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pict>
          <v:group style="position:absolute;margin-left:0pt;margin-top:80.177612pt;width:596.950pt;height:690.05pt;mso-position-horizontal-relative:page;mso-position-vertical-relative:page;z-index:-16887808" id="docshapegroup1" coordorigin="0,1604" coordsize="11939,13801">
            <v:shape style="position:absolute;left:976;top:1603;width:10962;height:13513" type="#_x0000_t75" id="docshape2" stroked="false">
              <v:imagedata r:id="rId5" o:title=""/>
            </v:shape>
            <v:shape style="position:absolute;left:5428;top:8681;width:814;height:736" id="docshape3" coordorigin="5429,8682" coordsize="814,736" path="m5987,8682l5429,8682,5429,8828,5610,8828,5610,9418,5806,9418,5806,8828,5987,8828,5987,8682xm6242,8682l6046,8682,6046,9418,6242,9418,6242,8682xe" filled="true" fillcolor="#0f1b67" stroked="false">
              <v:path arrowok="t"/>
              <v:fill type="solid"/>
            </v:shape>
            <v:shape style="position:absolute;left:6139;top:9518;width:633;height:910" id="docshape4" coordorigin="6139,9518" coordsize="633,910" path="m6737,9518l6155,9518,6148,9998,6196,9988,6245,9981,6294,9978,6343,9977,6414,9983,6478,10005,6524,10045,6541,10108,6525,10178,6484,10222,6426,10244,6361,10250,6305,10248,6249,10239,6195,10224,6143,10202,6139,10396,6195,10408,6253,10419,6314,10425,6378,10428,6452,10424,6524,10412,6591,10390,6650,10357,6700,10313,6738,10256,6763,10186,6772,10100,6762,10023,6736,9959,6694,9908,6641,9870,6577,9844,6506,9828,6430,9823,6417,9824,6359,9828,6359,9680,6737,9680,6737,9518xe" filled="true" fillcolor="#ab3ea0" stroked="false">
              <v:path arrowok="t"/>
              <v:fill type="solid"/>
            </v:shape>
            <v:shape style="position:absolute;left:1744;top:12920;width:1470;height:1521" type="#_x0000_t75" id="docshape5" stroked="false">
              <v:imagedata r:id="rId6" o:title=""/>
            </v:shape>
            <v:shape style="position:absolute;left:5197;top:12986;width:5417;height:1332" type="#_x0000_t75" id="docshape6" stroked="false">
              <v:imagedata r:id="rId7" o:title=""/>
            </v:shape>
            <v:rect style="position:absolute;left:0;top:14727;width:11939;height:677" id="docshape7" filled="true" fillcolor="#0f1b67" stroked="false">
              <v:fill type="solid"/>
            </v:rect>
            <w10:wrap type="none"/>
          </v:group>
        </w:pict>
      </w:r>
      <w:r>
        <w:rPr/>
        <w:pict>
          <v:rect style="position:absolute;margin-left:0pt;margin-top:0pt;width:596.940pt;height:34.74pt;mso-position-horizontal-relative:page;mso-position-vertical-relative:page;z-index:-16887296" id="docshape8" filled="true" fillcolor="#0f1b67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spacing w:line="235" w:lineRule="auto" w:before="92"/>
        <w:ind w:left="284" w:right="0" w:firstLine="1661"/>
        <w:jc w:val="left"/>
        <w:rPr>
          <w:rFonts w:ascii="Arial"/>
          <w:b/>
          <w:sz w:val="69"/>
        </w:rPr>
      </w:pPr>
      <w:r>
        <w:rPr>
          <w:rFonts w:ascii="Arial"/>
          <w:b/>
          <w:color w:val="0F1A67"/>
          <w:w w:val="110"/>
          <w:sz w:val="69"/>
        </w:rPr>
        <w:t>Detoxification and </w:t>
      </w:r>
      <w:r>
        <w:rPr>
          <w:rFonts w:ascii="Arial"/>
          <w:b/>
          <w:color w:val="AA3DA0"/>
          <w:w w:val="105"/>
          <w:sz w:val="69"/>
        </w:rPr>
        <w:t>Substance</w:t>
      </w:r>
      <w:r>
        <w:rPr>
          <w:rFonts w:ascii="Arial"/>
          <w:b/>
          <w:color w:val="AA3DA0"/>
          <w:spacing w:val="80"/>
          <w:w w:val="150"/>
          <w:sz w:val="69"/>
        </w:rPr>
        <w:t> </w:t>
      </w:r>
      <w:r>
        <w:rPr>
          <w:rFonts w:ascii="Arial"/>
          <w:b/>
          <w:color w:val="AA3DA0"/>
          <w:w w:val="105"/>
          <w:sz w:val="69"/>
        </w:rPr>
        <w:t>Abuse</w:t>
      </w:r>
      <w:r>
        <w:rPr>
          <w:rFonts w:ascii="Arial"/>
          <w:b/>
          <w:color w:val="AA3DA0"/>
          <w:spacing w:val="80"/>
          <w:w w:val="105"/>
          <w:sz w:val="69"/>
        </w:rPr>
        <w:t> </w:t>
      </w:r>
      <w:r>
        <w:rPr>
          <w:rFonts w:ascii="Arial"/>
          <w:b/>
          <w:color w:val="AA3DA0"/>
          <w:w w:val="105"/>
          <w:sz w:val="69"/>
        </w:rPr>
        <w:t>Treatment</w:t>
      </w:r>
    </w:p>
    <w:p>
      <w:pPr>
        <w:pStyle w:val="BodyText"/>
        <w:rPr>
          <w:rFonts w:ascii="Arial"/>
          <w:b/>
          <w:sz w:val="76"/>
        </w:rPr>
      </w:pPr>
    </w:p>
    <w:p>
      <w:pPr>
        <w:pStyle w:val="BodyText"/>
        <w:spacing w:before="7"/>
        <w:rPr>
          <w:rFonts w:ascii="Arial"/>
          <w:b/>
          <w:sz w:val="111"/>
        </w:rPr>
      </w:pPr>
    </w:p>
    <w:p>
      <w:pPr>
        <w:pStyle w:val="Heading1"/>
        <w:spacing w:line="254" w:lineRule="auto" w:before="0"/>
        <w:ind w:left="3583" w:right="3345" w:firstLine="23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6.84021pt;margin-top:83.206329pt;width:31pt;height:57.7pt;mso-position-horizontal-relative:page;mso-position-vertical-relative:paragraph;z-index:-16886784" type="#_x0000_t202" id="docshape9" filled="false" stroked="false">
            <v:textbox inset="0,0,0,0">
              <w:txbxContent>
                <w:p>
                  <w:pPr>
                    <w:spacing w:line="1153" w:lineRule="exact" w:before="0"/>
                    <w:ind w:left="0" w:right="0" w:firstLine="0"/>
                    <w:jc w:val="left"/>
                    <w:rPr>
                      <w:b/>
                      <w:sz w:val="104"/>
                    </w:rPr>
                  </w:pPr>
                  <w:r>
                    <w:rPr>
                      <w:b/>
                      <w:color w:val="0F1A67"/>
                      <w:w w:val="107"/>
                      <w:sz w:val="104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color w:val="0F1A67"/>
          <w:w w:val="110"/>
        </w:rPr>
        <w:t>A Treatment </w:t>
      </w:r>
      <w:r>
        <w:rPr>
          <w:color w:val="0F1A67"/>
          <w:spacing w:val="-2"/>
          <w:w w:val="110"/>
        </w:rPr>
        <w:t>Improvement Protocol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Title"/>
        <w:spacing w:before="216"/>
        <w:ind w:right="674"/>
      </w:pPr>
      <w:r>
        <w:rPr>
          <w:color w:val="AA3DA0"/>
          <w:w w:val="107"/>
        </w:rPr>
        <w:t>4</w:t>
      </w:r>
    </w:p>
    <w:p>
      <w:pPr>
        <w:pStyle w:val="BodyText"/>
        <w:rPr>
          <w:rFonts w:ascii="Arial"/>
          <w:b/>
          <w:sz w:val="134"/>
        </w:rPr>
      </w:pPr>
    </w:p>
    <w:p>
      <w:pPr>
        <w:pStyle w:val="BodyText"/>
        <w:spacing w:before="2"/>
        <w:rPr>
          <w:rFonts w:ascii="Arial"/>
          <w:b/>
          <w:sz w:val="178"/>
        </w:rPr>
      </w:pPr>
    </w:p>
    <w:p>
      <w:pPr>
        <w:spacing w:before="0"/>
        <w:ind w:left="5341" w:right="0" w:firstLine="0"/>
        <w:jc w:val="left"/>
        <w:rPr>
          <w:rFonts w:ascii="Arial" w:hAnsi="Arial"/>
          <w:sz w:val="16"/>
        </w:rPr>
      </w:pPr>
      <w:hyperlink r:id="rId8">
        <w:r>
          <w:rPr>
            <w:rFonts w:ascii="Arial" w:hAnsi="Arial"/>
            <w:color w:val="0E0157"/>
            <w:w w:val="115"/>
            <w:sz w:val="16"/>
          </w:rPr>
          <w:t>www</w:t>
        </w:r>
        <w:r>
          <w:rPr>
            <w:rFonts w:ascii="Arial" w:hAnsi="Arial"/>
            <w:color w:val="050505"/>
            <w:w w:val="115"/>
            <w:sz w:val="16"/>
          </w:rPr>
          <w:t>.</w:t>
        </w:r>
        <w:r>
          <w:rPr>
            <w:rFonts w:ascii="Arial" w:hAnsi="Arial"/>
            <w:color w:val="0E0157"/>
            <w:w w:val="115"/>
            <w:sz w:val="16"/>
          </w:rPr>
          <w:t>samhsa</w:t>
        </w:r>
        <w:r>
          <w:rPr>
            <w:rFonts w:ascii="Arial" w:hAnsi="Arial"/>
            <w:color w:val="050505"/>
            <w:w w:val="115"/>
            <w:sz w:val="16"/>
          </w:rPr>
          <w:t>.</w:t>
        </w:r>
        <w:r>
          <w:rPr>
            <w:rFonts w:ascii="Arial" w:hAnsi="Arial"/>
            <w:color w:val="0E0157"/>
            <w:w w:val="115"/>
            <w:sz w:val="16"/>
          </w:rPr>
          <w:t>gov</w:t>
        </w:r>
      </w:hyperlink>
      <w:r>
        <w:rPr>
          <w:rFonts w:ascii="Arial" w:hAnsi="Arial"/>
          <w:color w:val="0E0157"/>
          <w:spacing w:val="10"/>
          <w:w w:val="115"/>
          <w:sz w:val="16"/>
        </w:rPr>
        <w:t> </w:t>
      </w:r>
      <w:r>
        <w:rPr>
          <w:rFonts w:ascii="Arial" w:hAnsi="Arial"/>
          <w:color w:val="0E0157"/>
          <w:w w:val="115"/>
          <w:sz w:val="16"/>
        </w:rPr>
        <w:t>•</w:t>
      </w:r>
      <w:r>
        <w:rPr>
          <w:rFonts w:ascii="Arial" w:hAnsi="Arial"/>
          <w:color w:val="0E0157"/>
          <w:spacing w:val="9"/>
          <w:w w:val="115"/>
          <w:sz w:val="16"/>
        </w:rPr>
        <w:t> </w:t>
      </w:r>
      <w:r>
        <w:rPr>
          <w:rFonts w:ascii="Arial" w:hAnsi="Arial"/>
          <w:color w:val="0E0157"/>
          <w:w w:val="115"/>
          <w:sz w:val="16"/>
        </w:rPr>
        <w:t>1</w:t>
      </w:r>
      <w:r>
        <w:rPr>
          <w:rFonts w:ascii="Arial" w:hAnsi="Arial"/>
          <w:color w:val="050505"/>
          <w:w w:val="115"/>
          <w:sz w:val="16"/>
        </w:rPr>
        <w:t>-</w:t>
      </w:r>
      <w:r>
        <w:rPr>
          <w:rFonts w:ascii="Arial" w:hAnsi="Arial"/>
          <w:color w:val="0E0157"/>
          <w:w w:val="115"/>
          <w:sz w:val="16"/>
        </w:rPr>
        <w:t>877</w:t>
      </w:r>
      <w:r>
        <w:rPr>
          <w:rFonts w:ascii="Arial" w:hAnsi="Arial"/>
          <w:color w:val="050505"/>
          <w:w w:val="115"/>
          <w:sz w:val="16"/>
        </w:rPr>
        <w:t>-</w:t>
      </w:r>
      <w:r>
        <w:rPr>
          <w:rFonts w:ascii="Arial" w:hAnsi="Arial"/>
          <w:color w:val="0E0157"/>
          <w:w w:val="115"/>
          <w:sz w:val="16"/>
        </w:rPr>
        <w:t>SAMHSA</w:t>
      </w:r>
      <w:r>
        <w:rPr>
          <w:rFonts w:ascii="Arial" w:hAnsi="Arial"/>
          <w:color w:val="050505"/>
          <w:w w:val="115"/>
          <w:sz w:val="16"/>
        </w:rPr>
        <w:t>-</w:t>
      </w:r>
      <w:r>
        <w:rPr>
          <w:rFonts w:ascii="Arial" w:hAnsi="Arial"/>
          <w:color w:val="0E0157"/>
          <w:w w:val="115"/>
          <w:sz w:val="16"/>
        </w:rPr>
        <w:t>7</w:t>
      </w:r>
      <w:r>
        <w:rPr>
          <w:rFonts w:ascii="Arial" w:hAnsi="Arial"/>
          <w:color w:val="0E0157"/>
          <w:spacing w:val="2"/>
          <w:w w:val="115"/>
          <w:sz w:val="16"/>
        </w:rPr>
        <w:t> </w:t>
      </w:r>
      <w:r>
        <w:rPr>
          <w:rFonts w:ascii="Arial" w:hAnsi="Arial"/>
          <w:color w:val="0E0157"/>
          <w:w w:val="115"/>
          <w:sz w:val="16"/>
        </w:rPr>
        <w:t>(1</w:t>
      </w:r>
      <w:r>
        <w:rPr>
          <w:rFonts w:ascii="Arial" w:hAnsi="Arial"/>
          <w:color w:val="050505"/>
          <w:w w:val="115"/>
          <w:sz w:val="16"/>
        </w:rPr>
        <w:t>-</w:t>
      </w:r>
      <w:r>
        <w:rPr>
          <w:rFonts w:ascii="Arial" w:hAnsi="Arial"/>
          <w:color w:val="0E0157"/>
          <w:w w:val="115"/>
          <w:sz w:val="16"/>
        </w:rPr>
        <w:t>877</w:t>
      </w:r>
      <w:r>
        <w:rPr>
          <w:rFonts w:ascii="Arial" w:hAnsi="Arial"/>
          <w:color w:val="050505"/>
          <w:w w:val="115"/>
          <w:sz w:val="16"/>
        </w:rPr>
        <w:t>-</w:t>
      </w:r>
      <w:r>
        <w:rPr>
          <w:rFonts w:ascii="Arial" w:hAnsi="Arial"/>
          <w:color w:val="0E0157"/>
          <w:w w:val="115"/>
          <w:sz w:val="16"/>
        </w:rPr>
        <w:t>726</w:t>
      </w:r>
      <w:r>
        <w:rPr>
          <w:rFonts w:ascii="Arial" w:hAnsi="Arial"/>
          <w:color w:val="050505"/>
          <w:w w:val="115"/>
          <w:sz w:val="16"/>
        </w:rPr>
        <w:t>-</w:t>
      </w:r>
      <w:r>
        <w:rPr>
          <w:rFonts w:ascii="Arial" w:hAnsi="Arial"/>
          <w:color w:val="0E0157"/>
          <w:spacing w:val="-2"/>
          <w:w w:val="115"/>
          <w:sz w:val="16"/>
        </w:rPr>
        <w:t>4727)</w:t>
      </w:r>
    </w:p>
    <w:p>
      <w:pPr>
        <w:spacing w:after="0"/>
        <w:jc w:val="left"/>
        <w:rPr>
          <w:rFonts w:ascii="Arial" w:hAnsi="Arial"/>
          <w:sz w:val="16"/>
        </w:rPr>
        <w:sectPr>
          <w:type w:val="continuous"/>
          <w:pgSz w:w="12240" w:h="15840"/>
          <w:pgMar w:top="0" w:bottom="280" w:left="600" w:right="840"/>
        </w:sectPr>
      </w:pPr>
    </w:p>
    <w:p>
      <w:pPr>
        <w:spacing w:line="232" w:lineRule="auto" w:before="84"/>
        <w:ind w:left="2285" w:right="1895" w:firstLine="0"/>
        <w:jc w:val="center"/>
        <w:rPr>
          <w:rFonts w:ascii="Arial"/>
          <w:b/>
          <w:sz w:val="69"/>
        </w:rPr>
      </w:pPr>
      <w:r>
        <w:rPr>
          <w:rFonts w:ascii="Arial"/>
          <w:b/>
          <w:color w:val="15216B"/>
          <w:w w:val="110"/>
          <w:sz w:val="69"/>
        </w:rPr>
        <w:t>Detoxification and Substance</w:t>
      </w:r>
      <w:r>
        <w:rPr>
          <w:rFonts w:ascii="Arial"/>
          <w:b/>
          <w:color w:val="15216B"/>
          <w:spacing w:val="-17"/>
          <w:w w:val="110"/>
          <w:sz w:val="69"/>
        </w:rPr>
        <w:t> </w:t>
      </w:r>
      <w:r>
        <w:rPr>
          <w:rFonts w:ascii="Arial"/>
          <w:b/>
          <w:color w:val="15216B"/>
          <w:w w:val="110"/>
          <w:sz w:val="69"/>
        </w:rPr>
        <w:t>Abuse </w:t>
      </w:r>
      <w:r>
        <w:rPr>
          <w:rFonts w:ascii="Arial"/>
          <w:b/>
          <w:color w:val="15216B"/>
          <w:spacing w:val="-2"/>
          <w:w w:val="110"/>
          <w:sz w:val="69"/>
        </w:rPr>
        <w:t>Treatment</w:t>
      </w:r>
    </w:p>
    <w:p>
      <w:pPr>
        <w:pStyle w:val="BodyText"/>
        <w:rPr>
          <w:rFonts w:ascii="Arial"/>
          <w:b/>
          <w:sz w:val="76"/>
        </w:rPr>
      </w:pPr>
    </w:p>
    <w:p>
      <w:pPr>
        <w:pStyle w:val="BodyText"/>
        <w:rPr>
          <w:rFonts w:ascii="Arial"/>
          <w:b/>
          <w:sz w:val="76"/>
        </w:rPr>
      </w:pPr>
    </w:p>
    <w:p>
      <w:pPr>
        <w:pStyle w:val="BodyText"/>
        <w:rPr>
          <w:rFonts w:ascii="Arial"/>
          <w:b/>
          <w:sz w:val="76"/>
        </w:rPr>
      </w:pPr>
    </w:p>
    <w:p>
      <w:pPr>
        <w:pStyle w:val="BodyText"/>
        <w:spacing w:before="6"/>
        <w:rPr>
          <w:rFonts w:ascii="Arial"/>
          <w:b/>
          <w:sz w:val="81"/>
        </w:rPr>
      </w:pPr>
    </w:p>
    <w:p>
      <w:pPr>
        <w:pStyle w:val="Heading2"/>
        <w:spacing w:line="670" w:lineRule="atLeast" w:before="0"/>
        <w:ind w:left="3608" w:right="3323" w:firstLine="33"/>
        <w:jc w:val="center"/>
      </w:pPr>
      <w:r>
        <w:rPr>
          <w:color w:val="15216B"/>
          <w:w w:val="110"/>
        </w:rPr>
        <w:t>A Treatment </w:t>
      </w:r>
      <w:r>
        <w:rPr>
          <w:color w:val="15216B"/>
          <w:spacing w:val="-2"/>
          <w:w w:val="110"/>
        </w:rPr>
        <w:t>Improvement Protocol</w:t>
      </w:r>
    </w:p>
    <w:p>
      <w:pPr>
        <w:spacing w:line="817" w:lineRule="exact" w:before="0"/>
        <w:ind w:left="1293" w:right="0" w:firstLine="0"/>
        <w:jc w:val="center"/>
        <w:rPr>
          <w:b/>
          <w:sz w:val="105"/>
        </w:rPr>
      </w:pPr>
      <w:r>
        <w:rPr/>
        <w:pict>
          <v:shape style="position:absolute;margin-left:271.380005pt;margin-top:10.422095pt;width:40.7pt;height:36.8pt;mso-position-horizontal-relative:page;mso-position-vertical-relative:paragraph;z-index:-16886272" id="docshape10" coordorigin="5428,208" coordsize="814,736" path="m5986,208l5428,208,5428,354,5609,354,5609,944,5806,944,5806,354,5986,354,5986,208xm6241,209l6046,209,6046,944,6241,944,6241,209xe" filled="true" fillcolor="#0f1b67" stroked="false">
            <v:path arrowok="t"/>
            <v:fill type="solid"/>
            <w10:wrap type="none"/>
          </v:shape>
        </w:pict>
      </w:r>
      <w:r>
        <w:rPr>
          <w:b/>
          <w:color w:val="15216B"/>
          <w:w w:val="106"/>
          <w:sz w:val="105"/>
        </w:rPr>
        <w:t>p</w:t>
      </w:r>
    </w:p>
    <w:p>
      <w:pPr>
        <w:pStyle w:val="Title"/>
        <w:spacing w:line="1342" w:lineRule="exact"/>
      </w:pPr>
      <w:r>
        <w:rPr/>
        <w:pict>
          <v:shape style="position:absolute;margin-left:310.260010pt;margin-top:10.456169pt;width:31.65pt;height:45.45pt;mso-position-horizontal-relative:page;mso-position-vertical-relative:paragraph;z-index:15730688" id="docshape11" coordorigin="6205,209" coordsize="633,909" path="m6803,209l6221,209,6214,689,6262,679,6311,672,6359,669,6408,668,6479,674,6543,695,6589,735,6607,798,6591,869,6549,912,6491,935,6426,941,6370,938,6315,929,6261,914,6209,892,6205,1086,6261,1098,6319,1108,6380,1115,6444,1118,6518,1114,6590,1101,6657,1080,6716,1047,6766,1003,6804,946,6829,876,6838,790,6828,713,6801,649,6760,599,6706,561,6643,534,6572,519,6496,514,6483,514,6425,519,6425,370,6803,370,6803,209xe" filled="true" fillcolor="#0f1b67" stroked="false">
            <v:path arrowok="t"/>
            <v:fill type="solid"/>
            <w10:wrap type="none"/>
          </v:shape>
        </w:pict>
      </w:r>
      <w:r>
        <w:rPr>
          <w:color w:val="15216B"/>
          <w:w w:val="106"/>
        </w:rPr>
        <w:t>4</w:t>
      </w:r>
    </w:p>
    <w:p>
      <w:pPr>
        <w:pStyle w:val="BodyText"/>
        <w:spacing w:before="4"/>
        <w:rPr>
          <w:rFonts w:ascii="Arial"/>
          <w:b/>
          <w:sz w:val="141"/>
        </w:rPr>
      </w:pPr>
    </w:p>
    <w:p>
      <w:pPr>
        <w:pStyle w:val="Heading9"/>
        <w:ind w:left="500"/>
      </w:pPr>
      <w:r>
        <w:rPr>
          <w:color w:val="15216B"/>
        </w:rPr>
        <w:t>U.S.</w:t>
      </w:r>
      <w:r>
        <w:rPr>
          <w:color w:val="15216B"/>
          <w:spacing w:val="24"/>
        </w:rPr>
        <w:t> </w:t>
      </w:r>
      <w:r>
        <w:rPr>
          <w:color w:val="15216B"/>
        </w:rPr>
        <w:t>DEPARTMENT</w:t>
      </w:r>
      <w:r>
        <w:rPr>
          <w:color w:val="15216B"/>
          <w:spacing w:val="23"/>
        </w:rPr>
        <w:t> </w:t>
      </w:r>
      <w:r>
        <w:rPr>
          <w:color w:val="15216B"/>
        </w:rPr>
        <w:t>OF</w:t>
      </w:r>
      <w:r>
        <w:rPr>
          <w:color w:val="15216B"/>
          <w:spacing w:val="5"/>
        </w:rPr>
        <w:t> </w:t>
      </w:r>
      <w:r>
        <w:rPr>
          <w:color w:val="15216B"/>
        </w:rPr>
        <w:t>HEALTH</w:t>
      </w:r>
      <w:r>
        <w:rPr>
          <w:color w:val="15216B"/>
          <w:spacing w:val="19"/>
        </w:rPr>
        <w:t> </w:t>
      </w:r>
      <w:r>
        <w:rPr>
          <w:color w:val="15216B"/>
        </w:rPr>
        <w:t>AND</w:t>
      </w:r>
      <w:r>
        <w:rPr>
          <w:color w:val="15216B"/>
          <w:spacing w:val="10"/>
        </w:rPr>
        <w:t> </w:t>
      </w:r>
      <w:r>
        <w:rPr>
          <w:color w:val="15216B"/>
        </w:rPr>
        <w:t>HUMAN</w:t>
      </w:r>
      <w:r>
        <w:rPr>
          <w:color w:val="15216B"/>
          <w:spacing w:val="14"/>
        </w:rPr>
        <w:t> </w:t>
      </w:r>
      <w:r>
        <w:rPr>
          <w:color w:val="15216B"/>
          <w:spacing w:val="-2"/>
        </w:rPr>
        <w:t>SERVICES</w:t>
      </w:r>
    </w:p>
    <w:p>
      <w:pPr>
        <w:pStyle w:val="BodyText"/>
        <w:spacing w:before="27"/>
        <w:ind w:left="502"/>
      </w:pPr>
      <w:r>
        <w:rPr>
          <w:color w:val="15216B"/>
          <w:w w:val="110"/>
        </w:rPr>
        <w:t>Substance</w:t>
      </w:r>
      <w:r>
        <w:rPr>
          <w:color w:val="15216B"/>
          <w:spacing w:val="4"/>
          <w:w w:val="110"/>
        </w:rPr>
        <w:t> </w:t>
      </w:r>
      <w:r>
        <w:rPr>
          <w:color w:val="15216B"/>
          <w:w w:val="110"/>
        </w:rPr>
        <w:t>Abuse</w:t>
      </w:r>
      <w:r>
        <w:rPr>
          <w:color w:val="15216B"/>
          <w:spacing w:val="6"/>
          <w:w w:val="110"/>
        </w:rPr>
        <w:t> </w:t>
      </w:r>
      <w:r>
        <w:rPr>
          <w:color w:val="15216B"/>
          <w:w w:val="110"/>
        </w:rPr>
        <w:t>and</w:t>
      </w:r>
      <w:r>
        <w:rPr>
          <w:color w:val="15216B"/>
          <w:spacing w:val="25"/>
          <w:w w:val="110"/>
        </w:rPr>
        <w:t> </w:t>
      </w:r>
      <w:r>
        <w:rPr>
          <w:color w:val="15216B"/>
          <w:w w:val="110"/>
        </w:rPr>
        <w:t>Mental</w:t>
      </w:r>
      <w:r>
        <w:rPr>
          <w:color w:val="15216B"/>
          <w:spacing w:val="8"/>
          <w:w w:val="110"/>
        </w:rPr>
        <w:t> </w:t>
      </w:r>
      <w:r>
        <w:rPr>
          <w:color w:val="15216B"/>
          <w:w w:val="110"/>
        </w:rPr>
        <w:t>Health</w:t>
      </w:r>
      <w:r>
        <w:rPr>
          <w:color w:val="15216B"/>
          <w:spacing w:val="10"/>
          <w:w w:val="110"/>
        </w:rPr>
        <w:t> </w:t>
      </w:r>
      <w:r>
        <w:rPr>
          <w:color w:val="15216B"/>
          <w:w w:val="110"/>
        </w:rPr>
        <w:t>Services</w:t>
      </w:r>
      <w:r>
        <w:rPr>
          <w:color w:val="15216B"/>
          <w:spacing w:val="12"/>
          <w:w w:val="110"/>
        </w:rPr>
        <w:t> </w:t>
      </w:r>
      <w:r>
        <w:rPr>
          <w:color w:val="15216B"/>
          <w:spacing w:val="-2"/>
          <w:w w:val="110"/>
        </w:rPr>
        <w:t>Administration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71" w:lineRule="auto" w:before="1"/>
        <w:ind w:left="507" w:right="7488" w:hanging="11"/>
      </w:pPr>
      <w:r>
        <w:rPr>
          <w:color w:val="15216B"/>
          <w:w w:val="110"/>
        </w:rPr>
        <w:t>1 Choke </w:t>
      </w:r>
      <w:r>
        <w:rPr>
          <w:color w:val="2D3679"/>
          <w:w w:val="110"/>
        </w:rPr>
        <w:t>Cherry </w:t>
      </w:r>
      <w:r>
        <w:rPr>
          <w:color w:val="15216B"/>
          <w:w w:val="110"/>
        </w:rPr>
        <w:t>Road Rockvill</w:t>
      </w:r>
      <w:r>
        <w:rPr>
          <w:color w:val="3F4985"/>
          <w:w w:val="110"/>
        </w:rPr>
        <w:t>e, </w:t>
      </w:r>
      <w:r>
        <w:rPr>
          <w:color w:val="2D3679"/>
          <w:w w:val="110"/>
        </w:rPr>
        <w:t>MD </w:t>
      </w:r>
      <w:r>
        <w:rPr>
          <w:color w:val="15216B"/>
          <w:w w:val="110"/>
        </w:rPr>
        <w:t>20857</w:t>
      </w:r>
    </w:p>
    <w:p>
      <w:pPr>
        <w:spacing w:after="0" w:line="271" w:lineRule="auto"/>
        <w:sectPr>
          <w:pgSz w:w="12240" w:h="15840"/>
          <w:pgMar w:top="1340" w:bottom="280" w:left="600" w:right="840"/>
        </w:sectPr>
      </w:pPr>
    </w:p>
    <w:p>
      <w:pPr>
        <w:pStyle w:val="Heading6"/>
        <w:spacing w:before="70"/>
        <w:ind w:left="683"/>
      </w:pPr>
      <w:r>
        <w:rPr>
          <w:color w:val="282B59"/>
          <w:spacing w:val="-2"/>
          <w:w w:val="110"/>
        </w:rPr>
        <w:t>Acknowledgments</w:t>
      </w:r>
    </w:p>
    <w:p>
      <w:pPr>
        <w:pStyle w:val="BodyText"/>
        <w:spacing w:line="271" w:lineRule="auto" w:before="107"/>
        <w:ind w:left="682"/>
      </w:pPr>
      <w:r>
        <w:rPr>
          <w:color w:val="282B59"/>
          <w:w w:val="115"/>
        </w:rPr>
        <w:t>This publication</w:t>
      </w:r>
      <w:r>
        <w:rPr>
          <w:color w:val="282B59"/>
          <w:w w:val="115"/>
        </w:rPr>
        <w:t> was produced under the Knowledge Application Program</w:t>
      </w:r>
      <w:r>
        <w:rPr>
          <w:color w:val="282B59"/>
          <w:spacing w:val="-4"/>
          <w:w w:val="115"/>
        </w:rPr>
        <w:t> </w:t>
      </w:r>
      <w:r>
        <w:rPr>
          <w:color w:val="282B59"/>
          <w:w w:val="115"/>
        </w:rPr>
        <w:t>(KAP)</w:t>
      </w:r>
      <w:r>
        <w:rPr>
          <w:color w:val="282B59"/>
          <w:spacing w:val="-10"/>
          <w:w w:val="115"/>
        </w:rPr>
        <w:t> </w:t>
      </w:r>
      <w:r>
        <w:rPr>
          <w:color w:val="3B3F69"/>
          <w:w w:val="115"/>
        </w:rPr>
        <w:t>con­ </w:t>
      </w:r>
      <w:r>
        <w:rPr>
          <w:color w:val="282B59"/>
          <w:w w:val="115"/>
        </w:rPr>
        <w:t>tract</w:t>
      </w:r>
      <w:r>
        <w:rPr>
          <w:color w:val="282B59"/>
          <w:spacing w:val="-3"/>
          <w:w w:val="115"/>
        </w:rPr>
        <w:t> </w:t>
      </w:r>
      <w:r>
        <w:rPr>
          <w:color w:val="282B59"/>
          <w:w w:val="115"/>
        </w:rPr>
        <w:t>numbers</w:t>
      </w:r>
      <w:r>
        <w:rPr>
          <w:color w:val="282B59"/>
          <w:spacing w:val="-1"/>
          <w:w w:val="115"/>
        </w:rPr>
        <w:t> </w:t>
      </w:r>
      <w:r>
        <w:rPr>
          <w:color w:val="282B59"/>
          <w:w w:val="115"/>
        </w:rPr>
        <w:t>270-99-7072</w:t>
      </w:r>
      <w:r>
        <w:rPr>
          <w:color w:val="282B59"/>
          <w:spacing w:val="-2"/>
          <w:w w:val="115"/>
        </w:rPr>
        <w:t> </w:t>
      </w:r>
      <w:r>
        <w:rPr>
          <w:color w:val="282B59"/>
          <w:w w:val="115"/>
        </w:rPr>
        <w:t>and</w:t>
      </w:r>
      <w:r>
        <w:rPr>
          <w:color w:val="282B59"/>
          <w:spacing w:val="26"/>
          <w:w w:val="115"/>
        </w:rPr>
        <w:t> </w:t>
      </w:r>
      <w:r>
        <w:rPr>
          <w:color w:val="282B59"/>
          <w:w w:val="115"/>
        </w:rPr>
        <w:t>270-04-7049 with</w:t>
      </w:r>
      <w:r>
        <w:rPr>
          <w:color w:val="282B59"/>
          <w:spacing w:val="40"/>
          <w:w w:val="115"/>
        </w:rPr>
        <w:t> </w:t>
      </w:r>
      <w:r>
        <w:rPr>
          <w:color w:val="282B59"/>
          <w:w w:val="115"/>
        </w:rPr>
        <w:t>the Substance</w:t>
      </w:r>
      <w:r>
        <w:rPr>
          <w:color w:val="282B59"/>
          <w:spacing w:val="-9"/>
          <w:w w:val="115"/>
        </w:rPr>
        <w:t> </w:t>
      </w:r>
      <w:r>
        <w:rPr>
          <w:color w:val="282B59"/>
          <w:w w:val="115"/>
        </w:rPr>
        <w:t>Abuse</w:t>
      </w:r>
      <w:r>
        <w:rPr>
          <w:color w:val="282B59"/>
          <w:spacing w:val="-7"/>
          <w:w w:val="115"/>
        </w:rPr>
        <w:t> </w:t>
      </w:r>
      <w:r>
        <w:rPr>
          <w:color w:val="282B59"/>
          <w:w w:val="115"/>
        </w:rPr>
        <w:t>and</w:t>
      </w:r>
      <w:r>
        <w:rPr>
          <w:color w:val="282B59"/>
          <w:spacing w:val="15"/>
          <w:w w:val="115"/>
        </w:rPr>
        <w:t> </w:t>
      </w:r>
      <w:r>
        <w:rPr>
          <w:color w:val="282B59"/>
          <w:w w:val="115"/>
        </w:rPr>
        <w:t>Mental</w:t>
      </w:r>
      <w:r>
        <w:rPr>
          <w:color w:val="282B59"/>
          <w:spacing w:val="-5"/>
          <w:w w:val="115"/>
        </w:rPr>
        <w:t> </w:t>
      </w:r>
      <w:r>
        <w:rPr>
          <w:color w:val="282B59"/>
          <w:w w:val="115"/>
        </w:rPr>
        <w:t>Health Services</w:t>
      </w:r>
      <w:r>
        <w:rPr>
          <w:color w:val="282B59"/>
          <w:spacing w:val="-5"/>
          <w:w w:val="115"/>
        </w:rPr>
        <w:t> </w:t>
      </w:r>
      <w:r>
        <w:rPr>
          <w:color w:val="3B3F69"/>
          <w:w w:val="115"/>
        </w:rPr>
        <w:t>Administration</w:t>
      </w:r>
      <w:r>
        <w:rPr>
          <w:color w:val="3B3F69"/>
          <w:spacing w:val="-12"/>
          <w:w w:val="115"/>
        </w:rPr>
        <w:t> </w:t>
      </w:r>
      <w:r>
        <w:rPr>
          <w:color w:val="282B59"/>
          <w:w w:val="115"/>
        </w:rPr>
        <w:t>(SAMHSA), U.S. Department of Health and</w:t>
      </w:r>
      <w:r>
        <w:rPr>
          <w:color w:val="282B59"/>
          <w:w w:val="115"/>
        </w:rPr>
        <w:t> Human Services (HHS).</w:t>
      </w:r>
      <w:r>
        <w:rPr>
          <w:color w:val="282B59"/>
          <w:spacing w:val="-2"/>
          <w:w w:val="115"/>
        </w:rPr>
        <w:t> </w:t>
      </w:r>
      <w:r>
        <w:rPr>
          <w:color w:val="282B59"/>
          <w:w w:val="115"/>
        </w:rPr>
        <w:t>Andrea</w:t>
      </w:r>
      <w:r>
        <w:rPr>
          <w:color w:val="282B59"/>
          <w:spacing w:val="6"/>
          <w:w w:val="115"/>
        </w:rPr>
        <w:t> </w:t>
      </w:r>
      <w:r>
        <w:rPr>
          <w:color w:val="282B59"/>
          <w:w w:val="115"/>
        </w:rPr>
        <w:t>Kopstein,</w:t>
      </w:r>
      <w:r>
        <w:rPr>
          <w:color w:val="282B59"/>
          <w:spacing w:val="5"/>
          <w:w w:val="115"/>
        </w:rPr>
        <w:t> </w:t>
      </w:r>
      <w:r>
        <w:rPr>
          <w:color w:val="282B59"/>
          <w:w w:val="115"/>
        </w:rPr>
        <w:t>Ph.D.,</w:t>
      </w:r>
      <w:r>
        <w:rPr>
          <w:color w:val="282B59"/>
          <w:spacing w:val="-9"/>
          <w:w w:val="115"/>
        </w:rPr>
        <w:t> </w:t>
      </w:r>
      <w:r>
        <w:rPr>
          <w:color w:val="282B59"/>
          <w:w w:val="115"/>
        </w:rPr>
        <w:t>M.P.H,</w:t>
      </w:r>
      <w:r>
        <w:rPr>
          <w:color w:val="282B59"/>
          <w:spacing w:val="-2"/>
          <w:w w:val="115"/>
        </w:rPr>
        <w:t> </w:t>
      </w:r>
      <w:r>
        <w:rPr>
          <w:color w:val="282B59"/>
          <w:spacing w:val="-4"/>
          <w:w w:val="115"/>
        </w:rPr>
        <w:t>Karl</w:t>
      </w:r>
    </w:p>
    <w:p>
      <w:pPr>
        <w:pStyle w:val="BodyText"/>
        <w:spacing w:line="271" w:lineRule="auto" w:before="2"/>
        <w:ind w:left="686" w:hanging="2"/>
      </w:pPr>
      <w:r>
        <w:rPr>
          <w:color w:val="282B59"/>
          <w:w w:val="115"/>
        </w:rPr>
        <w:t>D.</w:t>
      </w:r>
      <w:r>
        <w:rPr>
          <w:color w:val="282B59"/>
          <w:spacing w:val="-7"/>
          <w:w w:val="115"/>
        </w:rPr>
        <w:t> </w:t>
      </w:r>
      <w:r>
        <w:rPr>
          <w:color w:val="282B59"/>
          <w:w w:val="115"/>
        </w:rPr>
        <w:t>White, Ed.D, and Christina Currier </w:t>
      </w:r>
      <w:r>
        <w:rPr>
          <w:color w:val="3B3F69"/>
          <w:w w:val="115"/>
        </w:rPr>
        <w:t>served </w:t>
      </w:r>
      <w:r>
        <w:rPr>
          <w:color w:val="282B59"/>
          <w:w w:val="115"/>
        </w:rPr>
        <w:t>as Government</w:t>
      </w:r>
      <w:r>
        <w:rPr>
          <w:color w:val="282B59"/>
          <w:w w:val="115"/>
        </w:rPr>
        <w:t> Project Officers.</w:t>
      </w:r>
    </w:p>
    <w:p>
      <w:pPr>
        <w:pStyle w:val="Heading6"/>
        <w:spacing w:before="192"/>
      </w:pPr>
      <w:r>
        <w:rPr>
          <w:color w:val="282B59"/>
          <w:spacing w:val="-2"/>
          <w:w w:val="105"/>
        </w:rPr>
        <w:t>Disclaimer</w:t>
      </w:r>
    </w:p>
    <w:p>
      <w:pPr>
        <w:pStyle w:val="BodyText"/>
        <w:spacing w:line="271" w:lineRule="auto" w:before="112"/>
        <w:ind w:left="675" w:right="40" w:firstLine="6"/>
      </w:pPr>
      <w:r>
        <w:rPr>
          <w:color w:val="282B59"/>
          <w:w w:val="110"/>
        </w:rPr>
        <w:t>The</w:t>
      </w:r>
      <w:r>
        <w:rPr>
          <w:color w:val="282B59"/>
          <w:spacing w:val="40"/>
          <w:w w:val="110"/>
        </w:rPr>
        <w:t> </w:t>
      </w:r>
      <w:r>
        <w:rPr>
          <w:color w:val="282B59"/>
          <w:w w:val="110"/>
        </w:rPr>
        <w:t>views, opinions, and</w:t>
      </w:r>
      <w:r>
        <w:rPr>
          <w:color w:val="282B59"/>
          <w:w w:val="110"/>
        </w:rPr>
        <w:t> </w:t>
      </w:r>
      <w:r>
        <w:rPr>
          <w:color w:val="3B3F69"/>
          <w:w w:val="110"/>
        </w:rPr>
        <w:t>content expressed </w:t>
      </w:r>
      <w:r>
        <w:rPr>
          <w:color w:val="282B59"/>
          <w:w w:val="110"/>
        </w:rPr>
        <w:t>herein are</w:t>
      </w:r>
      <w:r>
        <w:rPr>
          <w:color w:val="282B59"/>
          <w:w w:val="110"/>
        </w:rPr>
        <w:t> those of the</w:t>
      </w:r>
      <w:r>
        <w:rPr>
          <w:color w:val="282B59"/>
          <w:spacing w:val="39"/>
          <w:w w:val="110"/>
        </w:rPr>
        <w:t> </w:t>
      </w:r>
      <w:r>
        <w:rPr>
          <w:color w:val="3B3F69"/>
          <w:w w:val="110"/>
        </w:rPr>
        <w:t>consensus</w:t>
      </w:r>
      <w:r>
        <w:rPr>
          <w:color w:val="3B3F69"/>
          <w:w w:val="110"/>
        </w:rPr>
        <w:t> </w:t>
      </w:r>
      <w:r>
        <w:rPr>
          <w:color w:val="282B59"/>
          <w:w w:val="110"/>
        </w:rPr>
        <w:t>panel </w:t>
      </w:r>
      <w:r>
        <w:rPr>
          <w:color w:val="3B3F69"/>
          <w:w w:val="110"/>
        </w:rPr>
        <w:t>and </w:t>
      </w:r>
      <w:r>
        <w:rPr>
          <w:color w:val="282B59"/>
          <w:w w:val="110"/>
        </w:rPr>
        <w:t>do not necessarily reflect the </w:t>
      </w:r>
      <w:r>
        <w:rPr>
          <w:color w:val="3B3F69"/>
          <w:w w:val="110"/>
        </w:rPr>
        <w:t>views, </w:t>
      </w:r>
      <w:r>
        <w:rPr>
          <w:color w:val="282B59"/>
          <w:w w:val="110"/>
        </w:rPr>
        <w:t>opinions, or </w:t>
      </w:r>
      <w:r>
        <w:rPr>
          <w:color w:val="3B3F69"/>
          <w:w w:val="110"/>
        </w:rPr>
        <w:t>policies </w:t>
      </w:r>
      <w:r>
        <w:rPr>
          <w:color w:val="282B59"/>
          <w:w w:val="110"/>
        </w:rPr>
        <w:t>of SAMHSA or</w:t>
      </w:r>
      <w:r>
        <w:rPr>
          <w:color w:val="282B59"/>
          <w:spacing w:val="35"/>
          <w:w w:val="110"/>
        </w:rPr>
        <w:t> </w:t>
      </w:r>
      <w:r>
        <w:rPr>
          <w:color w:val="282B59"/>
          <w:w w:val="110"/>
        </w:rPr>
        <w:t>HHS. No official </w:t>
      </w:r>
      <w:r>
        <w:rPr>
          <w:color w:val="3B3F69"/>
          <w:w w:val="110"/>
        </w:rPr>
        <w:t>sup­ </w:t>
      </w:r>
      <w:r>
        <w:rPr>
          <w:color w:val="282B59"/>
          <w:w w:val="110"/>
        </w:rPr>
        <w:t>port of or</w:t>
      </w:r>
      <w:r>
        <w:rPr>
          <w:color w:val="282B59"/>
          <w:spacing w:val="40"/>
          <w:w w:val="110"/>
        </w:rPr>
        <w:t> </w:t>
      </w:r>
      <w:r>
        <w:rPr>
          <w:color w:val="3B3F69"/>
          <w:w w:val="110"/>
        </w:rPr>
        <w:t>endorsement</w:t>
      </w:r>
      <w:r>
        <w:rPr>
          <w:color w:val="3B3F69"/>
          <w:w w:val="110"/>
        </w:rPr>
        <w:t> </w:t>
      </w:r>
      <w:r>
        <w:rPr>
          <w:color w:val="282B59"/>
          <w:w w:val="110"/>
        </w:rPr>
        <w:t>by SAMHSA or</w:t>
      </w:r>
      <w:r>
        <w:rPr>
          <w:color w:val="282B59"/>
          <w:spacing w:val="40"/>
          <w:w w:val="110"/>
        </w:rPr>
        <w:t> </w:t>
      </w:r>
      <w:r>
        <w:rPr>
          <w:color w:val="282B59"/>
          <w:w w:val="110"/>
        </w:rPr>
        <w:t>HHS for</w:t>
      </w:r>
      <w:r>
        <w:rPr>
          <w:color w:val="282B59"/>
          <w:spacing w:val="40"/>
          <w:w w:val="110"/>
        </w:rPr>
        <w:t> </w:t>
      </w:r>
      <w:r>
        <w:rPr>
          <w:color w:val="282B59"/>
          <w:w w:val="110"/>
        </w:rPr>
        <w:t>these opinions or for</w:t>
      </w:r>
      <w:r>
        <w:rPr>
          <w:color w:val="282B59"/>
          <w:w w:val="110"/>
        </w:rPr>
        <w:t> particular instru­ ments, </w:t>
      </w:r>
      <w:r>
        <w:rPr>
          <w:color w:val="3B3F69"/>
          <w:w w:val="110"/>
        </w:rPr>
        <w:t>software, </w:t>
      </w:r>
      <w:r>
        <w:rPr>
          <w:color w:val="282B59"/>
          <w:w w:val="110"/>
        </w:rPr>
        <w:t>or resources is intended or should be inferred.</w:t>
      </w:r>
    </w:p>
    <w:p>
      <w:pPr>
        <w:pStyle w:val="BodyText"/>
        <w:spacing w:before="5"/>
        <w:rPr>
          <w:sz w:val="32"/>
        </w:rPr>
      </w:pPr>
    </w:p>
    <w:p>
      <w:pPr>
        <w:pStyle w:val="Heading6"/>
      </w:pPr>
      <w:r>
        <w:rPr>
          <w:color w:val="282B59"/>
          <w:w w:val="110"/>
        </w:rPr>
        <w:t>Public</w:t>
      </w:r>
      <w:r>
        <w:rPr>
          <w:color w:val="282B59"/>
          <w:spacing w:val="-13"/>
          <w:w w:val="110"/>
        </w:rPr>
        <w:t> </w:t>
      </w:r>
      <w:r>
        <w:rPr>
          <w:color w:val="282B59"/>
          <w:w w:val="110"/>
        </w:rPr>
        <w:t>Domain</w:t>
      </w:r>
      <w:r>
        <w:rPr>
          <w:color w:val="282B59"/>
          <w:spacing w:val="-15"/>
          <w:w w:val="110"/>
        </w:rPr>
        <w:t> </w:t>
      </w:r>
      <w:r>
        <w:rPr>
          <w:color w:val="282B59"/>
          <w:spacing w:val="-2"/>
          <w:w w:val="110"/>
        </w:rPr>
        <w:t>Notice</w:t>
      </w:r>
    </w:p>
    <w:p>
      <w:pPr>
        <w:pStyle w:val="BodyText"/>
        <w:spacing w:line="271" w:lineRule="auto" w:before="112"/>
        <w:ind w:left="681"/>
      </w:pPr>
      <w:r>
        <w:rPr>
          <w:color w:val="282B59"/>
          <w:w w:val="110"/>
        </w:rPr>
        <w:t>All material appearing in this report is in the public domain and</w:t>
      </w:r>
      <w:r>
        <w:rPr>
          <w:color w:val="282B59"/>
          <w:spacing w:val="40"/>
          <w:w w:val="110"/>
        </w:rPr>
        <w:t> </w:t>
      </w:r>
      <w:r>
        <w:rPr>
          <w:color w:val="282B59"/>
          <w:w w:val="110"/>
        </w:rPr>
        <w:t>may</w:t>
      </w:r>
      <w:r>
        <w:rPr>
          <w:color w:val="282B59"/>
          <w:spacing w:val="40"/>
          <w:w w:val="110"/>
        </w:rPr>
        <w:t> </w:t>
      </w:r>
      <w:r>
        <w:rPr>
          <w:color w:val="282B59"/>
          <w:w w:val="110"/>
        </w:rPr>
        <w:t>be reproduced</w:t>
      </w:r>
      <w:r>
        <w:rPr>
          <w:color w:val="282B59"/>
          <w:spacing w:val="40"/>
          <w:w w:val="110"/>
        </w:rPr>
        <w:t> </w:t>
      </w:r>
      <w:r>
        <w:rPr>
          <w:color w:val="282B59"/>
          <w:w w:val="110"/>
        </w:rPr>
        <w:t>or </w:t>
      </w:r>
      <w:r>
        <w:rPr>
          <w:color w:val="3B3F69"/>
          <w:w w:val="110"/>
        </w:rPr>
        <w:t>copied </w:t>
      </w:r>
      <w:r>
        <w:rPr>
          <w:color w:val="282B59"/>
          <w:w w:val="110"/>
        </w:rPr>
        <w:t>without permission from SAMHSA. Citation of the</w:t>
      </w:r>
      <w:r>
        <w:rPr>
          <w:color w:val="282B59"/>
          <w:spacing w:val="40"/>
          <w:w w:val="110"/>
        </w:rPr>
        <w:t> </w:t>
      </w:r>
      <w:r>
        <w:rPr>
          <w:color w:val="3B3F69"/>
          <w:w w:val="110"/>
        </w:rPr>
        <w:t>source</w:t>
      </w:r>
      <w:r>
        <w:rPr>
          <w:color w:val="3B3F69"/>
          <w:spacing w:val="-2"/>
          <w:w w:val="110"/>
        </w:rPr>
        <w:t> </w:t>
      </w:r>
      <w:r>
        <w:rPr>
          <w:color w:val="282B59"/>
          <w:w w:val="110"/>
        </w:rPr>
        <w:t>is appreciated. </w:t>
      </w:r>
      <w:r>
        <w:rPr>
          <w:color w:val="3B3F69"/>
          <w:w w:val="110"/>
        </w:rPr>
        <w:t>However, </w:t>
      </w:r>
      <w:r>
        <w:rPr>
          <w:color w:val="282B59"/>
          <w:w w:val="110"/>
        </w:rPr>
        <w:t>this publication may not</w:t>
      </w:r>
      <w:r>
        <w:rPr>
          <w:color w:val="282B59"/>
          <w:w w:val="110"/>
        </w:rPr>
        <w:t> be reproduced or dis­ tributed for a fee without the </w:t>
      </w:r>
      <w:r>
        <w:rPr>
          <w:color w:val="3B3F69"/>
          <w:w w:val="110"/>
        </w:rPr>
        <w:t>specific, </w:t>
      </w:r>
      <w:r>
        <w:rPr>
          <w:color w:val="282B59"/>
          <w:w w:val="110"/>
        </w:rPr>
        <w:t>written authorization of the</w:t>
      </w:r>
      <w:r>
        <w:rPr>
          <w:color w:val="282B59"/>
          <w:spacing w:val="29"/>
          <w:w w:val="110"/>
        </w:rPr>
        <w:t> </w:t>
      </w:r>
      <w:r>
        <w:rPr>
          <w:color w:val="282B59"/>
          <w:w w:val="110"/>
        </w:rPr>
        <w:t>Office of Conmmnications, SAMHSA, HHS.</w:t>
      </w:r>
    </w:p>
    <w:p>
      <w:pPr>
        <w:pStyle w:val="Heading6"/>
        <w:spacing w:line="264" w:lineRule="auto" w:before="70"/>
        <w:ind w:left="298" w:right="1249"/>
      </w:pPr>
      <w:r>
        <w:rPr>
          <w:b w:val="0"/>
        </w:rPr>
        <w:br w:type="column"/>
      </w:r>
      <w:r>
        <w:rPr>
          <w:color w:val="282B59"/>
          <w:spacing w:val="-2"/>
          <w:w w:val="105"/>
        </w:rPr>
        <w:t>Electronic</w:t>
      </w:r>
      <w:r>
        <w:rPr>
          <w:color w:val="282B59"/>
          <w:spacing w:val="-10"/>
          <w:w w:val="105"/>
        </w:rPr>
        <w:t> </w:t>
      </w:r>
      <w:r>
        <w:rPr>
          <w:color w:val="282B59"/>
          <w:spacing w:val="-2"/>
          <w:w w:val="105"/>
        </w:rPr>
        <w:t>Access</w:t>
      </w:r>
      <w:r>
        <w:rPr>
          <w:color w:val="282B59"/>
          <w:spacing w:val="-18"/>
          <w:w w:val="105"/>
        </w:rPr>
        <w:t> </w:t>
      </w:r>
      <w:r>
        <w:rPr>
          <w:color w:val="282B59"/>
          <w:spacing w:val="-2"/>
          <w:w w:val="105"/>
        </w:rPr>
        <w:t>and</w:t>
      </w:r>
      <w:r>
        <w:rPr>
          <w:color w:val="282B59"/>
          <w:spacing w:val="25"/>
          <w:w w:val="105"/>
        </w:rPr>
        <w:t> </w:t>
      </w:r>
      <w:r>
        <w:rPr>
          <w:color w:val="282B59"/>
          <w:spacing w:val="-2"/>
          <w:w w:val="105"/>
        </w:rPr>
        <w:t>Copies </w:t>
      </w:r>
      <w:r>
        <w:rPr>
          <w:color w:val="282B59"/>
          <w:w w:val="105"/>
        </w:rPr>
        <w:t>of</w:t>
      </w:r>
      <w:r>
        <w:rPr>
          <w:color w:val="282B59"/>
          <w:spacing w:val="40"/>
          <w:w w:val="105"/>
        </w:rPr>
        <w:t> </w:t>
      </w:r>
      <w:r>
        <w:rPr>
          <w:color w:val="282B59"/>
          <w:w w:val="105"/>
        </w:rPr>
        <w:t>Publication</w:t>
      </w:r>
    </w:p>
    <w:p>
      <w:pPr>
        <w:pStyle w:val="BodyText"/>
        <w:spacing w:line="271" w:lineRule="auto" w:before="76"/>
        <w:ind w:left="298" w:right="998" w:firstLine="5"/>
      </w:pPr>
      <w:r>
        <w:rPr>
          <w:color w:val="282B59"/>
          <w:w w:val="110"/>
        </w:rPr>
        <w:t>This publication may be ordered from or </w:t>
      </w:r>
      <w:r>
        <w:rPr>
          <w:color w:val="282B59"/>
          <w:w w:val="110"/>
        </w:rPr>
        <w:t>down­ loaded from SAMHSA's Publications Ordering Web page at </w:t>
      </w:r>
      <w:hyperlink r:id="rId9">
        <w:r>
          <w:rPr>
            <w:color w:val="282B59"/>
            <w:w w:val="110"/>
          </w:rPr>
          <w:t>http://store.samhsa.gov. </w:t>
        </w:r>
      </w:hyperlink>
      <w:r>
        <w:rPr>
          <w:color w:val="282B59"/>
          <w:w w:val="110"/>
        </w:rPr>
        <w:t>Or, please </w:t>
      </w:r>
      <w:r>
        <w:rPr>
          <w:color w:val="3B3F69"/>
          <w:w w:val="110"/>
        </w:rPr>
        <w:t>call</w:t>
      </w:r>
      <w:r>
        <w:rPr>
          <w:color w:val="3B3F69"/>
          <w:spacing w:val="-14"/>
          <w:w w:val="110"/>
        </w:rPr>
        <w:t> </w:t>
      </w:r>
      <w:r>
        <w:rPr>
          <w:color w:val="282B59"/>
          <w:w w:val="110"/>
        </w:rPr>
        <w:t>SAMHSA</w:t>
      </w:r>
      <w:r>
        <w:rPr>
          <w:color w:val="282B59"/>
          <w:spacing w:val="-8"/>
          <w:w w:val="110"/>
        </w:rPr>
        <w:t> </w:t>
      </w:r>
      <w:r>
        <w:rPr>
          <w:color w:val="282B59"/>
          <w:w w:val="110"/>
        </w:rPr>
        <w:t>at</w:t>
      </w:r>
      <w:r>
        <w:rPr>
          <w:color w:val="282B59"/>
          <w:spacing w:val="-1"/>
          <w:w w:val="110"/>
        </w:rPr>
        <w:t> </w:t>
      </w:r>
      <w:r>
        <w:rPr>
          <w:color w:val="282B59"/>
          <w:w w:val="110"/>
        </w:rPr>
        <w:t>1-877-SAMHSA-7</w:t>
      </w:r>
      <w:r>
        <w:rPr>
          <w:color w:val="282B59"/>
          <w:spacing w:val="-14"/>
          <w:w w:val="110"/>
        </w:rPr>
        <w:t> </w:t>
      </w:r>
      <w:r>
        <w:rPr>
          <w:color w:val="282B59"/>
          <w:w w:val="110"/>
        </w:rPr>
        <w:t>(1-877-726-</w:t>
      </w:r>
    </w:p>
    <w:p>
      <w:pPr>
        <w:pStyle w:val="BodyText"/>
        <w:spacing w:line="229" w:lineRule="exact"/>
        <w:ind w:left="301"/>
      </w:pPr>
      <w:r>
        <w:rPr>
          <w:color w:val="282B59"/>
          <w:w w:val="110"/>
        </w:rPr>
        <w:t>4727)</w:t>
      </w:r>
      <w:r>
        <w:rPr>
          <w:color w:val="282B59"/>
          <w:spacing w:val="-7"/>
          <w:w w:val="110"/>
        </w:rPr>
        <w:t> </w:t>
      </w:r>
      <w:r>
        <w:rPr>
          <w:color w:val="282B59"/>
          <w:w w:val="110"/>
        </w:rPr>
        <w:t>(English and</w:t>
      </w:r>
      <w:r>
        <w:rPr>
          <w:color w:val="282B59"/>
          <w:spacing w:val="19"/>
          <w:w w:val="110"/>
        </w:rPr>
        <w:t> </w:t>
      </w:r>
      <w:r>
        <w:rPr>
          <w:color w:val="282B59"/>
          <w:spacing w:val="-2"/>
          <w:w w:val="110"/>
        </w:rPr>
        <w:t>Espanol).</w:t>
      </w:r>
    </w:p>
    <w:p>
      <w:pPr>
        <w:pStyle w:val="BodyText"/>
        <w:rPr>
          <w:sz w:val="22"/>
        </w:rPr>
      </w:pPr>
    </w:p>
    <w:p>
      <w:pPr>
        <w:pStyle w:val="Heading6"/>
        <w:spacing w:before="152"/>
        <w:ind w:left="299"/>
      </w:pPr>
      <w:r>
        <w:rPr>
          <w:color w:val="282B59"/>
          <w:w w:val="105"/>
        </w:rPr>
        <w:t>Recommended</w:t>
      </w:r>
      <w:r>
        <w:rPr>
          <w:color w:val="282B59"/>
          <w:spacing w:val="57"/>
          <w:w w:val="110"/>
        </w:rPr>
        <w:t> </w:t>
      </w:r>
      <w:r>
        <w:rPr>
          <w:color w:val="282B59"/>
          <w:spacing w:val="-2"/>
          <w:w w:val="110"/>
        </w:rPr>
        <w:t>Citation</w:t>
      </w:r>
    </w:p>
    <w:p>
      <w:pPr>
        <w:pStyle w:val="BodyText"/>
        <w:spacing w:line="271" w:lineRule="auto" w:before="107"/>
        <w:ind w:left="303" w:right="1249" w:firstLine="3"/>
      </w:pPr>
      <w:r>
        <w:rPr>
          <w:color w:val="282B59"/>
          <w:w w:val="115"/>
        </w:rPr>
        <w:t>Center for</w:t>
      </w:r>
      <w:r>
        <w:rPr>
          <w:color w:val="282B59"/>
          <w:w w:val="115"/>
        </w:rPr>
        <w:t> Substance Abuse Treatment. Detoxification and</w:t>
      </w:r>
      <w:r>
        <w:rPr>
          <w:color w:val="282B59"/>
          <w:spacing w:val="40"/>
          <w:w w:val="115"/>
        </w:rPr>
        <w:t> </w:t>
      </w:r>
      <w:r>
        <w:rPr>
          <w:color w:val="282B59"/>
          <w:w w:val="115"/>
        </w:rPr>
        <w:t>Substance Abuse Treatment.</w:t>
      </w:r>
      <w:r>
        <w:rPr>
          <w:color w:val="282B59"/>
          <w:w w:val="115"/>
        </w:rPr>
        <w:t> Treatment</w:t>
      </w:r>
      <w:r>
        <w:rPr>
          <w:color w:val="282B59"/>
          <w:w w:val="115"/>
        </w:rPr>
        <w:t> Improvement</w:t>
      </w:r>
      <w:r>
        <w:rPr>
          <w:color w:val="282B59"/>
          <w:w w:val="115"/>
        </w:rPr>
        <w:t> Protocol (TIP) Series, No. 45. HHS Publication</w:t>
      </w:r>
      <w:r>
        <w:rPr>
          <w:color w:val="282B59"/>
          <w:spacing w:val="40"/>
          <w:w w:val="115"/>
        </w:rPr>
        <w:t> </w:t>
      </w:r>
      <w:r>
        <w:rPr>
          <w:color w:val="282B59"/>
          <w:w w:val="115"/>
        </w:rPr>
        <w:t>No. (SMA) 15-4131.</w:t>
      </w:r>
      <w:r>
        <w:rPr>
          <w:color w:val="282B59"/>
          <w:w w:val="115"/>
        </w:rPr>
        <w:t> Rockville,</w:t>
      </w:r>
      <w:r>
        <w:rPr>
          <w:color w:val="282B59"/>
          <w:w w:val="115"/>
        </w:rPr>
        <w:t> MD: Center for Substance Abuse Treatment, 2006.</w:t>
      </w:r>
    </w:p>
    <w:p>
      <w:pPr>
        <w:pStyle w:val="BodyText"/>
        <w:spacing w:before="10"/>
        <w:rPr>
          <w:sz w:val="32"/>
        </w:rPr>
      </w:pPr>
    </w:p>
    <w:p>
      <w:pPr>
        <w:pStyle w:val="Heading6"/>
        <w:ind w:left="302"/>
      </w:pPr>
      <w:r>
        <w:rPr>
          <w:color w:val="282B59"/>
          <w:w w:val="110"/>
        </w:rPr>
        <w:t>Originating</w:t>
      </w:r>
      <w:r>
        <w:rPr>
          <w:color w:val="282B59"/>
          <w:spacing w:val="24"/>
          <w:w w:val="110"/>
        </w:rPr>
        <w:t> </w:t>
      </w:r>
      <w:r>
        <w:rPr>
          <w:color w:val="282B59"/>
          <w:spacing w:val="-2"/>
          <w:w w:val="110"/>
        </w:rPr>
        <w:t>Office</w:t>
      </w:r>
    </w:p>
    <w:p>
      <w:pPr>
        <w:pStyle w:val="BodyText"/>
        <w:spacing w:line="271" w:lineRule="auto" w:before="107"/>
        <w:ind w:left="303" w:right="1590" w:firstLine="3"/>
      </w:pPr>
      <w:r>
        <w:rPr>
          <w:color w:val="282B59"/>
          <w:w w:val="115"/>
        </w:rPr>
        <w:t>Quality Improvement</w:t>
      </w:r>
      <w:r>
        <w:rPr>
          <w:color w:val="282B59"/>
          <w:w w:val="115"/>
        </w:rPr>
        <w:t> and Workforce </w:t>
      </w:r>
      <w:r>
        <w:rPr>
          <w:color w:val="282B59"/>
          <w:spacing w:val="-2"/>
          <w:w w:val="115"/>
        </w:rPr>
        <w:t>Development</w:t>
      </w:r>
      <w:r>
        <w:rPr>
          <w:color w:val="282B59"/>
          <w:spacing w:val="-2"/>
          <w:w w:val="115"/>
        </w:rPr>
        <w:t> Branch,</w:t>
      </w:r>
      <w:r>
        <w:rPr>
          <w:color w:val="282B59"/>
          <w:spacing w:val="-8"/>
          <w:w w:val="115"/>
        </w:rPr>
        <w:t> </w:t>
      </w:r>
      <w:r>
        <w:rPr>
          <w:color w:val="282B59"/>
          <w:spacing w:val="-2"/>
          <w:w w:val="115"/>
        </w:rPr>
        <w:t>Division</w:t>
      </w:r>
      <w:r>
        <w:rPr>
          <w:color w:val="282B59"/>
          <w:spacing w:val="-9"/>
          <w:w w:val="115"/>
        </w:rPr>
        <w:t> </w:t>
      </w:r>
      <w:r>
        <w:rPr>
          <w:color w:val="282B59"/>
          <w:spacing w:val="-2"/>
          <w:w w:val="115"/>
        </w:rPr>
        <w:t>of</w:t>
      </w:r>
      <w:r>
        <w:rPr>
          <w:color w:val="282B59"/>
          <w:spacing w:val="-10"/>
          <w:w w:val="115"/>
        </w:rPr>
        <w:t> </w:t>
      </w:r>
      <w:r>
        <w:rPr>
          <w:color w:val="282B59"/>
          <w:spacing w:val="-2"/>
          <w:w w:val="115"/>
        </w:rPr>
        <w:t>Services </w:t>
      </w:r>
      <w:r>
        <w:rPr>
          <w:color w:val="282B59"/>
          <w:w w:val="115"/>
        </w:rPr>
        <w:t>Improvement,</w:t>
      </w:r>
      <w:r>
        <w:rPr>
          <w:color w:val="282B59"/>
          <w:spacing w:val="-8"/>
          <w:w w:val="115"/>
        </w:rPr>
        <w:t> </w:t>
      </w:r>
      <w:r>
        <w:rPr>
          <w:color w:val="282B59"/>
          <w:w w:val="115"/>
        </w:rPr>
        <w:t>Center</w:t>
      </w:r>
      <w:r>
        <w:rPr>
          <w:color w:val="282B59"/>
          <w:spacing w:val="-14"/>
          <w:w w:val="115"/>
        </w:rPr>
        <w:t> </w:t>
      </w:r>
      <w:r>
        <w:rPr>
          <w:color w:val="282B59"/>
          <w:w w:val="115"/>
        </w:rPr>
        <w:t>for</w:t>
      </w:r>
      <w:r>
        <w:rPr>
          <w:color w:val="282B59"/>
          <w:spacing w:val="-15"/>
          <w:w w:val="115"/>
        </w:rPr>
        <w:t> </w:t>
      </w:r>
      <w:r>
        <w:rPr>
          <w:color w:val="282B59"/>
          <w:w w:val="115"/>
        </w:rPr>
        <w:t>Substance</w:t>
      </w:r>
      <w:r>
        <w:rPr>
          <w:color w:val="282B59"/>
          <w:spacing w:val="-14"/>
          <w:w w:val="115"/>
        </w:rPr>
        <w:t> </w:t>
      </w:r>
      <w:r>
        <w:rPr>
          <w:color w:val="282B59"/>
          <w:w w:val="115"/>
        </w:rPr>
        <w:t>Abuse Treatment, Substance Abuse and</w:t>
      </w:r>
      <w:r>
        <w:rPr>
          <w:color w:val="282B59"/>
          <w:spacing w:val="40"/>
          <w:w w:val="115"/>
        </w:rPr>
        <w:t> </w:t>
      </w:r>
      <w:r>
        <w:rPr>
          <w:color w:val="282B59"/>
          <w:w w:val="115"/>
        </w:rPr>
        <w:t>Mental Health Services </w:t>
      </w:r>
      <w:r>
        <w:rPr>
          <w:color w:val="3B3F69"/>
          <w:w w:val="115"/>
        </w:rPr>
        <w:t>Administration,</w:t>
      </w:r>
      <w:r>
        <w:rPr>
          <w:color w:val="3B3F69"/>
          <w:spacing w:val="-3"/>
          <w:w w:val="115"/>
        </w:rPr>
        <w:t> </w:t>
      </w:r>
      <w:r>
        <w:rPr>
          <w:color w:val="282B59"/>
          <w:w w:val="115"/>
        </w:rPr>
        <w:t>1 Choke Cherry Road, Rockville, MD 20857.</w:t>
      </w:r>
    </w:p>
    <w:p>
      <w:pPr>
        <w:pStyle w:val="BodyText"/>
        <w:spacing w:line="276" w:lineRule="auto" w:before="180"/>
        <w:ind w:left="311" w:right="1545" w:hanging="5"/>
      </w:pPr>
      <w:r>
        <w:rPr>
          <w:color w:val="282B59"/>
          <w:w w:val="110"/>
        </w:rPr>
        <w:t>HHS</w:t>
      </w:r>
      <w:r>
        <w:rPr>
          <w:color w:val="282B59"/>
          <w:w w:val="110"/>
        </w:rPr>
        <w:t> Publication No.</w:t>
      </w:r>
      <w:r>
        <w:rPr>
          <w:color w:val="282B59"/>
          <w:spacing w:val="-7"/>
          <w:w w:val="110"/>
        </w:rPr>
        <w:t> </w:t>
      </w:r>
      <w:r>
        <w:rPr>
          <w:color w:val="282B59"/>
          <w:w w:val="110"/>
        </w:rPr>
        <w:t>(SMA)</w:t>
      </w:r>
      <w:r>
        <w:rPr>
          <w:color w:val="282B59"/>
          <w:spacing w:val="-12"/>
          <w:w w:val="110"/>
        </w:rPr>
        <w:t> </w:t>
      </w:r>
      <w:r>
        <w:rPr>
          <w:color w:val="282B59"/>
          <w:w w:val="110"/>
        </w:rPr>
        <w:t>15-4131 Printed 2006</w:t>
      </w:r>
    </w:p>
    <w:p>
      <w:pPr>
        <w:pStyle w:val="BodyText"/>
        <w:spacing w:line="225" w:lineRule="exact"/>
        <w:ind w:left="310"/>
      </w:pPr>
      <w:r>
        <w:rPr>
          <w:color w:val="282B59"/>
          <w:w w:val="110"/>
        </w:rPr>
        <w:t>Revised</w:t>
      </w:r>
      <w:r>
        <w:rPr>
          <w:color w:val="282B59"/>
          <w:spacing w:val="9"/>
          <w:w w:val="110"/>
        </w:rPr>
        <w:t> </w:t>
      </w:r>
      <w:r>
        <w:rPr>
          <w:color w:val="282B59"/>
          <w:w w:val="110"/>
        </w:rPr>
        <w:t>2008,</w:t>
      </w:r>
      <w:r>
        <w:rPr>
          <w:color w:val="282B59"/>
          <w:spacing w:val="-1"/>
          <w:w w:val="110"/>
        </w:rPr>
        <w:t> </w:t>
      </w:r>
      <w:r>
        <w:rPr>
          <w:color w:val="282B59"/>
          <w:w w:val="110"/>
        </w:rPr>
        <w:t>2012,</w:t>
      </w:r>
      <w:r>
        <w:rPr>
          <w:color w:val="282B59"/>
          <w:spacing w:val="3"/>
          <w:w w:val="110"/>
        </w:rPr>
        <w:t> </w:t>
      </w:r>
      <w:r>
        <w:rPr>
          <w:color w:val="282B59"/>
          <w:w w:val="110"/>
        </w:rPr>
        <w:t>2013, and</w:t>
      </w:r>
      <w:r>
        <w:rPr>
          <w:color w:val="282B59"/>
          <w:spacing w:val="25"/>
          <w:w w:val="110"/>
        </w:rPr>
        <w:t> </w:t>
      </w:r>
      <w:r>
        <w:rPr>
          <w:color w:val="282B59"/>
          <w:spacing w:val="-4"/>
          <w:w w:val="110"/>
        </w:rPr>
        <w:t>2015</w:t>
      </w:r>
    </w:p>
    <w:p>
      <w:pPr>
        <w:spacing w:after="0" w:line="225" w:lineRule="exact"/>
        <w:sectPr>
          <w:pgSz w:w="12240" w:h="15840"/>
          <w:pgMar w:top="1320" w:bottom="280" w:left="600" w:right="840"/>
          <w:cols w:num="2" w:equalWidth="0">
            <w:col w:w="4969" w:space="40"/>
            <w:col w:w="579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tabs>
          <w:tab w:pos="8745" w:val="left" w:leader="none"/>
        </w:tabs>
        <w:spacing w:before="95"/>
        <w:ind w:left="15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82B59"/>
          <w:spacing w:val="-5"/>
          <w:w w:val="110"/>
          <w:sz w:val="16"/>
        </w:rPr>
        <w:t>ii</w:t>
      </w:r>
      <w:r>
        <w:rPr>
          <w:rFonts w:ascii="Arial"/>
          <w:b/>
          <w:color w:val="282B59"/>
          <w:sz w:val="16"/>
        </w:rPr>
        <w:tab/>
      </w:r>
      <w:r>
        <w:rPr>
          <w:rFonts w:ascii="Arial"/>
          <w:b/>
          <w:color w:val="282B59"/>
          <w:spacing w:val="-2"/>
          <w:w w:val="110"/>
          <w:sz w:val="16"/>
        </w:rPr>
        <w:t>Acknowledgments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2240" w:h="15840"/>
          <w:pgMar w:top="0" w:bottom="280" w:left="600" w:right="840"/>
        </w:sectPr>
      </w:pPr>
    </w:p>
    <w:p>
      <w:pPr>
        <w:pStyle w:val="Heading1"/>
        <w:ind w:left="499"/>
      </w:pPr>
      <w:r>
        <w:rPr>
          <w:color w:val="0F1C67"/>
          <w:spacing w:val="-2"/>
          <w:w w:val="105"/>
        </w:rPr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944" w:val="right" w:leader="dot"/>
            </w:tabs>
            <w:spacing w:before="648"/>
            <w:ind w:left="498"/>
          </w:pPr>
          <w:hyperlink w:history="true" w:anchor="_TOC_250014">
            <w:r>
              <w:rPr>
                <w:color w:val="232F74"/>
                <w:w w:val="125"/>
              </w:rPr>
              <w:t>What</w:t>
            </w:r>
            <w:r>
              <w:rPr>
                <w:color w:val="232F74"/>
                <w:spacing w:val="2"/>
                <w:w w:val="125"/>
              </w:rPr>
              <w:t> </w:t>
            </w:r>
            <w:r>
              <w:rPr>
                <w:color w:val="0F1C67"/>
                <w:w w:val="125"/>
              </w:rPr>
              <w:t>Is</w:t>
            </w:r>
            <w:r>
              <w:rPr>
                <w:color w:val="0F1C67"/>
                <w:spacing w:val="-7"/>
                <w:w w:val="125"/>
              </w:rPr>
              <w:t> </w:t>
            </w:r>
            <w:r>
              <w:rPr>
                <w:color w:val="0F1C67"/>
                <w:w w:val="125"/>
              </w:rPr>
              <w:t>a</w:t>
            </w:r>
            <w:r>
              <w:rPr>
                <w:color w:val="0F1C67"/>
                <w:spacing w:val="-6"/>
                <w:w w:val="125"/>
              </w:rPr>
              <w:t> </w:t>
            </w:r>
            <w:r>
              <w:rPr>
                <w:color w:val="0F1C67"/>
                <w:spacing w:val="-4"/>
                <w:w w:val="125"/>
              </w:rPr>
              <w:t>TIP?</w:t>
            </w:r>
            <w:r>
              <w:rPr>
                <w:color w:val="0F1C67"/>
              </w:rPr>
              <w:tab/>
            </w:r>
            <w:r>
              <w:rPr>
                <w:color w:val="0F1C67"/>
                <w:spacing w:val="-5"/>
                <w:w w:val="125"/>
              </w:rPr>
              <w:t>vii</w:t>
            </w:r>
          </w:hyperlink>
        </w:p>
        <w:p>
          <w:pPr>
            <w:pStyle w:val="TOC1"/>
            <w:tabs>
              <w:tab w:pos="9905" w:val="right" w:leader="dot"/>
            </w:tabs>
            <w:spacing w:before="159"/>
          </w:pPr>
          <w:hyperlink w:history="true" w:anchor="_TOC_250013">
            <w:r>
              <w:rPr>
                <w:color w:val="232F74"/>
                <w:w w:val="115"/>
              </w:rPr>
              <w:t>Consensus</w:t>
            </w:r>
            <w:r>
              <w:rPr>
                <w:color w:val="232F74"/>
                <w:spacing w:val="22"/>
                <w:w w:val="125"/>
              </w:rPr>
              <w:t> </w:t>
            </w:r>
            <w:r>
              <w:rPr>
                <w:color w:val="232F74"/>
                <w:spacing w:val="-2"/>
                <w:w w:val="125"/>
              </w:rPr>
              <w:t>Panel</w:t>
            </w:r>
            <w:r>
              <w:rPr>
                <w:color w:val="232F74"/>
              </w:rPr>
              <w:tab/>
            </w:r>
            <w:r>
              <w:rPr>
                <w:color w:val="232F74"/>
                <w:spacing w:val="-5"/>
                <w:w w:val="125"/>
              </w:rPr>
              <w:t>ix</w:t>
            </w:r>
          </w:hyperlink>
        </w:p>
        <w:p>
          <w:pPr>
            <w:pStyle w:val="TOC1"/>
            <w:tabs>
              <w:tab w:pos="9909" w:val="right" w:leader="dot"/>
            </w:tabs>
            <w:spacing w:before="155"/>
          </w:pPr>
          <w:r>
            <w:rPr>
              <w:color w:val="232F74"/>
              <w:w w:val="125"/>
            </w:rPr>
            <w:t>KAPExpert</w:t>
          </w:r>
          <w:r>
            <w:rPr>
              <w:color w:val="232F74"/>
              <w:spacing w:val="-7"/>
              <w:w w:val="125"/>
            </w:rPr>
            <w:t> </w:t>
          </w:r>
          <w:r>
            <w:rPr>
              <w:color w:val="232F74"/>
              <w:w w:val="125"/>
            </w:rPr>
            <w:t>Panel</w:t>
          </w:r>
          <w:r>
            <w:rPr>
              <w:color w:val="232F74"/>
              <w:spacing w:val="-14"/>
              <w:w w:val="125"/>
            </w:rPr>
            <w:t> </w:t>
          </w:r>
          <w:r>
            <w:rPr>
              <w:color w:val="232F74"/>
              <w:w w:val="125"/>
            </w:rPr>
            <w:t>and</w:t>
          </w:r>
          <w:r>
            <w:rPr>
              <w:color w:val="232F74"/>
              <w:spacing w:val="-12"/>
              <w:w w:val="125"/>
            </w:rPr>
            <w:t> </w:t>
          </w:r>
          <w:r>
            <w:rPr>
              <w:color w:val="0F1C67"/>
              <w:w w:val="125"/>
            </w:rPr>
            <w:t>Federal</w:t>
          </w:r>
          <w:r>
            <w:rPr>
              <w:color w:val="0F1C67"/>
              <w:spacing w:val="-14"/>
              <w:w w:val="125"/>
            </w:rPr>
            <w:t> </w:t>
          </w:r>
          <w:r>
            <w:rPr>
              <w:color w:val="232F74"/>
              <w:w w:val="125"/>
            </w:rPr>
            <w:t>Gover1nuent</w:t>
          </w:r>
          <w:r>
            <w:rPr>
              <w:color w:val="232F74"/>
              <w:spacing w:val="1"/>
              <w:w w:val="125"/>
            </w:rPr>
            <w:t> </w:t>
          </w:r>
          <w:r>
            <w:rPr>
              <w:color w:val="232F74"/>
              <w:spacing w:val="-2"/>
              <w:w w:val="125"/>
            </w:rPr>
            <w:t>Participants</w:t>
          </w:r>
          <w:r>
            <w:rPr>
              <w:color w:val="232F74"/>
            </w:rPr>
            <w:tab/>
          </w:r>
          <w:r>
            <w:rPr>
              <w:color w:val="232F74"/>
              <w:spacing w:val="-5"/>
              <w:w w:val="125"/>
            </w:rPr>
            <w:t>xi</w:t>
          </w:r>
        </w:p>
        <w:p>
          <w:pPr>
            <w:pStyle w:val="TOC2"/>
            <w:tabs>
              <w:tab w:pos="9865" w:val="right" w:leader="dot"/>
            </w:tabs>
            <w:spacing w:before="169"/>
            <w:ind w:left="501"/>
          </w:pPr>
          <w:hyperlink w:history="true" w:anchor="_TOC_250012">
            <w:r>
              <w:rPr>
                <w:color w:val="232F74"/>
                <w:spacing w:val="-2"/>
                <w:w w:val="120"/>
              </w:rPr>
              <w:t>Foreword</w:t>
            </w:r>
            <w:r>
              <w:rPr>
                <w:color w:val="232F74"/>
              </w:rPr>
              <w:tab/>
            </w:r>
            <w:r>
              <w:rPr>
                <w:color w:val="232F74"/>
                <w:spacing w:val="-4"/>
                <w:w w:val="120"/>
              </w:rPr>
              <w:t>xiii</w:t>
            </w:r>
          </w:hyperlink>
        </w:p>
        <w:p>
          <w:pPr>
            <w:pStyle w:val="TOC1"/>
            <w:tabs>
              <w:tab w:pos="9926" w:val="right" w:leader="dot"/>
            </w:tabs>
            <w:spacing w:before="156"/>
            <w:ind w:left="506"/>
          </w:pPr>
          <w:r>
            <w:rPr>
              <w:color w:val="232F74"/>
              <w:w w:val="120"/>
            </w:rPr>
            <w:t>Executive</w:t>
          </w:r>
          <w:r>
            <w:rPr>
              <w:color w:val="232F74"/>
              <w:spacing w:val="4"/>
              <w:w w:val="125"/>
            </w:rPr>
            <w:t> </w:t>
          </w:r>
          <w:r>
            <w:rPr>
              <w:color w:val="232F74"/>
              <w:spacing w:val="-2"/>
              <w:w w:val="125"/>
            </w:rPr>
            <w:t>Smuniary</w:t>
          </w:r>
          <w:r>
            <w:rPr>
              <w:color w:val="232F74"/>
            </w:rPr>
            <w:tab/>
          </w:r>
          <w:r>
            <w:rPr>
              <w:color w:val="232F74"/>
              <w:spacing w:val="-5"/>
              <w:w w:val="125"/>
            </w:rPr>
            <w:t>xv</w:t>
          </w:r>
        </w:p>
        <w:p>
          <w:pPr>
            <w:pStyle w:val="TOC2"/>
            <w:tabs>
              <w:tab w:pos="9889" w:val="right" w:leader="dot"/>
            </w:tabs>
            <w:spacing w:before="169"/>
          </w:pPr>
          <w:r>
            <w:rPr>
              <w:color w:val="232F74"/>
              <w:spacing w:val="-2"/>
              <w:w w:val="125"/>
            </w:rPr>
            <w:t>Chapter</w:t>
          </w:r>
          <w:r>
            <w:rPr>
              <w:color w:val="232F74"/>
              <w:spacing w:val="19"/>
              <w:w w:val="125"/>
            </w:rPr>
            <w:t> </w:t>
          </w:r>
          <w:r>
            <w:rPr>
              <w:color w:val="232F74"/>
              <w:spacing w:val="-2"/>
              <w:w w:val="125"/>
            </w:rPr>
            <w:t>I-Overview,</w:t>
          </w:r>
          <w:r>
            <w:rPr>
              <w:color w:val="232F74"/>
              <w:spacing w:val="14"/>
              <w:w w:val="125"/>
            </w:rPr>
            <w:t> </w:t>
          </w:r>
          <w:r>
            <w:rPr>
              <w:color w:val="232F74"/>
              <w:spacing w:val="-2"/>
              <w:w w:val="125"/>
            </w:rPr>
            <w:t>Essential</w:t>
          </w:r>
          <w:r>
            <w:rPr>
              <w:color w:val="232F74"/>
              <w:spacing w:val="5"/>
              <w:w w:val="125"/>
            </w:rPr>
            <w:t> </w:t>
          </w:r>
          <w:r>
            <w:rPr>
              <w:color w:val="232F74"/>
              <w:spacing w:val="-2"/>
              <w:w w:val="125"/>
            </w:rPr>
            <w:t>Concepts,</w:t>
          </w:r>
          <w:r>
            <w:rPr>
              <w:color w:val="232F74"/>
              <w:spacing w:val="9"/>
              <w:w w:val="125"/>
            </w:rPr>
            <w:t> </w:t>
          </w:r>
          <w:r>
            <w:rPr>
              <w:color w:val="232F74"/>
              <w:spacing w:val="-2"/>
              <w:w w:val="125"/>
            </w:rPr>
            <w:t>and</w:t>
          </w:r>
          <w:r>
            <w:rPr>
              <w:color w:val="232F74"/>
              <w:spacing w:val="-6"/>
              <w:w w:val="125"/>
            </w:rPr>
            <w:t> </w:t>
          </w:r>
          <w:r>
            <w:rPr>
              <w:color w:val="232F74"/>
              <w:spacing w:val="-2"/>
              <w:w w:val="125"/>
            </w:rPr>
            <w:t>Definitions</w:t>
          </w:r>
          <w:r>
            <w:rPr>
              <w:color w:val="232F74"/>
              <w:spacing w:val="6"/>
              <w:w w:val="125"/>
            </w:rPr>
            <w:t> </w:t>
          </w:r>
          <w:r>
            <w:rPr>
              <w:color w:val="232F74"/>
              <w:spacing w:val="-2"/>
              <w:w w:val="125"/>
            </w:rPr>
            <w:t>in</w:t>
          </w:r>
          <w:r>
            <w:rPr>
              <w:color w:val="232F74"/>
              <w:spacing w:val="1"/>
              <w:w w:val="125"/>
            </w:rPr>
            <w:t> </w:t>
          </w:r>
          <w:r>
            <w:rPr>
              <w:color w:val="232F74"/>
              <w:spacing w:val="-2"/>
              <w:w w:val="125"/>
            </w:rPr>
            <w:t>Detoxification</w:t>
          </w:r>
          <w:r>
            <w:rPr>
              <w:color w:val="232F74"/>
            </w:rPr>
            <w:tab/>
          </w:r>
          <w:r>
            <w:rPr>
              <w:color w:val="232F74"/>
              <w:spacing w:val="-10"/>
              <w:w w:val="125"/>
            </w:rPr>
            <w:t>1</w:t>
          </w:r>
        </w:p>
        <w:p>
          <w:pPr>
            <w:pStyle w:val="TOC1"/>
            <w:tabs>
              <w:tab w:pos="9892" w:val="right" w:leader="dot"/>
            </w:tabs>
            <w:spacing w:before="70"/>
          </w:pPr>
          <w:hyperlink w:history="true" w:anchor="_TOC_250011">
            <w:r>
              <w:rPr>
                <w:color w:val="232F74"/>
                <w:w w:val="115"/>
              </w:rPr>
              <w:t>Purpose</w:t>
            </w:r>
            <w:r>
              <w:rPr>
                <w:color w:val="232F74"/>
                <w:spacing w:val="4"/>
                <w:w w:val="115"/>
              </w:rPr>
              <w:t> </w:t>
            </w:r>
            <w:r>
              <w:rPr>
                <w:color w:val="232F74"/>
                <w:w w:val="115"/>
              </w:rPr>
              <w:t>of</w:t>
            </w:r>
            <w:r>
              <w:rPr>
                <w:color w:val="232F74"/>
                <w:spacing w:val="10"/>
                <w:w w:val="115"/>
              </w:rPr>
              <w:t> </w:t>
            </w:r>
            <w:r>
              <w:rPr>
                <w:color w:val="232F74"/>
                <w:w w:val="115"/>
              </w:rPr>
              <w:t>the</w:t>
            </w:r>
            <w:r>
              <w:rPr>
                <w:color w:val="232F74"/>
                <w:spacing w:val="28"/>
                <w:w w:val="115"/>
              </w:rPr>
              <w:t> </w:t>
            </w:r>
            <w:r>
              <w:rPr>
                <w:color w:val="0F1C67"/>
                <w:spacing w:val="-5"/>
                <w:w w:val="115"/>
              </w:rPr>
              <w:t>TIP</w:t>
            </w:r>
            <w:r>
              <w:rPr>
                <w:color w:val="0F1C67"/>
              </w:rPr>
              <w:tab/>
            </w:r>
            <w:r>
              <w:rPr>
                <w:color w:val="0F1C67"/>
                <w:spacing w:val="-10"/>
                <w:w w:val="115"/>
              </w:rPr>
              <w:t>1</w:t>
            </w:r>
          </w:hyperlink>
        </w:p>
        <w:p>
          <w:pPr>
            <w:pStyle w:val="TOC1"/>
            <w:tabs>
              <w:tab w:pos="9864" w:val="right" w:leader="dot"/>
            </w:tabs>
            <w:spacing w:before="73"/>
            <w:ind w:left="499"/>
            <w:rPr>
              <w:rFonts w:ascii="Arial"/>
              <w:sz w:val="19"/>
            </w:rPr>
          </w:pPr>
          <w:hyperlink w:history="true" w:anchor="_TOC_250010">
            <w:r>
              <w:rPr>
                <w:color w:val="3A4482"/>
                <w:spacing w:val="-2"/>
                <w:w w:val="110"/>
              </w:rPr>
              <w:t>Audience</w:t>
            </w:r>
            <w:r>
              <w:rPr>
                <w:color w:val="3A4482"/>
              </w:rPr>
              <w:tab/>
            </w:r>
            <w:r>
              <w:rPr>
                <w:rFonts w:ascii="Arial"/>
                <w:color w:val="232F74"/>
                <w:spacing w:val="-10"/>
                <w:w w:val="110"/>
                <w:sz w:val="19"/>
              </w:rPr>
              <w:t>2</w:t>
            </w:r>
          </w:hyperlink>
        </w:p>
        <w:p>
          <w:pPr>
            <w:pStyle w:val="TOC1"/>
            <w:tabs>
              <w:tab w:pos="9864" w:val="right" w:leader="dot"/>
            </w:tabs>
            <w:spacing w:before="73"/>
            <w:ind w:left="502"/>
            <w:rPr>
              <w:rFonts w:ascii="Arial"/>
              <w:sz w:val="19"/>
            </w:rPr>
          </w:pPr>
          <w:hyperlink w:history="true" w:anchor="_TOC_250009">
            <w:r>
              <w:rPr>
                <w:color w:val="232F74"/>
                <w:spacing w:val="-2"/>
                <w:w w:val="110"/>
              </w:rPr>
              <w:t>Scope</w:t>
            </w:r>
            <w:r>
              <w:rPr>
                <w:color w:val="232F74"/>
              </w:rPr>
              <w:tab/>
            </w:r>
            <w:r>
              <w:rPr>
                <w:rFonts w:ascii="Arial"/>
                <w:color w:val="232F74"/>
                <w:spacing w:val="-10"/>
                <w:w w:val="110"/>
                <w:sz w:val="19"/>
              </w:rPr>
              <w:t>2</w:t>
            </w:r>
          </w:hyperlink>
        </w:p>
        <w:p>
          <w:pPr>
            <w:pStyle w:val="TOC1"/>
            <w:tabs>
              <w:tab w:pos="9864" w:val="right" w:leader="dot"/>
            </w:tabs>
            <w:ind w:left="502"/>
            <w:rPr>
              <w:rFonts w:ascii="Arial"/>
              <w:sz w:val="19"/>
            </w:rPr>
          </w:pPr>
          <w:hyperlink w:history="true" w:anchor="_TOC_250008">
            <w:r>
              <w:rPr>
                <w:color w:val="232F74"/>
                <w:w w:val="110"/>
              </w:rPr>
              <w:t>History</w:t>
            </w:r>
            <w:r>
              <w:rPr>
                <w:color w:val="232F74"/>
                <w:spacing w:val="37"/>
                <w:w w:val="110"/>
              </w:rPr>
              <w:t> </w:t>
            </w:r>
            <w:r>
              <w:rPr>
                <w:color w:val="232F74"/>
                <w:w w:val="110"/>
              </w:rPr>
              <w:t>of</w:t>
            </w:r>
            <w:r>
              <w:rPr>
                <w:color w:val="232F74"/>
                <w:spacing w:val="31"/>
                <w:w w:val="110"/>
              </w:rPr>
              <w:t> </w:t>
            </w:r>
            <w:r>
              <w:rPr>
                <w:color w:val="232F74"/>
                <w:w w:val="110"/>
              </w:rPr>
              <w:t>Detoxification</w:t>
            </w:r>
            <w:r>
              <w:rPr>
                <w:color w:val="232F74"/>
                <w:spacing w:val="28"/>
                <w:w w:val="110"/>
              </w:rPr>
              <w:t> </w:t>
            </w:r>
            <w:r>
              <w:rPr>
                <w:color w:val="232F74"/>
                <w:spacing w:val="-2"/>
                <w:w w:val="105"/>
              </w:rPr>
              <w:t>Services</w:t>
            </w:r>
            <w:r>
              <w:rPr>
                <w:color w:val="232F74"/>
              </w:rPr>
              <w:tab/>
            </w:r>
            <w:r>
              <w:rPr>
                <w:rFonts w:ascii="Arial"/>
                <w:color w:val="232F74"/>
                <w:spacing w:val="-10"/>
                <w:w w:val="105"/>
                <w:sz w:val="19"/>
              </w:rPr>
              <w:t>2</w:t>
            </w:r>
          </w:hyperlink>
        </w:p>
        <w:p>
          <w:pPr>
            <w:pStyle w:val="TOC1"/>
            <w:tabs>
              <w:tab w:pos="9905" w:val="right" w:leader="dot"/>
            </w:tabs>
            <w:spacing w:before="58"/>
            <w:ind w:left="502"/>
            <w:rPr>
              <w:sz w:val="21"/>
            </w:rPr>
          </w:pPr>
          <w:hyperlink w:history="true" w:anchor="_TOC_250007">
            <w:r>
              <w:rPr>
                <w:color w:val="232F74"/>
                <w:spacing w:val="-2"/>
                <w:w w:val="125"/>
              </w:rPr>
              <w:t>Definitions</w:t>
            </w:r>
            <w:r>
              <w:rPr>
                <w:color w:val="232F74"/>
              </w:rPr>
              <w:tab/>
            </w:r>
            <w:r>
              <w:rPr>
                <w:color w:val="232F74"/>
                <w:spacing w:val="-10"/>
                <w:w w:val="125"/>
                <w:sz w:val="21"/>
              </w:rPr>
              <w:t>3</w:t>
            </w:r>
          </w:hyperlink>
        </w:p>
        <w:p>
          <w:pPr>
            <w:pStyle w:val="TOC1"/>
            <w:tabs>
              <w:tab w:pos="9904" w:val="right" w:leader="dot"/>
            </w:tabs>
            <w:spacing w:before="71"/>
            <w:ind w:left="508"/>
          </w:pPr>
          <w:hyperlink w:history="true" w:anchor="_TOC_250006">
            <w:r>
              <w:rPr>
                <w:color w:val="232F74"/>
                <w:w w:val="115"/>
              </w:rPr>
              <w:t>Guiding</w:t>
            </w:r>
            <w:r>
              <w:rPr>
                <w:color w:val="232F74"/>
                <w:spacing w:val="3"/>
                <w:w w:val="115"/>
              </w:rPr>
              <w:t> </w:t>
            </w:r>
            <w:r>
              <w:rPr>
                <w:color w:val="232F74"/>
                <w:w w:val="115"/>
              </w:rPr>
              <w:t>Principles</w:t>
            </w:r>
            <w:r>
              <w:rPr>
                <w:color w:val="232F74"/>
                <w:spacing w:val="2"/>
                <w:w w:val="115"/>
              </w:rPr>
              <w:t> </w:t>
            </w:r>
            <w:r>
              <w:rPr>
                <w:color w:val="232F74"/>
                <w:w w:val="115"/>
              </w:rPr>
              <w:t>in</w:t>
            </w:r>
            <w:r>
              <w:rPr>
                <w:color w:val="232F74"/>
                <w:spacing w:val="-2"/>
                <w:w w:val="115"/>
              </w:rPr>
              <w:t> </w:t>
            </w:r>
            <w:r>
              <w:rPr>
                <w:color w:val="232F74"/>
                <w:w w:val="115"/>
              </w:rPr>
              <w:t>Detoxification and</w:t>
            </w:r>
            <w:r>
              <w:rPr>
                <w:color w:val="232F74"/>
                <w:spacing w:val="13"/>
                <w:w w:val="115"/>
              </w:rPr>
              <w:t> </w:t>
            </w:r>
            <w:r>
              <w:rPr>
                <w:color w:val="232F74"/>
                <w:w w:val="115"/>
              </w:rPr>
              <w:t>Substance</w:t>
            </w:r>
            <w:r>
              <w:rPr>
                <w:color w:val="232F74"/>
                <w:spacing w:val="1"/>
                <w:w w:val="115"/>
              </w:rPr>
              <w:t> </w:t>
            </w:r>
            <w:r>
              <w:rPr>
                <w:color w:val="232F74"/>
                <w:w w:val="115"/>
              </w:rPr>
              <w:t>Abuse</w:t>
            </w:r>
            <w:r>
              <w:rPr>
                <w:color w:val="232F74"/>
                <w:spacing w:val="4"/>
                <w:w w:val="115"/>
              </w:rPr>
              <w:t> </w:t>
            </w:r>
            <w:r>
              <w:rPr>
                <w:color w:val="232F74"/>
                <w:spacing w:val="-2"/>
                <w:w w:val="115"/>
              </w:rPr>
              <w:t>Treatment</w:t>
            </w:r>
            <w:r>
              <w:rPr>
                <w:color w:val="232F74"/>
              </w:rPr>
              <w:tab/>
            </w:r>
            <w:r>
              <w:rPr>
                <w:color w:val="232F74"/>
                <w:spacing w:val="-10"/>
                <w:w w:val="120"/>
              </w:rPr>
              <w:t>7</w:t>
            </w:r>
          </w:hyperlink>
        </w:p>
        <w:p>
          <w:pPr>
            <w:pStyle w:val="TOC1"/>
            <w:tabs>
              <w:tab w:pos="9900" w:val="right" w:leader="dot"/>
            </w:tabs>
          </w:pPr>
          <w:hyperlink w:history="true" w:anchor="_TOC_250005">
            <w:r>
              <w:rPr>
                <w:color w:val="232F74"/>
                <w:w w:val="115"/>
              </w:rPr>
              <w:t>Challenges</w:t>
            </w:r>
            <w:r>
              <w:rPr>
                <w:color w:val="232F74"/>
                <w:spacing w:val="-1"/>
                <w:w w:val="115"/>
              </w:rPr>
              <w:t> </w:t>
            </w:r>
            <w:r>
              <w:rPr>
                <w:color w:val="232F74"/>
                <w:w w:val="115"/>
              </w:rPr>
              <w:t>to</w:t>
            </w:r>
            <w:r>
              <w:rPr>
                <w:color w:val="232F74"/>
                <w:spacing w:val="-5"/>
                <w:w w:val="115"/>
              </w:rPr>
              <w:t> </w:t>
            </w:r>
            <w:r>
              <w:rPr>
                <w:color w:val="232F74"/>
                <w:w w:val="115"/>
              </w:rPr>
              <w:t>Providing</w:t>
            </w:r>
            <w:r>
              <w:rPr>
                <w:color w:val="232F74"/>
                <w:spacing w:val="-10"/>
                <w:w w:val="115"/>
              </w:rPr>
              <w:t> </w:t>
            </w:r>
            <w:r>
              <w:rPr>
                <w:color w:val="232F74"/>
                <w:w w:val="115"/>
              </w:rPr>
              <w:t>Effective</w:t>
            </w:r>
            <w:r>
              <w:rPr>
                <w:color w:val="232F74"/>
                <w:spacing w:val="-6"/>
                <w:w w:val="115"/>
              </w:rPr>
              <w:t> </w:t>
            </w:r>
            <w:r>
              <w:rPr>
                <w:color w:val="232F74"/>
                <w:spacing w:val="-2"/>
                <w:w w:val="115"/>
              </w:rPr>
              <w:t>Detoxification</w:t>
            </w:r>
            <w:r>
              <w:rPr>
                <w:color w:val="232F74"/>
              </w:rPr>
              <w:tab/>
            </w:r>
            <w:r>
              <w:rPr>
                <w:color w:val="232F74"/>
                <w:spacing w:val="-10"/>
                <w:w w:val="120"/>
              </w:rPr>
              <w:t>8</w:t>
            </w:r>
          </w:hyperlink>
        </w:p>
        <w:p>
          <w:pPr>
            <w:pStyle w:val="TOC2"/>
            <w:tabs>
              <w:tab w:pos="9901" w:val="right" w:leader="dot"/>
            </w:tabs>
            <w:spacing w:before="168"/>
          </w:pPr>
          <w:r>
            <w:rPr>
              <w:color w:val="232F74"/>
              <w:w w:val="125"/>
            </w:rPr>
            <w:t>Chapter</w:t>
          </w:r>
          <w:r>
            <w:rPr>
              <w:color w:val="232F74"/>
              <w:spacing w:val="1"/>
              <w:w w:val="125"/>
            </w:rPr>
            <w:t> </w:t>
          </w:r>
          <w:r>
            <w:rPr>
              <w:color w:val="232F74"/>
              <w:w w:val="125"/>
            </w:rPr>
            <w:t>2-Settings,</w:t>
          </w:r>
          <w:r>
            <w:rPr>
              <w:color w:val="232F74"/>
              <w:spacing w:val="10"/>
              <w:w w:val="125"/>
            </w:rPr>
            <w:t> </w:t>
          </w:r>
          <w:r>
            <w:rPr>
              <w:color w:val="232F74"/>
              <w:w w:val="125"/>
            </w:rPr>
            <w:t>Levels</w:t>
          </w:r>
          <w:r>
            <w:rPr>
              <w:color w:val="232F74"/>
              <w:spacing w:val="-5"/>
              <w:w w:val="125"/>
            </w:rPr>
            <w:t> </w:t>
          </w:r>
          <w:r>
            <w:rPr>
              <w:color w:val="232F74"/>
              <w:w w:val="125"/>
            </w:rPr>
            <w:t>of</w:t>
          </w:r>
          <w:r>
            <w:rPr>
              <w:color w:val="232F74"/>
              <w:spacing w:val="4"/>
              <w:w w:val="125"/>
            </w:rPr>
            <w:t> </w:t>
          </w:r>
          <w:r>
            <w:rPr>
              <w:color w:val="232F74"/>
              <w:w w:val="125"/>
            </w:rPr>
            <w:t>Care,</w:t>
          </w:r>
          <w:r>
            <w:rPr>
              <w:color w:val="232F74"/>
              <w:spacing w:val="6"/>
              <w:w w:val="125"/>
            </w:rPr>
            <w:t> </w:t>
          </w:r>
          <w:r>
            <w:rPr>
              <w:color w:val="232F74"/>
              <w:w w:val="125"/>
            </w:rPr>
            <w:t>and</w:t>
          </w:r>
          <w:r>
            <w:rPr>
              <w:color w:val="232F74"/>
              <w:spacing w:val="-4"/>
              <w:w w:val="125"/>
            </w:rPr>
            <w:t> </w:t>
          </w:r>
          <w:r>
            <w:rPr>
              <w:color w:val="232F74"/>
              <w:w w:val="125"/>
            </w:rPr>
            <w:t>Patient</w:t>
          </w:r>
          <w:r>
            <w:rPr>
              <w:color w:val="232F74"/>
              <w:spacing w:val="2"/>
              <w:w w:val="125"/>
            </w:rPr>
            <w:t> </w:t>
          </w:r>
          <w:r>
            <w:rPr>
              <w:color w:val="232F74"/>
              <w:spacing w:val="-2"/>
              <w:w w:val="125"/>
            </w:rPr>
            <w:t>Placement.</w:t>
          </w:r>
          <w:r>
            <w:rPr>
              <w:color w:val="232F74"/>
            </w:rPr>
            <w:tab/>
          </w:r>
          <w:r>
            <w:rPr>
              <w:color w:val="232F74"/>
              <w:spacing w:val="-5"/>
              <w:w w:val="125"/>
            </w:rPr>
            <w:t>11</w:t>
          </w:r>
        </w:p>
        <w:p>
          <w:pPr>
            <w:pStyle w:val="TOC1"/>
            <w:tabs>
              <w:tab w:pos="9871" w:val="right" w:leader="dot"/>
            </w:tabs>
            <w:spacing w:before="71"/>
            <w:rPr>
              <w:b/>
            </w:rPr>
          </w:pPr>
          <w:hyperlink w:history="true" w:anchor="_TOC_250004">
            <w:r>
              <w:rPr>
                <w:color w:val="232F74"/>
                <w:w w:val="110"/>
              </w:rPr>
              <w:t>Role</w:t>
            </w:r>
            <w:r>
              <w:rPr>
                <w:color w:val="232F74"/>
                <w:spacing w:val="6"/>
                <w:w w:val="110"/>
              </w:rPr>
              <w:t> </w:t>
            </w:r>
            <w:r>
              <w:rPr>
                <w:color w:val="232F74"/>
                <w:w w:val="110"/>
              </w:rPr>
              <w:t>of</w:t>
            </w:r>
            <w:r>
              <w:rPr>
                <w:color w:val="232F74"/>
                <w:spacing w:val="12"/>
                <w:w w:val="110"/>
              </w:rPr>
              <w:t> </w:t>
            </w:r>
            <w:r>
              <w:rPr>
                <w:color w:val="232F74"/>
                <w:w w:val="110"/>
              </w:rPr>
              <w:t>Various</w:t>
            </w:r>
            <w:r>
              <w:rPr>
                <w:color w:val="232F74"/>
                <w:spacing w:val="18"/>
                <w:w w:val="110"/>
              </w:rPr>
              <w:t> </w:t>
            </w:r>
            <w:r>
              <w:rPr>
                <w:color w:val="232F74"/>
                <w:w w:val="110"/>
              </w:rPr>
              <w:t>Settings</w:t>
            </w:r>
            <w:r>
              <w:rPr>
                <w:color w:val="232F74"/>
                <w:spacing w:val="9"/>
                <w:w w:val="110"/>
              </w:rPr>
              <w:t> </w:t>
            </w:r>
            <w:r>
              <w:rPr>
                <w:color w:val="232F74"/>
                <w:w w:val="110"/>
              </w:rPr>
              <w:t>in</w:t>
            </w:r>
            <w:r>
              <w:rPr>
                <w:color w:val="232F74"/>
                <w:spacing w:val="26"/>
                <w:w w:val="110"/>
              </w:rPr>
              <w:t> </w:t>
            </w:r>
            <w:r>
              <w:rPr>
                <w:color w:val="232F74"/>
                <w:w w:val="110"/>
              </w:rPr>
              <w:t>the</w:t>
            </w:r>
            <w:r>
              <w:rPr>
                <w:color w:val="232F74"/>
                <w:spacing w:val="22"/>
                <w:w w:val="110"/>
              </w:rPr>
              <w:t> </w:t>
            </w:r>
            <w:r>
              <w:rPr>
                <w:color w:val="232F74"/>
                <w:w w:val="110"/>
              </w:rPr>
              <w:t>Delivery</w:t>
            </w:r>
            <w:r>
              <w:rPr>
                <w:color w:val="232F74"/>
                <w:spacing w:val="19"/>
                <w:w w:val="110"/>
              </w:rPr>
              <w:t> </w:t>
            </w:r>
            <w:r>
              <w:rPr>
                <w:color w:val="232F74"/>
                <w:w w:val="110"/>
              </w:rPr>
              <w:t>of</w:t>
            </w:r>
            <w:r>
              <w:rPr>
                <w:color w:val="232F74"/>
                <w:spacing w:val="16"/>
                <w:w w:val="110"/>
              </w:rPr>
              <w:t> </w:t>
            </w:r>
            <w:r>
              <w:rPr>
                <w:color w:val="232F74"/>
                <w:spacing w:val="-2"/>
                <w:w w:val="110"/>
              </w:rPr>
              <w:t>Services</w:t>
            </w:r>
            <w:r>
              <w:rPr>
                <w:color w:val="232F74"/>
              </w:rPr>
              <w:tab/>
            </w:r>
            <w:r>
              <w:rPr>
                <w:b/>
                <w:color w:val="0F1C67"/>
                <w:spacing w:val="-5"/>
                <w:w w:val="110"/>
              </w:rPr>
              <w:t>11</w:t>
            </w:r>
          </w:hyperlink>
        </w:p>
        <w:p>
          <w:pPr>
            <w:pStyle w:val="TOC1"/>
            <w:tabs>
              <w:tab w:pos="9866" w:val="right" w:leader="dot"/>
            </w:tabs>
            <w:spacing w:before="72"/>
            <w:ind w:left="503"/>
            <w:rPr>
              <w:rFonts w:ascii="Arial"/>
              <w:sz w:val="19"/>
            </w:rPr>
          </w:pPr>
          <w:hyperlink w:history="true" w:anchor="_TOC_250003">
            <w:r>
              <w:rPr>
                <w:color w:val="232F74"/>
                <w:w w:val="115"/>
              </w:rPr>
              <w:t>Other</w:t>
            </w:r>
            <w:r>
              <w:rPr>
                <w:color w:val="232F74"/>
                <w:spacing w:val="5"/>
                <w:w w:val="115"/>
              </w:rPr>
              <w:t> </w:t>
            </w:r>
            <w:r>
              <w:rPr>
                <w:color w:val="232F74"/>
                <w:w w:val="115"/>
              </w:rPr>
              <w:t>Concerns</w:t>
            </w:r>
            <w:r>
              <w:rPr>
                <w:color w:val="232F74"/>
                <w:spacing w:val="12"/>
                <w:w w:val="115"/>
              </w:rPr>
              <w:t> </w:t>
            </w:r>
            <w:r>
              <w:rPr>
                <w:color w:val="232F74"/>
                <w:w w:val="115"/>
              </w:rPr>
              <w:t>Regarding</w:t>
            </w:r>
            <w:r>
              <w:rPr>
                <w:color w:val="232F74"/>
                <w:spacing w:val="6"/>
                <w:w w:val="115"/>
              </w:rPr>
              <w:t> </w:t>
            </w:r>
            <w:r>
              <w:rPr>
                <w:color w:val="232F74"/>
                <w:w w:val="115"/>
              </w:rPr>
              <w:t>Levels</w:t>
            </w:r>
            <w:r>
              <w:rPr>
                <w:color w:val="232F74"/>
                <w:spacing w:val="8"/>
                <w:w w:val="115"/>
              </w:rPr>
              <w:t> </w:t>
            </w:r>
            <w:r>
              <w:rPr>
                <w:color w:val="232F74"/>
                <w:w w:val="115"/>
              </w:rPr>
              <w:t>of</w:t>
            </w:r>
            <w:r>
              <w:rPr>
                <w:color w:val="232F74"/>
                <w:spacing w:val="7"/>
                <w:w w:val="115"/>
              </w:rPr>
              <w:t> </w:t>
            </w:r>
            <w:r>
              <w:rPr>
                <w:color w:val="232F74"/>
                <w:w w:val="115"/>
              </w:rPr>
              <w:t>Care</w:t>
            </w:r>
            <w:r>
              <w:rPr>
                <w:color w:val="232F74"/>
                <w:spacing w:val="-1"/>
                <w:w w:val="115"/>
              </w:rPr>
              <w:t> </w:t>
            </w:r>
            <w:r>
              <w:rPr>
                <w:color w:val="232F74"/>
                <w:w w:val="115"/>
              </w:rPr>
              <w:t>and</w:t>
            </w:r>
            <w:r>
              <w:rPr>
                <w:color w:val="232F74"/>
                <w:spacing w:val="8"/>
                <w:w w:val="115"/>
              </w:rPr>
              <w:t> </w:t>
            </w:r>
            <w:r>
              <w:rPr>
                <w:color w:val="232F74"/>
                <w:spacing w:val="-2"/>
                <w:w w:val="115"/>
              </w:rPr>
              <w:t>Placement</w:t>
            </w:r>
            <w:r>
              <w:rPr>
                <w:color w:val="232F74"/>
              </w:rPr>
              <w:tab/>
            </w:r>
            <w:r>
              <w:rPr>
                <w:rFonts w:ascii="Arial"/>
                <w:color w:val="232F74"/>
                <w:spacing w:val="-5"/>
                <w:w w:val="115"/>
                <w:sz w:val="19"/>
              </w:rPr>
              <w:t>20</w:t>
            </w:r>
          </w:hyperlink>
        </w:p>
        <w:p>
          <w:pPr>
            <w:pStyle w:val="TOC1"/>
            <w:tabs>
              <w:tab w:pos="9891" w:val="right" w:leader="dot"/>
            </w:tabs>
            <w:spacing w:before="155"/>
          </w:pPr>
          <w:r>
            <w:rPr>
              <w:color w:val="232F74"/>
              <w:spacing w:val="-2"/>
              <w:w w:val="125"/>
            </w:rPr>
            <w:t>Chapter</w:t>
          </w:r>
          <w:r>
            <w:rPr>
              <w:color w:val="232F74"/>
              <w:spacing w:val="1"/>
              <w:w w:val="125"/>
            </w:rPr>
            <w:t> </w:t>
          </w:r>
          <w:r>
            <w:rPr>
              <w:color w:val="232F74"/>
              <w:spacing w:val="-2"/>
              <w:w w:val="125"/>
            </w:rPr>
            <w:t>3-An</w:t>
          </w:r>
          <w:r>
            <w:rPr>
              <w:color w:val="232F74"/>
              <w:spacing w:val="-4"/>
              <w:w w:val="125"/>
            </w:rPr>
            <w:t> </w:t>
          </w:r>
          <w:r>
            <w:rPr>
              <w:color w:val="0F1C67"/>
              <w:spacing w:val="-2"/>
              <w:w w:val="125"/>
            </w:rPr>
            <w:t>Overview</w:t>
          </w:r>
          <w:r>
            <w:rPr>
              <w:color w:val="0F1C67"/>
              <w:spacing w:val="6"/>
              <w:w w:val="125"/>
            </w:rPr>
            <w:t> </w:t>
          </w:r>
          <w:r>
            <w:rPr>
              <w:color w:val="232F74"/>
              <w:spacing w:val="-2"/>
              <w:w w:val="125"/>
            </w:rPr>
            <w:t>of</w:t>
          </w:r>
          <w:r>
            <w:rPr>
              <w:color w:val="232F74"/>
              <w:w w:val="125"/>
            </w:rPr>
            <w:t> </w:t>
          </w:r>
          <w:r>
            <w:rPr>
              <w:color w:val="232F74"/>
              <w:spacing w:val="-2"/>
              <w:w w:val="125"/>
            </w:rPr>
            <w:t>Psychosocial</w:t>
          </w:r>
          <w:r>
            <w:rPr>
              <w:color w:val="232F74"/>
              <w:spacing w:val="9"/>
              <w:w w:val="125"/>
            </w:rPr>
            <w:t> </w:t>
          </w:r>
          <w:r>
            <w:rPr>
              <w:color w:val="0F1C67"/>
              <w:spacing w:val="-2"/>
              <w:w w:val="125"/>
            </w:rPr>
            <w:t>and</w:t>
          </w:r>
          <w:r>
            <w:rPr>
              <w:color w:val="0F1C67"/>
              <w:spacing w:val="8"/>
              <w:w w:val="125"/>
            </w:rPr>
            <w:t> </w:t>
          </w:r>
          <w:r>
            <w:rPr>
              <w:color w:val="232F74"/>
              <w:spacing w:val="-2"/>
              <w:w w:val="125"/>
            </w:rPr>
            <w:t>Biomedical</w:t>
          </w:r>
          <w:r>
            <w:rPr>
              <w:color w:val="232F74"/>
              <w:spacing w:val="1"/>
              <w:w w:val="125"/>
            </w:rPr>
            <w:t> </w:t>
          </w:r>
          <w:r>
            <w:rPr>
              <w:color w:val="0F1C67"/>
              <w:spacing w:val="-2"/>
              <w:w w:val="125"/>
            </w:rPr>
            <w:t>Issues</w:t>
          </w:r>
          <w:r>
            <w:rPr>
              <w:color w:val="0F1C67"/>
              <w:w w:val="125"/>
            </w:rPr>
            <w:t> </w:t>
          </w:r>
          <w:r>
            <w:rPr>
              <w:color w:val="0F1C67"/>
              <w:spacing w:val="-2"/>
              <w:w w:val="125"/>
            </w:rPr>
            <w:t>During</w:t>
          </w:r>
          <w:r>
            <w:rPr>
              <w:color w:val="0F1C67"/>
              <w:spacing w:val="-3"/>
              <w:w w:val="125"/>
            </w:rPr>
            <w:t> </w:t>
          </w:r>
          <w:r>
            <w:rPr>
              <w:color w:val="232F74"/>
              <w:spacing w:val="-2"/>
              <w:w w:val="125"/>
            </w:rPr>
            <w:t>Detoxification</w:t>
          </w:r>
          <w:r>
            <w:rPr>
              <w:color w:val="232F74"/>
            </w:rPr>
            <w:tab/>
          </w:r>
          <w:r>
            <w:rPr>
              <w:color w:val="232F74"/>
              <w:spacing w:val="-5"/>
              <w:w w:val="125"/>
            </w:rPr>
            <w:t>23</w:t>
          </w:r>
        </w:p>
        <w:p>
          <w:pPr>
            <w:pStyle w:val="TOC1"/>
            <w:tabs>
              <w:tab w:pos="9872" w:val="right" w:leader="dot"/>
            </w:tabs>
            <w:spacing w:before="73"/>
            <w:ind w:left="506"/>
            <w:rPr>
              <w:rFonts w:ascii="Arial"/>
              <w:sz w:val="19"/>
            </w:rPr>
          </w:pPr>
          <w:hyperlink w:history="true" w:anchor="_TOC_250002">
            <w:r>
              <w:rPr>
                <w:color w:val="232F74"/>
                <w:w w:val="115"/>
              </w:rPr>
              <w:t>Evaluating</w:t>
            </w:r>
            <w:r>
              <w:rPr>
                <w:color w:val="232F74"/>
                <w:spacing w:val="-4"/>
                <w:w w:val="115"/>
              </w:rPr>
              <w:t> </w:t>
            </w:r>
            <w:r>
              <w:rPr>
                <w:color w:val="232F74"/>
                <w:w w:val="115"/>
              </w:rPr>
              <w:t>and</w:t>
            </w:r>
            <w:r>
              <w:rPr>
                <w:color w:val="232F74"/>
                <w:spacing w:val="1"/>
                <w:w w:val="115"/>
              </w:rPr>
              <w:t> </w:t>
            </w:r>
            <w:r>
              <w:rPr>
                <w:color w:val="232F74"/>
                <w:w w:val="115"/>
              </w:rPr>
              <w:t>Addressing</w:t>
            </w:r>
            <w:r>
              <w:rPr>
                <w:color w:val="232F74"/>
                <w:spacing w:val="-3"/>
                <w:w w:val="115"/>
              </w:rPr>
              <w:t> </w:t>
            </w:r>
            <w:r>
              <w:rPr>
                <w:color w:val="232F74"/>
                <w:w w:val="115"/>
              </w:rPr>
              <w:t>Psychosocial</w:t>
            </w:r>
            <w:r>
              <w:rPr>
                <w:color w:val="232F74"/>
                <w:spacing w:val="5"/>
                <w:w w:val="115"/>
              </w:rPr>
              <w:t> </w:t>
            </w:r>
            <w:r>
              <w:rPr>
                <w:color w:val="232F74"/>
                <w:w w:val="115"/>
              </w:rPr>
              <w:t>and</w:t>
            </w:r>
            <w:r>
              <w:rPr>
                <w:color w:val="232F74"/>
                <w:spacing w:val="9"/>
                <w:w w:val="115"/>
              </w:rPr>
              <w:t> </w:t>
            </w:r>
            <w:r>
              <w:rPr>
                <w:color w:val="232F74"/>
                <w:w w:val="115"/>
              </w:rPr>
              <w:t>Biomedical</w:t>
            </w:r>
            <w:r>
              <w:rPr>
                <w:color w:val="232F74"/>
                <w:spacing w:val="-4"/>
                <w:w w:val="115"/>
              </w:rPr>
              <w:t> </w:t>
            </w:r>
            <w:r>
              <w:rPr>
                <w:color w:val="232F74"/>
                <w:spacing w:val="-2"/>
                <w:w w:val="115"/>
              </w:rPr>
              <w:t>Issues</w:t>
            </w:r>
            <w:r>
              <w:rPr>
                <w:color w:val="232F74"/>
              </w:rPr>
              <w:tab/>
            </w:r>
            <w:r>
              <w:rPr>
                <w:rFonts w:ascii="Arial"/>
                <w:color w:val="232F74"/>
                <w:spacing w:val="-5"/>
                <w:w w:val="115"/>
                <w:sz w:val="19"/>
              </w:rPr>
              <w:t>24</w:t>
            </w:r>
          </w:hyperlink>
        </w:p>
        <w:p>
          <w:pPr>
            <w:pStyle w:val="TOC1"/>
            <w:tabs>
              <w:tab w:pos="9871" w:val="right" w:leader="dot"/>
            </w:tabs>
            <w:spacing w:before="58"/>
            <w:ind w:left="502"/>
            <w:rPr>
              <w:sz w:val="21"/>
            </w:rPr>
          </w:pPr>
          <w:hyperlink w:history="true" w:anchor="_TOC_250001">
            <w:r>
              <w:rPr>
                <w:color w:val="232F74"/>
                <w:w w:val="115"/>
              </w:rPr>
              <w:t>Strategies for</w:t>
            </w:r>
            <w:r>
              <w:rPr>
                <w:color w:val="232F74"/>
                <w:spacing w:val="16"/>
                <w:w w:val="115"/>
              </w:rPr>
              <w:t> </w:t>
            </w:r>
            <w:r>
              <w:rPr>
                <w:color w:val="232F74"/>
                <w:w w:val="115"/>
              </w:rPr>
              <w:t>Engaging</w:t>
            </w:r>
            <w:r>
              <w:rPr>
                <w:color w:val="232F74"/>
                <w:spacing w:val="5"/>
                <w:w w:val="115"/>
              </w:rPr>
              <w:t> </w:t>
            </w:r>
            <w:r>
              <w:rPr>
                <w:color w:val="232F74"/>
                <w:w w:val="115"/>
              </w:rPr>
              <w:t>and</w:t>
            </w:r>
            <w:r>
              <w:rPr>
                <w:color w:val="232F74"/>
                <w:spacing w:val="31"/>
                <w:w w:val="115"/>
              </w:rPr>
              <w:t> </w:t>
            </w:r>
            <w:r>
              <w:rPr>
                <w:color w:val="232F74"/>
                <w:w w:val="115"/>
              </w:rPr>
              <w:t>Retaining</w:t>
            </w:r>
            <w:r>
              <w:rPr>
                <w:color w:val="232F74"/>
                <w:spacing w:val="8"/>
                <w:w w:val="115"/>
              </w:rPr>
              <w:t> </w:t>
            </w:r>
            <w:r>
              <w:rPr>
                <w:color w:val="232F74"/>
                <w:w w:val="115"/>
              </w:rPr>
              <w:t>Patients</w:t>
            </w:r>
            <w:r>
              <w:rPr>
                <w:color w:val="232F74"/>
                <w:spacing w:val="1"/>
                <w:w w:val="115"/>
              </w:rPr>
              <w:t> </w:t>
            </w:r>
            <w:r>
              <w:rPr>
                <w:color w:val="232F74"/>
                <w:w w:val="115"/>
              </w:rPr>
              <w:t>in</w:t>
            </w:r>
            <w:r>
              <w:rPr>
                <w:color w:val="232F74"/>
                <w:spacing w:val="3"/>
                <w:w w:val="115"/>
              </w:rPr>
              <w:t> </w:t>
            </w:r>
            <w:r>
              <w:rPr>
                <w:color w:val="232F74"/>
                <w:spacing w:val="-2"/>
                <w:w w:val="110"/>
              </w:rPr>
              <w:t>Detoxification</w:t>
            </w:r>
            <w:r>
              <w:rPr>
                <w:color w:val="232F74"/>
              </w:rPr>
              <w:tab/>
            </w:r>
            <w:r>
              <w:rPr>
                <w:color w:val="232F74"/>
                <w:spacing w:val="-5"/>
                <w:w w:val="115"/>
                <w:sz w:val="21"/>
              </w:rPr>
              <w:t>33</w:t>
            </w:r>
          </w:hyperlink>
        </w:p>
        <w:p>
          <w:pPr>
            <w:pStyle w:val="TOC1"/>
            <w:tabs>
              <w:tab w:pos="9871" w:val="right" w:leader="dot"/>
            </w:tabs>
            <w:spacing w:before="62"/>
            <w:rPr>
              <w:sz w:val="21"/>
            </w:rPr>
          </w:pPr>
          <w:hyperlink w:history="true" w:anchor="_TOC_250000">
            <w:r>
              <w:rPr>
                <w:color w:val="232F74"/>
                <w:w w:val="115"/>
              </w:rPr>
              <w:t>Referrals</w:t>
            </w:r>
            <w:r>
              <w:rPr>
                <w:color w:val="232F74"/>
                <w:spacing w:val="27"/>
                <w:w w:val="115"/>
              </w:rPr>
              <w:t> </w:t>
            </w:r>
            <w:r>
              <w:rPr>
                <w:color w:val="232F74"/>
                <w:w w:val="115"/>
              </w:rPr>
              <w:t>and</w:t>
            </w:r>
            <w:r>
              <w:rPr>
                <w:color w:val="232F74"/>
                <w:spacing w:val="22"/>
                <w:w w:val="115"/>
              </w:rPr>
              <w:t> </w:t>
            </w:r>
            <w:r>
              <w:rPr>
                <w:color w:val="232F74"/>
                <w:spacing w:val="-2"/>
                <w:w w:val="115"/>
              </w:rPr>
              <w:t>Linkages</w:t>
            </w:r>
            <w:r>
              <w:rPr>
                <w:color w:val="232F74"/>
              </w:rPr>
              <w:tab/>
            </w:r>
            <w:r>
              <w:rPr>
                <w:color w:val="232F74"/>
                <w:spacing w:val="-5"/>
                <w:w w:val="115"/>
                <w:sz w:val="21"/>
              </w:rPr>
              <w:t>38</w:t>
            </w:r>
          </w:hyperlink>
        </w:p>
        <w:p>
          <w:pPr>
            <w:pStyle w:val="TOC2"/>
            <w:tabs>
              <w:tab w:pos="9881" w:val="right" w:leader="dot"/>
            </w:tabs>
          </w:pPr>
          <w:r>
            <w:rPr>
              <w:color w:val="232F74"/>
              <w:w w:val="120"/>
            </w:rPr>
            <w:t>Chapter</w:t>
          </w:r>
          <w:r>
            <w:rPr>
              <w:color w:val="232F74"/>
              <w:spacing w:val="22"/>
              <w:w w:val="120"/>
            </w:rPr>
            <w:t> </w:t>
          </w:r>
          <w:r>
            <w:rPr>
              <w:color w:val="232F74"/>
              <w:w w:val="120"/>
            </w:rPr>
            <w:t>4-Physical</w:t>
          </w:r>
          <w:r>
            <w:rPr>
              <w:color w:val="232F74"/>
              <w:spacing w:val="40"/>
              <w:w w:val="120"/>
            </w:rPr>
            <w:t> </w:t>
          </w:r>
          <w:r>
            <w:rPr>
              <w:color w:val="232F74"/>
              <w:w w:val="120"/>
            </w:rPr>
            <w:t>Detoxification Services</w:t>
          </w:r>
          <w:r>
            <w:rPr>
              <w:color w:val="232F74"/>
              <w:spacing w:val="18"/>
              <w:w w:val="120"/>
            </w:rPr>
            <w:t> </w:t>
          </w:r>
          <w:r>
            <w:rPr>
              <w:color w:val="232F74"/>
              <w:w w:val="120"/>
            </w:rPr>
            <w:t>for</w:t>
          </w:r>
          <w:r>
            <w:rPr>
              <w:color w:val="232F74"/>
              <w:spacing w:val="25"/>
              <w:w w:val="120"/>
            </w:rPr>
            <w:t> </w:t>
          </w:r>
          <w:r>
            <w:rPr>
              <w:color w:val="232F74"/>
              <w:w w:val="120"/>
            </w:rPr>
            <w:t>Withdrawal</w:t>
          </w:r>
          <w:r>
            <w:rPr>
              <w:color w:val="232F74"/>
              <w:spacing w:val="34"/>
              <w:w w:val="120"/>
            </w:rPr>
            <w:t> </w:t>
          </w:r>
          <w:r>
            <w:rPr>
              <w:color w:val="232F74"/>
              <w:w w:val="120"/>
            </w:rPr>
            <w:t>From</w:t>
          </w:r>
          <w:r>
            <w:rPr>
              <w:color w:val="232F74"/>
              <w:spacing w:val="20"/>
              <w:w w:val="120"/>
            </w:rPr>
            <w:t> </w:t>
          </w:r>
          <w:r>
            <w:rPr>
              <w:color w:val="232F74"/>
              <w:w w:val="120"/>
            </w:rPr>
            <w:t>Specific</w:t>
          </w:r>
          <w:r>
            <w:rPr>
              <w:color w:val="232F74"/>
              <w:spacing w:val="30"/>
              <w:w w:val="120"/>
            </w:rPr>
            <w:t> </w:t>
          </w:r>
          <w:r>
            <w:rPr>
              <w:color w:val="232F74"/>
              <w:spacing w:val="-2"/>
              <w:w w:val="120"/>
            </w:rPr>
            <w:t>Substances</w:t>
          </w:r>
          <w:r>
            <w:rPr>
              <w:color w:val="232F74"/>
            </w:rPr>
            <w:tab/>
          </w:r>
          <w:r>
            <w:rPr>
              <w:color w:val="232F74"/>
              <w:spacing w:val="-5"/>
              <w:w w:val="125"/>
            </w:rPr>
            <w:t>4</w:t>
          </w:r>
          <w:r>
            <w:rPr>
              <w:color w:val="0F1C67"/>
              <w:spacing w:val="-5"/>
              <w:w w:val="125"/>
            </w:rPr>
            <w:t>7</w:t>
          </w:r>
        </w:p>
        <w:p>
          <w:pPr>
            <w:pStyle w:val="TOC1"/>
            <w:tabs>
              <w:tab w:pos="9903" w:val="right" w:leader="dot"/>
            </w:tabs>
            <w:spacing w:before="75"/>
          </w:pPr>
          <w:r>
            <w:rPr>
              <w:color w:val="232F74"/>
              <w:w w:val="115"/>
            </w:rPr>
            <w:t>Psychosocial</w:t>
          </w:r>
          <w:r>
            <w:rPr>
              <w:color w:val="232F74"/>
              <w:spacing w:val="-3"/>
              <w:w w:val="115"/>
            </w:rPr>
            <w:t> </w:t>
          </w:r>
          <w:r>
            <w:rPr>
              <w:color w:val="232F74"/>
              <w:w w:val="115"/>
            </w:rPr>
            <w:t>and</w:t>
          </w:r>
          <w:r>
            <w:rPr>
              <w:color w:val="232F74"/>
              <w:spacing w:val="6"/>
              <w:w w:val="115"/>
            </w:rPr>
            <w:t> </w:t>
          </w:r>
          <w:r>
            <w:rPr>
              <w:color w:val="232F74"/>
              <w:w w:val="115"/>
            </w:rPr>
            <w:t>Biomedical</w:t>
          </w:r>
          <w:r>
            <w:rPr>
              <w:color w:val="232F74"/>
              <w:spacing w:val="-3"/>
              <w:w w:val="115"/>
            </w:rPr>
            <w:t> </w:t>
          </w:r>
          <w:r>
            <w:rPr>
              <w:color w:val="232F74"/>
              <w:w w:val="115"/>
            </w:rPr>
            <w:t>Screening</w:t>
          </w:r>
          <w:r>
            <w:rPr>
              <w:color w:val="232F74"/>
              <w:spacing w:val="-10"/>
              <w:w w:val="115"/>
            </w:rPr>
            <w:t> </w:t>
          </w:r>
          <w:r>
            <w:rPr>
              <w:color w:val="232F74"/>
              <w:w w:val="115"/>
            </w:rPr>
            <w:t>and</w:t>
          </w:r>
          <w:r>
            <w:rPr>
              <w:color w:val="232F74"/>
              <w:spacing w:val="5"/>
              <w:w w:val="115"/>
            </w:rPr>
            <w:t> </w:t>
          </w:r>
          <w:r>
            <w:rPr>
              <w:color w:val="232F74"/>
              <w:spacing w:val="-2"/>
              <w:w w:val="115"/>
            </w:rPr>
            <w:t>Assessment</w:t>
          </w:r>
          <w:r>
            <w:rPr>
              <w:color w:val="232F74"/>
            </w:rPr>
            <w:tab/>
          </w:r>
          <w:r>
            <w:rPr>
              <w:color w:val="232F74"/>
              <w:spacing w:val="-5"/>
              <w:w w:val="115"/>
            </w:rPr>
            <w:t>47</w:t>
          </w:r>
        </w:p>
        <w:p>
          <w:pPr>
            <w:pStyle w:val="TOC1"/>
            <w:tabs>
              <w:tab w:pos="9860" w:val="right" w:leader="dot"/>
            </w:tabs>
            <w:spacing w:before="59"/>
            <w:ind w:left="499"/>
            <w:rPr>
              <w:sz w:val="21"/>
            </w:rPr>
          </w:pPr>
          <w:r>
            <w:rPr>
              <w:color w:val="232F74"/>
              <w:w w:val="115"/>
            </w:rPr>
            <w:t>Alcohol</w:t>
          </w:r>
          <w:r>
            <w:rPr>
              <w:color w:val="232F74"/>
              <w:spacing w:val="3"/>
              <w:w w:val="115"/>
            </w:rPr>
            <w:t> </w:t>
          </w:r>
          <w:r>
            <w:rPr>
              <w:color w:val="232F74"/>
              <w:w w:val="115"/>
            </w:rPr>
            <w:t>Intoxication</w:t>
          </w:r>
          <w:r>
            <w:rPr>
              <w:color w:val="232F74"/>
              <w:spacing w:val="8"/>
              <w:w w:val="115"/>
            </w:rPr>
            <w:t> </w:t>
          </w:r>
          <w:r>
            <w:rPr>
              <w:color w:val="232F74"/>
              <w:w w:val="115"/>
            </w:rPr>
            <w:t>and</w:t>
          </w:r>
          <w:r>
            <w:rPr>
              <w:color w:val="232F74"/>
              <w:spacing w:val="8"/>
              <w:w w:val="115"/>
            </w:rPr>
            <w:t> </w:t>
          </w:r>
          <w:r>
            <w:rPr>
              <w:color w:val="232F74"/>
              <w:spacing w:val="-2"/>
              <w:w w:val="115"/>
            </w:rPr>
            <w:t>Withdrawal.</w:t>
          </w:r>
          <w:r>
            <w:rPr>
              <w:color w:val="232F74"/>
            </w:rPr>
            <w:tab/>
          </w:r>
          <w:r>
            <w:rPr>
              <w:color w:val="232F74"/>
              <w:spacing w:val="-5"/>
              <w:w w:val="115"/>
              <w:sz w:val="21"/>
            </w:rPr>
            <w:t>52</w:t>
          </w:r>
        </w:p>
        <w:p>
          <w:pPr>
            <w:pStyle w:val="TOC1"/>
            <w:tabs>
              <w:tab w:pos="9866" w:val="right" w:leader="dot"/>
            </w:tabs>
            <w:spacing w:before="70"/>
            <w:ind w:left="503"/>
          </w:pPr>
          <w:r>
            <w:rPr>
              <w:color w:val="232F74"/>
              <w:spacing w:val="-2"/>
              <w:w w:val="110"/>
            </w:rPr>
            <w:t>Opioids</w:t>
          </w:r>
          <w:r>
            <w:rPr>
              <w:color w:val="232F74"/>
            </w:rPr>
            <w:tab/>
          </w:r>
          <w:r>
            <w:rPr>
              <w:color w:val="232F74"/>
              <w:spacing w:val="-5"/>
              <w:w w:val="110"/>
            </w:rPr>
            <w:t>66</w:t>
          </w:r>
        </w:p>
        <w:p>
          <w:pPr>
            <w:pStyle w:val="TOC1"/>
            <w:tabs>
              <w:tab w:pos="9939" w:val="right" w:leader="dot"/>
            </w:tabs>
            <w:ind w:left="502"/>
          </w:pPr>
          <w:r>
            <w:rPr>
              <w:color w:val="232F74"/>
              <w:w w:val="115"/>
            </w:rPr>
            <w:t>Benzodiazepines</w:t>
          </w:r>
          <w:r>
            <w:rPr>
              <w:color w:val="232F74"/>
              <w:spacing w:val="-1"/>
              <w:w w:val="115"/>
            </w:rPr>
            <w:t> </w:t>
          </w:r>
          <w:r>
            <w:rPr>
              <w:color w:val="232F74"/>
              <w:w w:val="115"/>
            </w:rPr>
            <w:t>and</w:t>
          </w:r>
          <w:r>
            <w:rPr>
              <w:color w:val="232F74"/>
              <w:spacing w:val="25"/>
              <w:w w:val="115"/>
            </w:rPr>
            <w:t> </w:t>
          </w:r>
          <w:r>
            <w:rPr>
              <w:color w:val="232F74"/>
              <w:w w:val="115"/>
            </w:rPr>
            <w:t>Other</w:t>
          </w:r>
          <w:r>
            <w:rPr>
              <w:color w:val="232F74"/>
              <w:spacing w:val="11"/>
              <w:w w:val="115"/>
            </w:rPr>
            <w:t> </w:t>
          </w:r>
          <w:r>
            <w:rPr>
              <w:color w:val="232F74"/>
              <w:w w:val="115"/>
            </w:rPr>
            <w:t>Sedative-</w:t>
          </w:r>
          <w:r>
            <w:rPr>
              <w:color w:val="232F74"/>
              <w:spacing w:val="-2"/>
              <w:w w:val="115"/>
            </w:rPr>
            <w:t>Hypnotics</w:t>
          </w:r>
          <w:r>
            <w:rPr>
              <w:color w:val="232F74"/>
            </w:rPr>
            <w:tab/>
          </w:r>
          <w:r>
            <w:rPr>
              <w:color w:val="232F74"/>
              <w:spacing w:val="-5"/>
              <w:w w:val="120"/>
            </w:rPr>
            <w:t>74</w:t>
          </w:r>
        </w:p>
        <w:p>
          <w:pPr>
            <w:pStyle w:val="TOC1"/>
            <w:tabs>
              <w:tab w:pos="9867" w:val="right" w:leader="dot"/>
            </w:tabs>
            <w:spacing w:before="73"/>
            <w:ind w:left="502"/>
          </w:pPr>
          <w:r>
            <w:rPr>
              <w:color w:val="232F74"/>
              <w:spacing w:val="-2"/>
              <w:w w:val="110"/>
            </w:rPr>
            <w:t>Stin1ulants</w:t>
          </w:r>
          <w:r>
            <w:rPr>
              <w:color w:val="232F74"/>
            </w:rPr>
            <w:tab/>
          </w:r>
          <w:r>
            <w:rPr>
              <w:color w:val="232F74"/>
              <w:spacing w:val="-5"/>
              <w:w w:val="110"/>
            </w:rPr>
            <w:t>76</w:t>
          </w:r>
        </w:p>
        <w:p>
          <w:pPr>
            <w:pStyle w:val="TOC1"/>
            <w:tabs>
              <w:tab w:pos="9863" w:val="right" w:leader="dot"/>
            </w:tabs>
            <w:ind w:left="500"/>
            <w:rPr>
              <w:rFonts w:ascii="Arial"/>
              <w:sz w:val="19"/>
            </w:rPr>
          </w:pPr>
          <w:r>
            <w:rPr>
              <w:color w:val="232F74"/>
              <w:spacing w:val="-2"/>
              <w:w w:val="115"/>
            </w:rPr>
            <w:t>Inhalants/Solvents</w:t>
          </w:r>
          <w:r>
            <w:rPr>
              <w:color w:val="232F74"/>
            </w:rPr>
            <w:tab/>
          </w:r>
          <w:r>
            <w:rPr>
              <w:rFonts w:ascii="Arial"/>
              <w:color w:val="232F74"/>
              <w:spacing w:val="-5"/>
              <w:w w:val="115"/>
              <w:sz w:val="19"/>
            </w:rPr>
            <w:t>82</w:t>
          </w:r>
        </w:p>
        <w:p>
          <w:pPr>
            <w:pStyle w:val="TOC1"/>
            <w:tabs>
              <w:tab w:pos="9930" w:val="right" w:leader="dot"/>
            </w:tabs>
            <w:spacing w:before="73"/>
            <w:ind w:left="508"/>
          </w:pPr>
          <w:r>
            <w:rPr>
              <w:color w:val="232F74"/>
              <w:spacing w:val="-2"/>
              <w:w w:val="130"/>
            </w:rPr>
            <w:t>Nicotine</w:t>
          </w:r>
          <w:r>
            <w:rPr>
              <w:color w:val="232F74"/>
            </w:rPr>
            <w:tab/>
          </w:r>
          <w:r>
            <w:rPr>
              <w:color w:val="232F74"/>
              <w:spacing w:val="-5"/>
              <w:w w:val="130"/>
            </w:rPr>
            <w:t>84</w:t>
          </w:r>
        </w:p>
        <w:p>
          <w:pPr>
            <w:pStyle w:val="TOC1"/>
            <w:tabs>
              <w:tab w:pos="9934" w:val="right" w:leader="dot"/>
            </w:tabs>
            <w:ind w:left="502"/>
          </w:pPr>
          <w:r>
            <w:rPr>
              <w:color w:val="232F74"/>
              <w:spacing w:val="-2"/>
              <w:w w:val="120"/>
            </w:rPr>
            <w:t>Marijuana</w:t>
          </w:r>
          <w:r>
            <w:rPr>
              <w:color w:val="232F74"/>
              <w:spacing w:val="3"/>
              <w:w w:val="120"/>
            </w:rPr>
            <w:t> </w:t>
          </w:r>
          <w:r>
            <w:rPr>
              <w:color w:val="232F74"/>
              <w:spacing w:val="-2"/>
              <w:w w:val="120"/>
            </w:rPr>
            <w:t>and</w:t>
          </w:r>
          <w:r>
            <w:rPr>
              <w:color w:val="232F74"/>
              <w:spacing w:val="-1"/>
              <w:w w:val="120"/>
            </w:rPr>
            <w:t> </w:t>
          </w:r>
          <w:r>
            <w:rPr>
              <w:color w:val="232F74"/>
              <w:spacing w:val="-2"/>
              <w:w w:val="120"/>
            </w:rPr>
            <w:t>Other</w:t>
          </w:r>
          <w:r>
            <w:rPr>
              <w:color w:val="232F74"/>
              <w:spacing w:val="-5"/>
              <w:w w:val="120"/>
            </w:rPr>
            <w:t> </w:t>
          </w:r>
          <w:r>
            <w:rPr>
              <w:color w:val="232F74"/>
              <w:spacing w:val="-2"/>
              <w:w w:val="120"/>
            </w:rPr>
            <w:t>Drugs</w:t>
          </w:r>
          <w:r>
            <w:rPr>
              <w:color w:val="232F74"/>
              <w:spacing w:val="-1"/>
              <w:w w:val="120"/>
            </w:rPr>
            <w:t> </w:t>
          </w:r>
          <w:r>
            <w:rPr>
              <w:color w:val="232F74"/>
              <w:spacing w:val="-2"/>
              <w:w w:val="120"/>
            </w:rPr>
            <w:t>Containing</w:t>
          </w:r>
          <w:r>
            <w:rPr>
              <w:color w:val="232F74"/>
              <w:spacing w:val="-6"/>
              <w:w w:val="120"/>
            </w:rPr>
            <w:t> </w:t>
          </w:r>
          <w:r>
            <w:rPr>
              <w:color w:val="232F74"/>
              <w:spacing w:val="-5"/>
              <w:w w:val="120"/>
            </w:rPr>
            <w:t>THC</w:t>
          </w:r>
          <w:r>
            <w:rPr>
              <w:color w:val="232F74"/>
            </w:rPr>
            <w:tab/>
          </w:r>
          <w:r>
            <w:rPr>
              <w:color w:val="232F74"/>
              <w:spacing w:val="-5"/>
              <w:w w:val="120"/>
            </w:rPr>
            <w:t>95</w:t>
          </w:r>
        </w:p>
        <w:p>
          <w:pPr>
            <w:pStyle w:val="TOC1"/>
            <w:tabs>
              <w:tab w:pos="9934" w:val="right" w:leader="dot"/>
            </w:tabs>
            <w:spacing w:before="73"/>
            <w:ind w:left="499"/>
          </w:pPr>
          <w:r>
            <w:rPr>
              <w:color w:val="232F74"/>
              <w:spacing w:val="-2"/>
              <w:w w:val="115"/>
            </w:rPr>
            <w:t>Anabolic</w:t>
          </w:r>
          <w:r>
            <w:rPr>
              <w:color w:val="232F74"/>
              <w:spacing w:val="2"/>
              <w:w w:val="120"/>
            </w:rPr>
            <w:t> </w:t>
          </w:r>
          <w:r>
            <w:rPr>
              <w:color w:val="232F74"/>
              <w:spacing w:val="-2"/>
              <w:w w:val="120"/>
            </w:rPr>
            <w:t>Steroids</w:t>
          </w:r>
          <w:r>
            <w:rPr>
              <w:color w:val="232F74"/>
            </w:rPr>
            <w:tab/>
          </w:r>
          <w:r>
            <w:rPr>
              <w:color w:val="232F74"/>
              <w:spacing w:val="-5"/>
              <w:w w:val="125"/>
            </w:rPr>
            <w:t>96</w:t>
          </w:r>
        </w:p>
        <w:p>
          <w:pPr>
            <w:pStyle w:val="TOC1"/>
            <w:tabs>
              <w:tab w:pos="9934" w:val="right" w:leader="dot"/>
            </w:tabs>
          </w:pPr>
          <w:r>
            <w:rPr>
              <w:color w:val="232F74"/>
              <w:w w:val="115"/>
            </w:rPr>
            <w:t>Club</w:t>
          </w:r>
          <w:r>
            <w:rPr>
              <w:color w:val="232F74"/>
              <w:spacing w:val="-5"/>
              <w:w w:val="125"/>
            </w:rPr>
            <w:t> </w:t>
          </w:r>
          <w:r>
            <w:rPr>
              <w:color w:val="232F74"/>
              <w:spacing w:val="-2"/>
              <w:w w:val="125"/>
            </w:rPr>
            <w:t>Drugs</w:t>
          </w:r>
          <w:r>
            <w:rPr>
              <w:color w:val="232F74"/>
            </w:rPr>
            <w:tab/>
          </w:r>
          <w:r>
            <w:rPr>
              <w:color w:val="232F74"/>
              <w:spacing w:val="-7"/>
              <w:w w:val="120"/>
            </w:rPr>
            <w:t>97</w:t>
          </w:r>
        </w:p>
        <w:p>
          <w:pPr>
            <w:pStyle w:val="TOC1"/>
            <w:tabs>
              <w:tab w:pos="9968" w:val="right" w:leader="dot"/>
            </w:tabs>
            <w:spacing w:before="63"/>
            <w:ind w:left="502"/>
          </w:pPr>
          <w:r>
            <w:rPr>
              <w:color w:val="232F74"/>
              <w:w w:val="115"/>
            </w:rPr>
            <w:t>Management</w:t>
          </w:r>
          <w:r>
            <w:rPr>
              <w:color w:val="232F74"/>
              <w:spacing w:val="14"/>
              <w:w w:val="115"/>
            </w:rPr>
            <w:t> </w:t>
          </w:r>
          <w:r>
            <w:rPr>
              <w:color w:val="232F74"/>
              <w:w w:val="115"/>
            </w:rPr>
            <w:t>of</w:t>
          </w:r>
          <w:r>
            <w:rPr>
              <w:color w:val="232F74"/>
              <w:spacing w:val="1"/>
              <w:w w:val="115"/>
            </w:rPr>
            <w:t> </w:t>
          </w:r>
          <w:r>
            <w:rPr>
              <w:color w:val="232F74"/>
              <w:w w:val="115"/>
            </w:rPr>
            <w:t>Polydrug</w:t>
          </w:r>
          <w:r>
            <w:rPr>
              <w:color w:val="232F74"/>
              <w:spacing w:val="-5"/>
              <w:w w:val="115"/>
            </w:rPr>
            <w:t> </w:t>
          </w:r>
          <w:r>
            <w:rPr>
              <w:color w:val="232F74"/>
              <w:w w:val="115"/>
            </w:rPr>
            <w:t>Abuse:</w:t>
          </w:r>
          <w:r>
            <w:rPr>
              <w:color w:val="232F74"/>
              <w:spacing w:val="-5"/>
              <w:w w:val="115"/>
            </w:rPr>
            <w:t> </w:t>
          </w:r>
          <w:r>
            <w:rPr>
              <w:color w:val="232F74"/>
              <w:w w:val="115"/>
              <w:sz w:val="21"/>
            </w:rPr>
            <w:t>An</w:t>
          </w:r>
          <w:r>
            <w:rPr>
              <w:color w:val="232F74"/>
              <w:spacing w:val="-8"/>
              <w:w w:val="115"/>
              <w:sz w:val="21"/>
            </w:rPr>
            <w:t> </w:t>
          </w:r>
          <w:r>
            <w:rPr>
              <w:color w:val="232F74"/>
              <w:w w:val="115"/>
            </w:rPr>
            <w:t>Integrated</w:t>
          </w:r>
          <w:r>
            <w:rPr>
              <w:color w:val="232F74"/>
              <w:spacing w:val="5"/>
              <w:w w:val="115"/>
            </w:rPr>
            <w:t> </w:t>
          </w:r>
          <w:r>
            <w:rPr>
              <w:color w:val="232F74"/>
              <w:spacing w:val="-2"/>
              <w:w w:val="115"/>
            </w:rPr>
            <w:t>Approach</w:t>
          </w:r>
          <w:r>
            <w:rPr>
              <w:color w:val="232F74"/>
            </w:rPr>
            <w:tab/>
          </w:r>
          <w:r>
            <w:rPr>
              <w:color w:val="232F74"/>
              <w:spacing w:val="-5"/>
              <w:w w:val="120"/>
            </w:rPr>
            <w:t>101</w:t>
          </w:r>
        </w:p>
        <w:p>
          <w:pPr>
            <w:pStyle w:val="TOC1"/>
            <w:tabs>
              <w:tab w:pos="9872" w:val="right" w:leader="dot"/>
            </w:tabs>
            <w:spacing w:before="57"/>
            <w:ind w:left="499"/>
            <w:rPr>
              <w:sz w:val="21"/>
            </w:rPr>
          </w:pPr>
          <w:r>
            <w:rPr>
              <w:color w:val="232F74"/>
              <w:w w:val="115"/>
            </w:rPr>
            <w:t>Alternative</w:t>
          </w:r>
          <w:r>
            <w:rPr>
              <w:color w:val="232F74"/>
              <w:spacing w:val="6"/>
              <w:w w:val="115"/>
            </w:rPr>
            <w:t> </w:t>
          </w:r>
          <w:r>
            <w:rPr>
              <w:color w:val="232F74"/>
              <w:spacing w:val="-2"/>
              <w:w w:val="115"/>
            </w:rPr>
            <w:t>Approaches</w:t>
          </w:r>
          <w:r>
            <w:rPr>
              <w:color w:val="232F74"/>
            </w:rPr>
            <w:tab/>
          </w:r>
          <w:r>
            <w:rPr>
              <w:color w:val="0F1C67"/>
              <w:spacing w:val="-5"/>
              <w:w w:val="115"/>
              <w:sz w:val="21"/>
            </w:rPr>
            <w:t>103</w:t>
          </w:r>
        </w:p>
        <w:p>
          <w:pPr>
            <w:pStyle w:val="TOC1"/>
            <w:tabs>
              <w:tab w:pos="9968" w:val="right" w:leader="dot"/>
            </w:tabs>
            <w:spacing w:before="70"/>
          </w:pPr>
          <w:r>
            <w:rPr>
              <w:color w:val="232F74"/>
              <w:w w:val="115"/>
            </w:rPr>
            <w:t>Considerations</w:t>
          </w:r>
          <w:r>
            <w:rPr>
              <w:color w:val="232F74"/>
              <w:spacing w:val="-11"/>
              <w:w w:val="115"/>
            </w:rPr>
            <w:t> </w:t>
          </w:r>
          <w:r>
            <w:rPr>
              <w:color w:val="232F74"/>
              <w:w w:val="115"/>
            </w:rPr>
            <w:t>for</w:t>
          </w:r>
          <w:r>
            <w:rPr>
              <w:color w:val="232F74"/>
              <w:spacing w:val="10"/>
              <w:w w:val="115"/>
            </w:rPr>
            <w:t> </w:t>
          </w:r>
          <w:r>
            <w:rPr>
              <w:color w:val="232F74"/>
              <w:w w:val="115"/>
            </w:rPr>
            <w:t>Specific</w:t>
          </w:r>
          <w:r>
            <w:rPr>
              <w:color w:val="232F74"/>
              <w:spacing w:val="9"/>
              <w:w w:val="115"/>
            </w:rPr>
            <w:t> </w:t>
          </w:r>
          <w:r>
            <w:rPr>
              <w:color w:val="232F74"/>
              <w:spacing w:val="-2"/>
              <w:w w:val="115"/>
            </w:rPr>
            <w:t>Populations</w:t>
          </w:r>
          <w:r>
            <w:rPr>
              <w:color w:val="232F74"/>
            </w:rPr>
            <w:tab/>
          </w:r>
          <w:r>
            <w:rPr>
              <w:color w:val="232F74"/>
              <w:spacing w:val="-5"/>
              <w:w w:val="125"/>
            </w:rPr>
            <w:t>105</w:t>
          </w:r>
        </w:p>
      </w:sdtContent>
    </w:sdt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0" w:right="214" w:firstLine="0"/>
        <w:jc w:val="right"/>
        <w:rPr>
          <w:rFonts w:ascii="Arial"/>
          <w:sz w:val="16"/>
        </w:rPr>
      </w:pPr>
      <w:r>
        <w:rPr>
          <w:rFonts w:ascii="Arial"/>
          <w:color w:val="0F1C67"/>
          <w:spacing w:val="-5"/>
          <w:w w:val="145"/>
          <w:sz w:val="16"/>
        </w:rPr>
        <w:t>iii</w:t>
      </w:r>
    </w:p>
    <w:p>
      <w:pPr>
        <w:spacing w:after="0"/>
        <w:jc w:val="right"/>
        <w:rPr>
          <w:rFonts w:ascii="Arial"/>
          <w:sz w:val="16"/>
        </w:rPr>
        <w:sectPr>
          <w:pgSz w:w="12240" w:h="15840"/>
          <w:pgMar w:top="1280" w:bottom="280" w:left="600" w:right="840"/>
        </w:sectPr>
      </w:pPr>
    </w:p>
    <w:p>
      <w:pPr>
        <w:tabs>
          <w:tab w:pos="9631" w:val="left" w:leader="dot"/>
        </w:tabs>
        <w:spacing w:before="69"/>
        <w:ind w:left="665" w:right="0" w:firstLine="0"/>
        <w:jc w:val="left"/>
        <w:rPr>
          <w:b/>
          <w:sz w:val="20"/>
        </w:rPr>
      </w:pPr>
      <w:r>
        <w:rPr>
          <w:b/>
          <w:color w:val="16236B"/>
          <w:w w:val="115"/>
          <w:sz w:val="20"/>
        </w:rPr>
        <w:t>Chapter</w:t>
      </w:r>
      <w:r>
        <w:rPr>
          <w:b/>
          <w:color w:val="16236B"/>
          <w:spacing w:val="25"/>
          <w:w w:val="115"/>
          <w:sz w:val="20"/>
        </w:rPr>
        <w:t> </w:t>
      </w:r>
      <w:r>
        <w:rPr>
          <w:b/>
          <w:color w:val="16236B"/>
          <w:w w:val="115"/>
          <w:sz w:val="20"/>
        </w:rPr>
        <w:t>5-Co-Occurring</w:t>
      </w:r>
      <w:r>
        <w:rPr>
          <w:b/>
          <w:color w:val="16236B"/>
          <w:spacing w:val="1"/>
          <w:w w:val="115"/>
          <w:sz w:val="20"/>
        </w:rPr>
        <w:t> </w:t>
      </w:r>
      <w:r>
        <w:rPr>
          <w:b/>
          <w:color w:val="16236B"/>
          <w:w w:val="115"/>
          <w:sz w:val="20"/>
        </w:rPr>
        <w:t>Medical</w:t>
      </w:r>
      <w:r>
        <w:rPr>
          <w:b/>
          <w:color w:val="16236B"/>
          <w:spacing w:val="18"/>
          <w:w w:val="115"/>
          <w:sz w:val="20"/>
        </w:rPr>
        <w:t> </w:t>
      </w:r>
      <w:r>
        <w:rPr>
          <w:b/>
          <w:color w:val="16236B"/>
          <w:w w:val="115"/>
          <w:sz w:val="20"/>
        </w:rPr>
        <w:t>and</w:t>
      </w:r>
      <w:r>
        <w:rPr>
          <w:b/>
          <w:color w:val="16236B"/>
          <w:spacing w:val="14"/>
          <w:w w:val="115"/>
          <w:sz w:val="20"/>
        </w:rPr>
        <w:t> </w:t>
      </w:r>
      <w:r>
        <w:rPr>
          <w:b/>
          <w:color w:val="16236B"/>
          <w:w w:val="115"/>
          <w:sz w:val="20"/>
        </w:rPr>
        <w:t>Psychiatric</w:t>
      </w:r>
      <w:r>
        <w:rPr>
          <w:b/>
          <w:color w:val="16236B"/>
          <w:spacing w:val="33"/>
          <w:w w:val="115"/>
          <w:sz w:val="20"/>
        </w:rPr>
        <w:t> </w:t>
      </w:r>
      <w:r>
        <w:rPr>
          <w:b/>
          <w:color w:val="16236B"/>
          <w:spacing w:val="-2"/>
          <w:w w:val="115"/>
          <w:sz w:val="20"/>
        </w:rPr>
        <w:t>Conditions</w:t>
      </w:r>
      <w:r>
        <w:rPr>
          <w:b/>
          <w:color w:val="16236B"/>
          <w:sz w:val="20"/>
        </w:rPr>
        <w:tab/>
      </w:r>
      <w:r>
        <w:rPr>
          <w:b/>
          <w:color w:val="16236B"/>
          <w:spacing w:val="-5"/>
          <w:w w:val="120"/>
          <w:sz w:val="20"/>
        </w:rPr>
        <w:t>121</w:t>
      </w:r>
    </w:p>
    <w:p>
      <w:pPr>
        <w:pStyle w:val="BodyText"/>
        <w:tabs>
          <w:tab w:pos="9687" w:val="left" w:leader="dot"/>
        </w:tabs>
        <w:spacing w:before="63"/>
        <w:ind w:left="666"/>
        <w:rPr>
          <w:sz w:val="21"/>
        </w:rPr>
      </w:pPr>
      <w:r>
        <w:rPr>
          <w:color w:val="2B3679"/>
          <w:w w:val="115"/>
        </w:rPr>
        <w:t>General</w:t>
      </w:r>
      <w:r>
        <w:rPr>
          <w:color w:val="2B3679"/>
          <w:spacing w:val="8"/>
          <w:w w:val="115"/>
        </w:rPr>
        <w:t> </w:t>
      </w:r>
      <w:r>
        <w:rPr>
          <w:color w:val="16236B"/>
          <w:w w:val="115"/>
        </w:rPr>
        <w:t>Principles</w:t>
      </w:r>
      <w:r>
        <w:rPr>
          <w:color w:val="16236B"/>
          <w:spacing w:val="10"/>
          <w:w w:val="115"/>
        </w:rPr>
        <w:t> </w:t>
      </w:r>
      <w:r>
        <w:rPr>
          <w:color w:val="2B3679"/>
          <w:w w:val="115"/>
        </w:rPr>
        <w:t>of</w:t>
      </w:r>
      <w:r>
        <w:rPr>
          <w:color w:val="2B3679"/>
          <w:spacing w:val="12"/>
          <w:w w:val="115"/>
        </w:rPr>
        <w:t> </w:t>
      </w:r>
      <w:r>
        <w:rPr>
          <w:color w:val="2B3679"/>
          <w:w w:val="115"/>
        </w:rPr>
        <w:t>Care</w:t>
      </w:r>
      <w:r>
        <w:rPr>
          <w:color w:val="2B3679"/>
          <w:spacing w:val="-8"/>
          <w:w w:val="115"/>
        </w:rPr>
        <w:t> </w:t>
      </w:r>
      <w:r>
        <w:rPr>
          <w:color w:val="2B3679"/>
          <w:w w:val="115"/>
        </w:rPr>
        <w:t>for</w:t>
      </w:r>
      <w:r>
        <w:rPr>
          <w:color w:val="2B3679"/>
          <w:spacing w:val="16"/>
          <w:w w:val="115"/>
        </w:rPr>
        <w:t> </w:t>
      </w:r>
      <w:r>
        <w:rPr>
          <w:color w:val="16236B"/>
          <w:w w:val="115"/>
        </w:rPr>
        <w:t>Patients</w:t>
      </w:r>
      <w:r>
        <w:rPr>
          <w:color w:val="16236B"/>
          <w:spacing w:val="10"/>
          <w:w w:val="115"/>
        </w:rPr>
        <w:t> </w:t>
      </w:r>
      <w:r>
        <w:rPr>
          <w:color w:val="16236B"/>
          <w:w w:val="115"/>
        </w:rPr>
        <w:t>With</w:t>
      </w:r>
      <w:r>
        <w:rPr>
          <w:color w:val="16236B"/>
          <w:spacing w:val="8"/>
          <w:w w:val="115"/>
        </w:rPr>
        <w:t> </w:t>
      </w:r>
      <w:r>
        <w:rPr>
          <w:color w:val="2B3679"/>
          <w:w w:val="115"/>
        </w:rPr>
        <w:t>Co-Occurring</w:t>
      </w:r>
      <w:r>
        <w:rPr>
          <w:color w:val="2B3679"/>
          <w:spacing w:val="12"/>
          <w:w w:val="115"/>
        </w:rPr>
        <w:t> </w:t>
      </w:r>
      <w:r>
        <w:rPr>
          <w:color w:val="2B3679"/>
          <w:w w:val="115"/>
        </w:rPr>
        <w:t>Medical</w:t>
      </w:r>
      <w:r>
        <w:rPr>
          <w:color w:val="2B3679"/>
          <w:spacing w:val="8"/>
          <w:w w:val="115"/>
        </w:rPr>
        <w:t> </w:t>
      </w:r>
      <w:r>
        <w:rPr>
          <w:color w:val="16236B"/>
          <w:spacing w:val="-2"/>
          <w:w w:val="115"/>
        </w:rPr>
        <w:t>Conditions</w:t>
      </w:r>
      <w:r>
        <w:rPr>
          <w:color w:val="16236B"/>
        </w:rPr>
        <w:tab/>
      </w:r>
      <w:r>
        <w:rPr>
          <w:color w:val="2B3679"/>
          <w:spacing w:val="-5"/>
          <w:w w:val="115"/>
          <w:sz w:val="21"/>
        </w:rPr>
        <w:t>122</w:t>
      </w:r>
    </w:p>
    <w:p>
      <w:pPr>
        <w:pStyle w:val="BodyText"/>
        <w:tabs>
          <w:tab w:pos="9687" w:val="left" w:leader="dot"/>
        </w:tabs>
        <w:spacing w:before="56"/>
        <w:ind w:left="663"/>
        <w:rPr>
          <w:sz w:val="21"/>
        </w:rPr>
      </w:pPr>
      <w:r>
        <w:rPr>
          <w:color w:val="16236B"/>
          <w:w w:val="115"/>
        </w:rPr>
        <w:t>Treatment</w:t>
      </w:r>
      <w:r>
        <w:rPr>
          <w:color w:val="16236B"/>
          <w:spacing w:val="19"/>
          <w:w w:val="115"/>
        </w:rPr>
        <w:t> </w:t>
      </w:r>
      <w:r>
        <w:rPr>
          <w:color w:val="2B3679"/>
          <w:w w:val="115"/>
        </w:rPr>
        <w:t>of</w:t>
      </w:r>
      <w:r>
        <w:rPr>
          <w:color w:val="2B3679"/>
          <w:spacing w:val="10"/>
          <w:w w:val="115"/>
        </w:rPr>
        <w:t> </w:t>
      </w:r>
      <w:r>
        <w:rPr>
          <w:color w:val="2B3679"/>
          <w:w w:val="115"/>
        </w:rPr>
        <w:t>Co-Occurring</w:t>
      </w:r>
      <w:r>
        <w:rPr>
          <w:color w:val="2B3679"/>
          <w:spacing w:val="15"/>
          <w:w w:val="115"/>
        </w:rPr>
        <w:t> </w:t>
      </w:r>
      <w:r>
        <w:rPr>
          <w:color w:val="16236B"/>
          <w:w w:val="115"/>
        </w:rPr>
        <w:t>Psychiatric</w:t>
      </w:r>
      <w:r>
        <w:rPr>
          <w:color w:val="16236B"/>
          <w:spacing w:val="11"/>
          <w:w w:val="115"/>
        </w:rPr>
        <w:t> </w:t>
      </w:r>
      <w:r>
        <w:rPr>
          <w:color w:val="2B3679"/>
          <w:spacing w:val="-2"/>
          <w:w w:val="115"/>
        </w:rPr>
        <w:t>Conditions</w:t>
      </w:r>
      <w:r>
        <w:rPr>
          <w:color w:val="2B3679"/>
        </w:rPr>
        <w:tab/>
      </w:r>
      <w:r>
        <w:rPr>
          <w:color w:val="16236B"/>
          <w:spacing w:val="-5"/>
          <w:w w:val="115"/>
          <w:sz w:val="21"/>
        </w:rPr>
        <w:t>136</w:t>
      </w:r>
    </w:p>
    <w:p>
      <w:pPr>
        <w:pStyle w:val="BodyText"/>
        <w:tabs>
          <w:tab w:pos="9687" w:val="left" w:leader="dot"/>
        </w:tabs>
        <w:spacing w:before="62"/>
        <w:ind w:left="661"/>
        <w:rPr>
          <w:sz w:val="21"/>
        </w:rPr>
      </w:pPr>
      <w:r>
        <w:rPr>
          <w:color w:val="2B3679"/>
          <w:w w:val="115"/>
        </w:rPr>
        <w:t>Standard</w:t>
      </w:r>
      <w:r>
        <w:rPr>
          <w:color w:val="2B3679"/>
          <w:spacing w:val="22"/>
          <w:w w:val="115"/>
        </w:rPr>
        <w:t> </w:t>
      </w:r>
      <w:r>
        <w:rPr>
          <w:color w:val="2B3679"/>
          <w:w w:val="115"/>
        </w:rPr>
        <w:t>of</w:t>
      </w:r>
      <w:r>
        <w:rPr>
          <w:color w:val="2B3679"/>
          <w:spacing w:val="23"/>
          <w:w w:val="115"/>
        </w:rPr>
        <w:t> </w:t>
      </w:r>
      <w:r>
        <w:rPr>
          <w:color w:val="16236B"/>
          <w:w w:val="115"/>
        </w:rPr>
        <w:t>Care</w:t>
      </w:r>
      <w:r>
        <w:rPr>
          <w:color w:val="16236B"/>
          <w:spacing w:val="1"/>
          <w:w w:val="115"/>
        </w:rPr>
        <w:t> </w:t>
      </w:r>
      <w:r>
        <w:rPr>
          <w:color w:val="2B3679"/>
          <w:w w:val="115"/>
        </w:rPr>
        <w:t>for</w:t>
      </w:r>
      <w:r>
        <w:rPr>
          <w:color w:val="2B3679"/>
          <w:spacing w:val="29"/>
          <w:w w:val="115"/>
        </w:rPr>
        <w:t> </w:t>
      </w:r>
      <w:r>
        <w:rPr>
          <w:color w:val="2B3679"/>
          <w:w w:val="115"/>
        </w:rPr>
        <w:t>Co-Occurring</w:t>
      </w:r>
      <w:r>
        <w:rPr>
          <w:color w:val="2B3679"/>
          <w:spacing w:val="28"/>
          <w:w w:val="115"/>
        </w:rPr>
        <w:t> </w:t>
      </w:r>
      <w:r>
        <w:rPr>
          <w:color w:val="16236B"/>
          <w:w w:val="115"/>
        </w:rPr>
        <w:t>Psychiatric</w:t>
      </w:r>
      <w:r>
        <w:rPr>
          <w:color w:val="16236B"/>
          <w:spacing w:val="18"/>
          <w:w w:val="115"/>
        </w:rPr>
        <w:t> </w:t>
      </w:r>
      <w:r>
        <w:rPr>
          <w:color w:val="16236B"/>
          <w:spacing w:val="-2"/>
          <w:w w:val="115"/>
        </w:rPr>
        <w:t>Conditions</w:t>
      </w:r>
      <w:r>
        <w:rPr>
          <w:color w:val="16236B"/>
        </w:rPr>
        <w:tab/>
      </w:r>
      <w:r>
        <w:rPr>
          <w:color w:val="16236B"/>
          <w:spacing w:val="-5"/>
          <w:w w:val="115"/>
          <w:sz w:val="21"/>
        </w:rPr>
        <w:t>138</w:t>
      </w:r>
    </w:p>
    <w:p>
      <w:pPr>
        <w:tabs>
          <w:tab w:pos="9631" w:val="left" w:leader="dot"/>
        </w:tabs>
        <w:spacing w:before="152"/>
        <w:ind w:left="665" w:right="0" w:firstLine="0"/>
        <w:jc w:val="left"/>
        <w:rPr>
          <w:b/>
          <w:sz w:val="20"/>
        </w:rPr>
      </w:pPr>
      <w:r>
        <w:rPr>
          <w:b/>
          <w:color w:val="16236B"/>
          <w:w w:val="115"/>
          <w:sz w:val="20"/>
        </w:rPr>
        <w:t>Chapter</w:t>
      </w:r>
      <w:r>
        <w:rPr>
          <w:b/>
          <w:color w:val="16236B"/>
          <w:spacing w:val="25"/>
          <w:w w:val="115"/>
          <w:sz w:val="20"/>
        </w:rPr>
        <w:t> </w:t>
      </w:r>
      <w:r>
        <w:rPr>
          <w:b/>
          <w:color w:val="16236B"/>
          <w:w w:val="115"/>
          <w:sz w:val="20"/>
        </w:rPr>
        <w:t>6-Financing</w:t>
      </w:r>
      <w:r>
        <w:rPr>
          <w:b/>
          <w:color w:val="16236B"/>
          <w:spacing w:val="16"/>
          <w:w w:val="115"/>
          <w:sz w:val="20"/>
        </w:rPr>
        <w:t> </w:t>
      </w:r>
      <w:r>
        <w:rPr>
          <w:b/>
          <w:color w:val="16236B"/>
          <w:w w:val="115"/>
          <w:sz w:val="20"/>
        </w:rPr>
        <w:t>and</w:t>
      </w:r>
      <w:r>
        <w:rPr>
          <w:b/>
          <w:color w:val="16236B"/>
          <w:spacing w:val="17"/>
          <w:w w:val="115"/>
          <w:sz w:val="20"/>
        </w:rPr>
        <w:t> </w:t>
      </w:r>
      <w:r>
        <w:rPr>
          <w:b/>
          <w:color w:val="16236B"/>
          <w:w w:val="115"/>
          <w:sz w:val="20"/>
        </w:rPr>
        <w:t>Organizational</w:t>
      </w:r>
      <w:r>
        <w:rPr>
          <w:b/>
          <w:color w:val="16236B"/>
          <w:spacing w:val="12"/>
          <w:w w:val="115"/>
          <w:sz w:val="20"/>
        </w:rPr>
        <w:t> </w:t>
      </w:r>
      <w:r>
        <w:rPr>
          <w:color w:val="16236B"/>
          <w:spacing w:val="-2"/>
          <w:w w:val="115"/>
          <w:sz w:val="20"/>
        </w:rPr>
        <w:t>Issues</w:t>
      </w:r>
      <w:r>
        <w:rPr>
          <w:color w:val="16236B"/>
          <w:sz w:val="20"/>
        </w:rPr>
        <w:tab/>
      </w:r>
      <w:r>
        <w:rPr>
          <w:b/>
          <w:color w:val="16236B"/>
          <w:spacing w:val="-5"/>
          <w:w w:val="120"/>
          <w:sz w:val="20"/>
        </w:rPr>
        <w:t>145</w:t>
      </w:r>
    </w:p>
    <w:p>
      <w:pPr>
        <w:pStyle w:val="BodyText"/>
        <w:tabs>
          <w:tab w:pos="9687" w:val="left" w:leader="dot"/>
        </w:tabs>
        <w:spacing w:before="64"/>
        <w:ind w:left="665"/>
        <w:rPr>
          <w:sz w:val="21"/>
        </w:rPr>
      </w:pPr>
      <w:r>
        <w:rPr>
          <w:color w:val="16236B"/>
          <w:w w:val="110"/>
        </w:rPr>
        <w:t>Preparing</w:t>
      </w:r>
      <w:r>
        <w:rPr>
          <w:color w:val="16236B"/>
          <w:spacing w:val="43"/>
          <w:w w:val="110"/>
        </w:rPr>
        <w:t> </w:t>
      </w:r>
      <w:r>
        <w:rPr>
          <w:color w:val="2B3679"/>
          <w:w w:val="110"/>
        </w:rPr>
        <w:t>and</w:t>
      </w:r>
      <w:r>
        <w:rPr>
          <w:color w:val="2B3679"/>
          <w:spacing w:val="28"/>
          <w:w w:val="110"/>
        </w:rPr>
        <w:t> </w:t>
      </w:r>
      <w:r>
        <w:rPr>
          <w:color w:val="16236B"/>
          <w:w w:val="110"/>
        </w:rPr>
        <w:t>Developing</w:t>
      </w:r>
      <w:r>
        <w:rPr>
          <w:color w:val="16236B"/>
          <w:spacing w:val="45"/>
          <w:w w:val="110"/>
        </w:rPr>
        <w:t> </w:t>
      </w:r>
      <w:r>
        <w:rPr>
          <w:color w:val="2B3679"/>
          <w:w w:val="110"/>
        </w:rPr>
        <w:t>a</w:t>
      </w:r>
      <w:r>
        <w:rPr>
          <w:color w:val="2B3679"/>
          <w:spacing w:val="45"/>
          <w:w w:val="110"/>
        </w:rPr>
        <w:t> </w:t>
      </w:r>
      <w:r>
        <w:rPr>
          <w:color w:val="16236B"/>
          <w:spacing w:val="-2"/>
          <w:w w:val="110"/>
        </w:rPr>
        <w:t>Progran1.</w:t>
      </w:r>
      <w:r>
        <w:rPr>
          <w:color w:val="16236B"/>
        </w:rPr>
        <w:tab/>
      </w:r>
      <w:r>
        <w:rPr>
          <w:color w:val="2B3679"/>
          <w:spacing w:val="-5"/>
          <w:w w:val="110"/>
          <w:sz w:val="21"/>
        </w:rPr>
        <w:t>145</w:t>
      </w:r>
    </w:p>
    <w:p>
      <w:pPr>
        <w:pStyle w:val="BodyText"/>
        <w:tabs>
          <w:tab w:pos="9687" w:val="left" w:leader="dot"/>
        </w:tabs>
        <w:spacing w:before="56"/>
        <w:ind w:left="661"/>
        <w:rPr>
          <w:sz w:val="21"/>
        </w:rPr>
      </w:pPr>
      <w:r>
        <w:rPr>
          <w:color w:val="2B3679"/>
          <w:w w:val="115"/>
        </w:rPr>
        <w:t>Working</w:t>
      </w:r>
      <w:r>
        <w:rPr>
          <w:color w:val="2B3679"/>
          <w:spacing w:val="-10"/>
          <w:w w:val="115"/>
        </w:rPr>
        <w:t> </w:t>
      </w:r>
      <w:r>
        <w:rPr>
          <w:color w:val="16236B"/>
          <w:w w:val="115"/>
        </w:rPr>
        <w:t>in</w:t>
      </w:r>
      <w:r>
        <w:rPr>
          <w:color w:val="16236B"/>
          <w:spacing w:val="5"/>
          <w:w w:val="115"/>
        </w:rPr>
        <w:t> </w:t>
      </w:r>
      <w:r>
        <w:rPr>
          <w:color w:val="16236B"/>
          <w:w w:val="115"/>
        </w:rPr>
        <w:t>Today's</w:t>
      </w:r>
      <w:r>
        <w:rPr>
          <w:color w:val="16236B"/>
          <w:spacing w:val="-1"/>
          <w:w w:val="115"/>
        </w:rPr>
        <w:t> </w:t>
      </w:r>
      <w:r>
        <w:rPr>
          <w:color w:val="2B3679"/>
          <w:w w:val="115"/>
        </w:rPr>
        <w:t>Managed</w:t>
      </w:r>
      <w:r>
        <w:rPr>
          <w:color w:val="2B3679"/>
          <w:spacing w:val="10"/>
          <w:w w:val="115"/>
        </w:rPr>
        <w:t> </w:t>
      </w:r>
      <w:r>
        <w:rPr>
          <w:color w:val="16236B"/>
          <w:w w:val="115"/>
        </w:rPr>
        <w:t>Care</w:t>
      </w:r>
      <w:r>
        <w:rPr>
          <w:color w:val="16236B"/>
          <w:spacing w:val="-2"/>
          <w:w w:val="115"/>
        </w:rPr>
        <w:t> </w:t>
      </w:r>
      <w:r>
        <w:rPr>
          <w:color w:val="2B3679"/>
          <w:spacing w:val="-2"/>
          <w:w w:val="115"/>
        </w:rPr>
        <w:t>Environment.</w:t>
      </w:r>
      <w:r>
        <w:rPr>
          <w:color w:val="2B3679"/>
        </w:rPr>
        <w:tab/>
      </w:r>
      <w:r>
        <w:rPr>
          <w:color w:val="16236B"/>
          <w:spacing w:val="-5"/>
          <w:w w:val="115"/>
          <w:sz w:val="21"/>
        </w:rPr>
        <w:t>157</w:t>
      </w:r>
    </w:p>
    <w:p>
      <w:pPr>
        <w:pStyle w:val="BodyText"/>
        <w:tabs>
          <w:tab w:pos="9687" w:val="left" w:leader="dot"/>
        </w:tabs>
        <w:spacing w:before="61"/>
        <w:ind w:left="665"/>
        <w:rPr>
          <w:sz w:val="21"/>
        </w:rPr>
      </w:pPr>
      <w:r>
        <w:rPr>
          <w:color w:val="16236B"/>
          <w:w w:val="120"/>
        </w:rPr>
        <w:t>Preparing</w:t>
      </w:r>
      <w:r>
        <w:rPr>
          <w:color w:val="16236B"/>
          <w:spacing w:val="3"/>
          <w:w w:val="120"/>
        </w:rPr>
        <w:t> </w:t>
      </w:r>
      <w:r>
        <w:rPr>
          <w:color w:val="2B3679"/>
          <w:w w:val="120"/>
        </w:rPr>
        <w:t>for</w:t>
      </w:r>
      <w:r>
        <w:rPr>
          <w:color w:val="2B3679"/>
          <w:spacing w:val="10"/>
          <w:w w:val="120"/>
        </w:rPr>
        <w:t> </w:t>
      </w:r>
      <w:r>
        <w:rPr>
          <w:color w:val="16236B"/>
          <w:w w:val="120"/>
        </w:rPr>
        <w:t>the</w:t>
      </w:r>
      <w:r>
        <w:rPr>
          <w:color w:val="16236B"/>
          <w:spacing w:val="-5"/>
          <w:w w:val="120"/>
        </w:rPr>
        <w:t> </w:t>
      </w:r>
      <w:r>
        <w:rPr>
          <w:color w:val="16236B"/>
          <w:spacing w:val="-2"/>
          <w:w w:val="120"/>
        </w:rPr>
        <w:t>Future</w:t>
      </w:r>
      <w:r>
        <w:rPr>
          <w:color w:val="16236B"/>
        </w:rPr>
        <w:tab/>
      </w:r>
      <w:r>
        <w:rPr>
          <w:color w:val="2B3679"/>
          <w:spacing w:val="-5"/>
          <w:w w:val="120"/>
          <w:sz w:val="21"/>
        </w:rPr>
        <w:t>168</w:t>
      </w:r>
    </w:p>
    <w:p>
      <w:pPr>
        <w:tabs>
          <w:tab w:pos="9631" w:val="left" w:leader="dot"/>
        </w:tabs>
        <w:spacing w:before="153"/>
        <w:ind w:left="658" w:right="0" w:firstLine="0"/>
        <w:jc w:val="left"/>
        <w:rPr>
          <w:b/>
          <w:sz w:val="20"/>
        </w:rPr>
      </w:pPr>
      <w:r>
        <w:rPr>
          <w:b/>
          <w:color w:val="16236B"/>
          <w:spacing w:val="-2"/>
          <w:w w:val="115"/>
          <w:sz w:val="20"/>
        </w:rPr>
        <w:t>Appendix</w:t>
      </w:r>
      <w:r>
        <w:rPr>
          <w:b/>
          <w:color w:val="16236B"/>
          <w:spacing w:val="12"/>
          <w:w w:val="115"/>
          <w:sz w:val="20"/>
        </w:rPr>
        <w:t> </w:t>
      </w:r>
      <w:r>
        <w:rPr>
          <w:b/>
          <w:color w:val="16236B"/>
          <w:spacing w:val="-2"/>
          <w:w w:val="115"/>
          <w:sz w:val="20"/>
        </w:rPr>
        <w:t>A-Bibliography</w:t>
      </w:r>
      <w:r>
        <w:rPr>
          <w:b/>
          <w:color w:val="16236B"/>
          <w:sz w:val="20"/>
        </w:rPr>
        <w:tab/>
      </w:r>
      <w:r>
        <w:rPr>
          <w:b/>
          <w:color w:val="16236B"/>
          <w:spacing w:val="-5"/>
          <w:w w:val="120"/>
          <w:sz w:val="20"/>
        </w:rPr>
        <w:t>169</w:t>
      </w:r>
    </w:p>
    <w:p>
      <w:pPr>
        <w:tabs>
          <w:tab w:pos="9625" w:val="left" w:leader="dot"/>
        </w:tabs>
        <w:spacing w:before="159"/>
        <w:ind w:left="658" w:right="0" w:firstLine="0"/>
        <w:jc w:val="left"/>
        <w:rPr>
          <w:b/>
          <w:sz w:val="20"/>
        </w:rPr>
      </w:pPr>
      <w:r>
        <w:rPr>
          <w:b/>
          <w:color w:val="2B3679"/>
          <w:w w:val="115"/>
          <w:sz w:val="20"/>
        </w:rPr>
        <w:t>Appendix</w:t>
      </w:r>
      <w:r>
        <w:rPr>
          <w:b/>
          <w:color w:val="2B3679"/>
          <w:spacing w:val="13"/>
          <w:w w:val="115"/>
          <w:sz w:val="20"/>
        </w:rPr>
        <w:t> </w:t>
      </w:r>
      <w:r>
        <w:rPr>
          <w:b/>
          <w:color w:val="16236B"/>
          <w:w w:val="115"/>
          <w:sz w:val="20"/>
        </w:rPr>
        <w:t>B-Common</w:t>
      </w:r>
      <w:r>
        <w:rPr>
          <w:b/>
          <w:color w:val="16236B"/>
          <w:spacing w:val="11"/>
          <w:w w:val="115"/>
          <w:sz w:val="20"/>
        </w:rPr>
        <w:t> </w:t>
      </w:r>
      <w:r>
        <w:rPr>
          <w:b/>
          <w:color w:val="16236B"/>
          <w:w w:val="115"/>
          <w:sz w:val="20"/>
        </w:rPr>
        <w:t>Drug</w:t>
      </w:r>
      <w:r>
        <w:rPr>
          <w:b/>
          <w:color w:val="16236B"/>
          <w:w w:val="115"/>
          <w:sz w:val="20"/>
        </w:rPr>
        <w:t> Intoxication</w:t>
      </w:r>
      <w:r>
        <w:rPr>
          <w:b/>
          <w:color w:val="16236B"/>
          <w:spacing w:val="9"/>
          <w:w w:val="115"/>
          <w:sz w:val="20"/>
        </w:rPr>
        <w:t> </w:t>
      </w:r>
      <w:r>
        <w:rPr>
          <w:b/>
          <w:color w:val="16236B"/>
          <w:w w:val="115"/>
          <w:sz w:val="20"/>
        </w:rPr>
        <w:t>Signs</w:t>
      </w:r>
      <w:r>
        <w:rPr>
          <w:b/>
          <w:color w:val="16236B"/>
          <w:w w:val="115"/>
          <w:sz w:val="20"/>
        </w:rPr>
        <w:t> and</w:t>
      </w:r>
      <w:r>
        <w:rPr>
          <w:b/>
          <w:color w:val="16236B"/>
          <w:spacing w:val="1"/>
          <w:w w:val="115"/>
          <w:sz w:val="20"/>
        </w:rPr>
        <w:t> </w:t>
      </w:r>
      <w:r>
        <w:rPr>
          <w:b/>
          <w:color w:val="16236B"/>
          <w:w w:val="115"/>
          <w:sz w:val="20"/>
        </w:rPr>
        <w:t>Withdrawal</w:t>
      </w:r>
      <w:r>
        <w:rPr>
          <w:b/>
          <w:color w:val="16236B"/>
          <w:spacing w:val="7"/>
          <w:w w:val="115"/>
          <w:sz w:val="20"/>
        </w:rPr>
        <w:t> </w:t>
      </w:r>
      <w:r>
        <w:rPr>
          <w:b/>
          <w:color w:val="16236B"/>
          <w:spacing w:val="-2"/>
          <w:w w:val="115"/>
          <w:sz w:val="20"/>
        </w:rPr>
        <w:t>Symptoms</w:t>
      </w:r>
      <w:r>
        <w:rPr>
          <w:b/>
          <w:color w:val="16236B"/>
          <w:sz w:val="20"/>
        </w:rPr>
        <w:tab/>
      </w:r>
      <w:r>
        <w:rPr>
          <w:b/>
          <w:color w:val="16236B"/>
          <w:spacing w:val="-5"/>
          <w:w w:val="120"/>
          <w:sz w:val="20"/>
        </w:rPr>
        <w:t>223</w:t>
      </w:r>
    </w:p>
    <w:p>
      <w:pPr>
        <w:tabs>
          <w:tab w:pos="9625" w:val="left" w:leader="dot"/>
        </w:tabs>
        <w:spacing w:before="154"/>
        <w:ind w:left="658" w:right="0" w:firstLine="0"/>
        <w:jc w:val="left"/>
        <w:rPr>
          <w:b/>
          <w:sz w:val="20"/>
        </w:rPr>
      </w:pPr>
      <w:r>
        <w:rPr>
          <w:b/>
          <w:color w:val="16236B"/>
          <w:w w:val="115"/>
          <w:sz w:val="20"/>
        </w:rPr>
        <w:t>Appendix</w:t>
      </w:r>
      <w:r>
        <w:rPr>
          <w:b/>
          <w:color w:val="16236B"/>
          <w:spacing w:val="13"/>
          <w:w w:val="115"/>
          <w:sz w:val="20"/>
        </w:rPr>
        <w:t> </w:t>
      </w:r>
      <w:r>
        <w:rPr>
          <w:b/>
          <w:color w:val="16236B"/>
          <w:w w:val="115"/>
          <w:sz w:val="20"/>
        </w:rPr>
        <w:t>C-Screening</w:t>
      </w:r>
      <w:r>
        <w:rPr>
          <w:b/>
          <w:color w:val="16236B"/>
          <w:spacing w:val="5"/>
          <w:w w:val="115"/>
          <w:sz w:val="20"/>
        </w:rPr>
        <w:t> </w:t>
      </w:r>
      <w:r>
        <w:rPr>
          <w:b/>
          <w:color w:val="16236B"/>
          <w:w w:val="115"/>
          <w:sz w:val="20"/>
        </w:rPr>
        <w:t>and</w:t>
      </w:r>
      <w:r>
        <w:rPr>
          <w:b/>
          <w:color w:val="16236B"/>
          <w:spacing w:val="-5"/>
          <w:w w:val="115"/>
          <w:sz w:val="20"/>
        </w:rPr>
        <w:t> </w:t>
      </w:r>
      <w:r>
        <w:rPr>
          <w:b/>
          <w:color w:val="16236B"/>
          <w:w w:val="115"/>
          <w:sz w:val="20"/>
        </w:rPr>
        <w:t>Assessn1ent</w:t>
      </w:r>
      <w:r>
        <w:rPr>
          <w:b/>
          <w:color w:val="16236B"/>
          <w:spacing w:val="15"/>
          <w:w w:val="115"/>
          <w:sz w:val="20"/>
        </w:rPr>
        <w:t> </w:t>
      </w:r>
      <w:r>
        <w:rPr>
          <w:b/>
          <w:color w:val="16236B"/>
          <w:spacing w:val="-2"/>
          <w:w w:val="115"/>
          <w:sz w:val="20"/>
        </w:rPr>
        <w:t>lnstrmnents</w:t>
      </w:r>
      <w:r>
        <w:rPr>
          <w:b/>
          <w:color w:val="16236B"/>
          <w:sz w:val="20"/>
        </w:rPr>
        <w:tab/>
      </w:r>
      <w:r>
        <w:rPr>
          <w:b/>
          <w:color w:val="16236B"/>
          <w:spacing w:val="-5"/>
          <w:w w:val="120"/>
          <w:sz w:val="20"/>
        </w:rPr>
        <w:t>225</w:t>
      </w:r>
    </w:p>
    <w:p>
      <w:pPr>
        <w:pStyle w:val="BodyText"/>
        <w:tabs>
          <w:tab w:pos="9698" w:val="left" w:leader="dot"/>
        </w:tabs>
        <w:spacing w:before="64"/>
        <w:ind w:left="661"/>
        <w:rPr>
          <w:sz w:val="21"/>
        </w:rPr>
      </w:pPr>
      <w:r>
        <w:rPr>
          <w:color w:val="2B3679"/>
          <w:w w:val="110"/>
        </w:rPr>
        <w:t>Section</w:t>
      </w:r>
      <w:r>
        <w:rPr>
          <w:color w:val="2B3679"/>
          <w:spacing w:val="17"/>
          <w:w w:val="110"/>
        </w:rPr>
        <w:t> </w:t>
      </w:r>
      <w:r>
        <w:rPr>
          <w:color w:val="16236B"/>
          <w:w w:val="110"/>
        </w:rPr>
        <w:t>I:</w:t>
      </w:r>
      <w:r>
        <w:rPr>
          <w:color w:val="16236B"/>
          <w:spacing w:val="29"/>
          <w:w w:val="110"/>
        </w:rPr>
        <w:t> </w:t>
      </w:r>
      <w:r>
        <w:rPr>
          <w:color w:val="2B3679"/>
          <w:w w:val="110"/>
        </w:rPr>
        <w:t>Screening</w:t>
      </w:r>
      <w:r>
        <w:rPr>
          <w:color w:val="2B3679"/>
          <w:spacing w:val="17"/>
          <w:w w:val="110"/>
        </w:rPr>
        <w:t> </w:t>
      </w:r>
      <w:r>
        <w:rPr>
          <w:color w:val="16236B"/>
          <w:w w:val="110"/>
        </w:rPr>
        <w:t>and</w:t>
      </w:r>
      <w:r>
        <w:rPr>
          <w:color w:val="16236B"/>
          <w:spacing w:val="28"/>
          <w:w w:val="110"/>
        </w:rPr>
        <w:t> </w:t>
      </w:r>
      <w:r>
        <w:rPr>
          <w:color w:val="2B3679"/>
          <w:w w:val="110"/>
        </w:rPr>
        <w:t>Assessment</w:t>
      </w:r>
      <w:r>
        <w:rPr>
          <w:color w:val="2B3679"/>
          <w:spacing w:val="18"/>
          <w:w w:val="110"/>
        </w:rPr>
        <w:t> </w:t>
      </w:r>
      <w:r>
        <w:rPr>
          <w:color w:val="16236B"/>
          <w:w w:val="110"/>
        </w:rPr>
        <w:t>for</w:t>
      </w:r>
      <w:r>
        <w:rPr>
          <w:color w:val="16236B"/>
          <w:spacing w:val="40"/>
          <w:w w:val="110"/>
        </w:rPr>
        <w:t> </w:t>
      </w:r>
      <w:r>
        <w:rPr>
          <w:color w:val="16236B"/>
          <w:w w:val="110"/>
        </w:rPr>
        <w:t>Alcohol</w:t>
      </w:r>
      <w:r>
        <w:rPr>
          <w:color w:val="16236B"/>
          <w:spacing w:val="14"/>
          <w:w w:val="110"/>
        </w:rPr>
        <w:t> </w:t>
      </w:r>
      <w:r>
        <w:rPr>
          <w:color w:val="2B3679"/>
          <w:spacing w:val="-2"/>
          <w:w w:val="110"/>
        </w:rPr>
        <w:t>Abuse</w:t>
      </w:r>
      <w:r>
        <w:rPr>
          <w:color w:val="2B3679"/>
        </w:rPr>
        <w:tab/>
      </w:r>
      <w:r>
        <w:rPr>
          <w:color w:val="16236B"/>
          <w:spacing w:val="-5"/>
          <w:w w:val="110"/>
          <w:sz w:val="21"/>
        </w:rPr>
        <w:t>225</w:t>
      </w:r>
    </w:p>
    <w:p>
      <w:pPr>
        <w:pStyle w:val="BodyText"/>
        <w:tabs>
          <w:tab w:pos="9698" w:val="left" w:leader="dot"/>
        </w:tabs>
        <w:spacing w:before="56"/>
        <w:ind w:left="661"/>
        <w:rPr>
          <w:sz w:val="21"/>
        </w:rPr>
      </w:pPr>
      <w:r>
        <w:rPr>
          <w:color w:val="16236B"/>
          <w:w w:val="110"/>
        </w:rPr>
        <w:t>Section</w:t>
      </w:r>
      <w:r>
        <w:rPr>
          <w:color w:val="16236B"/>
          <w:spacing w:val="21"/>
          <w:w w:val="110"/>
        </w:rPr>
        <w:t> </w:t>
      </w:r>
      <w:r>
        <w:rPr>
          <w:color w:val="16236B"/>
          <w:w w:val="110"/>
        </w:rPr>
        <w:t>II:</w:t>
      </w:r>
      <w:r>
        <w:rPr>
          <w:color w:val="16236B"/>
          <w:spacing w:val="45"/>
          <w:w w:val="110"/>
        </w:rPr>
        <w:t> </w:t>
      </w:r>
      <w:r>
        <w:rPr>
          <w:color w:val="16236B"/>
          <w:w w:val="110"/>
        </w:rPr>
        <w:t>Screening</w:t>
      </w:r>
      <w:r>
        <w:rPr>
          <w:color w:val="16236B"/>
          <w:spacing w:val="20"/>
          <w:w w:val="110"/>
        </w:rPr>
        <w:t> </w:t>
      </w:r>
      <w:r>
        <w:rPr>
          <w:color w:val="16236B"/>
          <w:w w:val="110"/>
        </w:rPr>
        <w:t>and</w:t>
      </w:r>
      <w:r>
        <w:rPr>
          <w:color w:val="16236B"/>
          <w:spacing w:val="32"/>
          <w:w w:val="110"/>
        </w:rPr>
        <w:t> </w:t>
      </w:r>
      <w:r>
        <w:rPr>
          <w:color w:val="16236B"/>
          <w:w w:val="110"/>
        </w:rPr>
        <w:t>Assessment</w:t>
      </w:r>
      <w:r>
        <w:rPr>
          <w:color w:val="16236B"/>
          <w:spacing w:val="21"/>
          <w:w w:val="110"/>
        </w:rPr>
        <w:t> </w:t>
      </w:r>
      <w:r>
        <w:rPr>
          <w:color w:val="16236B"/>
          <w:w w:val="110"/>
        </w:rPr>
        <w:t>for</w:t>
      </w:r>
      <w:r>
        <w:rPr>
          <w:color w:val="16236B"/>
          <w:spacing w:val="45"/>
          <w:w w:val="110"/>
        </w:rPr>
        <w:t> </w:t>
      </w:r>
      <w:r>
        <w:rPr>
          <w:color w:val="16236B"/>
          <w:w w:val="110"/>
        </w:rPr>
        <w:t>Alcohol</w:t>
      </w:r>
      <w:r>
        <w:rPr>
          <w:color w:val="16236B"/>
          <w:spacing w:val="22"/>
          <w:w w:val="110"/>
        </w:rPr>
        <w:t> </w:t>
      </w:r>
      <w:r>
        <w:rPr>
          <w:color w:val="16236B"/>
          <w:w w:val="110"/>
        </w:rPr>
        <w:t>and</w:t>
      </w:r>
      <w:r>
        <w:rPr>
          <w:color w:val="16236B"/>
          <w:spacing w:val="59"/>
          <w:w w:val="110"/>
        </w:rPr>
        <w:t> </w:t>
      </w:r>
      <w:r>
        <w:rPr>
          <w:color w:val="16236B"/>
          <w:w w:val="110"/>
        </w:rPr>
        <w:t>Other</w:t>
      </w:r>
      <w:r>
        <w:rPr>
          <w:color w:val="16236B"/>
          <w:spacing w:val="23"/>
          <w:w w:val="110"/>
        </w:rPr>
        <w:t> </w:t>
      </w:r>
      <w:r>
        <w:rPr>
          <w:color w:val="16236B"/>
          <w:w w:val="110"/>
        </w:rPr>
        <w:t>Drug</w:t>
      </w:r>
      <w:r>
        <w:rPr>
          <w:color w:val="16236B"/>
          <w:spacing w:val="3"/>
          <w:w w:val="110"/>
        </w:rPr>
        <w:t> </w:t>
      </w:r>
      <w:r>
        <w:rPr>
          <w:color w:val="16236B"/>
          <w:spacing w:val="-2"/>
          <w:w w:val="110"/>
        </w:rPr>
        <w:t>Abuse</w:t>
      </w:r>
      <w:r>
        <w:rPr>
          <w:color w:val="16236B"/>
        </w:rPr>
        <w:tab/>
      </w:r>
      <w:r>
        <w:rPr>
          <w:color w:val="16236B"/>
          <w:spacing w:val="-5"/>
          <w:w w:val="110"/>
          <w:sz w:val="21"/>
        </w:rPr>
        <w:t>228</w:t>
      </w:r>
    </w:p>
    <w:p>
      <w:pPr>
        <w:tabs>
          <w:tab w:pos="9625" w:val="left" w:leader="dot"/>
        </w:tabs>
        <w:spacing w:before="157"/>
        <w:ind w:left="658" w:right="0" w:firstLine="0"/>
        <w:jc w:val="left"/>
        <w:rPr>
          <w:b/>
          <w:sz w:val="20"/>
        </w:rPr>
      </w:pPr>
      <w:r>
        <w:rPr>
          <w:b/>
          <w:color w:val="16236B"/>
          <w:w w:val="120"/>
          <w:sz w:val="20"/>
        </w:rPr>
        <w:t>Appendix</w:t>
      </w:r>
      <w:r>
        <w:rPr>
          <w:b/>
          <w:color w:val="16236B"/>
          <w:spacing w:val="30"/>
          <w:w w:val="120"/>
          <w:sz w:val="20"/>
        </w:rPr>
        <w:t> </w:t>
      </w:r>
      <w:r>
        <w:rPr>
          <w:b/>
          <w:color w:val="16236B"/>
          <w:w w:val="120"/>
          <w:sz w:val="20"/>
        </w:rPr>
        <w:t>D-Resource</w:t>
      </w:r>
      <w:r>
        <w:rPr>
          <w:b/>
          <w:color w:val="16236B"/>
          <w:spacing w:val="26"/>
          <w:w w:val="120"/>
          <w:sz w:val="20"/>
        </w:rPr>
        <w:t> </w:t>
      </w:r>
      <w:r>
        <w:rPr>
          <w:b/>
          <w:color w:val="16236B"/>
          <w:spacing w:val="-2"/>
          <w:w w:val="120"/>
          <w:sz w:val="20"/>
        </w:rPr>
        <w:t>Panel.</w:t>
      </w:r>
      <w:r>
        <w:rPr>
          <w:b/>
          <w:color w:val="16236B"/>
          <w:sz w:val="20"/>
        </w:rPr>
        <w:tab/>
      </w:r>
      <w:r>
        <w:rPr>
          <w:b/>
          <w:color w:val="16236B"/>
          <w:spacing w:val="-5"/>
          <w:w w:val="125"/>
          <w:sz w:val="20"/>
        </w:rPr>
        <w:t>231</w:t>
      </w:r>
    </w:p>
    <w:p>
      <w:pPr>
        <w:tabs>
          <w:tab w:pos="9625" w:val="left" w:leader="dot"/>
        </w:tabs>
        <w:spacing w:before="155"/>
        <w:ind w:left="658" w:right="0" w:firstLine="0"/>
        <w:jc w:val="left"/>
        <w:rPr>
          <w:b/>
          <w:sz w:val="20"/>
        </w:rPr>
      </w:pPr>
      <w:r>
        <w:rPr>
          <w:b/>
          <w:color w:val="16236B"/>
          <w:w w:val="120"/>
          <w:sz w:val="20"/>
        </w:rPr>
        <w:t>Appendix</w:t>
      </w:r>
      <w:r>
        <w:rPr>
          <w:b/>
          <w:color w:val="16236B"/>
          <w:spacing w:val="25"/>
          <w:w w:val="120"/>
          <w:sz w:val="20"/>
        </w:rPr>
        <w:t> </w:t>
      </w:r>
      <w:r>
        <w:rPr>
          <w:b/>
          <w:color w:val="16236B"/>
          <w:w w:val="120"/>
          <w:sz w:val="20"/>
        </w:rPr>
        <w:t>E-Field</w:t>
      </w:r>
      <w:r>
        <w:rPr>
          <w:b/>
          <w:color w:val="16236B"/>
          <w:spacing w:val="19"/>
          <w:w w:val="120"/>
          <w:sz w:val="20"/>
        </w:rPr>
        <w:t> </w:t>
      </w:r>
      <w:r>
        <w:rPr>
          <w:b/>
          <w:color w:val="16236B"/>
          <w:spacing w:val="-2"/>
          <w:w w:val="120"/>
          <w:sz w:val="20"/>
        </w:rPr>
        <w:t>Reviewers</w:t>
      </w:r>
      <w:r>
        <w:rPr>
          <w:b/>
          <w:color w:val="16236B"/>
          <w:sz w:val="20"/>
        </w:rPr>
        <w:tab/>
      </w:r>
      <w:r>
        <w:rPr>
          <w:b/>
          <w:color w:val="16236B"/>
          <w:spacing w:val="-5"/>
          <w:w w:val="125"/>
          <w:sz w:val="20"/>
        </w:rPr>
        <w:t>233</w:t>
      </w:r>
    </w:p>
    <w:p>
      <w:pPr>
        <w:tabs>
          <w:tab w:pos="9625" w:val="left" w:leader="dot"/>
        </w:tabs>
        <w:spacing w:before="159"/>
        <w:ind w:left="665" w:right="0" w:firstLine="0"/>
        <w:jc w:val="left"/>
        <w:rPr>
          <w:b/>
          <w:sz w:val="20"/>
        </w:rPr>
      </w:pPr>
      <w:r>
        <w:rPr>
          <w:b/>
          <w:color w:val="16236B"/>
          <w:spacing w:val="-2"/>
          <w:w w:val="130"/>
          <w:sz w:val="20"/>
        </w:rPr>
        <w:t>lndex</w:t>
      </w:r>
      <w:r>
        <w:rPr>
          <w:b/>
          <w:color w:val="16236B"/>
          <w:sz w:val="20"/>
        </w:rPr>
        <w:tab/>
      </w:r>
      <w:r>
        <w:rPr>
          <w:b/>
          <w:color w:val="16236B"/>
          <w:spacing w:val="-5"/>
          <w:w w:val="130"/>
          <w:sz w:val="20"/>
        </w:rPr>
        <w:t>237</w:t>
      </w:r>
    </w:p>
    <w:p>
      <w:pPr>
        <w:tabs>
          <w:tab w:pos="9624" w:val="left" w:leader="dot"/>
        </w:tabs>
        <w:spacing w:before="154"/>
        <w:ind w:left="663" w:right="0" w:firstLine="0"/>
        <w:jc w:val="left"/>
        <w:rPr>
          <w:rFonts w:ascii="Arial"/>
          <w:sz w:val="20"/>
        </w:rPr>
      </w:pPr>
      <w:r>
        <w:rPr>
          <w:b/>
          <w:color w:val="16236B"/>
          <w:w w:val="110"/>
          <w:sz w:val="20"/>
        </w:rPr>
        <w:t>SAMHSA</w:t>
      </w:r>
      <w:r>
        <w:rPr>
          <w:b/>
          <w:color w:val="16236B"/>
          <w:spacing w:val="3"/>
          <w:w w:val="110"/>
          <w:sz w:val="20"/>
        </w:rPr>
        <w:t> </w:t>
      </w:r>
      <w:r>
        <w:rPr>
          <w:b/>
          <w:color w:val="16236B"/>
          <w:w w:val="110"/>
          <w:sz w:val="20"/>
        </w:rPr>
        <w:t>TIPs</w:t>
      </w:r>
      <w:r>
        <w:rPr>
          <w:b/>
          <w:color w:val="16236B"/>
          <w:spacing w:val="3"/>
          <w:w w:val="110"/>
          <w:sz w:val="20"/>
        </w:rPr>
        <w:t> </w:t>
      </w:r>
      <w:r>
        <w:rPr>
          <w:b/>
          <w:color w:val="16236B"/>
          <w:w w:val="110"/>
          <w:sz w:val="20"/>
        </w:rPr>
        <w:t>and</w:t>
      </w:r>
      <w:r>
        <w:rPr>
          <w:b/>
          <w:color w:val="16236B"/>
          <w:spacing w:val="8"/>
          <w:w w:val="110"/>
          <w:sz w:val="20"/>
        </w:rPr>
        <w:t> </w:t>
      </w:r>
      <w:r>
        <w:rPr>
          <w:b/>
          <w:color w:val="16236B"/>
          <w:spacing w:val="-2"/>
          <w:w w:val="110"/>
          <w:sz w:val="20"/>
        </w:rPr>
        <w:t>Publications</w:t>
      </w:r>
      <w:r>
        <w:rPr>
          <w:b/>
          <w:color w:val="16236B"/>
          <w:sz w:val="20"/>
        </w:rPr>
        <w:tab/>
      </w:r>
      <w:r>
        <w:rPr>
          <w:rFonts w:ascii="Arial"/>
          <w:color w:val="16236B"/>
          <w:spacing w:val="-5"/>
          <w:w w:val="110"/>
          <w:sz w:val="20"/>
        </w:rPr>
        <w:t>243</w:t>
      </w:r>
    </w:p>
    <w:p>
      <w:pPr>
        <w:spacing w:before="159"/>
        <w:ind w:left="659" w:right="0" w:firstLine="0"/>
        <w:jc w:val="left"/>
        <w:rPr>
          <w:b/>
          <w:sz w:val="20"/>
        </w:rPr>
      </w:pPr>
      <w:r>
        <w:rPr>
          <w:b/>
          <w:color w:val="16236B"/>
          <w:spacing w:val="-2"/>
          <w:w w:val="110"/>
          <w:sz w:val="20"/>
        </w:rPr>
        <w:t>Figures</w:t>
      </w:r>
    </w:p>
    <w:p>
      <w:pPr>
        <w:pStyle w:val="BodyText"/>
        <w:tabs>
          <w:tab w:pos="9914" w:val="left" w:leader="dot"/>
        </w:tabs>
        <w:spacing w:before="59"/>
        <w:ind w:left="661"/>
      </w:pPr>
      <w:r>
        <w:rPr>
          <w:color w:val="2B3679"/>
          <w:w w:val="110"/>
        </w:rPr>
        <w:t>Figure</w:t>
      </w:r>
      <w:r>
        <w:rPr>
          <w:color w:val="2B3679"/>
          <w:spacing w:val="3"/>
          <w:w w:val="110"/>
        </w:rPr>
        <w:t> </w:t>
      </w:r>
      <w:r>
        <w:rPr>
          <w:color w:val="2B3679"/>
          <w:w w:val="110"/>
          <w:sz w:val="21"/>
        </w:rPr>
        <w:t>1-1</w:t>
      </w:r>
      <w:r>
        <w:rPr>
          <w:color w:val="2B3679"/>
          <w:spacing w:val="-21"/>
          <w:w w:val="110"/>
          <w:sz w:val="21"/>
        </w:rPr>
        <w:t> </w:t>
      </w:r>
      <w:r>
        <w:rPr>
          <w:color w:val="16236B"/>
          <w:w w:val="110"/>
        </w:rPr>
        <w:t>DSM-IV-TR</w:t>
      </w:r>
      <w:r>
        <w:rPr>
          <w:color w:val="16236B"/>
          <w:spacing w:val="35"/>
          <w:w w:val="110"/>
        </w:rPr>
        <w:t> </w:t>
      </w:r>
      <w:r>
        <w:rPr>
          <w:color w:val="16236B"/>
          <w:w w:val="110"/>
        </w:rPr>
        <w:t>Definitions</w:t>
      </w:r>
      <w:r>
        <w:rPr>
          <w:color w:val="16236B"/>
          <w:spacing w:val="22"/>
          <w:w w:val="110"/>
        </w:rPr>
        <w:t> </w:t>
      </w:r>
      <w:r>
        <w:rPr>
          <w:color w:val="2B3679"/>
          <w:w w:val="110"/>
        </w:rPr>
        <w:t>of</w:t>
      </w:r>
      <w:r>
        <w:rPr>
          <w:color w:val="2B3679"/>
          <w:spacing w:val="16"/>
          <w:w w:val="110"/>
        </w:rPr>
        <w:t> </w:t>
      </w:r>
      <w:r>
        <w:rPr>
          <w:color w:val="16236B"/>
          <w:spacing w:val="-2"/>
          <w:w w:val="110"/>
        </w:rPr>
        <w:t>Terms</w:t>
      </w:r>
      <w:r>
        <w:rPr>
          <w:color w:val="16236B"/>
        </w:rPr>
        <w:tab/>
      </w:r>
      <w:r>
        <w:rPr>
          <w:color w:val="16236B"/>
          <w:spacing w:val="-10"/>
          <w:w w:val="115"/>
        </w:rPr>
        <w:t>6</w:t>
      </w:r>
    </w:p>
    <w:p>
      <w:pPr>
        <w:pStyle w:val="BodyText"/>
        <w:tabs>
          <w:tab w:pos="9920" w:val="left" w:leader="dot"/>
        </w:tabs>
        <w:spacing w:before="56"/>
        <w:ind w:left="661"/>
      </w:pPr>
      <w:r>
        <w:rPr>
          <w:color w:val="16236B"/>
          <w:w w:val="110"/>
        </w:rPr>
        <w:t>Figure</w:t>
      </w:r>
      <w:r>
        <w:rPr>
          <w:color w:val="16236B"/>
          <w:spacing w:val="11"/>
          <w:w w:val="110"/>
        </w:rPr>
        <w:t> </w:t>
      </w:r>
      <w:r>
        <w:rPr>
          <w:color w:val="16236B"/>
          <w:w w:val="110"/>
          <w:sz w:val="21"/>
        </w:rPr>
        <w:t>1-2</w:t>
      </w:r>
      <w:r>
        <w:rPr>
          <w:color w:val="16236B"/>
          <w:spacing w:val="18"/>
          <w:w w:val="110"/>
          <w:sz w:val="21"/>
        </w:rPr>
        <w:t> </w:t>
      </w:r>
      <w:r>
        <w:rPr>
          <w:color w:val="16236B"/>
          <w:w w:val="110"/>
        </w:rPr>
        <w:t>Guiding</w:t>
      </w:r>
      <w:r>
        <w:rPr>
          <w:color w:val="16236B"/>
          <w:spacing w:val="23"/>
          <w:w w:val="110"/>
        </w:rPr>
        <w:t> </w:t>
      </w:r>
      <w:r>
        <w:rPr>
          <w:color w:val="16236B"/>
          <w:w w:val="110"/>
        </w:rPr>
        <w:t>Principles</w:t>
      </w:r>
      <w:r>
        <w:rPr>
          <w:color w:val="16236B"/>
          <w:spacing w:val="31"/>
          <w:w w:val="110"/>
        </w:rPr>
        <w:t> </w:t>
      </w:r>
      <w:r>
        <w:rPr>
          <w:color w:val="16236B"/>
          <w:w w:val="110"/>
        </w:rPr>
        <w:t>Recognized</w:t>
      </w:r>
      <w:r>
        <w:rPr>
          <w:color w:val="16236B"/>
          <w:spacing w:val="41"/>
          <w:w w:val="110"/>
        </w:rPr>
        <w:t> </w:t>
      </w:r>
      <w:r>
        <w:rPr>
          <w:color w:val="16236B"/>
          <w:w w:val="110"/>
        </w:rPr>
        <w:t>by</w:t>
      </w:r>
      <w:r>
        <w:rPr>
          <w:color w:val="16236B"/>
          <w:spacing w:val="23"/>
          <w:w w:val="110"/>
        </w:rPr>
        <w:t> </w:t>
      </w:r>
      <w:r>
        <w:rPr>
          <w:color w:val="16236B"/>
          <w:w w:val="110"/>
        </w:rPr>
        <w:t>the</w:t>
      </w:r>
      <w:r>
        <w:rPr>
          <w:color w:val="16236B"/>
          <w:spacing w:val="41"/>
          <w:w w:val="110"/>
        </w:rPr>
        <w:t> </w:t>
      </w:r>
      <w:r>
        <w:rPr>
          <w:color w:val="2B3679"/>
          <w:w w:val="110"/>
        </w:rPr>
        <w:t>Consensus</w:t>
      </w:r>
      <w:r>
        <w:rPr>
          <w:color w:val="2B3679"/>
          <w:spacing w:val="39"/>
          <w:w w:val="110"/>
        </w:rPr>
        <w:t> </w:t>
      </w:r>
      <w:r>
        <w:rPr>
          <w:color w:val="16236B"/>
          <w:spacing w:val="-2"/>
          <w:w w:val="110"/>
        </w:rPr>
        <w:t>Panel</w:t>
      </w:r>
      <w:r>
        <w:rPr>
          <w:color w:val="16236B"/>
        </w:rPr>
        <w:tab/>
      </w:r>
      <w:r>
        <w:rPr>
          <w:color w:val="16236B"/>
          <w:spacing w:val="-10"/>
          <w:w w:val="110"/>
        </w:rPr>
        <w:t>7</w:t>
      </w:r>
    </w:p>
    <w:p>
      <w:pPr>
        <w:pStyle w:val="BodyText"/>
        <w:spacing w:before="62"/>
        <w:ind w:left="661"/>
      </w:pPr>
      <w:r>
        <w:rPr>
          <w:color w:val="16236B"/>
          <w:w w:val="115"/>
        </w:rPr>
        <w:t>Figure</w:t>
      </w:r>
      <w:r>
        <w:rPr>
          <w:color w:val="16236B"/>
          <w:spacing w:val="4"/>
          <w:w w:val="115"/>
        </w:rPr>
        <w:t> </w:t>
      </w:r>
      <w:r>
        <w:rPr>
          <w:color w:val="2B3679"/>
          <w:w w:val="115"/>
          <w:sz w:val="21"/>
        </w:rPr>
        <w:t>2-1</w:t>
      </w:r>
      <w:r>
        <w:rPr>
          <w:color w:val="2B3679"/>
          <w:spacing w:val="-14"/>
          <w:w w:val="115"/>
          <w:sz w:val="21"/>
        </w:rPr>
        <w:t> </w:t>
      </w:r>
      <w:r>
        <w:rPr>
          <w:color w:val="16236B"/>
          <w:w w:val="115"/>
        </w:rPr>
        <w:t>Issues</w:t>
      </w:r>
      <w:r>
        <w:rPr>
          <w:color w:val="16236B"/>
          <w:spacing w:val="4"/>
          <w:w w:val="115"/>
        </w:rPr>
        <w:t> </w:t>
      </w:r>
      <w:r>
        <w:rPr>
          <w:color w:val="16236B"/>
          <w:w w:val="115"/>
        </w:rPr>
        <w:t>To</w:t>
      </w:r>
      <w:r>
        <w:rPr>
          <w:color w:val="16236B"/>
          <w:spacing w:val="5"/>
          <w:w w:val="115"/>
        </w:rPr>
        <w:t> </w:t>
      </w:r>
      <w:r>
        <w:rPr>
          <w:color w:val="2B3679"/>
          <w:w w:val="115"/>
        </w:rPr>
        <w:t>Consider</w:t>
      </w:r>
      <w:r>
        <w:rPr>
          <w:color w:val="2B3679"/>
          <w:spacing w:val="13"/>
          <w:w w:val="115"/>
        </w:rPr>
        <w:t> </w:t>
      </w:r>
      <w:r>
        <w:rPr>
          <w:b/>
          <w:color w:val="16236B"/>
          <w:w w:val="115"/>
          <w:sz w:val="21"/>
        </w:rPr>
        <w:t>in</w:t>
      </w:r>
      <w:r>
        <w:rPr>
          <w:b/>
          <w:color w:val="16236B"/>
          <w:spacing w:val="-4"/>
          <w:w w:val="115"/>
          <w:sz w:val="21"/>
        </w:rPr>
        <w:t> </w:t>
      </w:r>
      <w:r>
        <w:rPr>
          <w:color w:val="16236B"/>
          <w:w w:val="115"/>
        </w:rPr>
        <w:t>Determining</w:t>
      </w:r>
      <w:r>
        <w:rPr>
          <w:color w:val="16236B"/>
          <w:spacing w:val="11"/>
          <w:w w:val="115"/>
        </w:rPr>
        <w:t> </w:t>
      </w:r>
      <w:r>
        <w:rPr>
          <w:color w:val="2B3679"/>
          <w:w w:val="115"/>
        </w:rPr>
        <w:t>Whether</w:t>
      </w:r>
      <w:r>
        <w:rPr>
          <w:color w:val="2B3679"/>
          <w:spacing w:val="8"/>
          <w:w w:val="115"/>
        </w:rPr>
        <w:t> </w:t>
      </w:r>
      <w:r>
        <w:rPr>
          <w:color w:val="16236B"/>
          <w:w w:val="115"/>
        </w:rPr>
        <w:t>Inpatient</w:t>
      </w:r>
      <w:r>
        <w:rPr>
          <w:color w:val="16236B"/>
          <w:spacing w:val="15"/>
          <w:w w:val="115"/>
        </w:rPr>
        <w:t> </w:t>
      </w:r>
      <w:r>
        <w:rPr>
          <w:color w:val="16236B"/>
          <w:w w:val="115"/>
        </w:rPr>
        <w:t>or</w:t>
      </w:r>
      <w:r>
        <w:rPr>
          <w:color w:val="16236B"/>
          <w:spacing w:val="11"/>
          <w:w w:val="115"/>
        </w:rPr>
        <w:t> </w:t>
      </w:r>
      <w:r>
        <w:rPr>
          <w:color w:val="16236B"/>
          <w:spacing w:val="-2"/>
          <w:w w:val="115"/>
        </w:rPr>
        <w:t>Outpatient</w:t>
      </w:r>
    </w:p>
    <w:p>
      <w:pPr>
        <w:pStyle w:val="BodyText"/>
        <w:tabs>
          <w:tab w:pos="9803" w:val="left" w:leader="dot"/>
        </w:tabs>
        <w:spacing w:before="61"/>
        <w:ind w:left="843"/>
        <w:rPr>
          <w:sz w:val="21"/>
        </w:rPr>
      </w:pPr>
      <w:r>
        <w:rPr>
          <w:color w:val="16236B"/>
          <w:w w:val="115"/>
        </w:rPr>
        <w:t>Detoxification</w:t>
      </w:r>
      <w:r>
        <w:rPr>
          <w:color w:val="16236B"/>
          <w:spacing w:val="-6"/>
          <w:w w:val="115"/>
        </w:rPr>
        <w:t> </w:t>
      </w:r>
      <w:r>
        <w:rPr>
          <w:color w:val="16236B"/>
          <w:w w:val="115"/>
        </w:rPr>
        <w:t>Is</w:t>
      </w:r>
      <w:r>
        <w:rPr>
          <w:color w:val="16236B"/>
          <w:spacing w:val="1"/>
          <w:w w:val="115"/>
        </w:rPr>
        <w:t> </w:t>
      </w:r>
      <w:r>
        <w:rPr>
          <w:color w:val="16236B"/>
          <w:spacing w:val="-2"/>
          <w:w w:val="115"/>
        </w:rPr>
        <w:t>Preferred</w:t>
      </w:r>
      <w:r>
        <w:rPr>
          <w:color w:val="16236B"/>
        </w:rPr>
        <w:tab/>
      </w:r>
      <w:r>
        <w:rPr>
          <w:color w:val="16236B"/>
          <w:spacing w:val="-5"/>
          <w:w w:val="125"/>
          <w:sz w:val="21"/>
        </w:rPr>
        <w:t>21</w:t>
      </w:r>
    </w:p>
    <w:p>
      <w:pPr>
        <w:pStyle w:val="BodyText"/>
        <w:tabs>
          <w:tab w:pos="9808" w:val="left" w:leader="dot"/>
        </w:tabs>
        <w:spacing w:before="56"/>
        <w:ind w:left="661"/>
        <w:rPr>
          <w:sz w:val="21"/>
        </w:rPr>
      </w:pPr>
      <w:r>
        <w:rPr>
          <w:color w:val="16236B"/>
          <w:w w:val="115"/>
        </w:rPr>
        <w:t>Figure</w:t>
      </w:r>
      <w:r>
        <w:rPr>
          <w:color w:val="16236B"/>
          <w:spacing w:val="-4"/>
          <w:w w:val="115"/>
        </w:rPr>
        <w:t> </w:t>
      </w:r>
      <w:r>
        <w:rPr>
          <w:color w:val="2B3679"/>
          <w:w w:val="115"/>
          <w:sz w:val="21"/>
        </w:rPr>
        <w:t>3-1</w:t>
      </w:r>
      <w:r>
        <w:rPr>
          <w:color w:val="2B3679"/>
          <w:spacing w:val="-15"/>
          <w:w w:val="115"/>
          <w:sz w:val="21"/>
        </w:rPr>
        <w:t> </w:t>
      </w:r>
      <w:r>
        <w:rPr>
          <w:color w:val="16236B"/>
          <w:w w:val="115"/>
        </w:rPr>
        <w:t>Initial</w:t>
      </w:r>
      <w:r>
        <w:rPr>
          <w:color w:val="16236B"/>
          <w:spacing w:val="-3"/>
          <w:w w:val="115"/>
        </w:rPr>
        <w:t> </w:t>
      </w:r>
      <w:r>
        <w:rPr>
          <w:color w:val="16236B"/>
          <w:w w:val="115"/>
        </w:rPr>
        <w:t>Biomedical</w:t>
      </w:r>
      <w:r>
        <w:rPr>
          <w:color w:val="16236B"/>
          <w:spacing w:val="2"/>
          <w:w w:val="115"/>
        </w:rPr>
        <w:t> </w:t>
      </w:r>
      <w:r>
        <w:rPr>
          <w:color w:val="2B3679"/>
          <w:w w:val="115"/>
        </w:rPr>
        <w:t>and</w:t>
      </w:r>
      <w:r>
        <w:rPr>
          <w:color w:val="2B3679"/>
          <w:spacing w:val="28"/>
          <w:w w:val="115"/>
        </w:rPr>
        <w:t> </w:t>
      </w:r>
      <w:r>
        <w:rPr>
          <w:color w:val="16236B"/>
          <w:w w:val="115"/>
        </w:rPr>
        <w:t>Psychosocial</w:t>
      </w:r>
      <w:r>
        <w:rPr>
          <w:color w:val="16236B"/>
          <w:spacing w:val="5"/>
          <w:w w:val="115"/>
        </w:rPr>
        <w:t> </w:t>
      </w:r>
      <w:r>
        <w:rPr>
          <w:color w:val="16236B"/>
          <w:w w:val="115"/>
        </w:rPr>
        <w:t>Evaluation</w:t>
      </w:r>
      <w:r>
        <w:rPr>
          <w:color w:val="16236B"/>
          <w:spacing w:val="6"/>
          <w:w w:val="115"/>
        </w:rPr>
        <w:t> </w:t>
      </w:r>
      <w:r>
        <w:rPr>
          <w:color w:val="16236B"/>
          <w:spacing w:val="-2"/>
          <w:w w:val="115"/>
        </w:rPr>
        <w:t>Domains</w:t>
      </w:r>
      <w:r>
        <w:rPr>
          <w:color w:val="16236B"/>
        </w:rPr>
        <w:tab/>
      </w:r>
      <w:r>
        <w:rPr>
          <w:color w:val="16236B"/>
          <w:spacing w:val="-5"/>
          <w:w w:val="115"/>
          <w:sz w:val="21"/>
        </w:rPr>
        <w:t>25</w:t>
      </w:r>
    </w:p>
    <w:p>
      <w:pPr>
        <w:pStyle w:val="BodyText"/>
        <w:tabs>
          <w:tab w:pos="9808" w:val="left" w:leader="dot"/>
        </w:tabs>
        <w:spacing w:before="71"/>
        <w:ind w:left="661"/>
      </w:pPr>
      <w:r>
        <w:rPr>
          <w:color w:val="16236B"/>
          <w:w w:val="115"/>
        </w:rPr>
        <w:t>Figure</w:t>
      </w:r>
      <w:r>
        <w:rPr>
          <w:color w:val="16236B"/>
          <w:spacing w:val="-5"/>
          <w:w w:val="115"/>
        </w:rPr>
        <w:t> </w:t>
      </w:r>
      <w:r>
        <w:rPr>
          <w:color w:val="2B3679"/>
          <w:w w:val="115"/>
        </w:rPr>
        <w:t>3-2</w:t>
      </w:r>
      <w:r>
        <w:rPr>
          <w:color w:val="2B3679"/>
          <w:spacing w:val="-1"/>
          <w:w w:val="115"/>
        </w:rPr>
        <w:t> </w:t>
      </w:r>
      <w:r>
        <w:rPr>
          <w:color w:val="2B3679"/>
          <w:w w:val="115"/>
        </w:rPr>
        <w:t>Symptoms</w:t>
      </w:r>
      <w:r>
        <w:rPr>
          <w:color w:val="2B3679"/>
          <w:spacing w:val="5"/>
          <w:w w:val="115"/>
        </w:rPr>
        <w:t> </w:t>
      </w:r>
      <w:r>
        <w:rPr>
          <w:color w:val="2B3679"/>
          <w:w w:val="115"/>
        </w:rPr>
        <w:t>and</w:t>
      </w:r>
      <w:r>
        <w:rPr>
          <w:color w:val="2B3679"/>
          <w:spacing w:val="17"/>
          <w:w w:val="115"/>
        </w:rPr>
        <w:t> </w:t>
      </w:r>
      <w:r>
        <w:rPr>
          <w:color w:val="2B3679"/>
          <w:w w:val="115"/>
        </w:rPr>
        <w:t>Signs</w:t>
      </w:r>
      <w:r>
        <w:rPr>
          <w:color w:val="2B3679"/>
          <w:spacing w:val="-3"/>
          <w:w w:val="115"/>
        </w:rPr>
        <w:t> </w:t>
      </w:r>
      <w:r>
        <w:rPr>
          <w:color w:val="16236B"/>
          <w:w w:val="115"/>
        </w:rPr>
        <w:t>of</w:t>
      </w:r>
      <w:r>
        <w:rPr>
          <w:color w:val="16236B"/>
          <w:spacing w:val="2"/>
          <w:w w:val="115"/>
        </w:rPr>
        <w:t> </w:t>
      </w:r>
      <w:r>
        <w:rPr>
          <w:color w:val="16236B"/>
          <w:w w:val="115"/>
        </w:rPr>
        <w:t>Conditions</w:t>
      </w:r>
      <w:r>
        <w:rPr>
          <w:color w:val="16236B"/>
          <w:spacing w:val="1"/>
          <w:w w:val="115"/>
        </w:rPr>
        <w:t> </w:t>
      </w:r>
      <w:r>
        <w:rPr>
          <w:color w:val="16236B"/>
          <w:w w:val="115"/>
        </w:rPr>
        <w:t>That</w:t>
      </w:r>
      <w:r>
        <w:rPr>
          <w:color w:val="16236B"/>
          <w:spacing w:val="-2"/>
          <w:w w:val="115"/>
        </w:rPr>
        <w:t> </w:t>
      </w:r>
      <w:r>
        <w:rPr>
          <w:color w:val="16236B"/>
          <w:w w:val="115"/>
        </w:rPr>
        <w:t>Require</w:t>
      </w:r>
      <w:r>
        <w:rPr>
          <w:color w:val="16236B"/>
          <w:spacing w:val="3"/>
          <w:w w:val="115"/>
        </w:rPr>
        <w:t> </w:t>
      </w:r>
      <w:r>
        <w:rPr>
          <w:color w:val="16236B"/>
          <w:w w:val="115"/>
        </w:rPr>
        <w:t>Immediate</w:t>
      </w:r>
      <w:r>
        <w:rPr>
          <w:color w:val="16236B"/>
          <w:spacing w:val="1"/>
          <w:w w:val="115"/>
        </w:rPr>
        <w:t> </w:t>
      </w:r>
      <w:r>
        <w:rPr>
          <w:color w:val="16236B"/>
          <w:w w:val="115"/>
        </w:rPr>
        <w:t>Medical</w:t>
      </w:r>
      <w:r>
        <w:rPr>
          <w:color w:val="16236B"/>
          <w:spacing w:val="-4"/>
          <w:w w:val="115"/>
        </w:rPr>
        <w:t> </w:t>
      </w:r>
      <w:r>
        <w:rPr>
          <w:color w:val="2B3679"/>
          <w:spacing w:val="-2"/>
          <w:w w:val="115"/>
        </w:rPr>
        <w:t>Attention</w:t>
      </w:r>
      <w:r>
        <w:rPr>
          <w:color w:val="2B3679"/>
        </w:rPr>
        <w:tab/>
      </w:r>
      <w:r>
        <w:rPr>
          <w:color w:val="16236B"/>
          <w:spacing w:val="-5"/>
          <w:w w:val="115"/>
        </w:rPr>
        <w:t>26</w:t>
      </w:r>
    </w:p>
    <w:p>
      <w:pPr>
        <w:pStyle w:val="BodyText"/>
        <w:tabs>
          <w:tab w:pos="9808" w:val="left" w:leader="dot"/>
        </w:tabs>
        <w:spacing w:before="59"/>
        <w:ind w:left="661"/>
        <w:rPr>
          <w:sz w:val="21"/>
        </w:rPr>
      </w:pPr>
      <w:r>
        <w:rPr>
          <w:color w:val="16236B"/>
          <w:w w:val="110"/>
        </w:rPr>
        <w:t>Figure</w:t>
      </w:r>
      <w:r>
        <w:rPr>
          <w:color w:val="16236B"/>
          <w:spacing w:val="16"/>
          <w:w w:val="110"/>
        </w:rPr>
        <w:t> </w:t>
      </w:r>
      <w:r>
        <w:rPr>
          <w:color w:val="2B3679"/>
          <w:w w:val="110"/>
          <w:sz w:val="21"/>
        </w:rPr>
        <w:t>3-3</w:t>
      </w:r>
      <w:r>
        <w:rPr>
          <w:color w:val="2B3679"/>
          <w:spacing w:val="1"/>
          <w:w w:val="110"/>
          <w:sz w:val="21"/>
        </w:rPr>
        <w:t> </w:t>
      </w:r>
      <w:r>
        <w:rPr>
          <w:color w:val="2B3679"/>
          <w:w w:val="110"/>
        </w:rPr>
        <w:t>Strategies</w:t>
      </w:r>
      <w:r>
        <w:rPr>
          <w:color w:val="2B3679"/>
          <w:spacing w:val="14"/>
          <w:w w:val="110"/>
        </w:rPr>
        <w:t> </w:t>
      </w:r>
      <w:r>
        <w:rPr>
          <w:color w:val="2B3679"/>
          <w:w w:val="110"/>
        </w:rPr>
        <w:t>for</w:t>
      </w:r>
      <w:r>
        <w:rPr>
          <w:color w:val="2B3679"/>
          <w:spacing w:val="33"/>
          <w:w w:val="110"/>
        </w:rPr>
        <w:t> </w:t>
      </w:r>
      <w:r>
        <w:rPr>
          <w:color w:val="16236B"/>
          <w:w w:val="110"/>
        </w:rPr>
        <w:t>De-escalating</w:t>
      </w:r>
      <w:r>
        <w:rPr>
          <w:color w:val="16236B"/>
          <w:spacing w:val="22"/>
          <w:w w:val="110"/>
        </w:rPr>
        <w:t> </w:t>
      </w:r>
      <w:r>
        <w:rPr>
          <w:color w:val="2B3679"/>
          <w:w w:val="110"/>
        </w:rPr>
        <w:t>Aggressive</w:t>
      </w:r>
      <w:r>
        <w:rPr>
          <w:color w:val="2B3679"/>
          <w:spacing w:val="29"/>
          <w:w w:val="110"/>
        </w:rPr>
        <w:t> </w:t>
      </w:r>
      <w:r>
        <w:rPr>
          <w:color w:val="16236B"/>
          <w:spacing w:val="-2"/>
          <w:w w:val="110"/>
        </w:rPr>
        <w:t>Behaviors</w:t>
      </w:r>
      <w:r>
        <w:rPr>
          <w:color w:val="16236B"/>
        </w:rPr>
        <w:tab/>
      </w:r>
      <w:r>
        <w:rPr>
          <w:color w:val="16236B"/>
          <w:spacing w:val="-5"/>
          <w:w w:val="110"/>
          <w:sz w:val="21"/>
        </w:rPr>
        <w:t>28</w:t>
      </w:r>
    </w:p>
    <w:p>
      <w:pPr>
        <w:pStyle w:val="BodyText"/>
        <w:tabs>
          <w:tab w:pos="9805" w:val="left" w:leader="dot"/>
        </w:tabs>
        <w:spacing w:line="316" w:lineRule="auto" w:before="65"/>
        <w:ind w:left="843" w:right="776" w:hanging="183"/>
      </w:pPr>
      <w:r>
        <w:rPr>
          <w:color w:val="16236B"/>
          <w:w w:val="120"/>
        </w:rPr>
        <w:t>Figure</w:t>
      </w:r>
      <w:r>
        <w:rPr>
          <w:color w:val="16236B"/>
          <w:spacing w:val="-4"/>
          <w:w w:val="120"/>
        </w:rPr>
        <w:t> </w:t>
      </w:r>
      <w:r>
        <w:rPr>
          <w:color w:val="2B3679"/>
          <w:w w:val="120"/>
        </w:rPr>
        <w:t>3-4</w:t>
      </w:r>
      <w:r>
        <w:rPr>
          <w:color w:val="2B3679"/>
          <w:spacing w:val="-15"/>
          <w:w w:val="120"/>
        </w:rPr>
        <w:t> </w:t>
      </w:r>
      <w:r>
        <w:rPr>
          <w:color w:val="16236B"/>
          <w:w w:val="120"/>
        </w:rPr>
        <w:t>Questions To</w:t>
      </w:r>
      <w:r>
        <w:rPr>
          <w:color w:val="16236B"/>
          <w:spacing w:val="-6"/>
          <w:w w:val="120"/>
        </w:rPr>
        <w:t> </w:t>
      </w:r>
      <w:r>
        <w:rPr>
          <w:color w:val="16236B"/>
          <w:w w:val="120"/>
        </w:rPr>
        <w:t>Guide Practitioners</w:t>
      </w:r>
      <w:r>
        <w:rPr>
          <w:color w:val="16236B"/>
          <w:w w:val="120"/>
        </w:rPr>
        <w:t> To</w:t>
      </w:r>
      <w:r>
        <w:rPr>
          <w:color w:val="16236B"/>
          <w:spacing w:val="-7"/>
          <w:w w:val="120"/>
        </w:rPr>
        <w:t> </w:t>
      </w:r>
      <w:r>
        <w:rPr>
          <w:color w:val="16236B"/>
          <w:w w:val="120"/>
        </w:rPr>
        <w:t>Better </w:t>
      </w:r>
      <w:r>
        <w:rPr>
          <w:color w:val="2B3679"/>
          <w:w w:val="120"/>
        </w:rPr>
        <w:t>Understand</w:t>
      </w:r>
      <w:r>
        <w:rPr>
          <w:color w:val="2B3679"/>
          <w:w w:val="120"/>
        </w:rPr>
        <w:t> </w:t>
      </w:r>
      <w:r>
        <w:rPr>
          <w:color w:val="16236B"/>
          <w:w w:val="120"/>
        </w:rPr>
        <w:t>the Patient's </w:t>
      </w:r>
      <w:r>
        <w:rPr>
          <w:color w:val="2B3679"/>
          <w:w w:val="120"/>
        </w:rPr>
        <w:t>Cultural </w:t>
      </w:r>
      <w:r>
        <w:rPr>
          <w:color w:val="16236B"/>
          <w:spacing w:val="-2"/>
          <w:w w:val="120"/>
        </w:rPr>
        <w:t>Fra1nework</w:t>
      </w:r>
      <w:r>
        <w:rPr>
          <w:color w:val="16236B"/>
        </w:rPr>
        <w:tab/>
      </w:r>
      <w:r>
        <w:rPr>
          <w:color w:val="2B3679"/>
          <w:spacing w:val="-12"/>
          <w:w w:val="115"/>
        </w:rPr>
        <w:t>32</w:t>
      </w:r>
    </w:p>
    <w:p>
      <w:pPr>
        <w:pStyle w:val="BodyText"/>
        <w:tabs>
          <w:tab w:pos="9804" w:val="left" w:leader="dot"/>
        </w:tabs>
        <w:spacing w:line="231" w:lineRule="exact"/>
        <w:ind w:left="661"/>
        <w:rPr>
          <w:sz w:val="21"/>
        </w:rPr>
      </w:pPr>
      <w:r>
        <w:rPr>
          <w:color w:val="16236B"/>
          <w:w w:val="115"/>
        </w:rPr>
        <w:t>Figure</w:t>
      </w:r>
      <w:r>
        <w:rPr>
          <w:color w:val="16236B"/>
          <w:spacing w:val="-1"/>
          <w:w w:val="115"/>
        </w:rPr>
        <w:t> </w:t>
      </w:r>
      <w:r>
        <w:rPr>
          <w:color w:val="2B3679"/>
          <w:w w:val="115"/>
        </w:rPr>
        <w:t>3-5</w:t>
      </w:r>
      <w:r>
        <w:rPr>
          <w:color w:val="2B3679"/>
          <w:spacing w:val="-15"/>
          <w:w w:val="115"/>
        </w:rPr>
        <w:t> </w:t>
      </w:r>
      <w:r>
        <w:rPr>
          <w:color w:val="16236B"/>
          <w:w w:val="115"/>
        </w:rPr>
        <w:t>The</w:t>
      </w:r>
      <w:r>
        <w:rPr>
          <w:color w:val="16236B"/>
          <w:spacing w:val="4"/>
          <w:w w:val="115"/>
        </w:rPr>
        <w:t> </w:t>
      </w:r>
      <w:r>
        <w:rPr>
          <w:color w:val="16236B"/>
          <w:w w:val="115"/>
        </w:rPr>
        <w:t>Transtheoretical</w:t>
      </w:r>
      <w:r>
        <w:rPr>
          <w:color w:val="16236B"/>
          <w:spacing w:val="-8"/>
          <w:w w:val="115"/>
        </w:rPr>
        <w:t> </w:t>
      </w:r>
      <w:r>
        <w:rPr>
          <w:color w:val="2B3679"/>
          <w:w w:val="115"/>
        </w:rPr>
        <w:t>Model</w:t>
      </w:r>
      <w:r>
        <w:rPr>
          <w:color w:val="2B3679"/>
          <w:spacing w:val="1"/>
          <w:w w:val="115"/>
        </w:rPr>
        <w:t> </w:t>
      </w:r>
      <w:r>
        <w:rPr>
          <w:color w:val="2B3679"/>
          <w:w w:val="115"/>
        </w:rPr>
        <w:t>(Stages</w:t>
      </w:r>
      <w:r>
        <w:rPr>
          <w:color w:val="2B3679"/>
          <w:spacing w:val="10"/>
          <w:w w:val="115"/>
        </w:rPr>
        <w:t> </w:t>
      </w:r>
      <w:r>
        <w:rPr>
          <w:color w:val="16236B"/>
          <w:w w:val="115"/>
        </w:rPr>
        <w:t>of</w:t>
      </w:r>
      <w:r>
        <w:rPr>
          <w:color w:val="16236B"/>
          <w:spacing w:val="15"/>
          <w:w w:val="115"/>
        </w:rPr>
        <w:t> </w:t>
      </w:r>
      <w:r>
        <w:rPr>
          <w:color w:val="16236B"/>
          <w:spacing w:val="-2"/>
          <w:w w:val="115"/>
        </w:rPr>
        <w:t>Change)</w:t>
      </w:r>
      <w:r>
        <w:rPr>
          <w:color w:val="16236B"/>
        </w:rPr>
        <w:tab/>
      </w:r>
      <w:r>
        <w:rPr>
          <w:color w:val="2B3679"/>
          <w:spacing w:val="-5"/>
          <w:w w:val="115"/>
          <w:sz w:val="21"/>
        </w:rPr>
        <w:t>36</w:t>
      </w:r>
    </w:p>
    <w:p>
      <w:pPr>
        <w:pStyle w:val="BodyText"/>
        <w:tabs>
          <w:tab w:pos="9805" w:val="left" w:leader="dot"/>
        </w:tabs>
        <w:spacing w:before="66"/>
        <w:ind w:left="661"/>
      </w:pPr>
      <w:r>
        <w:rPr>
          <w:color w:val="16236B"/>
          <w:spacing w:val="-2"/>
          <w:w w:val="120"/>
        </w:rPr>
        <w:t>Figure </w:t>
      </w:r>
      <w:r>
        <w:rPr>
          <w:color w:val="2B3679"/>
          <w:spacing w:val="-2"/>
          <w:w w:val="120"/>
        </w:rPr>
        <w:t>3-6</w:t>
      </w:r>
      <w:r>
        <w:rPr>
          <w:color w:val="2B3679"/>
          <w:spacing w:val="-14"/>
          <w:w w:val="120"/>
        </w:rPr>
        <w:t> </w:t>
      </w:r>
      <w:r>
        <w:rPr>
          <w:color w:val="16236B"/>
          <w:spacing w:val="-2"/>
          <w:w w:val="120"/>
        </w:rPr>
        <w:t>Clinician's</w:t>
      </w:r>
      <w:r>
        <w:rPr>
          <w:color w:val="16236B"/>
          <w:spacing w:val="13"/>
          <w:w w:val="120"/>
        </w:rPr>
        <w:t> </w:t>
      </w:r>
      <w:r>
        <w:rPr>
          <w:color w:val="16236B"/>
          <w:spacing w:val="-2"/>
          <w:w w:val="120"/>
        </w:rPr>
        <w:t>Characteristics</w:t>
      </w:r>
      <w:r>
        <w:rPr>
          <w:color w:val="16236B"/>
          <w:spacing w:val="-13"/>
          <w:w w:val="120"/>
        </w:rPr>
        <w:t> </w:t>
      </w:r>
      <w:r>
        <w:rPr>
          <w:color w:val="16236B"/>
          <w:spacing w:val="-2"/>
          <w:w w:val="120"/>
        </w:rPr>
        <w:t>Most</w:t>
      </w:r>
      <w:r>
        <w:rPr>
          <w:color w:val="16236B"/>
          <w:spacing w:val="8"/>
          <w:w w:val="120"/>
        </w:rPr>
        <w:t> </w:t>
      </w:r>
      <w:r>
        <w:rPr>
          <w:color w:val="16236B"/>
          <w:spacing w:val="-2"/>
          <w:w w:val="120"/>
        </w:rPr>
        <w:t>Important</w:t>
      </w:r>
      <w:r>
        <w:rPr>
          <w:color w:val="16236B"/>
          <w:spacing w:val="6"/>
          <w:w w:val="120"/>
        </w:rPr>
        <w:t> </w:t>
      </w:r>
      <w:r>
        <w:rPr>
          <w:color w:val="16236B"/>
          <w:spacing w:val="-2"/>
          <w:w w:val="120"/>
        </w:rPr>
        <w:t>to</w:t>
      </w:r>
      <w:r>
        <w:rPr>
          <w:color w:val="16236B"/>
          <w:spacing w:val="-8"/>
          <w:w w:val="120"/>
        </w:rPr>
        <w:t> </w:t>
      </w:r>
      <w:r>
        <w:rPr>
          <w:color w:val="16236B"/>
          <w:spacing w:val="-2"/>
          <w:w w:val="120"/>
        </w:rPr>
        <w:t>the</w:t>
      </w:r>
      <w:r>
        <w:rPr>
          <w:color w:val="16236B"/>
          <w:spacing w:val="-8"/>
          <w:w w:val="120"/>
        </w:rPr>
        <w:t> </w:t>
      </w:r>
      <w:r>
        <w:rPr>
          <w:color w:val="16236B"/>
          <w:spacing w:val="-2"/>
          <w:w w:val="120"/>
        </w:rPr>
        <w:t>Therapeutic</w:t>
      </w:r>
      <w:r>
        <w:rPr>
          <w:color w:val="16236B"/>
          <w:spacing w:val="6"/>
          <w:w w:val="120"/>
        </w:rPr>
        <w:t> </w:t>
      </w:r>
      <w:r>
        <w:rPr>
          <w:color w:val="16236B"/>
          <w:spacing w:val="-2"/>
          <w:w w:val="120"/>
        </w:rPr>
        <w:t>Alliance</w:t>
      </w:r>
      <w:r>
        <w:rPr>
          <w:color w:val="16236B"/>
        </w:rPr>
        <w:tab/>
      </w:r>
      <w:r>
        <w:rPr>
          <w:color w:val="2B3679"/>
          <w:spacing w:val="-5"/>
          <w:w w:val="120"/>
        </w:rPr>
        <w:t>38</w:t>
      </w:r>
    </w:p>
    <w:p>
      <w:pPr>
        <w:pStyle w:val="BodyText"/>
        <w:spacing w:before="73"/>
        <w:ind w:left="661"/>
      </w:pPr>
      <w:r>
        <w:rPr>
          <w:color w:val="16236B"/>
          <w:w w:val="110"/>
        </w:rPr>
        <w:t>Figure</w:t>
      </w:r>
      <w:r>
        <w:rPr>
          <w:color w:val="16236B"/>
          <w:spacing w:val="19"/>
          <w:w w:val="110"/>
        </w:rPr>
        <w:t> </w:t>
      </w:r>
      <w:r>
        <w:rPr>
          <w:color w:val="2B3679"/>
          <w:w w:val="110"/>
        </w:rPr>
        <w:t>3-</w:t>
      </w:r>
      <w:r>
        <w:rPr>
          <w:color w:val="16236B"/>
          <w:w w:val="110"/>
        </w:rPr>
        <w:t>7</w:t>
      </w:r>
      <w:r>
        <w:rPr>
          <w:color w:val="16236B"/>
          <w:spacing w:val="18"/>
          <w:w w:val="110"/>
        </w:rPr>
        <w:t> </w:t>
      </w:r>
      <w:r>
        <w:rPr>
          <w:color w:val="16236B"/>
          <w:w w:val="110"/>
        </w:rPr>
        <w:t>Recommended</w:t>
      </w:r>
      <w:r>
        <w:rPr>
          <w:color w:val="16236B"/>
          <w:spacing w:val="35"/>
          <w:w w:val="110"/>
        </w:rPr>
        <w:t> </w:t>
      </w:r>
      <w:r>
        <w:rPr>
          <w:color w:val="2B3679"/>
          <w:w w:val="110"/>
        </w:rPr>
        <w:t>Areas</w:t>
      </w:r>
      <w:r>
        <w:rPr>
          <w:color w:val="2B3679"/>
          <w:spacing w:val="21"/>
          <w:w w:val="110"/>
        </w:rPr>
        <w:t> </w:t>
      </w:r>
      <w:r>
        <w:rPr>
          <w:color w:val="16236B"/>
          <w:w w:val="110"/>
        </w:rPr>
        <w:t>for</w:t>
      </w:r>
      <w:r>
        <w:rPr>
          <w:color w:val="16236B"/>
          <w:spacing w:val="32"/>
          <w:w w:val="110"/>
        </w:rPr>
        <w:t> </w:t>
      </w:r>
      <w:r>
        <w:rPr>
          <w:color w:val="2B3679"/>
          <w:w w:val="110"/>
        </w:rPr>
        <w:t>Assessment</w:t>
      </w:r>
      <w:r>
        <w:rPr>
          <w:color w:val="2B3679"/>
          <w:spacing w:val="29"/>
          <w:w w:val="110"/>
        </w:rPr>
        <w:t> </w:t>
      </w:r>
      <w:r>
        <w:rPr>
          <w:color w:val="16236B"/>
          <w:w w:val="110"/>
        </w:rPr>
        <w:t>To</w:t>
      </w:r>
      <w:r>
        <w:rPr>
          <w:color w:val="16236B"/>
          <w:spacing w:val="18"/>
          <w:w w:val="110"/>
        </w:rPr>
        <w:t> </w:t>
      </w:r>
      <w:r>
        <w:rPr>
          <w:color w:val="16236B"/>
          <w:w w:val="110"/>
        </w:rPr>
        <w:t>Determine</w:t>
      </w:r>
      <w:r>
        <w:rPr>
          <w:color w:val="16236B"/>
          <w:spacing w:val="26"/>
          <w:w w:val="110"/>
        </w:rPr>
        <w:t> </w:t>
      </w:r>
      <w:r>
        <w:rPr>
          <w:color w:val="2B3679"/>
          <w:spacing w:val="-2"/>
          <w:w w:val="110"/>
        </w:rPr>
        <w:t>Appropriate</w:t>
      </w:r>
    </w:p>
    <w:p>
      <w:pPr>
        <w:pStyle w:val="BodyText"/>
        <w:tabs>
          <w:tab w:pos="9800" w:val="left" w:leader="dot"/>
        </w:tabs>
        <w:spacing w:before="68"/>
        <w:ind w:left="910"/>
      </w:pPr>
      <w:r>
        <w:rPr>
          <w:color w:val="16236B"/>
          <w:w w:val="115"/>
        </w:rPr>
        <w:t>Rehabilitation</w:t>
      </w:r>
      <w:r>
        <w:rPr>
          <w:color w:val="16236B"/>
          <w:spacing w:val="25"/>
          <w:w w:val="125"/>
        </w:rPr>
        <w:t> </w:t>
      </w:r>
      <w:r>
        <w:rPr>
          <w:color w:val="16236B"/>
          <w:spacing w:val="-2"/>
          <w:w w:val="125"/>
        </w:rPr>
        <w:t>Plans</w:t>
      </w:r>
      <w:r>
        <w:rPr>
          <w:color w:val="16236B"/>
        </w:rPr>
        <w:tab/>
      </w:r>
      <w:r>
        <w:rPr>
          <w:color w:val="16236B"/>
          <w:spacing w:val="-5"/>
          <w:w w:val="125"/>
        </w:rPr>
        <w:t>40</w:t>
      </w:r>
    </w:p>
    <w:p>
      <w:pPr>
        <w:pStyle w:val="BodyText"/>
        <w:tabs>
          <w:tab w:pos="9804" w:val="left" w:leader="dot"/>
        </w:tabs>
        <w:spacing w:before="63"/>
        <w:ind w:left="661"/>
        <w:rPr>
          <w:sz w:val="21"/>
        </w:rPr>
      </w:pPr>
      <w:r>
        <w:rPr>
          <w:color w:val="16236B"/>
          <w:w w:val="115"/>
        </w:rPr>
        <w:t>Figure</w:t>
      </w:r>
      <w:r>
        <w:rPr>
          <w:color w:val="16236B"/>
          <w:spacing w:val="2"/>
          <w:w w:val="115"/>
        </w:rPr>
        <w:t> </w:t>
      </w:r>
      <w:r>
        <w:rPr>
          <w:color w:val="2B3679"/>
          <w:w w:val="115"/>
          <w:sz w:val="21"/>
        </w:rPr>
        <w:t>3-8</w:t>
      </w:r>
      <w:r>
        <w:rPr>
          <w:color w:val="2B3679"/>
          <w:spacing w:val="-9"/>
          <w:w w:val="115"/>
          <w:sz w:val="21"/>
        </w:rPr>
        <w:t> </w:t>
      </w:r>
      <w:r>
        <w:rPr>
          <w:color w:val="16236B"/>
          <w:w w:val="115"/>
        </w:rPr>
        <w:t>Strategies</w:t>
      </w:r>
      <w:r>
        <w:rPr>
          <w:color w:val="16236B"/>
          <w:spacing w:val="5"/>
          <w:w w:val="115"/>
        </w:rPr>
        <w:t> </w:t>
      </w:r>
      <w:r>
        <w:rPr>
          <w:color w:val="16236B"/>
          <w:w w:val="115"/>
        </w:rPr>
        <w:t>To</w:t>
      </w:r>
      <w:r>
        <w:rPr>
          <w:color w:val="16236B"/>
          <w:spacing w:val="5"/>
          <w:w w:val="115"/>
        </w:rPr>
        <w:t> </w:t>
      </w:r>
      <w:r>
        <w:rPr>
          <w:color w:val="16236B"/>
          <w:w w:val="115"/>
        </w:rPr>
        <w:t>Promote</w:t>
      </w:r>
      <w:r>
        <w:rPr>
          <w:color w:val="16236B"/>
          <w:spacing w:val="12"/>
          <w:w w:val="115"/>
        </w:rPr>
        <w:t> </w:t>
      </w:r>
      <w:r>
        <w:rPr>
          <w:color w:val="16236B"/>
          <w:w w:val="115"/>
        </w:rPr>
        <w:t>Initiation</w:t>
      </w:r>
      <w:r>
        <w:rPr>
          <w:color w:val="16236B"/>
          <w:spacing w:val="9"/>
          <w:w w:val="115"/>
        </w:rPr>
        <w:t> </w:t>
      </w:r>
      <w:r>
        <w:rPr>
          <w:color w:val="16236B"/>
          <w:w w:val="115"/>
        </w:rPr>
        <w:t>of</w:t>
      </w:r>
      <w:r>
        <w:rPr>
          <w:color w:val="16236B"/>
          <w:spacing w:val="6"/>
          <w:w w:val="115"/>
        </w:rPr>
        <w:t> </w:t>
      </w:r>
      <w:r>
        <w:rPr>
          <w:color w:val="16236B"/>
          <w:w w:val="115"/>
        </w:rPr>
        <w:t>Treatment</w:t>
      </w:r>
      <w:r>
        <w:rPr>
          <w:color w:val="16236B"/>
          <w:spacing w:val="19"/>
          <w:w w:val="115"/>
        </w:rPr>
        <w:t> </w:t>
      </w:r>
      <w:r>
        <w:rPr>
          <w:color w:val="16236B"/>
          <w:w w:val="115"/>
        </w:rPr>
        <w:t>and</w:t>
      </w:r>
      <w:r>
        <w:rPr>
          <w:color w:val="16236B"/>
          <w:spacing w:val="12"/>
          <w:w w:val="115"/>
        </w:rPr>
        <w:t> </w:t>
      </w:r>
      <w:r>
        <w:rPr>
          <w:color w:val="16236B"/>
          <w:w w:val="115"/>
        </w:rPr>
        <w:t>Maintenance</w:t>
      </w:r>
      <w:r>
        <w:rPr>
          <w:color w:val="16236B"/>
          <w:spacing w:val="13"/>
          <w:w w:val="115"/>
        </w:rPr>
        <w:t> </w:t>
      </w:r>
      <w:r>
        <w:rPr>
          <w:color w:val="2B3679"/>
          <w:spacing w:val="-2"/>
          <w:w w:val="115"/>
        </w:rPr>
        <w:t>Activities</w:t>
      </w:r>
      <w:r>
        <w:rPr>
          <w:color w:val="2B3679"/>
        </w:rPr>
        <w:tab/>
      </w:r>
      <w:r>
        <w:rPr>
          <w:color w:val="2B3679"/>
          <w:spacing w:val="-5"/>
          <w:w w:val="115"/>
          <w:sz w:val="21"/>
        </w:rPr>
        <w:t>42</w:t>
      </w:r>
    </w:p>
    <w:p>
      <w:pPr>
        <w:pStyle w:val="BodyText"/>
        <w:spacing w:before="57"/>
        <w:ind w:left="661"/>
      </w:pPr>
      <w:r>
        <w:rPr>
          <w:color w:val="16236B"/>
          <w:w w:val="115"/>
        </w:rPr>
        <w:t>Figure</w:t>
      </w:r>
      <w:r>
        <w:rPr>
          <w:color w:val="16236B"/>
          <w:spacing w:val="-8"/>
          <w:w w:val="115"/>
        </w:rPr>
        <w:t> </w:t>
      </w:r>
      <w:r>
        <w:rPr>
          <w:color w:val="16236B"/>
          <w:w w:val="115"/>
          <w:sz w:val="21"/>
        </w:rPr>
        <w:t>4-1</w:t>
      </w:r>
      <w:r>
        <w:rPr>
          <w:color w:val="16236B"/>
          <w:spacing w:val="-28"/>
          <w:w w:val="115"/>
          <w:sz w:val="21"/>
        </w:rPr>
        <w:t> </w:t>
      </w:r>
      <w:r>
        <w:rPr>
          <w:color w:val="2B3679"/>
          <w:w w:val="115"/>
        </w:rPr>
        <w:t>Assessment</w:t>
      </w:r>
      <w:r>
        <w:rPr>
          <w:color w:val="2B3679"/>
          <w:spacing w:val="9"/>
          <w:w w:val="115"/>
        </w:rPr>
        <w:t> </w:t>
      </w:r>
      <w:r>
        <w:rPr>
          <w:color w:val="16236B"/>
          <w:w w:val="115"/>
        </w:rPr>
        <w:t>Instruments for</w:t>
      </w:r>
      <w:r>
        <w:rPr>
          <w:color w:val="16236B"/>
          <w:spacing w:val="6"/>
          <w:w w:val="115"/>
        </w:rPr>
        <w:t> </w:t>
      </w:r>
      <w:r>
        <w:rPr>
          <w:color w:val="16236B"/>
          <w:w w:val="115"/>
        </w:rPr>
        <w:t>Dependence</w:t>
      </w:r>
      <w:r>
        <w:rPr>
          <w:color w:val="16236B"/>
          <w:spacing w:val="13"/>
          <w:w w:val="115"/>
        </w:rPr>
        <w:t> </w:t>
      </w:r>
      <w:r>
        <w:rPr>
          <w:color w:val="16236B"/>
          <w:w w:val="115"/>
        </w:rPr>
        <w:t>and</w:t>
      </w:r>
      <w:r>
        <w:rPr>
          <w:color w:val="16236B"/>
          <w:spacing w:val="19"/>
          <w:w w:val="115"/>
        </w:rPr>
        <w:t> </w:t>
      </w:r>
      <w:r>
        <w:rPr>
          <w:color w:val="16236B"/>
          <w:w w:val="115"/>
        </w:rPr>
        <w:t>Withdrawal</w:t>
      </w:r>
      <w:r>
        <w:rPr>
          <w:color w:val="16236B"/>
          <w:spacing w:val="6"/>
          <w:w w:val="115"/>
        </w:rPr>
        <w:t> </w:t>
      </w:r>
      <w:r>
        <w:rPr>
          <w:color w:val="16236B"/>
          <w:w w:val="115"/>
        </w:rPr>
        <w:t>From</w:t>
      </w:r>
      <w:r>
        <w:rPr>
          <w:color w:val="16236B"/>
          <w:spacing w:val="-3"/>
          <w:w w:val="115"/>
        </w:rPr>
        <w:t> </w:t>
      </w:r>
      <w:r>
        <w:rPr>
          <w:color w:val="16236B"/>
          <w:w w:val="115"/>
        </w:rPr>
        <w:t>Alcohol</w:t>
      </w:r>
      <w:r>
        <w:rPr>
          <w:color w:val="16236B"/>
          <w:spacing w:val="4"/>
          <w:w w:val="115"/>
        </w:rPr>
        <w:t> </w:t>
      </w:r>
      <w:r>
        <w:rPr>
          <w:color w:val="16236B"/>
          <w:spacing w:val="-5"/>
          <w:w w:val="115"/>
        </w:rPr>
        <w:t>and</w:t>
      </w:r>
    </w:p>
    <w:p>
      <w:pPr>
        <w:pStyle w:val="BodyText"/>
        <w:tabs>
          <w:tab w:pos="9800" w:val="left" w:leader="dot"/>
        </w:tabs>
        <w:spacing w:before="71"/>
        <w:ind w:left="844"/>
      </w:pPr>
      <w:r>
        <w:rPr>
          <w:color w:val="16236B"/>
          <w:w w:val="115"/>
        </w:rPr>
        <w:t>Specific</w:t>
      </w:r>
      <w:r>
        <w:rPr>
          <w:color w:val="16236B"/>
          <w:spacing w:val="-8"/>
          <w:w w:val="115"/>
        </w:rPr>
        <w:t> </w:t>
      </w:r>
      <w:r>
        <w:rPr>
          <w:color w:val="16236B"/>
          <w:w w:val="115"/>
        </w:rPr>
        <w:t>Illicit</w:t>
      </w:r>
      <w:r>
        <w:rPr>
          <w:color w:val="16236B"/>
          <w:spacing w:val="-14"/>
          <w:w w:val="115"/>
        </w:rPr>
        <w:t> </w:t>
      </w:r>
      <w:r>
        <w:rPr>
          <w:color w:val="16236B"/>
          <w:spacing w:val="-2"/>
          <w:w w:val="115"/>
        </w:rPr>
        <w:t>Drugs</w:t>
      </w:r>
      <w:r>
        <w:rPr>
          <w:color w:val="16236B"/>
        </w:rPr>
        <w:tab/>
      </w:r>
      <w:r>
        <w:rPr>
          <w:color w:val="2B3679"/>
          <w:spacing w:val="-5"/>
          <w:w w:val="120"/>
        </w:rPr>
        <w:t>49</w:t>
      </w:r>
    </w:p>
    <w:p>
      <w:pPr>
        <w:pStyle w:val="BodyText"/>
        <w:tabs>
          <w:tab w:pos="9803" w:val="left" w:leader="dot"/>
        </w:tabs>
        <w:spacing w:before="58"/>
        <w:ind w:left="661"/>
      </w:pPr>
      <w:r>
        <w:rPr>
          <w:color w:val="16236B"/>
          <w:spacing w:val="-2"/>
          <w:w w:val="115"/>
        </w:rPr>
        <w:t>Figure</w:t>
      </w:r>
      <w:r>
        <w:rPr>
          <w:color w:val="16236B"/>
          <w:spacing w:val="-11"/>
          <w:w w:val="115"/>
        </w:rPr>
        <w:t> </w:t>
      </w:r>
      <w:r>
        <w:rPr>
          <w:color w:val="16236B"/>
          <w:spacing w:val="-2"/>
          <w:w w:val="115"/>
          <w:sz w:val="21"/>
        </w:rPr>
        <w:t>4-2</w:t>
      </w:r>
      <w:r>
        <w:rPr>
          <w:color w:val="16236B"/>
          <w:spacing w:val="-6"/>
          <w:w w:val="115"/>
          <w:sz w:val="21"/>
        </w:rPr>
        <w:t> </w:t>
      </w:r>
      <w:r>
        <w:rPr>
          <w:color w:val="2B3679"/>
          <w:spacing w:val="-2"/>
          <w:w w:val="115"/>
        </w:rPr>
        <w:t>Symptoms</w:t>
      </w:r>
      <w:r>
        <w:rPr>
          <w:color w:val="2B3679"/>
          <w:spacing w:val="-1"/>
          <w:w w:val="115"/>
        </w:rPr>
        <w:t> </w:t>
      </w:r>
      <w:r>
        <w:rPr>
          <w:color w:val="2B3679"/>
          <w:spacing w:val="-2"/>
          <w:w w:val="115"/>
        </w:rPr>
        <w:t>of</w:t>
      </w:r>
      <w:r>
        <w:rPr>
          <w:color w:val="2B3679"/>
          <w:spacing w:val="-7"/>
          <w:w w:val="115"/>
        </w:rPr>
        <w:t> </w:t>
      </w:r>
      <w:r>
        <w:rPr>
          <w:color w:val="16236B"/>
          <w:spacing w:val="-2"/>
          <w:w w:val="115"/>
        </w:rPr>
        <w:t>Alcohol</w:t>
      </w:r>
      <w:r>
        <w:rPr>
          <w:color w:val="16236B"/>
          <w:spacing w:val="-7"/>
          <w:w w:val="115"/>
        </w:rPr>
        <w:t> </w:t>
      </w:r>
      <w:r>
        <w:rPr>
          <w:color w:val="16236B"/>
          <w:spacing w:val="-2"/>
          <w:w w:val="115"/>
        </w:rPr>
        <w:t>Intoxication</w:t>
      </w:r>
      <w:r>
        <w:rPr>
          <w:color w:val="16236B"/>
        </w:rPr>
        <w:tab/>
      </w:r>
      <w:r>
        <w:rPr>
          <w:color w:val="2B3679"/>
          <w:spacing w:val="-5"/>
          <w:w w:val="115"/>
        </w:rPr>
        <w:t>53</w:t>
      </w:r>
    </w:p>
    <w:p>
      <w:pPr>
        <w:pStyle w:val="BodyText"/>
        <w:tabs>
          <w:tab w:pos="9803" w:val="left" w:leader="dot"/>
        </w:tabs>
        <w:spacing w:before="61"/>
        <w:ind w:left="661"/>
        <w:rPr>
          <w:sz w:val="21"/>
        </w:rPr>
      </w:pPr>
      <w:r>
        <w:rPr>
          <w:color w:val="16236B"/>
          <w:w w:val="115"/>
        </w:rPr>
        <w:t>Figure</w:t>
      </w:r>
      <w:r>
        <w:rPr>
          <w:color w:val="16236B"/>
          <w:spacing w:val="-2"/>
          <w:w w:val="115"/>
        </w:rPr>
        <w:t> </w:t>
      </w:r>
      <w:r>
        <w:rPr>
          <w:color w:val="2B3679"/>
          <w:w w:val="115"/>
        </w:rPr>
        <w:t>4-3</w:t>
      </w:r>
      <w:r>
        <w:rPr>
          <w:color w:val="2B3679"/>
          <w:spacing w:val="-6"/>
          <w:w w:val="115"/>
        </w:rPr>
        <w:t> </w:t>
      </w:r>
      <w:r>
        <w:rPr>
          <w:color w:val="16236B"/>
          <w:w w:val="115"/>
        </w:rPr>
        <w:t>Potential</w:t>
      </w:r>
      <w:r>
        <w:rPr>
          <w:color w:val="16236B"/>
          <w:spacing w:val="3"/>
          <w:w w:val="115"/>
        </w:rPr>
        <w:t> </w:t>
      </w:r>
      <w:r>
        <w:rPr>
          <w:color w:val="16236B"/>
          <w:w w:val="115"/>
        </w:rPr>
        <w:t>Contraindications</w:t>
      </w:r>
      <w:r>
        <w:rPr>
          <w:color w:val="16236B"/>
          <w:spacing w:val="-7"/>
          <w:w w:val="115"/>
        </w:rPr>
        <w:t> </w:t>
      </w:r>
      <w:r>
        <w:rPr>
          <w:color w:val="16236B"/>
          <w:w w:val="115"/>
        </w:rPr>
        <w:t>To </w:t>
      </w:r>
      <w:r>
        <w:rPr>
          <w:color w:val="2B3679"/>
          <w:w w:val="115"/>
        </w:rPr>
        <w:t>Using</w:t>
      </w:r>
      <w:r>
        <w:rPr>
          <w:color w:val="2B3679"/>
          <w:spacing w:val="-4"/>
          <w:w w:val="115"/>
        </w:rPr>
        <w:t> </w:t>
      </w:r>
      <w:r>
        <w:rPr>
          <w:color w:val="16236B"/>
          <w:w w:val="115"/>
        </w:rPr>
        <w:t>Benzodiazepines</w:t>
      </w:r>
      <w:r>
        <w:rPr>
          <w:color w:val="16236B"/>
          <w:spacing w:val="-2"/>
          <w:w w:val="115"/>
        </w:rPr>
        <w:t> </w:t>
      </w:r>
      <w:r>
        <w:rPr>
          <w:color w:val="16236B"/>
          <w:w w:val="115"/>
        </w:rPr>
        <w:t>To Treat</w:t>
      </w:r>
      <w:r>
        <w:rPr>
          <w:color w:val="16236B"/>
          <w:spacing w:val="6"/>
          <w:w w:val="115"/>
        </w:rPr>
        <w:t> </w:t>
      </w:r>
      <w:r>
        <w:rPr>
          <w:color w:val="16236B"/>
          <w:w w:val="115"/>
        </w:rPr>
        <w:t>Alcohol</w:t>
      </w:r>
      <w:r>
        <w:rPr>
          <w:color w:val="16236B"/>
          <w:spacing w:val="1"/>
          <w:w w:val="115"/>
        </w:rPr>
        <w:t> </w:t>
      </w:r>
      <w:r>
        <w:rPr>
          <w:color w:val="16236B"/>
          <w:spacing w:val="-2"/>
          <w:w w:val="115"/>
        </w:rPr>
        <w:t>Withdrawal</w:t>
      </w:r>
      <w:r>
        <w:rPr>
          <w:color w:val="16236B"/>
        </w:rPr>
        <w:tab/>
      </w:r>
      <w:r>
        <w:rPr>
          <w:color w:val="16236B"/>
          <w:spacing w:val="-5"/>
          <w:w w:val="115"/>
          <w:sz w:val="21"/>
        </w:rPr>
        <w:t>61</w:t>
      </w:r>
    </w:p>
    <w:p>
      <w:pPr>
        <w:pStyle w:val="BodyText"/>
        <w:tabs>
          <w:tab w:pos="9804" w:val="left" w:leader="dot"/>
        </w:tabs>
        <w:spacing w:before="66"/>
        <w:ind w:left="661"/>
      </w:pPr>
      <w:r>
        <w:rPr>
          <w:color w:val="16236B"/>
          <w:w w:val="115"/>
        </w:rPr>
        <w:t>Figure</w:t>
      </w:r>
      <w:r>
        <w:rPr>
          <w:color w:val="16236B"/>
          <w:spacing w:val="-10"/>
          <w:w w:val="115"/>
        </w:rPr>
        <w:t> </w:t>
      </w:r>
      <w:r>
        <w:rPr>
          <w:color w:val="16236B"/>
          <w:w w:val="115"/>
        </w:rPr>
        <w:t>4-4</w:t>
      </w:r>
      <w:r>
        <w:rPr>
          <w:color w:val="16236B"/>
          <w:spacing w:val="-15"/>
          <w:w w:val="115"/>
        </w:rPr>
        <w:t> </w:t>
      </w:r>
      <w:r>
        <w:rPr>
          <w:color w:val="16236B"/>
          <w:w w:val="115"/>
        </w:rPr>
        <w:t>Signs</w:t>
      </w:r>
      <w:r>
        <w:rPr>
          <w:color w:val="16236B"/>
          <w:spacing w:val="-3"/>
          <w:w w:val="115"/>
        </w:rPr>
        <w:t> </w:t>
      </w:r>
      <w:r>
        <w:rPr>
          <w:color w:val="16236B"/>
          <w:w w:val="115"/>
        </w:rPr>
        <w:t>and</w:t>
      </w:r>
      <w:r>
        <w:rPr>
          <w:color w:val="16236B"/>
          <w:spacing w:val="28"/>
          <w:w w:val="115"/>
        </w:rPr>
        <w:t> </w:t>
      </w:r>
      <w:r>
        <w:rPr>
          <w:color w:val="16236B"/>
          <w:w w:val="115"/>
        </w:rPr>
        <w:t>Symptoms</w:t>
      </w:r>
      <w:r>
        <w:rPr>
          <w:color w:val="16236B"/>
          <w:spacing w:val="2"/>
          <w:w w:val="115"/>
        </w:rPr>
        <w:t> </w:t>
      </w:r>
      <w:r>
        <w:rPr>
          <w:color w:val="16236B"/>
          <w:w w:val="115"/>
        </w:rPr>
        <w:t>of</w:t>
      </w:r>
      <w:r>
        <w:rPr>
          <w:color w:val="16236B"/>
          <w:spacing w:val="2"/>
          <w:w w:val="115"/>
        </w:rPr>
        <w:t> </w:t>
      </w:r>
      <w:r>
        <w:rPr>
          <w:color w:val="16236B"/>
          <w:w w:val="115"/>
        </w:rPr>
        <w:t>Opioid</w:t>
      </w:r>
      <w:r>
        <w:rPr>
          <w:color w:val="16236B"/>
          <w:spacing w:val="-4"/>
          <w:w w:val="115"/>
        </w:rPr>
        <w:t> </w:t>
      </w:r>
      <w:r>
        <w:rPr>
          <w:color w:val="16236B"/>
          <w:w w:val="115"/>
        </w:rPr>
        <w:t>Intoxication</w:t>
      </w:r>
      <w:r>
        <w:rPr>
          <w:color w:val="16236B"/>
          <w:spacing w:val="9"/>
          <w:w w:val="115"/>
        </w:rPr>
        <w:t> </w:t>
      </w:r>
      <w:r>
        <w:rPr>
          <w:color w:val="2B3679"/>
          <w:w w:val="115"/>
        </w:rPr>
        <w:t>and</w:t>
      </w:r>
      <w:r>
        <w:rPr>
          <w:color w:val="2B3679"/>
          <w:spacing w:val="5"/>
          <w:w w:val="115"/>
        </w:rPr>
        <w:t> </w:t>
      </w:r>
      <w:r>
        <w:rPr>
          <w:color w:val="2B3679"/>
          <w:spacing w:val="-2"/>
          <w:w w:val="115"/>
        </w:rPr>
        <w:t>Withdrawal</w:t>
      </w:r>
      <w:r>
        <w:rPr>
          <w:color w:val="2B3679"/>
        </w:rPr>
        <w:tab/>
      </w:r>
      <w:r>
        <w:rPr>
          <w:color w:val="16236B"/>
          <w:spacing w:val="-5"/>
          <w:w w:val="120"/>
        </w:rPr>
        <w:t>67</w:t>
      </w:r>
    </w:p>
    <w:p>
      <w:pPr>
        <w:pStyle w:val="BodyText"/>
        <w:tabs>
          <w:tab w:pos="9805" w:val="left" w:leader="dot"/>
        </w:tabs>
        <w:spacing w:before="64"/>
        <w:ind w:left="661"/>
      </w:pPr>
      <w:r>
        <w:rPr>
          <w:color w:val="16236B"/>
          <w:w w:val="115"/>
        </w:rPr>
        <w:t>Figure</w:t>
      </w:r>
      <w:r>
        <w:rPr>
          <w:color w:val="16236B"/>
          <w:spacing w:val="6"/>
          <w:w w:val="115"/>
        </w:rPr>
        <w:t> </w:t>
      </w:r>
      <w:r>
        <w:rPr>
          <w:color w:val="2B3679"/>
          <w:w w:val="115"/>
          <w:sz w:val="21"/>
        </w:rPr>
        <w:t>4-5</w:t>
      </w:r>
      <w:r>
        <w:rPr>
          <w:color w:val="2B3679"/>
          <w:spacing w:val="-6"/>
          <w:w w:val="115"/>
          <w:sz w:val="21"/>
        </w:rPr>
        <w:t> </w:t>
      </w:r>
      <w:r>
        <w:rPr>
          <w:color w:val="16236B"/>
          <w:w w:val="115"/>
        </w:rPr>
        <w:t>Benzodiazepines</w:t>
      </w:r>
      <w:r>
        <w:rPr>
          <w:color w:val="16236B"/>
          <w:spacing w:val="9"/>
          <w:w w:val="115"/>
        </w:rPr>
        <w:t> </w:t>
      </w:r>
      <w:r>
        <w:rPr>
          <w:color w:val="16236B"/>
          <w:w w:val="115"/>
        </w:rPr>
        <w:t>and</w:t>
      </w:r>
      <w:r>
        <w:rPr>
          <w:color w:val="16236B"/>
          <w:spacing w:val="28"/>
          <w:w w:val="115"/>
        </w:rPr>
        <w:t> </w:t>
      </w:r>
      <w:r>
        <w:rPr>
          <w:color w:val="16236B"/>
          <w:w w:val="115"/>
        </w:rPr>
        <w:t>Their</w:t>
      </w:r>
      <w:r>
        <w:rPr>
          <w:color w:val="16236B"/>
          <w:spacing w:val="19"/>
          <w:w w:val="115"/>
        </w:rPr>
        <w:t> </w:t>
      </w:r>
      <w:r>
        <w:rPr>
          <w:color w:val="16236B"/>
          <w:w w:val="115"/>
        </w:rPr>
        <w:t>Phenobarbital</w:t>
      </w:r>
      <w:r>
        <w:rPr>
          <w:color w:val="16236B"/>
          <w:spacing w:val="25"/>
          <w:w w:val="115"/>
        </w:rPr>
        <w:t> </w:t>
      </w:r>
      <w:r>
        <w:rPr>
          <w:color w:val="16236B"/>
          <w:w w:val="115"/>
        </w:rPr>
        <w:t>Withdrawal</w:t>
      </w:r>
      <w:r>
        <w:rPr>
          <w:color w:val="16236B"/>
          <w:spacing w:val="17"/>
          <w:w w:val="115"/>
        </w:rPr>
        <w:t> </w:t>
      </w:r>
      <w:r>
        <w:rPr>
          <w:color w:val="16236B"/>
          <w:spacing w:val="-2"/>
          <w:w w:val="115"/>
        </w:rPr>
        <w:t>Equivalents</w:t>
      </w:r>
      <w:r>
        <w:rPr>
          <w:color w:val="16236B"/>
        </w:rPr>
        <w:tab/>
      </w:r>
      <w:r>
        <w:rPr>
          <w:color w:val="2B3679"/>
          <w:spacing w:val="-5"/>
          <w:w w:val="115"/>
        </w:rPr>
        <w:t>77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2"/>
        </w:rPr>
      </w:pPr>
    </w:p>
    <w:p>
      <w:pPr>
        <w:tabs>
          <w:tab w:pos="9478" w:val="left" w:leader="none"/>
        </w:tabs>
        <w:spacing w:before="0"/>
        <w:ind w:left="180" w:right="0" w:firstLine="0"/>
        <w:jc w:val="left"/>
        <w:rPr>
          <w:rFonts w:ascii="Arial"/>
          <w:b/>
          <w:sz w:val="16"/>
        </w:rPr>
      </w:pPr>
      <w:r>
        <w:rPr>
          <w:b/>
          <w:color w:val="16236B"/>
          <w:spacing w:val="-5"/>
          <w:w w:val="110"/>
          <w:sz w:val="17"/>
        </w:rPr>
        <w:t>iv</w:t>
      </w:r>
      <w:r>
        <w:rPr>
          <w:b/>
          <w:color w:val="16236B"/>
          <w:sz w:val="17"/>
        </w:rPr>
        <w:tab/>
      </w:r>
      <w:r>
        <w:rPr>
          <w:rFonts w:ascii="Arial"/>
          <w:b/>
          <w:color w:val="16236B"/>
          <w:spacing w:val="-2"/>
          <w:w w:val="110"/>
          <w:sz w:val="16"/>
        </w:rPr>
        <w:t>Contents</w:t>
      </w:r>
    </w:p>
    <w:p>
      <w:pPr>
        <w:spacing w:after="0"/>
        <w:jc w:val="left"/>
        <w:rPr>
          <w:rFonts w:ascii="Arial"/>
          <w:sz w:val="16"/>
        </w:rPr>
        <w:sectPr>
          <w:pgSz w:w="12240" w:h="15840"/>
          <w:pgMar w:top="1340" w:bottom="280" w:left="600" w:right="840"/>
        </w:sectPr>
      </w:pPr>
    </w:p>
    <w:p>
      <w:pPr>
        <w:pStyle w:val="BodyText"/>
        <w:tabs>
          <w:tab w:pos="9935" w:val="right" w:leader="dot"/>
        </w:tabs>
        <w:spacing w:before="65"/>
        <w:ind w:left="502"/>
      </w:pPr>
      <w:r>
        <w:rPr>
          <w:color w:val="1C266E"/>
          <w:w w:val="115"/>
        </w:rPr>
        <w:t>Figure</w:t>
      </w:r>
      <w:r>
        <w:rPr>
          <w:color w:val="1C266E"/>
          <w:spacing w:val="9"/>
          <w:w w:val="115"/>
        </w:rPr>
        <w:t> </w:t>
      </w:r>
      <w:r>
        <w:rPr>
          <w:color w:val="313B7C"/>
          <w:w w:val="115"/>
          <w:sz w:val="21"/>
        </w:rPr>
        <w:t>4-6</w:t>
      </w:r>
      <w:r>
        <w:rPr>
          <w:color w:val="313B7C"/>
          <w:spacing w:val="8"/>
          <w:w w:val="115"/>
          <w:sz w:val="21"/>
        </w:rPr>
        <w:t> </w:t>
      </w:r>
      <w:r>
        <w:rPr>
          <w:color w:val="1C266E"/>
          <w:w w:val="115"/>
        </w:rPr>
        <w:t>Other</w:t>
      </w:r>
      <w:r>
        <w:rPr>
          <w:color w:val="1C266E"/>
          <w:spacing w:val="21"/>
          <w:w w:val="115"/>
        </w:rPr>
        <w:t> </w:t>
      </w:r>
      <w:r>
        <w:rPr>
          <w:color w:val="1C266E"/>
          <w:w w:val="115"/>
        </w:rPr>
        <w:t>Sedative-Hypnotics</w:t>
      </w:r>
      <w:r>
        <w:rPr>
          <w:color w:val="1C266E"/>
          <w:spacing w:val="1"/>
          <w:w w:val="115"/>
        </w:rPr>
        <w:t> </w:t>
      </w:r>
      <w:r>
        <w:rPr>
          <w:color w:val="1C266E"/>
          <w:w w:val="115"/>
        </w:rPr>
        <w:t>and</w:t>
      </w:r>
      <w:r>
        <w:rPr>
          <w:color w:val="1C266E"/>
          <w:spacing w:val="29"/>
          <w:w w:val="115"/>
        </w:rPr>
        <w:t> </w:t>
      </w:r>
      <w:r>
        <w:rPr>
          <w:color w:val="1C266E"/>
          <w:w w:val="115"/>
        </w:rPr>
        <w:t>Their</w:t>
      </w:r>
      <w:r>
        <w:rPr>
          <w:color w:val="1C266E"/>
          <w:spacing w:val="23"/>
          <w:w w:val="115"/>
        </w:rPr>
        <w:t> </w:t>
      </w:r>
      <w:r>
        <w:rPr>
          <w:color w:val="1C266E"/>
          <w:w w:val="115"/>
        </w:rPr>
        <w:t>Phenobarbital</w:t>
      </w:r>
      <w:r>
        <w:rPr>
          <w:color w:val="1C266E"/>
          <w:spacing w:val="18"/>
          <w:w w:val="115"/>
        </w:rPr>
        <w:t> </w:t>
      </w:r>
      <w:r>
        <w:rPr>
          <w:color w:val="1C266E"/>
          <w:w w:val="115"/>
        </w:rPr>
        <w:t>Withdrawal</w:t>
      </w:r>
      <w:r>
        <w:rPr>
          <w:color w:val="1C266E"/>
          <w:spacing w:val="21"/>
          <w:w w:val="115"/>
        </w:rPr>
        <w:t> </w:t>
      </w:r>
      <w:r>
        <w:rPr>
          <w:color w:val="1C266E"/>
          <w:spacing w:val="-2"/>
          <w:w w:val="115"/>
        </w:rPr>
        <w:t>Equivalents</w:t>
      </w:r>
      <w:r>
        <w:rPr>
          <w:color w:val="1C266E"/>
        </w:rPr>
        <w:tab/>
      </w:r>
      <w:r>
        <w:rPr>
          <w:color w:val="1C266E"/>
          <w:spacing w:val="-5"/>
          <w:w w:val="120"/>
        </w:rPr>
        <w:t>78</w:t>
      </w:r>
    </w:p>
    <w:p>
      <w:pPr>
        <w:pStyle w:val="BodyText"/>
        <w:tabs>
          <w:tab w:pos="9867" w:val="right" w:leader="dot"/>
        </w:tabs>
        <w:spacing w:before="61"/>
        <w:ind w:left="502"/>
        <w:rPr>
          <w:sz w:val="21"/>
        </w:rPr>
      </w:pPr>
      <w:r>
        <w:rPr>
          <w:color w:val="313B7C"/>
          <w:w w:val="110"/>
        </w:rPr>
        <w:t>Figure</w:t>
      </w:r>
      <w:r>
        <w:rPr>
          <w:color w:val="313B7C"/>
          <w:spacing w:val="16"/>
          <w:w w:val="110"/>
        </w:rPr>
        <w:t> </w:t>
      </w:r>
      <w:r>
        <w:rPr>
          <w:color w:val="313B7C"/>
          <w:w w:val="110"/>
          <w:sz w:val="21"/>
        </w:rPr>
        <w:t>4-</w:t>
      </w:r>
      <w:r>
        <w:rPr>
          <w:color w:val="1C266E"/>
          <w:w w:val="110"/>
          <w:sz w:val="21"/>
        </w:rPr>
        <w:t>7</w:t>
      </w:r>
      <w:r>
        <w:rPr>
          <w:color w:val="1C266E"/>
          <w:spacing w:val="14"/>
          <w:w w:val="110"/>
          <w:sz w:val="21"/>
        </w:rPr>
        <w:t> </w:t>
      </w:r>
      <w:r>
        <w:rPr>
          <w:color w:val="1C266E"/>
          <w:w w:val="110"/>
        </w:rPr>
        <w:t>Stin1ulant</w:t>
      </w:r>
      <w:r>
        <w:rPr>
          <w:color w:val="1C266E"/>
          <w:spacing w:val="37"/>
          <w:w w:val="110"/>
        </w:rPr>
        <w:t> </w:t>
      </w:r>
      <w:r>
        <w:rPr>
          <w:color w:val="313B7C"/>
          <w:w w:val="110"/>
        </w:rPr>
        <w:t>Withdrawal</w:t>
      </w:r>
      <w:r>
        <w:rPr>
          <w:color w:val="313B7C"/>
          <w:spacing w:val="31"/>
          <w:w w:val="110"/>
        </w:rPr>
        <w:t> </w:t>
      </w:r>
      <w:r>
        <w:rPr>
          <w:color w:val="1C266E"/>
          <w:spacing w:val="-2"/>
          <w:w w:val="110"/>
        </w:rPr>
        <w:t>Syn1pton1s</w:t>
      </w:r>
      <w:r>
        <w:rPr>
          <w:color w:val="1C266E"/>
        </w:rPr>
        <w:tab/>
      </w:r>
      <w:r>
        <w:rPr>
          <w:color w:val="313B7C"/>
          <w:spacing w:val="-5"/>
          <w:w w:val="110"/>
          <w:sz w:val="21"/>
        </w:rPr>
        <w:t>79</w:t>
      </w:r>
    </w:p>
    <w:p>
      <w:pPr>
        <w:pStyle w:val="BodyText"/>
        <w:tabs>
          <w:tab w:pos="9873" w:val="right" w:leader="dot"/>
        </w:tabs>
        <w:spacing w:before="57"/>
        <w:ind w:left="502"/>
        <w:rPr>
          <w:sz w:val="21"/>
        </w:rPr>
      </w:pPr>
      <w:r>
        <w:rPr>
          <w:color w:val="1C266E"/>
          <w:w w:val="110"/>
        </w:rPr>
        <w:t>Figure</w:t>
      </w:r>
      <w:r>
        <w:rPr>
          <w:color w:val="1C266E"/>
          <w:spacing w:val="8"/>
          <w:w w:val="110"/>
        </w:rPr>
        <w:t> </w:t>
      </w:r>
      <w:r>
        <w:rPr>
          <w:color w:val="313B7C"/>
          <w:w w:val="110"/>
          <w:sz w:val="21"/>
        </w:rPr>
        <w:t>4-8</w:t>
      </w:r>
      <w:r>
        <w:rPr>
          <w:color w:val="313B7C"/>
          <w:spacing w:val="4"/>
          <w:w w:val="110"/>
          <w:sz w:val="21"/>
        </w:rPr>
        <w:t> </w:t>
      </w:r>
      <w:r>
        <w:rPr>
          <w:color w:val="1C266E"/>
          <w:w w:val="110"/>
        </w:rPr>
        <w:t>Commonly</w:t>
      </w:r>
      <w:r>
        <w:rPr>
          <w:color w:val="1C266E"/>
          <w:spacing w:val="25"/>
          <w:w w:val="110"/>
        </w:rPr>
        <w:t> </w:t>
      </w:r>
      <w:r>
        <w:rPr>
          <w:color w:val="1C266E"/>
          <w:w w:val="110"/>
        </w:rPr>
        <w:t>Abused</w:t>
      </w:r>
      <w:r>
        <w:rPr>
          <w:color w:val="1C266E"/>
          <w:spacing w:val="21"/>
          <w:w w:val="110"/>
        </w:rPr>
        <w:t> </w:t>
      </w:r>
      <w:r>
        <w:rPr>
          <w:color w:val="1C266E"/>
          <w:spacing w:val="-2"/>
          <w:w w:val="110"/>
        </w:rPr>
        <w:t>lnhalants/Solvents</w:t>
      </w:r>
      <w:r>
        <w:rPr>
          <w:color w:val="1C266E"/>
        </w:rPr>
        <w:tab/>
      </w:r>
      <w:r>
        <w:rPr>
          <w:color w:val="1C266E"/>
          <w:spacing w:val="-5"/>
          <w:w w:val="115"/>
          <w:sz w:val="21"/>
        </w:rPr>
        <w:t>83</w:t>
      </w:r>
    </w:p>
    <w:p>
      <w:pPr>
        <w:pStyle w:val="BodyText"/>
        <w:tabs>
          <w:tab w:pos="9930" w:val="right" w:leader="dot"/>
        </w:tabs>
        <w:spacing w:before="61"/>
        <w:ind w:left="502"/>
      </w:pPr>
      <w:r>
        <w:rPr>
          <w:color w:val="313B7C"/>
          <w:w w:val="110"/>
        </w:rPr>
        <w:t>Figure </w:t>
      </w:r>
      <w:r>
        <w:rPr>
          <w:color w:val="313B7C"/>
          <w:w w:val="110"/>
          <w:sz w:val="21"/>
        </w:rPr>
        <w:t>4-9 </w:t>
      </w:r>
      <w:r>
        <w:rPr>
          <w:color w:val="1C266E"/>
          <w:w w:val="110"/>
        </w:rPr>
        <w:t>DSM-IV-TR</w:t>
      </w:r>
      <w:r>
        <w:rPr>
          <w:color w:val="1C266E"/>
          <w:spacing w:val="24"/>
          <w:w w:val="110"/>
        </w:rPr>
        <w:t> </w:t>
      </w:r>
      <w:r>
        <w:rPr>
          <w:color w:val="1C266E"/>
          <w:w w:val="110"/>
        </w:rPr>
        <w:t>on</w:t>
      </w:r>
      <w:r>
        <w:rPr>
          <w:color w:val="1C266E"/>
          <w:spacing w:val="21"/>
          <w:w w:val="110"/>
        </w:rPr>
        <w:t> </w:t>
      </w:r>
      <w:r>
        <w:rPr>
          <w:color w:val="313B7C"/>
          <w:w w:val="110"/>
        </w:rPr>
        <w:t>Nicotine</w:t>
      </w:r>
      <w:r>
        <w:rPr>
          <w:color w:val="313B7C"/>
          <w:spacing w:val="9"/>
          <w:w w:val="110"/>
        </w:rPr>
        <w:t> </w:t>
      </w:r>
      <w:r>
        <w:rPr>
          <w:color w:val="313B7C"/>
          <w:spacing w:val="-2"/>
          <w:w w:val="110"/>
        </w:rPr>
        <w:t>Withdrawal</w:t>
      </w:r>
      <w:r>
        <w:rPr>
          <w:color w:val="313B7C"/>
        </w:rPr>
        <w:tab/>
      </w:r>
      <w:r>
        <w:rPr>
          <w:color w:val="313B7C"/>
          <w:spacing w:val="-5"/>
          <w:w w:val="120"/>
        </w:rPr>
        <w:t>86</w:t>
      </w:r>
    </w:p>
    <w:p>
      <w:pPr>
        <w:pStyle w:val="BodyText"/>
        <w:tabs>
          <w:tab w:pos="9934" w:val="right" w:leader="dot"/>
        </w:tabs>
        <w:spacing w:before="66"/>
        <w:ind w:left="502"/>
      </w:pPr>
      <w:r>
        <w:rPr>
          <w:color w:val="1C266E"/>
          <w:w w:val="115"/>
        </w:rPr>
        <w:t>Figure</w:t>
      </w:r>
      <w:r>
        <w:rPr>
          <w:color w:val="1C266E"/>
          <w:spacing w:val="-6"/>
          <w:w w:val="115"/>
        </w:rPr>
        <w:t> </w:t>
      </w:r>
      <w:r>
        <w:rPr>
          <w:color w:val="313B7C"/>
          <w:w w:val="115"/>
        </w:rPr>
        <w:t>4-10</w:t>
      </w:r>
      <w:r>
        <w:rPr>
          <w:color w:val="313B7C"/>
          <w:spacing w:val="-2"/>
          <w:w w:val="115"/>
        </w:rPr>
        <w:t> </w:t>
      </w:r>
      <w:r>
        <w:rPr>
          <w:color w:val="1C266E"/>
          <w:w w:val="115"/>
        </w:rPr>
        <w:t>Items and</w:t>
      </w:r>
      <w:r>
        <w:rPr>
          <w:color w:val="1C266E"/>
          <w:spacing w:val="18"/>
          <w:w w:val="115"/>
        </w:rPr>
        <w:t> </w:t>
      </w:r>
      <w:r>
        <w:rPr>
          <w:color w:val="1C266E"/>
          <w:w w:val="115"/>
        </w:rPr>
        <w:t>Scoring</w:t>
      </w:r>
      <w:r>
        <w:rPr>
          <w:color w:val="1C266E"/>
          <w:spacing w:val="-11"/>
          <w:w w:val="115"/>
        </w:rPr>
        <w:t> </w:t>
      </w:r>
      <w:r>
        <w:rPr>
          <w:color w:val="1C266E"/>
          <w:w w:val="115"/>
        </w:rPr>
        <w:t>for</w:t>
      </w:r>
      <w:r>
        <w:rPr>
          <w:color w:val="1C266E"/>
          <w:spacing w:val="17"/>
          <w:w w:val="115"/>
        </w:rPr>
        <w:t> </w:t>
      </w:r>
      <w:r>
        <w:rPr>
          <w:color w:val="1C266E"/>
          <w:w w:val="115"/>
        </w:rPr>
        <w:t>the</w:t>
      </w:r>
      <w:r>
        <w:rPr>
          <w:color w:val="1C266E"/>
          <w:spacing w:val="9"/>
          <w:w w:val="115"/>
        </w:rPr>
        <w:t> </w:t>
      </w:r>
      <w:r>
        <w:rPr>
          <w:color w:val="1C266E"/>
          <w:w w:val="115"/>
        </w:rPr>
        <w:t>Fagerstrom</w:t>
      </w:r>
      <w:r>
        <w:rPr>
          <w:color w:val="1C266E"/>
          <w:spacing w:val="9"/>
          <w:w w:val="115"/>
        </w:rPr>
        <w:t> </w:t>
      </w:r>
      <w:r>
        <w:rPr>
          <w:color w:val="1C266E"/>
          <w:w w:val="115"/>
        </w:rPr>
        <w:t>Test</w:t>
      </w:r>
      <w:r>
        <w:rPr>
          <w:color w:val="1C266E"/>
          <w:spacing w:val="-5"/>
          <w:w w:val="115"/>
        </w:rPr>
        <w:t> </w:t>
      </w:r>
      <w:r>
        <w:rPr>
          <w:color w:val="1C266E"/>
          <w:w w:val="115"/>
        </w:rPr>
        <w:t>for</w:t>
      </w:r>
      <w:r>
        <w:rPr>
          <w:color w:val="1C266E"/>
          <w:spacing w:val="22"/>
          <w:w w:val="115"/>
        </w:rPr>
        <w:t> </w:t>
      </w:r>
      <w:r>
        <w:rPr>
          <w:color w:val="313B7C"/>
          <w:w w:val="115"/>
        </w:rPr>
        <w:t>Nicotine </w:t>
      </w:r>
      <w:r>
        <w:rPr>
          <w:color w:val="1C266E"/>
          <w:spacing w:val="-2"/>
          <w:w w:val="115"/>
        </w:rPr>
        <w:t>Dependence</w:t>
      </w:r>
      <w:r>
        <w:rPr>
          <w:color w:val="1C266E"/>
        </w:rPr>
        <w:tab/>
      </w:r>
      <w:r>
        <w:rPr>
          <w:color w:val="1C266E"/>
          <w:spacing w:val="-5"/>
          <w:w w:val="120"/>
        </w:rPr>
        <w:t>87</w:t>
      </w:r>
    </w:p>
    <w:p>
      <w:pPr>
        <w:pStyle w:val="BodyText"/>
        <w:tabs>
          <w:tab w:pos="9930" w:val="right" w:leader="dot"/>
        </w:tabs>
        <w:spacing w:before="63"/>
        <w:ind w:left="502"/>
      </w:pPr>
      <w:r>
        <w:rPr>
          <w:color w:val="313B7C"/>
          <w:spacing w:val="-2"/>
          <w:w w:val="115"/>
        </w:rPr>
        <w:t>Figure</w:t>
      </w:r>
      <w:r>
        <w:rPr>
          <w:color w:val="313B7C"/>
          <w:spacing w:val="-6"/>
          <w:w w:val="115"/>
        </w:rPr>
        <w:t> </w:t>
      </w:r>
      <w:r>
        <w:rPr>
          <w:color w:val="313B7C"/>
          <w:spacing w:val="-2"/>
          <w:w w:val="115"/>
          <w:sz w:val="21"/>
        </w:rPr>
        <w:t>4-11</w:t>
      </w:r>
      <w:r>
        <w:rPr>
          <w:color w:val="313B7C"/>
          <w:spacing w:val="-13"/>
          <w:w w:val="115"/>
          <w:sz w:val="21"/>
        </w:rPr>
        <w:t> </w:t>
      </w:r>
      <w:r>
        <w:rPr>
          <w:color w:val="1C266E"/>
          <w:spacing w:val="-2"/>
          <w:w w:val="115"/>
        </w:rPr>
        <w:t>The</w:t>
      </w:r>
      <w:r>
        <w:rPr>
          <w:color w:val="1C266E"/>
          <w:spacing w:val="27"/>
          <w:w w:val="115"/>
        </w:rPr>
        <w:t> </w:t>
      </w:r>
      <w:r>
        <w:rPr>
          <w:color w:val="1C266E"/>
          <w:spacing w:val="-2"/>
          <w:w w:val="115"/>
        </w:rPr>
        <w:t>Glover-Nilsson</w:t>
      </w:r>
      <w:r>
        <w:rPr>
          <w:color w:val="1C266E"/>
          <w:w w:val="115"/>
        </w:rPr>
        <w:t> </w:t>
      </w:r>
      <w:r>
        <w:rPr>
          <w:color w:val="1C266E"/>
          <w:spacing w:val="-2"/>
          <w:w w:val="115"/>
        </w:rPr>
        <w:t>Smoking Behavioral</w:t>
      </w:r>
      <w:r>
        <w:rPr>
          <w:color w:val="1C266E"/>
          <w:spacing w:val="11"/>
          <w:w w:val="115"/>
        </w:rPr>
        <w:t> </w:t>
      </w:r>
      <w:r>
        <w:rPr>
          <w:color w:val="1C266E"/>
          <w:spacing w:val="-2"/>
          <w:w w:val="115"/>
        </w:rPr>
        <w:t>Questionnaire</w:t>
      </w:r>
      <w:r>
        <w:rPr>
          <w:color w:val="1C266E"/>
          <w:spacing w:val="12"/>
          <w:w w:val="115"/>
        </w:rPr>
        <w:t> </w:t>
      </w:r>
      <w:r>
        <w:rPr>
          <w:color w:val="1C266E"/>
          <w:spacing w:val="-2"/>
          <w:w w:val="115"/>
        </w:rPr>
        <w:t>(GN-</w:t>
      </w:r>
      <w:r>
        <w:rPr>
          <w:color w:val="1C266E"/>
          <w:spacing w:val="-4"/>
          <w:w w:val="115"/>
        </w:rPr>
        <w:t>SBQ)</w:t>
      </w:r>
      <w:r>
        <w:rPr>
          <w:color w:val="1C266E"/>
        </w:rPr>
        <w:tab/>
      </w:r>
      <w:r>
        <w:rPr>
          <w:color w:val="313B7C"/>
          <w:spacing w:val="-5"/>
          <w:w w:val="115"/>
        </w:rPr>
        <w:t>88</w:t>
      </w:r>
    </w:p>
    <w:p>
      <w:pPr>
        <w:pStyle w:val="BodyText"/>
        <w:spacing w:before="57"/>
        <w:ind w:left="502"/>
      </w:pPr>
      <w:r>
        <w:rPr>
          <w:color w:val="1C266E"/>
          <w:w w:val="110"/>
        </w:rPr>
        <w:t>Figure</w:t>
      </w:r>
      <w:r>
        <w:rPr>
          <w:color w:val="1C266E"/>
          <w:spacing w:val="18"/>
          <w:w w:val="110"/>
        </w:rPr>
        <w:t> </w:t>
      </w:r>
      <w:r>
        <w:rPr>
          <w:color w:val="313B7C"/>
          <w:w w:val="110"/>
          <w:sz w:val="21"/>
        </w:rPr>
        <w:t>4-12</w:t>
      </w:r>
      <w:r>
        <w:rPr>
          <w:color w:val="313B7C"/>
          <w:spacing w:val="27"/>
          <w:w w:val="110"/>
          <w:sz w:val="21"/>
        </w:rPr>
        <w:t> </w:t>
      </w:r>
      <w:r>
        <w:rPr>
          <w:color w:val="1C266E"/>
          <w:w w:val="110"/>
        </w:rPr>
        <w:t>Some</w:t>
      </w:r>
      <w:r>
        <w:rPr>
          <w:color w:val="1C266E"/>
          <w:spacing w:val="27"/>
          <w:w w:val="110"/>
        </w:rPr>
        <w:t> </w:t>
      </w:r>
      <w:r>
        <w:rPr>
          <w:color w:val="1C266E"/>
          <w:w w:val="110"/>
        </w:rPr>
        <w:t>Examples</w:t>
      </w:r>
      <w:r>
        <w:rPr>
          <w:color w:val="1C266E"/>
          <w:spacing w:val="37"/>
          <w:w w:val="110"/>
        </w:rPr>
        <w:t> </w:t>
      </w:r>
      <w:r>
        <w:rPr>
          <w:color w:val="1C266E"/>
          <w:w w:val="110"/>
        </w:rPr>
        <w:t>of</w:t>
      </w:r>
      <w:r>
        <w:rPr>
          <w:color w:val="1C266E"/>
          <w:spacing w:val="35"/>
          <w:w w:val="110"/>
        </w:rPr>
        <w:t> </w:t>
      </w:r>
      <w:r>
        <w:rPr>
          <w:color w:val="1C266E"/>
          <w:w w:val="110"/>
        </w:rPr>
        <w:t>Nicotine</w:t>
      </w:r>
      <w:r>
        <w:rPr>
          <w:color w:val="1C266E"/>
          <w:spacing w:val="21"/>
          <w:w w:val="110"/>
        </w:rPr>
        <w:t> </w:t>
      </w:r>
      <w:r>
        <w:rPr>
          <w:color w:val="1C266E"/>
          <w:w w:val="110"/>
        </w:rPr>
        <w:t>Withdrawal</w:t>
      </w:r>
      <w:r>
        <w:rPr>
          <w:color w:val="1C266E"/>
          <w:spacing w:val="33"/>
          <w:w w:val="110"/>
        </w:rPr>
        <w:t> </w:t>
      </w:r>
      <w:r>
        <w:rPr>
          <w:color w:val="1C266E"/>
          <w:w w:val="110"/>
        </w:rPr>
        <w:t>Symptoms</w:t>
      </w:r>
      <w:r>
        <w:rPr>
          <w:color w:val="1C266E"/>
          <w:spacing w:val="40"/>
          <w:w w:val="110"/>
        </w:rPr>
        <w:t> </w:t>
      </w:r>
      <w:r>
        <w:rPr>
          <w:color w:val="1C266E"/>
          <w:w w:val="110"/>
        </w:rPr>
        <w:t>That</w:t>
      </w:r>
      <w:r>
        <w:rPr>
          <w:color w:val="1C266E"/>
          <w:spacing w:val="29"/>
          <w:w w:val="110"/>
        </w:rPr>
        <w:t> </w:t>
      </w:r>
      <w:r>
        <w:rPr>
          <w:color w:val="1C266E"/>
          <w:w w:val="110"/>
        </w:rPr>
        <w:t>Can</w:t>
      </w:r>
      <w:r>
        <w:rPr>
          <w:color w:val="1C266E"/>
          <w:spacing w:val="-9"/>
          <w:w w:val="110"/>
        </w:rPr>
        <w:t> </w:t>
      </w:r>
      <w:r>
        <w:rPr>
          <w:color w:val="1C266E"/>
          <w:w w:val="110"/>
        </w:rPr>
        <w:t>Be</w:t>
      </w:r>
      <w:r>
        <w:rPr>
          <w:color w:val="1C266E"/>
          <w:spacing w:val="-5"/>
          <w:w w:val="110"/>
        </w:rPr>
        <w:t> </w:t>
      </w:r>
      <w:r>
        <w:rPr>
          <w:color w:val="1C266E"/>
          <w:w w:val="110"/>
        </w:rPr>
        <w:t>Confused</w:t>
      </w:r>
      <w:r>
        <w:rPr>
          <w:color w:val="1C266E"/>
          <w:spacing w:val="39"/>
          <w:w w:val="110"/>
        </w:rPr>
        <w:t> </w:t>
      </w:r>
      <w:r>
        <w:rPr>
          <w:color w:val="1C266E"/>
          <w:spacing w:val="-4"/>
          <w:w w:val="110"/>
        </w:rPr>
        <w:t>With</w:t>
      </w:r>
    </w:p>
    <w:p>
      <w:pPr>
        <w:pStyle w:val="BodyText"/>
        <w:tabs>
          <w:tab w:pos="9930" w:val="right" w:leader="dot"/>
        </w:tabs>
        <w:spacing w:before="70"/>
        <w:ind w:left="686"/>
      </w:pPr>
      <w:r>
        <w:rPr>
          <w:color w:val="1C266E"/>
          <w:w w:val="120"/>
        </w:rPr>
        <w:t>Other</w:t>
      </w:r>
      <w:r>
        <w:rPr>
          <w:color w:val="1C266E"/>
          <w:spacing w:val="-7"/>
          <w:w w:val="120"/>
        </w:rPr>
        <w:t> </w:t>
      </w:r>
      <w:r>
        <w:rPr>
          <w:color w:val="1C266E"/>
          <w:w w:val="120"/>
        </w:rPr>
        <w:t>Psychiatric</w:t>
      </w:r>
      <w:r>
        <w:rPr>
          <w:color w:val="1C266E"/>
          <w:spacing w:val="-4"/>
          <w:w w:val="120"/>
        </w:rPr>
        <w:t> </w:t>
      </w:r>
      <w:r>
        <w:rPr>
          <w:color w:val="1C266E"/>
          <w:spacing w:val="-2"/>
          <w:w w:val="120"/>
        </w:rPr>
        <w:t>Conditions</w:t>
      </w:r>
      <w:r>
        <w:rPr>
          <w:color w:val="1C266E"/>
        </w:rPr>
        <w:tab/>
      </w:r>
      <w:r>
        <w:rPr>
          <w:color w:val="1C266E"/>
          <w:spacing w:val="-5"/>
          <w:w w:val="125"/>
        </w:rPr>
        <w:t>89</w:t>
      </w:r>
    </w:p>
    <w:p>
      <w:pPr>
        <w:pStyle w:val="BodyText"/>
        <w:tabs>
          <w:tab w:pos="9866" w:val="right" w:leader="dot"/>
        </w:tabs>
        <w:spacing w:before="59"/>
        <w:ind w:left="502"/>
      </w:pPr>
      <w:r>
        <w:rPr>
          <w:color w:val="1C266E"/>
          <w:w w:val="110"/>
        </w:rPr>
        <w:t>Figure</w:t>
      </w:r>
      <w:r>
        <w:rPr>
          <w:color w:val="1C266E"/>
          <w:spacing w:val="12"/>
          <w:w w:val="110"/>
        </w:rPr>
        <w:t> </w:t>
      </w:r>
      <w:r>
        <w:rPr>
          <w:color w:val="313B7C"/>
          <w:w w:val="110"/>
          <w:sz w:val="21"/>
        </w:rPr>
        <w:t>4-13</w:t>
      </w:r>
      <w:r>
        <w:rPr>
          <w:color w:val="313B7C"/>
          <w:spacing w:val="11"/>
          <w:w w:val="110"/>
          <w:sz w:val="21"/>
        </w:rPr>
        <w:t> </w:t>
      </w:r>
      <w:r>
        <w:rPr>
          <w:color w:val="1C266E"/>
          <w:w w:val="110"/>
        </w:rPr>
        <w:t>Effects</w:t>
      </w:r>
      <w:r>
        <w:rPr>
          <w:color w:val="1C266E"/>
          <w:spacing w:val="28"/>
          <w:w w:val="110"/>
        </w:rPr>
        <w:t> </w:t>
      </w:r>
      <w:r>
        <w:rPr>
          <w:color w:val="1C266E"/>
          <w:w w:val="110"/>
        </w:rPr>
        <w:t>of</w:t>
      </w:r>
      <w:r>
        <w:rPr>
          <w:color w:val="1C266E"/>
          <w:spacing w:val="23"/>
          <w:w w:val="110"/>
        </w:rPr>
        <w:t> </w:t>
      </w:r>
      <w:r>
        <w:rPr>
          <w:color w:val="1C266E"/>
          <w:w w:val="110"/>
        </w:rPr>
        <w:t>Abstinence</w:t>
      </w:r>
      <w:r>
        <w:rPr>
          <w:color w:val="1C266E"/>
          <w:spacing w:val="24"/>
          <w:w w:val="110"/>
        </w:rPr>
        <w:t> </w:t>
      </w:r>
      <w:r>
        <w:rPr>
          <w:color w:val="1C266E"/>
          <w:w w:val="110"/>
        </w:rPr>
        <w:t>From</w:t>
      </w:r>
      <w:r>
        <w:rPr>
          <w:color w:val="1C266E"/>
          <w:spacing w:val="17"/>
          <w:w w:val="110"/>
        </w:rPr>
        <w:t> </w:t>
      </w:r>
      <w:r>
        <w:rPr>
          <w:color w:val="1C266E"/>
          <w:w w:val="110"/>
        </w:rPr>
        <w:t>Smoking</w:t>
      </w:r>
      <w:r>
        <w:rPr>
          <w:color w:val="1C266E"/>
          <w:spacing w:val="16"/>
          <w:w w:val="110"/>
        </w:rPr>
        <w:t> </w:t>
      </w:r>
      <w:r>
        <w:rPr>
          <w:color w:val="1C266E"/>
          <w:w w:val="110"/>
        </w:rPr>
        <w:t>on</w:t>
      </w:r>
      <w:r>
        <w:rPr>
          <w:color w:val="1C266E"/>
          <w:spacing w:val="21"/>
          <w:w w:val="110"/>
        </w:rPr>
        <w:t> </w:t>
      </w:r>
      <w:r>
        <w:rPr>
          <w:color w:val="1C266E"/>
          <w:w w:val="110"/>
        </w:rPr>
        <w:t>Blood</w:t>
      </w:r>
      <w:r>
        <w:rPr>
          <w:color w:val="1C266E"/>
          <w:spacing w:val="26"/>
          <w:w w:val="110"/>
        </w:rPr>
        <w:t> </w:t>
      </w:r>
      <w:r>
        <w:rPr>
          <w:color w:val="1C266E"/>
          <w:w w:val="110"/>
        </w:rPr>
        <w:t>Levels</w:t>
      </w:r>
      <w:r>
        <w:rPr>
          <w:color w:val="1C266E"/>
          <w:spacing w:val="23"/>
          <w:w w:val="110"/>
        </w:rPr>
        <w:t> </w:t>
      </w:r>
      <w:r>
        <w:rPr>
          <w:color w:val="1C266E"/>
          <w:w w:val="110"/>
        </w:rPr>
        <w:t>of</w:t>
      </w:r>
      <w:r>
        <w:rPr>
          <w:color w:val="1C266E"/>
          <w:spacing w:val="26"/>
          <w:w w:val="110"/>
        </w:rPr>
        <w:t> </w:t>
      </w:r>
      <w:r>
        <w:rPr>
          <w:color w:val="1C266E"/>
          <w:w w:val="110"/>
        </w:rPr>
        <w:t>Psychiatric</w:t>
      </w:r>
      <w:r>
        <w:rPr>
          <w:color w:val="1C266E"/>
          <w:spacing w:val="23"/>
          <w:w w:val="110"/>
        </w:rPr>
        <w:t> </w:t>
      </w:r>
      <w:r>
        <w:rPr>
          <w:color w:val="1C266E"/>
          <w:spacing w:val="-2"/>
          <w:w w:val="110"/>
        </w:rPr>
        <w:t>Medications</w:t>
      </w:r>
      <w:r>
        <w:rPr>
          <w:color w:val="1C266E"/>
        </w:rPr>
        <w:tab/>
      </w:r>
      <w:r>
        <w:rPr>
          <w:color w:val="1C266E"/>
          <w:spacing w:val="-5"/>
          <w:w w:val="110"/>
        </w:rPr>
        <w:t>90</w:t>
      </w:r>
    </w:p>
    <w:p>
      <w:pPr>
        <w:pStyle w:val="BodyText"/>
        <w:tabs>
          <w:tab w:pos="9953" w:val="right" w:leader="dot"/>
        </w:tabs>
        <w:spacing w:before="61"/>
        <w:ind w:left="502"/>
        <w:rPr>
          <w:sz w:val="21"/>
        </w:rPr>
      </w:pPr>
      <w:r>
        <w:rPr>
          <w:color w:val="313B7C"/>
          <w:w w:val="115"/>
        </w:rPr>
        <w:t>Figure</w:t>
      </w:r>
      <w:r>
        <w:rPr>
          <w:color w:val="313B7C"/>
          <w:spacing w:val="-13"/>
          <w:w w:val="115"/>
        </w:rPr>
        <w:t> </w:t>
      </w:r>
      <w:r>
        <w:rPr>
          <w:color w:val="313B7C"/>
          <w:w w:val="115"/>
          <w:sz w:val="21"/>
        </w:rPr>
        <w:t>4-14</w:t>
      </w:r>
      <w:r>
        <w:rPr>
          <w:color w:val="313B7C"/>
          <w:spacing w:val="-13"/>
          <w:w w:val="115"/>
          <w:sz w:val="21"/>
        </w:rPr>
        <w:t> </w:t>
      </w:r>
      <w:r>
        <w:rPr>
          <w:color w:val="1C266E"/>
          <w:w w:val="115"/>
        </w:rPr>
        <w:t>The</w:t>
      </w:r>
      <w:r>
        <w:rPr>
          <w:color w:val="1C266E"/>
          <w:spacing w:val="14"/>
          <w:w w:val="115"/>
        </w:rPr>
        <w:t> </w:t>
      </w:r>
      <w:r>
        <w:rPr>
          <w:color w:val="313B7C"/>
          <w:w w:val="115"/>
        </w:rPr>
        <w:t>"5</w:t>
      </w:r>
      <w:r>
        <w:rPr>
          <w:color w:val="313B7C"/>
          <w:spacing w:val="15"/>
          <w:w w:val="115"/>
        </w:rPr>
        <w:t> </w:t>
      </w:r>
      <w:r>
        <w:rPr>
          <w:color w:val="313B7C"/>
          <w:w w:val="115"/>
        </w:rPr>
        <w:t>A's"</w:t>
      </w:r>
      <w:r>
        <w:rPr>
          <w:color w:val="313B7C"/>
          <w:spacing w:val="-14"/>
          <w:w w:val="115"/>
        </w:rPr>
        <w:t> </w:t>
      </w:r>
      <w:r>
        <w:rPr>
          <w:color w:val="1C266E"/>
          <w:w w:val="115"/>
        </w:rPr>
        <w:t>for</w:t>
      </w:r>
      <w:r>
        <w:rPr>
          <w:color w:val="1C266E"/>
          <w:spacing w:val="6"/>
          <w:w w:val="115"/>
        </w:rPr>
        <w:t> </w:t>
      </w:r>
      <w:r>
        <w:rPr>
          <w:color w:val="1C266E"/>
          <w:w w:val="115"/>
        </w:rPr>
        <w:t>Brief</w:t>
      </w:r>
      <w:r>
        <w:rPr>
          <w:color w:val="1C266E"/>
          <w:spacing w:val="3"/>
          <w:w w:val="115"/>
        </w:rPr>
        <w:t> </w:t>
      </w:r>
      <w:r>
        <w:rPr>
          <w:color w:val="1C266E"/>
          <w:spacing w:val="-2"/>
          <w:w w:val="115"/>
        </w:rPr>
        <w:t>Intervention</w:t>
      </w:r>
      <w:r>
        <w:rPr>
          <w:color w:val="1C266E"/>
        </w:rPr>
        <w:tab/>
      </w:r>
      <w:r>
        <w:rPr>
          <w:color w:val="1C266E"/>
          <w:spacing w:val="-5"/>
          <w:w w:val="115"/>
          <w:sz w:val="21"/>
        </w:rPr>
        <w:t>91</w:t>
      </w:r>
    </w:p>
    <w:p>
      <w:pPr>
        <w:pStyle w:val="BodyText"/>
        <w:tabs>
          <w:tab w:pos="9867" w:val="right" w:leader="dot"/>
        </w:tabs>
        <w:spacing w:before="57"/>
        <w:ind w:left="502"/>
        <w:rPr>
          <w:b/>
          <w:sz w:val="21"/>
        </w:rPr>
      </w:pPr>
      <w:r>
        <w:rPr>
          <w:color w:val="1C266E"/>
          <w:w w:val="110"/>
        </w:rPr>
        <w:t>Figure</w:t>
      </w:r>
      <w:r>
        <w:rPr>
          <w:color w:val="1C266E"/>
          <w:spacing w:val="11"/>
          <w:w w:val="110"/>
        </w:rPr>
        <w:t> </w:t>
      </w:r>
      <w:r>
        <w:rPr>
          <w:color w:val="313B7C"/>
          <w:w w:val="110"/>
          <w:sz w:val="21"/>
        </w:rPr>
        <w:t>4-15</w:t>
      </w:r>
      <w:r>
        <w:rPr>
          <w:color w:val="313B7C"/>
          <w:spacing w:val="11"/>
          <w:w w:val="110"/>
          <w:sz w:val="21"/>
        </w:rPr>
        <w:t> </w:t>
      </w:r>
      <w:r>
        <w:rPr>
          <w:color w:val="1C266E"/>
          <w:w w:val="110"/>
        </w:rPr>
        <w:t>Some</w:t>
      </w:r>
      <w:r>
        <w:rPr>
          <w:color w:val="1C266E"/>
          <w:spacing w:val="20"/>
          <w:w w:val="110"/>
        </w:rPr>
        <w:t> </w:t>
      </w:r>
      <w:r>
        <w:rPr>
          <w:color w:val="1C266E"/>
          <w:w w:val="110"/>
        </w:rPr>
        <w:t>Definitions</w:t>
      </w:r>
      <w:r>
        <w:rPr>
          <w:color w:val="1C266E"/>
          <w:spacing w:val="35"/>
          <w:w w:val="110"/>
        </w:rPr>
        <w:t> </w:t>
      </w:r>
      <w:r>
        <w:rPr>
          <w:color w:val="1C266E"/>
          <w:w w:val="110"/>
        </w:rPr>
        <w:t>Regarding</w:t>
      </w:r>
      <w:r>
        <w:rPr>
          <w:color w:val="1C266E"/>
          <w:spacing w:val="25"/>
          <w:w w:val="110"/>
        </w:rPr>
        <w:t> </w:t>
      </w:r>
      <w:r>
        <w:rPr>
          <w:color w:val="1C266E"/>
          <w:spacing w:val="-2"/>
          <w:w w:val="110"/>
        </w:rPr>
        <w:t>Disabilities</w:t>
      </w:r>
      <w:r>
        <w:rPr>
          <w:color w:val="1C266E"/>
        </w:rPr>
        <w:tab/>
      </w:r>
      <w:r>
        <w:rPr>
          <w:b/>
          <w:color w:val="1C266E"/>
          <w:spacing w:val="-5"/>
          <w:w w:val="110"/>
          <w:sz w:val="21"/>
        </w:rPr>
        <w:t>111</w:t>
      </w:r>
    </w:p>
    <w:p>
      <w:pPr>
        <w:pStyle w:val="BodyText"/>
        <w:tabs>
          <w:tab w:pos="9860" w:val="right" w:leader="dot"/>
        </w:tabs>
        <w:spacing w:before="61"/>
        <w:ind w:left="502"/>
        <w:rPr>
          <w:sz w:val="21"/>
        </w:rPr>
      </w:pPr>
      <w:r>
        <w:rPr>
          <w:color w:val="313B7C"/>
          <w:w w:val="110"/>
        </w:rPr>
        <w:t>Figure</w:t>
      </w:r>
      <w:r>
        <w:rPr>
          <w:color w:val="313B7C"/>
          <w:spacing w:val="23"/>
          <w:w w:val="110"/>
        </w:rPr>
        <w:t> </w:t>
      </w:r>
      <w:r>
        <w:rPr>
          <w:color w:val="313B7C"/>
          <w:w w:val="110"/>
          <w:sz w:val="21"/>
        </w:rPr>
        <w:t>4-16</w:t>
      </w:r>
      <w:r>
        <w:rPr>
          <w:color w:val="313B7C"/>
          <w:spacing w:val="26"/>
          <w:w w:val="110"/>
          <w:sz w:val="21"/>
        </w:rPr>
        <w:t> </w:t>
      </w:r>
      <w:r>
        <w:rPr>
          <w:color w:val="1C266E"/>
          <w:w w:val="110"/>
        </w:rPr>
        <w:t>Impairment</w:t>
      </w:r>
      <w:r>
        <w:rPr>
          <w:color w:val="1C266E"/>
          <w:spacing w:val="51"/>
          <w:w w:val="110"/>
        </w:rPr>
        <w:t> </w:t>
      </w:r>
      <w:r>
        <w:rPr>
          <w:color w:val="1C266E"/>
          <w:w w:val="110"/>
        </w:rPr>
        <w:t>and</w:t>
      </w:r>
      <w:r>
        <w:rPr>
          <w:color w:val="1C266E"/>
          <w:spacing w:val="40"/>
          <w:w w:val="110"/>
        </w:rPr>
        <w:t> </w:t>
      </w:r>
      <w:r>
        <w:rPr>
          <w:color w:val="1C266E"/>
          <w:w w:val="110"/>
        </w:rPr>
        <w:t>Disability</w:t>
      </w:r>
      <w:r>
        <w:rPr>
          <w:color w:val="1C266E"/>
          <w:spacing w:val="48"/>
          <w:w w:val="110"/>
        </w:rPr>
        <w:t> </w:t>
      </w:r>
      <w:r>
        <w:rPr>
          <w:color w:val="1C266E"/>
          <w:spacing w:val="-2"/>
          <w:w w:val="110"/>
        </w:rPr>
        <w:t>Chart</w:t>
      </w:r>
      <w:r>
        <w:rPr>
          <w:color w:val="1C266E"/>
        </w:rPr>
        <w:tab/>
      </w:r>
      <w:r>
        <w:rPr>
          <w:color w:val="1C266E"/>
          <w:spacing w:val="-5"/>
          <w:w w:val="110"/>
          <w:sz w:val="21"/>
        </w:rPr>
        <w:t>112</w:t>
      </w:r>
    </w:p>
    <w:p>
      <w:pPr>
        <w:pStyle w:val="BodyText"/>
        <w:tabs>
          <w:tab w:pos="9869" w:val="right" w:leader="dot"/>
        </w:tabs>
        <w:spacing w:before="56"/>
        <w:ind w:left="502"/>
        <w:rPr>
          <w:sz w:val="21"/>
        </w:rPr>
      </w:pPr>
      <w:r>
        <w:rPr>
          <w:color w:val="1C266E"/>
          <w:w w:val="110"/>
        </w:rPr>
        <w:t>Figure</w:t>
      </w:r>
      <w:r>
        <w:rPr>
          <w:color w:val="1C266E"/>
          <w:spacing w:val="23"/>
          <w:w w:val="110"/>
        </w:rPr>
        <w:t> </w:t>
      </w:r>
      <w:r>
        <w:rPr>
          <w:color w:val="313B7C"/>
          <w:w w:val="110"/>
          <w:sz w:val="21"/>
        </w:rPr>
        <w:t>4-17</w:t>
      </w:r>
      <w:r>
        <w:rPr>
          <w:color w:val="313B7C"/>
          <w:spacing w:val="19"/>
          <w:w w:val="110"/>
          <w:sz w:val="21"/>
        </w:rPr>
        <w:t> </w:t>
      </w:r>
      <w:r>
        <w:rPr>
          <w:color w:val="1C266E"/>
          <w:w w:val="110"/>
        </w:rPr>
        <w:t>Locating</w:t>
      </w:r>
      <w:r>
        <w:rPr>
          <w:color w:val="1C266E"/>
          <w:spacing w:val="27"/>
          <w:w w:val="110"/>
        </w:rPr>
        <w:t> </w:t>
      </w:r>
      <w:r>
        <w:rPr>
          <w:color w:val="1C266E"/>
          <w:w w:val="110"/>
        </w:rPr>
        <w:t>Expert</w:t>
      </w:r>
      <w:r>
        <w:rPr>
          <w:color w:val="1C266E"/>
          <w:spacing w:val="34"/>
          <w:w w:val="110"/>
        </w:rPr>
        <w:t> </w:t>
      </w:r>
      <w:r>
        <w:rPr>
          <w:color w:val="1C266E"/>
          <w:spacing w:val="-2"/>
          <w:w w:val="110"/>
        </w:rPr>
        <w:t>Assistance</w:t>
      </w:r>
      <w:r>
        <w:rPr>
          <w:color w:val="1C266E"/>
        </w:rPr>
        <w:tab/>
      </w:r>
      <w:r>
        <w:rPr>
          <w:color w:val="1C266E"/>
          <w:spacing w:val="-5"/>
          <w:w w:val="110"/>
          <w:sz w:val="21"/>
        </w:rPr>
        <w:t>114</w:t>
      </w:r>
    </w:p>
    <w:p>
      <w:pPr>
        <w:pStyle w:val="BodyText"/>
        <w:tabs>
          <w:tab w:pos="9860" w:val="right" w:leader="dot"/>
        </w:tabs>
        <w:spacing w:before="62"/>
        <w:ind w:left="502"/>
        <w:rPr>
          <w:sz w:val="21"/>
        </w:rPr>
      </w:pPr>
      <w:r>
        <w:rPr>
          <w:color w:val="313B7C"/>
          <w:w w:val="115"/>
        </w:rPr>
        <w:t>Figure</w:t>
      </w:r>
      <w:r>
        <w:rPr>
          <w:color w:val="313B7C"/>
          <w:spacing w:val="3"/>
          <w:w w:val="115"/>
        </w:rPr>
        <w:t> </w:t>
      </w:r>
      <w:r>
        <w:rPr>
          <w:color w:val="1C266E"/>
          <w:w w:val="115"/>
          <w:sz w:val="21"/>
        </w:rPr>
        <w:t>6-1</w:t>
      </w:r>
      <w:r>
        <w:rPr>
          <w:color w:val="1C266E"/>
          <w:spacing w:val="-15"/>
          <w:w w:val="115"/>
          <w:sz w:val="21"/>
        </w:rPr>
        <w:t> </w:t>
      </w:r>
      <w:r>
        <w:rPr>
          <w:color w:val="1C266E"/>
          <w:w w:val="115"/>
        </w:rPr>
        <w:t>Financial</w:t>
      </w:r>
      <w:r>
        <w:rPr>
          <w:color w:val="1C266E"/>
          <w:spacing w:val="6"/>
          <w:w w:val="115"/>
        </w:rPr>
        <w:t> </w:t>
      </w:r>
      <w:r>
        <w:rPr>
          <w:color w:val="313B7C"/>
          <w:w w:val="115"/>
        </w:rPr>
        <w:t>Arrangements</w:t>
      </w:r>
      <w:r>
        <w:rPr>
          <w:color w:val="313B7C"/>
          <w:spacing w:val="13"/>
          <w:w w:val="115"/>
        </w:rPr>
        <w:t> </w:t>
      </w:r>
      <w:r>
        <w:rPr>
          <w:color w:val="1C266E"/>
          <w:w w:val="115"/>
        </w:rPr>
        <w:t>for</w:t>
      </w:r>
      <w:r>
        <w:rPr>
          <w:color w:val="1C266E"/>
          <w:spacing w:val="19"/>
          <w:w w:val="115"/>
        </w:rPr>
        <w:t> </w:t>
      </w:r>
      <w:r>
        <w:rPr>
          <w:color w:val="1C266E"/>
          <w:spacing w:val="-2"/>
          <w:w w:val="115"/>
        </w:rPr>
        <w:t>Providers</w:t>
      </w:r>
      <w:r>
        <w:rPr>
          <w:color w:val="1C266E"/>
        </w:rPr>
        <w:tab/>
      </w:r>
      <w:r>
        <w:rPr>
          <w:color w:val="1C266E"/>
          <w:spacing w:val="-5"/>
          <w:w w:val="115"/>
          <w:sz w:val="21"/>
        </w:rPr>
        <w:t>162</w:t>
      </w:r>
    </w:p>
    <w:p>
      <w:pPr>
        <w:spacing w:after="0"/>
        <w:rPr>
          <w:sz w:val="21"/>
        </w:rPr>
        <w:sectPr>
          <w:footerReference w:type="default" r:id="rId10"/>
          <w:pgSz w:w="12240" w:h="15840"/>
          <w:pgMar w:footer="964" w:header="0" w:top="1320" w:bottom="1160" w:left="600" w:right="840"/>
        </w:sectPr>
      </w:pPr>
    </w:p>
    <w:p>
      <w:pPr>
        <w:pStyle w:val="BodyText"/>
        <w:rPr>
          <w:sz w:val="58"/>
        </w:rPr>
      </w:pPr>
    </w:p>
    <w:p>
      <w:pPr>
        <w:pStyle w:val="BodyText"/>
        <w:rPr>
          <w:sz w:val="58"/>
        </w:rPr>
      </w:pPr>
    </w:p>
    <w:p>
      <w:pPr>
        <w:pStyle w:val="BodyText"/>
        <w:spacing w:before="1"/>
        <w:rPr>
          <w:sz w:val="83"/>
        </w:rPr>
      </w:pPr>
    </w:p>
    <w:p>
      <w:pPr>
        <w:pStyle w:val="Heading3"/>
      </w:pPr>
      <w:bookmarkStart w:name="_TOC_250014" w:id="1"/>
      <w:r>
        <w:rPr>
          <w:color w:val="282D5B"/>
          <w:w w:val="110"/>
        </w:rPr>
        <w:t>What</w:t>
      </w:r>
      <w:r>
        <w:rPr>
          <w:color w:val="282D5B"/>
          <w:spacing w:val="67"/>
          <w:w w:val="110"/>
        </w:rPr>
        <w:t> </w:t>
      </w:r>
      <w:r>
        <w:rPr>
          <w:color w:val="282D5B"/>
          <w:w w:val="110"/>
        </w:rPr>
        <w:t>Is</w:t>
      </w:r>
      <w:r>
        <w:rPr>
          <w:color w:val="282D5B"/>
          <w:spacing w:val="32"/>
          <w:w w:val="110"/>
        </w:rPr>
        <w:t> </w:t>
      </w:r>
      <w:r>
        <w:rPr>
          <w:color w:val="282D5B"/>
          <w:w w:val="110"/>
        </w:rPr>
        <w:t>a</w:t>
      </w:r>
      <w:r>
        <w:rPr>
          <w:color w:val="282D5B"/>
          <w:spacing w:val="66"/>
          <w:w w:val="110"/>
        </w:rPr>
        <w:t> </w:t>
      </w:r>
      <w:bookmarkEnd w:id="1"/>
      <w:r>
        <w:rPr>
          <w:color w:val="282D5B"/>
          <w:spacing w:val="-4"/>
          <w:w w:val="110"/>
        </w:rPr>
        <w:t>TIP?</w:t>
      </w:r>
    </w:p>
    <w:p>
      <w:pPr>
        <w:pStyle w:val="BodyText"/>
        <w:spacing w:before="10"/>
        <w:rPr>
          <w:rFonts w:ascii="Arial"/>
          <w:b/>
          <w:sz w:val="86"/>
        </w:rPr>
      </w:pPr>
    </w:p>
    <w:p>
      <w:pPr>
        <w:pStyle w:val="BodyText"/>
        <w:spacing w:line="271" w:lineRule="auto"/>
        <w:ind w:left="3738" w:right="252" w:firstLine="6"/>
      </w:pPr>
      <w:r>
        <w:rPr>
          <w:color w:val="282D5B"/>
          <w:w w:val="115"/>
        </w:rPr>
        <w:t>Treatment</w:t>
      </w:r>
      <w:r>
        <w:rPr>
          <w:color w:val="282D5B"/>
          <w:w w:val="115"/>
        </w:rPr>
        <w:t> Improvement</w:t>
      </w:r>
      <w:r>
        <w:rPr>
          <w:color w:val="282D5B"/>
          <w:w w:val="115"/>
        </w:rPr>
        <w:t> Protocols</w:t>
      </w:r>
      <w:r>
        <w:rPr>
          <w:color w:val="282D5B"/>
          <w:spacing w:val="-3"/>
          <w:w w:val="115"/>
        </w:rPr>
        <w:t> </w:t>
      </w:r>
      <w:r>
        <w:rPr>
          <w:color w:val="282D5B"/>
          <w:w w:val="115"/>
        </w:rPr>
        <w:t>(TIPs)</w:t>
      </w:r>
      <w:r>
        <w:rPr>
          <w:color w:val="282D5B"/>
          <w:spacing w:val="-10"/>
          <w:w w:val="115"/>
        </w:rPr>
        <w:t> </w:t>
      </w:r>
      <w:r>
        <w:rPr>
          <w:color w:val="282D5B"/>
          <w:w w:val="115"/>
        </w:rPr>
        <w:t>are</w:t>
      </w:r>
      <w:r>
        <w:rPr>
          <w:color w:val="282D5B"/>
          <w:spacing w:val="-3"/>
          <w:w w:val="115"/>
        </w:rPr>
        <w:t> </w:t>
      </w:r>
      <w:r>
        <w:rPr>
          <w:color w:val="282D5B"/>
          <w:w w:val="115"/>
        </w:rPr>
        <w:t>developed</w:t>
      </w:r>
      <w:r>
        <w:rPr>
          <w:color w:val="282D5B"/>
          <w:spacing w:val="-3"/>
          <w:w w:val="115"/>
        </w:rPr>
        <w:t> </w:t>
      </w:r>
      <w:r>
        <w:rPr>
          <w:color w:val="282D5B"/>
          <w:w w:val="115"/>
        </w:rPr>
        <w:t>by</w:t>
      </w:r>
      <w:r>
        <w:rPr>
          <w:color w:val="282D5B"/>
          <w:spacing w:val="-6"/>
          <w:w w:val="115"/>
        </w:rPr>
        <w:t> </w:t>
      </w:r>
      <w:r>
        <w:rPr>
          <w:color w:val="282D5B"/>
          <w:w w:val="115"/>
        </w:rPr>
        <w:t>the Center</w:t>
      </w:r>
      <w:r>
        <w:rPr>
          <w:color w:val="282D5B"/>
          <w:spacing w:val="-15"/>
          <w:w w:val="115"/>
        </w:rPr>
        <w:t> </w:t>
      </w:r>
      <w:r>
        <w:rPr>
          <w:color w:val="282D5B"/>
          <w:w w:val="115"/>
        </w:rPr>
        <w:t>for Substance</w:t>
      </w:r>
      <w:r>
        <w:rPr>
          <w:color w:val="282D5B"/>
          <w:spacing w:val="-3"/>
          <w:w w:val="115"/>
        </w:rPr>
        <w:t> </w:t>
      </w:r>
      <w:r>
        <w:rPr>
          <w:color w:val="282D5B"/>
          <w:w w:val="115"/>
        </w:rPr>
        <w:t>Abuse</w:t>
      </w:r>
      <w:r>
        <w:rPr>
          <w:color w:val="282D5B"/>
          <w:spacing w:val="-8"/>
          <w:w w:val="115"/>
        </w:rPr>
        <w:t> </w:t>
      </w:r>
      <w:r>
        <w:rPr>
          <w:color w:val="282D5B"/>
          <w:w w:val="115"/>
        </w:rPr>
        <w:t>Treatment (CSAT),</w:t>
      </w:r>
      <w:r>
        <w:rPr>
          <w:color w:val="282D5B"/>
          <w:spacing w:val="-4"/>
          <w:w w:val="115"/>
        </w:rPr>
        <w:t> </w:t>
      </w:r>
      <w:r>
        <w:rPr>
          <w:color w:val="282D5B"/>
          <w:w w:val="115"/>
        </w:rPr>
        <w:t>part</w:t>
      </w:r>
      <w:r>
        <w:rPr>
          <w:color w:val="282D5B"/>
          <w:spacing w:val="-9"/>
          <w:w w:val="115"/>
        </w:rPr>
        <w:t> </w:t>
      </w:r>
      <w:r>
        <w:rPr>
          <w:color w:val="282D5B"/>
          <w:w w:val="115"/>
        </w:rPr>
        <w:t>of the</w:t>
      </w:r>
      <w:r>
        <w:rPr>
          <w:color w:val="282D5B"/>
          <w:spacing w:val="16"/>
          <w:w w:val="115"/>
        </w:rPr>
        <w:t> </w:t>
      </w:r>
      <w:r>
        <w:rPr>
          <w:color w:val="282D5B"/>
          <w:w w:val="115"/>
        </w:rPr>
        <w:t>Substance</w:t>
      </w:r>
      <w:r>
        <w:rPr>
          <w:color w:val="282D5B"/>
          <w:spacing w:val="-3"/>
          <w:w w:val="115"/>
        </w:rPr>
        <w:t> </w:t>
      </w:r>
      <w:r>
        <w:rPr>
          <w:color w:val="282D5B"/>
          <w:w w:val="115"/>
        </w:rPr>
        <w:t>Abuse</w:t>
      </w:r>
      <w:r>
        <w:rPr>
          <w:color w:val="282D5B"/>
          <w:spacing w:val="-5"/>
          <w:w w:val="115"/>
        </w:rPr>
        <w:t> </w:t>
      </w:r>
      <w:r>
        <w:rPr>
          <w:color w:val="282D5B"/>
          <w:w w:val="115"/>
        </w:rPr>
        <w:t>and Mental</w:t>
      </w:r>
      <w:r>
        <w:rPr>
          <w:color w:val="282D5B"/>
          <w:spacing w:val="-15"/>
          <w:w w:val="115"/>
        </w:rPr>
        <w:t> </w:t>
      </w:r>
      <w:r>
        <w:rPr>
          <w:color w:val="282D5B"/>
          <w:w w:val="115"/>
        </w:rPr>
        <w:t>Health</w:t>
      </w:r>
      <w:r>
        <w:rPr>
          <w:color w:val="282D5B"/>
          <w:spacing w:val="-14"/>
          <w:w w:val="115"/>
        </w:rPr>
        <w:t> </w:t>
      </w:r>
      <w:r>
        <w:rPr>
          <w:color w:val="282D5B"/>
          <w:w w:val="115"/>
        </w:rPr>
        <w:t>Services</w:t>
      </w:r>
      <w:r>
        <w:rPr>
          <w:color w:val="282D5B"/>
          <w:spacing w:val="-10"/>
          <w:w w:val="115"/>
        </w:rPr>
        <w:t> </w:t>
      </w:r>
      <w:r>
        <w:rPr>
          <w:color w:val="282D5B"/>
          <w:w w:val="115"/>
        </w:rPr>
        <w:t>Administration</w:t>
      </w:r>
      <w:r>
        <w:rPr>
          <w:color w:val="282D5B"/>
          <w:spacing w:val="-15"/>
          <w:w w:val="115"/>
        </w:rPr>
        <w:t> </w:t>
      </w:r>
      <w:r>
        <w:rPr>
          <w:color w:val="282D5B"/>
          <w:w w:val="115"/>
        </w:rPr>
        <w:t>(SAMHSA)</w:t>
      </w:r>
      <w:r>
        <w:rPr>
          <w:color w:val="282D5B"/>
          <w:spacing w:val="-12"/>
          <w:w w:val="115"/>
        </w:rPr>
        <w:t> </w:t>
      </w:r>
      <w:r>
        <w:rPr>
          <w:color w:val="282D5B"/>
          <w:w w:val="115"/>
        </w:rPr>
        <w:t>within</w:t>
      </w:r>
      <w:r>
        <w:rPr>
          <w:color w:val="282D5B"/>
          <w:spacing w:val="-10"/>
          <w:w w:val="115"/>
        </w:rPr>
        <w:t> </w:t>
      </w:r>
      <w:r>
        <w:rPr>
          <w:color w:val="282D5B"/>
          <w:w w:val="115"/>
        </w:rPr>
        <w:t>the</w:t>
      </w:r>
      <w:r>
        <w:rPr>
          <w:color w:val="282D5B"/>
          <w:spacing w:val="-5"/>
          <w:w w:val="115"/>
        </w:rPr>
        <w:t> </w:t>
      </w:r>
      <w:r>
        <w:rPr>
          <w:color w:val="282D5B"/>
          <w:w w:val="115"/>
        </w:rPr>
        <w:t>U.S. Department of</w:t>
      </w:r>
      <w:r>
        <w:rPr>
          <w:color w:val="282D5B"/>
          <w:spacing w:val="-6"/>
          <w:w w:val="115"/>
        </w:rPr>
        <w:t> </w:t>
      </w:r>
      <w:r>
        <w:rPr>
          <w:color w:val="282D5B"/>
          <w:w w:val="115"/>
        </w:rPr>
        <w:t>Health</w:t>
      </w:r>
      <w:r>
        <w:rPr>
          <w:color w:val="282D5B"/>
          <w:spacing w:val="-6"/>
          <w:w w:val="115"/>
        </w:rPr>
        <w:t> </w:t>
      </w:r>
      <w:r>
        <w:rPr>
          <w:color w:val="282D5B"/>
          <w:w w:val="115"/>
        </w:rPr>
        <w:t>and Human</w:t>
      </w:r>
      <w:r>
        <w:rPr>
          <w:color w:val="282D5B"/>
          <w:spacing w:val="-6"/>
          <w:w w:val="115"/>
        </w:rPr>
        <w:t> </w:t>
      </w:r>
      <w:r>
        <w:rPr>
          <w:color w:val="282D5B"/>
          <w:w w:val="115"/>
        </w:rPr>
        <w:t>Services</w:t>
      </w:r>
      <w:r>
        <w:rPr>
          <w:color w:val="282D5B"/>
          <w:spacing w:val="-8"/>
          <w:w w:val="115"/>
        </w:rPr>
        <w:t> </w:t>
      </w:r>
      <w:r>
        <w:rPr>
          <w:color w:val="3D3F69"/>
          <w:w w:val="115"/>
        </w:rPr>
        <w:t>(HHS).</w:t>
      </w:r>
      <w:r>
        <w:rPr>
          <w:color w:val="3D3F69"/>
          <w:spacing w:val="-6"/>
          <w:w w:val="115"/>
        </w:rPr>
        <w:t> </w:t>
      </w:r>
      <w:r>
        <w:rPr>
          <w:color w:val="282D5B"/>
          <w:w w:val="115"/>
        </w:rPr>
        <w:t>Each</w:t>
      </w:r>
      <w:r>
        <w:rPr>
          <w:color w:val="282D5B"/>
          <w:spacing w:val="-8"/>
          <w:w w:val="115"/>
        </w:rPr>
        <w:t> </w:t>
      </w:r>
      <w:r>
        <w:rPr>
          <w:color w:val="282D5B"/>
          <w:w w:val="115"/>
        </w:rPr>
        <w:t>TIP involves</w:t>
      </w:r>
      <w:r>
        <w:rPr>
          <w:color w:val="282D5B"/>
          <w:spacing w:val="-6"/>
          <w:w w:val="115"/>
        </w:rPr>
        <w:t> </w:t>
      </w:r>
      <w:r>
        <w:rPr>
          <w:color w:val="282D5B"/>
          <w:w w:val="115"/>
        </w:rPr>
        <w:t>the development</w:t>
      </w:r>
      <w:r>
        <w:rPr>
          <w:color w:val="282D5B"/>
          <w:spacing w:val="-2"/>
          <w:w w:val="115"/>
        </w:rPr>
        <w:t> </w:t>
      </w:r>
      <w:r>
        <w:rPr>
          <w:color w:val="282D5B"/>
          <w:w w:val="115"/>
        </w:rPr>
        <w:t>of</w:t>
      </w:r>
      <w:r>
        <w:rPr>
          <w:color w:val="282D5B"/>
          <w:spacing w:val="-11"/>
          <w:w w:val="115"/>
        </w:rPr>
        <w:t> </w:t>
      </w:r>
      <w:r>
        <w:rPr>
          <w:color w:val="282D5B"/>
          <w:w w:val="115"/>
        </w:rPr>
        <w:t>topic-specific</w:t>
      </w:r>
      <w:r>
        <w:rPr>
          <w:color w:val="282D5B"/>
          <w:spacing w:val="-14"/>
          <w:w w:val="115"/>
        </w:rPr>
        <w:t> </w:t>
      </w:r>
      <w:r>
        <w:rPr>
          <w:color w:val="282D5B"/>
          <w:w w:val="115"/>
        </w:rPr>
        <w:t>best-practice</w:t>
      </w:r>
      <w:r>
        <w:rPr>
          <w:color w:val="282D5B"/>
          <w:spacing w:val="-2"/>
          <w:w w:val="115"/>
        </w:rPr>
        <w:t> </w:t>
      </w:r>
      <w:r>
        <w:rPr>
          <w:color w:val="282D5B"/>
          <w:w w:val="115"/>
        </w:rPr>
        <w:t>guidelines</w:t>
      </w:r>
      <w:r>
        <w:rPr>
          <w:color w:val="282D5B"/>
          <w:spacing w:val="-12"/>
          <w:w w:val="115"/>
        </w:rPr>
        <w:t> </w:t>
      </w:r>
      <w:r>
        <w:rPr>
          <w:color w:val="282D5B"/>
          <w:w w:val="115"/>
        </w:rPr>
        <w:t>for</w:t>
      </w:r>
      <w:r>
        <w:rPr>
          <w:color w:val="282D5B"/>
          <w:spacing w:val="4"/>
          <w:w w:val="115"/>
        </w:rPr>
        <w:t> </w:t>
      </w:r>
      <w:r>
        <w:rPr>
          <w:color w:val="282D5B"/>
          <w:w w:val="115"/>
        </w:rPr>
        <w:t>the</w:t>
      </w:r>
      <w:r>
        <w:rPr>
          <w:color w:val="282D5B"/>
          <w:w w:val="115"/>
        </w:rPr>
        <w:t> prevention and</w:t>
      </w:r>
      <w:r>
        <w:rPr>
          <w:color w:val="282D5B"/>
          <w:w w:val="115"/>
        </w:rPr>
        <w:t> treatment of </w:t>
      </w:r>
      <w:r>
        <w:rPr>
          <w:color w:val="3D3F69"/>
          <w:w w:val="115"/>
        </w:rPr>
        <w:t>substance </w:t>
      </w:r>
      <w:r>
        <w:rPr>
          <w:color w:val="282D5B"/>
          <w:w w:val="115"/>
        </w:rPr>
        <w:t>use and</w:t>
      </w:r>
      <w:r>
        <w:rPr>
          <w:color w:val="282D5B"/>
          <w:spacing w:val="40"/>
          <w:w w:val="115"/>
        </w:rPr>
        <w:t> </w:t>
      </w:r>
      <w:r>
        <w:rPr>
          <w:color w:val="282D5B"/>
          <w:w w:val="115"/>
        </w:rPr>
        <w:t>mental disorders. TIPs draw on</w:t>
      </w:r>
      <w:r>
        <w:rPr>
          <w:color w:val="282D5B"/>
          <w:spacing w:val="-2"/>
          <w:w w:val="115"/>
        </w:rPr>
        <w:t> </w:t>
      </w:r>
      <w:r>
        <w:rPr>
          <w:color w:val="282D5B"/>
          <w:w w:val="115"/>
        </w:rPr>
        <w:t>the </w:t>
      </w:r>
      <w:r>
        <w:rPr>
          <w:color w:val="3D3F69"/>
          <w:w w:val="115"/>
        </w:rPr>
        <w:t>experience</w:t>
      </w:r>
      <w:r>
        <w:rPr>
          <w:color w:val="3D3F69"/>
          <w:spacing w:val="-14"/>
          <w:w w:val="115"/>
        </w:rPr>
        <w:t> </w:t>
      </w:r>
      <w:r>
        <w:rPr>
          <w:color w:val="282D5B"/>
          <w:w w:val="115"/>
        </w:rPr>
        <w:t>and</w:t>
      </w:r>
      <w:r>
        <w:rPr>
          <w:color w:val="282D5B"/>
          <w:spacing w:val="-7"/>
          <w:w w:val="115"/>
        </w:rPr>
        <w:t> </w:t>
      </w:r>
      <w:r>
        <w:rPr>
          <w:color w:val="282D5B"/>
          <w:w w:val="115"/>
        </w:rPr>
        <w:t>knowledge</w:t>
      </w:r>
      <w:r>
        <w:rPr>
          <w:color w:val="282D5B"/>
          <w:spacing w:val="-13"/>
          <w:w w:val="115"/>
        </w:rPr>
        <w:t> </w:t>
      </w:r>
      <w:r>
        <w:rPr>
          <w:color w:val="282D5B"/>
          <w:w w:val="115"/>
        </w:rPr>
        <w:t>of</w:t>
      </w:r>
      <w:r>
        <w:rPr>
          <w:color w:val="282D5B"/>
          <w:spacing w:val="-14"/>
          <w:w w:val="115"/>
        </w:rPr>
        <w:t> </w:t>
      </w:r>
      <w:r>
        <w:rPr>
          <w:color w:val="3D3F69"/>
          <w:w w:val="115"/>
        </w:rPr>
        <w:t>clinical,</w:t>
      </w:r>
      <w:r>
        <w:rPr>
          <w:color w:val="3D3F69"/>
          <w:spacing w:val="-15"/>
          <w:w w:val="115"/>
        </w:rPr>
        <w:t> </w:t>
      </w:r>
      <w:r>
        <w:rPr>
          <w:color w:val="282D5B"/>
          <w:w w:val="115"/>
        </w:rPr>
        <w:t>research,</w:t>
      </w:r>
      <w:r>
        <w:rPr>
          <w:color w:val="282D5B"/>
          <w:spacing w:val="-13"/>
          <w:w w:val="115"/>
        </w:rPr>
        <w:t> </w:t>
      </w:r>
      <w:r>
        <w:rPr>
          <w:color w:val="282D5B"/>
          <w:w w:val="115"/>
        </w:rPr>
        <w:t>and</w:t>
      </w:r>
      <w:r>
        <w:rPr>
          <w:color w:val="282D5B"/>
          <w:spacing w:val="-14"/>
          <w:w w:val="115"/>
        </w:rPr>
        <w:t> </w:t>
      </w:r>
      <w:r>
        <w:rPr>
          <w:color w:val="282D5B"/>
          <w:w w:val="115"/>
        </w:rPr>
        <w:t>administrative</w:t>
      </w:r>
      <w:r>
        <w:rPr>
          <w:color w:val="282D5B"/>
          <w:spacing w:val="-15"/>
          <w:w w:val="115"/>
        </w:rPr>
        <w:t> </w:t>
      </w:r>
      <w:r>
        <w:rPr>
          <w:color w:val="3D3F69"/>
          <w:w w:val="115"/>
        </w:rPr>
        <w:t>experts </w:t>
      </w:r>
      <w:r>
        <w:rPr>
          <w:color w:val="282D5B"/>
          <w:w w:val="115"/>
        </w:rPr>
        <w:t>of various forms of treatment and prevention. TIPs are distributed to facilities and</w:t>
      </w:r>
      <w:r>
        <w:rPr>
          <w:color w:val="282D5B"/>
          <w:w w:val="115"/>
        </w:rPr>
        <w:t> individuals</w:t>
      </w:r>
      <w:r>
        <w:rPr>
          <w:color w:val="282D5B"/>
          <w:w w:val="115"/>
        </w:rPr>
        <w:t> across the country. Published</w:t>
      </w:r>
      <w:r>
        <w:rPr>
          <w:color w:val="282D5B"/>
          <w:w w:val="115"/>
        </w:rPr>
        <w:t> TIPs can</w:t>
      </w:r>
      <w:r>
        <w:rPr>
          <w:color w:val="282D5B"/>
          <w:spacing w:val="-8"/>
          <w:w w:val="115"/>
        </w:rPr>
        <w:t> </w:t>
      </w:r>
      <w:r>
        <w:rPr>
          <w:color w:val="282D5B"/>
          <w:w w:val="115"/>
        </w:rPr>
        <w:t>be accessed via the</w:t>
      </w:r>
      <w:r>
        <w:rPr>
          <w:color w:val="282D5B"/>
          <w:w w:val="115"/>
        </w:rPr>
        <w:t> Internet at </w:t>
      </w:r>
      <w:hyperlink r:id="rId9">
        <w:r>
          <w:rPr>
            <w:color w:val="282D5B"/>
            <w:w w:val="115"/>
          </w:rPr>
          <w:t>http://store.samhsa.gov.</w:t>
        </w:r>
      </w:hyperlink>
    </w:p>
    <w:p>
      <w:pPr>
        <w:pStyle w:val="BodyText"/>
        <w:spacing w:line="271" w:lineRule="auto" w:before="183"/>
        <w:ind w:left="3739" w:right="252" w:firstLine="4"/>
      </w:pPr>
      <w:r>
        <w:rPr>
          <w:color w:val="282D5B"/>
          <w:w w:val="110"/>
        </w:rPr>
        <w:t>Although </w:t>
      </w:r>
      <w:r>
        <w:rPr>
          <w:color w:val="3D3F69"/>
          <w:w w:val="110"/>
        </w:rPr>
        <w:t>each </w:t>
      </w:r>
      <w:r>
        <w:rPr>
          <w:color w:val="282D5B"/>
          <w:w w:val="110"/>
        </w:rPr>
        <w:t>consensus-based TIP</w:t>
      </w:r>
      <w:r>
        <w:rPr>
          <w:color w:val="282D5B"/>
          <w:spacing w:val="40"/>
          <w:w w:val="110"/>
        </w:rPr>
        <w:t> </w:t>
      </w:r>
      <w:r>
        <w:rPr>
          <w:color w:val="3D3F69"/>
          <w:w w:val="110"/>
        </w:rPr>
        <w:t>strives </w:t>
      </w:r>
      <w:r>
        <w:rPr>
          <w:color w:val="282D5B"/>
          <w:w w:val="110"/>
        </w:rPr>
        <w:t>to include an </w:t>
      </w:r>
      <w:r>
        <w:rPr>
          <w:color w:val="3D3F69"/>
          <w:w w:val="110"/>
        </w:rPr>
        <w:t>evidence </w:t>
      </w:r>
      <w:r>
        <w:rPr>
          <w:color w:val="282D5B"/>
          <w:w w:val="110"/>
        </w:rPr>
        <w:t>base for the practices it recommends,</w:t>
      </w:r>
      <w:r>
        <w:rPr>
          <w:color w:val="282D5B"/>
          <w:w w:val="110"/>
        </w:rPr>
        <w:t> SAMHSA recognizes that behavioral health is continually </w:t>
      </w:r>
      <w:r>
        <w:rPr>
          <w:color w:val="3D3F69"/>
          <w:w w:val="110"/>
        </w:rPr>
        <w:t>evolving, </w:t>
      </w:r>
      <w:r>
        <w:rPr>
          <w:color w:val="282D5B"/>
          <w:w w:val="110"/>
        </w:rPr>
        <w:t>and</w:t>
      </w:r>
      <w:r>
        <w:rPr>
          <w:color w:val="282D5B"/>
          <w:spacing w:val="40"/>
          <w:w w:val="110"/>
        </w:rPr>
        <w:t> </w:t>
      </w:r>
      <w:r>
        <w:rPr>
          <w:color w:val="282D5B"/>
          <w:w w:val="110"/>
        </w:rPr>
        <w:t>research frequently lags behind the innovations pioneered in the field. </w:t>
      </w:r>
      <w:r>
        <w:rPr>
          <w:color w:val="3D3F69"/>
          <w:w w:val="110"/>
        </w:rPr>
        <w:t>A </w:t>
      </w:r>
      <w:r>
        <w:rPr>
          <w:color w:val="282D5B"/>
          <w:w w:val="110"/>
        </w:rPr>
        <w:t>major </w:t>
      </w:r>
      <w:r>
        <w:rPr>
          <w:color w:val="3D3F69"/>
          <w:w w:val="110"/>
        </w:rPr>
        <w:t>goal </w:t>
      </w:r>
      <w:r>
        <w:rPr>
          <w:color w:val="282D5B"/>
          <w:w w:val="110"/>
        </w:rPr>
        <w:t>of each TIP</w:t>
      </w:r>
      <w:r>
        <w:rPr>
          <w:color w:val="282D5B"/>
          <w:spacing w:val="40"/>
          <w:w w:val="110"/>
        </w:rPr>
        <w:t> </w:t>
      </w:r>
      <w:r>
        <w:rPr>
          <w:color w:val="282D5B"/>
          <w:w w:val="110"/>
        </w:rPr>
        <w:t>is to </w:t>
      </w:r>
      <w:r>
        <w:rPr>
          <w:color w:val="3D3F69"/>
          <w:w w:val="110"/>
        </w:rPr>
        <w:t>convey </w:t>
      </w:r>
      <w:r>
        <w:rPr>
          <w:color w:val="282D5B"/>
          <w:w w:val="110"/>
        </w:rPr>
        <w:t>"front-line" information</w:t>
      </w:r>
      <w:r>
        <w:rPr>
          <w:color w:val="282D5B"/>
          <w:spacing w:val="40"/>
          <w:w w:val="110"/>
        </w:rPr>
        <w:t> </w:t>
      </w:r>
      <w:r>
        <w:rPr>
          <w:color w:val="282D5B"/>
          <w:w w:val="110"/>
        </w:rPr>
        <w:t>quickly but</w:t>
      </w:r>
      <w:r>
        <w:rPr>
          <w:color w:val="282D5B"/>
          <w:spacing w:val="40"/>
          <w:w w:val="110"/>
        </w:rPr>
        <w:t> </w:t>
      </w:r>
      <w:r>
        <w:rPr>
          <w:color w:val="282D5B"/>
          <w:w w:val="110"/>
        </w:rPr>
        <w:t>responsibly.</w:t>
      </w:r>
      <w:r>
        <w:rPr>
          <w:color w:val="282D5B"/>
          <w:spacing w:val="40"/>
          <w:w w:val="110"/>
        </w:rPr>
        <w:t> </w:t>
      </w:r>
      <w:r>
        <w:rPr>
          <w:color w:val="282D5B"/>
          <w:w w:val="110"/>
        </w:rPr>
        <w:t>If research </w:t>
      </w:r>
      <w:r>
        <w:rPr>
          <w:color w:val="3D3F69"/>
          <w:w w:val="110"/>
        </w:rPr>
        <w:t>supports </w:t>
      </w:r>
      <w:r>
        <w:rPr>
          <w:color w:val="282D5B"/>
          <w:w w:val="110"/>
        </w:rPr>
        <w:t>a particular approach, </w:t>
      </w:r>
      <w:r>
        <w:rPr>
          <w:color w:val="3D3F69"/>
          <w:w w:val="110"/>
        </w:rPr>
        <w:t>citations</w:t>
      </w:r>
      <w:r>
        <w:rPr>
          <w:color w:val="3D3F69"/>
          <w:spacing w:val="40"/>
          <w:w w:val="110"/>
        </w:rPr>
        <w:t> </w:t>
      </w:r>
      <w:r>
        <w:rPr>
          <w:color w:val="282D5B"/>
          <w:w w:val="110"/>
        </w:rPr>
        <w:t>are</w:t>
      </w:r>
      <w:r>
        <w:rPr>
          <w:color w:val="282D5B"/>
          <w:spacing w:val="40"/>
          <w:w w:val="110"/>
        </w:rPr>
        <w:t> </w:t>
      </w:r>
      <w:r>
        <w:rPr>
          <w:color w:val="282D5B"/>
          <w:w w:val="110"/>
        </w:rPr>
        <w:t>provided.</w:t>
      </w:r>
      <w:r>
        <w:rPr>
          <w:color w:val="282D5B"/>
          <w:spacing w:val="40"/>
          <w:w w:val="110"/>
        </w:rPr>
        <w:t> </w:t>
      </w:r>
      <w:r>
        <w:rPr>
          <w:color w:val="282D5B"/>
          <w:w w:val="110"/>
        </w:rPr>
        <w:t>When no </w:t>
      </w:r>
      <w:r>
        <w:rPr>
          <w:color w:val="3D3F69"/>
          <w:w w:val="110"/>
        </w:rPr>
        <w:t>citation </w:t>
      </w:r>
      <w:r>
        <w:rPr>
          <w:color w:val="282D5B"/>
          <w:w w:val="110"/>
        </w:rPr>
        <w:t>is provided,</w:t>
      </w:r>
      <w:r>
        <w:rPr>
          <w:color w:val="282D5B"/>
          <w:spacing w:val="40"/>
          <w:w w:val="110"/>
        </w:rPr>
        <w:t> </w:t>
      </w:r>
      <w:r>
        <w:rPr>
          <w:color w:val="282D5B"/>
          <w:w w:val="110"/>
        </w:rPr>
        <w:t>the infor­ mation is based on the </w:t>
      </w:r>
      <w:r>
        <w:rPr>
          <w:color w:val="3D3F69"/>
          <w:w w:val="110"/>
        </w:rPr>
        <w:t>collective </w:t>
      </w:r>
      <w:r>
        <w:rPr>
          <w:color w:val="282D5B"/>
          <w:w w:val="110"/>
        </w:rPr>
        <w:t>clinical knowledge and</w:t>
      </w:r>
      <w:r>
        <w:rPr>
          <w:color w:val="282D5B"/>
          <w:spacing w:val="40"/>
          <w:w w:val="110"/>
        </w:rPr>
        <w:t> </w:t>
      </w:r>
      <w:r>
        <w:rPr>
          <w:color w:val="3D3F69"/>
          <w:w w:val="110"/>
        </w:rPr>
        <w:t>experience </w:t>
      </w:r>
      <w:r>
        <w:rPr>
          <w:color w:val="282D5B"/>
          <w:w w:val="110"/>
        </w:rPr>
        <w:t>of the consensus</w:t>
      </w:r>
      <w:r>
        <w:rPr>
          <w:color w:val="282D5B"/>
          <w:w w:val="110"/>
        </w:rPr>
        <w:t> panel.</w:t>
      </w:r>
    </w:p>
    <w:p>
      <w:pPr>
        <w:spacing w:after="0" w:line="271" w:lineRule="auto"/>
        <w:sectPr>
          <w:footerReference w:type="default" r:id="rId11"/>
          <w:pgSz w:w="12240" w:h="15840"/>
          <w:pgMar w:footer="935" w:header="0" w:top="1500" w:bottom="1120" w:left="600" w:right="840"/>
        </w:sectPr>
      </w:pPr>
    </w:p>
    <w:p>
      <w:pPr>
        <w:pStyle w:val="Heading2"/>
        <w:spacing w:before="68"/>
        <w:ind w:firstLine="0"/>
      </w:pPr>
      <w:bookmarkStart w:name="_TOC_250013" w:id="2"/>
      <w:r>
        <w:rPr>
          <w:color w:val="282A59"/>
        </w:rPr>
        <w:t>Consensus</w:t>
      </w:r>
      <w:r>
        <w:rPr>
          <w:color w:val="282A59"/>
          <w:spacing w:val="54"/>
          <w:w w:val="105"/>
        </w:rPr>
        <w:t> </w:t>
      </w:r>
      <w:bookmarkEnd w:id="2"/>
      <w:r>
        <w:rPr>
          <w:color w:val="282A59"/>
          <w:spacing w:val="-2"/>
          <w:w w:val="105"/>
        </w:rPr>
        <w:t>Panel</w:t>
      </w:r>
    </w:p>
    <w:p>
      <w:pPr>
        <w:pStyle w:val="BodyText"/>
        <w:spacing w:line="271" w:lineRule="auto" w:before="343"/>
        <w:ind w:left="1147" w:right="314" w:firstLine="4"/>
      </w:pPr>
      <w:r>
        <w:rPr>
          <w:color w:val="282A59"/>
          <w:w w:val="110"/>
        </w:rPr>
        <w:t>Note: The information </w:t>
      </w:r>
      <w:r>
        <w:rPr>
          <w:color w:val="3B3F69"/>
          <w:w w:val="110"/>
        </w:rPr>
        <w:t>given </w:t>
      </w:r>
      <w:r>
        <w:rPr>
          <w:color w:val="282A59"/>
          <w:w w:val="110"/>
        </w:rPr>
        <w:t>indicates </w:t>
      </w:r>
      <w:r>
        <w:rPr>
          <w:color w:val="3B3F69"/>
          <w:w w:val="110"/>
        </w:rPr>
        <w:t>each </w:t>
      </w:r>
      <w:r>
        <w:rPr>
          <w:color w:val="282A59"/>
          <w:w w:val="110"/>
        </w:rPr>
        <w:t>participant's </w:t>
      </w:r>
      <w:r>
        <w:rPr>
          <w:color w:val="3B3F69"/>
          <w:w w:val="110"/>
        </w:rPr>
        <w:t>affiliation </w:t>
      </w:r>
      <w:r>
        <w:rPr>
          <w:color w:val="282A59"/>
          <w:w w:val="110"/>
        </w:rPr>
        <w:t>during the time the panel was</w:t>
      </w:r>
      <w:r>
        <w:rPr>
          <w:color w:val="282A59"/>
          <w:spacing w:val="40"/>
          <w:w w:val="110"/>
        </w:rPr>
        <w:t> </w:t>
      </w:r>
      <w:r>
        <w:rPr>
          <w:color w:val="3B3F69"/>
          <w:w w:val="110"/>
        </w:rPr>
        <w:t>convened</w:t>
      </w:r>
      <w:r>
        <w:rPr>
          <w:color w:val="3B3F69"/>
          <w:spacing w:val="40"/>
          <w:w w:val="110"/>
        </w:rPr>
        <w:t> </w:t>
      </w:r>
      <w:r>
        <w:rPr>
          <w:color w:val="282A59"/>
          <w:w w:val="110"/>
        </w:rPr>
        <w:t>and</w:t>
      </w:r>
      <w:r>
        <w:rPr>
          <w:color w:val="282A59"/>
          <w:spacing w:val="40"/>
          <w:w w:val="110"/>
        </w:rPr>
        <w:t> </w:t>
      </w:r>
      <w:r>
        <w:rPr>
          <w:color w:val="282A59"/>
          <w:w w:val="110"/>
        </w:rPr>
        <w:t>may no longer reflect the individual's</w:t>
      </w:r>
      <w:r>
        <w:rPr>
          <w:color w:val="282A59"/>
          <w:spacing w:val="40"/>
          <w:w w:val="110"/>
        </w:rPr>
        <w:t> </w:t>
      </w:r>
      <w:r>
        <w:rPr>
          <w:color w:val="3B3F69"/>
          <w:w w:val="110"/>
        </w:rPr>
        <w:t>current </w:t>
      </w:r>
      <w:r>
        <w:rPr>
          <w:color w:val="282A59"/>
          <w:w w:val="110"/>
        </w:rPr>
        <w:t>affiliation.</w:t>
      </w:r>
    </w:p>
    <w:p>
      <w:pPr>
        <w:pStyle w:val="BodyText"/>
      </w:pPr>
    </w:p>
    <w:p>
      <w:pPr>
        <w:spacing w:after="0"/>
        <w:sectPr>
          <w:footerReference w:type="default" r:id="rId12"/>
          <w:pgSz w:w="12240" w:h="15840"/>
          <w:pgMar w:footer="997" w:header="0" w:top="1280" w:bottom="1180" w:left="600" w:right="840"/>
        </w:sectPr>
      </w:pPr>
    </w:p>
    <w:p>
      <w:pPr>
        <w:pStyle w:val="Heading6"/>
        <w:spacing w:before="236"/>
        <w:ind w:left="1146"/>
      </w:pPr>
      <w:r>
        <w:rPr>
          <w:color w:val="282A59"/>
          <w:spacing w:val="-2"/>
          <w:w w:val="105"/>
        </w:rPr>
        <w:t>Chair</w:t>
      </w:r>
    </w:p>
    <w:p>
      <w:pPr>
        <w:spacing w:before="107"/>
        <w:ind w:left="1152" w:right="0" w:firstLine="0"/>
        <w:jc w:val="left"/>
        <w:rPr>
          <w:b/>
          <w:sz w:val="20"/>
        </w:rPr>
      </w:pPr>
      <w:r>
        <w:rPr>
          <w:b/>
          <w:color w:val="282A59"/>
          <w:w w:val="110"/>
          <w:sz w:val="20"/>
        </w:rPr>
        <w:t>Norman S.</w:t>
      </w:r>
      <w:r>
        <w:rPr>
          <w:b/>
          <w:color w:val="282A59"/>
          <w:spacing w:val="10"/>
          <w:w w:val="110"/>
          <w:sz w:val="20"/>
        </w:rPr>
        <w:t> </w:t>
      </w:r>
      <w:r>
        <w:rPr>
          <w:b/>
          <w:color w:val="282A59"/>
          <w:w w:val="110"/>
          <w:sz w:val="20"/>
        </w:rPr>
        <w:t>Miller,</w:t>
      </w:r>
      <w:r>
        <w:rPr>
          <w:b/>
          <w:color w:val="282A59"/>
          <w:spacing w:val="7"/>
          <w:w w:val="110"/>
          <w:sz w:val="20"/>
        </w:rPr>
        <w:t> </w:t>
      </w:r>
      <w:r>
        <w:rPr>
          <w:b/>
          <w:color w:val="282A59"/>
          <w:w w:val="110"/>
          <w:sz w:val="20"/>
        </w:rPr>
        <w:t>M.D.,</w:t>
      </w:r>
      <w:r>
        <w:rPr>
          <w:b/>
          <w:color w:val="282A59"/>
          <w:spacing w:val="4"/>
          <w:w w:val="110"/>
          <w:sz w:val="20"/>
        </w:rPr>
        <w:t> </w:t>
      </w:r>
      <w:r>
        <w:rPr>
          <w:b/>
          <w:color w:val="282A59"/>
          <w:spacing w:val="-2"/>
          <w:w w:val="110"/>
          <w:sz w:val="20"/>
        </w:rPr>
        <w:t>FASAM</w:t>
      </w:r>
    </w:p>
    <w:p>
      <w:pPr>
        <w:pStyle w:val="BodyText"/>
        <w:spacing w:line="271" w:lineRule="auto" w:before="35"/>
        <w:ind w:left="1151" w:firstLine="5"/>
      </w:pPr>
      <w:r>
        <w:rPr>
          <w:color w:val="282A59"/>
          <w:w w:val="110"/>
        </w:rPr>
        <w:t>Professor and</w:t>
      </w:r>
      <w:r>
        <w:rPr>
          <w:color w:val="282A59"/>
          <w:w w:val="110"/>
        </w:rPr>
        <w:t> Director of </w:t>
      </w:r>
      <w:r>
        <w:rPr>
          <w:color w:val="3B3F69"/>
          <w:w w:val="110"/>
        </w:rPr>
        <w:t>Addiction </w:t>
      </w:r>
      <w:r>
        <w:rPr>
          <w:color w:val="282A59"/>
          <w:w w:val="110"/>
        </w:rPr>
        <w:t>Medicine Department of Psychiatry</w:t>
      </w:r>
    </w:p>
    <w:p>
      <w:pPr>
        <w:pStyle w:val="BodyText"/>
        <w:spacing w:line="271" w:lineRule="auto"/>
        <w:ind w:left="1150" w:right="1778" w:firstLine="1"/>
      </w:pPr>
      <w:r>
        <w:rPr>
          <w:color w:val="282A59"/>
          <w:w w:val="110"/>
        </w:rPr>
        <w:t>Michigan</w:t>
      </w:r>
      <w:r>
        <w:rPr>
          <w:color w:val="282A59"/>
          <w:spacing w:val="-9"/>
          <w:w w:val="110"/>
        </w:rPr>
        <w:t> </w:t>
      </w:r>
      <w:r>
        <w:rPr>
          <w:color w:val="282A59"/>
          <w:w w:val="110"/>
        </w:rPr>
        <w:t>State</w:t>
      </w:r>
      <w:r>
        <w:rPr>
          <w:color w:val="282A59"/>
          <w:spacing w:val="-14"/>
          <w:w w:val="110"/>
        </w:rPr>
        <w:t> </w:t>
      </w:r>
      <w:r>
        <w:rPr>
          <w:color w:val="3B3F69"/>
          <w:w w:val="110"/>
        </w:rPr>
        <w:t>University </w:t>
      </w:r>
      <w:r>
        <w:rPr>
          <w:color w:val="282A59"/>
          <w:w w:val="110"/>
        </w:rPr>
        <w:t>East Lansing, Michigan</w:t>
      </w:r>
    </w:p>
    <w:p>
      <w:pPr>
        <w:pStyle w:val="Heading6"/>
        <w:spacing w:before="191"/>
        <w:ind w:left="1146"/>
      </w:pPr>
      <w:r>
        <w:rPr>
          <w:color w:val="282A59"/>
        </w:rPr>
        <w:t>Co-</w:t>
      </w:r>
      <w:r>
        <w:rPr>
          <w:color w:val="282A59"/>
          <w:spacing w:val="-2"/>
          <w:w w:val="105"/>
        </w:rPr>
        <w:t>Chair</w:t>
      </w:r>
    </w:p>
    <w:p>
      <w:pPr>
        <w:spacing w:before="107"/>
        <w:ind w:left="1147" w:right="0" w:firstLine="0"/>
        <w:jc w:val="left"/>
        <w:rPr>
          <w:b/>
          <w:sz w:val="20"/>
        </w:rPr>
      </w:pPr>
      <w:r>
        <w:rPr>
          <w:color w:val="282A59"/>
          <w:w w:val="115"/>
          <w:sz w:val="20"/>
        </w:rPr>
        <w:t>Steven</w:t>
      </w:r>
      <w:r>
        <w:rPr>
          <w:color w:val="282A59"/>
          <w:spacing w:val="-1"/>
          <w:w w:val="115"/>
          <w:sz w:val="20"/>
        </w:rPr>
        <w:t> </w:t>
      </w:r>
      <w:r>
        <w:rPr>
          <w:color w:val="282A59"/>
          <w:w w:val="115"/>
          <w:sz w:val="20"/>
        </w:rPr>
        <w:t>S.</w:t>
      </w:r>
      <w:r>
        <w:rPr>
          <w:color w:val="282A59"/>
          <w:spacing w:val="11"/>
          <w:w w:val="115"/>
          <w:sz w:val="20"/>
        </w:rPr>
        <w:t> </w:t>
      </w:r>
      <w:r>
        <w:rPr>
          <w:color w:val="282A59"/>
          <w:w w:val="115"/>
          <w:sz w:val="20"/>
        </w:rPr>
        <w:t>Kipnis,</w:t>
      </w:r>
      <w:r>
        <w:rPr>
          <w:color w:val="282A59"/>
          <w:spacing w:val="9"/>
          <w:w w:val="115"/>
          <w:sz w:val="20"/>
        </w:rPr>
        <w:t> </w:t>
      </w:r>
      <w:r>
        <w:rPr>
          <w:b/>
          <w:color w:val="282A59"/>
          <w:w w:val="115"/>
          <w:sz w:val="20"/>
        </w:rPr>
        <w:t>M.D.,</w:t>
      </w:r>
      <w:r>
        <w:rPr>
          <w:b/>
          <w:color w:val="282A59"/>
          <w:spacing w:val="12"/>
          <w:w w:val="115"/>
          <w:sz w:val="20"/>
        </w:rPr>
        <w:t> </w:t>
      </w:r>
      <w:r>
        <w:rPr>
          <w:b/>
          <w:color w:val="282A59"/>
          <w:spacing w:val="-4"/>
          <w:w w:val="115"/>
          <w:sz w:val="20"/>
        </w:rPr>
        <w:t>FACP</w:t>
      </w:r>
    </w:p>
    <w:p>
      <w:pPr>
        <w:pStyle w:val="BodyText"/>
        <w:spacing w:before="34"/>
        <w:ind w:left="1151"/>
      </w:pPr>
      <w:r>
        <w:rPr>
          <w:color w:val="282A59"/>
          <w:spacing w:val="-2"/>
          <w:w w:val="110"/>
        </w:rPr>
        <w:t>Medical</w:t>
      </w:r>
      <w:r>
        <w:rPr>
          <w:color w:val="282A59"/>
          <w:spacing w:val="-1"/>
          <w:w w:val="110"/>
        </w:rPr>
        <w:t> </w:t>
      </w:r>
      <w:r>
        <w:rPr>
          <w:color w:val="282A59"/>
          <w:spacing w:val="-2"/>
          <w:w w:val="110"/>
        </w:rPr>
        <w:t>Director</w:t>
      </w:r>
    </w:p>
    <w:p>
      <w:pPr>
        <w:pStyle w:val="BodyText"/>
        <w:spacing w:line="266" w:lineRule="auto" w:before="20"/>
        <w:ind w:left="1334" w:hanging="179"/>
      </w:pPr>
      <w:r>
        <w:rPr>
          <w:color w:val="282A59"/>
          <w:w w:val="110"/>
        </w:rPr>
        <w:t>Russell</w:t>
      </w:r>
      <w:r>
        <w:rPr>
          <w:color w:val="282A59"/>
          <w:spacing w:val="-1"/>
          <w:w w:val="110"/>
        </w:rPr>
        <w:t> </w:t>
      </w:r>
      <w:r>
        <w:rPr>
          <w:color w:val="282A59"/>
          <w:w w:val="110"/>
          <w:sz w:val="21"/>
        </w:rPr>
        <w:t>E. </w:t>
      </w:r>
      <w:r>
        <w:rPr>
          <w:color w:val="282A59"/>
          <w:w w:val="110"/>
        </w:rPr>
        <w:t>Blaisdell </w:t>
      </w:r>
      <w:r>
        <w:rPr>
          <w:color w:val="3B3F69"/>
          <w:w w:val="110"/>
        </w:rPr>
        <w:t>Addiction </w:t>
      </w:r>
      <w:r>
        <w:rPr>
          <w:color w:val="282A59"/>
          <w:w w:val="110"/>
        </w:rPr>
        <w:t>Treatment </w:t>
      </w:r>
      <w:r>
        <w:rPr>
          <w:color w:val="282A59"/>
          <w:spacing w:val="-2"/>
          <w:w w:val="110"/>
        </w:rPr>
        <w:t>Center</w:t>
      </w:r>
    </w:p>
    <w:p>
      <w:pPr>
        <w:pStyle w:val="BodyText"/>
        <w:spacing w:line="271" w:lineRule="auto" w:before="6"/>
        <w:ind w:left="1334" w:hanging="178"/>
      </w:pPr>
      <w:r>
        <w:rPr>
          <w:color w:val="282A59"/>
          <w:w w:val="105"/>
        </w:rPr>
        <w:t>New York State Office of Alcoholism</w:t>
      </w:r>
      <w:r>
        <w:rPr>
          <w:color w:val="282A59"/>
          <w:w w:val="105"/>
        </w:rPr>
        <w:t> and Substance Abuse Services</w:t>
      </w:r>
    </w:p>
    <w:p>
      <w:pPr>
        <w:pStyle w:val="BodyText"/>
        <w:spacing w:before="4"/>
        <w:ind w:left="1152"/>
      </w:pPr>
      <w:r>
        <w:rPr>
          <w:color w:val="282A59"/>
          <w:w w:val="110"/>
        </w:rPr>
        <w:t>Orangeburg,</w:t>
      </w:r>
      <w:r>
        <w:rPr>
          <w:color w:val="282A59"/>
          <w:spacing w:val="19"/>
          <w:w w:val="110"/>
        </w:rPr>
        <w:t> </w:t>
      </w:r>
      <w:r>
        <w:rPr>
          <w:color w:val="3B3F69"/>
          <w:w w:val="110"/>
        </w:rPr>
        <w:t>New</w:t>
      </w:r>
      <w:r>
        <w:rPr>
          <w:color w:val="3B3F69"/>
          <w:spacing w:val="1"/>
          <w:w w:val="110"/>
        </w:rPr>
        <w:t> </w:t>
      </w:r>
      <w:r>
        <w:rPr>
          <w:color w:val="282A59"/>
          <w:spacing w:val="-4"/>
          <w:w w:val="110"/>
        </w:rPr>
        <w:t>York</w:t>
      </w:r>
    </w:p>
    <w:p>
      <w:pPr>
        <w:pStyle w:val="BodyText"/>
        <w:spacing w:before="3"/>
        <w:rPr>
          <w:sz w:val="19"/>
        </w:rPr>
      </w:pPr>
    </w:p>
    <w:p>
      <w:pPr>
        <w:pStyle w:val="Heading6"/>
        <w:spacing w:line="259" w:lineRule="auto" w:before="1"/>
        <w:ind w:left="1146" w:right="472" w:firstLine="7"/>
      </w:pPr>
      <w:r>
        <w:rPr>
          <w:color w:val="282A59"/>
          <w:w w:val="110"/>
        </w:rPr>
        <w:t>Workgroup</w:t>
      </w:r>
      <w:r>
        <w:rPr>
          <w:color w:val="282A59"/>
          <w:spacing w:val="-7"/>
          <w:w w:val="110"/>
        </w:rPr>
        <w:t> </w:t>
      </w:r>
      <w:r>
        <w:rPr>
          <w:color w:val="282A59"/>
          <w:w w:val="110"/>
        </w:rPr>
        <w:t>Managers</w:t>
      </w:r>
      <w:r>
        <w:rPr>
          <w:color w:val="282A59"/>
          <w:spacing w:val="-19"/>
          <w:w w:val="110"/>
        </w:rPr>
        <w:t> </w:t>
      </w:r>
      <w:r>
        <w:rPr>
          <w:color w:val="282A59"/>
          <w:w w:val="110"/>
        </w:rPr>
        <w:t>and </w:t>
      </w:r>
      <w:r>
        <w:rPr>
          <w:color w:val="282A59"/>
          <w:spacing w:val="-2"/>
          <w:w w:val="110"/>
        </w:rPr>
        <w:t>Co-Managers</w:t>
      </w:r>
    </w:p>
    <w:p>
      <w:pPr>
        <w:spacing w:before="88"/>
        <w:ind w:left="1148" w:right="0" w:firstLine="0"/>
        <w:jc w:val="left"/>
        <w:rPr>
          <w:b/>
          <w:sz w:val="20"/>
        </w:rPr>
      </w:pPr>
      <w:r>
        <w:rPr>
          <w:b/>
          <w:color w:val="282A59"/>
          <w:w w:val="105"/>
          <w:sz w:val="20"/>
        </w:rPr>
        <w:t>Anne</w:t>
      </w:r>
      <w:r>
        <w:rPr>
          <w:b/>
          <w:color w:val="282A59"/>
          <w:spacing w:val="28"/>
          <w:w w:val="105"/>
          <w:sz w:val="20"/>
        </w:rPr>
        <w:t> </w:t>
      </w:r>
      <w:r>
        <w:rPr>
          <w:b/>
          <w:color w:val="282A59"/>
          <w:w w:val="105"/>
          <w:sz w:val="20"/>
        </w:rPr>
        <w:t>M.</w:t>
      </w:r>
      <w:r>
        <w:rPr>
          <w:b/>
          <w:color w:val="282A59"/>
          <w:spacing w:val="31"/>
          <w:w w:val="105"/>
          <w:sz w:val="20"/>
        </w:rPr>
        <w:t> </w:t>
      </w:r>
      <w:r>
        <w:rPr>
          <w:b/>
          <w:color w:val="282A59"/>
          <w:w w:val="105"/>
          <w:sz w:val="20"/>
        </w:rPr>
        <w:t>Herron,</w:t>
      </w:r>
      <w:r>
        <w:rPr>
          <w:b/>
          <w:color w:val="282A59"/>
          <w:spacing w:val="39"/>
          <w:w w:val="105"/>
          <w:sz w:val="20"/>
        </w:rPr>
        <w:t> </w:t>
      </w:r>
      <w:r>
        <w:rPr>
          <w:b/>
          <w:color w:val="282A59"/>
          <w:spacing w:val="-4"/>
          <w:w w:val="105"/>
          <w:sz w:val="20"/>
        </w:rPr>
        <w:t>M.S.</w:t>
      </w:r>
    </w:p>
    <w:p>
      <w:pPr>
        <w:pStyle w:val="BodyText"/>
        <w:spacing w:before="29"/>
        <w:ind w:left="1151"/>
      </w:pPr>
      <w:r>
        <w:rPr>
          <w:color w:val="282A59"/>
          <w:spacing w:val="-2"/>
          <w:w w:val="115"/>
        </w:rPr>
        <w:t>Director</w:t>
      </w:r>
    </w:p>
    <w:p>
      <w:pPr>
        <w:pStyle w:val="BodyText"/>
        <w:spacing w:line="271" w:lineRule="auto" w:before="30"/>
        <w:ind w:left="1151" w:hanging="1"/>
      </w:pPr>
      <w:r>
        <w:rPr>
          <w:color w:val="282A59"/>
          <w:w w:val="110"/>
        </w:rPr>
        <w:t>Division of State and Community </w:t>
      </w:r>
      <w:r>
        <w:rPr>
          <w:color w:val="3B3F69"/>
          <w:w w:val="110"/>
        </w:rPr>
        <w:t>Assistance </w:t>
      </w:r>
      <w:r>
        <w:rPr>
          <w:color w:val="282A59"/>
          <w:w w:val="110"/>
        </w:rPr>
        <w:t>Center for Substance Abuse Treatment Substance Abuse and</w:t>
      </w:r>
      <w:r>
        <w:rPr>
          <w:color w:val="282A59"/>
          <w:w w:val="110"/>
        </w:rPr>
        <w:t> Mental Health Services</w:t>
      </w:r>
    </w:p>
    <w:p>
      <w:pPr>
        <w:pStyle w:val="BodyText"/>
        <w:spacing w:line="276" w:lineRule="auto"/>
        <w:ind w:left="1156" w:right="1778" w:firstLine="174"/>
      </w:pPr>
      <w:r>
        <w:rPr>
          <w:color w:val="282A59"/>
          <w:spacing w:val="-2"/>
          <w:w w:val="110"/>
        </w:rPr>
        <w:t>Administration </w:t>
      </w:r>
      <w:r>
        <w:rPr>
          <w:color w:val="282A59"/>
          <w:w w:val="110"/>
        </w:rPr>
        <w:t>Rockville,</w:t>
      </w:r>
      <w:r>
        <w:rPr>
          <w:color w:val="282A59"/>
          <w:spacing w:val="-6"/>
          <w:w w:val="110"/>
        </w:rPr>
        <w:t> </w:t>
      </w:r>
      <w:r>
        <w:rPr>
          <w:color w:val="282A59"/>
          <w:w w:val="110"/>
        </w:rPr>
        <w:t>Maryland</w:t>
      </w:r>
    </w:p>
    <w:p>
      <w:pPr>
        <w:pStyle w:val="BodyText"/>
        <w:rPr>
          <w:sz w:val="22"/>
        </w:rPr>
      </w:pPr>
    </w:p>
    <w:p>
      <w:pPr>
        <w:spacing w:before="0"/>
        <w:ind w:left="1150" w:right="0" w:firstLine="0"/>
        <w:jc w:val="left"/>
        <w:rPr>
          <w:b/>
          <w:sz w:val="20"/>
        </w:rPr>
      </w:pPr>
      <w:r>
        <w:rPr>
          <w:b/>
          <w:color w:val="282A59"/>
          <w:sz w:val="20"/>
        </w:rPr>
        <w:t>Ronald</w:t>
      </w:r>
      <w:r>
        <w:rPr>
          <w:b/>
          <w:color w:val="282A59"/>
          <w:spacing w:val="43"/>
          <w:sz w:val="20"/>
        </w:rPr>
        <w:t> </w:t>
      </w:r>
      <w:r>
        <w:rPr>
          <w:b/>
          <w:color w:val="282A59"/>
          <w:sz w:val="20"/>
        </w:rPr>
        <w:t>J.</w:t>
      </w:r>
      <w:r>
        <w:rPr>
          <w:b/>
          <w:color w:val="282A59"/>
          <w:spacing w:val="58"/>
          <w:sz w:val="20"/>
        </w:rPr>
        <w:t> </w:t>
      </w:r>
      <w:r>
        <w:rPr>
          <w:b/>
          <w:color w:val="282A59"/>
          <w:sz w:val="20"/>
        </w:rPr>
        <w:t>Hm1sicker,</w:t>
      </w:r>
      <w:r>
        <w:rPr>
          <w:b/>
          <w:color w:val="282A59"/>
          <w:spacing w:val="57"/>
          <w:w w:val="150"/>
          <w:sz w:val="20"/>
        </w:rPr>
        <w:t> </w:t>
      </w:r>
      <w:r>
        <w:rPr>
          <w:b/>
          <w:color w:val="282A59"/>
          <w:sz w:val="20"/>
        </w:rPr>
        <w:t>D.Min.,</w:t>
      </w:r>
      <w:r>
        <w:rPr>
          <w:b/>
          <w:color w:val="282A59"/>
          <w:spacing w:val="51"/>
          <w:sz w:val="20"/>
        </w:rPr>
        <w:t> </w:t>
      </w:r>
      <w:r>
        <w:rPr>
          <w:b/>
          <w:color w:val="282A59"/>
          <w:spacing w:val="-2"/>
          <w:sz w:val="20"/>
        </w:rPr>
        <w:t>FACATA</w:t>
      </w:r>
    </w:p>
    <w:p>
      <w:pPr>
        <w:pStyle w:val="BodyText"/>
        <w:spacing w:before="29"/>
        <w:ind w:left="1156"/>
      </w:pPr>
      <w:r>
        <w:rPr>
          <w:color w:val="282A59"/>
          <w:w w:val="110"/>
        </w:rPr>
        <w:t>President/Chief</w:t>
      </w:r>
      <w:r>
        <w:rPr>
          <w:color w:val="282A59"/>
          <w:spacing w:val="15"/>
          <w:w w:val="110"/>
        </w:rPr>
        <w:t> </w:t>
      </w:r>
      <w:r>
        <w:rPr>
          <w:color w:val="282A59"/>
          <w:w w:val="110"/>
        </w:rPr>
        <w:t>Executive</w:t>
      </w:r>
      <w:r>
        <w:rPr>
          <w:color w:val="282A59"/>
          <w:spacing w:val="21"/>
          <w:w w:val="110"/>
        </w:rPr>
        <w:t> </w:t>
      </w:r>
      <w:r>
        <w:rPr>
          <w:color w:val="282A59"/>
          <w:spacing w:val="-2"/>
          <w:w w:val="110"/>
        </w:rPr>
        <w:t>Officer</w:t>
      </w:r>
    </w:p>
    <w:p>
      <w:pPr>
        <w:pStyle w:val="BodyText"/>
        <w:spacing w:line="276" w:lineRule="auto" w:before="30"/>
        <w:ind w:left="1334" w:hanging="177"/>
      </w:pPr>
      <w:r>
        <w:rPr>
          <w:color w:val="3B3F69"/>
          <w:w w:val="110"/>
        </w:rPr>
        <w:t>National</w:t>
      </w:r>
      <w:r>
        <w:rPr>
          <w:color w:val="3B3F69"/>
          <w:spacing w:val="-6"/>
          <w:w w:val="110"/>
        </w:rPr>
        <w:t> </w:t>
      </w:r>
      <w:r>
        <w:rPr>
          <w:color w:val="282A59"/>
          <w:w w:val="110"/>
        </w:rPr>
        <w:t>Association of</w:t>
      </w:r>
      <w:r>
        <w:rPr>
          <w:color w:val="282A59"/>
          <w:spacing w:val="-4"/>
          <w:w w:val="110"/>
        </w:rPr>
        <w:t> </w:t>
      </w:r>
      <w:r>
        <w:rPr>
          <w:color w:val="282A59"/>
          <w:w w:val="110"/>
        </w:rPr>
        <w:t>Addiction Treatment </w:t>
      </w:r>
      <w:r>
        <w:rPr>
          <w:color w:val="282A59"/>
          <w:spacing w:val="-2"/>
          <w:w w:val="110"/>
        </w:rPr>
        <w:t>Providers</w:t>
      </w:r>
    </w:p>
    <w:p>
      <w:pPr>
        <w:pStyle w:val="BodyText"/>
        <w:spacing w:line="225" w:lineRule="exact"/>
        <w:ind w:left="1150"/>
      </w:pPr>
      <w:r>
        <w:rPr>
          <w:color w:val="282A59"/>
          <w:w w:val="115"/>
        </w:rPr>
        <w:t>Lancaster,</w:t>
      </w:r>
      <w:r>
        <w:rPr>
          <w:color w:val="282A59"/>
          <w:spacing w:val="-3"/>
          <w:w w:val="115"/>
        </w:rPr>
        <w:t> </w:t>
      </w:r>
      <w:r>
        <w:rPr>
          <w:color w:val="282A59"/>
          <w:spacing w:val="-2"/>
          <w:w w:val="115"/>
        </w:rPr>
        <w:t>Pennsylvania</w:t>
      </w:r>
    </w:p>
    <w:p>
      <w:pPr>
        <w:pStyle w:val="BodyText"/>
        <w:spacing w:before="1"/>
      </w:pPr>
    </w:p>
    <w:p>
      <w:pPr>
        <w:spacing w:before="0"/>
        <w:ind w:left="1150" w:right="0" w:firstLine="0"/>
        <w:jc w:val="left"/>
        <w:rPr>
          <w:b/>
          <w:sz w:val="20"/>
        </w:rPr>
      </w:pPr>
      <w:r>
        <w:rPr>
          <w:b/>
          <w:color w:val="282A59"/>
          <w:w w:val="105"/>
          <w:sz w:val="20"/>
        </w:rPr>
        <w:t>Robert</w:t>
      </w:r>
      <w:r>
        <w:rPr>
          <w:b/>
          <w:color w:val="282A59"/>
          <w:spacing w:val="11"/>
          <w:w w:val="105"/>
          <w:sz w:val="20"/>
        </w:rPr>
        <w:t> </w:t>
      </w:r>
      <w:r>
        <w:rPr>
          <w:b/>
          <w:color w:val="282A59"/>
          <w:w w:val="105"/>
          <w:sz w:val="20"/>
        </w:rPr>
        <w:t>J.</w:t>
      </w:r>
      <w:r>
        <w:rPr>
          <w:b/>
          <w:color w:val="282A59"/>
          <w:spacing w:val="17"/>
          <w:w w:val="105"/>
          <w:sz w:val="20"/>
        </w:rPr>
        <w:t> </w:t>
      </w:r>
      <w:r>
        <w:rPr>
          <w:b/>
          <w:color w:val="282A59"/>
          <w:w w:val="105"/>
          <w:sz w:val="20"/>
        </w:rPr>
        <w:t>Malcolm,</w:t>
      </w:r>
      <w:r>
        <w:rPr>
          <w:b/>
          <w:color w:val="282A59"/>
          <w:spacing w:val="15"/>
          <w:w w:val="105"/>
          <w:sz w:val="20"/>
        </w:rPr>
        <w:t> </w:t>
      </w:r>
      <w:r>
        <w:rPr>
          <w:b/>
          <w:color w:val="282A59"/>
          <w:w w:val="105"/>
          <w:sz w:val="20"/>
        </w:rPr>
        <w:t>Jr.,</w:t>
      </w:r>
      <w:r>
        <w:rPr>
          <w:b/>
          <w:color w:val="282A59"/>
          <w:spacing w:val="11"/>
          <w:w w:val="105"/>
          <w:sz w:val="20"/>
        </w:rPr>
        <w:t> </w:t>
      </w:r>
      <w:r>
        <w:rPr>
          <w:b/>
          <w:color w:val="282A59"/>
          <w:spacing w:val="-4"/>
          <w:w w:val="105"/>
          <w:sz w:val="20"/>
        </w:rPr>
        <w:t>M.D.</w:t>
      </w:r>
    </w:p>
    <w:p>
      <w:pPr>
        <w:pStyle w:val="BodyText"/>
        <w:spacing w:line="271" w:lineRule="auto" w:before="30"/>
        <w:ind w:left="1335" w:hanging="179"/>
      </w:pPr>
      <w:r>
        <w:rPr>
          <w:color w:val="282A59"/>
          <w:w w:val="115"/>
        </w:rPr>
        <w:t>Professor</w:t>
      </w:r>
      <w:r>
        <w:rPr>
          <w:color w:val="282A59"/>
          <w:w w:val="115"/>
        </w:rPr>
        <w:t> of</w:t>
      </w:r>
      <w:r>
        <w:rPr>
          <w:color w:val="282A59"/>
          <w:w w:val="115"/>
        </w:rPr>
        <w:t> Psychiatry,</w:t>
      </w:r>
      <w:r>
        <w:rPr>
          <w:color w:val="282A59"/>
          <w:w w:val="115"/>
        </w:rPr>
        <w:t> Family</w:t>
      </w:r>
      <w:r>
        <w:rPr>
          <w:color w:val="282A59"/>
          <w:spacing w:val="-1"/>
          <w:w w:val="115"/>
        </w:rPr>
        <w:t> </w:t>
      </w:r>
      <w:r>
        <w:rPr>
          <w:color w:val="282A59"/>
          <w:w w:val="115"/>
        </w:rPr>
        <w:t>Medicine, and</w:t>
      </w:r>
      <w:r>
        <w:rPr>
          <w:color w:val="282A59"/>
          <w:spacing w:val="40"/>
          <w:w w:val="115"/>
        </w:rPr>
        <w:t> </w:t>
      </w:r>
      <w:r>
        <w:rPr>
          <w:color w:val="282A59"/>
          <w:w w:val="115"/>
        </w:rPr>
        <w:t>Pediatrics</w:t>
      </w:r>
    </w:p>
    <w:p>
      <w:pPr>
        <w:pStyle w:val="BodyText"/>
        <w:spacing w:line="271" w:lineRule="auto"/>
        <w:ind w:left="1333" w:hanging="186"/>
      </w:pPr>
      <w:r>
        <w:rPr>
          <w:color w:val="282A59"/>
          <w:w w:val="115"/>
        </w:rPr>
        <w:t>Associate</w:t>
      </w:r>
      <w:r>
        <w:rPr>
          <w:color w:val="282A59"/>
          <w:spacing w:val="-10"/>
          <w:w w:val="115"/>
        </w:rPr>
        <w:t> </w:t>
      </w:r>
      <w:r>
        <w:rPr>
          <w:color w:val="282A59"/>
          <w:w w:val="115"/>
        </w:rPr>
        <w:t>Dean</w:t>
      </w:r>
      <w:r>
        <w:rPr>
          <w:color w:val="282A59"/>
          <w:spacing w:val="-14"/>
          <w:w w:val="115"/>
        </w:rPr>
        <w:t> </w:t>
      </w:r>
      <w:r>
        <w:rPr>
          <w:color w:val="282A59"/>
          <w:w w:val="115"/>
        </w:rPr>
        <w:t>for</w:t>
      </w:r>
      <w:r>
        <w:rPr>
          <w:color w:val="282A59"/>
          <w:spacing w:val="-3"/>
          <w:w w:val="115"/>
        </w:rPr>
        <w:t> </w:t>
      </w:r>
      <w:r>
        <w:rPr>
          <w:color w:val="282A59"/>
          <w:w w:val="115"/>
        </w:rPr>
        <w:t>Continuing</w:t>
      </w:r>
      <w:r>
        <w:rPr>
          <w:color w:val="282A59"/>
          <w:spacing w:val="-10"/>
          <w:w w:val="115"/>
        </w:rPr>
        <w:t> </w:t>
      </w:r>
      <w:r>
        <w:rPr>
          <w:color w:val="282A59"/>
          <w:w w:val="115"/>
        </w:rPr>
        <w:t>Medical </w:t>
      </w:r>
      <w:r>
        <w:rPr>
          <w:color w:val="282A59"/>
          <w:spacing w:val="-2"/>
          <w:w w:val="115"/>
        </w:rPr>
        <w:t>Education</w:t>
      </w:r>
    </w:p>
    <w:p>
      <w:pPr>
        <w:pStyle w:val="BodyText"/>
        <w:spacing w:line="271" w:lineRule="auto" w:before="3"/>
        <w:ind w:left="1149" w:firstLine="7"/>
      </w:pPr>
      <w:r>
        <w:rPr>
          <w:color w:val="282A59"/>
          <w:w w:val="115"/>
        </w:rPr>
        <w:t>Center</w:t>
      </w:r>
      <w:r>
        <w:rPr>
          <w:color w:val="282A59"/>
          <w:spacing w:val="-4"/>
          <w:w w:val="115"/>
        </w:rPr>
        <w:t> </w:t>
      </w:r>
      <w:r>
        <w:rPr>
          <w:color w:val="282A59"/>
          <w:w w:val="115"/>
        </w:rPr>
        <w:t>for</w:t>
      </w:r>
      <w:r>
        <w:rPr>
          <w:color w:val="282A59"/>
          <w:w w:val="115"/>
        </w:rPr>
        <w:t> Drug</w:t>
      </w:r>
      <w:r>
        <w:rPr>
          <w:color w:val="282A59"/>
          <w:spacing w:val="-1"/>
          <w:w w:val="115"/>
        </w:rPr>
        <w:t> </w:t>
      </w:r>
      <w:r>
        <w:rPr>
          <w:color w:val="282A59"/>
          <w:w w:val="115"/>
        </w:rPr>
        <w:t>and Alcohol Programs Institute of Psychiatry</w:t>
      </w:r>
    </w:p>
    <w:p>
      <w:pPr>
        <w:pStyle w:val="BodyText"/>
        <w:spacing w:line="271" w:lineRule="auto"/>
        <w:ind w:left="1152" w:hanging="1"/>
      </w:pPr>
      <w:r>
        <w:rPr>
          <w:color w:val="282A59"/>
          <w:w w:val="110"/>
        </w:rPr>
        <w:t>Medical</w:t>
      </w:r>
      <w:r>
        <w:rPr>
          <w:color w:val="282A59"/>
          <w:spacing w:val="-5"/>
          <w:w w:val="110"/>
        </w:rPr>
        <w:t> </w:t>
      </w:r>
      <w:r>
        <w:rPr>
          <w:color w:val="282A59"/>
          <w:w w:val="110"/>
        </w:rPr>
        <w:t>University of South Carolina Charleston, South Carolina</w:t>
      </w:r>
    </w:p>
    <w:p>
      <w:pPr>
        <w:spacing w:line="240" w:lineRule="auto" w:before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line="271" w:lineRule="auto" w:before="0"/>
        <w:ind w:left="439" w:right="1938" w:hanging="4"/>
        <w:jc w:val="left"/>
        <w:rPr>
          <w:sz w:val="20"/>
        </w:rPr>
      </w:pPr>
      <w:r>
        <w:rPr>
          <w:b/>
          <w:color w:val="282A59"/>
          <w:w w:val="105"/>
          <w:sz w:val="20"/>
        </w:rPr>
        <w:t>Anthony</w:t>
      </w:r>
      <w:r>
        <w:rPr>
          <w:b/>
          <w:color w:val="282A59"/>
          <w:spacing w:val="-3"/>
          <w:w w:val="105"/>
          <w:sz w:val="20"/>
        </w:rPr>
        <w:t> </w:t>
      </w:r>
      <w:r>
        <w:rPr>
          <w:b/>
          <w:color w:val="282A59"/>
          <w:w w:val="105"/>
          <w:sz w:val="20"/>
        </w:rPr>
        <w:t>Radcliffe,</w:t>
      </w:r>
      <w:r>
        <w:rPr>
          <w:b/>
          <w:color w:val="282A59"/>
          <w:spacing w:val="-1"/>
          <w:w w:val="105"/>
          <w:sz w:val="20"/>
        </w:rPr>
        <w:t> </w:t>
      </w:r>
      <w:r>
        <w:rPr>
          <w:b/>
          <w:color w:val="282A59"/>
          <w:w w:val="105"/>
          <w:sz w:val="20"/>
        </w:rPr>
        <w:t>M.D.,</w:t>
      </w:r>
      <w:r>
        <w:rPr>
          <w:b/>
          <w:color w:val="282A59"/>
          <w:spacing w:val="-5"/>
          <w:w w:val="105"/>
          <w:sz w:val="20"/>
        </w:rPr>
        <w:t> </w:t>
      </w:r>
      <w:r>
        <w:rPr>
          <w:b/>
          <w:color w:val="282A59"/>
          <w:w w:val="105"/>
          <w:sz w:val="20"/>
        </w:rPr>
        <w:t>FASAM </w:t>
      </w:r>
      <w:r>
        <w:rPr>
          <w:color w:val="282A59"/>
          <w:w w:val="105"/>
          <w:sz w:val="20"/>
        </w:rPr>
        <w:t>Chief</w:t>
      </w:r>
      <w:r>
        <w:rPr>
          <w:color w:val="282A59"/>
          <w:spacing w:val="40"/>
          <w:w w:val="105"/>
          <w:sz w:val="20"/>
        </w:rPr>
        <w:t> </w:t>
      </w:r>
      <w:r>
        <w:rPr>
          <w:color w:val="282A59"/>
          <w:w w:val="105"/>
          <w:sz w:val="20"/>
        </w:rPr>
        <w:t>of </w:t>
      </w:r>
      <w:r>
        <w:rPr>
          <w:color w:val="3B3F69"/>
          <w:w w:val="105"/>
          <w:sz w:val="20"/>
        </w:rPr>
        <w:t>Addiction</w:t>
      </w:r>
      <w:r>
        <w:rPr>
          <w:color w:val="3B3F69"/>
          <w:spacing w:val="40"/>
          <w:w w:val="105"/>
          <w:sz w:val="20"/>
        </w:rPr>
        <w:t> </w:t>
      </w:r>
      <w:r>
        <w:rPr>
          <w:color w:val="282A59"/>
          <w:w w:val="105"/>
          <w:sz w:val="20"/>
        </w:rPr>
        <w:t>Medicine</w:t>
      </w:r>
      <w:r>
        <w:rPr>
          <w:color w:val="282A59"/>
          <w:spacing w:val="40"/>
          <w:w w:val="105"/>
          <w:sz w:val="20"/>
        </w:rPr>
        <w:t> </w:t>
      </w:r>
      <w:r>
        <w:rPr>
          <w:color w:val="282A59"/>
          <w:w w:val="105"/>
          <w:sz w:val="20"/>
        </w:rPr>
        <w:t>Kaiser Permanente</w:t>
      </w:r>
    </w:p>
    <w:p>
      <w:pPr>
        <w:pStyle w:val="BodyText"/>
        <w:spacing w:line="276" w:lineRule="auto"/>
        <w:ind w:left="622" w:right="1281" w:hanging="184"/>
      </w:pPr>
      <w:r>
        <w:rPr>
          <w:color w:val="282A59"/>
          <w:spacing w:val="-2"/>
          <w:w w:val="115"/>
        </w:rPr>
        <w:t>Southern California</w:t>
      </w:r>
      <w:r>
        <w:rPr>
          <w:color w:val="282A59"/>
          <w:spacing w:val="-2"/>
          <w:w w:val="115"/>
        </w:rPr>
        <w:t> Permanente</w:t>
      </w:r>
      <w:r>
        <w:rPr>
          <w:color w:val="282A59"/>
          <w:spacing w:val="-4"/>
          <w:w w:val="115"/>
        </w:rPr>
        <w:t> </w:t>
      </w:r>
      <w:r>
        <w:rPr>
          <w:color w:val="282A59"/>
          <w:spacing w:val="-2"/>
          <w:w w:val="115"/>
        </w:rPr>
        <w:t>Medical Group</w:t>
      </w:r>
    </w:p>
    <w:p>
      <w:pPr>
        <w:pStyle w:val="BodyText"/>
        <w:spacing w:line="220" w:lineRule="exact"/>
        <w:ind w:left="439"/>
      </w:pPr>
      <w:r>
        <w:rPr>
          <w:color w:val="282A59"/>
          <w:w w:val="115"/>
        </w:rPr>
        <w:t>Fontana,</w:t>
      </w:r>
      <w:r>
        <w:rPr>
          <w:color w:val="282A59"/>
          <w:spacing w:val="25"/>
          <w:w w:val="115"/>
        </w:rPr>
        <w:t> </w:t>
      </w:r>
      <w:r>
        <w:rPr>
          <w:color w:val="282A59"/>
          <w:spacing w:val="-2"/>
          <w:w w:val="115"/>
        </w:rPr>
        <w:t>California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439" w:right="0" w:firstLine="0"/>
        <w:jc w:val="left"/>
        <w:rPr>
          <w:b/>
          <w:sz w:val="20"/>
        </w:rPr>
      </w:pPr>
      <w:r>
        <w:rPr>
          <w:b/>
          <w:color w:val="282A59"/>
          <w:w w:val="105"/>
          <w:sz w:val="20"/>
        </w:rPr>
        <w:t>Carl</w:t>
      </w:r>
      <w:r>
        <w:rPr>
          <w:b/>
          <w:color w:val="282A59"/>
          <w:spacing w:val="22"/>
          <w:w w:val="105"/>
          <w:sz w:val="20"/>
        </w:rPr>
        <w:t> </w:t>
      </w:r>
      <w:r>
        <w:rPr>
          <w:b/>
          <w:color w:val="282A59"/>
          <w:w w:val="105"/>
          <w:sz w:val="20"/>
        </w:rPr>
        <w:t>Rollynn</w:t>
      </w:r>
      <w:r>
        <w:rPr>
          <w:b/>
          <w:color w:val="282A59"/>
          <w:spacing w:val="18"/>
          <w:w w:val="105"/>
          <w:sz w:val="20"/>
        </w:rPr>
        <w:t> </w:t>
      </w:r>
      <w:r>
        <w:rPr>
          <w:b/>
          <w:color w:val="282A59"/>
          <w:w w:val="105"/>
          <w:sz w:val="20"/>
        </w:rPr>
        <w:t>Sullivan,</w:t>
      </w:r>
      <w:r>
        <w:rPr>
          <w:b/>
          <w:color w:val="282A59"/>
          <w:spacing w:val="22"/>
          <w:w w:val="105"/>
          <w:sz w:val="20"/>
        </w:rPr>
        <w:t> </w:t>
      </w:r>
      <w:r>
        <w:rPr>
          <w:color w:val="282A59"/>
          <w:w w:val="105"/>
          <w:sz w:val="21"/>
        </w:rPr>
        <w:t>III,</w:t>
      </w:r>
      <w:r>
        <w:rPr>
          <w:color w:val="282A59"/>
          <w:spacing w:val="5"/>
          <w:w w:val="105"/>
          <w:sz w:val="21"/>
        </w:rPr>
        <w:t> </w:t>
      </w:r>
      <w:r>
        <w:rPr>
          <w:b/>
          <w:color w:val="282A59"/>
          <w:spacing w:val="-4"/>
          <w:w w:val="105"/>
          <w:sz w:val="20"/>
        </w:rPr>
        <w:t>M.D.</w:t>
      </w:r>
    </w:p>
    <w:p>
      <w:pPr>
        <w:pStyle w:val="BodyText"/>
        <w:spacing w:before="28"/>
        <w:ind w:left="443"/>
      </w:pPr>
      <w:r>
        <w:rPr>
          <w:color w:val="282A59"/>
          <w:spacing w:val="-2"/>
          <w:w w:val="115"/>
        </w:rPr>
        <w:t>Professor</w:t>
      </w:r>
    </w:p>
    <w:p>
      <w:pPr>
        <w:pStyle w:val="BodyText"/>
        <w:spacing w:line="271" w:lineRule="auto" w:before="29"/>
        <w:ind w:left="438" w:right="1281"/>
      </w:pPr>
      <w:r>
        <w:rPr>
          <w:color w:val="282A59"/>
          <w:w w:val="110"/>
        </w:rPr>
        <w:t>Director of Addiction</w:t>
      </w:r>
      <w:r>
        <w:rPr>
          <w:color w:val="282A59"/>
          <w:w w:val="110"/>
        </w:rPr>
        <w:t> Program Department of Behavioral Medicine and</w:t>
      </w:r>
    </w:p>
    <w:p>
      <w:pPr>
        <w:pStyle w:val="BodyText"/>
        <w:spacing w:line="271" w:lineRule="auto" w:before="4"/>
        <w:ind w:left="439" w:right="3313" w:firstLine="182"/>
      </w:pPr>
      <w:r>
        <w:rPr>
          <w:color w:val="282A59"/>
          <w:spacing w:val="-2"/>
          <w:w w:val="105"/>
        </w:rPr>
        <w:t>Psychiatry</w:t>
      </w:r>
      <w:r>
        <w:rPr>
          <w:color w:val="282A59"/>
          <w:spacing w:val="80"/>
          <w:w w:val="105"/>
        </w:rPr>
        <w:t> </w:t>
      </w:r>
      <w:r>
        <w:rPr>
          <w:color w:val="282A59"/>
          <w:w w:val="105"/>
        </w:rPr>
        <w:t>School of Medicine</w:t>
      </w:r>
    </w:p>
    <w:p>
      <w:pPr>
        <w:pStyle w:val="BodyText"/>
        <w:spacing w:line="271" w:lineRule="auto"/>
        <w:ind w:left="439" w:right="2152"/>
      </w:pPr>
      <w:r>
        <w:rPr>
          <w:color w:val="282A59"/>
          <w:w w:val="105"/>
        </w:rPr>
        <w:t>West Virginia</w:t>
      </w:r>
      <w:r>
        <w:rPr>
          <w:color w:val="282A59"/>
          <w:w w:val="105"/>
        </w:rPr>
        <w:t> University Morgantown,</w:t>
      </w:r>
      <w:r>
        <w:rPr>
          <w:color w:val="282A59"/>
          <w:w w:val="105"/>
        </w:rPr>
        <w:t> West </w:t>
      </w:r>
      <w:r>
        <w:rPr>
          <w:color w:val="3B3F69"/>
          <w:w w:val="105"/>
        </w:rPr>
        <w:t>Virginia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439" w:right="0" w:firstLine="0"/>
        <w:jc w:val="left"/>
        <w:rPr>
          <w:b/>
          <w:sz w:val="20"/>
        </w:rPr>
      </w:pPr>
      <w:r>
        <w:rPr>
          <w:b/>
          <w:color w:val="282A59"/>
          <w:sz w:val="20"/>
        </w:rPr>
        <w:t>Nancy</w:t>
      </w:r>
      <w:r>
        <w:rPr>
          <w:b/>
          <w:color w:val="282A59"/>
          <w:spacing w:val="37"/>
          <w:sz w:val="20"/>
        </w:rPr>
        <w:t> </w:t>
      </w:r>
      <w:r>
        <w:rPr>
          <w:b/>
          <w:color w:val="282A59"/>
          <w:sz w:val="20"/>
        </w:rPr>
        <w:t>R.</w:t>
      </w:r>
      <w:r>
        <w:rPr>
          <w:b/>
          <w:color w:val="282A59"/>
          <w:spacing w:val="42"/>
          <w:sz w:val="20"/>
        </w:rPr>
        <w:t> </w:t>
      </w:r>
      <w:r>
        <w:rPr>
          <w:b/>
          <w:color w:val="282A59"/>
          <w:sz w:val="20"/>
        </w:rPr>
        <w:t>VanDeMark,</w:t>
      </w:r>
      <w:r>
        <w:rPr>
          <w:b/>
          <w:color w:val="282A59"/>
          <w:spacing w:val="48"/>
          <w:sz w:val="20"/>
        </w:rPr>
        <w:t> </w:t>
      </w:r>
      <w:r>
        <w:rPr>
          <w:b/>
          <w:color w:val="282A59"/>
          <w:spacing w:val="-2"/>
          <w:sz w:val="20"/>
        </w:rPr>
        <w:t>M.S.W.</w:t>
      </w:r>
    </w:p>
    <w:p>
      <w:pPr>
        <w:pStyle w:val="BodyText"/>
        <w:spacing w:line="276" w:lineRule="auto" w:before="30"/>
        <w:ind w:left="618" w:right="1281" w:hanging="180"/>
      </w:pPr>
      <w:r>
        <w:rPr>
          <w:color w:val="282A59"/>
          <w:w w:val="110"/>
        </w:rPr>
        <w:t>Director of Colorado Social Research </w:t>
      </w:r>
      <w:r>
        <w:rPr>
          <w:color w:val="3B3F69"/>
          <w:spacing w:val="-2"/>
          <w:w w:val="110"/>
        </w:rPr>
        <w:t>Associates</w:t>
      </w:r>
    </w:p>
    <w:p>
      <w:pPr>
        <w:pStyle w:val="BodyText"/>
        <w:spacing w:line="271" w:lineRule="auto"/>
        <w:ind w:left="441" w:right="2152" w:hanging="6"/>
      </w:pPr>
      <w:r>
        <w:rPr>
          <w:color w:val="3B3F69"/>
          <w:w w:val="115"/>
        </w:rPr>
        <w:t>Arapahoe</w:t>
      </w:r>
      <w:r>
        <w:rPr>
          <w:color w:val="3B3F69"/>
          <w:spacing w:val="-14"/>
          <w:w w:val="115"/>
        </w:rPr>
        <w:t> </w:t>
      </w:r>
      <w:r>
        <w:rPr>
          <w:color w:val="282A59"/>
          <w:w w:val="115"/>
        </w:rPr>
        <w:t>House,</w:t>
      </w:r>
      <w:r>
        <w:rPr>
          <w:color w:val="282A59"/>
          <w:spacing w:val="-15"/>
          <w:w w:val="115"/>
        </w:rPr>
        <w:t> </w:t>
      </w:r>
      <w:r>
        <w:rPr>
          <w:color w:val="282A59"/>
          <w:w w:val="115"/>
        </w:rPr>
        <w:t>Inc. Thornton, Colorado</w:t>
      </w:r>
    </w:p>
    <w:p>
      <w:pPr>
        <w:pStyle w:val="Heading6"/>
        <w:spacing w:before="187"/>
        <w:ind w:left="432"/>
      </w:pPr>
      <w:r>
        <w:rPr>
          <w:color w:val="282A59"/>
          <w:spacing w:val="-2"/>
          <w:w w:val="105"/>
        </w:rPr>
        <w:t>Panelists</w:t>
      </w:r>
    </w:p>
    <w:p>
      <w:pPr>
        <w:spacing w:before="107"/>
        <w:ind w:left="443" w:right="0" w:firstLine="0"/>
        <w:jc w:val="left"/>
        <w:rPr>
          <w:b/>
          <w:sz w:val="20"/>
        </w:rPr>
      </w:pPr>
      <w:r>
        <w:rPr>
          <w:b/>
          <w:color w:val="282A59"/>
          <w:w w:val="105"/>
          <w:sz w:val="20"/>
        </w:rPr>
        <w:t>Louis</w:t>
      </w:r>
      <w:r>
        <w:rPr>
          <w:b/>
          <w:color w:val="282A59"/>
          <w:spacing w:val="18"/>
          <w:w w:val="105"/>
          <w:sz w:val="20"/>
        </w:rPr>
        <w:t> </w:t>
      </w:r>
      <w:r>
        <w:rPr>
          <w:b/>
          <w:color w:val="282A59"/>
          <w:w w:val="105"/>
          <w:sz w:val="20"/>
        </w:rPr>
        <w:t>E.</w:t>
      </w:r>
      <w:r>
        <w:rPr>
          <w:b/>
          <w:color w:val="282A59"/>
          <w:spacing w:val="23"/>
          <w:w w:val="105"/>
          <w:sz w:val="20"/>
        </w:rPr>
        <w:t> </w:t>
      </w:r>
      <w:r>
        <w:rPr>
          <w:b/>
          <w:color w:val="282A59"/>
          <w:w w:val="105"/>
          <w:sz w:val="20"/>
        </w:rPr>
        <w:t>Baxter,</w:t>
      </w:r>
      <w:r>
        <w:rPr>
          <w:b/>
          <w:color w:val="282A59"/>
          <w:spacing w:val="21"/>
          <w:w w:val="105"/>
          <w:sz w:val="20"/>
        </w:rPr>
        <w:t> </w:t>
      </w:r>
      <w:r>
        <w:rPr>
          <w:b/>
          <w:color w:val="282A59"/>
          <w:w w:val="105"/>
          <w:sz w:val="20"/>
        </w:rPr>
        <w:t>Sr.,</w:t>
      </w:r>
      <w:r>
        <w:rPr>
          <w:b/>
          <w:color w:val="282A59"/>
          <w:spacing w:val="14"/>
          <w:w w:val="105"/>
          <w:sz w:val="20"/>
        </w:rPr>
        <w:t> </w:t>
      </w:r>
      <w:r>
        <w:rPr>
          <w:b/>
          <w:color w:val="282A59"/>
          <w:w w:val="105"/>
          <w:sz w:val="20"/>
        </w:rPr>
        <w:t>M.D.,</w:t>
      </w:r>
      <w:r>
        <w:rPr>
          <w:b/>
          <w:color w:val="282A59"/>
          <w:spacing w:val="22"/>
          <w:w w:val="105"/>
          <w:sz w:val="20"/>
        </w:rPr>
        <w:t> </w:t>
      </w:r>
      <w:r>
        <w:rPr>
          <w:b/>
          <w:color w:val="282A59"/>
          <w:spacing w:val="-2"/>
          <w:w w:val="105"/>
          <w:sz w:val="20"/>
        </w:rPr>
        <w:t>FASAM</w:t>
      </w:r>
    </w:p>
    <w:p>
      <w:pPr>
        <w:pStyle w:val="BodyText"/>
        <w:spacing w:line="271" w:lineRule="auto" w:before="29"/>
        <w:ind w:left="443" w:right="2307" w:hanging="1"/>
      </w:pPr>
      <w:r>
        <w:rPr>
          <w:color w:val="282A59"/>
          <w:w w:val="115"/>
        </w:rPr>
        <w:t>Executive Director Physicians</w:t>
      </w:r>
      <w:r>
        <w:rPr>
          <w:color w:val="282A59"/>
          <w:spacing w:val="-15"/>
          <w:w w:val="115"/>
        </w:rPr>
        <w:t> </w:t>
      </w:r>
      <w:r>
        <w:rPr>
          <w:color w:val="282A59"/>
          <w:w w:val="115"/>
        </w:rPr>
        <w:t>Health</w:t>
      </w:r>
      <w:r>
        <w:rPr>
          <w:color w:val="282A59"/>
          <w:spacing w:val="-13"/>
          <w:w w:val="115"/>
        </w:rPr>
        <w:t> </w:t>
      </w:r>
      <w:r>
        <w:rPr>
          <w:color w:val="282A59"/>
          <w:w w:val="115"/>
        </w:rPr>
        <w:t>Program</w:t>
      </w:r>
    </w:p>
    <w:p>
      <w:pPr>
        <w:pStyle w:val="BodyText"/>
        <w:spacing w:line="271" w:lineRule="auto" w:before="5"/>
        <w:ind w:left="438" w:right="1281" w:firstLine="1"/>
      </w:pPr>
      <w:r>
        <w:rPr>
          <w:color w:val="282A59"/>
          <w:w w:val="110"/>
        </w:rPr>
        <w:t>Medical</w:t>
      </w:r>
      <w:r>
        <w:rPr>
          <w:color w:val="282A59"/>
          <w:spacing w:val="-14"/>
          <w:w w:val="110"/>
        </w:rPr>
        <w:t> </w:t>
      </w:r>
      <w:r>
        <w:rPr>
          <w:color w:val="282A59"/>
          <w:w w:val="110"/>
        </w:rPr>
        <w:t>Society</w:t>
      </w:r>
      <w:r>
        <w:rPr>
          <w:color w:val="282A59"/>
          <w:spacing w:val="-14"/>
          <w:w w:val="110"/>
        </w:rPr>
        <w:t> </w:t>
      </w:r>
      <w:r>
        <w:rPr>
          <w:color w:val="282A59"/>
          <w:w w:val="110"/>
        </w:rPr>
        <w:t>of</w:t>
      </w:r>
      <w:r>
        <w:rPr>
          <w:color w:val="282A59"/>
          <w:spacing w:val="-8"/>
          <w:w w:val="110"/>
        </w:rPr>
        <w:t> </w:t>
      </w:r>
      <w:r>
        <w:rPr>
          <w:color w:val="3B3F69"/>
          <w:w w:val="110"/>
        </w:rPr>
        <w:t>New</w:t>
      </w:r>
      <w:r>
        <w:rPr>
          <w:color w:val="3B3F69"/>
          <w:spacing w:val="-14"/>
          <w:w w:val="110"/>
        </w:rPr>
        <w:t> </w:t>
      </w:r>
      <w:r>
        <w:rPr>
          <w:color w:val="282A59"/>
          <w:w w:val="110"/>
        </w:rPr>
        <w:t>Jersey Lawrenceville, New Jersey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442" w:right="0" w:firstLine="0"/>
        <w:jc w:val="left"/>
        <w:rPr>
          <w:b/>
          <w:sz w:val="20"/>
        </w:rPr>
      </w:pPr>
      <w:r>
        <w:rPr>
          <w:b/>
          <w:color w:val="282A59"/>
          <w:sz w:val="20"/>
        </w:rPr>
        <w:t>Kem1eth</w:t>
      </w:r>
      <w:r>
        <w:rPr>
          <w:b/>
          <w:color w:val="282A59"/>
          <w:spacing w:val="31"/>
          <w:sz w:val="20"/>
        </w:rPr>
        <w:t> </w:t>
      </w:r>
      <w:r>
        <w:rPr>
          <w:b/>
          <w:color w:val="282A59"/>
          <w:sz w:val="20"/>
        </w:rPr>
        <w:t>0.</w:t>
      </w:r>
      <w:r>
        <w:rPr>
          <w:b/>
          <w:color w:val="282A59"/>
          <w:spacing w:val="68"/>
          <w:w w:val="150"/>
          <w:sz w:val="20"/>
        </w:rPr>
        <w:t> </w:t>
      </w:r>
      <w:r>
        <w:rPr>
          <w:b/>
          <w:color w:val="282A59"/>
          <w:sz w:val="20"/>
        </w:rPr>
        <w:t>Carter,</w:t>
      </w:r>
      <w:r>
        <w:rPr>
          <w:b/>
          <w:color w:val="282A59"/>
          <w:spacing w:val="29"/>
          <w:sz w:val="20"/>
        </w:rPr>
        <w:t> </w:t>
      </w:r>
      <w:r>
        <w:rPr>
          <w:b/>
          <w:color w:val="282A59"/>
          <w:sz w:val="20"/>
        </w:rPr>
        <w:t>M.D.,</w:t>
      </w:r>
      <w:r>
        <w:rPr>
          <w:b/>
          <w:color w:val="282A59"/>
          <w:spacing w:val="22"/>
          <w:sz w:val="20"/>
        </w:rPr>
        <w:t> </w:t>
      </w:r>
      <w:r>
        <w:rPr>
          <w:b/>
          <w:color w:val="282A59"/>
          <w:sz w:val="20"/>
        </w:rPr>
        <w:t>M.P.H.,</w:t>
      </w:r>
      <w:r>
        <w:rPr>
          <w:b/>
          <w:color w:val="282A59"/>
          <w:spacing w:val="34"/>
          <w:sz w:val="20"/>
        </w:rPr>
        <w:t> </w:t>
      </w:r>
      <w:r>
        <w:rPr>
          <w:b/>
          <w:color w:val="282A59"/>
          <w:spacing w:val="-2"/>
          <w:sz w:val="20"/>
        </w:rPr>
        <w:t>Dipl.Ac.</w:t>
      </w:r>
    </w:p>
    <w:p>
      <w:pPr>
        <w:pStyle w:val="BodyText"/>
        <w:spacing w:before="30"/>
        <w:ind w:left="443"/>
      </w:pPr>
      <w:r>
        <w:rPr>
          <w:color w:val="282A59"/>
          <w:spacing w:val="-2"/>
          <w:w w:val="115"/>
        </w:rPr>
        <w:t>Psychiatrist</w:t>
      </w:r>
    </w:p>
    <w:p>
      <w:pPr>
        <w:pStyle w:val="BodyText"/>
        <w:spacing w:line="271" w:lineRule="auto" w:before="29"/>
        <w:ind w:left="444" w:right="1281" w:hanging="9"/>
      </w:pPr>
      <w:r>
        <w:rPr>
          <w:color w:val="282A59"/>
          <w:w w:val="110"/>
        </w:rPr>
        <w:t>Acupuncture Detoxification</w:t>
      </w:r>
      <w:r>
        <w:rPr>
          <w:color w:val="282A59"/>
          <w:spacing w:val="-2"/>
          <w:w w:val="110"/>
        </w:rPr>
        <w:t> </w:t>
      </w:r>
      <w:r>
        <w:rPr>
          <w:color w:val="282A59"/>
          <w:w w:val="110"/>
        </w:rPr>
        <w:t>Specialist Carolinas Medical Center</w:t>
      </w:r>
    </w:p>
    <w:p>
      <w:pPr>
        <w:pStyle w:val="BodyText"/>
        <w:spacing w:before="5"/>
        <w:ind w:left="444"/>
      </w:pPr>
      <w:r>
        <w:rPr>
          <w:color w:val="282A59"/>
          <w:w w:val="115"/>
        </w:rPr>
        <w:t>Charlotte,</w:t>
      </w:r>
      <w:r>
        <w:rPr>
          <w:color w:val="282A59"/>
          <w:spacing w:val="9"/>
          <w:w w:val="115"/>
        </w:rPr>
        <w:t> </w:t>
      </w:r>
      <w:r>
        <w:rPr>
          <w:color w:val="282A59"/>
          <w:w w:val="115"/>
        </w:rPr>
        <w:t>North</w:t>
      </w:r>
      <w:r>
        <w:rPr>
          <w:color w:val="282A59"/>
          <w:spacing w:val="3"/>
          <w:w w:val="115"/>
        </w:rPr>
        <w:t> </w:t>
      </w:r>
      <w:r>
        <w:rPr>
          <w:color w:val="282A59"/>
          <w:spacing w:val="-2"/>
          <w:w w:val="115"/>
        </w:rPr>
        <w:t>Carolina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430" w:right="0" w:firstLine="0"/>
        <w:jc w:val="left"/>
        <w:rPr>
          <w:b/>
          <w:sz w:val="20"/>
        </w:rPr>
      </w:pPr>
      <w:r>
        <w:rPr>
          <w:b/>
          <w:color w:val="282A59"/>
          <w:w w:val="105"/>
          <w:sz w:val="20"/>
        </w:rPr>
        <w:t>Jean</w:t>
      </w:r>
      <w:r>
        <w:rPr>
          <w:b/>
          <w:color w:val="282A59"/>
          <w:spacing w:val="17"/>
          <w:w w:val="105"/>
          <w:sz w:val="20"/>
        </w:rPr>
        <w:t> </w:t>
      </w:r>
      <w:r>
        <w:rPr>
          <w:b/>
          <w:color w:val="282A59"/>
          <w:w w:val="105"/>
          <w:sz w:val="20"/>
        </w:rPr>
        <w:t>Lau</w:t>
      </w:r>
      <w:r>
        <w:rPr>
          <w:b/>
          <w:color w:val="282A59"/>
          <w:spacing w:val="14"/>
          <w:w w:val="105"/>
          <w:sz w:val="20"/>
        </w:rPr>
        <w:t> </w:t>
      </w:r>
      <w:r>
        <w:rPr>
          <w:b/>
          <w:color w:val="282A59"/>
          <w:w w:val="105"/>
          <w:sz w:val="20"/>
        </w:rPr>
        <w:t>Chin,</w:t>
      </w:r>
      <w:r>
        <w:rPr>
          <w:b/>
          <w:color w:val="282A59"/>
          <w:spacing w:val="17"/>
          <w:w w:val="105"/>
          <w:sz w:val="20"/>
        </w:rPr>
        <w:t> </w:t>
      </w:r>
      <w:r>
        <w:rPr>
          <w:b/>
          <w:color w:val="282A59"/>
          <w:w w:val="105"/>
          <w:sz w:val="20"/>
        </w:rPr>
        <w:t>M.A.,</w:t>
      </w:r>
      <w:r>
        <w:rPr>
          <w:b/>
          <w:color w:val="282A59"/>
          <w:spacing w:val="21"/>
          <w:w w:val="105"/>
          <w:sz w:val="20"/>
        </w:rPr>
        <w:t> </w:t>
      </w:r>
      <w:r>
        <w:rPr>
          <w:b/>
          <w:color w:val="282A59"/>
          <w:w w:val="105"/>
          <w:sz w:val="20"/>
        </w:rPr>
        <w:t>Ed.D.,</w:t>
      </w:r>
      <w:r>
        <w:rPr>
          <w:b/>
          <w:color w:val="282A59"/>
          <w:spacing w:val="15"/>
          <w:w w:val="105"/>
          <w:sz w:val="20"/>
        </w:rPr>
        <w:t> </w:t>
      </w:r>
      <w:r>
        <w:rPr>
          <w:b/>
          <w:color w:val="282A59"/>
          <w:spacing w:val="-4"/>
          <w:w w:val="105"/>
          <w:sz w:val="20"/>
        </w:rPr>
        <w:t>ABPP</w:t>
      </w:r>
    </w:p>
    <w:p>
      <w:pPr>
        <w:pStyle w:val="BodyText"/>
        <w:spacing w:line="271" w:lineRule="auto" w:before="30"/>
        <w:ind w:left="444" w:right="3777" w:hanging="1"/>
      </w:pPr>
      <w:r>
        <w:rPr>
          <w:color w:val="282A59"/>
          <w:spacing w:val="-2"/>
          <w:w w:val="110"/>
        </w:rPr>
        <w:t>President CEO</w:t>
      </w:r>
      <w:r>
        <w:rPr>
          <w:color w:val="282A59"/>
          <w:spacing w:val="-12"/>
          <w:w w:val="110"/>
        </w:rPr>
        <w:t> </w:t>
      </w:r>
      <w:r>
        <w:rPr>
          <w:color w:val="282A59"/>
          <w:spacing w:val="-2"/>
          <w:w w:val="110"/>
        </w:rPr>
        <w:t>Services</w:t>
      </w:r>
    </w:p>
    <w:p>
      <w:pPr>
        <w:pStyle w:val="BodyText"/>
        <w:spacing w:line="229" w:lineRule="exact"/>
        <w:ind w:left="435"/>
      </w:pPr>
      <w:r>
        <w:rPr>
          <w:color w:val="282A59"/>
          <w:w w:val="110"/>
        </w:rPr>
        <w:t>Alameda,</w:t>
      </w:r>
      <w:r>
        <w:rPr>
          <w:color w:val="282A59"/>
          <w:spacing w:val="19"/>
          <w:w w:val="110"/>
        </w:rPr>
        <w:t> </w:t>
      </w:r>
      <w:r>
        <w:rPr>
          <w:color w:val="282A59"/>
          <w:spacing w:val="-2"/>
          <w:w w:val="110"/>
        </w:rPr>
        <w:t>California</w:t>
      </w:r>
    </w:p>
    <w:p>
      <w:pPr>
        <w:spacing w:after="0" w:line="229" w:lineRule="exact"/>
        <w:sectPr>
          <w:type w:val="continuous"/>
          <w:pgSz w:w="12240" w:h="15840"/>
          <w:pgMar w:header="0" w:footer="997" w:top="0" w:bottom="280" w:left="600" w:right="840"/>
          <w:cols w:num="2" w:equalWidth="0">
            <w:col w:w="5303" w:space="40"/>
            <w:col w:w="5457"/>
          </w:cols>
        </w:sectPr>
      </w:pPr>
    </w:p>
    <w:p>
      <w:pPr>
        <w:spacing w:line="271" w:lineRule="auto" w:before="64"/>
        <w:ind w:left="677" w:right="1639" w:firstLine="7"/>
        <w:jc w:val="left"/>
        <w:rPr>
          <w:sz w:val="20"/>
        </w:rPr>
      </w:pPr>
      <w:r>
        <w:rPr>
          <w:b/>
          <w:color w:val="1F2A70"/>
          <w:w w:val="105"/>
          <w:sz w:val="21"/>
        </w:rPr>
        <w:t>Charles A. Dackis, M.D</w:t>
      </w:r>
      <w:r>
        <w:rPr>
          <w:b/>
          <w:color w:val="384280"/>
          <w:w w:val="105"/>
          <w:sz w:val="21"/>
        </w:rPr>
        <w:t>. </w:t>
      </w:r>
      <w:r>
        <w:rPr>
          <w:color w:val="1F2A70"/>
          <w:w w:val="105"/>
          <w:sz w:val="20"/>
        </w:rPr>
        <w:t>A</w:t>
      </w:r>
      <w:r>
        <w:rPr>
          <w:color w:val="384280"/>
          <w:w w:val="105"/>
          <w:sz w:val="20"/>
        </w:rPr>
        <w:t>ss</w:t>
      </w:r>
      <w:r>
        <w:rPr>
          <w:color w:val="1F2A70"/>
          <w:w w:val="105"/>
          <w:sz w:val="20"/>
        </w:rPr>
        <w:t>i</w:t>
      </w:r>
      <w:r>
        <w:rPr>
          <w:color w:val="384280"/>
          <w:w w:val="105"/>
          <w:sz w:val="20"/>
        </w:rPr>
        <w:t>s</w:t>
      </w:r>
      <w:r>
        <w:rPr>
          <w:color w:val="1F2A70"/>
          <w:w w:val="105"/>
          <w:sz w:val="20"/>
        </w:rPr>
        <w:t>tant Profe</w:t>
      </w:r>
      <w:r>
        <w:rPr>
          <w:color w:val="384280"/>
          <w:w w:val="105"/>
          <w:sz w:val="20"/>
        </w:rPr>
        <w:t>ss</w:t>
      </w:r>
      <w:r>
        <w:rPr>
          <w:color w:val="1F2A70"/>
          <w:w w:val="105"/>
          <w:sz w:val="20"/>
        </w:rPr>
        <w:t>or D</w:t>
      </w:r>
      <w:r>
        <w:rPr>
          <w:color w:val="384280"/>
          <w:w w:val="105"/>
          <w:sz w:val="20"/>
        </w:rPr>
        <w:t>e</w:t>
      </w:r>
      <w:r>
        <w:rPr>
          <w:color w:val="1F2A70"/>
          <w:w w:val="105"/>
          <w:sz w:val="20"/>
        </w:rPr>
        <w:t>partment of P</w:t>
      </w:r>
      <w:r>
        <w:rPr>
          <w:color w:val="384280"/>
          <w:w w:val="105"/>
          <w:sz w:val="20"/>
        </w:rPr>
        <w:t>s</w:t>
      </w:r>
      <w:r>
        <w:rPr>
          <w:color w:val="1F2A70"/>
          <w:w w:val="105"/>
          <w:sz w:val="20"/>
        </w:rPr>
        <w:t>ychiatry</w:t>
      </w:r>
    </w:p>
    <w:p>
      <w:pPr>
        <w:pStyle w:val="BodyText"/>
        <w:spacing w:line="276" w:lineRule="auto"/>
        <w:ind w:left="685" w:hanging="3"/>
      </w:pPr>
      <w:r>
        <w:rPr>
          <w:color w:val="1F2A70"/>
          <w:w w:val="110"/>
        </w:rPr>
        <w:t>University of</w:t>
      </w:r>
      <w:r>
        <w:rPr>
          <w:color w:val="1F2A70"/>
          <w:spacing w:val="-1"/>
          <w:w w:val="110"/>
        </w:rPr>
        <w:t> </w:t>
      </w:r>
      <w:r>
        <w:rPr>
          <w:color w:val="1F2A70"/>
          <w:w w:val="110"/>
        </w:rPr>
        <w:t>Pennsylvania</w:t>
      </w:r>
      <w:r>
        <w:rPr>
          <w:color w:val="1F2A70"/>
          <w:w w:val="110"/>
        </w:rPr>
        <w:t> School</w:t>
      </w:r>
      <w:r>
        <w:rPr>
          <w:color w:val="1F2A70"/>
          <w:spacing w:val="-9"/>
          <w:w w:val="110"/>
        </w:rPr>
        <w:t> </w:t>
      </w:r>
      <w:r>
        <w:rPr>
          <w:color w:val="1F2A70"/>
          <w:w w:val="110"/>
        </w:rPr>
        <w:t>of</w:t>
      </w:r>
      <w:r>
        <w:rPr>
          <w:color w:val="1F2A70"/>
          <w:spacing w:val="-5"/>
          <w:w w:val="110"/>
        </w:rPr>
        <w:t> </w:t>
      </w:r>
      <w:r>
        <w:rPr>
          <w:color w:val="1F2A70"/>
          <w:w w:val="110"/>
        </w:rPr>
        <w:t>Medicine Philadelphia,</w:t>
      </w:r>
      <w:r>
        <w:rPr>
          <w:color w:val="1F2A70"/>
          <w:w w:val="110"/>
        </w:rPr>
        <w:t> P</w:t>
      </w:r>
      <w:r>
        <w:rPr>
          <w:color w:val="384280"/>
          <w:w w:val="110"/>
        </w:rPr>
        <w:t>e</w:t>
      </w:r>
      <w:r>
        <w:rPr>
          <w:color w:val="1F2A70"/>
          <w:w w:val="110"/>
        </w:rPr>
        <w:t>nnsylvania</w:t>
      </w:r>
    </w:p>
    <w:p>
      <w:pPr>
        <w:pStyle w:val="BodyText"/>
        <w:spacing w:before="10"/>
      </w:pPr>
    </w:p>
    <w:p>
      <w:pPr>
        <w:pStyle w:val="BodyText"/>
        <w:spacing w:line="271" w:lineRule="auto"/>
        <w:ind w:left="682" w:right="1533" w:hanging="1"/>
      </w:pPr>
      <w:r>
        <w:rPr>
          <w:b/>
          <w:color w:val="1F2A70"/>
          <w:w w:val="105"/>
          <w:sz w:val="21"/>
        </w:rPr>
        <w:t>Sylvia J. Dennison, M.D. </w:t>
      </w:r>
      <w:r>
        <w:rPr>
          <w:color w:val="1F2A70"/>
          <w:w w:val="105"/>
        </w:rPr>
        <w:t>Chi</w:t>
      </w:r>
      <w:r>
        <w:rPr>
          <w:color w:val="384280"/>
          <w:w w:val="105"/>
        </w:rPr>
        <w:t>e</w:t>
      </w:r>
      <w:r>
        <w:rPr>
          <w:color w:val="1F2A70"/>
          <w:w w:val="105"/>
        </w:rPr>
        <w:t>f/M</w:t>
      </w:r>
      <w:r>
        <w:rPr>
          <w:color w:val="384280"/>
          <w:w w:val="105"/>
        </w:rPr>
        <w:t>e</w:t>
      </w:r>
      <w:r>
        <w:rPr>
          <w:color w:val="1F2A70"/>
          <w:w w:val="105"/>
        </w:rPr>
        <w:t>dical Dir</w:t>
      </w:r>
      <w:r>
        <w:rPr>
          <w:color w:val="384280"/>
          <w:w w:val="105"/>
        </w:rPr>
        <w:t>ec</w:t>
      </w:r>
      <w:r>
        <w:rPr>
          <w:color w:val="1F2A70"/>
          <w:w w:val="105"/>
        </w:rPr>
        <w:t>tor</w:t>
      </w:r>
      <w:r>
        <w:rPr>
          <w:color w:val="1F2A70"/>
          <w:spacing w:val="40"/>
          <w:w w:val="105"/>
        </w:rPr>
        <w:t> </w:t>
      </w:r>
      <w:r>
        <w:rPr>
          <w:color w:val="1F2A70"/>
          <w:w w:val="105"/>
        </w:rPr>
        <w:t>Divi</w:t>
      </w:r>
      <w:r>
        <w:rPr>
          <w:color w:val="384280"/>
          <w:w w:val="105"/>
        </w:rPr>
        <w:t>s</w:t>
      </w:r>
      <w:r>
        <w:rPr>
          <w:color w:val="1F2A70"/>
          <w:w w:val="105"/>
        </w:rPr>
        <w:t>ion of Addiction Service</w:t>
      </w:r>
      <w:r>
        <w:rPr>
          <w:color w:val="384280"/>
          <w:w w:val="105"/>
        </w:rPr>
        <w:t>s </w:t>
      </w:r>
      <w:r>
        <w:rPr>
          <w:color w:val="1F2A70"/>
          <w:w w:val="105"/>
        </w:rPr>
        <w:t>Department of P</w:t>
      </w:r>
      <w:r>
        <w:rPr>
          <w:color w:val="384280"/>
          <w:w w:val="105"/>
        </w:rPr>
        <w:t>s</w:t>
      </w:r>
      <w:r>
        <w:rPr>
          <w:color w:val="1F2A70"/>
          <w:w w:val="105"/>
        </w:rPr>
        <w:t>ychiatry University of Illinois</w:t>
      </w:r>
    </w:p>
    <w:p>
      <w:pPr>
        <w:pStyle w:val="BodyText"/>
        <w:spacing w:line="229" w:lineRule="exact"/>
        <w:ind w:left="685"/>
      </w:pPr>
      <w:r>
        <w:rPr>
          <w:color w:val="1F2A70"/>
          <w:w w:val="110"/>
        </w:rPr>
        <w:t>Chicago,</w:t>
      </w:r>
      <w:r>
        <w:rPr>
          <w:color w:val="1F2A70"/>
          <w:spacing w:val="-3"/>
          <w:w w:val="110"/>
        </w:rPr>
        <w:t> </w:t>
      </w:r>
      <w:r>
        <w:rPr>
          <w:color w:val="1F2A70"/>
          <w:spacing w:val="-2"/>
          <w:w w:val="110"/>
        </w:rPr>
        <w:t>Illinois</w:t>
      </w:r>
    </w:p>
    <w:p>
      <w:pPr>
        <w:pStyle w:val="BodyText"/>
        <w:spacing w:before="4"/>
        <w:rPr>
          <w:sz w:val="24"/>
        </w:rPr>
      </w:pPr>
    </w:p>
    <w:p>
      <w:pPr>
        <w:pStyle w:val="Heading9"/>
        <w:ind w:left="683"/>
      </w:pPr>
      <w:r>
        <w:rPr>
          <w:color w:val="1F2A70"/>
        </w:rPr>
        <w:t>Patricia L.</w:t>
      </w:r>
      <w:r>
        <w:rPr>
          <w:color w:val="1F2A70"/>
          <w:spacing w:val="-1"/>
        </w:rPr>
        <w:t> </w:t>
      </w:r>
      <w:r>
        <w:rPr>
          <w:color w:val="1F2A70"/>
        </w:rPr>
        <w:t>Mabry,</w:t>
      </w:r>
      <w:r>
        <w:rPr>
          <w:color w:val="1F2A70"/>
          <w:spacing w:val="3"/>
        </w:rPr>
        <w:t> </w:t>
      </w:r>
      <w:r>
        <w:rPr>
          <w:color w:val="1F2A70"/>
          <w:spacing w:val="-2"/>
        </w:rPr>
        <w:t>Ph.D.</w:t>
      </w:r>
    </w:p>
    <w:p>
      <w:pPr>
        <w:pStyle w:val="BodyText"/>
        <w:spacing w:line="271" w:lineRule="auto" w:before="27"/>
        <w:ind w:left="863" w:hanging="179"/>
      </w:pPr>
      <w:r>
        <w:rPr>
          <w:color w:val="1F2A70"/>
          <w:w w:val="110"/>
        </w:rPr>
        <w:t>H</w:t>
      </w:r>
      <w:r>
        <w:rPr>
          <w:color w:val="384280"/>
          <w:w w:val="110"/>
        </w:rPr>
        <w:t>e</w:t>
      </w:r>
      <w:r>
        <w:rPr>
          <w:color w:val="1F2A70"/>
          <w:w w:val="110"/>
        </w:rPr>
        <w:t>alth</w:t>
      </w:r>
      <w:r>
        <w:rPr>
          <w:color w:val="1F2A70"/>
          <w:w w:val="110"/>
        </w:rPr>
        <w:t> Sci</w:t>
      </w:r>
      <w:r>
        <w:rPr>
          <w:color w:val="384280"/>
          <w:w w:val="110"/>
        </w:rPr>
        <w:t>e</w:t>
      </w:r>
      <w:r>
        <w:rPr>
          <w:color w:val="1F2A70"/>
          <w:w w:val="110"/>
        </w:rPr>
        <w:t>nti</w:t>
      </w:r>
      <w:r>
        <w:rPr>
          <w:color w:val="384280"/>
          <w:w w:val="110"/>
        </w:rPr>
        <w:t>s</w:t>
      </w:r>
      <w:r>
        <w:rPr>
          <w:color w:val="1F2A70"/>
          <w:w w:val="110"/>
        </w:rPr>
        <w:t>t Admini</w:t>
      </w:r>
      <w:r>
        <w:rPr>
          <w:color w:val="384280"/>
          <w:w w:val="110"/>
        </w:rPr>
        <w:t>s</w:t>
      </w:r>
      <w:r>
        <w:rPr>
          <w:color w:val="1F2A70"/>
          <w:w w:val="110"/>
        </w:rPr>
        <w:t>trator/B</w:t>
      </w:r>
      <w:r>
        <w:rPr>
          <w:color w:val="384280"/>
          <w:w w:val="110"/>
        </w:rPr>
        <w:t>e</w:t>
      </w:r>
      <w:r>
        <w:rPr>
          <w:color w:val="1F2A70"/>
          <w:w w:val="110"/>
        </w:rPr>
        <w:t>havioral </w:t>
      </w:r>
      <w:r>
        <w:rPr>
          <w:color w:val="1F2A70"/>
          <w:spacing w:val="-2"/>
          <w:w w:val="110"/>
        </w:rPr>
        <w:t>Scientist</w:t>
      </w:r>
    </w:p>
    <w:p>
      <w:pPr>
        <w:pStyle w:val="BodyText"/>
        <w:spacing w:line="271" w:lineRule="auto" w:before="5"/>
        <w:ind w:left="867" w:hanging="182"/>
      </w:pPr>
      <w:r>
        <w:rPr>
          <w:color w:val="1F2A70"/>
          <w:w w:val="110"/>
        </w:rPr>
        <w:t>Office</w:t>
      </w:r>
      <w:r>
        <w:rPr>
          <w:color w:val="1F2A70"/>
          <w:spacing w:val="-6"/>
          <w:w w:val="110"/>
        </w:rPr>
        <w:t> </w:t>
      </w:r>
      <w:r>
        <w:rPr>
          <w:color w:val="1F2A70"/>
          <w:w w:val="110"/>
        </w:rPr>
        <w:t>of</w:t>
      </w:r>
      <w:r>
        <w:rPr>
          <w:color w:val="1F2A70"/>
          <w:spacing w:val="-6"/>
          <w:w w:val="110"/>
        </w:rPr>
        <w:t> </w:t>
      </w:r>
      <w:r>
        <w:rPr>
          <w:color w:val="1F2A70"/>
          <w:w w:val="110"/>
        </w:rPr>
        <w:t>Behavioral and</w:t>
      </w:r>
      <w:r>
        <w:rPr>
          <w:color w:val="1F2A70"/>
          <w:w w:val="110"/>
        </w:rPr>
        <w:t> Social</w:t>
      </w:r>
      <w:r>
        <w:rPr>
          <w:color w:val="1F2A70"/>
          <w:spacing w:val="-9"/>
          <w:w w:val="110"/>
        </w:rPr>
        <w:t> </w:t>
      </w:r>
      <w:r>
        <w:rPr>
          <w:color w:val="1F2A70"/>
          <w:w w:val="110"/>
        </w:rPr>
        <w:t>Scienc</w:t>
      </w:r>
      <w:r>
        <w:rPr>
          <w:color w:val="384280"/>
          <w:w w:val="110"/>
        </w:rPr>
        <w:t>e</w:t>
      </w:r>
      <w:r>
        <w:rPr>
          <w:color w:val="1F2A70"/>
          <w:w w:val="110"/>
        </w:rPr>
        <w:t>s </w:t>
      </w:r>
      <w:r>
        <w:rPr>
          <w:color w:val="1F2A70"/>
          <w:spacing w:val="-2"/>
          <w:w w:val="110"/>
        </w:rPr>
        <w:t>R</w:t>
      </w:r>
      <w:r>
        <w:rPr>
          <w:color w:val="384280"/>
          <w:spacing w:val="-2"/>
          <w:w w:val="110"/>
        </w:rPr>
        <w:t>e</w:t>
      </w:r>
      <w:r>
        <w:rPr>
          <w:color w:val="1F2A70"/>
          <w:spacing w:val="-2"/>
          <w:w w:val="110"/>
        </w:rPr>
        <w:t>search</w:t>
      </w:r>
    </w:p>
    <w:p>
      <w:pPr>
        <w:pStyle w:val="BodyText"/>
        <w:spacing w:line="271" w:lineRule="auto"/>
        <w:ind w:left="680" w:right="1635" w:firstLine="6"/>
      </w:pPr>
      <w:r>
        <w:rPr>
          <w:color w:val="1F2A70"/>
          <w:w w:val="115"/>
        </w:rPr>
        <w:t>Offic</w:t>
      </w:r>
      <w:r>
        <w:rPr>
          <w:color w:val="384280"/>
          <w:w w:val="115"/>
        </w:rPr>
        <w:t>e </w:t>
      </w:r>
      <w:r>
        <w:rPr>
          <w:color w:val="1F2A70"/>
          <w:w w:val="115"/>
        </w:rPr>
        <w:t>of th</w:t>
      </w:r>
      <w:r>
        <w:rPr>
          <w:color w:val="384280"/>
          <w:w w:val="115"/>
        </w:rPr>
        <w:t>e </w:t>
      </w:r>
      <w:r>
        <w:rPr>
          <w:color w:val="1F2A70"/>
          <w:w w:val="115"/>
        </w:rPr>
        <w:t>Dir</w:t>
      </w:r>
      <w:r>
        <w:rPr>
          <w:color w:val="384280"/>
          <w:w w:val="115"/>
        </w:rPr>
        <w:t>e</w:t>
      </w:r>
      <w:r>
        <w:rPr>
          <w:color w:val="1F2A70"/>
          <w:w w:val="115"/>
        </w:rPr>
        <w:t>ctor National</w:t>
      </w:r>
      <w:r>
        <w:rPr>
          <w:color w:val="1F2A70"/>
          <w:spacing w:val="-15"/>
          <w:w w:val="115"/>
        </w:rPr>
        <w:t> </w:t>
      </w:r>
      <w:r>
        <w:rPr>
          <w:color w:val="1F2A70"/>
          <w:w w:val="115"/>
        </w:rPr>
        <w:t>In</w:t>
      </w:r>
      <w:r>
        <w:rPr>
          <w:color w:val="384280"/>
          <w:w w:val="115"/>
        </w:rPr>
        <w:t>s</w:t>
      </w:r>
      <w:r>
        <w:rPr>
          <w:color w:val="1F2A70"/>
          <w:w w:val="115"/>
        </w:rPr>
        <w:t>titute</w:t>
      </w:r>
      <w:r>
        <w:rPr>
          <w:color w:val="384280"/>
          <w:w w:val="115"/>
        </w:rPr>
        <w:t>s</w:t>
      </w:r>
      <w:r>
        <w:rPr>
          <w:color w:val="384280"/>
          <w:spacing w:val="-14"/>
          <w:w w:val="115"/>
        </w:rPr>
        <w:t> </w:t>
      </w:r>
      <w:r>
        <w:rPr>
          <w:color w:val="1F2A70"/>
          <w:w w:val="115"/>
        </w:rPr>
        <w:t>of</w:t>
      </w:r>
      <w:r>
        <w:rPr>
          <w:color w:val="1F2A70"/>
          <w:spacing w:val="-15"/>
          <w:w w:val="115"/>
        </w:rPr>
        <w:t> </w:t>
      </w:r>
      <w:r>
        <w:rPr>
          <w:color w:val="1F2A70"/>
          <w:w w:val="115"/>
        </w:rPr>
        <w:t>H</w:t>
      </w:r>
      <w:r>
        <w:rPr>
          <w:color w:val="384280"/>
          <w:w w:val="115"/>
        </w:rPr>
        <w:t>e</w:t>
      </w:r>
      <w:r>
        <w:rPr>
          <w:color w:val="1F2A70"/>
          <w:w w:val="115"/>
        </w:rPr>
        <w:t>alth Bethe</w:t>
      </w:r>
      <w:r>
        <w:rPr>
          <w:color w:val="384280"/>
          <w:w w:val="115"/>
        </w:rPr>
        <w:t>s</w:t>
      </w:r>
      <w:r>
        <w:rPr>
          <w:color w:val="1F2A70"/>
          <w:w w:val="115"/>
        </w:rPr>
        <w:t>da</w:t>
      </w:r>
      <w:r>
        <w:rPr>
          <w:color w:val="384280"/>
          <w:w w:val="115"/>
        </w:rPr>
        <w:t>, </w:t>
      </w:r>
      <w:r>
        <w:rPr>
          <w:color w:val="1F2A70"/>
          <w:w w:val="115"/>
        </w:rPr>
        <w:t>Maryland</w:t>
      </w:r>
    </w:p>
    <w:p>
      <w:pPr>
        <w:pStyle w:val="Heading9"/>
        <w:spacing w:before="64"/>
        <w:ind w:left="370"/>
      </w:pPr>
      <w:r>
        <w:rPr>
          <w:b w:val="0"/>
        </w:rPr>
        <w:br w:type="column"/>
      </w:r>
      <w:r>
        <w:rPr>
          <w:color w:val="1F2A70"/>
          <w:w w:val="105"/>
        </w:rPr>
        <w:t>Heudree</w:t>
      </w:r>
      <w:r>
        <w:rPr>
          <w:color w:val="1F2A70"/>
          <w:spacing w:val="3"/>
          <w:w w:val="105"/>
        </w:rPr>
        <w:t> </w:t>
      </w:r>
      <w:r>
        <w:rPr>
          <w:b w:val="0"/>
          <w:color w:val="1F2A70"/>
          <w:w w:val="105"/>
        </w:rPr>
        <w:t>E.</w:t>
      </w:r>
      <w:r>
        <w:rPr>
          <w:b w:val="0"/>
          <w:color w:val="1F2A70"/>
          <w:spacing w:val="5"/>
          <w:w w:val="105"/>
        </w:rPr>
        <w:t> </w:t>
      </w:r>
      <w:r>
        <w:rPr>
          <w:color w:val="1F2A70"/>
          <w:w w:val="105"/>
        </w:rPr>
        <w:t>Jones,</w:t>
      </w:r>
      <w:r>
        <w:rPr>
          <w:color w:val="1F2A70"/>
          <w:spacing w:val="-2"/>
          <w:w w:val="105"/>
        </w:rPr>
        <w:t> </w:t>
      </w:r>
      <w:r>
        <w:rPr>
          <w:color w:val="1F2A70"/>
          <w:w w:val="105"/>
        </w:rPr>
        <w:t>M.A.,</w:t>
      </w:r>
      <w:r>
        <w:rPr>
          <w:color w:val="1F2A70"/>
          <w:spacing w:val="1"/>
          <w:w w:val="105"/>
        </w:rPr>
        <w:t> </w:t>
      </w:r>
      <w:r>
        <w:rPr>
          <w:color w:val="1F2A70"/>
          <w:spacing w:val="-2"/>
          <w:w w:val="105"/>
        </w:rPr>
        <w:t>Ph.D.</w:t>
      </w:r>
    </w:p>
    <w:p>
      <w:pPr>
        <w:pStyle w:val="BodyText"/>
        <w:spacing w:line="271" w:lineRule="auto" w:before="27"/>
        <w:ind w:left="372" w:right="3366" w:hanging="4"/>
      </w:pPr>
      <w:r>
        <w:rPr>
          <w:color w:val="1F2A70"/>
          <w:w w:val="110"/>
        </w:rPr>
        <w:t>A</w:t>
      </w:r>
      <w:r>
        <w:rPr>
          <w:color w:val="384280"/>
          <w:w w:val="110"/>
        </w:rPr>
        <w:t>ss</w:t>
      </w:r>
      <w:r>
        <w:rPr>
          <w:color w:val="1F2A70"/>
          <w:w w:val="110"/>
        </w:rPr>
        <w:t>istant Profes</w:t>
      </w:r>
      <w:r>
        <w:rPr>
          <w:color w:val="384280"/>
          <w:w w:val="110"/>
        </w:rPr>
        <w:t>s</w:t>
      </w:r>
      <w:r>
        <w:rPr>
          <w:color w:val="1F2A70"/>
          <w:w w:val="110"/>
        </w:rPr>
        <w:t>or</w:t>
      </w:r>
      <w:r>
        <w:rPr>
          <w:color w:val="1F2A70"/>
          <w:spacing w:val="40"/>
          <w:w w:val="110"/>
        </w:rPr>
        <w:t> </w:t>
      </w:r>
      <w:r>
        <w:rPr>
          <w:color w:val="1F2A70"/>
          <w:w w:val="110"/>
        </w:rPr>
        <w:t>CAP Research Director</w:t>
      </w:r>
    </w:p>
    <w:p>
      <w:pPr>
        <w:pStyle w:val="BodyText"/>
        <w:spacing w:line="271" w:lineRule="auto" w:before="4"/>
        <w:ind w:left="550" w:right="942" w:hanging="179"/>
      </w:pPr>
      <w:r>
        <w:rPr>
          <w:color w:val="1F2A70"/>
          <w:w w:val="115"/>
        </w:rPr>
        <w:t>Department</w:t>
      </w:r>
      <w:r>
        <w:rPr>
          <w:color w:val="1F2A70"/>
          <w:spacing w:val="-10"/>
          <w:w w:val="115"/>
        </w:rPr>
        <w:t> </w:t>
      </w:r>
      <w:r>
        <w:rPr>
          <w:color w:val="1F2A70"/>
          <w:w w:val="115"/>
        </w:rPr>
        <w:t>of</w:t>
      </w:r>
      <w:r>
        <w:rPr>
          <w:color w:val="1F2A70"/>
          <w:spacing w:val="-12"/>
          <w:w w:val="115"/>
        </w:rPr>
        <w:t> </w:t>
      </w:r>
      <w:r>
        <w:rPr>
          <w:color w:val="1F2A70"/>
          <w:w w:val="115"/>
        </w:rPr>
        <w:t>Psychiatr</w:t>
      </w:r>
      <w:r>
        <w:rPr>
          <w:color w:val="384280"/>
          <w:w w:val="115"/>
        </w:rPr>
        <w:t>y</w:t>
      </w:r>
      <w:r>
        <w:rPr>
          <w:color w:val="384280"/>
          <w:spacing w:val="-12"/>
          <w:w w:val="115"/>
        </w:rPr>
        <w:t> </w:t>
      </w:r>
      <w:r>
        <w:rPr>
          <w:color w:val="1F2A70"/>
          <w:w w:val="115"/>
        </w:rPr>
        <w:t>and</w:t>
      </w:r>
      <w:r>
        <w:rPr>
          <w:color w:val="1F2A70"/>
          <w:spacing w:val="-12"/>
          <w:w w:val="115"/>
        </w:rPr>
        <w:t> </w:t>
      </w:r>
      <w:r>
        <w:rPr>
          <w:color w:val="1F2A70"/>
          <w:w w:val="115"/>
        </w:rPr>
        <w:t>Behavioral </w:t>
      </w:r>
      <w:r>
        <w:rPr>
          <w:color w:val="1F2A70"/>
          <w:spacing w:val="-2"/>
          <w:w w:val="115"/>
        </w:rPr>
        <w:t>Sciences</w:t>
      </w:r>
    </w:p>
    <w:p>
      <w:pPr>
        <w:pStyle w:val="BodyText"/>
        <w:spacing w:line="271" w:lineRule="auto"/>
        <w:ind w:left="366" w:right="1550" w:firstLine="4"/>
      </w:pPr>
      <w:r>
        <w:rPr>
          <w:color w:val="1F2A70"/>
          <w:spacing w:val="-2"/>
          <w:w w:val="115"/>
        </w:rPr>
        <w:t>Johns</w:t>
      </w:r>
      <w:r>
        <w:rPr>
          <w:color w:val="1F2A70"/>
          <w:spacing w:val="-9"/>
          <w:w w:val="115"/>
        </w:rPr>
        <w:t> </w:t>
      </w:r>
      <w:r>
        <w:rPr>
          <w:color w:val="1F2A70"/>
          <w:spacing w:val="-2"/>
          <w:w w:val="115"/>
        </w:rPr>
        <w:t>Hopkin</w:t>
      </w:r>
      <w:r>
        <w:rPr>
          <w:color w:val="384280"/>
          <w:spacing w:val="-2"/>
          <w:w w:val="115"/>
        </w:rPr>
        <w:t>s</w:t>
      </w:r>
      <w:r>
        <w:rPr>
          <w:color w:val="384280"/>
          <w:spacing w:val="-13"/>
          <w:w w:val="115"/>
        </w:rPr>
        <w:t> </w:t>
      </w:r>
      <w:r>
        <w:rPr>
          <w:color w:val="1F2A70"/>
          <w:spacing w:val="-2"/>
          <w:w w:val="115"/>
        </w:rPr>
        <w:t>Univ</w:t>
      </w:r>
      <w:r>
        <w:rPr>
          <w:color w:val="384280"/>
          <w:spacing w:val="-2"/>
          <w:w w:val="115"/>
        </w:rPr>
        <w:t>e</w:t>
      </w:r>
      <w:r>
        <w:rPr>
          <w:color w:val="1F2A70"/>
          <w:spacing w:val="-2"/>
          <w:w w:val="115"/>
        </w:rPr>
        <w:t>r</w:t>
      </w:r>
      <w:r>
        <w:rPr>
          <w:color w:val="384280"/>
          <w:spacing w:val="-2"/>
          <w:w w:val="115"/>
        </w:rPr>
        <w:t>s</w:t>
      </w:r>
      <w:r>
        <w:rPr>
          <w:color w:val="1F2A70"/>
          <w:spacing w:val="-2"/>
          <w:w w:val="115"/>
        </w:rPr>
        <w:t>ity</w:t>
      </w:r>
      <w:r>
        <w:rPr>
          <w:color w:val="1F2A70"/>
          <w:spacing w:val="-4"/>
          <w:w w:val="115"/>
        </w:rPr>
        <w:t> </w:t>
      </w:r>
      <w:r>
        <w:rPr>
          <w:color w:val="1F2A70"/>
          <w:spacing w:val="-2"/>
          <w:w w:val="115"/>
        </w:rPr>
        <w:t>C</w:t>
      </w:r>
      <w:r>
        <w:rPr>
          <w:color w:val="384280"/>
          <w:spacing w:val="-2"/>
          <w:w w:val="115"/>
        </w:rPr>
        <w:t>e</w:t>
      </w:r>
      <w:r>
        <w:rPr>
          <w:color w:val="1F2A70"/>
          <w:spacing w:val="-2"/>
          <w:w w:val="115"/>
        </w:rPr>
        <w:t>nt</w:t>
      </w:r>
      <w:r>
        <w:rPr>
          <w:color w:val="384280"/>
          <w:spacing w:val="-2"/>
          <w:w w:val="115"/>
        </w:rPr>
        <w:t>e</w:t>
      </w:r>
      <w:r>
        <w:rPr>
          <w:color w:val="1F2A70"/>
          <w:spacing w:val="-2"/>
          <w:w w:val="115"/>
        </w:rPr>
        <w:t>r </w:t>
      </w:r>
      <w:r>
        <w:rPr>
          <w:color w:val="1F2A70"/>
          <w:w w:val="115"/>
        </w:rPr>
        <w:t>Baltimor</w:t>
      </w:r>
      <w:r>
        <w:rPr>
          <w:color w:val="384280"/>
          <w:w w:val="115"/>
        </w:rPr>
        <w:t>e</w:t>
      </w:r>
      <w:r>
        <w:rPr>
          <w:color w:val="1F2A70"/>
          <w:w w:val="115"/>
        </w:rPr>
        <w:t>, Maryland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371" w:right="0" w:firstLine="0"/>
        <w:jc w:val="left"/>
        <w:rPr>
          <w:b/>
          <w:sz w:val="21"/>
        </w:rPr>
      </w:pPr>
      <w:r>
        <w:rPr>
          <w:color w:val="1F2A70"/>
          <w:sz w:val="20"/>
        </w:rPr>
        <w:t>Frances</w:t>
      </w:r>
      <w:r>
        <w:rPr>
          <w:color w:val="1F2A70"/>
          <w:spacing w:val="32"/>
          <w:sz w:val="20"/>
        </w:rPr>
        <w:t> </w:t>
      </w:r>
      <w:r>
        <w:rPr>
          <w:b/>
          <w:color w:val="1F2A70"/>
          <w:sz w:val="21"/>
        </w:rPr>
        <w:t>J.</w:t>
      </w:r>
      <w:r>
        <w:rPr>
          <w:b/>
          <w:color w:val="1F2A70"/>
          <w:spacing w:val="23"/>
          <w:sz w:val="21"/>
        </w:rPr>
        <w:t> </w:t>
      </w:r>
      <w:r>
        <w:rPr>
          <w:b/>
          <w:color w:val="1F2A70"/>
          <w:sz w:val="21"/>
        </w:rPr>
        <w:t>Joy,</w:t>
      </w:r>
      <w:r>
        <w:rPr>
          <w:b/>
          <w:color w:val="1F2A70"/>
          <w:spacing w:val="35"/>
          <w:sz w:val="21"/>
        </w:rPr>
        <w:t> </w:t>
      </w:r>
      <w:r>
        <w:rPr>
          <w:b/>
          <w:color w:val="1F2A70"/>
          <w:sz w:val="21"/>
        </w:rPr>
        <w:t>R.N.,</w:t>
      </w:r>
      <w:r>
        <w:rPr>
          <w:b/>
          <w:color w:val="1F2A70"/>
          <w:spacing w:val="43"/>
          <w:sz w:val="21"/>
        </w:rPr>
        <w:t> </w:t>
      </w:r>
      <w:r>
        <w:rPr>
          <w:b/>
          <w:color w:val="1F2A70"/>
          <w:sz w:val="21"/>
        </w:rPr>
        <w:t>CD,</w:t>
      </w:r>
      <w:r>
        <w:rPr>
          <w:b/>
          <w:color w:val="1F2A70"/>
          <w:spacing w:val="40"/>
          <w:sz w:val="21"/>
        </w:rPr>
        <w:t> </w:t>
      </w:r>
      <w:r>
        <w:rPr>
          <w:b/>
          <w:color w:val="1F2A70"/>
          <w:spacing w:val="-2"/>
          <w:sz w:val="21"/>
        </w:rPr>
        <w:t>CASAC</w:t>
      </w:r>
    </w:p>
    <w:p>
      <w:pPr>
        <w:pStyle w:val="BodyText"/>
        <w:spacing w:before="27"/>
        <w:ind w:left="367"/>
      </w:pPr>
      <w:r>
        <w:rPr>
          <w:color w:val="1F2A70"/>
          <w:spacing w:val="-2"/>
          <w:w w:val="110"/>
        </w:rPr>
        <w:t>Manager</w:t>
      </w:r>
    </w:p>
    <w:p>
      <w:pPr>
        <w:pStyle w:val="BodyText"/>
        <w:spacing w:before="30"/>
        <w:ind w:left="368"/>
      </w:pPr>
      <w:r>
        <w:rPr>
          <w:color w:val="1F2A70"/>
          <w:w w:val="110"/>
        </w:rPr>
        <w:t>Alcohol and</w:t>
      </w:r>
      <w:r>
        <w:rPr>
          <w:color w:val="1F2A70"/>
          <w:spacing w:val="22"/>
          <w:w w:val="110"/>
        </w:rPr>
        <w:t> </w:t>
      </w:r>
      <w:r>
        <w:rPr>
          <w:color w:val="1F2A70"/>
          <w:w w:val="110"/>
        </w:rPr>
        <w:t>Drug</w:t>
      </w:r>
      <w:r>
        <w:rPr>
          <w:color w:val="1F2A70"/>
          <w:spacing w:val="-12"/>
          <w:w w:val="110"/>
        </w:rPr>
        <w:t> </w:t>
      </w:r>
      <w:r>
        <w:rPr>
          <w:color w:val="1F2A70"/>
          <w:w w:val="110"/>
        </w:rPr>
        <w:t>Abuse</w:t>
      </w:r>
      <w:r>
        <w:rPr>
          <w:color w:val="1F2A70"/>
          <w:spacing w:val="-6"/>
          <w:w w:val="110"/>
        </w:rPr>
        <w:t> </w:t>
      </w:r>
      <w:r>
        <w:rPr>
          <w:color w:val="1F2A70"/>
          <w:spacing w:val="-4"/>
          <w:w w:val="110"/>
        </w:rPr>
        <w:t>Unit</w:t>
      </w:r>
    </w:p>
    <w:p>
      <w:pPr>
        <w:pStyle w:val="BodyText"/>
        <w:spacing w:line="271" w:lineRule="auto" w:before="29"/>
        <w:ind w:left="371" w:right="942"/>
      </w:pPr>
      <w:r>
        <w:rPr>
          <w:color w:val="1F2A70"/>
          <w:w w:val="110"/>
        </w:rPr>
        <w:t>Stat</w:t>
      </w:r>
      <w:r>
        <w:rPr>
          <w:color w:val="384280"/>
          <w:w w:val="110"/>
        </w:rPr>
        <w:t>e </w:t>
      </w:r>
      <w:r>
        <w:rPr>
          <w:color w:val="1F2A70"/>
          <w:w w:val="110"/>
        </w:rPr>
        <w:t>of Mis</w:t>
      </w:r>
      <w:r>
        <w:rPr>
          <w:color w:val="384280"/>
          <w:w w:val="110"/>
        </w:rPr>
        <w:t>s</w:t>
      </w:r>
      <w:r>
        <w:rPr>
          <w:color w:val="1F2A70"/>
          <w:w w:val="110"/>
        </w:rPr>
        <w:t>ouri D</w:t>
      </w:r>
      <w:r>
        <w:rPr>
          <w:color w:val="384280"/>
          <w:w w:val="110"/>
        </w:rPr>
        <w:t>e</w:t>
      </w:r>
      <w:r>
        <w:rPr>
          <w:color w:val="1F2A70"/>
          <w:w w:val="110"/>
        </w:rPr>
        <w:t>partm</w:t>
      </w:r>
      <w:r>
        <w:rPr>
          <w:color w:val="384280"/>
          <w:w w:val="110"/>
        </w:rPr>
        <w:t>e</w:t>
      </w:r>
      <w:r>
        <w:rPr>
          <w:color w:val="1F2A70"/>
          <w:w w:val="110"/>
        </w:rPr>
        <w:t>nt of M</w:t>
      </w:r>
      <w:r>
        <w:rPr>
          <w:color w:val="384280"/>
          <w:w w:val="110"/>
        </w:rPr>
        <w:t>e</w:t>
      </w:r>
      <w:r>
        <w:rPr>
          <w:color w:val="1F2A70"/>
          <w:w w:val="110"/>
        </w:rPr>
        <w:t>ntal H</w:t>
      </w:r>
      <w:r>
        <w:rPr>
          <w:color w:val="384280"/>
          <w:w w:val="110"/>
        </w:rPr>
        <w:t>e</w:t>
      </w:r>
      <w:r>
        <w:rPr>
          <w:color w:val="1F2A70"/>
          <w:w w:val="110"/>
        </w:rPr>
        <w:t>alth </w:t>
      </w:r>
      <w:r>
        <w:rPr>
          <w:color w:val="1F2A70"/>
          <w:w w:val="115"/>
        </w:rPr>
        <w:t>Fulton Stat</w:t>
      </w:r>
      <w:r>
        <w:rPr>
          <w:color w:val="384280"/>
          <w:w w:val="115"/>
        </w:rPr>
        <w:t>e </w:t>
      </w:r>
      <w:r>
        <w:rPr>
          <w:color w:val="1F2A70"/>
          <w:w w:val="115"/>
        </w:rPr>
        <w:t>Ho</w:t>
      </w:r>
      <w:r>
        <w:rPr>
          <w:color w:val="384280"/>
          <w:w w:val="115"/>
        </w:rPr>
        <w:t>s</w:t>
      </w:r>
      <w:r>
        <w:rPr>
          <w:color w:val="1F2A70"/>
          <w:w w:val="115"/>
        </w:rPr>
        <w:t>pital</w:t>
      </w:r>
    </w:p>
    <w:p>
      <w:pPr>
        <w:pStyle w:val="BodyText"/>
        <w:spacing w:line="229" w:lineRule="exact"/>
        <w:ind w:left="371"/>
      </w:pPr>
      <w:r>
        <w:rPr>
          <w:color w:val="1F2A70"/>
          <w:w w:val="115"/>
        </w:rPr>
        <w:t>Fulton</w:t>
      </w:r>
      <w:r>
        <w:rPr>
          <w:color w:val="384280"/>
          <w:w w:val="115"/>
        </w:rPr>
        <w:t>,</w:t>
      </w:r>
      <w:r>
        <w:rPr>
          <w:color w:val="384280"/>
          <w:spacing w:val="10"/>
          <w:w w:val="115"/>
        </w:rPr>
        <w:t> </w:t>
      </w:r>
      <w:r>
        <w:rPr>
          <w:color w:val="1F2A70"/>
          <w:spacing w:val="-2"/>
          <w:w w:val="115"/>
        </w:rPr>
        <w:t>Missouri</w:t>
      </w:r>
    </w:p>
    <w:p>
      <w:pPr>
        <w:spacing w:after="0" w:line="229" w:lineRule="exact"/>
        <w:sectPr>
          <w:footerReference w:type="default" r:id="rId13"/>
          <w:pgSz w:w="12240" w:h="15840"/>
          <w:pgMar w:footer="950" w:header="0" w:top="1340" w:bottom="1140" w:left="600" w:right="840"/>
          <w:cols w:num="2" w:equalWidth="0">
            <w:col w:w="4904" w:space="40"/>
            <w:col w:w="5856"/>
          </w:cols>
        </w:sectPr>
      </w:pPr>
    </w:p>
    <w:p>
      <w:pPr>
        <w:pStyle w:val="Heading1"/>
        <w:spacing w:line="228" w:lineRule="auto" w:before="85"/>
        <w:ind w:left="1830" w:right="316" w:hanging="684"/>
      </w:pPr>
      <w:r>
        <w:rPr>
          <w:color w:val="262A59"/>
          <w:w w:val="110"/>
        </w:rPr>
        <w:t>KAP</w:t>
      </w:r>
      <w:r>
        <w:rPr>
          <w:color w:val="262A59"/>
          <w:spacing w:val="-36"/>
          <w:w w:val="110"/>
        </w:rPr>
        <w:t> </w:t>
      </w:r>
      <w:r>
        <w:rPr>
          <w:color w:val="262A59"/>
          <w:w w:val="110"/>
        </w:rPr>
        <w:t>Expert</w:t>
      </w:r>
      <w:r>
        <w:rPr>
          <w:color w:val="262A59"/>
          <w:spacing w:val="-19"/>
          <w:w w:val="110"/>
        </w:rPr>
        <w:t> </w:t>
      </w:r>
      <w:r>
        <w:rPr>
          <w:color w:val="262A59"/>
          <w:w w:val="110"/>
        </w:rPr>
        <w:t>Panel</w:t>
      </w:r>
      <w:r>
        <w:rPr>
          <w:color w:val="262A59"/>
          <w:spacing w:val="-22"/>
          <w:w w:val="110"/>
        </w:rPr>
        <w:t> </w:t>
      </w:r>
      <w:r>
        <w:rPr>
          <w:color w:val="262A59"/>
          <w:w w:val="110"/>
        </w:rPr>
        <w:t>and</w:t>
      </w:r>
      <w:r>
        <w:rPr>
          <w:color w:val="262A59"/>
          <w:spacing w:val="-7"/>
          <w:w w:val="110"/>
        </w:rPr>
        <w:t> </w:t>
      </w:r>
      <w:r>
        <w:rPr>
          <w:color w:val="262A59"/>
          <w:w w:val="110"/>
        </w:rPr>
        <w:t>Federal Government</w:t>
      </w:r>
      <w:r>
        <w:rPr>
          <w:color w:val="262A59"/>
          <w:w w:val="110"/>
        </w:rPr>
        <w:t> Participants</w:t>
      </w:r>
    </w:p>
    <w:p>
      <w:pPr>
        <w:pStyle w:val="BodyText"/>
        <w:spacing w:line="271" w:lineRule="auto" w:before="308"/>
        <w:ind w:left="1147" w:right="314" w:firstLine="4"/>
      </w:pPr>
      <w:r>
        <w:rPr>
          <w:color w:val="262A59"/>
          <w:w w:val="110"/>
        </w:rPr>
        <w:t>Note: The information given indicates </w:t>
      </w:r>
      <w:r>
        <w:rPr>
          <w:color w:val="3B3F69"/>
          <w:w w:val="110"/>
        </w:rPr>
        <w:t>each </w:t>
      </w:r>
      <w:r>
        <w:rPr>
          <w:color w:val="262A59"/>
          <w:w w:val="110"/>
        </w:rPr>
        <w:t>participant's</w:t>
      </w:r>
      <w:r>
        <w:rPr>
          <w:color w:val="262A59"/>
          <w:spacing w:val="27"/>
          <w:w w:val="110"/>
        </w:rPr>
        <w:t> </w:t>
      </w:r>
      <w:r>
        <w:rPr>
          <w:color w:val="262A59"/>
          <w:w w:val="110"/>
        </w:rPr>
        <w:t>affiliation during the time the panel was convened and</w:t>
      </w:r>
      <w:r>
        <w:rPr>
          <w:color w:val="262A59"/>
          <w:spacing w:val="40"/>
          <w:w w:val="110"/>
        </w:rPr>
        <w:t> </w:t>
      </w:r>
      <w:r>
        <w:rPr>
          <w:color w:val="262A59"/>
          <w:w w:val="110"/>
        </w:rPr>
        <w:t>may no longer reflect the individual's</w:t>
      </w:r>
      <w:r>
        <w:rPr>
          <w:color w:val="262A59"/>
          <w:spacing w:val="40"/>
          <w:w w:val="110"/>
        </w:rPr>
        <w:t> </w:t>
      </w:r>
      <w:r>
        <w:rPr>
          <w:color w:val="262A59"/>
          <w:w w:val="110"/>
        </w:rPr>
        <w:t>current affiliation.</w:t>
      </w: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footerReference w:type="default" r:id="rId14"/>
          <w:pgSz w:w="12240" w:h="15840"/>
          <w:pgMar w:footer="0" w:header="0" w:top="1280" w:bottom="280" w:left="600" w:right="840"/>
        </w:sectPr>
      </w:pPr>
    </w:p>
    <w:p>
      <w:pPr>
        <w:pStyle w:val="Heading9"/>
        <w:spacing w:before="91"/>
        <w:ind w:left="1155"/>
      </w:pPr>
      <w:r>
        <w:rPr>
          <w:color w:val="262A59"/>
          <w:w w:val="105"/>
        </w:rPr>
        <w:t>Barry</w:t>
      </w:r>
      <w:r>
        <w:rPr>
          <w:color w:val="262A59"/>
          <w:spacing w:val="-5"/>
          <w:w w:val="105"/>
        </w:rPr>
        <w:t> </w:t>
      </w:r>
      <w:r>
        <w:rPr>
          <w:color w:val="262A59"/>
          <w:w w:val="105"/>
        </w:rPr>
        <w:t>S.</w:t>
      </w:r>
      <w:r>
        <w:rPr>
          <w:color w:val="262A59"/>
          <w:spacing w:val="-2"/>
          <w:w w:val="105"/>
        </w:rPr>
        <w:t> </w:t>
      </w:r>
      <w:r>
        <w:rPr>
          <w:color w:val="262A59"/>
          <w:w w:val="105"/>
        </w:rPr>
        <w:t>Brown, </w:t>
      </w:r>
      <w:r>
        <w:rPr>
          <w:color w:val="262A59"/>
          <w:spacing w:val="-2"/>
          <w:w w:val="105"/>
        </w:rPr>
        <w:t>Ph.D.</w:t>
      </w:r>
    </w:p>
    <w:p>
      <w:pPr>
        <w:pStyle w:val="BodyText"/>
        <w:spacing w:before="32"/>
        <w:ind w:left="1148"/>
      </w:pPr>
      <w:r>
        <w:rPr>
          <w:color w:val="262A59"/>
          <w:w w:val="115"/>
        </w:rPr>
        <w:t>Adjunct</w:t>
      </w:r>
      <w:r>
        <w:rPr>
          <w:color w:val="262A59"/>
          <w:spacing w:val="-5"/>
          <w:w w:val="115"/>
        </w:rPr>
        <w:t> </w:t>
      </w:r>
      <w:r>
        <w:rPr>
          <w:color w:val="262A59"/>
          <w:spacing w:val="-2"/>
          <w:w w:val="115"/>
        </w:rPr>
        <w:t>Professor</w:t>
      </w:r>
    </w:p>
    <w:p>
      <w:pPr>
        <w:pStyle w:val="BodyText"/>
        <w:spacing w:line="271" w:lineRule="auto" w:before="30"/>
        <w:ind w:left="1156" w:hanging="4"/>
      </w:pPr>
      <w:r>
        <w:rPr>
          <w:color w:val="262A59"/>
          <w:w w:val="110"/>
        </w:rPr>
        <w:t>University of North Carolina</w:t>
      </w:r>
      <w:r>
        <w:rPr>
          <w:color w:val="262A59"/>
          <w:w w:val="110"/>
        </w:rPr>
        <w:t> at Wilmington Carolina Beach, North Carolina</w:t>
      </w:r>
    </w:p>
    <w:p>
      <w:pPr>
        <w:pStyle w:val="BodyText"/>
        <w:spacing w:before="8"/>
        <w:rPr>
          <w:sz w:val="21"/>
        </w:rPr>
      </w:pPr>
    </w:p>
    <w:p>
      <w:pPr>
        <w:pStyle w:val="Heading9"/>
        <w:spacing w:line="261" w:lineRule="auto"/>
        <w:ind w:left="1333" w:right="201" w:hanging="191"/>
        <w:rPr>
          <w:b w:val="0"/>
        </w:rPr>
      </w:pPr>
      <w:r>
        <w:rPr>
          <w:color w:val="262A59"/>
        </w:rPr>
        <w:t>Jacqueline</w:t>
      </w:r>
      <w:r>
        <w:rPr>
          <w:color w:val="262A59"/>
          <w:spacing w:val="3"/>
        </w:rPr>
        <w:t> </w:t>
      </w:r>
      <w:r>
        <w:rPr>
          <w:color w:val="262A59"/>
        </w:rPr>
        <w:t>Butler,</w:t>
      </w:r>
      <w:r>
        <w:rPr>
          <w:color w:val="262A59"/>
          <w:spacing w:val="-4"/>
        </w:rPr>
        <w:t> </w:t>
      </w:r>
      <w:r>
        <w:rPr>
          <w:color w:val="262A59"/>
        </w:rPr>
        <w:t>M.S.W.,</w:t>
      </w:r>
      <w:r>
        <w:rPr>
          <w:color w:val="262A59"/>
          <w:spacing w:val="-1"/>
        </w:rPr>
        <w:t> </w:t>
      </w:r>
      <w:r>
        <w:rPr>
          <w:color w:val="262A59"/>
        </w:rPr>
        <w:t>LISW,</w:t>
      </w:r>
      <w:r>
        <w:rPr>
          <w:color w:val="262A59"/>
          <w:spacing w:val="-2"/>
        </w:rPr>
        <w:t> </w:t>
      </w:r>
      <w:r>
        <w:rPr>
          <w:color w:val="262A59"/>
        </w:rPr>
        <w:t>LPCC, CCDC </w:t>
      </w:r>
      <w:r>
        <w:rPr>
          <w:b w:val="0"/>
          <w:color w:val="262A59"/>
        </w:rPr>
        <w:t>III, CJS</w:t>
      </w:r>
    </w:p>
    <w:p>
      <w:pPr>
        <w:pStyle w:val="BodyText"/>
        <w:spacing w:line="276" w:lineRule="auto" w:before="2"/>
        <w:ind w:left="1156" w:right="644" w:hanging="1"/>
      </w:pPr>
      <w:r>
        <w:rPr>
          <w:color w:val="262A59"/>
          <w:w w:val="105"/>
        </w:rPr>
        <w:t>Professor of Clinical Psychiatry College of Medicine</w:t>
      </w:r>
    </w:p>
    <w:p>
      <w:pPr>
        <w:pStyle w:val="BodyText"/>
        <w:spacing w:line="271" w:lineRule="auto"/>
        <w:ind w:left="1156" w:right="953" w:hanging="4"/>
      </w:pPr>
      <w:r>
        <w:rPr>
          <w:color w:val="262A59"/>
          <w:w w:val="110"/>
        </w:rPr>
        <w:t>University of Cincinnati Cincinnati,</w:t>
      </w:r>
      <w:r>
        <w:rPr>
          <w:color w:val="262A59"/>
          <w:w w:val="110"/>
        </w:rPr>
        <w:t> Ohio</w:t>
      </w:r>
    </w:p>
    <w:p>
      <w:pPr>
        <w:pStyle w:val="BodyText"/>
        <w:spacing w:before="2"/>
        <w:rPr>
          <w:sz w:val="21"/>
        </w:rPr>
      </w:pPr>
    </w:p>
    <w:p>
      <w:pPr>
        <w:pStyle w:val="Heading9"/>
        <w:spacing w:before="1"/>
        <w:ind w:left="1156"/>
      </w:pPr>
      <w:r>
        <w:rPr>
          <w:color w:val="262A59"/>
          <w:w w:val="105"/>
        </w:rPr>
        <w:t>Deion</w:t>
      </w:r>
      <w:r>
        <w:rPr>
          <w:color w:val="262A59"/>
          <w:spacing w:val="12"/>
          <w:w w:val="105"/>
        </w:rPr>
        <w:t> </w:t>
      </w:r>
      <w:r>
        <w:rPr>
          <w:color w:val="262A59"/>
          <w:spacing w:val="-4"/>
          <w:w w:val="105"/>
        </w:rPr>
        <w:t>Cash</w:t>
      </w:r>
    </w:p>
    <w:p>
      <w:pPr>
        <w:pStyle w:val="BodyText"/>
        <w:spacing w:before="27"/>
        <w:ind w:left="1150"/>
      </w:pPr>
      <w:r>
        <w:rPr>
          <w:color w:val="262A59"/>
          <w:w w:val="110"/>
        </w:rPr>
        <w:t>Executive</w:t>
      </w:r>
      <w:r>
        <w:rPr>
          <w:color w:val="262A59"/>
          <w:spacing w:val="5"/>
          <w:w w:val="110"/>
        </w:rPr>
        <w:t> </w:t>
      </w:r>
      <w:r>
        <w:rPr>
          <w:color w:val="262A59"/>
          <w:spacing w:val="-2"/>
          <w:w w:val="110"/>
        </w:rPr>
        <w:t>Director</w:t>
      </w:r>
    </w:p>
    <w:p>
      <w:pPr>
        <w:pStyle w:val="BodyText"/>
        <w:spacing w:line="271" w:lineRule="auto" w:before="20"/>
        <w:ind w:left="1334" w:right="201" w:hanging="178"/>
      </w:pPr>
      <w:r>
        <w:rPr>
          <w:color w:val="262A59"/>
          <w:w w:val="110"/>
        </w:rPr>
        <w:t>Community Treatment</w:t>
      </w:r>
      <w:r>
        <w:rPr>
          <w:color w:val="262A59"/>
          <w:w w:val="110"/>
        </w:rPr>
        <w:t> </w:t>
      </w:r>
      <w:r>
        <w:rPr>
          <w:color w:val="262A59"/>
          <w:w w:val="110"/>
          <w:sz w:val="21"/>
        </w:rPr>
        <w:t>&amp; </w:t>
      </w:r>
      <w:r>
        <w:rPr>
          <w:color w:val="262A59"/>
          <w:w w:val="110"/>
        </w:rPr>
        <w:t>Correction Center, Inc.</w:t>
      </w:r>
    </w:p>
    <w:p>
      <w:pPr>
        <w:pStyle w:val="BodyText"/>
        <w:spacing w:before="1"/>
        <w:ind w:left="1156"/>
      </w:pPr>
      <w:r>
        <w:rPr>
          <w:color w:val="262A59"/>
          <w:w w:val="110"/>
        </w:rPr>
        <w:t>Canton,</w:t>
      </w:r>
      <w:r>
        <w:rPr>
          <w:color w:val="262A59"/>
          <w:spacing w:val="37"/>
          <w:w w:val="110"/>
        </w:rPr>
        <w:t> </w:t>
      </w:r>
      <w:r>
        <w:rPr>
          <w:color w:val="262A59"/>
          <w:spacing w:val="-4"/>
          <w:w w:val="110"/>
        </w:rPr>
        <w:t>Ohio</w:t>
      </w:r>
    </w:p>
    <w:p>
      <w:pPr>
        <w:pStyle w:val="BodyText"/>
        <w:spacing w:before="3"/>
        <w:rPr>
          <w:sz w:val="24"/>
        </w:rPr>
      </w:pPr>
    </w:p>
    <w:p>
      <w:pPr>
        <w:spacing w:line="268" w:lineRule="auto" w:before="0"/>
        <w:ind w:left="1151" w:right="953" w:firstLine="4"/>
        <w:jc w:val="left"/>
        <w:rPr>
          <w:sz w:val="20"/>
        </w:rPr>
      </w:pPr>
      <w:r>
        <w:rPr>
          <w:b/>
          <w:color w:val="262A59"/>
          <w:spacing w:val="-2"/>
          <w:sz w:val="21"/>
        </w:rPr>
        <w:t>Debra</w:t>
      </w:r>
      <w:r>
        <w:rPr>
          <w:b/>
          <w:color w:val="262A59"/>
          <w:spacing w:val="-4"/>
          <w:sz w:val="21"/>
        </w:rPr>
        <w:t> </w:t>
      </w:r>
      <w:r>
        <w:rPr>
          <w:b/>
          <w:color w:val="262A59"/>
          <w:spacing w:val="-2"/>
          <w:sz w:val="21"/>
        </w:rPr>
        <w:t>A. Claymore,</w:t>
      </w:r>
      <w:r>
        <w:rPr>
          <w:b/>
          <w:color w:val="262A59"/>
          <w:spacing w:val="7"/>
          <w:sz w:val="21"/>
        </w:rPr>
        <w:t> </w:t>
      </w:r>
      <w:r>
        <w:rPr>
          <w:b/>
          <w:color w:val="262A59"/>
          <w:spacing w:val="-2"/>
          <w:sz w:val="21"/>
        </w:rPr>
        <w:t>M.Ecl.Achn. </w:t>
      </w:r>
      <w:r>
        <w:rPr>
          <w:color w:val="262A59"/>
          <w:w w:val="105"/>
          <w:sz w:val="20"/>
        </w:rPr>
        <w:t>Owner/Chief</w:t>
      </w:r>
      <w:r>
        <w:rPr>
          <w:color w:val="262A59"/>
          <w:spacing w:val="40"/>
          <w:w w:val="105"/>
          <w:sz w:val="20"/>
        </w:rPr>
        <w:t> </w:t>
      </w:r>
      <w:r>
        <w:rPr>
          <w:color w:val="262A59"/>
          <w:w w:val="105"/>
          <w:sz w:val="20"/>
        </w:rPr>
        <w:t>Executive Officer WC Consulting, LLC</w:t>
      </w:r>
    </w:p>
    <w:p>
      <w:pPr>
        <w:pStyle w:val="BodyText"/>
        <w:spacing w:before="7"/>
        <w:ind w:left="1150"/>
      </w:pPr>
      <w:r>
        <w:rPr>
          <w:color w:val="262A59"/>
          <w:w w:val="110"/>
        </w:rPr>
        <w:t>Loveland,</w:t>
      </w:r>
      <w:r>
        <w:rPr>
          <w:color w:val="262A59"/>
          <w:spacing w:val="23"/>
          <w:w w:val="110"/>
        </w:rPr>
        <w:t> </w:t>
      </w:r>
      <w:r>
        <w:rPr>
          <w:color w:val="262A59"/>
          <w:spacing w:val="-2"/>
          <w:w w:val="110"/>
        </w:rPr>
        <w:t>Colorado</w:t>
      </w:r>
    </w:p>
    <w:p>
      <w:pPr>
        <w:pStyle w:val="BodyText"/>
        <w:spacing w:before="4"/>
        <w:rPr>
          <w:sz w:val="24"/>
        </w:rPr>
      </w:pPr>
    </w:p>
    <w:p>
      <w:pPr>
        <w:pStyle w:val="Heading9"/>
        <w:ind w:left="1151"/>
      </w:pPr>
      <w:r>
        <w:rPr>
          <w:color w:val="262A59"/>
        </w:rPr>
        <w:t>Carlo</w:t>
      </w:r>
      <w:r>
        <w:rPr>
          <w:color w:val="262A59"/>
          <w:spacing w:val="25"/>
        </w:rPr>
        <w:t> </w:t>
      </w:r>
      <w:r>
        <w:rPr>
          <w:rFonts w:ascii="Arial"/>
          <w:color w:val="262A59"/>
          <w:sz w:val="20"/>
        </w:rPr>
        <w:t>C.</w:t>
      </w:r>
      <w:r>
        <w:rPr>
          <w:rFonts w:ascii="Arial"/>
          <w:color w:val="262A59"/>
          <w:spacing w:val="14"/>
          <w:sz w:val="20"/>
        </w:rPr>
        <w:t> </w:t>
      </w:r>
      <w:r>
        <w:rPr>
          <w:color w:val="262A59"/>
        </w:rPr>
        <w:t>DiClemente,</w:t>
      </w:r>
      <w:r>
        <w:rPr>
          <w:color w:val="262A59"/>
          <w:spacing w:val="34"/>
        </w:rPr>
        <w:t> </w:t>
      </w:r>
      <w:r>
        <w:rPr>
          <w:color w:val="262A59"/>
          <w:spacing w:val="-2"/>
        </w:rPr>
        <w:t>Ph.D.</w:t>
      </w:r>
    </w:p>
    <w:p>
      <w:pPr>
        <w:pStyle w:val="BodyText"/>
        <w:spacing w:before="28"/>
        <w:ind w:left="1156"/>
      </w:pPr>
      <w:r>
        <w:rPr>
          <w:color w:val="262A59"/>
          <w:spacing w:val="-2"/>
          <w:w w:val="115"/>
        </w:rPr>
        <w:t>Chair</w:t>
      </w:r>
    </w:p>
    <w:p>
      <w:pPr>
        <w:pStyle w:val="BodyText"/>
        <w:spacing w:before="29"/>
        <w:ind w:left="1151"/>
      </w:pPr>
      <w:r>
        <w:rPr>
          <w:color w:val="262A59"/>
          <w:w w:val="110"/>
        </w:rPr>
        <w:t>Department</w:t>
      </w:r>
      <w:r>
        <w:rPr>
          <w:color w:val="262A59"/>
          <w:spacing w:val="24"/>
          <w:w w:val="110"/>
        </w:rPr>
        <w:t> </w:t>
      </w:r>
      <w:r>
        <w:rPr>
          <w:color w:val="262A59"/>
          <w:w w:val="110"/>
        </w:rPr>
        <w:t>of</w:t>
      </w:r>
      <w:r>
        <w:rPr>
          <w:color w:val="262A59"/>
          <w:spacing w:val="22"/>
          <w:w w:val="110"/>
        </w:rPr>
        <w:t> </w:t>
      </w:r>
      <w:r>
        <w:rPr>
          <w:color w:val="262A59"/>
          <w:spacing w:val="-2"/>
          <w:w w:val="110"/>
        </w:rPr>
        <w:t>Psychology</w:t>
      </w:r>
    </w:p>
    <w:p>
      <w:pPr>
        <w:pStyle w:val="BodyText"/>
        <w:spacing w:line="276" w:lineRule="auto" w:before="30"/>
        <w:ind w:left="1151" w:right="201" w:firstLine="2"/>
      </w:pPr>
      <w:r>
        <w:rPr>
          <w:color w:val="262A59"/>
          <w:w w:val="110"/>
        </w:rPr>
        <w:t>University of Maryland Baltimore County Baltimore, Maryland</w:t>
      </w:r>
    </w:p>
    <w:p>
      <w:pPr>
        <w:pStyle w:val="BodyText"/>
        <w:spacing w:before="3"/>
        <w:rPr>
          <w:sz w:val="21"/>
        </w:rPr>
      </w:pPr>
    </w:p>
    <w:p>
      <w:pPr>
        <w:spacing w:line="268" w:lineRule="auto" w:before="0"/>
        <w:ind w:left="1149" w:right="1353" w:firstLine="1"/>
        <w:jc w:val="left"/>
        <w:rPr>
          <w:sz w:val="20"/>
        </w:rPr>
      </w:pPr>
      <w:r>
        <w:rPr>
          <w:b/>
          <w:color w:val="262A59"/>
          <w:w w:val="105"/>
          <w:sz w:val="21"/>
        </w:rPr>
        <w:t>Catherine</w:t>
      </w:r>
      <w:r>
        <w:rPr>
          <w:b/>
          <w:color w:val="262A59"/>
          <w:spacing w:val="-9"/>
          <w:w w:val="105"/>
          <w:sz w:val="21"/>
        </w:rPr>
        <w:t> </w:t>
      </w:r>
      <w:r>
        <w:rPr>
          <w:b/>
          <w:color w:val="262A59"/>
          <w:w w:val="105"/>
          <w:sz w:val="21"/>
        </w:rPr>
        <w:t>E.</w:t>
      </w:r>
      <w:r>
        <w:rPr>
          <w:b/>
          <w:color w:val="262A59"/>
          <w:spacing w:val="-8"/>
          <w:w w:val="105"/>
          <w:sz w:val="21"/>
        </w:rPr>
        <w:t> </w:t>
      </w:r>
      <w:r>
        <w:rPr>
          <w:b/>
          <w:color w:val="262A59"/>
          <w:w w:val="105"/>
          <w:sz w:val="21"/>
        </w:rPr>
        <w:t>Duhe,</w:t>
      </w:r>
      <w:r>
        <w:rPr>
          <w:b/>
          <w:color w:val="262A59"/>
          <w:spacing w:val="-9"/>
          <w:w w:val="105"/>
          <w:sz w:val="21"/>
        </w:rPr>
        <w:t> </w:t>
      </w:r>
      <w:r>
        <w:rPr>
          <w:b/>
          <w:color w:val="262A59"/>
          <w:w w:val="105"/>
          <w:sz w:val="21"/>
        </w:rPr>
        <w:t>Ed.D. </w:t>
      </w:r>
      <w:r>
        <w:rPr>
          <w:color w:val="262A59"/>
          <w:w w:val="110"/>
          <w:sz w:val="20"/>
        </w:rPr>
        <w:t>Independent</w:t>
      </w:r>
      <w:r>
        <w:rPr>
          <w:color w:val="262A59"/>
          <w:w w:val="110"/>
          <w:sz w:val="20"/>
        </w:rPr>
        <w:t> Consultant Brown University Providence, Rhode Island</w:t>
      </w:r>
    </w:p>
    <w:p>
      <w:pPr>
        <w:pStyle w:val="BodyText"/>
        <w:spacing w:before="6"/>
        <w:rPr>
          <w:sz w:val="22"/>
        </w:rPr>
      </w:pPr>
    </w:p>
    <w:p>
      <w:pPr>
        <w:pStyle w:val="Heading9"/>
        <w:ind w:left="1142"/>
      </w:pPr>
      <w:r>
        <w:rPr>
          <w:color w:val="262A59"/>
          <w:w w:val="105"/>
        </w:rPr>
        <w:t>Jerry</w:t>
      </w:r>
      <w:r>
        <w:rPr>
          <w:color w:val="262A59"/>
          <w:spacing w:val="-6"/>
          <w:w w:val="105"/>
        </w:rPr>
        <w:t> </w:t>
      </w:r>
      <w:r>
        <w:rPr>
          <w:rFonts w:ascii="Arial"/>
          <w:color w:val="262A59"/>
          <w:w w:val="105"/>
          <w:sz w:val="20"/>
        </w:rPr>
        <w:t>P.</w:t>
      </w:r>
      <w:r>
        <w:rPr>
          <w:rFonts w:ascii="Arial"/>
          <w:color w:val="262A59"/>
          <w:spacing w:val="-7"/>
          <w:w w:val="105"/>
          <w:sz w:val="20"/>
        </w:rPr>
        <w:t> </w:t>
      </w:r>
      <w:r>
        <w:rPr>
          <w:color w:val="262A59"/>
          <w:w w:val="105"/>
        </w:rPr>
        <w:t>Flanzer,</w:t>
      </w:r>
      <w:r>
        <w:rPr>
          <w:color w:val="262A59"/>
          <w:spacing w:val="8"/>
          <w:w w:val="105"/>
        </w:rPr>
        <w:t> </w:t>
      </w:r>
      <w:r>
        <w:rPr>
          <w:color w:val="262A59"/>
          <w:w w:val="105"/>
        </w:rPr>
        <w:t>D.S.W.,</w:t>
      </w:r>
      <w:r>
        <w:rPr>
          <w:color w:val="262A59"/>
          <w:spacing w:val="-6"/>
          <w:w w:val="130"/>
        </w:rPr>
        <w:t> </w:t>
      </w:r>
      <w:r>
        <w:rPr>
          <w:color w:val="262A59"/>
          <w:w w:val="130"/>
        </w:rPr>
        <w:t>LCS</w:t>
      </w:r>
      <w:r>
        <w:rPr>
          <w:color w:val="262A59"/>
          <w:spacing w:val="-8"/>
          <w:w w:val="130"/>
        </w:rPr>
        <w:t> </w:t>
      </w:r>
      <w:r>
        <w:rPr>
          <w:color w:val="262A59"/>
          <w:spacing w:val="-5"/>
          <w:w w:val="105"/>
        </w:rPr>
        <w:t>CAC</w:t>
      </w:r>
    </w:p>
    <w:p>
      <w:pPr>
        <w:pStyle w:val="BodyText"/>
        <w:spacing w:before="28"/>
        <w:ind w:left="1156"/>
      </w:pPr>
      <w:r>
        <w:rPr>
          <w:color w:val="262A59"/>
          <w:spacing w:val="-2"/>
          <w:w w:val="105"/>
        </w:rPr>
        <w:t>Chief</w:t>
      </w:r>
    </w:p>
    <w:p>
      <w:pPr>
        <w:pStyle w:val="BodyText"/>
        <w:spacing w:line="271" w:lineRule="auto" w:before="29"/>
        <w:ind w:left="1151" w:right="785"/>
      </w:pPr>
      <w:r>
        <w:rPr>
          <w:color w:val="262A59"/>
          <w:w w:val="115"/>
        </w:rPr>
        <w:t>Services Research Branch </w:t>
      </w:r>
      <w:r>
        <w:rPr>
          <w:color w:val="3B3F69"/>
          <w:w w:val="115"/>
        </w:rPr>
        <w:t>National</w:t>
      </w:r>
      <w:r>
        <w:rPr>
          <w:color w:val="3B3F69"/>
          <w:spacing w:val="-15"/>
          <w:w w:val="115"/>
        </w:rPr>
        <w:t> </w:t>
      </w:r>
      <w:r>
        <w:rPr>
          <w:color w:val="262A59"/>
          <w:w w:val="115"/>
        </w:rPr>
        <w:t>Institute</w:t>
      </w:r>
      <w:r>
        <w:rPr>
          <w:color w:val="262A59"/>
          <w:spacing w:val="-14"/>
          <w:w w:val="115"/>
        </w:rPr>
        <w:t> </w:t>
      </w:r>
      <w:r>
        <w:rPr>
          <w:color w:val="262A59"/>
          <w:w w:val="115"/>
        </w:rPr>
        <w:t>on</w:t>
      </w:r>
      <w:r>
        <w:rPr>
          <w:color w:val="262A59"/>
          <w:spacing w:val="-15"/>
          <w:w w:val="115"/>
        </w:rPr>
        <w:t> </w:t>
      </w:r>
      <w:r>
        <w:rPr>
          <w:color w:val="262A59"/>
          <w:w w:val="115"/>
        </w:rPr>
        <w:t>Drug</w:t>
      </w:r>
      <w:r>
        <w:rPr>
          <w:color w:val="262A59"/>
          <w:spacing w:val="-14"/>
          <w:w w:val="115"/>
        </w:rPr>
        <w:t> </w:t>
      </w:r>
      <w:r>
        <w:rPr>
          <w:color w:val="262A59"/>
          <w:w w:val="115"/>
        </w:rPr>
        <w:t>Abuse Bethesda, Maryland</w:t>
      </w:r>
    </w:p>
    <w:p>
      <w:pPr>
        <w:pStyle w:val="Heading9"/>
        <w:spacing w:before="91"/>
      </w:pPr>
      <w:r>
        <w:rPr>
          <w:b w:val="0"/>
        </w:rPr>
        <w:br w:type="column"/>
      </w:r>
      <w:r>
        <w:rPr>
          <w:color w:val="262A59"/>
        </w:rPr>
        <w:t>Michael</w:t>
      </w:r>
      <w:r>
        <w:rPr>
          <w:color w:val="262A59"/>
          <w:spacing w:val="19"/>
        </w:rPr>
        <w:t> </w:t>
      </w:r>
      <w:r>
        <w:rPr>
          <w:color w:val="262A59"/>
        </w:rPr>
        <w:t>Galer,</w:t>
      </w:r>
      <w:r>
        <w:rPr>
          <w:color w:val="262A59"/>
          <w:spacing w:val="20"/>
        </w:rPr>
        <w:t> </w:t>
      </w:r>
      <w:r>
        <w:rPr>
          <w:color w:val="262A59"/>
        </w:rPr>
        <w:t>D.B.A.,</w:t>
      </w:r>
      <w:r>
        <w:rPr>
          <w:color w:val="262A59"/>
          <w:spacing w:val="22"/>
        </w:rPr>
        <w:t> </w:t>
      </w:r>
      <w:r>
        <w:rPr>
          <w:color w:val="262A59"/>
        </w:rPr>
        <w:t>M.B.A.,</w:t>
      </w:r>
      <w:r>
        <w:rPr>
          <w:color w:val="262A59"/>
          <w:spacing w:val="20"/>
        </w:rPr>
        <w:t> </w:t>
      </w:r>
      <w:r>
        <w:rPr>
          <w:color w:val="262A59"/>
          <w:spacing w:val="-2"/>
        </w:rPr>
        <w:t>M.EA.</w:t>
      </w:r>
    </w:p>
    <w:p>
      <w:pPr>
        <w:pStyle w:val="BodyText"/>
        <w:spacing w:line="271" w:lineRule="auto" w:before="32"/>
        <w:ind w:left="632" w:right="2512" w:hanging="3"/>
      </w:pPr>
      <w:r>
        <w:rPr>
          <w:color w:val="262A59"/>
          <w:w w:val="110"/>
        </w:rPr>
        <w:t>Independent</w:t>
      </w:r>
      <w:r>
        <w:rPr>
          <w:color w:val="262A59"/>
          <w:w w:val="110"/>
        </w:rPr>
        <w:t> Consultant Westminster,</w:t>
      </w:r>
      <w:r>
        <w:rPr>
          <w:color w:val="262A59"/>
          <w:spacing w:val="-7"/>
          <w:w w:val="110"/>
        </w:rPr>
        <w:t> </w:t>
      </w:r>
      <w:r>
        <w:rPr>
          <w:color w:val="262A59"/>
          <w:w w:val="110"/>
        </w:rPr>
        <w:t>Massachusetts</w:t>
      </w:r>
    </w:p>
    <w:p>
      <w:pPr>
        <w:pStyle w:val="BodyText"/>
        <w:spacing w:before="8"/>
        <w:rPr>
          <w:sz w:val="21"/>
        </w:rPr>
      </w:pPr>
    </w:p>
    <w:p>
      <w:pPr>
        <w:pStyle w:val="Heading9"/>
      </w:pPr>
      <w:r>
        <w:rPr>
          <w:color w:val="262A59"/>
        </w:rPr>
        <w:t>Renata</w:t>
      </w:r>
      <w:r>
        <w:rPr>
          <w:color w:val="262A59"/>
          <w:spacing w:val="7"/>
        </w:rPr>
        <w:t> </w:t>
      </w:r>
      <w:r>
        <w:rPr>
          <w:color w:val="262A59"/>
        </w:rPr>
        <w:t>J.</w:t>
      </w:r>
      <w:r>
        <w:rPr>
          <w:color w:val="262A59"/>
          <w:spacing w:val="13"/>
        </w:rPr>
        <w:t> </w:t>
      </w:r>
      <w:r>
        <w:rPr>
          <w:color w:val="262A59"/>
        </w:rPr>
        <w:t>Henry,</w:t>
      </w:r>
      <w:r>
        <w:rPr>
          <w:color w:val="262A59"/>
          <w:spacing w:val="16"/>
        </w:rPr>
        <w:t> </w:t>
      </w:r>
      <w:r>
        <w:rPr>
          <w:color w:val="262A59"/>
          <w:spacing w:val="-2"/>
        </w:rPr>
        <w:t>M.Ecl.</w:t>
      </w:r>
    </w:p>
    <w:p>
      <w:pPr>
        <w:pStyle w:val="BodyText"/>
        <w:spacing w:before="28"/>
        <w:ind w:left="631"/>
      </w:pPr>
      <w:r>
        <w:rPr>
          <w:color w:val="262A59"/>
          <w:spacing w:val="-2"/>
          <w:w w:val="115"/>
        </w:rPr>
        <w:t>Director</w:t>
      </w:r>
    </w:p>
    <w:p>
      <w:pPr>
        <w:pStyle w:val="BodyText"/>
        <w:spacing w:before="20"/>
        <w:ind w:left="631"/>
        <w:rPr>
          <w:b/>
          <w:sz w:val="21"/>
        </w:rPr>
      </w:pPr>
      <w:r>
        <w:rPr>
          <w:color w:val="262A59"/>
          <w:w w:val="105"/>
        </w:rPr>
        <w:t>Division</w:t>
      </w:r>
      <w:r>
        <w:rPr>
          <w:color w:val="262A59"/>
          <w:spacing w:val="32"/>
          <w:w w:val="105"/>
        </w:rPr>
        <w:t> </w:t>
      </w:r>
      <w:r>
        <w:rPr>
          <w:color w:val="262A59"/>
          <w:w w:val="105"/>
        </w:rPr>
        <w:t>of</w:t>
      </w:r>
      <w:r>
        <w:rPr>
          <w:color w:val="262A59"/>
          <w:spacing w:val="31"/>
          <w:w w:val="105"/>
        </w:rPr>
        <w:t> </w:t>
      </w:r>
      <w:r>
        <w:rPr>
          <w:color w:val="262A59"/>
          <w:w w:val="105"/>
        </w:rPr>
        <w:t>Substance</w:t>
      </w:r>
      <w:r>
        <w:rPr>
          <w:color w:val="262A59"/>
          <w:spacing w:val="24"/>
          <w:w w:val="105"/>
        </w:rPr>
        <w:t> </w:t>
      </w:r>
      <w:r>
        <w:rPr>
          <w:color w:val="262A59"/>
          <w:w w:val="105"/>
        </w:rPr>
        <w:t>Abuse</w:t>
      </w:r>
      <w:r>
        <w:rPr>
          <w:color w:val="262A59"/>
          <w:spacing w:val="25"/>
          <w:w w:val="105"/>
        </w:rPr>
        <w:t> </w:t>
      </w:r>
      <w:r>
        <w:rPr>
          <w:b/>
          <w:color w:val="262A59"/>
          <w:spacing w:val="-5"/>
          <w:w w:val="105"/>
          <w:sz w:val="21"/>
        </w:rPr>
        <w:t>and</w:t>
      </w:r>
    </w:p>
    <w:p>
      <w:pPr>
        <w:pStyle w:val="BodyText"/>
        <w:spacing w:before="32"/>
        <w:ind w:left="632"/>
      </w:pPr>
      <w:r>
        <w:rPr>
          <w:color w:val="262A59"/>
          <w:w w:val="110"/>
        </w:rPr>
        <w:t>Mental</w:t>
      </w:r>
      <w:r>
        <w:rPr>
          <w:color w:val="262A59"/>
          <w:spacing w:val="3"/>
          <w:w w:val="110"/>
        </w:rPr>
        <w:t> </w:t>
      </w:r>
      <w:r>
        <w:rPr>
          <w:color w:val="262A59"/>
          <w:spacing w:val="-2"/>
          <w:w w:val="110"/>
        </w:rPr>
        <w:t>Health</w:t>
      </w:r>
    </w:p>
    <w:p>
      <w:pPr>
        <w:pStyle w:val="BodyText"/>
        <w:spacing w:line="271" w:lineRule="auto" w:before="30"/>
        <w:ind w:left="638" w:right="1361" w:hanging="7"/>
      </w:pPr>
      <w:r>
        <w:rPr>
          <w:color w:val="262A59"/>
          <w:w w:val="110"/>
        </w:rPr>
        <w:t>Delaware Health </w:t>
      </w:r>
      <w:r>
        <w:rPr>
          <w:color w:val="3B3F69"/>
          <w:w w:val="110"/>
        </w:rPr>
        <w:t>and </w:t>
      </w:r>
      <w:r>
        <w:rPr>
          <w:color w:val="262A59"/>
          <w:w w:val="110"/>
        </w:rPr>
        <w:t>Social Services </w:t>
      </w:r>
      <w:r>
        <w:rPr>
          <w:color w:val="3B3F69"/>
          <w:w w:val="110"/>
        </w:rPr>
        <w:t>New </w:t>
      </w:r>
      <w:r>
        <w:rPr>
          <w:color w:val="262A59"/>
          <w:w w:val="110"/>
        </w:rPr>
        <w:t>Castle, Delaware</w:t>
      </w:r>
    </w:p>
    <w:p>
      <w:pPr>
        <w:pStyle w:val="BodyText"/>
        <w:spacing w:before="1"/>
        <w:rPr>
          <w:sz w:val="22"/>
        </w:rPr>
      </w:pPr>
    </w:p>
    <w:p>
      <w:pPr>
        <w:pStyle w:val="Heading9"/>
        <w:ind w:left="623"/>
      </w:pPr>
      <w:r>
        <w:rPr>
          <w:color w:val="262A59"/>
        </w:rPr>
        <w:t>Joel</w:t>
      </w:r>
      <w:r>
        <w:rPr>
          <w:color w:val="262A59"/>
          <w:spacing w:val="34"/>
        </w:rPr>
        <w:t> </w:t>
      </w:r>
      <w:r>
        <w:rPr>
          <w:color w:val="262A59"/>
        </w:rPr>
        <w:t>Hochberg,</w:t>
      </w:r>
      <w:r>
        <w:rPr>
          <w:color w:val="262A59"/>
          <w:spacing w:val="49"/>
        </w:rPr>
        <w:t> </w:t>
      </w:r>
      <w:r>
        <w:rPr>
          <w:color w:val="262A59"/>
          <w:spacing w:val="-4"/>
        </w:rPr>
        <w:t>M.A.</w:t>
      </w:r>
    </w:p>
    <w:p>
      <w:pPr>
        <w:pStyle w:val="BodyText"/>
        <w:spacing w:before="27"/>
        <w:ind w:left="636"/>
      </w:pPr>
      <w:r>
        <w:rPr>
          <w:color w:val="262A59"/>
          <w:spacing w:val="-2"/>
          <w:w w:val="115"/>
        </w:rPr>
        <w:t>President</w:t>
      </w:r>
    </w:p>
    <w:p>
      <w:pPr>
        <w:pStyle w:val="BodyText"/>
        <w:spacing w:before="20"/>
        <w:ind w:left="628"/>
      </w:pPr>
      <w:r>
        <w:rPr>
          <w:color w:val="3B3F69"/>
          <w:w w:val="115"/>
        </w:rPr>
        <w:t>Asher</w:t>
      </w:r>
      <w:r>
        <w:rPr>
          <w:color w:val="3B3F69"/>
          <w:spacing w:val="-12"/>
          <w:w w:val="115"/>
        </w:rPr>
        <w:t> </w:t>
      </w:r>
      <w:r>
        <w:rPr>
          <w:color w:val="262A59"/>
          <w:w w:val="115"/>
          <w:sz w:val="21"/>
        </w:rPr>
        <w:t>&amp;</w:t>
      </w:r>
      <w:r>
        <w:rPr>
          <w:color w:val="262A59"/>
          <w:spacing w:val="-15"/>
          <w:w w:val="115"/>
          <w:sz w:val="21"/>
        </w:rPr>
        <w:t> </w:t>
      </w:r>
      <w:r>
        <w:rPr>
          <w:color w:val="262A59"/>
          <w:spacing w:val="-2"/>
          <w:w w:val="115"/>
        </w:rPr>
        <w:t>Partners</w:t>
      </w:r>
    </w:p>
    <w:p>
      <w:pPr>
        <w:pStyle w:val="BodyText"/>
        <w:spacing w:before="28"/>
        <w:ind w:left="631"/>
      </w:pPr>
      <w:r>
        <w:rPr>
          <w:color w:val="262A59"/>
          <w:spacing w:val="-2"/>
          <w:w w:val="110"/>
        </w:rPr>
        <w:t>Los</w:t>
      </w:r>
      <w:r>
        <w:rPr>
          <w:color w:val="262A59"/>
          <w:spacing w:val="-9"/>
          <w:w w:val="110"/>
        </w:rPr>
        <w:t> </w:t>
      </w:r>
      <w:r>
        <w:rPr>
          <w:color w:val="3B3F69"/>
          <w:spacing w:val="-2"/>
          <w:w w:val="110"/>
        </w:rPr>
        <w:t>Angeles,</w:t>
      </w:r>
      <w:r>
        <w:rPr>
          <w:color w:val="3B3F69"/>
          <w:spacing w:val="2"/>
          <w:w w:val="110"/>
        </w:rPr>
        <w:t> </w:t>
      </w:r>
      <w:r>
        <w:rPr>
          <w:color w:val="262A59"/>
          <w:spacing w:val="-2"/>
          <w:w w:val="110"/>
        </w:rPr>
        <w:t>California</w:t>
      </w:r>
    </w:p>
    <w:p>
      <w:pPr>
        <w:pStyle w:val="BodyText"/>
        <w:spacing w:before="3"/>
        <w:rPr>
          <w:sz w:val="24"/>
        </w:rPr>
      </w:pPr>
    </w:p>
    <w:p>
      <w:pPr>
        <w:pStyle w:val="Heading9"/>
        <w:spacing w:before="1"/>
        <w:ind w:left="623"/>
      </w:pPr>
      <w:r>
        <w:rPr>
          <w:color w:val="262A59"/>
          <w:w w:val="105"/>
        </w:rPr>
        <w:t>Jack</w:t>
      </w:r>
      <w:r>
        <w:rPr>
          <w:color w:val="262A59"/>
          <w:spacing w:val="-3"/>
          <w:w w:val="105"/>
        </w:rPr>
        <w:t> </w:t>
      </w:r>
      <w:r>
        <w:rPr>
          <w:color w:val="262A59"/>
          <w:w w:val="105"/>
        </w:rPr>
        <w:t>Hollis,</w:t>
      </w:r>
      <w:r>
        <w:rPr>
          <w:color w:val="262A59"/>
          <w:spacing w:val="-2"/>
          <w:w w:val="105"/>
        </w:rPr>
        <w:t> Ph.D.</w:t>
      </w:r>
    </w:p>
    <w:p>
      <w:pPr>
        <w:pStyle w:val="BodyText"/>
        <w:spacing w:before="27"/>
        <w:ind w:left="628"/>
      </w:pPr>
      <w:r>
        <w:rPr>
          <w:color w:val="262A59"/>
          <w:spacing w:val="-2"/>
          <w:w w:val="110"/>
        </w:rPr>
        <w:t>Associate</w:t>
      </w:r>
      <w:r>
        <w:rPr>
          <w:color w:val="262A59"/>
          <w:w w:val="110"/>
        </w:rPr>
        <w:t> </w:t>
      </w:r>
      <w:r>
        <w:rPr>
          <w:color w:val="262A59"/>
          <w:spacing w:val="-2"/>
          <w:w w:val="110"/>
        </w:rPr>
        <w:t>Director</w:t>
      </w:r>
    </w:p>
    <w:p>
      <w:pPr>
        <w:pStyle w:val="BodyText"/>
        <w:spacing w:line="273" w:lineRule="auto" w:before="29"/>
        <w:ind w:left="632" w:right="2457" w:firstLine="5"/>
      </w:pPr>
      <w:r>
        <w:rPr>
          <w:color w:val="262A59"/>
          <w:w w:val="115"/>
        </w:rPr>
        <w:t>Center</w:t>
      </w:r>
      <w:r>
        <w:rPr>
          <w:color w:val="262A59"/>
          <w:spacing w:val="-15"/>
          <w:w w:val="115"/>
        </w:rPr>
        <w:t> </w:t>
      </w:r>
      <w:r>
        <w:rPr>
          <w:color w:val="262A59"/>
          <w:w w:val="115"/>
        </w:rPr>
        <w:t>for</w:t>
      </w:r>
      <w:r>
        <w:rPr>
          <w:color w:val="262A59"/>
          <w:spacing w:val="-11"/>
          <w:w w:val="115"/>
        </w:rPr>
        <w:t> </w:t>
      </w:r>
      <w:r>
        <w:rPr>
          <w:color w:val="262A59"/>
          <w:w w:val="115"/>
        </w:rPr>
        <w:t>Health</w:t>
      </w:r>
      <w:r>
        <w:rPr>
          <w:color w:val="262A59"/>
          <w:spacing w:val="-12"/>
          <w:w w:val="115"/>
        </w:rPr>
        <w:t> </w:t>
      </w:r>
      <w:r>
        <w:rPr>
          <w:color w:val="262A59"/>
          <w:w w:val="115"/>
        </w:rPr>
        <w:t>Research Kaiser Permanente Portland, Oregon</w:t>
      </w:r>
    </w:p>
    <w:p>
      <w:pPr>
        <w:pStyle w:val="BodyText"/>
        <w:spacing w:before="6"/>
        <w:rPr>
          <w:sz w:val="21"/>
        </w:rPr>
      </w:pPr>
    </w:p>
    <w:p>
      <w:pPr>
        <w:pStyle w:val="Heading9"/>
      </w:pPr>
      <w:r>
        <w:rPr>
          <w:color w:val="262A59"/>
        </w:rPr>
        <w:t>Mary</w:t>
      </w:r>
      <w:r>
        <w:rPr>
          <w:color w:val="262A59"/>
          <w:spacing w:val="14"/>
        </w:rPr>
        <w:t> </w:t>
      </w:r>
      <w:r>
        <w:rPr>
          <w:color w:val="262A59"/>
        </w:rPr>
        <w:t>Betl1</w:t>
      </w:r>
      <w:r>
        <w:rPr>
          <w:color w:val="262A59"/>
          <w:spacing w:val="-11"/>
        </w:rPr>
        <w:t> </w:t>
      </w:r>
      <w:r>
        <w:rPr>
          <w:color w:val="262A59"/>
        </w:rPr>
        <w:t>Jolmson,</w:t>
      </w:r>
      <w:r>
        <w:rPr>
          <w:color w:val="262A59"/>
          <w:spacing w:val="13"/>
        </w:rPr>
        <w:t> </w:t>
      </w:r>
      <w:r>
        <w:rPr>
          <w:color w:val="262A59"/>
          <w:spacing w:val="-2"/>
        </w:rPr>
        <w:t>M.S.W.</w:t>
      </w:r>
    </w:p>
    <w:p>
      <w:pPr>
        <w:pStyle w:val="BodyText"/>
        <w:spacing w:before="27"/>
        <w:ind w:left="631"/>
      </w:pPr>
      <w:r>
        <w:rPr>
          <w:color w:val="262A59"/>
          <w:spacing w:val="-2"/>
          <w:w w:val="115"/>
        </w:rPr>
        <w:t>Director</w:t>
      </w:r>
    </w:p>
    <w:p>
      <w:pPr>
        <w:pStyle w:val="BodyText"/>
        <w:spacing w:line="276" w:lineRule="auto" w:before="30"/>
        <w:ind w:left="638" w:right="857" w:hanging="10"/>
      </w:pPr>
      <w:r>
        <w:rPr>
          <w:color w:val="262A59"/>
          <w:w w:val="110"/>
        </w:rPr>
        <w:t>Addiction Technology Transfer Center National Office</w:t>
      </w:r>
    </w:p>
    <w:p>
      <w:pPr>
        <w:pStyle w:val="BodyText"/>
        <w:spacing w:line="271" w:lineRule="auto"/>
        <w:ind w:left="632" w:right="1361" w:firstLine="2"/>
      </w:pPr>
      <w:r>
        <w:rPr>
          <w:color w:val="262A59"/>
          <w:w w:val="115"/>
        </w:rPr>
        <w:t>University of</w:t>
      </w:r>
      <w:r>
        <w:rPr>
          <w:color w:val="262A59"/>
          <w:spacing w:val="-5"/>
          <w:w w:val="115"/>
        </w:rPr>
        <w:t> </w:t>
      </w:r>
      <w:r>
        <w:rPr>
          <w:color w:val="262A59"/>
          <w:w w:val="115"/>
        </w:rPr>
        <w:t>Missouri-Kansas</w:t>
      </w:r>
      <w:r>
        <w:rPr>
          <w:color w:val="262A59"/>
          <w:spacing w:val="-9"/>
          <w:w w:val="115"/>
        </w:rPr>
        <w:t> </w:t>
      </w:r>
      <w:r>
        <w:rPr>
          <w:color w:val="262A59"/>
          <w:w w:val="115"/>
        </w:rPr>
        <w:t>City Kansas City, Missouri</w:t>
      </w:r>
    </w:p>
    <w:p>
      <w:pPr>
        <w:pStyle w:val="BodyText"/>
        <w:spacing w:before="3"/>
        <w:rPr>
          <w:sz w:val="21"/>
        </w:rPr>
      </w:pPr>
    </w:p>
    <w:p>
      <w:pPr>
        <w:spacing w:line="271" w:lineRule="auto" w:before="0"/>
        <w:ind w:left="632" w:right="2991" w:hanging="2"/>
        <w:jc w:val="left"/>
        <w:rPr>
          <w:sz w:val="20"/>
        </w:rPr>
      </w:pPr>
      <w:r>
        <w:rPr>
          <w:b/>
          <w:color w:val="262A59"/>
          <w:sz w:val="21"/>
        </w:rPr>
        <w:t>Ecluarclo Lopez, B.S. </w:t>
      </w:r>
      <w:r>
        <w:rPr>
          <w:color w:val="262A59"/>
          <w:w w:val="105"/>
          <w:sz w:val="20"/>
        </w:rPr>
        <w:t>Executive</w:t>
      </w:r>
      <w:r>
        <w:rPr>
          <w:color w:val="262A59"/>
          <w:w w:val="105"/>
          <w:sz w:val="20"/>
        </w:rPr>
        <w:t> Producer EVS Communications Washington, DC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631" w:right="0" w:firstLine="0"/>
        <w:jc w:val="left"/>
        <w:rPr>
          <w:b/>
          <w:sz w:val="21"/>
        </w:rPr>
      </w:pPr>
      <w:r>
        <w:rPr>
          <w:color w:val="262A59"/>
          <w:w w:val="110"/>
          <w:sz w:val="20"/>
        </w:rPr>
        <w:t>Holly</w:t>
      </w:r>
      <w:r>
        <w:rPr>
          <w:color w:val="262A59"/>
          <w:spacing w:val="8"/>
          <w:w w:val="110"/>
          <w:sz w:val="20"/>
        </w:rPr>
        <w:t> </w:t>
      </w:r>
      <w:r>
        <w:rPr>
          <w:color w:val="262A59"/>
          <w:w w:val="110"/>
          <w:sz w:val="20"/>
        </w:rPr>
        <w:t>A.</w:t>
      </w:r>
      <w:r>
        <w:rPr>
          <w:color w:val="262A59"/>
          <w:spacing w:val="6"/>
          <w:w w:val="110"/>
          <w:sz w:val="20"/>
        </w:rPr>
        <w:t> </w:t>
      </w:r>
      <w:r>
        <w:rPr>
          <w:color w:val="262A59"/>
          <w:w w:val="110"/>
          <w:sz w:val="20"/>
        </w:rPr>
        <w:t>Massett,</w:t>
      </w:r>
      <w:r>
        <w:rPr>
          <w:color w:val="262A59"/>
          <w:spacing w:val="9"/>
          <w:w w:val="110"/>
          <w:sz w:val="20"/>
        </w:rPr>
        <w:t> </w:t>
      </w:r>
      <w:r>
        <w:rPr>
          <w:b/>
          <w:color w:val="262A59"/>
          <w:spacing w:val="-2"/>
          <w:w w:val="110"/>
          <w:sz w:val="21"/>
        </w:rPr>
        <w:t>Ph.D.</w:t>
      </w:r>
    </w:p>
    <w:p>
      <w:pPr>
        <w:pStyle w:val="BodyText"/>
        <w:spacing w:line="271" w:lineRule="auto" w:before="27"/>
        <w:ind w:left="632" w:right="857" w:hanging="4"/>
      </w:pPr>
      <w:r>
        <w:rPr>
          <w:color w:val="262A59"/>
          <w:w w:val="110"/>
        </w:rPr>
        <w:t>Academy</w:t>
      </w:r>
      <w:r>
        <w:rPr>
          <w:color w:val="262A59"/>
          <w:spacing w:val="-7"/>
          <w:w w:val="110"/>
        </w:rPr>
        <w:t> </w:t>
      </w:r>
      <w:r>
        <w:rPr>
          <w:color w:val="262A59"/>
          <w:w w:val="110"/>
        </w:rPr>
        <w:t>for</w:t>
      </w:r>
      <w:r>
        <w:rPr>
          <w:color w:val="262A59"/>
          <w:spacing w:val="13"/>
          <w:w w:val="110"/>
        </w:rPr>
        <w:t> </w:t>
      </w:r>
      <w:r>
        <w:rPr>
          <w:color w:val="262A59"/>
          <w:w w:val="110"/>
        </w:rPr>
        <w:t>Educational Development Washington, DC</w:t>
      </w:r>
    </w:p>
    <w:p>
      <w:pPr>
        <w:spacing w:after="0" w:line="271" w:lineRule="auto"/>
        <w:sectPr>
          <w:type w:val="continuous"/>
          <w:pgSz w:w="12240" w:h="15840"/>
          <w:pgMar w:header="0" w:footer="0" w:top="0" w:bottom="280" w:left="600" w:right="840"/>
          <w:cols w:num="2" w:equalWidth="0">
            <w:col w:w="5110" w:space="40"/>
            <w:col w:w="565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spacing w:before="93"/>
        <w:ind w:left="0" w:right="206" w:firstLine="0"/>
        <w:jc w:val="right"/>
        <w:rPr>
          <w:b/>
          <w:sz w:val="17"/>
        </w:rPr>
      </w:pPr>
      <w:r>
        <w:rPr>
          <w:b/>
          <w:color w:val="262A59"/>
          <w:spacing w:val="-5"/>
          <w:w w:val="110"/>
          <w:sz w:val="17"/>
        </w:rPr>
        <w:t>xi</w:t>
      </w:r>
    </w:p>
    <w:p>
      <w:pPr>
        <w:spacing w:after="0"/>
        <w:jc w:val="right"/>
        <w:rPr>
          <w:sz w:val="17"/>
        </w:rPr>
        <w:sectPr>
          <w:type w:val="continuous"/>
          <w:pgSz w:w="12240" w:h="15840"/>
          <w:pgMar w:header="0" w:footer="0" w:top="0" w:bottom="280" w:left="600" w:right="840"/>
        </w:sectPr>
      </w:pPr>
    </w:p>
    <w:p>
      <w:pPr>
        <w:pStyle w:val="Heading9"/>
        <w:spacing w:before="64"/>
        <w:ind w:left="685"/>
      </w:pPr>
      <w:r>
        <w:rPr>
          <w:color w:val="1F2A70"/>
        </w:rPr>
        <w:t>Diane</w:t>
      </w:r>
      <w:r>
        <w:rPr>
          <w:color w:val="1F2A70"/>
          <w:spacing w:val="31"/>
        </w:rPr>
        <w:t> </w:t>
      </w:r>
      <w:r>
        <w:rPr>
          <w:color w:val="1F2A70"/>
          <w:spacing w:val="-2"/>
        </w:rPr>
        <w:t>Miller</w:t>
      </w:r>
    </w:p>
    <w:p>
      <w:pPr>
        <w:pStyle w:val="BodyText"/>
        <w:spacing w:before="27"/>
        <w:ind w:left="685"/>
      </w:pPr>
      <w:r>
        <w:rPr>
          <w:color w:val="1F2A70"/>
          <w:spacing w:val="-2"/>
          <w:w w:val="105"/>
        </w:rPr>
        <w:t>Chief</w:t>
      </w:r>
    </w:p>
    <w:p>
      <w:pPr>
        <w:pStyle w:val="BodyText"/>
        <w:spacing w:line="271" w:lineRule="auto" w:before="30"/>
        <w:ind w:left="686" w:right="376" w:hanging="1"/>
      </w:pPr>
      <w:r>
        <w:rPr>
          <w:color w:val="1F2A70"/>
          <w:w w:val="110"/>
        </w:rPr>
        <w:t>Scientific Communications Branch National Institute on</w:t>
      </w:r>
      <w:r>
        <w:rPr>
          <w:color w:val="1F2A70"/>
          <w:spacing w:val="-8"/>
          <w:w w:val="110"/>
        </w:rPr>
        <w:t> </w:t>
      </w:r>
      <w:r>
        <w:rPr>
          <w:color w:val="1F2A70"/>
          <w:w w:val="110"/>
        </w:rPr>
        <w:t>Alcohol Abuse</w:t>
      </w:r>
    </w:p>
    <w:p>
      <w:pPr>
        <w:pStyle w:val="BodyText"/>
        <w:spacing w:line="271" w:lineRule="auto" w:before="4"/>
        <w:ind w:left="685" w:right="1282" w:firstLine="178"/>
      </w:pPr>
      <w:r>
        <w:rPr>
          <w:color w:val="1F2A70"/>
          <w:w w:val="110"/>
        </w:rPr>
        <w:t>and</w:t>
      </w:r>
      <w:r>
        <w:rPr>
          <w:color w:val="1F2A70"/>
          <w:w w:val="110"/>
        </w:rPr>
        <w:t> Alcoholism Kensington, Maryland</w:t>
      </w:r>
    </w:p>
    <w:p>
      <w:pPr>
        <w:pStyle w:val="BodyText"/>
        <w:spacing w:before="8"/>
        <w:rPr>
          <w:sz w:val="21"/>
        </w:rPr>
      </w:pPr>
    </w:p>
    <w:p>
      <w:pPr>
        <w:spacing w:line="268" w:lineRule="auto" w:before="0"/>
        <w:ind w:left="685" w:right="376" w:hanging="2"/>
        <w:jc w:val="left"/>
        <w:rPr>
          <w:sz w:val="20"/>
        </w:rPr>
      </w:pPr>
      <w:r>
        <w:rPr>
          <w:b/>
          <w:color w:val="1F2A70"/>
          <w:w w:val="110"/>
          <w:sz w:val="21"/>
        </w:rPr>
        <w:t>Harry</w:t>
      </w:r>
      <w:r>
        <w:rPr>
          <w:b/>
          <w:color w:val="1F2A70"/>
          <w:spacing w:val="-10"/>
          <w:w w:val="110"/>
          <w:sz w:val="21"/>
        </w:rPr>
        <w:t> </w:t>
      </w:r>
      <w:r>
        <w:rPr>
          <w:b/>
          <w:color w:val="1F2A70"/>
          <w:w w:val="110"/>
          <w:sz w:val="21"/>
        </w:rPr>
        <w:t>B.</w:t>
      </w:r>
      <w:r>
        <w:rPr>
          <w:b/>
          <w:color w:val="1F2A70"/>
          <w:spacing w:val="-1"/>
          <w:w w:val="110"/>
          <w:sz w:val="21"/>
        </w:rPr>
        <w:t> </w:t>
      </w:r>
      <w:r>
        <w:rPr>
          <w:b/>
          <w:color w:val="1F2A70"/>
          <w:w w:val="110"/>
          <w:sz w:val="21"/>
        </w:rPr>
        <w:t>Montoya,</w:t>
      </w:r>
      <w:r>
        <w:rPr>
          <w:b/>
          <w:color w:val="1F2A70"/>
          <w:spacing w:val="-6"/>
          <w:w w:val="110"/>
          <w:sz w:val="21"/>
        </w:rPr>
        <w:t> </w:t>
      </w:r>
      <w:r>
        <w:rPr>
          <w:b/>
          <w:color w:val="1F2A70"/>
          <w:w w:val="110"/>
          <w:sz w:val="21"/>
        </w:rPr>
        <w:t>M.A. </w:t>
      </w:r>
      <w:r>
        <w:rPr>
          <w:color w:val="1F2A70"/>
          <w:w w:val="110"/>
          <w:sz w:val="20"/>
        </w:rPr>
        <w:t>President/Chief</w:t>
      </w:r>
      <w:r>
        <w:rPr>
          <w:color w:val="1F2A70"/>
          <w:spacing w:val="-3"/>
          <w:w w:val="110"/>
          <w:sz w:val="20"/>
        </w:rPr>
        <w:t> </w:t>
      </w:r>
      <w:r>
        <w:rPr>
          <w:color w:val="1F2A70"/>
          <w:w w:val="110"/>
          <w:sz w:val="20"/>
        </w:rPr>
        <w:t>Executive</w:t>
      </w:r>
      <w:r>
        <w:rPr>
          <w:color w:val="1F2A70"/>
          <w:w w:val="110"/>
          <w:sz w:val="20"/>
        </w:rPr>
        <w:t> Officer Hands </w:t>
      </w:r>
      <w:r>
        <w:rPr>
          <w:color w:val="363F7E"/>
          <w:w w:val="110"/>
          <w:sz w:val="20"/>
        </w:rPr>
        <w:t>Across </w:t>
      </w:r>
      <w:r>
        <w:rPr>
          <w:color w:val="1F2A70"/>
          <w:w w:val="110"/>
          <w:sz w:val="20"/>
        </w:rPr>
        <w:t>Cultures</w:t>
      </w:r>
    </w:p>
    <w:p>
      <w:pPr>
        <w:pStyle w:val="BodyText"/>
        <w:spacing w:before="7"/>
        <w:ind w:left="684"/>
      </w:pPr>
      <w:r>
        <w:rPr>
          <w:color w:val="1F2A70"/>
          <w:w w:val="105"/>
        </w:rPr>
        <w:t>Espanola,</w:t>
      </w:r>
      <w:r>
        <w:rPr>
          <w:color w:val="1F2A70"/>
          <w:spacing w:val="50"/>
          <w:w w:val="105"/>
        </w:rPr>
        <w:t> </w:t>
      </w:r>
      <w:r>
        <w:rPr>
          <w:color w:val="1F2A70"/>
          <w:w w:val="105"/>
        </w:rPr>
        <w:t>New</w:t>
      </w:r>
      <w:r>
        <w:rPr>
          <w:color w:val="1F2A70"/>
          <w:spacing w:val="33"/>
          <w:w w:val="105"/>
        </w:rPr>
        <w:t> </w:t>
      </w:r>
      <w:r>
        <w:rPr>
          <w:color w:val="1F2A70"/>
          <w:spacing w:val="-2"/>
          <w:w w:val="105"/>
        </w:rPr>
        <w:t>Mexico</w:t>
      </w:r>
    </w:p>
    <w:p>
      <w:pPr>
        <w:pStyle w:val="BodyText"/>
        <w:spacing w:before="4"/>
        <w:rPr>
          <w:sz w:val="24"/>
        </w:rPr>
      </w:pPr>
    </w:p>
    <w:p>
      <w:pPr>
        <w:pStyle w:val="Heading9"/>
        <w:ind w:left="684"/>
      </w:pPr>
      <w:r>
        <w:rPr>
          <w:color w:val="1F2A70"/>
        </w:rPr>
        <w:t>Richard</w:t>
      </w:r>
      <w:r>
        <w:rPr>
          <w:color w:val="1F2A70"/>
          <w:spacing w:val="27"/>
        </w:rPr>
        <w:t> </w:t>
      </w:r>
      <w:r>
        <w:rPr>
          <w:color w:val="1F2A70"/>
        </w:rPr>
        <w:t>K.</w:t>
      </w:r>
      <w:r>
        <w:rPr>
          <w:color w:val="1F2A70"/>
          <w:spacing w:val="23"/>
        </w:rPr>
        <w:t> </w:t>
      </w:r>
      <w:r>
        <w:rPr>
          <w:color w:val="1F2A70"/>
        </w:rPr>
        <w:t>Ries,</w:t>
      </w:r>
      <w:r>
        <w:rPr>
          <w:color w:val="1F2A70"/>
          <w:spacing w:val="19"/>
        </w:rPr>
        <w:t> </w:t>
      </w:r>
      <w:r>
        <w:rPr>
          <w:color w:val="1F2A70"/>
          <w:spacing w:val="-4"/>
        </w:rPr>
        <w:t>M.D.</w:t>
      </w:r>
    </w:p>
    <w:p>
      <w:pPr>
        <w:pStyle w:val="BodyText"/>
        <w:spacing w:before="27"/>
        <w:ind w:left="685"/>
      </w:pPr>
      <w:r>
        <w:rPr>
          <w:color w:val="1F2A70"/>
          <w:spacing w:val="-2"/>
          <w:w w:val="115"/>
        </w:rPr>
        <w:t>Director/Professor</w:t>
      </w:r>
    </w:p>
    <w:p>
      <w:pPr>
        <w:pStyle w:val="BodyText"/>
        <w:spacing w:line="273" w:lineRule="auto" w:before="30"/>
        <w:ind w:left="685" w:right="787" w:firstLine="1"/>
      </w:pPr>
      <w:r>
        <w:rPr>
          <w:color w:val="1F2A70"/>
          <w:w w:val="110"/>
        </w:rPr>
        <w:t>Outpatient Mental Health Services Dual Disorder Programs Harborview Medical Center Seattle, Washington</w:t>
      </w:r>
    </w:p>
    <w:p>
      <w:pPr>
        <w:pStyle w:val="BodyText"/>
        <w:spacing w:before="2"/>
        <w:rPr>
          <w:sz w:val="21"/>
        </w:rPr>
      </w:pPr>
    </w:p>
    <w:p>
      <w:pPr>
        <w:pStyle w:val="Heading9"/>
        <w:spacing w:before="1"/>
        <w:ind w:left="684"/>
        <w:rPr>
          <w:rFonts w:ascii="Arial"/>
          <w:sz w:val="18"/>
        </w:rPr>
      </w:pPr>
      <w:r>
        <w:rPr>
          <w:color w:val="1F2A70"/>
        </w:rPr>
        <w:t>Gloria</w:t>
      </w:r>
      <w:r>
        <w:rPr>
          <w:color w:val="1F2A70"/>
          <w:spacing w:val="4"/>
        </w:rPr>
        <w:t> </w:t>
      </w:r>
      <w:r>
        <w:rPr>
          <w:color w:val="1F2A70"/>
        </w:rPr>
        <w:t>M.</w:t>
      </w:r>
      <w:r>
        <w:rPr>
          <w:color w:val="1F2A70"/>
          <w:spacing w:val="12"/>
        </w:rPr>
        <w:t> </w:t>
      </w:r>
      <w:r>
        <w:rPr>
          <w:color w:val="1F2A70"/>
        </w:rPr>
        <w:t>Rodriguez,</w:t>
      </w:r>
      <w:r>
        <w:rPr>
          <w:color w:val="1F2A70"/>
          <w:spacing w:val="22"/>
        </w:rPr>
        <w:t> </w:t>
      </w:r>
      <w:r>
        <w:rPr>
          <w:color w:val="1F2A70"/>
          <w:spacing w:val="-2"/>
        </w:rPr>
        <w:t>D.S.</w:t>
      </w:r>
      <w:r>
        <w:rPr>
          <w:rFonts w:ascii="Arial"/>
          <w:color w:val="1F2A70"/>
          <w:spacing w:val="-2"/>
          <w:sz w:val="18"/>
        </w:rPr>
        <w:t>W.</w:t>
      </w:r>
    </w:p>
    <w:p>
      <w:pPr>
        <w:pStyle w:val="BodyText"/>
        <w:spacing w:before="27"/>
        <w:ind w:left="689"/>
      </w:pPr>
      <w:r>
        <w:rPr>
          <w:color w:val="1F2A70"/>
          <w:w w:val="110"/>
        </w:rPr>
        <w:t>Research</w:t>
      </w:r>
      <w:r>
        <w:rPr>
          <w:color w:val="1F2A70"/>
          <w:spacing w:val="25"/>
          <w:w w:val="110"/>
        </w:rPr>
        <w:t> </w:t>
      </w:r>
      <w:r>
        <w:rPr>
          <w:color w:val="1F2A70"/>
          <w:spacing w:val="-2"/>
          <w:w w:val="110"/>
        </w:rPr>
        <w:t>Scientist</w:t>
      </w:r>
    </w:p>
    <w:p>
      <w:pPr>
        <w:pStyle w:val="BodyText"/>
        <w:spacing w:line="276" w:lineRule="auto" w:before="29"/>
        <w:ind w:left="686" w:right="787" w:hanging="2"/>
      </w:pPr>
      <w:r>
        <w:rPr>
          <w:color w:val="1F2A70"/>
          <w:w w:val="110"/>
        </w:rPr>
        <w:t>Division of Addiction Services New Jersey Department of Health</w:t>
      </w:r>
    </w:p>
    <w:p>
      <w:pPr>
        <w:pStyle w:val="BodyText"/>
        <w:spacing w:line="271" w:lineRule="auto"/>
        <w:ind w:left="682" w:right="1282" w:firstLine="181"/>
      </w:pPr>
      <w:r>
        <w:rPr>
          <w:color w:val="1F2A70"/>
          <w:w w:val="110"/>
        </w:rPr>
        <w:t>and Senior</w:t>
      </w:r>
      <w:r>
        <w:rPr>
          <w:color w:val="1F2A70"/>
          <w:spacing w:val="-4"/>
          <w:w w:val="110"/>
        </w:rPr>
        <w:t> </w:t>
      </w:r>
      <w:r>
        <w:rPr>
          <w:color w:val="1F2A70"/>
          <w:w w:val="110"/>
        </w:rPr>
        <w:t>Services Trenton, New Jersey</w:t>
      </w:r>
    </w:p>
    <w:p>
      <w:pPr>
        <w:pStyle w:val="BodyText"/>
        <w:spacing w:before="3"/>
        <w:rPr>
          <w:sz w:val="21"/>
        </w:rPr>
      </w:pPr>
    </w:p>
    <w:p>
      <w:pPr>
        <w:pStyle w:val="Heading9"/>
        <w:ind w:left="684"/>
      </w:pPr>
      <w:r>
        <w:rPr>
          <w:color w:val="1F2A70"/>
          <w:spacing w:val="-2"/>
          <w:w w:val="105"/>
        </w:rPr>
        <w:t>Everett</w:t>
      </w:r>
      <w:r>
        <w:rPr>
          <w:color w:val="1F2A70"/>
          <w:spacing w:val="7"/>
          <w:w w:val="105"/>
        </w:rPr>
        <w:t> </w:t>
      </w:r>
      <w:r>
        <w:rPr>
          <w:color w:val="1F2A70"/>
          <w:spacing w:val="-2"/>
          <w:w w:val="105"/>
        </w:rPr>
        <w:t>Rogers,</w:t>
      </w:r>
      <w:r>
        <w:rPr>
          <w:color w:val="1F2A70"/>
          <w:spacing w:val="9"/>
          <w:w w:val="105"/>
        </w:rPr>
        <w:t> </w:t>
      </w:r>
      <w:r>
        <w:rPr>
          <w:color w:val="1F2A70"/>
          <w:spacing w:val="-2"/>
          <w:w w:val="105"/>
        </w:rPr>
        <w:t>Pb.D.</w:t>
      </w:r>
    </w:p>
    <w:p>
      <w:pPr>
        <w:pStyle w:val="BodyText"/>
        <w:spacing w:line="276" w:lineRule="auto" w:before="28"/>
        <w:ind w:left="684" w:firstLine="1"/>
      </w:pPr>
      <w:r>
        <w:rPr>
          <w:color w:val="1F2A70"/>
          <w:spacing w:val="-2"/>
          <w:w w:val="115"/>
        </w:rPr>
        <w:t>Center</w:t>
      </w:r>
      <w:r>
        <w:rPr>
          <w:color w:val="1F2A70"/>
          <w:spacing w:val="-13"/>
          <w:w w:val="115"/>
        </w:rPr>
        <w:t> </w:t>
      </w:r>
      <w:r>
        <w:rPr>
          <w:color w:val="1F2A70"/>
          <w:spacing w:val="-2"/>
          <w:w w:val="115"/>
        </w:rPr>
        <w:t>for</w:t>
      </w:r>
      <w:r>
        <w:rPr>
          <w:color w:val="1F2A70"/>
          <w:spacing w:val="-1"/>
          <w:w w:val="115"/>
        </w:rPr>
        <w:t> </w:t>
      </w:r>
      <w:r>
        <w:rPr>
          <w:color w:val="1F2A70"/>
          <w:spacing w:val="-2"/>
          <w:w w:val="115"/>
        </w:rPr>
        <w:t>Communications</w:t>
      </w:r>
      <w:r>
        <w:rPr>
          <w:color w:val="1F2A70"/>
          <w:spacing w:val="-12"/>
          <w:w w:val="115"/>
        </w:rPr>
        <w:t> </w:t>
      </w:r>
      <w:r>
        <w:rPr>
          <w:color w:val="1F2A70"/>
          <w:spacing w:val="-2"/>
          <w:w w:val="115"/>
        </w:rPr>
        <w:t>Programs </w:t>
      </w:r>
      <w:r>
        <w:rPr>
          <w:color w:val="1F2A70"/>
          <w:w w:val="115"/>
        </w:rPr>
        <w:t>Johns Hopkins University</w:t>
      </w:r>
    </w:p>
    <w:p>
      <w:pPr>
        <w:pStyle w:val="BodyText"/>
        <w:spacing w:line="225" w:lineRule="exact"/>
        <w:ind w:left="680"/>
      </w:pPr>
      <w:r>
        <w:rPr>
          <w:color w:val="1F2A70"/>
          <w:spacing w:val="-2"/>
          <w:w w:val="115"/>
        </w:rPr>
        <w:t>Baltimore,</w:t>
      </w:r>
      <w:r>
        <w:rPr>
          <w:color w:val="1F2A70"/>
          <w:spacing w:val="5"/>
          <w:w w:val="115"/>
        </w:rPr>
        <w:t> </w:t>
      </w:r>
      <w:r>
        <w:rPr>
          <w:color w:val="1F2A70"/>
          <w:spacing w:val="-2"/>
          <w:w w:val="115"/>
        </w:rPr>
        <w:t>Maryland</w:t>
      </w:r>
    </w:p>
    <w:p>
      <w:pPr>
        <w:pStyle w:val="BodyText"/>
        <w:spacing w:before="3"/>
        <w:rPr>
          <w:sz w:val="24"/>
        </w:rPr>
      </w:pPr>
    </w:p>
    <w:p>
      <w:pPr>
        <w:pStyle w:val="Heading9"/>
        <w:ind w:left="676"/>
      </w:pPr>
      <w:r>
        <w:rPr>
          <w:color w:val="1F2A70"/>
        </w:rPr>
        <w:t>Jean</w:t>
      </w:r>
      <w:r>
        <w:rPr>
          <w:color w:val="1F2A70"/>
          <w:spacing w:val="3"/>
        </w:rPr>
        <w:t> </w:t>
      </w:r>
      <w:r>
        <w:rPr>
          <w:color w:val="1F2A70"/>
        </w:rPr>
        <w:t>R.</w:t>
      </w:r>
      <w:r>
        <w:rPr>
          <w:color w:val="1F2A70"/>
          <w:spacing w:val="9"/>
        </w:rPr>
        <w:t> </w:t>
      </w:r>
      <w:r>
        <w:rPr>
          <w:color w:val="1F2A70"/>
        </w:rPr>
        <w:t>Slutsky,</w:t>
      </w:r>
      <w:r>
        <w:rPr>
          <w:color w:val="1F2A70"/>
          <w:spacing w:val="18"/>
        </w:rPr>
        <w:t> </w:t>
      </w:r>
      <w:r>
        <w:rPr>
          <w:color w:val="1F2A70"/>
        </w:rPr>
        <w:t>P.A.,</w:t>
      </w:r>
      <w:r>
        <w:rPr>
          <w:color w:val="1F2A70"/>
          <w:spacing w:val="10"/>
        </w:rPr>
        <w:t> </w:t>
      </w:r>
      <w:r>
        <w:rPr>
          <w:color w:val="1F2A70"/>
          <w:spacing w:val="-2"/>
        </w:rPr>
        <w:t>M.S.P.H.</w:t>
      </w:r>
    </w:p>
    <w:p>
      <w:pPr>
        <w:pStyle w:val="BodyText"/>
        <w:spacing w:before="28"/>
        <w:ind w:left="685"/>
      </w:pPr>
      <w:r>
        <w:rPr>
          <w:color w:val="1F2A70"/>
          <w:w w:val="110"/>
        </w:rPr>
        <w:t>Senior</w:t>
      </w:r>
      <w:r>
        <w:rPr>
          <w:color w:val="1F2A70"/>
          <w:spacing w:val="10"/>
          <w:w w:val="110"/>
        </w:rPr>
        <w:t> </w:t>
      </w:r>
      <w:r>
        <w:rPr>
          <w:color w:val="1F2A70"/>
          <w:w w:val="110"/>
        </w:rPr>
        <w:t>Health</w:t>
      </w:r>
      <w:r>
        <w:rPr>
          <w:color w:val="1F2A70"/>
          <w:spacing w:val="19"/>
          <w:w w:val="110"/>
        </w:rPr>
        <w:t> </w:t>
      </w:r>
      <w:r>
        <w:rPr>
          <w:color w:val="1F2A70"/>
          <w:w w:val="110"/>
        </w:rPr>
        <w:t>Policy</w:t>
      </w:r>
      <w:r>
        <w:rPr>
          <w:color w:val="1F2A70"/>
          <w:spacing w:val="7"/>
          <w:w w:val="110"/>
        </w:rPr>
        <w:t> </w:t>
      </w:r>
      <w:r>
        <w:rPr>
          <w:color w:val="1F2A70"/>
          <w:spacing w:val="-2"/>
          <w:w w:val="110"/>
        </w:rPr>
        <w:t>Analyst</w:t>
      </w:r>
    </w:p>
    <w:p>
      <w:pPr>
        <w:pStyle w:val="BodyText"/>
        <w:spacing w:line="266" w:lineRule="auto" w:before="25"/>
        <w:ind w:left="689" w:hanging="8"/>
      </w:pPr>
      <w:r>
        <w:rPr>
          <w:color w:val="1F2A70"/>
          <w:w w:val="110"/>
        </w:rPr>
        <w:t>Agency</w:t>
      </w:r>
      <w:r>
        <w:rPr>
          <w:color w:val="1F2A70"/>
          <w:spacing w:val="-1"/>
          <w:w w:val="110"/>
        </w:rPr>
        <w:t> </w:t>
      </w:r>
      <w:r>
        <w:rPr>
          <w:color w:val="1F2A70"/>
          <w:w w:val="110"/>
        </w:rPr>
        <w:t>for</w:t>
      </w:r>
      <w:r>
        <w:rPr>
          <w:color w:val="1F2A70"/>
          <w:spacing w:val="33"/>
          <w:w w:val="110"/>
        </w:rPr>
        <w:t> </w:t>
      </w:r>
      <w:r>
        <w:rPr>
          <w:color w:val="1F2A70"/>
          <w:w w:val="110"/>
        </w:rPr>
        <w:t>Healthcare Research </w:t>
      </w:r>
      <w:r>
        <w:rPr>
          <w:color w:val="1F2A70"/>
          <w:w w:val="110"/>
          <w:sz w:val="21"/>
        </w:rPr>
        <w:t>&amp;</w:t>
      </w:r>
      <w:r>
        <w:rPr>
          <w:color w:val="1F2A70"/>
          <w:spacing w:val="-1"/>
          <w:w w:val="110"/>
          <w:sz w:val="21"/>
        </w:rPr>
        <w:t> </w:t>
      </w:r>
      <w:r>
        <w:rPr>
          <w:color w:val="1F2A70"/>
          <w:w w:val="110"/>
        </w:rPr>
        <w:t>Quality Rockville, Maryland</w:t>
      </w:r>
    </w:p>
    <w:p>
      <w:pPr>
        <w:pStyle w:val="Heading9"/>
        <w:spacing w:before="64"/>
        <w:ind w:left="681"/>
      </w:pPr>
      <w:r>
        <w:rPr>
          <w:b w:val="0"/>
        </w:rPr>
        <w:br w:type="column"/>
      </w:r>
      <w:r>
        <w:rPr>
          <w:color w:val="1F2A70"/>
        </w:rPr>
        <w:t>Nedra</w:t>
      </w:r>
      <w:r>
        <w:rPr>
          <w:color w:val="1F2A70"/>
          <w:spacing w:val="18"/>
        </w:rPr>
        <w:t> </w:t>
      </w:r>
      <w:r>
        <w:rPr>
          <w:color w:val="1F2A70"/>
        </w:rPr>
        <w:t>Klein</w:t>
      </w:r>
      <w:r>
        <w:rPr>
          <w:color w:val="1F2A70"/>
          <w:spacing w:val="9"/>
        </w:rPr>
        <w:t> </w:t>
      </w:r>
      <w:r>
        <w:rPr>
          <w:color w:val="1F2A70"/>
        </w:rPr>
        <w:t>Weiureicb,</w:t>
      </w:r>
      <w:r>
        <w:rPr>
          <w:color w:val="1F2A70"/>
          <w:spacing w:val="25"/>
        </w:rPr>
        <w:t> </w:t>
      </w:r>
      <w:r>
        <w:rPr>
          <w:color w:val="1F2A70"/>
          <w:spacing w:val="-4"/>
        </w:rPr>
        <w:t>M.S.</w:t>
      </w:r>
    </w:p>
    <w:p>
      <w:pPr>
        <w:pStyle w:val="BodyText"/>
        <w:spacing w:before="27"/>
        <w:ind w:left="686"/>
      </w:pPr>
      <w:r>
        <w:rPr>
          <w:color w:val="1F2A70"/>
          <w:spacing w:val="-2"/>
          <w:w w:val="115"/>
        </w:rPr>
        <w:t>President</w:t>
      </w:r>
    </w:p>
    <w:p>
      <w:pPr>
        <w:pStyle w:val="BodyText"/>
        <w:spacing w:line="271" w:lineRule="auto" w:before="35"/>
        <w:ind w:left="682" w:right="2367" w:hanging="5"/>
      </w:pPr>
      <w:r>
        <w:rPr>
          <w:color w:val="1F2A70"/>
          <w:w w:val="110"/>
        </w:rPr>
        <w:t>Weinreich</w:t>
      </w:r>
      <w:r>
        <w:rPr>
          <w:color w:val="1F2A70"/>
          <w:spacing w:val="-5"/>
          <w:w w:val="110"/>
        </w:rPr>
        <w:t> </w:t>
      </w:r>
      <w:r>
        <w:rPr>
          <w:color w:val="1F2A70"/>
          <w:w w:val="110"/>
        </w:rPr>
        <w:t>Communications Canoga Park, California</w:t>
      </w:r>
    </w:p>
    <w:p>
      <w:pPr>
        <w:pStyle w:val="BodyText"/>
        <w:spacing w:before="7"/>
        <w:rPr>
          <w:sz w:val="21"/>
        </w:rPr>
      </w:pPr>
    </w:p>
    <w:p>
      <w:pPr>
        <w:pStyle w:val="Heading9"/>
        <w:spacing w:before="1"/>
        <w:ind w:left="681"/>
      </w:pPr>
      <w:r>
        <w:rPr>
          <w:color w:val="1F2A70"/>
          <w:w w:val="95"/>
        </w:rPr>
        <w:t>Clarissa</w:t>
      </w:r>
      <w:r>
        <w:rPr>
          <w:color w:val="1F2A70"/>
          <w:spacing w:val="25"/>
        </w:rPr>
        <w:t> </w:t>
      </w:r>
      <w:r>
        <w:rPr>
          <w:color w:val="1F2A70"/>
          <w:spacing w:val="-2"/>
        </w:rPr>
        <w:t>Wittenberg</w:t>
      </w:r>
    </w:p>
    <w:p>
      <w:pPr>
        <w:pStyle w:val="BodyText"/>
        <w:spacing w:before="27"/>
        <w:ind w:left="681"/>
      </w:pPr>
      <w:r>
        <w:rPr>
          <w:color w:val="1F2A70"/>
          <w:spacing w:val="-2"/>
          <w:w w:val="115"/>
        </w:rPr>
        <w:t>Director</w:t>
      </w:r>
    </w:p>
    <w:p>
      <w:pPr>
        <w:pStyle w:val="BodyText"/>
        <w:spacing w:line="273" w:lineRule="auto" w:before="30"/>
        <w:ind w:left="681" w:right="1344" w:firstLine="1"/>
      </w:pPr>
      <w:r>
        <w:rPr>
          <w:color w:val="1F2A70"/>
          <w:w w:val="110"/>
        </w:rPr>
        <w:t>Office of Communications</w:t>
      </w:r>
      <w:r>
        <w:rPr>
          <w:color w:val="1F2A70"/>
          <w:spacing w:val="-4"/>
          <w:w w:val="110"/>
        </w:rPr>
        <w:t> </w:t>
      </w:r>
      <w:r>
        <w:rPr>
          <w:color w:val="1F2A70"/>
          <w:w w:val="110"/>
        </w:rPr>
        <w:t>and</w:t>
      </w:r>
      <w:r>
        <w:rPr>
          <w:color w:val="1F2A70"/>
          <w:w w:val="110"/>
        </w:rPr>
        <w:t> Public</w:t>
      </w:r>
      <w:r>
        <w:rPr>
          <w:color w:val="1F2A70"/>
          <w:spacing w:val="-5"/>
          <w:w w:val="110"/>
        </w:rPr>
        <w:t> </w:t>
      </w:r>
      <w:r>
        <w:rPr>
          <w:color w:val="1F2A70"/>
          <w:w w:val="110"/>
        </w:rPr>
        <w:t>Liaison National Institute of Mental Health Kensington, Maryland</w:t>
      </w:r>
    </w:p>
    <w:p>
      <w:pPr>
        <w:pStyle w:val="BodyText"/>
        <w:rPr>
          <w:sz w:val="22"/>
        </w:rPr>
      </w:pPr>
    </w:p>
    <w:p>
      <w:pPr>
        <w:pStyle w:val="Heading6"/>
        <w:spacing w:before="196"/>
        <w:ind w:left="676"/>
      </w:pPr>
      <w:r>
        <w:rPr>
          <w:color w:val="0F1A67"/>
          <w:w w:val="105"/>
        </w:rPr>
        <w:t>Consulting</w:t>
      </w:r>
      <w:r>
        <w:rPr>
          <w:color w:val="0F1A67"/>
          <w:spacing w:val="39"/>
          <w:w w:val="110"/>
        </w:rPr>
        <w:t> </w:t>
      </w:r>
      <w:r>
        <w:rPr>
          <w:color w:val="0F1A67"/>
          <w:spacing w:val="-2"/>
          <w:w w:val="110"/>
        </w:rPr>
        <w:t>Members</w:t>
      </w:r>
    </w:p>
    <w:p>
      <w:pPr>
        <w:spacing w:line="268" w:lineRule="auto" w:before="97"/>
        <w:ind w:left="681" w:right="3213" w:hanging="3"/>
        <w:jc w:val="left"/>
        <w:rPr>
          <w:sz w:val="20"/>
        </w:rPr>
      </w:pPr>
      <w:r>
        <w:rPr>
          <w:b/>
          <w:color w:val="1F2A70"/>
          <w:w w:val="105"/>
          <w:sz w:val="21"/>
        </w:rPr>
        <w:t>Paul Purnell, M.A. </w:t>
      </w:r>
      <w:r>
        <w:rPr>
          <w:color w:val="1F2A70"/>
          <w:w w:val="105"/>
          <w:sz w:val="20"/>
        </w:rPr>
        <w:t>Social Solutions, L.L.C. Potomac, Maryland</w:t>
      </w:r>
    </w:p>
    <w:p>
      <w:pPr>
        <w:pStyle w:val="BodyText"/>
        <w:spacing w:before="5"/>
        <w:rPr>
          <w:sz w:val="22"/>
        </w:rPr>
      </w:pPr>
    </w:p>
    <w:p>
      <w:pPr>
        <w:spacing w:line="268" w:lineRule="auto" w:before="0"/>
        <w:ind w:left="677" w:right="1609" w:firstLine="1"/>
        <w:jc w:val="left"/>
        <w:rPr>
          <w:sz w:val="20"/>
        </w:rPr>
      </w:pPr>
      <w:r>
        <w:rPr>
          <w:b/>
          <w:color w:val="1F2A70"/>
          <w:w w:val="105"/>
          <w:sz w:val="21"/>
        </w:rPr>
        <w:t>Scott Ratzan,</w:t>
      </w:r>
      <w:r>
        <w:rPr>
          <w:b/>
          <w:color w:val="1F2A70"/>
          <w:w w:val="105"/>
          <w:sz w:val="21"/>
        </w:rPr>
        <w:t> M.D., M.P.A.,</w:t>
      </w:r>
      <w:r>
        <w:rPr>
          <w:b/>
          <w:color w:val="1F2A70"/>
          <w:w w:val="105"/>
          <w:sz w:val="21"/>
        </w:rPr>
        <w:t> M.A. </w:t>
      </w:r>
      <w:r>
        <w:rPr>
          <w:color w:val="363F7E"/>
          <w:w w:val="105"/>
          <w:sz w:val="20"/>
        </w:rPr>
        <w:t>Academy </w:t>
      </w:r>
      <w:r>
        <w:rPr>
          <w:color w:val="1F2A70"/>
          <w:w w:val="105"/>
          <w:sz w:val="20"/>
        </w:rPr>
        <w:t>for</w:t>
      </w:r>
      <w:r>
        <w:rPr>
          <w:color w:val="1F2A70"/>
          <w:spacing w:val="40"/>
          <w:w w:val="105"/>
          <w:sz w:val="20"/>
        </w:rPr>
        <w:t> </w:t>
      </w:r>
      <w:r>
        <w:rPr>
          <w:color w:val="1F2A70"/>
          <w:w w:val="105"/>
          <w:sz w:val="20"/>
        </w:rPr>
        <w:t>Educational Development Washington,</w:t>
      </w:r>
      <w:r>
        <w:rPr>
          <w:color w:val="1F2A70"/>
          <w:w w:val="105"/>
          <w:sz w:val="20"/>
        </w:rPr>
        <w:t> DC</w:t>
      </w:r>
    </w:p>
    <w:p>
      <w:pPr>
        <w:pStyle w:val="BodyText"/>
        <w:spacing w:before="11"/>
        <w:rPr>
          <w:sz w:val="21"/>
        </w:rPr>
      </w:pPr>
    </w:p>
    <w:p>
      <w:pPr>
        <w:pStyle w:val="Heading9"/>
        <w:ind w:left="677"/>
      </w:pPr>
      <w:r>
        <w:rPr>
          <w:color w:val="1F2A70"/>
        </w:rPr>
        <w:t>Tbomas</w:t>
      </w:r>
      <w:r>
        <w:rPr>
          <w:color w:val="1F2A70"/>
          <w:spacing w:val="18"/>
        </w:rPr>
        <w:t> </w:t>
      </w:r>
      <w:r>
        <w:rPr>
          <w:color w:val="1F2A70"/>
        </w:rPr>
        <w:t>W.</w:t>
      </w:r>
      <w:r>
        <w:rPr>
          <w:color w:val="1F2A70"/>
          <w:spacing w:val="22"/>
        </w:rPr>
        <w:t> </w:t>
      </w:r>
      <w:r>
        <w:rPr>
          <w:color w:val="1F2A70"/>
        </w:rPr>
        <w:t>Valente,</w:t>
      </w:r>
      <w:r>
        <w:rPr>
          <w:color w:val="1F2A70"/>
          <w:spacing w:val="30"/>
        </w:rPr>
        <w:t> </w:t>
      </w:r>
      <w:r>
        <w:rPr>
          <w:color w:val="1F2A70"/>
          <w:spacing w:val="-4"/>
        </w:rPr>
        <w:t>Pb.D.</w:t>
      </w:r>
    </w:p>
    <w:p>
      <w:pPr>
        <w:pStyle w:val="BodyText"/>
        <w:spacing w:line="271" w:lineRule="auto" w:before="27"/>
        <w:ind w:left="681" w:right="1344"/>
      </w:pPr>
      <w:r>
        <w:rPr>
          <w:color w:val="1F2A70"/>
          <w:w w:val="115"/>
        </w:rPr>
        <w:t>Director,</w:t>
      </w:r>
      <w:r>
        <w:rPr>
          <w:color w:val="1F2A70"/>
          <w:spacing w:val="-15"/>
          <w:w w:val="115"/>
        </w:rPr>
        <w:t> </w:t>
      </w:r>
      <w:r>
        <w:rPr>
          <w:color w:val="1F2A70"/>
          <w:w w:val="115"/>
        </w:rPr>
        <w:t>Master</w:t>
      </w:r>
      <w:r>
        <w:rPr>
          <w:color w:val="1F2A70"/>
          <w:spacing w:val="-9"/>
          <w:w w:val="115"/>
        </w:rPr>
        <w:t> </w:t>
      </w:r>
      <w:r>
        <w:rPr>
          <w:color w:val="1F2A70"/>
          <w:w w:val="115"/>
        </w:rPr>
        <w:t>of</w:t>
      </w:r>
      <w:r>
        <w:rPr>
          <w:color w:val="1F2A70"/>
          <w:spacing w:val="-6"/>
          <w:w w:val="115"/>
        </w:rPr>
        <w:t> </w:t>
      </w:r>
      <w:r>
        <w:rPr>
          <w:color w:val="1F2A70"/>
          <w:w w:val="115"/>
        </w:rPr>
        <w:t>Public</w:t>
      </w:r>
      <w:r>
        <w:rPr>
          <w:color w:val="1F2A70"/>
          <w:spacing w:val="-13"/>
          <w:w w:val="115"/>
        </w:rPr>
        <w:t> </w:t>
      </w:r>
      <w:r>
        <w:rPr>
          <w:color w:val="1F2A70"/>
          <w:w w:val="115"/>
        </w:rPr>
        <w:t>Health</w:t>
      </w:r>
      <w:r>
        <w:rPr>
          <w:color w:val="1F2A70"/>
          <w:spacing w:val="-6"/>
          <w:w w:val="115"/>
        </w:rPr>
        <w:t> </w:t>
      </w:r>
      <w:r>
        <w:rPr>
          <w:color w:val="1F2A70"/>
          <w:w w:val="115"/>
        </w:rPr>
        <w:t>Program Department of Preventive Medicine</w:t>
      </w:r>
    </w:p>
    <w:p>
      <w:pPr>
        <w:pStyle w:val="BodyText"/>
        <w:spacing w:before="4"/>
        <w:ind w:left="681"/>
      </w:pPr>
      <w:r>
        <w:rPr>
          <w:color w:val="1F2A70"/>
          <w:w w:val="105"/>
        </w:rPr>
        <w:t>School</w:t>
      </w:r>
      <w:r>
        <w:rPr>
          <w:color w:val="1F2A70"/>
          <w:spacing w:val="8"/>
          <w:w w:val="105"/>
        </w:rPr>
        <w:t> </w:t>
      </w:r>
      <w:r>
        <w:rPr>
          <w:color w:val="1F2A70"/>
          <w:w w:val="105"/>
        </w:rPr>
        <w:t>of</w:t>
      </w:r>
      <w:r>
        <w:rPr>
          <w:color w:val="1F2A70"/>
          <w:spacing w:val="15"/>
          <w:w w:val="105"/>
        </w:rPr>
        <w:t> </w:t>
      </w:r>
      <w:r>
        <w:rPr>
          <w:color w:val="1F2A70"/>
          <w:spacing w:val="-2"/>
          <w:w w:val="105"/>
        </w:rPr>
        <w:t>Medicine</w:t>
      </w:r>
    </w:p>
    <w:p>
      <w:pPr>
        <w:pStyle w:val="BodyText"/>
        <w:spacing w:line="271" w:lineRule="auto" w:before="30"/>
        <w:ind w:left="678" w:right="1609"/>
      </w:pPr>
      <w:r>
        <w:rPr>
          <w:color w:val="1F2A70"/>
          <w:w w:val="110"/>
        </w:rPr>
        <w:t>University of Southern California Alhambra, California</w:t>
      </w:r>
    </w:p>
    <w:p>
      <w:pPr>
        <w:pStyle w:val="BodyText"/>
        <w:spacing w:before="7"/>
        <w:rPr>
          <w:sz w:val="21"/>
        </w:rPr>
      </w:pPr>
    </w:p>
    <w:p>
      <w:pPr>
        <w:spacing w:line="271" w:lineRule="auto" w:before="1"/>
        <w:ind w:left="676" w:right="2617" w:firstLine="2"/>
        <w:jc w:val="left"/>
        <w:rPr>
          <w:sz w:val="20"/>
        </w:rPr>
      </w:pPr>
      <w:r>
        <w:rPr>
          <w:b/>
          <w:color w:val="1F2A70"/>
          <w:sz w:val="21"/>
        </w:rPr>
        <w:t>Patricia</w:t>
      </w:r>
      <w:r>
        <w:rPr>
          <w:b/>
          <w:color w:val="1F2A70"/>
          <w:spacing w:val="-5"/>
          <w:sz w:val="21"/>
        </w:rPr>
        <w:t> </w:t>
      </w:r>
      <w:r>
        <w:rPr>
          <w:b/>
          <w:color w:val="1F2A70"/>
          <w:sz w:val="21"/>
        </w:rPr>
        <w:t>A.</w:t>
      </w:r>
      <w:r>
        <w:rPr>
          <w:b/>
          <w:color w:val="1F2A70"/>
          <w:spacing w:val="-8"/>
          <w:sz w:val="21"/>
        </w:rPr>
        <w:t> </w:t>
      </w:r>
      <w:r>
        <w:rPr>
          <w:b/>
          <w:color w:val="1F2A70"/>
          <w:sz w:val="21"/>
        </w:rPr>
        <w:t>Wright, Ecl.D. </w:t>
      </w:r>
      <w:r>
        <w:rPr>
          <w:color w:val="1F2A70"/>
          <w:w w:val="105"/>
          <w:sz w:val="20"/>
        </w:rPr>
        <w:t>Independent</w:t>
      </w:r>
      <w:r>
        <w:rPr>
          <w:color w:val="1F2A70"/>
          <w:w w:val="105"/>
          <w:sz w:val="20"/>
        </w:rPr>
        <w:t> Consultant Baltimore, Maryland</w:t>
      </w:r>
    </w:p>
    <w:p>
      <w:pPr>
        <w:spacing w:after="0" w:line="271" w:lineRule="auto"/>
        <w:jc w:val="left"/>
        <w:rPr>
          <w:sz w:val="20"/>
        </w:rPr>
        <w:sectPr>
          <w:footerReference w:type="default" r:id="rId15"/>
          <w:pgSz w:w="12240" w:h="15840"/>
          <w:pgMar w:footer="959" w:header="0" w:top="1340" w:bottom="1140" w:left="600" w:right="840"/>
          <w:cols w:num="2" w:equalWidth="0">
            <w:col w:w="4594" w:space="40"/>
            <w:col w:w="6166"/>
          </w:cols>
        </w:sectPr>
      </w:pPr>
    </w:p>
    <w:p>
      <w:pPr>
        <w:pStyle w:val="Heading1"/>
      </w:pPr>
      <w:bookmarkStart w:name="_TOC_250012" w:id="3"/>
      <w:bookmarkEnd w:id="3"/>
      <w:r>
        <w:rPr>
          <w:color w:val="2A2D5B"/>
          <w:spacing w:val="-2"/>
          <w:w w:val="110"/>
        </w:rPr>
        <w:t>Foreword</w:t>
      </w:r>
    </w:p>
    <w:p>
      <w:pPr>
        <w:pStyle w:val="BodyText"/>
        <w:rPr>
          <w:rFonts w:ascii="Arial"/>
          <w:b/>
          <w:sz w:val="62"/>
        </w:rPr>
      </w:pPr>
    </w:p>
    <w:p>
      <w:pPr>
        <w:pStyle w:val="BodyText"/>
        <w:spacing w:before="1"/>
        <w:rPr>
          <w:rFonts w:ascii="Arial"/>
          <w:b/>
          <w:sz w:val="54"/>
        </w:rPr>
      </w:pPr>
    </w:p>
    <w:p>
      <w:pPr>
        <w:pStyle w:val="BodyText"/>
        <w:spacing w:line="271" w:lineRule="auto" w:before="1"/>
        <w:ind w:left="3748" w:right="316" w:hanging="4"/>
      </w:pPr>
      <w:r>
        <w:rPr>
          <w:color w:val="2A2D5B"/>
          <w:w w:val="110"/>
        </w:rPr>
        <w:t>The Substance Abuse and</w:t>
      </w:r>
      <w:r>
        <w:rPr>
          <w:color w:val="2A2D5B"/>
          <w:w w:val="110"/>
        </w:rPr>
        <w:t> Mental </w:t>
      </w:r>
      <w:r>
        <w:rPr>
          <w:color w:val="3B3F69"/>
          <w:w w:val="110"/>
        </w:rPr>
        <w:t>Health </w:t>
      </w:r>
      <w:r>
        <w:rPr>
          <w:color w:val="2A2D5B"/>
          <w:w w:val="110"/>
        </w:rPr>
        <w:t>Services </w:t>
      </w:r>
      <w:r>
        <w:rPr>
          <w:color w:val="3B3F69"/>
          <w:w w:val="110"/>
        </w:rPr>
        <w:t>Administration </w:t>
      </w:r>
      <w:r>
        <w:rPr>
          <w:color w:val="2A2D5B"/>
          <w:w w:val="110"/>
        </w:rPr>
        <w:t>(SAMH­ </w:t>
      </w:r>
      <w:r>
        <w:rPr>
          <w:color w:val="2A2D5B"/>
          <w:w w:val="115"/>
        </w:rPr>
        <w:t>SA)</w:t>
      </w:r>
      <w:r>
        <w:rPr>
          <w:color w:val="2A2D5B"/>
          <w:spacing w:val="-10"/>
          <w:w w:val="115"/>
        </w:rPr>
        <w:t> </w:t>
      </w:r>
      <w:r>
        <w:rPr>
          <w:color w:val="2A2D5B"/>
          <w:w w:val="115"/>
        </w:rPr>
        <w:t>is</w:t>
      </w:r>
      <w:r>
        <w:rPr>
          <w:color w:val="2A2D5B"/>
          <w:spacing w:val="-4"/>
          <w:w w:val="115"/>
        </w:rPr>
        <w:t> </w:t>
      </w:r>
      <w:r>
        <w:rPr>
          <w:color w:val="2A2D5B"/>
          <w:w w:val="115"/>
        </w:rPr>
        <w:t>the agency within the </w:t>
      </w:r>
      <w:r>
        <w:rPr>
          <w:color w:val="3B3F69"/>
          <w:w w:val="115"/>
        </w:rPr>
        <w:t>U.S. </w:t>
      </w:r>
      <w:r>
        <w:rPr>
          <w:color w:val="2A2D5B"/>
          <w:w w:val="115"/>
        </w:rPr>
        <w:t>Department of Health and Human Services that</w:t>
      </w:r>
      <w:r>
        <w:rPr>
          <w:color w:val="2A2D5B"/>
          <w:spacing w:val="-4"/>
          <w:w w:val="115"/>
        </w:rPr>
        <w:t> </w:t>
      </w:r>
      <w:r>
        <w:rPr>
          <w:color w:val="2A2D5B"/>
          <w:w w:val="115"/>
        </w:rPr>
        <w:t>leads public health</w:t>
      </w:r>
      <w:r>
        <w:rPr>
          <w:color w:val="2A2D5B"/>
          <w:spacing w:val="-2"/>
          <w:w w:val="115"/>
        </w:rPr>
        <w:t> </w:t>
      </w:r>
      <w:r>
        <w:rPr>
          <w:color w:val="2A2D5B"/>
          <w:w w:val="115"/>
        </w:rPr>
        <w:t>efforts to advance the behavioral health of</w:t>
      </w:r>
      <w:r>
        <w:rPr>
          <w:color w:val="2A2D5B"/>
          <w:spacing w:val="-6"/>
          <w:w w:val="115"/>
        </w:rPr>
        <w:t> </w:t>
      </w:r>
      <w:r>
        <w:rPr>
          <w:color w:val="2A2D5B"/>
          <w:w w:val="115"/>
        </w:rPr>
        <w:t>the</w:t>
      </w:r>
      <w:r>
        <w:rPr>
          <w:color w:val="2A2D5B"/>
          <w:spacing w:val="16"/>
          <w:w w:val="115"/>
        </w:rPr>
        <w:t> </w:t>
      </w:r>
      <w:r>
        <w:rPr>
          <w:color w:val="2A2D5B"/>
          <w:w w:val="115"/>
        </w:rPr>
        <w:t>nation.</w:t>
      </w:r>
      <w:r>
        <w:rPr>
          <w:color w:val="2A2D5B"/>
          <w:spacing w:val="40"/>
          <w:w w:val="115"/>
        </w:rPr>
        <w:t> </w:t>
      </w:r>
      <w:r>
        <w:rPr>
          <w:color w:val="2A2D5B"/>
          <w:w w:val="115"/>
        </w:rPr>
        <w:t>SAMHSA's</w:t>
      </w:r>
      <w:r>
        <w:rPr>
          <w:color w:val="2A2D5B"/>
          <w:spacing w:val="-4"/>
          <w:w w:val="115"/>
        </w:rPr>
        <w:t> </w:t>
      </w:r>
      <w:r>
        <w:rPr>
          <w:color w:val="2A2D5B"/>
          <w:w w:val="115"/>
        </w:rPr>
        <w:t>mission</w:t>
      </w:r>
      <w:r>
        <w:rPr>
          <w:color w:val="2A2D5B"/>
          <w:spacing w:val="-10"/>
          <w:w w:val="115"/>
        </w:rPr>
        <w:t> </w:t>
      </w:r>
      <w:r>
        <w:rPr>
          <w:color w:val="2A2D5B"/>
          <w:w w:val="115"/>
        </w:rPr>
        <w:t>is</w:t>
      </w:r>
      <w:r>
        <w:rPr>
          <w:color w:val="2A2D5B"/>
          <w:spacing w:val="-10"/>
          <w:w w:val="115"/>
        </w:rPr>
        <w:t> </w:t>
      </w:r>
      <w:r>
        <w:rPr>
          <w:color w:val="2A2D5B"/>
          <w:w w:val="115"/>
        </w:rPr>
        <w:t>to</w:t>
      </w:r>
      <w:r>
        <w:rPr>
          <w:color w:val="2A2D5B"/>
          <w:spacing w:val="-6"/>
          <w:w w:val="115"/>
        </w:rPr>
        <w:t> </w:t>
      </w:r>
      <w:r>
        <w:rPr>
          <w:color w:val="2A2D5B"/>
          <w:w w:val="115"/>
        </w:rPr>
        <w:t>reduce</w:t>
      </w:r>
      <w:r>
        <w:rPr>
          <w:color w:val="2A2D5B"/>
          <w:spacing w:val="-6"/>
          <w:w w:val="115"/>
        </w:rPr>
        <w:t> </w:t>
      </w:r>
      <w:r>
        <w:rPr>
          <w:color w:val="2A2D5B"/>
          <w:w w:val="115"/>
        </w:rPr>
        <w:t>the</w:t>
      </w:r>
      <w:r>
        <w:rPr>
          <w:color w:val="2A2D5B"/>
          <w:spacing w:val="-15"/>
          <w:w w:val="115"/>
        </w:rPr>
        <w:t> </w:t>
      </w:r>
      <w:r>
        <w:rPr>
          <w:color w:val="2A2D5B"/>
          <w:w w:val="115"/>
        </w:rPr>
        <w:t>impact</w:t>
      </w:r>
      <w:r>
        <w:rPr>
          <w:color w:val="2A2D5B"/>
          <w:spacing w:val="-4"/>
          <w:w w:val="115"/>
        </w:rPr>
        <w:t> </w:t>
      </w:r>
      <w:r>
        <w:rPr>
          <w:color w:val="2A2D5B"/>
          <w:w w:val="115"/>
        </w:rPr>
        <w:t>of</w:t>
      </w:r>
      <w:r>
        <w:rPr>
          <w:color w:val="2A2D5B"/>
          <w:spacing w:val="-4"/>
          <w:w w:val="115"/>
        </w:rPr>
        <w:t> </w:t>
      </w:r>
      <w:r>
        <w:rPr>
          <w:color w:val="3B3F69"/>
          <w:w w:val="115"/>
        </w:rPr>
        <w:t>substance </w:t>
      </w:r>
      <w:r>
        <w:rPr>
          <w:color w:val="2A2D5B"/>
          <w:w w:val="115"/>
        </w:rPr>
        <w:t>abuse and mental</w:t>
      </w:r>
      <w:r>
        <w:rPr>
          <w:color w:val="2A2D5B"/>
          <w:spacing w:val="-8"/>
          <w:w w:val="115"/>
        </w:rPr>
        <w:t> </w:t>
      </w:r>
      <w:r>
        <w:rPr>
          <w:color w:val="2A2D5B"/>
          <w:w w:val="115"/>
        </w:rPr>
        <w:t>illness on </w:t>
      </w:r>
      <w:r>
        <w:rPr>
          <w:color w:val="3B3F69"/>
          <w:w w:val="115"/>
        </w:rPr>
        <w:t>America's communities.</w:t>
      </w:r>
    </w:p>
    <w:p>
      <w:pPr>
        <w:pStyle w:val="BodyText"/>
        <w:spacing w:line="271" w:lineRule="auto" w:before="180"/>
        <w:ind w:left="3739" w:right="252" w:firstLine="5"/>
      </w:pPr>
      <w:r>
        <w:rPr>
          <w:color w:val="2A2D5B"/>
          <w:w w:val="110"/>
        </w:rPr>
        <w:t>The</w:t>
      </w:r>
      <w:r>
        <w:rPr>
          <w:color w:val="2A2D5B"/>
          <w:w w:val="110"/>
        </w:rPr>
        <w:t> Treatment Improvement</w:t>
      </w:r>
      <w:r>
        <w:rPr>
          <w:color w:val="2A2D5B"/>
          <w:w w:val="110"/>
        </w:rPr>
        <w:t> Protocol (TIP) </w:t>
      </w:r>
      <w:r>
        <w:rPr>
          <w:color w:val="3B3F69"/>
          <w:w w:val="110"/>
        </w:rPr>
        <w:t>series </w:t>
      </w:r>
      <w:r>
        <w:rPr>
          <w:color w:val="2A2D5B"/>
          <w:w w:val="110"/>
        </w:rPr>
        <w:t>fulfills SAMHSA's mis­ </w:t>
      </w:r>
      <w:r>
        <w:rPr>
          <w:color w:val="3B3F69"/>
          <w:w w:val="115"/>
        </w:rPr>
        <w:t>sion</w:t>
      </w:r>
      <w:r>
        <w:rPr>
          <w:color w:val="3B3F69"/>
          <w:spacing w:val="-2"/>
          <w:w w:val="115"/>
        </w:rPr>
        <w:t> </w:t>
      </w:r>
      <w:r>
        <w:rPr>
          <w:color w:val="2A2D5B"/>
          <w:w w:val="115"/>
        </w:rPr>
        <w:t>to reduce the</w:t>
      </w:r>
      <w:r>
        <w:rPr>
          <w:color w:val="2A2D5B"/>
          <w:spacing w:val="-7"/>
          <w:w w:val="115"/>
        </w:rPr>
        <w:t> </w:t>
      </w:r>
      <w:r>
        <w:rPr>
          <w:color w:val="2A2D5B"/>
          <w:w w:val="115"/>
        </w:rPr>
        <w:t>impact of substance abuse and mental</w:t>
      </w:r>
      <w:r>
        <w:rPr>
          <w:color w:val="2A2D5B"/>
          <w:spacing w:val="-7"/>
          <w:w w:val="115"/>
        </w:rPr>
        <w:t> </w:t>
      </w:r>
      <w:r>
        <w:rPr>
          <w:color w:val="2A2D5B"/>
          <w:w w:val="115"/>
        </w:rPr>
        <w:t>illness on America's</w:t>
      </w:r>
      <w:r>
        <w:rPr>
          <w:color w:val="2A2D5B"/>
          <w:spacing w:val="-3"/>
          <w:w w:val="115"/>
        </w:rPr>
        <w:t> </w:t>
      </w:r>
      <w:r>
        <w:rPr>
          <w:color w:val="3B3F69"/>
          <w:w w:val="115"/>
        </w:rPr>
        <w:t>communities </w:t>
      </w:r>
      <w:r>
        <w:rPr>
          <w:color w:val="2A2D5B"/>
          <w:w w:val="115"/>
        </w:rPr>
        <w:t>by</w:t>
      </w:r>
      <w:r>
        <w:rPr>
          <w:color w:val="2A2D5B"/>
          <w:spacing w:val="-4"/>
          <w:w w:val="115"/>
        </w:rPr>
        <w:t> </w:t>
      </w:r>
      <w:r>
        <w:rPr>
          <w:color w:val="2A2D5B"/>
          <w:w w:val="115"/>
        </w:rPr>
        <w:t>providing</w:t>
      </w:r>
      <w:r>
        <w:rPr>
          <w:color w:val="2A2D5B"/>
          <w:spacing w:val="-5"/>
          <w:w w:val="115"/>
        </w:rPr>
        <w:t> </w:t>
      </w:r>
      <w:r>
        <w:rPr>
          <w:color w:val="3B3F69"/>
          <w:w w:val="115"/>
        </w:rPr>
        <w:t>evidence-based</w:t>
      </w:r>
      <w:r>
        <w:rPr>
          <w:color w:val="3B3F69"/>
          <w:spacing w:val="-15"/>
          <w:w w:val="115"/>
        </w:rPr>
        <w:t> </w:t>
      </w:r>
      <w:r>
        <w:rPr>
          <w:color w:val="2A2D5B"/>
          <w:w w:val="115"/>
        </w:rPr>
        <w:t>and</w:t>
      </w:r>
      <w:r>
        <w:rPr>
          <w:color w:val="2A2D5B"/>
          <w:w w:val="115"/>
        </w:rPr>
        <w:t> best</w:t>
      </w:r>
      <w:r>
        <w:rPr>
          <w:color w:val="2A2D5B"/>
          <w:spacing w:val="-7"/>
          <w:w w:val="115"/>
        </w:rPr>
        <w:t> </w:t>
      </w:r>
      <w:r>
        <w:rPr>
          <w:color w:val="2A2D5B"/>
          <w:w w:val="115"/>
        </w:rPr>
        <w:t>practice guidance to </w:t>
      </w:r>
      <w:r>
        <w:rPr>
          <w:color w:val="3B3F69"/>
          <w:w w:val="115"/>
        </w:rPr>
        <w:t>clinicians, program </w:t>
      </w:r>
      <w:r>
        <w:rPr>
          <w:color w:val="2A2D5B"/>
          <w:w w:val="115"/>
        </w:rPr>
        <w:t>administrators, and payers. TIPs are the result</w:t>
      </w:r>
      <w:r>
        <w:rPr>
          <w:color w:val="2A2D5B"/>
          <w:spacing w:val="-1"/>
          <w:w w:val="115"/>
        </w:rPr>
        <w:t> </w:t>
      </w:r>
      <w:r>
        <w:rPr>
          <w:color w:val="2A2D5B"/>
          <w:w w:val="115"/>
        </w:rPr>
        <w:t>of </w:t>
      </w:r>
      <w:r>
        <w:rPr>
          <w:color w:val="3B3F69"/>
          <w:w w:val="115"/>
        </w:rPr>
        <w:t>careful</w:t>
      </w:r>
      <w:r>
        <w:rPr>
          <w:color w:val="3B3F69"/>
          <w:spacing w:val="-7"/>
          <w:w w:val="115"/>
        </w:rPr>
        <w:t> </w:t>
      </w:r>
      <w:r>
        <w:rPr>
          <w:color w:val="3B3F69"/>
          <w:w w:val="115"/>
        </w:rPr>
        <w:t>consideration </w:t>
      </w:r>
      <w:r>
        <w:rPr>
          <w:color w:val="2A2D5B"/>
          <w:w w:val="115"/>
        </w:rPr>
        <w:t>of </w:t>
      </w:r>
      <w:r>
        <w:rPr>
          <w:color w:val="3B3F69"/>
          <w:w w:val="115"/>
        </w:rPr>
        <w:t>all</w:t>
      </w:r>
      <w:r>
        <w:rPr>
          <w:color w:val="3B3F69"/>
          <w:w w:val="115"/>
        </w:rPr>
        <w:t> </w:t>
      </w:r>
      <w:r>
        <w:rPr>
          <w:color w:val="2A2D5B"/>
          <w:w w:val="115"/>
        </w:rPr>
        <w:t>relevant clinical</w:t>
      </w:r>
      <w:r>
        <w:rPr>
          <w:color w:val="2A2D5B"/>
          <w:spacing w:val="-6"/>
          <w:w w:val="115"/>
        </w:rPr>
        <w:t> </w:t>
      </w:r>
      <w:r>
        <w:rPr>
          <w:color w:val="3B3F69"/>
          <w:w w:val="115"/>
        </w:rPr>
        <w:t>and</w:t>
      </w:r>
      <w:r>
        <w:rPr>
          <w:color w:val="3B3F69"/>
          <w:w w:val="115"/>
        </w:rPr>
        <w:t> </w:t>
      </w:r>
      <w:r>
        <w:rPr>
          <w:color w:val="2A2D5B"/>
          <w:w w:val="115"/>
        </w:rPr>
        <w:t>health</w:t>
      </w:r>
      <w:r>
        <w:rPr>
          <w:color w:val="2A2D5B"/>
          <w:spacing w:val="-2"/>
          <w:w w:val="115"/>
        </w:rPr>
        <w:t> </w:t>
      </w:r>
      <w:r>
        <w:rPr>
          <w:color w:val="3B3F69"/>
          <w:w w:val="115"/>
        </w:rPr>
        <w:t>services </w:t>
      </w:r>
      <w:r>
        <w:rPr>
          <w:color w:val="2A2D5B"/>
          <w:w w:val="115"/>
        </w:rPr>
        <w:t>research</w:t>
      </w:r>
      <w:r>
        <w:rPr>
          <w:color w:val="2A2D5B"/>
          <w:spacing w:val="-14"/>
          <w:w w:val="115"/>
        </w:rPr>
        <w:t> </w:t>
      </w:r>
      <w:r>
        <w:rPr>
          <w:color w:val="2A2D5B"/>
          <w:w w:val="115"/>
        </w:rPr>
        <w:t>findings,</w:t>
      </w:r>
      <w:r>
        <w:rPr>
          <w:color w:val="2A2D5B"/>
          <w:spacing w:val="-15"/>
          <w:w w:val="115"/>
        </w:rPr>
        <w:t> </w:t>
      </w:r>
      <w:r>
        <w:rPr>
          <w:color w:val="2A2D5B"/>
          <w:w w:val="115"/>
        </w:rPr>
        <w:t>demonstration</w:t>
      </w:r>
      <w:r>
        <w:rPr>
          <w:color w:val="2A2D5B"/>
          <w:w w:val="115"/>
        </w:rPr>
        <w:t> </w:t>
      </w:r>
      <w:r>
        <w:rPr>
          <w:color w:val="3B3F69"/>
          <w:w w:val="115"/>
        </w:rPr>
        <w:t>experience,</w:t>
      </w:r>
      <w:r>
        <w:rPr>
          <w:color w:val="3B3F69"/>
          <w:spacing w:val="-4"/>
          <w:w w:val="115"/>
        </w:rPr>
        <w:t> </w:t>
      </w:r>
      <w:r>
        <w:rPr>
          <w:color w:val="2A2D5B"/>
          <w:w w:val="115"/>
        </w:rPr>
        <w:t>and</w:t>
      </w:r>
      <w:r>
        <w:rPr>
          <w:color w:val="2A2D5B"/>
          <w:spacing w:val="-7"/>
          <w:w w:val="115"/>
        </w:rPr>
        <w:t> </w:t>
      </w:r>
      <w:r>
        <w:rPr>
          <w:color w:val="2A2D5B"/>
          <w:w w:val="115"/>
        </w:rPr>
        <w:t>implementation</w:t>
      </w:r>
      <w:r>
        <w:rPr>
          <w:color w:val="2A2D5B"/>
          <w:spacing w:val="-15"/>
          <w:w w:val="115"/>
        </w:rPr>
        <w:t> </w:t>
      </w:r>
      <w:r>
        <w:rPr>
          <w:color w:val="2A2D5B"/>
          <w:w w:val="115"/>
        </w:rPr>
        <w:t>require­ ments.</w:t>
      </w:r>
      <w:r>
        <w:rPr>
          <w:color w:val="2A2D5B"/>
          <w:spacing w:val="40"/>
          <w:w w:val="115"/>
        </w:rPr>
        <w:t> </w:t>
      </w:r>
      <w:r>
        <w:rPr>
          <w:color w:val="2A2D5B"/>
          <w:w w:val="115"/>
        </w:rPr>
        <w:t>A</w:t>
      </w:r>
      <w:r>
        <w:rPr>
          <w:color w:val="2A2D5B"/>
          <w:spacing w:val="-1"/>
          <w:w w:val="115"/>
        </w:rPr>
        <w:t> </w:t>
      </w:r>
      <w:r>
        <w:rPr>
          <w:color w:val="2A2D5B"/>
          <w:w w:val="115"/>
        </w:rPr>
        <w:t>panel of non-Federal clinical researchers, clinicians, program administrators,</w:t>
      </w:r>
      <w:r>
        <w:rPr>
          <w:color w:val="2A2D5B"/>
          <w:spacing w:val="-4"/>
          <w:w w:val="115"/>
        </w:rPr>
        <w:t> </w:t>
      </w:r>
      <w:r>
        <w:rPr>
          <w:color w:val="2A2D5B"/>
          <w:w w:val="115"/>
        </w:rPr>
        <w:t>and patient advocates debates</w:t>
      </w:r>
      <w:r>
        <w:rPr>
          <w:color w:val="2A2D5B"/>
          <w:spacing w:val="-1"/>
          <w:w w:val="115"/>
        </w:rPr>
        <w:t> </w:t>
      </w:r>
      <w:r>
        <w:rPr>
          <w:color w:val="2A2D5B"/>
          <w:w w:val="115"/>
        </w:rPr>
        <w:t>and discusses their particu­ lar</w:t>
      </w:r>
      <w:r>
        <w:rPr>
          <w:color w:val="2A2D5B"/>
          <w:w w:val="115"/>
        </w:rPr>
        <w:t> area</w:t>
      </w:r>
      <w:r>
        <w:rPr>
          <w:color w:val="2A2D5B"/>
          <w:spacing w:val="-1"/>
          <w:w w:val="115"/>
        </w:rPr>
        <w:t> </w:t>
      </w:r>
      <w:r>
        <w:rPr>
          <w:color w:val="2A2D5B"/>
          <w:w w:val="115"/>
        </w:rPr>
        <w:t>of </w:t>
      </w:r>
      <w:r>
        <w:rPr>
          <w:color w:val="3B3F69"/>
          <w:w w:val="115"/>
        </w:rPr>
        <w:t>expertise </w:t>
      </w:r>
      <w:r>
        <w:rPr>
          <w:color w:val="2A2D5B"/>
          <w:w w:val="115"/>
        </w:rPr>
        <w:t>until</w:t>
      </w:r>
      <w:r>
        <w:rPr>
          <w:color w:val="2A2D5B"/>
          <w:spacing w:val="-4"/>
          <w:w w:val="115"/>
        </w:rPr>
        <w:t> </w:t>
      </w:r>
      <w:r>
        <w:rPr>
          <w:color w:val="2A2D5B"/>
          <w:w w:val="115"/>
        </w:rPr>
        <w:t>they reach a</w:t>
      </w:r>
      <w:r>
        <w:rPr>
          <w:color w:val="2A2D5B"/>
          <w:spacing w:val="-1"/>
          <w:w w:val="115"/>
        </w:rPr>
        <w:t> </w:t>
      </w:r>
      <w:r>
        <w:rPr>
          <w:color w:val="2A2D5B"/>
          <w:w w:val="115"/>
        </w:rPr>
        <w:t>consensus on best practices.</w:t>
      </w:r>
      <w:r>
        <w:rPr>
          <w:color w:val="2A2D5B"/>
          <w:spacing w:val="40"/>
          <w:w w:val="115"/>
        </w:rPr>
        <w:t> </w:t>
      </w:r>
      <w:r>
        <w:rPr>
          <w:color w:val="2A2D5B"/>
          <w:w w:val="115"/>
        </w:rPr>
        <w:t>Field reviewers then review and</w:t>
      </w:r>
      <w:r>
        <w:rPr>
          <w:color w:val="2A2D5B"/>
          <w:spacing w:val="40"/>
          <w:w w:val="115"/>
        </w:rPr>
        <w:t> </w:t>
      </w:r>
      <w:r>
        <w:rPr>
          <w:color w:val="3B3F69"/>
          <w:w w:val="115"/>
        </w:rPr>
        <w:t>critique </w:t>
      </w:r>
      <w:r>
        <w:rPr>
          <w:color w:val="2A2D5B"/>
          <w:w w:val="115"/>
        </w:rPr>
        <w:t>this panel's work.</w:t>
      </w:r>
    </w:p>
    <w:p>
      <w:pPr>
        <w:pStyle w:val="BodyText"/>
        <w:spacing w:line="273" w:lineRule="auto" w:before="184"/>
        <w:ind w:left="3738" w:right="252" w:firstLine="6"/>
      </w:pPr>
      <w:r>
        <w:rPr>
          <w:color w:val="2A2D5B"/>
          <w:w w:val="110"/>
        </w:rPr>
        <w:t>The</w:t>
      </w:r>
      <w:r>
        <w:rPr>
          <w:color w:val="2A2D5B"/>
          <w:spacing w:val="40"/>
          <w:w w:val="110"/>
        </w:rPr>
        <w:t> </w:t>
      </w:r>
      <w:r>
        <w:rPr>
          <w:color w:val="2A2D5B"/>
          <w:w w:val="110"/>
        </w:rPr>
        <w:t>talent, dedication,</w:t>
      </w:r>
      <w:r>
        <w:rPr>
          <w:color w:val="2A2D5B"/>
          <w:spacing w:val="40"/>
          <w:w w:val="110"/>
        </w:rPr>
        <w:t> </w:t>
      </w:r>
      <w:r>
        <w:rPr>
          <w:color w:val="2A2D5B"/>
          <w:w w:val="110"/>
        </w:rPr>
        <w:t>and</w:t>
      </w:r>
      <w:r>
        <w:rPr>
          <w:color w:val="2A2D5B"/>
          <w:spacing w:val="40"/>
          <w:w w:val="110"/>
        </w:rPr>
        <w:t> </w:t>
      </w:r>
      <w:r>
        <w:rPr>
          <w:color w:val="2A2D5B"/>
          <w:w w:val="110"/>
        </w:rPr>
        <w:t>hard work</w:t>
      </w:r>
      <w:r>
        <w:rPr>
          <w:color w:val="2A2D5B"/>
          <w:spacing w:val="40"/>
          <w:w w:val="110"/>
        </w:rPr>
        <w:t> </w:t>
      </w:r>
      <w:r>
        <w:rPr>
          <w:color w:val="2A2D5B"/>
          <w:w w:val="110"/>
        </w:rPr>
        <w:t>that TIPs panelists</w:t>
      </w:r>
      <w:r>
        <w:rPr>
          <w:color w:val="2A2D5B"/>
          <w:spacing w:val="40"/>
          <w:w w:val="110"/>
        </w:rPr>
        <w:t> </w:t>
      </w:r>
      <w:r>
        <w:rPr>
          <w:color w:val="2A2D5B"/>
          <w:w w:val="110"/>
        </w:rPr>
        <w:t>and</w:t>
      </w:r>
      <w:r>
        <w:rPr>
          <w:color w:val="2A2D5B"/>
          <w:spacing w:val="40"/>
          <w:w w:val="110"/>
        </w:rPr>
        <w:t> </w:t>
      </w:r>
      <w:r>
        <w:rPr>
          <w:color w:val="2A2D5B"/>
          <w:w w:val="110"/>
        </w:rPr>
        <w:t>reviewers bring to this highly participatory</w:t>
      </w:r>
      <w:r>
        <w:rPr>
          <w:color w:val="2A2D5B"/>
          <w:spacing w:val="40"/>
          <w:w w:val="110"/>
        </w:rPr>
        <w:t> </w:t>
      </w:r>
      <w:r>
        <w:rPr>
          <w:color w:val="2A2D5B"/>
          <w:w w:val="110"/>
        </w:rPr>
        <w:t>process</w:t>
      </w:r>
      <w:r>
        <w:rPr>
          <w:color w:val="2A2D5B"/>
          <w:spacing w:val="40"/>
          <w:w w:val="110"/>
        </w:rPr>
        <w:t> </w:t>
      </w:r>
      <w:r>
        <w:rPr>
          <w:color w:val="2A2D5B"/>
          <w:w w:val="110"/>
        </w:rPr>
        <w:t>have helped bridge the</w:t>
      </w:r>
      <w:r>
        <w:rPr>
          <w:color w:val="2A2D5B"/>
          <w:spacing w:val="40"/>
          <w:w w:val="110"/>
        </w:rPr>
        <w:t> </w:t>
      </w:r>
      <w:r>
        <w:rPr>
          <w:color w:val="2A2D5B"/>
          <w:w w:val="110"/>
        </w:rPr>
        <w:t>gap between the</w:t>
      </w:r>
      <w:r>
        <w:rPr>
          <w:color w:val="2A2D5B"/>
          <w:w w:val="110"/>
        </w:rPr>
        <w:t> </w:t>
      </w:r>
      <w:r>
        <w:rPr>
          <w:color w:val="3B3F69"/>
          <w:w w:val="110"/>
        </w:rPr>
        <w:t>promise </w:t>
      </w:r>
      <w:r>
        <w:rPr>
          <w:color w:val="2A2D5B"/>
          <w:w w:val="110"/>
        </w:rPr>
        <w:t>of research and the needs of practicing clinicians and administrators to </w:t>
      </w:r>
      <w:r>
        <w:rPr>
          <w:color w:val="3B3F69"/>
          <w:w w:val="110"/>
        </w:rPr>
        <w:t>serve, </w:t>
      </w:r>
      <w:r>
        <w:rPr>
          <w:color w:val="2A2D5B"/>
          <w:w w:val="110"/>
        </w:rPr>
        <w:t>in the most </w:t>
      </w:r>
      <w:r>
        <w:rPr>
          <w:color w:val="3B3F69"/>
          <w:w w:val="110"/>
        </w:rPr>
        <w:t>scientifically sound and</w:t>
      </w:r>
      <w:r>
        <w:rPr>
          <w:color w:val="3B3F69"/>
          <w:spacing w:val="36"/>
          <w:w w:val="110"/>
        </w:rPr>
        <w:t> </w:t>
      </w:r>
      <w:r>
        <w:rPr>
          <w:color w:val="3B3F69"/>
          <w:w w:val="110"/>
        </w:rPr>
        <w:t>effective </w:t>
      </w:r>
      <w:r>
        <w:rPr>
          <w:color w:val="2A2D5B"/>
          <w:w w:val="110"/>
        </w:rPr>
        <w:t>ways, people in</w:t>
      </w:r>
      <w:r>
        <w:rPr>
          <w:color w:val="2A2D5B"/>
          <w:spacing w:val="38"/>
          <w:w w:val="110"/>
        </w:rPr>
        <w:t> </w:t>
      </w:r>
      <w:r>
        <w:rPr>
          <w:color w:val="2A2D5B"/>
          <w:w w:val="110"/>
        </w:rPr>
        <w:t>need of</w:t>
      </w:r>
      <w:r>
        <w:rPr>
          <w:color w:val="2A2D5B"/>
          <w:spacing w:val="29"/>
          <w:w w:val="110"/>
        </w:rPr>
        <w:t> </w:t>
      </w:r>
      <w:r>
        <w:rPr>
          <w:color w:val="2A2D5B"/>
          <w:w w:val="110"/>
        </w:rPr>
        <w:t>behavioral</w:t>
      </w:r>
      <w:r>
        <w:rPr>
          <w:color w:val="2A2D5B"/>
          <w:spacing w:val="23"/>
          <w:w w:val="110"/>
        </w:rPr>
        <w:t> </w:t>
      </w:r>
      <w:r>
        <w:rPr>
          <w:color w:val="2A2D5B"/>
          <w:w w:val="110"/>
        </w:rPr>
        <w:t>health </w:t>
      </w:r>
      <w:r>
        <w:rPr>
          <w:color w:val="3B3F69"/>
          <w:w w:val="110"/>
        </w:rPr>
        <w:t>services. </w:t>
      </w:r>
      <w:r>
        <w:rPr>
          <w:color w:val="2A2D5B"/>
          <w:w w:val="110"/>
        </w:rPr>
        <w:t>We are</w:t>
      </w:r>
      <w:r>
        <w:rPr>
          <w:color w:val="2A2D5B"/>
          <w:spacing w:val="40"/>
          <w:w w:val="110"/>
        </w:rPr>
        <w:t> </w:t>
      </w:r>
      <w:r>
        <w:rPr>
          <w:color w:val="2A2D5B"/>
          <w:w w:val="110"/>
        </w:rPr>
        <w:t>grateful to all who have</w:t>
      </w:r>
      <w:r>
        <w:rPr>
          <w:color w:val="2A2D5B"/>
          <w:spacing w:val="40"/>
          <w:w w:val="110"/>
        </w:rPr>
        <w:t> </w:t>
      </w:r>
      <w:r>
        <w:rPr>
          <w:color w:val="2A2D5B"/>
          <w:w w:val="110"/>
        </w:rPr>
        <w:t>joined</w:t>
      </w:r>
      <w:r>
        <w:rPr>
          <w:color w:val="2A2D5B"/>
          <w:spacing w:val="31"/>
          <w:w w:val="110"/>
        </w:rPr>
        <w:t> </w:t>
      </w:r>
      <w:r>
        <w:rPr>
          <w:color w:val="2A2D5B"/>
          <w:w w:val="110"/>
        </w:rPr>
        <w:t>with</w:t>
      </w:r>
      <w:r>
        <w:rPr>
          <w:color w:val="2A2D5B"/>
          <w:spacing w:val="29"/>
          <w:w w:val="110"/>
        </w:rPr>
        <w:t> </w:t>
      </w:r>
      <w:r>
        <w:rPr>
          <w:color w:val="2A2D5B"/>
          <w:w w:val="110"/>
        </w:rPr>
        <w:t>us</w:t>
      </w:r>
      <w:r>
        <w:rPr>
          <w:color w:val="2A2D5B"/>
          <w:spacing w:val="29"/>
          <w:w w:val="110"/>
        </w:rPr>
        <w:t> </w:t>
      </w:r>
      <w:r>
        <w:rPr>
          <w:color w:val="2A2D5B"/>
          <w:w w:val="110"/>
        </w:rPr>
        <w:t>to</w:t>
      </w:r>
      <w:r>
        <w:rPr>
          <w:color w:val="2A2D5B"/>
          <w:spacing w:val="26"/>
          <w:w w:val="110"/>
        </w:rPr>
        <w:t> </w:t>
      </w:r>
      <w:r>
        <w:rPr>
          <w:color w:val="2A2D5B"/>
          <w:w w:val="110"/>
        </w:rPr>
        <w:t>contribute</w:t>
      </w:r>
      <w:r>
        <w:rPr>
          <w:color w:val="2A2D5B"/>
          <w:spacing w:val="40"/>
          <w:w w:val="110"/>
        </w:rPr>
        <w:t> </w:t>
      </w:r>
      <w:r>
        <w:rPr>
          <w:color w:val="2A2D5B"/>
          <w:w w:val="110"/>
        </w:rPr>
        <w:t>to</w:t>
      </w:r>
      <w:r>
        <w:rPr>
          <w:color w:val="2A2D5B"/>
          <w:spacing w:val="15"/>
          <w:w w:val="110"/>
        </w:rPr>
        <w:t> </w:t>
      </w:r>
      <w:r>
        <w:rPr>
          <w:color w:val="2A2D5B"/>
          <w:w w:val="110"/>
        </w:rPr>
        <w:t>advances</w:t>
      </w:r>
      <w:r>
        <w:rPr>
          <w:color w:val="2A2D5B"/>
          <w:spacing w:val="26"/>
          <w:w w:val="110"/>
        </w:rPr>
        <w:t> </w:t>
      </w:r>
      <w:r>
        <w:rPr>
          <w:color w:val="2A2D5B"/>
          <w:w w:val="110"/>
        </w:rPr>
        <w:t>in</w:t>
      </w:r>
      <w:r>
        <w:rPr>
          <w:color w:val="2A2D5B"/>
          <w:spacing w:val="40"/>
          <w:w w:val="110"/>
        </w:rPr>
        <w:t> </w:t>
      </w:r>
      <w:r>
        <w:rPr>
          <w:color w:val="2A2D5B"/>
          <w:w w:val="110"/>
        </w:rPr>
        <w:t>the</w:t>
      </w:r>
      <w:r>
        <w:rPr>
          <w:color w:val="2A2D5B"/>
          <w:spacing w:val="34"/>
          <w:w w:val="110"/>
        </w:rPr>
        <w:t> </w:t>
      </w:r>
      <w:r>
        <w:rPr>
          <w:color w:val="2A2D5B"/>
          <w:w w:val="110"/>
        </w:rPr>
        <w:t>behavioral</w:t>
      </w:r>
      <w:r>
        <w:rPr>
          <w:color w:val="2A2D5B"/>
          <w:spacing w:val="40"/>
          <w:w w:val="110"/>
        </w:rPr>
        <w:t> </w:t>
      </w:r>
      <w:r>
        <w:rPr>
          <w:color w:val="2A2D5B"/>
          <w:w w:val="110"/>
        </w:rPr>
        <w:t>health </w:t>
      </w:r>
      <w:r>
        <w:rPr>
          <w:color w:val="2A2D5B"/>
          <w:spacing w:val="-2"/>
          <w:w w:val="110"/>
        </w:rPr>
        <w:t>field.</w:t>
      </w:r>
    </w:p>
    <w:p>
      <w:pPr>
        <w:pStyle w:val="Heading9"/>
        <w:spacing w:before="160"/>
        <w:ind w:left="3750"/>
      </w:pPr>
      <w:r>
        <w:rPr>
          <w:color w:val="2A2D5B"/>
          <w:w w:val="105"/>
        </w:rPr>
        <w:t>Pamela</w:t>
      </w:r>
      <w:r>
        <w:rPr>
          <w:color w:val="2A2D5B"/>
          <w:spacing w:val="14"/>
          <w:w w:val="105"/>
        </w:rPr>
        <w:t> </w:t>
      </w:r>
      <w:r>
        <w:rPr>
          <w:color w:val="2A2D5B"/>
          <w:w w:val="105"/>
        </w:rPr>
        <w:t>S.</w:t>
      </w:r>
      <w:r>
        <w:rPr>
          <w:color w:val="2A2D5B"/>
          <w:spacing w:val="15"/>
          <w:w w:val="105"/>
        </w:rPr>
        <w:t> </w:t>
      </w:r>
      <w:r>
        <w:rPr>
          <w:color w:val="2A2D5B"/>
          <w:w w:val="105"/>
        </w:rPr>
        <w:t>Hyde,</w:t>
      </w:r>
      <w:r>
        <w:rPr>
          <w:color w:val="2A2D5B"/>
          <w:spacing w:val="11"/>
          <w:w w:val="105"/>
        </w:rPr>
        <w:t> </w:t>
      </w:r>
      <w:r>
        <w:rPr>
          <w:color w:val="2A2D5B"/>
          <w:spacing w:val="-4"/>
          <w:w w:val="105"/>
        </w:rPr>
        <w:t>J.D.</w:t>
      </w:r>
    </w:p>
    <w:p>
      <w:pPr>
        <w:pStyle w:val="BodyText"/>
        <w:spacing w:before="27"/>
        <w:ind w:left="3744"/>
      </w:pPr>
      <w:r>
        <w:rPr>
          <w:color w:val="2A2D5B"/>
          <w:spacing w:val="-2"/>
          <w:w w:val="115"/>
        </w:rPr>
        <w:t>Administrator</w:t>
      </w:r>
    </w:p>
    <w:p>
      <w:pPr>
        <w:pStyle w:val="BodyText"/>
        <w:spacing w:before="29"/>
        <w:ind w:left="3748"/>
      </w:pPr>
      <w:r>
        <w:rPr>
          <w:color w:val="2A2D5B"/>
          <w:w w:val="110"/>
        </w:rPr>
        <w:t>Substance</w:t>
      </w:r>
      <w:r>
        <w:rPr>
          <w:color w:val="2A2D5B"/>
          <w:spacing w:val="4"/>
          <w:w w:val="110"/>
        </w:rPr>
        <w:t> </w:t>
      </w:r>
      <w:r>
        <w:rPr>
          <w:color w:val="2A2D5B"/>
          <w:w w:val="110"/>
        </w:rPr>
        <w:t>Abuse</w:t>
      </w:r>
      <w:r>
        <w:rPr>
          <w:color w:val="2A2D5B"/>
          <w:spacing w:val="6"/>
          <w:w w:val="110"/>
        </w:rPr>
        <w:t> </w:t>
      </w:r>
      <w:r>
        <w:rPr>
          <w:color w:val="2A2D5B"/>
          <w:w w:val="110"/>
        </w:rPr>
        <w:t>and</w:t>
      </w:r>
      <w:r>
        <w:rPr>
          <w:color w:val="2A2D5B"/>
          <w:spacing w:val="25"/>
          <w:w w:val="110"/>
        </w:rPr>
        <w:t> </w:t>
      </w:r>
      <w:r>
        <w:rPr>
          <w:color w:val="2A2D5B"/>
          <w:w w:val="110"/>
        </w:rPr>
        <w:t>Mental</w:t>
      </w:r>
      <w:r>
        <w:rPr>
          <w:color w:val="2A2D5B"/>
          <w:spacing w:val="8"/>
          <w:w w:val="110"/>
        </w:rPr>
        <w:t> </w:t>
      </w:r>
      <w:r>
        <w:rPr>
          <w:color w:val="2A2D5B"/>
          <w:w w:val="110"/>
        </w:rPr>
        <w:t>Health</w:t>
      </w:r>
      <w:r>
        <w:rPr>
          <w:color w:val="2A2D5B"/>
          <w:spacing w:val="10"/>
          <w:w w:val="110"/>
        </w:rPr>
        <w:t> </w:t>
      </w:r>
      <w:r>
        <w:rPr>
          <w:color w:val="2A2D5B"/>
          <w:w w:val="110"/>
        </w:rPr>
        <w:t>Services</w:t>
      </w:r>
      <w:r>
        <w:rPr>
          <w:color w:val="2A2D5B"/>
          <w:spacing w:val="12"/>
          <w:w w:val="110"/>
        </w:rPr>
        <w:t> </w:t>
      </w:r>
      <w:r>
        <w:rPr>
          <w:color w:val="2A2D5B"/>
          <w:spacing w:val="-2"/>
          <w:w w:val="110"/>
        </w:rPr>
        <w:t>Administration</w:t>
      </w:r>
    </w:p>
    <w:p>
      <w:pPr>
        <w:pStyle w:val="BodyText"/>
        <w:spacing w:before="8"/>
        <w:rPr>
          <w:sz w:val="17"/>
        </w:rPr>
      </w:pPr>
    </w:p>
    <w:p>
      <w:pPr>
        <w:pStyle w:val="Heading9"/>
        <w:ind w:left="3752"/>
      </w:pPr>
      <w:r>
        <w:rPr>
          <w:color w:val="2A2D5B"/>
        </w:rPr>
        <w:t>Daryl</w:t>
      </w:r>
      <w:r>
        <w:rPr>
          <w:color w:val="2A2D5B"/>
          <w:spacing w:val="8"/>
        </w:rPr>
        <w:t> </w:t>
      </w:r>
      <w:r>
        <w:rPr>
          <w:color w:val="2A2D5B"/>
        </w:rPr>
        <w:t>W.</w:t>
      </w:r>
      <w:r>
        <w:rPr>
          <w:color w:val="2A2D5B"/>
          <w:spacing w:val="21"/>
        </w:rPr>
        <w:t> </w:t>
      </w:r>
      <w:r>
        <w:rPr>
          <w:color w:val="2A2D5B"/>
          <w:spacing w:val="-4"/>
        </w:rPr>
        <w:t>Kade</w:t>
      </w:r>
    </w:p>
    <w:p>
      <w:pPr>
        <w:pStyle w:val="BodyText"/>
        <w:spacing w:before="27"/>
        <w:ind w:left="3744"/>
      </w:pPr>
      <w:r>
        <w:rPr>
          <w:color w:val="2A2D5B"/>
          <w:spacing w:val="-2"/>
          <w:w w:val="110"/>
        </w:rPr>
        <w:t>Acting</w:t>
      </w:r>
      <w:r>
        <w:rPr>
          <w:color w:val="2A2D5B"/>
          <w:spacing w:val="-6"/>
          <w:w w:val="110"/>
        </w:rPr>
        <w:t> </w:t>
      </w:r>
      <w:r>
        <w:rPr>
          <w:color w:val="2A2D5B"/>
          <w:spacing w:val="-2"/>
          <w:w w:val="110"/>
        </w:rPr>
        <w:t>Director</w:t>
      </w:r>
    </w:p>
    <w:p>
      <w:pPr>
        <w:pStyle w:val="BodyText"/>
        <w:spacing w:before="30"/>
        <w:ind w:left="3748"/>
      </w:pPr>
      <w:r>
        <w:rPr>
          <w:color w:val="2A2D5B"/>
          <w:w w:val="115"/>
        </w:rPr>
        <w:t>Center</w:t>
      </w:r>
      <w:r>
        <w:rPr>
          <w:color w:val="2A2D5B"/>
          <w:spacing w:val="-15"/>
          <w:w w:val="115"/>
        </w:rPr>
        <w:t> </w:t>
      </w:r>
      <w:r>
        <w:rPr>
          <w:color w:val="2A2D5B"/>
          <w:w w:val="115"/>
        </w:rPr>
        <w:t>for</w:t>
      </w:r>
      <w:r>
        <w:rPr>
          <w:color w:val="2A2D5B"/>
          <w:spacing w:val="-14"/>
          <w:w w:val="115"/>
        </w:rPr>
        <w:t> </w:t>
      </w:r>
      <w:r>
        <w:rPr>
          <w:color w:val="2A2D5B"/>
          <w:w w:val="115"/>
        </w:rPr>
        <w:t>Substance</w:t>
      </w:r>
      <w:r>
        <w:rPr>
          <w:color w:val="2A2D5B"/>
          <w:spacing w:val="-12"/>
          <w:w w:val="115"/>
        </w:rPr>
        <w:t> </w:t>
      </w:r>
      <w:r>
        <w:rPr>
          <w:color w:val="2A2D5B"/>
          <w:w w:val="115"/>
        </w:rPr>
        <w:t>Abuse</w:t>
      </w:r>
      <w:r>
        <w:rPr>
          <w:color w:val="2A2D5B"/>
          <w:spacing w:val="-14"/>
          <w:w w:val="115"/>
        </w:rPr>
        <w:t> </w:t>
      </w:r>
      <w:r>
        <w:rPr>
          <w:color w:val="2A2D5B"/>
          <w:spacing w:val="-2"/>
          <w:w w:val="115"/>
        </w:rPr>
        <w:t>Treatment</w:t>
      </w:r>
    </w:p>
    <w:p>
      <w:pPr>
        <w:pStyle w:val="BodyText"/>
        <w:spacing w:before="34"/>
        <w:ind w:left="3748"/>
      </w:pPr>
      <w:r>
        <w:rPr>
          <w:color w:val="2A2D5B"/>
          <w:w w:val="110"/>
        </w:rPr>
        <w:t>Substance</w:t>
      </w:r>
      <w:r>
        <w:rPr>
          <w:color w:val="2A2D5B"/>
          <w:spacing w:val="4"/>
          <w:w w:val="110"/>
        </w:rPr>
        <w:t> </w:t>
      </w:r>
      <w:r>
        <w:rPr>
          <w:color w:val="2A2D5B"/>
          <w:w w:val="110"/>
        </w:rPr>
        <w:t>Abuse</w:t>
      </w:r>
      <w:r>
        <w:rPr>
          <w:color w:val="2A2D5B"/>
          <w:spacing w:val="6"/>
          <w:w w:val="110"/>
        </w:rPr>
        <w:t> </w:t>
      </w:r>
      <w:r>
        <w:rPr>
          <w:color w:val="2A2D5B"/>
          <w:w w:val="110"/>
        </w:rPr>
        <w:t>and</w:t>
      </w:r>
      <w:r>
        <w:rPr>
          <w:color w:val="2A2D5B"/>
          <w:spacing w:val="25"/>
          <w:w w:val="110"/>
        </w:rPr>
        <w:t> </w:t>
      </w:r>
      <w:r>
        <w:rPr>
          <w:color w:val="2A2D5B"/>
          <w:w w:val="110"/>
        </w:rPr>
        <w:t>Mental</w:t>
      </w:r>
      <w:r>
        <w:rPr>
          <w:color w:val="2A2D5B"/>
          <w:spacing w:val="8"/>
          <w:w w:val="110"/>
        </w:rPr>
        <w:t> </w:t>
      </w:r>
      <w:r>
        <w:rPr>
          <w:color w:val="2A2D5B"/>
          <w:w w:val="110"/>
        </w:rPr>
        <w:t>Health</w:t>
      </w:r>
      <w:r>
        <w:rPr>
          <w:color w:val="2A2D5B"/>
          <w:spacing w:val="10"/>
          <w:w w:val="110"/>
        </w:rPr>
        <w:t> </w:t>
      </w:r>
      <w:r>
        <w:rPr>
          <w:color w:val="2A2D5B"/>
          <w:w w:val="110"/>
        </w:rPr>
        <w:t>Services</w:t>
      </w:r>
      <w:r>
        <w:rPr>
          <w:color w:val="2A2D5B"/>
          <w:spacing w:val="12"/>
          <w:w w:val="110"/>
        </w:rPr>
        <w:t> </w:t>
      </w:r>
      <w:r>
        <w:rPr>
          <w:color w:val="2A2D5B"/>
          <w:spacing w:val="-2"/>
          <w:w w:val="110"/>
        </w:rPr>
        <w:t>Administration</w:t>
      </w:r>
    </w:p>
    <w:p>
      <w:pPr>
        <w:spacing w:after="0"/>
        <w:sectPr>
          <w:footerReference w:type="default" r:id="rId16"/>
          <w:pgSz w:w="12240" w:h="15840"/>
          <w:pgMar w:footer="978" w:header="0" w:top="1280" w:bottom="1160" w:left="600" w:right="840"/>
        </w:sectPr>
      </w:pPr>
    </w:p>
    <w:p>
      <w:pPr>
        <w:pStyle w:val="Heading1"/>
      </w:pPr>
      <w:r>
        <w:rPr>
          <w:color w:val="1F2A70"/>
          <w:w w:val="110"/>
        </w:rPr>
        <w:t>Executive </w:t>
      </w:r>
      <w:r>
        <w:rPr>
          <w:color w:val="1F2A70"/>
          <w:spacing w:val="-2"/>
          <w:w w:val="110"/>
        </w:rPr>
        <w:t>Summary</w:t>
      </w:r>
    </w:p>
    <w:p>
      <w:pPr>
        <w:pStyle w:val="BodyText"/>
        <w:rPr>
          <w:rFonts w:ascii="Arial"/>
          <w:b/>
          <w:sz w:val="62"/>
        </w:rPr>
      </w:pPr>
    </w:p>
    <w:p>
      <w:pPr>
        <w:pStyle w:val="BodyText"/>
        <w:spacing w:before="1"/>
        <w:rPr>
          <w:rFonts w:ascii="Arial"/>
          <w:b/>
          <w:sz w:val="54"/>
        </w:rPr>
      </w:pPr>
    </w:p>
    <w:p>
      <w:pPr>
        <w:pStyle w:val="BodyText"/>
        <w:spacing w:line="271" w:lineRule="auto" w:before="1"/>
        <w:ind w:left="3738" w:right="314" w:firstLine="6"/>
      </w:pPr>
      <w:r>
        <w:rPr>
          <w:color w:val="1F2A70"/>
          <w:w w:val="115"/>
        </w:rPr>
        <w:t>This Treatment</w:t>
      </w:r>
      <w:r>
        <w:rPr>
          <w:color w:val="1F2A70"/>
          <w:w w:val="115"/>
        </w:rPr>
        <w:t> Improvement</w:t>
      </w:r>
      <w:r>
        <w:rPr>
          <w:color w:val="1F2A70"/>
          <w:w w:val="115"/>
        </w:rPr>
        <w:t> Protocol (TIP) is a revision</w:t>
      </w:r>
      <w:r>
        <w:rPr>
          <w:color w:val="1F2A70"/>
          <w:w w:val="115"/>
        </w:rPr>
        <w:t> of TIP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19, </w:t>
      </w:r>
      <w:r>
        <w:rPr>
          <w:i/>
          <w:color w:val="1F2A70"/>
          <w:w w:val="115"/>
        </w:rPr>
        <w:t>Detoxification From Alcohol and</w:t>
      </w:r>
      <w:r>
        <w:rPr>
          <w:i/>
          <w:color w:val="1F2A70"/>
          <w:w w:val="115"/>
        </w:rPr>
        <w:t> Other Drugs </w:t>
      </w:r>
      <w:r>
        <w:rPr>
          <w:color w:val="1F2A70"/>
          <w:w w:val="115"/>
        </w:rPr>
        <w:t>(Center for</w:t>
      </w:r>
      <w:r>
        <w:rPr>
          <w:color w:val="1F2A70"/>
          <w:w w:val="115"/>
        </w:rPr>
        <w:t> Substance Abuse Treatment 1995d). It</w:t>
      </w:r>
      <w:r>
        <w:rPr>
          <w:color w:val="1F2A70"/>
          <w:w w:val="115"/>
        </w:rPr>
        <w:t> provides clinicians with updated informa­ tion and</w:t>
      </w:r>
      <w:r>
        <w:rPr>
          <w:color w:val="1F2A70"/>
          <w:w w:val="115"/>
        </w:rPr>
        <w:t> </w:t>
      </w:r>
      <w:r>
        <w:rPr>
          <w:color w:val="343D7E"/>
          <w:w w:val="115"/>
        </w:rPr>
        <w:t>expands </w:t>
      </w:r>
      <w:r>
        <w:rPr>
          <w:color w:val="1F2A70"/>
          <w:w w:val="115"/>
        </w:rPr>
        <w:t>on the issues commonly</w:t>
      </w:r>
      <w:r>
        <w:rPr>
          <w:color w:val="1F2A70"/>
          <w:w w:val="115"/>
        </w:rPr>
        <w:t> </w:t>
      </w:r>
      <w:r>
        <w:rPr>
          <w:color w:val="343D7E"/>
          <w:w w:val="115"/>
        </w:rPr>
        <w:t>encountered </w:t>
      </w:r>
      <w:r>
        <w:rPr>
          <w:color w:val="1F2A70"/>
          <w:w w:val="115"/>
        </w:rPr>
        <w:t>in the delivery of detoxification </w:t>
      </w:r>
      <w:r>
        <w:rPr>
          <w:color w:val="343D7E"/>
          <w:w w:val="115"/>
        </w:rPr>
        <w:t>services. </w:t>
      </w:r>
      <w:r>
        <w:rPr>
          <w:color w:val="1F2A70"/>
          <w:w w:val="115"/>
        </w:rPr>
        <w:t>Like its</w:t>
      </w:r>
      <w:r>
        <w:rPr>
          <w:color w:val="1F2A70"/>
          <w:w w:val="115"/>
        </w:rPr>
        <w:t> predecessor, this TIP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was created</w:t>
      </w:r>
      <w:r>
        <w:rPr>
          <w:color w:val="1F2A70"/>
          <w:w w:val="115"/>
        </w:rPr>
        <w:t> by a panel</w:t>
      </w:r>
      <w:r>
        <w:rPr>
          <w:color w:val="1F2A70"/>
          <w:spacing w:val="-5"/>
          <w:w w:val="115"/>
        </w:rPr>
        <w:t> </w:t>
      </w:r>
      <w:r>
        <w:rPr>
          <w:color w:val="1F2A70"/>
          <w:w w:val="115"/>
        </w:rPr>
        <w:t>of </w:t>
      </w:r>
      <w:r>
        <w:rPr>
          <w:color w:val="343D7E"/>
          <w:w w:val="115"/>
        </w:rPr>
        <w:t>experts </w:t>
      </w:r>
      <w:r>
        <w:rPr>
          <w:color w:val="1F2A70"/>
          <w:w w:val="115"/>
        </w:rPr>
        <w:t>(the </w:t>
      </w:r>
      <w:r>
        <w:rPr>
          <w:color w:val="343D7E"/>
          <w:w w:val="115"/>
        </w:rPr>
        <w:t>consensus</w:t>
      </w:r>
      <w:r>
        <w:rPr>
          <w:color w:val="343D7E"/>
          <w:w w:val="115"/>
        </w:rPr>
        <w:t> </w:t>
      </w:r>
      <w:r>
        <w:rPr>
          <w:color w:val="1F2A70"/>
          <w:w w:val="115"/>
        </w:rPr>
        <w:t>panel) with diverse </w:t>
      </w:r>
      <w:r>
        <w:rPr>
          <w:color w:val="343D7E"/>
          <w:w w:val="115"/>
        </w:rPr>
        <w:t>experience </w:t>
      </w:r>
      <w:r>
        <w:rPr>
          <w:color w:val="1F2A70"/>
          <w:w w:val="115"/>
        </w:rPr>
        <w:t>in detoxi­ fication</w:t>
      </w:r>
      <w:r>
        <w:rPr>
          <w:color w:val="1F2A70"/>
          <w:spacing w:val="40"/>
          <w:w w:val="115"/>
        </w:rPr>
        <w:t> </w:t>
      </w:r>
      <w:r>
        <w:rPr>
          <w:color w:val="343D7E"/>
          <w:w w:val="115"/>
        </w:rPr>
        <w:t>services-physicians, </w:t>
      </w:r>
      <w:r>
        <w:rPr>
          <w:color w:val="1F2A70"/>
          <w:w w:val="115"/>
        </w:rPr>
        <w:t>psychologists, </w:t>
      </w:r>
      <w:r>
        <w:rPr>
          <w:color w:val="343D7E"/>
          <w:w w:val="115"/>
        </w:rPr>
        <w:t>counselors,</w:t>
      </w:r>
      <w:r>
        <w:rPr>
          <w:color w:val="343D7E"/>
          <w:spacing w:val="40"/>
          <w:w w:val="115"/>
        </w:rPr>
        <w:t> </w:t>
      </w:r>
      <w:r>
        <w:rPr>
          <w:color w:val="1F2A70"/>
          <w:w w:val="115"/>
        </w:rPr>
        <w:t>nurses, and </w:t>
      </w:r>
      <w:r>
        <w:rPr>
          <w:color w:val="343D7E"/>
          <w:w w:val="115"/>
        </w:rPr>
        <w:t>social </w:t>
      </w:r>
      <w:r>
        <w:rPr>
          <w:color w:val="1F2A70"/>
          <w:w w:val="115"/>
        </w:rPr>
        <w:t>workers,</w:t>
      </w:r>
      <w:r>
        <w:rPr>
          <w:color w:val="1F2A70"/>
          <w:w w:val="115"/>
        </w:rPr>
        <w:t> all with particular </w:t>
      </w:r>
      <w:r>
        <w:rPr>
          <w:color w:val="343D7E"/>
          <w:w w:val="115"/>
        </w:rPr>
        <w:t>expertise</w:t>
      </w:r>
      <w:r>
        <w:rPr>
          <w:color w:val="343D7E"/>
          <w:w w:val="115"/>
        </w:rPr>
        <w:t> </w:t>
      </w:r>
      <w:r>
        <w:rPr>
          <w:color w:val="1F2A70"/>
          <w:w w:val="115"/>
        </w:rPr>
        <w:t>to </w:t>
      </w:r>
      <w:r>
        <w:rPr>
          <w:color w:val="343D7E"/>
          <w:w w:val="115"/>
        </w:rPr>
        <w:t>share.</w:t>
      </w:r>
    </w:p>
    <w:p>
      <w:pPr>
        <w:pStyle w:val="BodyText"/>
        <w:spacing w:line="271" w:lineRule="auto" w:before="184"/>
        <w:ind w:left="3751" w:right="316" w:hanging="7"/>
      </w:pPr>
      <w:r>
        <w:rPr>
          <w:color w:val="1F2A70"/>
          <w:w w:val="115"/>
        </w:rPr>
        <w:t>This diverse </w:t>
      </w:r>
      <w:r>
        <w:rPr>
          <w:color w:val="343D7E"/>
          <w:w w:val="115"/>
        </w:rPr>
        <w:t>group </w:t>
      </w:r>
      <w:r>
        <w:rPr>
          <w:color w:val="1F2A70"/>
          <w:w w:val="115"/>
        </w:rPr>
        <w:t>agreed to</w:t>
      </w:r>
      <w:r>
        <w:rPr>
          <w:color w:val="1F2A70"/>
          <w:spacing w:val="-3"/>
          <w:w w:val="115"/>
        </w:rPr>
        <w:t> </w:t>
      </w:r>
      <w:r>
        <w:rPr>
          <w:color w:val="1F2A70"/>
          <w:w w:val="115"/>
        </w:rPr>
        <w:t>the following principles,</w:t>
      </w:r>
      <w:r>
        <w:rPr>
          <w:color w:val="1F2A70"/>
          <w:w w:val="115"/>
        </w:rPr>
        <w:t> which served as</w:t>
      </w:r>
      <w:r>
        <w:rPr>
          <w:color w:val="1F2A70"/>
          <w:spacing w:val="-1"/>
          <w:w w:val="115"/>
        </w:rPr>
        <w:t> </w:t>
      </w:r>
      <w:r>
        <w:rPr>
          <w:color w:val="1F2A70"/>
          <w:w w:val="115"/>
        </w:rPr>
        <w:t>a basis for</w:t>
      </w:r>
      <w:r>
        <w:rPr>
          <w:color w:val="1F2A70"/>
          <w:w w:val="115"/>
        </w:rPr>
        <w:t> the TIP:</w:t>
      </w:r>
    </w:p>
    <w:p>
      <w:pPr>
        <w:pStyle w:val="ListParagraph"/>
        <w:numPr>
          <w:ilvl w:val="0"/>
          <w:numId w:val="1"/>
        </w:numPr>
        <w:tabs>
          <w:tab w:pos="4036" w:val="left" w:leader="none"/>
        </w:tabs>
        <w:spacing w:line="271" w:lineRule="auto" w:before="182" w:after="0"/>
        <w:ind w:left="4034" w:right="697" w:hanging="290"/>
        <w:jc w:val="left"/>
        <w:rPr>
          <w:rFonts w:ascii="Arial" w:hAnsi="Arial"/>
          <w:color w:val="1F2A70"/>
          <w:sz w:val="19"/>
        </w:rPr>
      </w:pPr>
      <w:r>
        <w:rPr>
          <w:color w:val="1F2A70"/>
          <w:w w:val="115"/>
          <w:sz w:val="20"/>
        </w:rPr>
        <w:t>Detoxification,</w:t>
      </w:r>
      <w:r>
        <w:rPr>
          <w:color w:val="1F2A70"/>
          <w:spacing w:val="-13"/>
          <w:w w:val="115"/>
          <w:sz w:val="20"/>
        </w:rPr>
        <w:t> </w:t>
      </w:r>
      <w:r>
        <w:rPr>
          <w:color w:val="1F2A70"/>
          <w:w w:val="115"/>
          <w:sz w:val="20"/>
        </w:rPr>
        <w:t>in and</w:t>
      </w:r>
      <w:r>
        <w:rPr>
          <w:color w:val="1F2A70"/>
          <w:w w:val="115"/>
          <w:sz w:val="20"/>
        </w:rPr>
        <w:t> of itself, does not</w:t>
      </w:r>
      <w:r>
        <w:rPr>
          <w:color w:val="1F2A70"/>
          <w:w w:val="115"/>
          <w:sz w:val="20"/>
        </w:rPr>
        <w:t> </w:t>
      </w:r>
      <w:r>
        <w:rPr>
          <w:color w:val="343D7E"/>
          <w:w w:val="115"/>
          <w:sz w:val="20"/>
        </w:rPr>
        <w:t>constitute </w:t>
      </w:r>
      <w:r>
        <w:rPr>
          <w:color w:val="1F2A70"/>
          <w:w w:val="115"/>
          <w:sz w:val="20"/>
        </w:rPr>
        <w:t>complete</w:t>
      </w:r>
      <w:r>
        <w:rPr>
          <w:color w:val="1F2A70"/>
          <w:w w:val="115"/>
          <w:sz w:val="20"/>
        </w:rPr>
        <w:t> sub­ </w:t>
      </w:r>
      <w:r>
        <w:rPr>
          <w:color w:val="343D7E"/>
          <w:w w:val="115"/>
          <w:sz w:val="20"/>
        </w:rPr>
        <w:t>stance </w:t>
      </w:r>
      <w:r>
        <w:rPr>
          <w:color w:val="1F2A70"/>
          <w:w w:val="115"/>
          <w:sz w:val="20"/>
        </w:rPr>
        <w:t>abuse treatment.</w:t>
      </w:r>
    </w:p>
    <w:p>
      <w:pPr>
        <w:pStyle w:val="ListParagraph"/>
        <w:numPr>
          <w:ilvl w:val="0"/>
          <w:numId w:val="1"/>
        </w:numPr>
        <w:tabs>
          <w:tab w:pos="4034" w:val="left" w:leader="none"/>
        </w:tabs>
        <w:spacing w:line="271" w:lineRule="auto" w:before="71" w:after="0"/>
        <w:ind w:left="4033" w:right="630" w:hanging="287"/>
        <w:jc w:val="left"/>
        <w:rPr>
          <w:color w:val="1F2A70"/>
          <w:sz w:val="20"/>
        </w:rPr>
      </w:pPr>
      <w:r>
        <w:rPr>
          <w:color w:val="1F2A70"/>
          <w:w w:val="115"/>
          <w:sz w:val="20"/>
        </w:rPr>
        <w:t>The</w:t>
      </w:r>
      <w:r>
        <w:rPr>
          <w:color w:val="1F2A70"/>
          <w:spacing w:val="-3"/>
          <w:w w:val="115"/>
          <w:sz w:val="20"/>
        </w:rPr>
        <w:t> </w:t>
      </w:r>
      <w:r>
        <w:rPr>
          <w:color w:val="1F2A70"/>
          <w:w w:val="115"/>
          <w:sz w:val="20"/>
        </w:rPr>
        <w:t>detoxification </w:t>
      </w:r>
      <w:r>
        <w:rPr>
          <w:color w:val="343D7E"/>
          <w:w w:val="115"/>
          <w:sz w:val="20"/>
        </w:rPr>
        <w:t>process consists </w:t>
      </w:r>
      <w:r>
        <w:rPr>
          <w:color w:val="1F2A70"/>
          <w:w w:val="115"/>
          <w:sz w:val="20"/>
        </w:rPr>
        <w:t>of three </w:t>
      </w:r>
      <w:r>
        <w:rPr>
          <w:color w:val="343D7E"/>
          <w:w w:val="115"/>
          <w:sz w:val="20"/>
        </w:rPr>
        <w:t>essential components, </w:t>
      </w:r>
      <w:r>
        <w:rPr>
          <w:color w:val="1F2A70"/>
          <w:w w:val="115"/>
          <w:sz w:val="20"/>
        </w:rPr>
        <w:t>which </w:t>
      </w:r>
      <w:r>
        <w:rPr>
          <w:color w:val="343D7E"/>
          <w:w w:val="115"/>
          <w:sz w:val="20"/>
        </w:rPr>
        <w:t>should </w:t>
      </w:r>
      <w:r>
        <w:rPr>
          <w:color w:val="1F2A70"/>
          <w:w w:val="115"/>
          <w:sz w:val="20"/>
        </w:rPr>
        <w:t>be available</w:t>
      </w:r>
      <w:r>
        <w:rPr>
          <w:color w:val="1F2A70"/>
          <w:w w:val="115"/>
          <w:sz w:val="20"/>
        </w:rPr>
        <w:t> to all people </w:t>
      </w:r>
      <w:r>
        <w:rPr>
          <w:color w:val="343D7E"/>
          <w:w w:val="115"/>
          <w:sz w:val="20"/>
        </w:rPr>
        <w:t>seeking </w:t>
      </w:r>
      <w:r>
        <w:rPr>
          <w:color w:val="1F2A70"/>
          <w:w w:val="115"/>
          <w:sz w:val="20"/>
        </w:rPr>
        <w:t>treatment:</w:t>
      </w:r>
    </w:p>
    <w:p>
      <w:pPr>
        <w:pStyle w:val="ListParagraph"/>
        <w:numPr>
          <w:ilvl w:val="1"/>
          <w:numId w:val="1"/>
        </w:numPr>
        <w:tabs>
          <w:tab w:pos="4180" w:val="left" w:leader="none"/>
        </w:tabs>
        <w:spacing w:line="240" w:lineRule="auto" w:before="72" w:after="0"/>
        <w:ind w:left="4179" w:right="0" w:hanging="123"/>
        <w:jc w:val="left"/>
        <w:rPr>
          <w:sz w:val="20"/>
        </w:rPr>
      </w:pPr>
      <w:r>
        <w:rPr>
          <w:color w:val="1F2A70"/>
          <w:spacing w:val="-2"/>
          <w:w w:val="115"/>
          <w:sz w:val="20"/>
        </w:rPr>
        <w:t>Evaluation</w:t>
      </w:r>
    </w:p>
    <w:p>
      <w:pPr>
        <w:pStyle w:val="ListParagraph"/>
        <w:numPr>
          <w:ilvl w:val="1"/>
          <w:numId w:val="1"/>
        </w:numPr>
        <w:tabs>
          <w:tab w:pos="4181" w:val="left" w:leader="none"/>
        </w:tabs>
        <w:spacing w:line="240" w:lineRule="auto" w:before="101" w:after="0"/>
        <w:ind w:left="4180" w:right="0" w:hanging="124"/>
        <w:jc w:val="left"/>
        <w:rPr>
          <w:sz w:val="20"/>
        </w:rPr>
      </w:pPr>
      <w:r>
        <w:rPr>
          <w:color w:val="1F2A70"/>
          <w:spacing w:val="-2"/>
          <w:w w:val="115"/>
          <w:sz w:val="20"/>
        </w:rPr>
        <w:t>Stabilization</w:t>
      </w:r>
    </w:p>
    <w:p>
      <w:pPr>
        <w:pStyle w:val="ListParagraph"/>
        <w:numPr>
          <w:ilvl w:val="1"/>
          <w:numId w:val="1"/>
        </w:numPr>
        <w:tabs>
          <w:tab w:pos="4181" w:val="left" w:leader="none"/>
        </w:tabs>
        <w:spacing w:line="271" w:lineRule="auto" w:before="107" w:after="0"/>
        <w:ind w:left="4181" w:right="757" w:hanging="125"/>
        <w:jc w:val="left"/>
        <w:rPr>
          <w:sz w:val="20"/>
        </w:rPr>
      </w:pPr>
      <w:r>
        <w:rPr>
          <w:color w:val="1F2A70"/>
          <w:w w:val="115"/>
          <w:sz w:val="20"/>
        </w:rPr>
        <w:t>Fostering patient</w:t>
      </w:r>
      <w:r>
        <w:rPr>
          <w:color w:val="1F2A70"/>
          <w:w w:val="115"/>
          <w:sz w:val="20"/>
        </w:rPr>
        <w:t> readiness for</w:t>
      </w:r>
      <w:r>
        <w:rPr>
          <w:color w:val="1F2A70"/>
          <w:w w:val="115"/>
          <w:sz w:val="20"/>
        </w:rPr>
        <w:t> and</w:t>
      </w:r>
      <w:r>
        <w:rPr>
          <w:color w:val="1F2A70"/>
          <w:w w:val="115"/>
          <w:sz w:val="20"/>
        </w:rPr>
        <w:t> </w:t>
      </w:r>
      <w:r>
        <w:rPr>
          <w:color w:val="343D7E"/>
          <w:w w:val="115"/>
          <w:sz w:val="20"/>
        </w:rPr>
        <w:t>entry </w:t>
      </w:r>
      <w:r>
        <w:rPr>
          <w:color w:val="1F2A70"/>
          <w:w w:val="115"/>
          <w:sz w:val="20"/>
        </w:rPr>
        <w:t>into </w:t>
      </w:r>
      <w:r>
        <w:rPr>
          <w:color w:val="343D7E"/>
          <w:w w:val="115"/>
          <w:sz w:val="20"/>
        </w:rPr>
        <w:t>substance </w:t>
      </w:r>
      <w:r>
        <w:rPr>
          <w:color w:val="1F2A70"/>
          <w:w w:val="115"/>
          <w:sz w:val="20"/>
        </w:rPr>
        <w:t>abuse </w:t>
      </w:r>
      <w:r>
        <w:rPr>
          <w:color w:val="1F2A70"/>
          <w:spacing w:val="-2"/>
          <w:w w:val="115"/>
          <w:sz w:val="20"/>
        </w:rPr>
        <w:t>treatment</w:t>
      </w:r>
    </w:p>
    <w:p>
      <w:pPr>
        <w:pStyle w:val="ListParagraph"/>
        <w:numPr>
          <w:ilvl w:val="0"/>
          <w:numId w:val="1"/>
        </w:numPr>
        <w:tabs>
          <w:tab w:pos="4036" w:val="left" w:leader="none"/>
        </w:tabs>
        <w:spacing w:line="271" w:lineRule="auto" w:before="71" w:after="0"/>
        <w:ind w:left="4037" w:right="267" w:hanging="290"/>
        <w:jc w:val="left"/>
        <w:rPr>
          <w:color w:val="1F2A70"/>
          <w:sz w:val="20"/>
        </w:rPr>
      </w:pPr>
      <w:r>
        <w:rPr>
          <w:color w:val="1F2A70"/>
          <w:w w:val="110"/>
          <w:sz w:val="20"/>
        </w:rPr>
        <w:t>Detoxification</w:t>
      </w:r>
      <w:r>
        <w:rPr>
          <w:color w:val="1F2A70"/>
          <w:spacing w:val="-7"/>
          <w:w w:val="110"/>
          <w:sz w:val="20"/>
        </w:rPr>
        <w:t> </w:t>
      </w:r>
      <w:r>
        <w:rPr>
          <w:color w:val="343D7E"/>
          <w:w w:val="110"/>
          <w:sz w:val="20"/>
        </w:rPr>
        <w:t>can </w:t>
      </w:r>
      <w:r>
        <w:rPr>
          <w:color w:val="1F2A70"/>
          <w:w w:val="110"/>
          <w:sz w:val="20"/>
        </w:rPr>
        <w:t>take place in a wide </w:t>
      </w:r>
      <w:r>
        <w:rPr>
          <w:color w:val="343D7E"/>
          <w:w w:val="110"/>
          <w:sz w:val="20"/>
        </w:rPr>
        <w:t>variety </w:t>
      </w:r>
      <w:r>
        <w:rPr>
          <w:color w:val="1F2A70"/>
          <w:w w:val="110"/>
          <w:sz w:val="20"/>
        </w:rPr>
        <w:t>of </w:t>
      </w:r>
      <w:r>
        <w:rPr>
          <w:color w:val="343D7E"/>
          <w:w w:val="110"/>
          <w:sz w:val="20"/>
        </w:rPr>
        <w:t>settings and</w:t>
      </w:r>
      <w:r>
        <w:rPr>
          <w:color w:val="343D7E"/>
          <w:spacing w:val="32"/>
          <w:w w:val="110"/>
          <w:sz w:val="20"/>
        </w:rPr>
        <w:t> </w:t>
      </w:r>
      <w:r>
        <w:rPr>
          <w:color w:val="1F2A70"/>
          <w:w w:val="110"/>
          <w:sz w:val="20"/>
        </w:rPr>
        <w:t>at</w:t>
      </w:r>
      <w:r>
        <w:rPr>
          <w:color w:val="1F2A70"/>
          <w:w w:val="110"/>
          <w:sz w:val="20"/>
        </w:rPr>
        <w:t> </w:t>
      </w:r>
      <w:r>
        <w:rPr>
          <w:color w:val="343D7E"/>
          <w:w w:val="110"/>
          <w:sz w:val="20"/>
        </w:rPr>
        <w:t>a </w:t>
      </w:r>
      <w:r>
        <w:rPr>
          <w:color w:val="1F2A70"/>
          <w:w w:val="110"/>
          <w:sz w:val="20"/>
        </w:rPr>
        <w:t>num­ ber</w:t>
      </w:r>
      <w:r>
        <w:rPr>
          <w:color w:val="1F2A70"/>
          <w:w w:val="110"/>
          <w:sz w:val="20"/>
        </w:rPr>
        <w:t> of levels of intensity within these </w:t>
      </w:r>
      <w:r>
        <w:rPr>
          <w:color w:val="343D7E"/>
          <w:w w:val="110"/>
          <w:sz w:val="20"/>
        </w:rPr>
        <w:t>settings.</w:t>
      </w:r>
      <w:r>
        <w:rPr>
          <w:color w:val="343D7E"/>
          <w:w w:val="110"/>
          <w:sz w:val="20"/>
        </w:rPr>
        <w:t> </w:t>
      </w:r>
      <w:r>
        <w:rPr>
          <w:color w:val="1F2A70"/>
          <w:w w:val="110"/>
          <w:sz w:val="20"/>
        </w:rPr>
        <w:t>Placement </w:t>
      </w:r>
      <w:r>
        <w:rPr>
          <w:color w:val="343D7E"/>
          <w:w w:val="110"/>
          <w:sz w:val="20"/>
        </w:rPr>
        <w:t>should </w:t>
      </w:r>
      <w:r>
        <w:rPr>
          <w:color w:val="1F2A70"/>
          <w:w w:val="110"/>
          <w:sz w:val="20"/>
        </w:rPr>
        <w:t>be appropriate</w:t>
      </w:r>
      <w:r>
        <w:rPr>
          <w:color w:val="1F2A70"/>
          <w:spacing w:val="40"/>
          <w:w w:val="110"/>
          <w:sz w:val="20"/>
        </w:rPr>
        <w:t> </w:t>
      </w:r>
      <w:r>
        <w:rPr>
          <w:color w:val="1F2A70"/>
          <w:w w:val="110"/>
          <w:sz w:val="20"/>
        </w:rPr>
        <w:t>to the patient's needs.</w:t>
      </w:r>
    </w:p>
    <w:p>
      <w:pPr>
        <w:pStyle w:val="ListParagraph"/>
        <w:numPr>
          <w:ilvl w:val="0"/>
          <w:numId w:val="1"/>
        </w:numPr>
        <w:tabs>
          <w:tab w:pos="4033" w:val="left" w:leader="none"/>
        </w:tabs>
        <w:spacing w:line="273" w:lineRule="auto" w:before="71" w:after="0"/>
        <w:ind w:left="4037" w:right="606" w:hanging="295"/>
        <w:jc w:val="left"/>
        <w:rPr>
          <w:color w:val="343D7E"/>
          <w:sz w:val="20"/>
        </w:rPr>
      </w:pPr>
      <w:r>
        <w:rPr>
          <w:color w:val="1F2A70"/>
          <w:w w:val="115"/>
          <w:sz w:val="20"/>
        </w:rPr>
        <w:t>All</w:t>
      </w:r>
      <w:r>
        <w:rPr>
          <w:color w:val="1F2A70"/>
          <w:spacing w:val="-6"/>
          <w:w w:val="115"/>
          <w:sz w:val="20"/>
        </w:rPr>
        <w:t> </w:t>
      </w:r>
      <w:r>
        <w:rPr>
          <w:color w:val="1F2A70"/>
          <w:w w:val="115"/>
          <w:sz w:val="20"/>
        </w:rPr>
        <w:t>persons requiring treatment for </w:t>
      </w:r>
      <w:r>
        <w:rPr>
          <w:color w:val="343D7E"/>
          <w:w w:val="115"/>
          <w:sz w:val="20"/>
        </w:rPr>
        <w:t>substance </w:t>
      </w:r>
      <w:r>
        <w:rPr>
          <w:color w:val="1F2A70"/>
          <w:w w:val="115"/>
          <w:sz w:val="20"/>
        </w:rPr>
        <w:t>use</w:t>
      </w:r>
      <w:r>
        <w:rPr>
          <w:color w:val="1F2A70"/>
          <w:spacing w:val="-1"/>
          <w:w w:val="115"/>
          <w:sz w:val="20"/>
        </w:rPr>
        <w:t> </w:t>
      </w:r>
      <w:r>
        <w:rPr>
          <w:color w:val="1F2A70"/>
          <w:w w:val="115"/>
          <w:sz w:val="20"/>
        </w:rPr>
        <w:t>disorders </w:t>
      </w:r>
      <w:r>
        <w:rPr>
          <w:color w:val="343D7E"/>
          <w:w w:val="115"/>
          <w:sz w:val="20"/>
        </w:rPr>
        <w:t>should </w:t>
      </w:r>
      <w:r>
        <w:rPr>
          <w:color w:val="1F2A70"/>
          <w:w w:val="115"/>
          <w:sz w:val="20"/>
        </w:rPr>
        <w:t>receive</w:t>
      </w:r>
      <w:r>
        <w:rPr>
          <w:color w:val="1F2A70"/>
          <w:spacing w:val="-15"/>
          <w:w w:val="115"/>
          <w:sz w:val="20"/>
        </w:rPr>
        <w:t> </w:t>
      </w:r>
      <w:r>
        <w:rPr>
          <w:color w:val="1F2A70"/>
          <w:w w:val="115"/>
          <w:sz w:val="20"/>
        </w:rPr>
        <w:t>treatment</w:t>
      </w:r>
      <w:r>
        <w:rPr>
          <w:color w:val="1F2A70"/>
          <w:spacing w:val="-10"/>
          <w:w w:val="115"/>
          <w:sz w:val="20"/>
        </w:rPr>
        <w:t> </w:t>
      </w:r>
      <w:r>
        <w:rPr>
          <w:color w:val="1F2A70"/>
          <w:w w:val="115"/>
          <w:sz w:val="20"/>
        </w:rPr>
        <w:t>of</w:t>
      </w:r>
      <w:r>
        <w:rPr>
          <w:color w:val="1F2A70"/>
          <w:spacing w:val="-11"/>
          <w:w w:val="115"/>
          <w:sz w:val="20"/>
        </w:rPr>
        <w:t> </w:t>
      </w:r>
      <w:r>
        <w:rPr>
          <w:color w:val="1F2A70"/>
          <w:w w:val="115"/>
          <w:sz w:val="20"/>
        </w:rPr>
        <w:t>the</w:t>
      </w:r>
      <w:r>
        <w:rPr>
          <w:color w:val="1F2A70"/>
          <w:spacing w:val="6"/>
          <w:w w:val="115"/>
          <w:sz w:val="20"/>
        </w:rPr>
        <w:t> </w:t>
      </w:r>
      <w:r>
        <w:rPr>
          <w:color w:val="1F2A70"/>
          <w:w w:val="115"/>
          <w:sz w:val="20"/>
        </w:rPr>
        <w:t>same</w:t>
      </w:r>
      <w:r>
        <w:rPr>
          <w:color w:val="1F2A70"/>
          <w:spacing w:val="-15"/>
          <w:w w:val="115"/>
          <w:sz w:val="20"/>
        </w:rPr>
        <w:t> </w:t>
      </w:r>
      <w:r>
        <w:rPr>
          <w:color w:val="1F2A70"/>
          <w:w w:val="115"/>
          <w:sz w:val="20"/>
        </w:rPr>
        <w:t>quality</w:t>
      </w:r>
      <w:r>
        <w:rPr>
          <w:color w:val="1F2A70"/>
          <w:spacing w:val="-13"/>
          <w:w w:val="115"/>
          <w:sz w:val="20"/>
        </w:rPr>
        <w:t> </w:t>
      </w:r>
      <w:r>
        <w:rPr>
          <w:color w:val="1F2A70"/>
          <w:w w:val="115"/>
          <w:sz w:val="20"/>
        </w:rPr>
        <w:t>and</w:t>
      </w:r>
      <w:r>
        <w:rPr>
          <w:color w:val="1F2A70"/>
          <w:spacing w:val="-5"/>
          <w:w w:val="115"/>
          <w:sz w:val="20"/>
        </w:rPr>
        <w:t> </w:t>
      </w:r>
      <w:r>
        <w:rPr>
          <w:color w:val="1F2A70"/>
          <w:w w:val="115"/>
          <w:sz w:val="20"/>
        </w:rPr>
        <w:t>appropriate</w:t>
      </w:r>
      <w:r>
        <w:rPr>
          <w:color w:val="1F2A70"/>
          <w:spacing w:val="-5"/>
          <w:w w:val="115"/>
          <w:sz w:val="20"/>
        </w:rPr>
        <w:t> </w:t>
      </w:r>
      <w:r>
        <w:rPr>
          <w:color w:val="1F2A70"/>
          <w:w w:val="115"/>
          <w:sz w:val="20"/>
        </w:rPr>
        <w:t>thoroughness and</w:t>
      </w:r>
      <w:r>
        <w:rPr>
          <w:color w:val="1F2A70"/>
          <w:w w:val="115"/>
          <w:sz w:val="20"/>
        </w:rPr>
        <w:t> should be put into contact with </w:t>
      </w:r>
      <w:r>
        <w:rPr>
          <w:color w:val="343D7E"/>
          <w:w w:val="115"/>
          <w:sz w:val="20"/>
        </w:rPr>
        <w:t>substance </w:t>
      </w:r>
      <w:r>
        <w:rPr>
          <w:color w:val="1F2A70"/>
          <w:w w:val="115"/>
          <w:sz w:val="20"/>
        </w:rPr>
        <w:t>abuse treatment providers after detoxification.</w:t>
      </w:r>
    </w:p>
    <w:p>
      <w:pPr>
        <w:pStyle w:val="ListParagraph"/>
        <w:numPr>
          <w:ilvl w:val="0"/>
          <w:numId w:val="1"/>
        </w:numPr>
        <w:tabs>
          <w:tab w:pos="4039" w:val="left" w:leader="none"/>
        </w:tabs>
        <w:spacing w:line="271" w:lineRule="auto" w:before="66" w:after="0"/>
        <w:ind w:left="4037" w:right="432" w:hanging="292"/>
        <w:jc w:val="left"/>
        <w:rPr>
          <w:color w:val="1F2A70"/>
          <w:sz w:val="20"/>
        </w:rPr>
      </w:pPr>
      <w:r>
        <w:rPr>
          <w:color w:val="1F2A70"/>
          <w:w w:val="110"/>
          <w:sz w:val="20"/>
        </w:rPr>
        <w:t>Ultimately, insurance </w:t>
      </w:r>
      <w:r>
        <w:rPr>
          <w:color w:val="343D7E"/>
          <w:w w:val="110"/>
          <w:sz w:val="20"/>
        </w:rPr>
        <w:t>coverage </w:t>
      </w:r>
      <w:r>
        <w:rPr>
          <w:color w:val="1F2A70"/>
          <w:w w:val="110"/>
          <w:sz w:val="20"/>
        </w:rPr>
        <w:t>for</w:t>
      </w:r>
      <w:r>
        <w:rPr>
          <w:color w:val="1F2A70"/>
          <w:spacing w:val="34"/>
          <w:w w:val="110"/>
          <w:sz w:val="20"/>
        </w:rPr>
        <w:t> </w:t>
      </w:r>
      <w:r>
        <w:rPr>
          <w:color w:val="1F2A70"/>
          <w:w w:val="110"/>
          <w:sz w:val="20"/>
        </w:rPr>
        <w:t>the full range of detoxification</w:t>
      </w:r>
      <w:r>
        <w:rPr>
          <w:color w:val="1F2A70"/>
          <w:spacing w:val="-3"/>
          <w:w w:val="110"/>
          <w:sz w:val="20"/>
        </w:rPr>
        <w:t> </w:t>
      </w:r>
      <w:r>
        <w:rPr>
          <w:color w:val="343D7E"/>
          <w:w w:val="110"/>
          <w:sz w:val="20"/>
        </w:rPr>
        <w:t>ser­ </w:t>
      </w:r>
      <w:r>
        <w:rPr>
          <w:color w:val="1F2A70"/>
          <w:w w:val="110"/>
          <w:sz w:val="20"/>
        </w:rPr>
        <w:t>vices is cost-effective.</w:t>
      </w:r>
    </w:p>
    <w:p>
      <w:pPr>
        <w:pStyle w:val="ListParagraph"/>
        <w:numPr>
          <w:ilvl w:val="0"/>
          <w:numId w:val="1"/>
        </w:numPr>
        <w:tabs>
          <w:tab w:pos="4041" w:val="left" w:leader="none"/>
        </w:tabs>
        <w:spacing w:line="273" w:lineRule="auto" w:before="72" w:after="0"/>
        <w:ind w:left="4035" w:right="257" w:hanging="289"/>
        <w:jc w:val="left"/>
        <w:rPr>
          <w:color w:val="1F2A70"/>
          <w:sz w:val="20"/>
        </w:rPr>
      </w:pPr>
      <w:r>
        <w:rPr>
          <w:color w:val="1F2A70"/>
          <w:w w:val="110"/>
          <w:sz w:val="20"/>
        </w:rPr>
        <w:t>Patients seeking detoxification </w:t>
      </w:r>
      <w:r>
        <w:rPr>
          <w:color w:val="343D7E"/>
          <w:w w:val="110"/>
          <w:sz w:val="20"/>
        </w:rPr>
        <w:t>services </w:t>
      </w:r>
      <w:r>
        <w:rPr>
          <w:color w:val="1F2A70"/>
          <w:w w:val="110"/>
          <w:sz w:val="20"/>
        </w:rPr>
        <w:t>have diverse cultural and </w:t>
      </w:r>
      <w:r>
        <w:rPr>
          <w:color w:val="343D7E"/>
          <w:w w:val="110"/>
          <w:sz w:val="20"/>
        </w:rPr>
        <w:t>ethnic </w:t>
      </w:r>
      <w:r>
        <w:rPr>
          <w:color w:val="1F2A70"/>
          <w:w w:val="110"/>
          <w:sz w:val="20"/>
        </w:rPr>
        <w:t>backgrounds</w:t>
      </w:r>
      <w:r>
        <w:rPr>
          <w:color w:val="1F2A70"/>
          <w:spacing w:val="40"/>
          <w:w w:val="110"/>
          <w:sz w:val="20"/>
        </w:rPr>
        <w:t> </w:t>
      </w:r>
      <w:r>
        <w:rPr>
          <w:color w:val="1F2A70"/>
          <w:w w:val="110"/>
          <w:sz w:val="20"/>
        </w:rPr>
        <w:t>as well as</w:t>
      </w:r>
      <w:r>
        <w:rPr>
          <w:color w:val="1F2A70"/>
          <w:spacing w:val="40"/>
          <w:w w:val="110"/>
          <w:sz w:val="20"/>
        </w:rPr>
        <w:t> </w:t>
      </w:r>
      <w:r>
        <w:rPr>
          <w:color w:val="1F2A70"/>
          <w:w w:val="110"/>
          <w:sz w:val="20"/>
        </w:rPr>
        <w:t>unique</w:t>
      </w:r>
      <w:r>
        <w:rPr>
          <w:color w:val="1F2A70"/>
          <w:spacing w:val="35"/>
          <w:w w:val="110"/>
          <w:sz w:val="20"/>
        </w:rPr>
        <w:t> </w:t>
      </w:r>
      <w:r>
        <w:rPr>
          <w:color w:val="1F2A70"/>
          <w:w w:val="110"/>
          <w:sz w:val="20"/>
        </w:rPr>
        <w:t>health</w:t>
      </w:r>
      <w:r>
        <w:rPr>
          <w:color w:val="1F2A70"/>
          <w:spacing w:val="32"/>
          <w:w w:val="110"/>
          <w:sz w:val="20"/>
        </w:rPr>
        <w:t> </w:t>
      </w:r>
      <w:r>
        <w:rPr>
          <w:color w:val="1F2A70"/>
          <w:w w:val="110"/>
          <w:sz w:val="20"/>
        </w:rPr>
        <w:t>needs</w:t>
      </w:r>
      <w:r>
        <w:rPr>
          <w:color w:val="1F2A70"/>
          <w:spacing w:val="29"/>
          <w:w w:val="110"/>
          <w:sz w:val="20"/>
        </w:rPr>
        <w:t> </w:t>
      </w:r>
      <w:r>
        <w:rPr>
          <w:color w:val="1F2A70"/>
          <w:w w:val="110"/>
          <w:sz w:val="20"/>
        </w:rPr>
        <w:t>and</w:t>
      </w:r>
      <w:r>
        <w:rPr>
          <w:color w:val="1F2A70"/>
          <w:spacing w:val="40"/>
          <w:w w:val="110"/>
          <w:sz w:val="20"/>
        </w:rPr>
        <w:t> </w:t>
      </w:r>
      <w:r>
        <w:rPr>
          <w:color w:val="1F2A70"/>
          <w:w w:val="110"/>
          <w:sz w:val="20"/>
        </w:rPr>
        <w:t>life </w:t>
      </w:r>
      <w:r>
        <w:rPr>
          <w:color w:val="343D7E"/>
          <w:w w:val="110"/>
          <w:sz w:val="20"/>
        </w:rPr>
        <w:t>situations. </w:t>
      </w:r>
      <w:r>
        <w:rPr>
          <w:color w:val="1F2A70"/>
          <w:w w:val="110"/>
          <w:sz w:val="20"/>
        </w:rPr>
        <w:t>Programs</w:t>
      </w:r>
      <w:r>
        <w:rPr>
          <w:color w:val="1F2A70"/>
          <w:spacing w:val="32"/>
          <w:w w:val="110"/>
          <w:sz w:val="20"/>
        </w:rPr>
        <w:t> </w:t>
      </w:r>
      <w:r>
        <w:rPr>
          <w:color w:val="1F2A70"/>
          <w:w w:val="110"/>
          <w:sz w:val="20"/>
        </w:rPr>
        <w:t>offering detoxification </w:t>
      </w:r>
      <w:r>
        <w:rPr>
          <w:color w:val="343D7E"/>
          <w:w w:val="110"/>
          <w:sz w:val="20"/>
        </w:rPr>
        <w:t>should </w:t>
      </w:r>
      <w:r>
        <w:rPr>
          <w:color w:val="1F2A70"/>
          <w:w w:val="110"/>
          <w:sz w:val="20"/>
        </w:rPr>
        <w:t>be </w:t>
      </w:r>
      <w:r>
        <w:rPr>
          <w:color w:val="343D7E"/>
          <w:w w:val="110"/>
          <w:sz w:val="20"/>
        </w:rPr>
        <w:t>equipped</w:t>
      </w:r>
      <w:r>
        <w:rPr>
          <w:color w:val="343D7E"/>
          <w:spacing w:val="32"/>
          <w:w w:val="110"/>
          <w:sz w:val="20"/>
        </w:rPr>
        <w:t> </w:t>
      </w:r>
      <w:r>
        <w:rPr>
          <w:color w:val="1F2A70"/>
          <w:w w:val="110"/>
          <w:sz w:val="20"/>
        </w:rPr>
        <w:t>to tailor treatment to their client populations.</w:t>
      </w:r>
    </w:p>
    <w:p>
      <w:pPr>
        <w:pStyle w:val="ListParagraph"/>
        <w:numPr>
          <w:ilvl w:val="0"/>
          <w:numId w:val="1"/>
        </w:numPr>
        <w:tabs>
          <w:tab w:pos="4033" w:val="left" w:leader="none"/>
        </w:tabs>
        <w:spacing w:line="271" w:lineRule="auto" w:before="66" w:after="0"/>
        <w:ind w:left="4033" w:right="805" w:hanging="285"/>
        <w:jc w:val="left"/>
        <w:rPr>
          <w:color w:val="1F2A70"/>
          <w:sz w:val="20"/>
        </w:rPr>
      </w:pPr>
      <w:r>
        <w:rPr>
          <w:color w:val="1F2A70"/>
          <w:w w:val="115"/>
          <w:sz w:val="20"/>
        </w:rPr>
        <w:t>A</w:t>
      </w:r>
      <w:r>
        <w:rPr>
          <w:color w:val="1F2A70"/>
          <w:spacing w:val="-7"/>
          <w:w w:val="115"/>
          <w:sz w:val="20"/>
        </w:rPr>
        <w:t> </w:t>
      </w:r>
      <w:r>
        <w:rPr>
          <w:color w:val="343D7E"/>
          <w:w w:val="115"/>
          <w:sz w:val="20"/>
        </w:rPr>
        <w:t>successful </w:t>
      </w:r>
      <w:r>
        <w:rPr>
          <w:color w:val="1F2A70"/>
          <w:w w:val="115"/>
          <w:sz w:val="20"/>
        </w:rPr>
        <w:t>detoxification</w:t>
      </w:r>
      <w:r>
        <w:rPr>
          <w:color w:val="1F2A70"/>
          <w:spacing w:val="-10"/>
          <w:w w:val="115"/>
          <w:sz w:val="20"/>
        </w:rPr>
        <w:t> </w:t>
      </w:r>
      <w:r>
        <w:rPr>
          <w:color w:val="1F2A70"/>
          <w:w w:val="115"/>
          <w:sz w:val="20"/>
        </w:rPr>
        <w:t>process can be</w:t>
      </w:r>
      <w:r>
        <w:rPr>
          <w:color w:val="1F2A70"/>
          <w:spacing w:val="-1"/>
          <w:w w:val="115"/>
          <w:sz w:val="20"/>
        </w:rPr>
        <w:t> </w:t>
      </w:r>
      <w:r>
        <w:rPr>
          <w:color w:val="1F2A70"/>
          <w:w w:val="115"/>
          <w:sz w:val="20"/>
        </w:rPr>
        <w:t>measured, in part,</w:t>
      </w:r>
      <w:r>
        <w:rPr>
          <w:color w:val="1F2A70"/>
          <w:spacing w:val="-1"/>
          <w:w w:val="115"/>
          <w:sz w:val="20"/>
        </w:rPr>
        <w:t> </w:t>
      </w:r>
      <w:r>
        <w:rPr>
          <w:color w:val="1F2A70"/>
          <w:w w:val="115"/>
          <w:sz w:val="20"/>
        </w:rPr>
        <w:t>by whether an individual who is</w:t>
      </w:r>
      <w:r>
        <w:rPr>
          <w:color w:val="1F2A70"/>
          <w:spacing w:val="-2"/>
          <w:w w:val="115"/>
          <w:sz w:val="20"/>
        </w:rPr>
        <w:t> </w:t>
      </w:r>
      <w:r>
        <w:rPr>
          <w:color w:val="343D7E"/>
          <w:w w:val="115"/>
          <w:sz w:val="20"/>
        </w:rPr>
        <w:t>substance </w:t>
      </w:r>
      <w:r>
        <w:rPr>
          <w:color w:val="1F2A70"/>
          <w:w w:val="115"/>
          <w:sz w:val="20"/>
        </w:rPr>
        <w:t>dependent </w:t>
      </w:r>
      <w:r>
        <w:rPr>
          <w:color w:val="343D7E"/>
          <w:w w:val="115"/>
          <w:sz w:val="20"/>
        </w:rPr>
        <w:t>enters </w:t>
      </w:r>
      <w:r>
        <w:rPr>
          <w:color w:val="1F2A70"/>
          <w:w w:val="115"/>
          <w:sz w:val="20"/>
        </w:rPr>
        <w:t>and remains</w:t>
      </w:r>
      <w:r>
        <w:rPr>
          <w:color w:val="1F2A70"/>
          <w:spacing w:val="-15"/>
          <w:w w:val="115"/>
          <w:sz w:val="20"/>
        </w:rPr>
        <w:t> </w:t>
      </w:r>
      <w:r>
        <w:rPr>
          <w:b/>
          <w:color w:val="1F2A70"/>
          <w:w w:val="115"/>
          <w:sz w:val="20"/>
        </w:rPr>
        <w:t>in</w:t>
      </w:r>
      <w:r>
        <w:rPr>
          <w:b/>
          <w:color w:val="1F2A70"/>
          <w:spacing w:val="-14"/>
          <w:w w:val="115"/>
          <w:sz w:val="20"/>
        </w:rPr>
        <w:t> </w:t>
      </w:r>
      <w:r>
        <w:rPr>
          <w:color w:val="343D7E"/>
          <w:w w:val="115"/>
          <w:sz w:val="20"/>
        </w:rPr>
        <w:t>some</w:t>
      </w:r>
      <w:r>
        <w:rPr>
          <w:color w:val="343D7E"/>
          <w:spacing w:val="-15"/>
          <w:w w:val="115"/>
          <w:sz w:val="20"/>
        </w:rPr>
        <w:t> </w:t>
      </w:r>
      <w:r>
        <w:rPr>
          <w:color w:val="1F2A70"/>
          <w:w w:val="115"/>
          <w:sz w:val="20"/>
        </w:rPr>
        <w:t>form</w:t>
      </w:r>
      <w:r>
        <w:rPr>
          <w:color w:val="1F2A70"/>
          <w:spacing w:val="-14"/>
          <w:w w:val="115"/>
          <w:sz w:val="20"/>
        </w:rPr>
        <w:t> </w:t>
      </w:r>
      <w:r>
        <w:rPr>
          <w:color w:val="1F2A70"/>
          <w:w w:val="115"/>
          <w:sz w:val="20"/>
        </w:rPr>
        <w:t>of</w:t>
      </w:r>
      <w:r>
        <w:rPr>
          <w:color w:val="1F2A70"/>
          <w:spacing w:val="-14"/>
          <w:w w:val="115"/>
          <w:sz w:val="20"/>
        </w:rPr>
        <w:t> </w:t>
      </w:r>
      <w:r>
        <w:rPr>
          <w:color w:val="1F2A70"/>
          <w:w w:val="115"/>
          <w:sz w:val="20"/>
        </w:rPr>
        <w:t>substance</w:t>
      </w:r>
      <w:r>
        <w:rPr>
          <w:color w:val="1F2A70"/>
          <w:spacing w:val="-12"/>
          <w:w w:val="115"/>
          <w:sz w:val="20"/>
        </w:rPr>
        <w:t> </w:t>
      </w:r>
      <w:r>
        <w:rPr>
          <w:color w:val="1F2A70"/>
          <w:w w:val="115"/>
          <w:sz w:val="20"/>
        </w:rPr>
        <w:t>abuse</w:t>
      </w:r>
      <w:r>
        <w:rPr>
          <w:color w:val="1F2A70"/>
          <w:spacing w:val="-15"/>
          <w:w w:val="115"/>
          <w:sz w:val="20"/>
        </w:rPr>
        <w:t> </w:t>
      </w:r>
      <w:r>
        <w:rPr>
          <w:color w:val="1F2A70"/>
          <w:w w:val="115"/>
          <w:sz w:val="20"/>
        </w:rPr>
        <w:t>treatment/rehabilitation after detoxification.</w:t>
      </w:r>
    </w:p>
    <w:p>
      <w:pPr>
        <w:pStyle w:val="BodyText"/>
        <w:spacing w:line="271" w:lineRule="auto" w:before="181"/>
        <w:ind w:left="3745" w:right="293" w:hanging="2"/>
      </w:pPr>
      <w:r>
        <w:rPr>
          <w:color w:val="1F2A70"/>
          <w:w w:val="115"/>
        </w:rPr>
        <w:t>Among the</w:t>
      </w:r>
      <w:r>
        <w:rPr>
          <w:color w:val="1F2A70"/>
          <w:w w:val="115"/>
        </w:rPr>
        <w:t> issues</w:t>
      </w:r>
      <w:r>
        <w:rPr>
          <w:color w:val="1F2A70"/>
          <w:spacing w:val="-1"/>
          <w:w w:val="115"/>
        </w:rPr>
        <w:t> </w:t>
      </w:r>
      <w:r>
        <w:rPr>
          <w:color w:val="343D7E"/>
          <w:w w:val="115"/>
        </w:rPr>
        <w:t>covered </w:t>
      </w:r>
      <w:r>
        <w:rPr>
          <w:color w:val="1F2A70"/>
          <w:w w:val="115"/>
        </w:rPr>
        <w:t>in</w:t>
      </w:r>
      <w:r>
        <w:rPr>
          <w:color w:val="1F2A70"/>
          <w:w w:val="115"/>
        </w:rPr>
        <w:t> this</w:t>
      </w:r>
      <w:r>
        <w:rPr>
          <w:color w:val="1F2A70"/>
          <w:spacing w:val="-1"/>
          <w:w w:val="115"/>
        </w:rPr>
        <w:t> </w:t>
      </w:r>
      <w:r>
        <w:rPr>
          <w:color w:val="1F2A70"/>
          <w:w w:val="115"/>
        </w:rPr>
        <w:t>TIP</w:t>
      </w:r>
      <w:r>
        <w:rPr>
          <w:color w:val="1F2A70"/>
          <w:spacing w:val="21"/>
          <w:w w:val="115"/>
        </w:rPr>
        <w:t> </w:t>
      </w:r>
      <w:r>
        <w:rPr>
          <w:color w:val="1F2A70"/>
          <w:w w:val="115"/>
        </w:rPr>
        <w:t>is</w:t>
      </w:r>
      <w:r>
        <w:rPr>
          <w:color w:val="1F2A70"/>
          <w:spacing w:val="-5"/>
          <w:w w:val="115"/>
        </w:rPr>
        <w:t> </w:t>
      </w:r>
      <w:r>
        <w:rPr>
          <w:color w:val="1F2A70"/>
          <w:w w:val="115"/>
        </w:rPr>
        <w:t>the</w:t>
      </w:r>
      <w:r>
        <w:rPr>
          <w:color w:val="1F2A70"/>
          <w:spacing w:val="-7"/>
          <w:w w:val="115"/>
        </w:rPr>
        <w:t> </w:t>
      </w:r>
      <w:r>
        <w:rPr>
          <w:color w:val="1F2A70"/>
          <w:w w:val="115"/>
        </w:rPr>
        <w:t>importance of</w:t>
      </w:r>
      <w:r>
        <w:rPr>
          <w:color w:val="1F2A70"/>
          <w:w w:val="115"/>
        </w:rPr>
        <w:t> detoxification as one component</w:t>
      </w:r>
      <w:r>
        <w:rPr>
          <w:color w:val="1F2A70"/>
          <w:w w:val="115"/>
        </w:rPr>
        <w:t> in</w:t>
      </w:r>
      <w:r>
        <w:rPr>
          <w:color w:val="1F2A70"/>
          <w:w w:val="115"/>
        </w:rPr>
        <w:t> the continuum</w:t>
      </w:r>
      <w:r>
        <w:rPr>
          <w:color w:val="1F2A70"/>
          <w:w w:val="115"/>
        </w:rPr>
        <w:t> of healthcare </w:t>
      </w:r>
      <w:r>
        <w:rPr>
          <w:color w:val="343D7E"/>
          <w:w w:val="115"/>
        </w:rPr>
        <w:t>services </w:t>
      </w:r>
      <w:r>
        <w:rPr>
          <w:color w:val="1F2A70"/>
          <w:w w:val="115"/>
        </w:rPr>
        <w:t>for</w:t>
      </w:r>
      <w:r>
        <w:rPr>
          <w:color w:val="1F2A70"/>
          <w:w w:val="115"/>
        </w:rPr>
        <w:t> </w:t>
      </w:r>
      <w:r>
        <w:rPr>
          <w:color w:val="343D7E"/>
          <w:w w:val="115"/>
        </w:rPr>
        <w:t>sub­ </w:t>
      </w:r>
      <w:r>
        <w:rPr>
          <w:color w:val="1F2A70"/>
          <w:w w:val="115"/>
        </w:rPr>
        <w:t>stance-related disorders.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The TIP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reinforces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the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urgent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need for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non-</w:t>
      </w:r>
    </w:p>
    <w:p>
      <w:pPr>
        <w:spacing w:after="0" w:line="271" w:lineRule="auto"/>
        <w:sectPr>
          <w:footerReference w:type="default" r:id="rId17"/>
          <w:pgSz w:w="12240" w:h="15840"/>
          <w:pgMar w:footer="983" w:header="0" w:top="1280" w:bottom="1180" w:left="600" w:right="840"/>
        </w:sectPr>
      </w:pPr>
    </w:p>
    <w:p>
      <w:pPr>
        <w:pStyle w:val="BodyText"/>
        <w:spacing w:line="271" w:lineRule="auto" w:before="74"/>
        <w:ind w:left="677" w:right="55" w:firstLine="8"/>
      </w:pPr>
      <w:r>
        <w:rPr>
          <w:color w:val="1D2870"/>
          <w:w w:val="115"/>
        </w:rPr>
        <w:t>traditional </w:t>
      </w:r>
      <w:r>
        <w:rPr>
          <w:color w:val="2F3A7B"/>
          <w:w w:val="115"/>
        </w:rPr>
        <w:t>settings-emergency </w:t>
      </w:r>
      <w:r>
        <w:rPr>
          <w:color w:val="1D2870"/>
          <w:w w:val="115"/>
        </w:rPr>
        <w:t>rooms, medi­ cal and</w:t>
      </w:r>
      <w:r>
        <w:rPr>
          <w:color w:val="1D2870"/>
          <w:spacing w:val="35"/>
          <w:w w:val="115"/>
        </w:rPr>
        <w:t> </w:t>
      </w:r>
      <w:r>
        <w:rPr>
          <w:color w:val="2F3A7B"/>
          <w:w w:val="115"/>
        </w:rPr>
        <w:t>surgical wards in </w:t>
      </w:r>
      <w:r>
        <w:rPr>
          <w:color w:val="1D2870"/>
          <w:w w:val="115"/>
        </w:rPr>
        <w:t>hospitals,</w:t>
      </w:r>
      <w:r>
        <w:rPr>
          <w:color w:val="1D2870"/>
          <w:w w:val="115"/>
        </w:rPr>
        <w:t> acute </w:t>
      </w:r>
      <w:r>
        <w:rPr>
          <w:color w:val="2F3A7B"/>
          <w:w w:val="115"/>
        </w:rPr>
        <w:t>care clinics,</w:t>
      </w:r>
      <w:r>
        <w:rPr>
          <w:color w:val="2F3A7B"/>
          <w:spacing w:val="40"/>
          <w:w w:val="115"/>
        </w:rPr>
        <w:t> </w:t>
      </w:r>
      <w:r>
        <w:rPr>
          <w:color w:val="1D2870"/>
          <w:w w:val="115"/>
        </w:rPr>
        <w:t>and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others-to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be</w:t>
      </w:r>
      <w:r>
        <w:rPr>
          <w:color w:val="2F3A7B"/>
          <w:w w:val="115"/>
        </w:rPr>
        <w:t>prepared</w:t>
      </w:r>
      <w:r>
        <w:rPr>
          <w:color w:val="2F3A7B"/>
          <w:spacing w:val="40"/>
          <w:w w:val="115"/>
        </w:rPr>
        <w:t> </w:t>
      </w:r>
      <w:r>
        <w:rPr>
          <w:color w:val="1D2870"/>
          <w:w w:val="115"/>
        </w:rPr>
        <w:t>to partici­ pate in the </w:t>
      </w:r>
      <w:r>
        <w:rPr>
          <w:color w:val="2F3A7B"/>
          <w:w w:val="115"/>
        </w:rPr>
        <w:t>process </w:t>
      </w:r>
      <w:r>
        <w:rPr>
          <w:color w:val="1D2870"/>
          <w:w w:val="115"/>
        </w:rPr>
        <w:t>of </w:t>
      </w:r>
      <w:r>
        <w:rPr>
          <w:color w:val="2F3A7B"/>
          <w:w w:val="115"/>
        </w:rPr>
        <w:t>getting </w:t>
      </w:r>
      <w:r>
        <w:rPr>
          <w:color w:val="1D2870"/>
          <w:w w:val="115"/>
        </w:rPr>
        <w:t>the</w:t>
      </w:r>
      <w:r>
        <w:rPr>
          <w:color w:val="1D2870"/>
          <w:spacing w:val="39"/>
          <w:w w:val="115"/>
        </w:rPr>
        <w:t> </w:t>
      </w:r>
      <w:r>
        <w:rPr>
          <w:color w:val="1D2870"/>
          <w:w w:val="115"/>
        </w:rPr>
        <w:t>patient </w:t>
      </w:r>
      <w:r>
        <w:rPr>
          <w:color w:val="2F3A7B"/>
          <w:w w:val="115"/>
        </w:rPr>
        <w:t>who</w:t>
      </w:r>
      <w:r>
        <w:rPr>
          <w:color w:val="2F3A7B"/>
          <w:spacing w:val="40"/>
          <w:w w:val="115"/>
        </w:rPr>
        <w:t> </w:t>
      </w:r>
      <w:r>
        <w:rPr>
          <w:color w:val="1D2870"/>
          <w:w w:val="115"/>
        </w:rPr>
        <w:t>is in</w:t>
      </w:r>
      <w:r>
        <w:rPr>
          <w:color w:val="1D2870"/>
          <w:spacing w:val="30"/>
          <w:w w:val="115"/>
        </w:rPr>
        <w:t> </w:t>
      </w:r>
      <w:r>
        <w:rPr>
          <w:color w:val="1D2870"/>
          <w:w w:val="115"/>
        </w:rPr>
        <w:t>need of detoxification </w:t>
      </w:r>
      <w:r>
        <w:rPr>
          <w:color w:val="2F3A7B"/>
          <w:w w:val="115"/>
        </w:rPr>
        <w:t>services </w:t>
      </w:r>
      <w:r>
        <w:rPr>
          <w:color w:val="1D2870"/>
          <w:w w:val="115"/>
        </w:rPr>
        <w:t>into treat­ ment as quickly as possible.</w:t>
      </w:r>
      <w:r>
        <w:rPr>
          <w:color w:val="1D2870"/>
          <w:w w:val="115"/>
        </w:rPr>
        <w:t> Furthermore, it promotes</w:t>
      </w:r>
      <w:r>
        <w:rPr>
          <w:color w:val="1D2870"/>
          <w:w w:val="115"/>
        </w:rPr>
        <w:t> the latest </w:t>
      </w:r>
      <w:r>
        <w:rPr>
          <w:color w:val="2F3A7B"/>
          <w:w w:val="115"/>
        </w:rPr>
        <w:t>strategies </w:t>
      </w:r>
      <w:r>
        <w:rPr>
          <w:color w:val="1D2870"/>
          <w:w w:val="115"/>
        </w:rPr>
        <w:t>for</w:t>
      </w:r>
      <w:r>
        <w:rPr>
          <w:color w:val="1D2870"/>
          <w:w w:val="115"/>
        </w:rPr>
        <w:t> retaining individuals in detoxification while also </w:t>
      </w:r>
      <w:r>
        <w:rPr>
          <w:color w:val="2F3A7B"/>
          <w:w w:val="115"/>
        </w:rPr>
        <w:t>encouraging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the development</w:t>
      </w:r>
      <w:r>
        <w:rPr>
          <w:color w:val="1D2870"/>
          <w:w w:val="115"/>
        </w:rPr>
        <w:t> of</w:t>
      </w:r>
      <w:r>
        <w:rPr>
          <w:color w:val="1D2870"/>
          <w:w w:val="115"/>
        </w:rPr>
        <w:t> the</w:t>
      </w:r>
      <w:r>
        <w:rPr>
          <w:color w:val="1D2870"/>
          <w:spacing w:val="35"/>
          <w:w w:val="115"/>
        </w:rPr>
        <w:t> </w:t>
      </w:r>
      <w:r>
        <w:rPr>
          <w:color w:val="1D2870"/>
          <w:w w:val="115"/>
        </w:rPr>
        <w:t>therapeu­ tic alliance</w:t>
      </w:r>
      <w:r>
        <w:rPr>
          <w:color w:val="1D2870"/>
          <w:w w:val="115"/>
        </w:rPr>
        <w:t> to promote</w:t>
      </w:r>
      <w:r>
        <w:rPr>
          <w:color w:val="1D2870"/>
          <w:w w:val="115"/>
        </w:rPr>
        <w:t> the patient's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entrance </w:t>
      </w:r>
      <w:r>
        <w:rPr>
          <w:color w:val="1D2870"/>
          <w:w w:val="115"/>
        </w:rPr>
        <w:t>into </w:t>
      </w:r>
      <w:r>
        <w:rPr>
          <w:color w:val="2F3A7B"/>
          <w:w w:val="115"/>
        </w:rPr>
        <w:t>substance </w:t>
      </w:r>
      <w:r>
        <w:rPr>
          <w:color w:val="1D2870"/>
          <w:w w:val="115"/>
        </w:rPr>
        <w:t>abuse treatment.</w:t>
      </w:r>
      <w:r>
        <w:rPr>
          <w:color w:val="1D2870"/>
          <w:w w:val="115"/>
        </w:rPr>
        <w:t> The TIP</w:t>
      </w:r>
      <w:r>
        <w:rPr>
          <w:color w:val="1D2870"/>
          <w:w w:val="115"/>
        </w:rPr>
        <w:t> also includes </w:t>
      </w:r>
      <w:r>
        <w:rPr>
          <w:color w:val="2F3A7B"/>
          <w:w w:val="115"/>
        </w:rPr>
        <w:t>suggestions on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addressing psychoso­ cial issues that mayimpact detoxification treatment,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such </w:t>
      </w:r>
      <w:r>
        <w:rPr>
          <w:color w:val="1D2870"/>
          <w:w w:val="115"/>
        </w:rPr>
        <w:t>as providing </w:t>
      </w:r>
      <w:r>
        <w:rPr>
          <w:color w:val="2F3A7B"/>
          <w:w w:val="115"/>
        </w:rPr>
        <w:t>culturally </w:t>
      </w:r>
      <w:r>
        <w:rPr>
          <w:color w:val="1D2870"/>
          <w:w w:val="115"/>
        </w:rPr>
        <w:t>appropriate services to the</w:t>
      </w:r>
      <w:r>
        <w:rPr>
          <w:color w:val="1D2870"/>
          <w:w w:val="115"/>
        </w:rPr>
        <w:t> patient popula­</w:t>
      </w:r>
      <w:r>
        <w:rPr>
          <w:color w:val="1D2870"/>
          <w:spacing w:val="80"/>
          <w:w w:val="115"/>
        </w:rPr>
        <w:t> </w:t>
      </w:r>
      <w:r>
        <w:rPr>
          <w:color w:val="1D2870"/>
          <w:spacing w:val="-2"/>
          <w:w w:val="115"/>
        </w:rPr>
        <w:t>tion.</w:t>
      </w:r>
    </w:p>
    <w:p>
      <w:pPr>
        <w:pStyle w:val="BodyText"/>
        <w:spacing w:line="271" w:lineRule="auto" w:before="191"/>
        <w:ind w:left="677" w:right="6" w:firstLine="3"/>
      </w:pPr>
      <w:r>
        <w:rPr>
          <w:color w:val="1D2870"/>
          <w:w w:val="115"/>
        </w:rPr>
        <w:t>Matching</w:t>
      </w:r>
      <w:r>
        <w:rPr>
          <w:color w:val="1D2870"/>
          <w:w w:val="115"/>
        </w:rPr>
        <w:t> patients</w:t>
      </w:r>
      <w:r>
        <w:rPr>
          <w:color w:val="1D2870"/>
          <w:w w:val="115"/>
        </w:rPr>
        <w:t> to appropriate </w:t>
      </w:r>
      <w:r>
        <w:rPr>
          <w:color w:val="2F3A7B"/>
          <w:w w:val="115"/>
        </w:rPr>
        <w:t>care repre­ sents </w:t>
      </w:r>
      <w:r>
        <w:rPr>
          <w:color w:val="1D2870"/>
          <w:w w:val="115"/>
        </w:rPr>
        <w:t>a </w:t>
      </w:r>
      <w:r>
        <w:rPr>
          <w:color w:val="2F3A7B"/>
          <w:w w:val="115"/>
        </w:rPr>
        <w:t>challenge </w:t>
      </w:r>
      <w:r>
        <w:rPr>
          <w:color w:val="1D2870"/>
          <w:w w:val="115"/>
        </w:rPr>
        <w:t>to detoxification programs. Given the</w:t>
      </w:r>
      <w:r>
        <w:rPr>
          <w:color w:val="1D2870"/>
          <w:w w:val="115"/>
        </w:rPr>
        <w:t> wide </w:t>
      </w:r>
      <w:r>
        <w:rPr>
          <w:color w:val="2F3A7B"/>
          <w:w w:val="115"/>
        </w:rPr>
        <w:t>variety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of </w:t>
      </w:r>
      <w:r>
        <w:rPr>
          <w:color w:val="2F3A7B"/>
          <w:w w:val="115"/>
        </w:rPr>
        <w:t>settings </w:t>
      </w:r>
      <w:r>
        <w:rPr>
          <w:color w:val="1D2870"/>
          <w:w w:val="115"/>
        </w:rPr>
        <w:t>and</w:t>
      </w:r>
      <w:r>
        <w:rPr>
          <w:color w:val="1D2870"/>
          <w:w w:val="115"/>
        </w:rPr>
        <w:t> the unique needs of the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individual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patient, estab­ </w:t>
      </w:r>
      <w:r>
        <w:rPr>
          <w:color w:val="1D2870"/>
          <w:w w:val="115"/>
        </w:rPr>
        <w:t>lishing </w:t>
      </w:r>
      <w:r>
        <w:rPr>
          <w:color w:val="2F3A7B"/>
          <w:w w:val="115"/>
        </w:rPr>
        <w:t>criteria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that take into account</w:t>
      </w:r>
      <w:r>
        <w:rPr>
          <w:color w:val="1D2870"/>
          <w:w w:val="115"/>
        </w:rPr>
        <w:t> all the possible</w:t>
      </w:r>
      <w:r>
        <w:rPr>
          <w:color w:val="1D2870"/>
          <w:spacing w:val="-6"/>
          <w:w w:val="115"/>
        </w:rPr>
        <w:t> </w:t>
      </w:r>
      <w:r>
        <w:rPr>
          <w:color w:val="1D2870"/>
          <w:w w:val="115"/>
        </w:rPr>
        <w:t>needs</w:t>
      </w:r>
      <w:r>
        <w:rPr>
          <w:color w:val="1D2870"/>
          <w:spacing w:val="-6"/>
          <w:w w:val="115"/>
        </w:rPr>
        <w:t> </w:t>
      </w:r>
      <w:r>
        <w:rPr>
          <w:color w:val="1D2870"/>
          <w:w w:val="115"/>
        </w:rPr>
        <w:t>of</w:t>
      </w:r>
      <w:r>
        <w:rPr>
          <w:color w:val="1D2870"/>
          <w:spacing w:val="-3"/>
          <w:w w:val="115"/>
        </w:rPr>
        <w:t> </w:t>
      </w:r>
      <w:r>
        <w:rPr>
          <w:color w:val="1D2870"/>
          <w:w w:val="115"/>
        </w:rPr>
        <w:t>patients</w:t>
      </w:r>
      <w:r>
        <w:rPr>
          <w:color w:val="1D2870"/>
          <w:spacing w:val="-2"/>
          <w:w w:val="115"/>
        </w:rPr>
        <w:t> </w:t>
      </w:r>
      <w:r>
        <w:rPr>
          <w:color w:val="1D2870"/>
          <w:w w:val="115"/>
        </w:rPr>
        <w:t>receiving</w:t>
      </w:r>
      <w:r>
        <w:rPr>
          <w:color w:val="1D2870"/>
          <w:spacing w:val="-11"/>
          <w:w w:val="115"/>
        </w:rPr>
        <w:t> </w:t>
      </w:r>
      <w:r>
        <w:rPr>
          <w:color w:val="1D2870"/>
          <w:w w:val="115"/>
        </w:rPr>
        <w:t>detoxifica­ tion and</w:t>
      </w:r>
      <w:r>
        <w:rPr>
          <w:color w:val="1D2870"/>
          <w:w w:val="115"/>
        </w:rPr>
        <w:t> treatment</w:t>
      </w:r>
      <w:r>
        <w:rPr>
          <w:color w:val="1D2870"/>
          <w:w w:val="115"/>
        </w:rPr>
        <w:t> services is an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extraordi­ </w:t>
      </w:r>
      <w:r>
        <w:rPr>
          <w:color w:val="1D2870"/>
          <w:w w:val="115"/>
        </w:rPr>
        <w:t>narily </w:t>
      </w:r>
      <w:r>
        <w:rPr>
          <w:color w:val="2F3A7B"/>
          <w:w w:val="115"/>
        </w:rPr>
        <w:t>complex </w:t>
      </w:r>
      <w:r>
        <w:rPr>
          <w:color w:val="1D2870"/>
          <w:w w:val="115"/>
        </w:rPr>
        <w:t>task. </w:t>
      </w:r>
      <w:r>
        <w:rPr>
          <w:color w:val="2F3A7B"/>
          <w:w w:val="115"/>
        </w:rPr>
        <w:t>Addiction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medicine has </w:t>
      </w:r>
      <w:r>
        <w:rPr>
          <w:color w:val="2F3A7B"/>
          <w:w w:val="115"/>
        </w:rPr>
        <w:t>sought </w:t>
      </w:r>
      <w:r>
        <w:rPr>
          <w:color w:val="1D2870"/>
          <w:w w:val="115"/>
        </w:rPr>
        <w:t>to develop </w:t>
      </w:r>
      <w:r>
        <w:rPr>
          <w:color w:val="2F3A7B"/>
          <w:w w:val="115"/>
        </w:rPr>
        <w:t>an</w:t>
      </w:r>
      <w:r>
        <w:rPr>
          <w:color w:val="2F3A7B"/>
          <w:w w:val="115"/>
        </w:rPr>
        <w:t> efficient system </w:t>
      </w:r>
      <w:r>
        <w:rPr>
          <w:color w:val="1D2870"/>
          <w:w w:val="115"/>
        </w:rPr>
        <w:t>of </w:t>
      </w:r>
      <w:r>
        <w:rPr>
          <w:color w:val="2F3A7B"/>
          <w:w w:val="115"/>
        </w:rPr>
        <w:t>care </w:t>
      </w:r>
      <w:r>
        <w:rPr>
          <w:color w:val="1D2870"/>
          <w:w w:val="115"/>
        </w:rPr>
        <w:t>that matches patients' clinical needs with the appropriate</w:t>
      </w:r>
      <w:r>
        <w:rPr>
          <w:color w:val="1D2870"/>
          <w:spacing w:val="40"/>
          <w:w w:val="115"/>
        </w:rPr>
        <w:t> </w:t>
      </w:r>
      <w:r>
        <w:rPr>
          <w:color w:val="2F3A7B"/>
          <w:w w:val="115"/>
        </w:rPr>
        <w:t>care setting </w:t>
      </w:r>
      <w:r>
        <w:rPr>
          <w:color w:val="1D2870"/>
          <w:w w:val="115"/>
        </w:rPr>
        <w:t>in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the least restric­ tive and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most </w:t>
      </w:r>
      <w:r>
        <w:rPr>
          <w:color w:val="2F3A7B"/>
          <w:w w:val="115"/>
        </w:rPr>
        <w:t>cost-effective </w:t>
      </w:r>
      <w:r>
        <w:rPr>
          <w:color w:val="1D2870"/>
          <w:w w:val="115"/>
        </w:rPr>
        <w:t>manner.</w:t>
      </w:r>
      <w:r>
        <w:rPr>
          <w:color w:val="1D2870"/>
          <w:w w:val="115"/>
        </w:rPr>
        <w:t> Patient placement</w:t>
      </w:r>
      <w:r>
        <w:rPr>
          <w:color w:val="1D2870"/>
          <w:w w:val="115"/>
        </w:rPr>
        <w:t> criteria, such as those published</w:t>
      </w:r>
    </w:p>
    <w:p>
      <w:pPr>
        <w:pStyle w:val="BodyText"/>
        <w:spacing w:line="266" w:lineRule="auto" w:before="5"/>
        <w:ind w:left="680" w:right="6" w:firstLine="3"/>
      </w:pPr>
      <w:r>
        <w:rPr>
          <w:color w:val="1D2870"/>
          <w:w w:val="115"/>
        </w:rPr>
        <w:t>by the </w:t>
      </w:r>
      <w:r>
        <w:rPr>
          <w:color w:val="2F3A7B"/>
          <w:w w:val="115"/>
        </w:rPr>
        <w:t>American </w:t>
      </w:r>
      <w:r>
        <w:rPr>
          <w:color w:val="1D2870"/>
          <w:w w:val="115"/>
        </w:rPr>
        <w:t>Society</w:t>
      </w:r>
      <w:r>
        <w:rPr>
          <w:color w:val="1D2870"/>
          <w:w w:val="115"/>
        </w:rPr>
        <w:t> of </w:t>
      </w:r>
      <w:r>
        <w:rPr>
          <w:color w:val="2F3A7B"/>
          <w:w w:val="115"/>
        </w:rPr>
        <w:t>Addiction </w:t>
      </w:r>
      <w:r>
        <w:rPr>
          <w:color w:val="1D2870"/>
          <w:w w:val="115"/>
        </w:rPr>
        <w:t>Medicine</w:t>
      </w:r>
      <w:r>
        <w:rPr>
          <w:color w:val="1D2870"/>
          <w:spacing w:val="-10"/>
          <w:w w:val="115"/>
        </w:rPr>
        <w:t> </w:t>
      </w:r>
      <w:r>
        <w:rPr>
          <w:color w:val="1D2870"/>
          <w:w w:val="115"/>
        </w:rPr>
        <w:t>(ASAM)</w:t>
      </w:r>
      <w:r>
        <w:rPr>
          <w:color w:val="1D2870"/>
          <w:spacing w:val="-11"/>
          <w:w w:val="115"/>
        </w:rPr>
        <w:t> </w:t>
      </w:r>
      <w:r>
        <w:rPr>
          <w:color w:val="1D2870"/>
          <w:w w:val="115"/>
        </w:rPr>
        <w:t>in</w:t>
      </w:r>
      <w:r>
        <w:rPr>
          <w:color w:val="1D2870"/>
          <w:spacing w:val="8"/>
          <w:w w:val="115"/>
        </w:rPr>
        <w:t> </w:t>
      </w:r>
      <w:r>
        <w:rPr>
          <w:color w:val="1D2870"/>
          <w:w w:val="115"/>
        </w:rPr>
        <w:t>the</w:t>
      </w:r>
      <w:r>
        <w:rPr>
          <w:color w:val="1D2870"/>
          <w:spacing w:val="21"/>
          <w:w w:val="115"/>
        </w:rPr>
        <w:t> </w:t>
      </w:r>
      <w:r>
        <w:rPr>
          <w:i/>
          <w:color w:val="1D2870"/>
          <w:w w:val="115"/>
          <w:sz w:val="21"/>
        </w:rPr>
        <w:t>Patient</w:t>
      </w:r>
      <w:r>
        <w:rPr>
          <w:i/>
          <w:color w:val="1D2870"/>
          <w:spacing w:val="-6"/>
          <w:w w:val="115"/>
          <w:sz w:val="21"/>
        </w:rPr>
        <w:t> </w:t>
      </w:r>
      <w:r>
        <w:rPr>
          <w:i/>
          <w:color w:val="1D2870"/>
          <w:w w:val="115"/>
          <w:sz w:val="21"/>
        </w:rPr>
        <w:t>Placement</w:t>
      </w:r>
      <w:r>
        <w:rPr>
          <w:i/>
          <w:color w:val="1D2870"/>
          <w:w w:val="115"/>
          <w:sz w:val="21"/>
        </w:rPr>
        <w:t> Criteria, Second</w:t>
      </w:r>
      <w:r>
        <w:rPr>
          <w:i/>
          <w:color w:val="1D2870"/>
          <w:w w:val="115"/>
          <w:sz w:val="21"/>
        </w:rPr>
        <w:t> </w:t>
      </w:r>
      <w:r>
        <w:rPr>
          <w:i/>
          <w:color w:val="2F3A7B"/>
          <w:w w:val="115"/>
          <w:sz w:val="21"/>
        </w:rPr>
        <w:t>Edition, </w:t>
      </w:r>
      <w:r>
        <w:rPr>
          <w:i/>
          <w:color w:val="1D2870"/>
          <w:w w:val="115"/>
          <w:sz w:val="21"/>
        </w:rPr>
        <w:t>Revised,</w:t>
      </w:r>
      <w:r>
        <w:rPr>
          <w:i/>
          <w:color w:val="1D2870"/>
          <w:spacing w:val="-1"/>
          <w:w w:val="115"/>
          <w:sz w:val="21"/>
        </w:rPr>
        <w:t> </w:t>
      </w:r>
      <w:r>
        <w:rPr>
          <w:color w:val="1D2870"/>
          <w:w w:val="115"/>
        </w:rPr>
        <w:t>represent an </w:t>
      </w:r>
      <w:r>
        <w:rPr>
          <w:color w:val="2F3A7B"/>
          <w:w w:val="115"/>
        </w:rPr>
        <w:t>effort </w:t>
      </w:r>
      <w:r>
        <w:rPr>
          <w:color w:val="1D2870"/>
          <w:w w:val="115"/>
        </w:rPr>
        <w:t>to define how </w:t>
      </w:r>
      <w:r>
        <w:rPr>
          <w:color w:val="2F3A7B"/>
          <w:w w:val="115"/>
        </w:rPr>
        <w:t>care settings </w:t>
      </w:r>
      <w:r>
        <w:rPr>
          <w:color w:val="1D2870"/>
          <w:w w:val="115"/>
        </w:rPr>
        <w:t>may be matched</w:t>
      </w:r>
      <w:r>
        <w:rPr>
          <w:color w:val="1D2870"/>
          <w:w w:val="115"/>
        </w:rPr>
        <w:t> to patient needs and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special charac­ </w:t>
      </w:r>
      <w:r>
        <w:rPr>
          <w:color w:val="1D2870"/>
          <w:w w:val="115"/>
        </w:rPr>
        <w:t>teristics.</w:t>
      </w:r>
      <w:r>
        <w:rPr>
          <w:color w:val="1D2870"/>
          <w:w w:val="115"/>
        </w:rPr>
        <w:t> These criteria-the five </w:t>
      </w:r>
      <w:r>
        <w:rPr>
          <w:b/>
          <w:color w:val="2F3A7B"/>
          <w:w w:val="115"/>
          <w:sz w:val="21"/>
        </w:rPr>
        <w:t>"Adult </w:t>
      </w:r>
      <w:r>
        <w:rPr>
          <w:color w:val="1D2870"/>
          <w:w w:val="115"/>
        </w:rPr>
        <w:t>Detoxification" placement levels-define the most broadly accepted </w:t>
      </w:r>
      <w:r>
        <w:rPr>
          <w:color w:val="2F3A7B"/>
          <w:w w:val="115"/>
        </w:rPr>
        <w:t>standard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of </w:t>
      </w:r>
      <w:r>
        <w:rPr>
          <w:color w:val="2F3A7B"/>
          <w:w w:val="115"/>
        </w:rPr>
        <w:t>care </w:t>
      </w:r>
      <w:r>
        <w:rPr>
          <w:color w:val="1D2870"/>
          <w:w w:val="115"/>
        </w:rPr>
        <w:t>for detoxification</w:t>
      </w:r>
      <w:r>
        <w:rPr>
          <w:color w:val="1D2870"/>
          <w:spacing w:val="-9"/>
          <w:w w:val="115"/>
        </w:rPr>
        <w:t> </w:t>
      </w:r>
      <w:r>
        <w:rPr>
          <w:color w:val="2F3A7B"/>
          <w:w w:val="115"/>
        </w:rPr>
        <w:t>services. </w:t>
      </w:r>
      <w:r>
        <w:rPr>
          <w:color w:val="1D2870"/>
          <w:w w:val="115"/>
        </w:rPr>
        <w:t>The</w:t>
      </w:r>
      <w:r>
        <w:rPr>
          <w:color w:val="1D2870"/>
          <w:spacing w:val="-2"/>
          <w:w w:val="115"/>
        </w:rPr>
        <w:t> </w:t>
      </w:r>
      <w:r>
        <w:rPr>
          <w:color w:val="2F3A7B"/>
          <w:w w:val="115"/>
        </w:rPr>
        <w:t>five</w:t>
      </w:r>
      <w:r>
        <w:rPr>
          <w:color w:val="2F3A7B"/>
          <w:spacing w:val="-13"/>
          <w:w w:val="115"/>
        </w:rPr>
        <w:t> </w:t>
      </w:r>
      <w:r>
        <w:rPr>
          <w:color w:val="1D2870"/>
          <w:w w:val="115"/>
        </w:rPr>
        <w:t>levels</w:t>
      </w:r>
      <w:r>
        <w:rPr>
          <w:color w:val="1D2870"/>
          <w:spacing w:val="-1"/>
          <w:w w:val="115"/>
        </w:rPr>
        <w:t> </w:t>
      </w:r>
      <w:r>
        <w:rPr>
          <w:color w:val="1D2870"/>
          <w:w w:val="115"/>
        </w:rPr>
        <w:t>of </w:t>
      </w:r>
      <w:r>
        <w:rPr>
          <w:color w:val="2F3A7B"/>
          <w:w w:val="115"/>
        </w:rPr>
        <w:t>care </w:t>
      </w:r>
      <w:r>
        <w:rPr>
          <w:color w:val="1D2870"/>
          <w:spacing w:val="-4"/>
          <w:w w:val="115"/>
        </w:rPr>
        <w:t>are</w:t>
      </w:r>
    </w:p>
    <w:p>
      <w:pPr>
        <w:pStyle w:val="ListParagraph"/>
        <w:numPr>
          <w:ilvl w:val="0"/>
          <w:numId w:val="2"/>
        </w:numPr>
        <w:tabs>
          <w:tab w:pos="969" w:val="left" w:leader="none"/>
        </w:tabs>
        <w:spacing w:line="271" w:lineRule="auto" w:before="192" w:after="0"/>
        <w:ind w:left="969" w:right="637" w:hanging="292"/>
        <w:jc w:val="left"/>
        <w:rPr>
          <w:rFonts w:ascii="Arial"/>
          <w:color w:val="1D2870"/>
          <w:sz w:val="19"/>
        </w:rPr>
      </w:pPr>
      <w:r>
        <w:rPr>
          <w:color w:val="1D2870"/>
          <w:w w:val="110"/>
          <w:sz w:val="20"/>
        </w:rPr>
        <w:t>Level</w:t>
      </w:r>
      <w:r>
        <w:rPr>
          <w:color w:val="1D2870"/>
          <w:spacing w:val="-14"/>
          <w:w w:val="110"/>
          <w:sz w:val="20"/>
        </w:rPr>
        <w:t> </w:t>
      </w:r>
      <w:r>
        <w:rPr>
          <w:color w:val="1D2870"/>
          <w:w w:val="110"/>
          <w:sz w:val="20"/>
        </w:rPr>
        <w:t>1-D:</w:t>
      </w:r>
      <w:r>
        <w:rPr>
          <w:color w:val="1D2870"/>
          <w:spacing w:val="-14"/>
          <w:w w:val="110"/>
          <w:sz w:val="20"/>
        </w:rPr>
        <w:t> </w:t>
      </w:r>
      <w:r>
        <w:rPr>
          <w:color w:val="2F3A7B"/>
          <w:w w:val="110"/>
          <w:sz w:val="20"/>
        </w:rPr>
        <w:t>Ambulatory </w:t>
      </w:r>
      <w:r>
        <w:rPr>
          <w:color w:val="1D2870"/>
          <w:w w:val="110"/>
          <w:sz w:val="20"/>
        </w:rPr>
        <w:t>Detoxification Without Extended</w:t>
      </w:r>
      <w:r>
        <w:rPr>
          <w:color w:val="1D2870"/>
          <w:w w:val="110"/>
          <w:sz w:val="20"/>
        </w:rPr>
        <w:t> Onsite Monitoring</w:t>
      </w:r>
    </w:p>
    <w:p>
      <w:pPr>
        <w:pStyle w:val="ListParagraph"/>
        <w:numPr>
          <w:ilvl w:val="0"/>
          <w:numId w:val="2"/>
        </w:numPr>
        <w:tabs>
          <w:tab w:pos="969" w:val="left" w:leader="none"/>
        </w:tabs>
        <w:spacing w:line="271" w:lineRule="auto" w:before="71" w:after="0"/>
        <w:ind w:left="972" w:right="67" w:hanging="289"/>
        <w:jc w:val="left"/>
        <w:rPr>
          <w:color w:val="1D2870"/>
          <w:sz w:val="20"/>
        </w:rPr>
      </w:pPr>
      <w:r>
        <w:rPr>
          <w:color w:val="1D2870"/>
          <w:w w:val="110"/>
          <w:sz w:val="20"/>
        </w:rPr>
        <w:t>Level</w:t>
      </w:r>
      <w:r>
        <w:rPr>
          <w:color w:val="1D2870"/>
          <w:spacing w:val="-18"/>
          <w:w w:val="110"/>
          <w:sz w:val="20"/>
        </w:rPr>
        <w:t> </w:t>
      </w:r>
      <w:r>
        <w:rPr>
          <w:color w:val="1D2870"/>
          <w:w w:val="110"/>
          <w:sz w:val="20"/>
        </w:rPr>
        <w:t>11-D:</w:t>
      </w:r>
      <w:r>
        <w:rPr>
          <w:color w:val="1D2870"/>
          <w:spacing w:val="-14"/>
          <w:w w:val="110"/>
          <w:sz w:val="20"/>
        </w:rPr>
        <w:t> </w:t>
      </w:r>
      <w:r>
        <w:rPr>
          <w:color w:val="2F3A7B"/>
          <w:w w:val="110"/>
          <w:sz w:val="20"/>
        </w:rPr>
        <w:t>Ambulatory</w:t>
      </w:r>
      <w:r>
        <w:rPr>
          <w:color w:val="2F3A7B"/>
          <w:spacing w:val="-11"/>
          <w:w w:val="110"/>
          <w:sz w:val="20"/>
        </w:rPr>
        <w:t> </w:t>
      </w:r>
      <w:r>
        <w:rPr>
          <w:color w:val="1D2870"/>
          <w:w w:val="110"/>
          <w:sz w:val="20"/>
        </w:rPr>
        <w:t>Detoxification</w:t>
      </w:r>
      <w:r>
        <w:rPr>
          <w:color w:val="1D2870"/>
          <w:spacing w:val="-14"/>
          <w:w w:val="110"/>
          <w:sz w:val="20"/>
        </w:rPr>
        <w:t> </w:t>
      </w:r>
      <w:r>
        <w:rPr>
          <w:color w:val="2F3A7B"/>
          <w:w w:val="110"/>
          <w:sz w:val="20"/>
        </w:rPr>
        <w:t>With </w:t>
      </w:r>
      <w:r>
        <w:rPr>
          <w:color w:val="1D2870"/>
          <w:w w:val="110"/>
          <w:sz w:val="20"/>
        </w:rPr>
        <w:t>Extended Onsite Monitoring</w:t>
      </w:r>
    </w:p>
    <w:p>
      <w:pPr>
        <w:pStyle w:val="ListParagraph"/>
        <w:numPr>
          <w:ilvl w:val="0"/>
          <w:numId w:val="2"/>
        </w:numPr>
        <w:tabs>
          <w:tab w:pos="969" w:val="left" w:leader="none"/>
        </w:tabs>
        <w:spacing w:line="271" w:lineRule="auto" w:before="71" w:after="0"/>
        <w:ind w:left="973" w:right="5" w:hanging="294"/>
        <w:jc w:val="left"/>
        <w:rPr>
          <w:color w:val="2F3A7B"/>
          <w:sz w:val="20"/>
        </w:rPr>
      </w:pPr>
      <w:r>
        <w:rPr>
          <w:color w:val="1D2870"/>
          <w:w w:val="110"/>
          <w:sz w:val="20"/>
        </w:rPr>
        <w:t>Level</w:t>
      </w:r>
      <w:r>
        <w:rPr>
          <w:color w:val="1D2870"/>
          <w:spacing w:val="-18"/>
          <w:w w:val="110"/>
          <w:sz w:val="20"/>
        </w:rPr>
        <w:t> </w:t>
      </w:r>
      <w:r>
        <w:rPr>
          <w:color w:val="1D2870"/>
          <w:w w:val="110"/>
          <w:sz w:val="20"/>
        </w:rPr>
        <w:t>11.2-D:</w:t>
      </w:r>
      <w:r>
        <w:rPr>
          <w:color w:val="1D2870"/>
          <w:spacing w:val="-14"/>
          <w:w w:val="110"/>
          <w:sz w:val="20"/>
        </w:rPr>
        <w:t> </w:t>
      </w:r>
      <w:r>
        <w:rPr>
          <w:color w:val="1D2870"/>
          <w:w w:val="110"/>
          <w:sz w:val="20"/>
        </w:rPr>
        <w:t>Clinically</w:t>
      </w:r>
      <w:r>
        <w:rPr>
          <w:color w:val="1D2870"/>
          <w:spacing w:val="-14"/>
          <w:w w:val="110"/>
          <w:sz w:val="20"/>
        </w:rPr>
        <w:t> </w:t>
      </w:r>
      <w:r>
        <w:rPr>
          <w:color w:val="1D2870"/>
          <w:w w:val="110"/>
          <w:sz w:val="20"/>
        </w:rPr>
        <w:t>Managed</w:t>
      </w:r>
      <w:r>
        <w:rPr>
          <w:color w:val="1D2870"/>
          <w:spacing w:val="-8"/>
          <w:w w:val="110"/>
          <w:sz w:val="20"/>
        </w:rPr>
        <w:t> </w:t>
      </w:r>
      <w:r>
        <w:rPr>
          <w:color w:val="1D2870"/>
          <w:w w:val="110"/>
          <w:sz w:val="20"/>
        </w:rPr>
        <w:t>Residential </w:t>
      </w:r>
      <w:r>
        <w:rPr>
          <w:color w:val="1D2870"/>
          <w:spacing w:val="-2"/>
          <w:w w:val="110"/>
          <w:sz w:val="20"/>
        </w:rPr>
        <w:t>Detoxification</w:t>
      </w:r>
    </w:p>
    <w:p>
      <w:pPr>
        <w:pStyle w:val="ListParagraph"/>
        <w:numPr>
          <w:ilvl w:val="0"/>
          <w:numId w:val="2"/>
        </w:numPr>
        <w:tabs>
          <w:tab w:pos="969" w:val="left" w:leader="none"/>
        </w:tabs>
        <w:spacing w:line="271" w:lineRule="auto" w:before="77" w:after="0"/>
        <w:ind w:left="971" w:right="865" w:hanging="292"/>
        <w:jc w:val="left"/>
        <w:rPr>
          <w:color w:val="1D2870"/>
          <w:sz w:val="20"/>
        </w:rPr>
      </w:pPr>
      <w:r>
        <w:rPr>
          <w:color w:val="1D2870"/>
          <w:w w:val="105"/>
          <w:sz w:val="20"/>
        </w:rPr>
        <w:t>Level</w:t>
      </w:r>
      <w:r>
        <w:rPr>
          <w:color w:val="1D2870"/>
          <w:spacing w:val="-13"/>
          <w:w w:val="105"/>
          <w:sz w:val="20"/>
        </w:rPr>
        <w:t> </w:t>
      </w:r>
      <w:r>
        <w:rPr>
          <w:color w:val="1D2870"/>
          <w:w w:val="105"/>
          <w:sz w:val="20"/>
        </w:rPr>
        <w:t>111.7-D: Medically Monitored </w:t>
      </w:r>
      <w:r>
        <w:rPr>
          <w:color w:val="1D2870"/>
          <w:w w:val="110"/>
          <w:sz w:val="20"/>
        </w:rPr>
        <w:t>Inpatient Detoxification</w:t>
      </w:r>
    </w:p>
    <w:p>
      <w:pPr>
        <w:pStyle w:val="ListParagraph"/>
        <w:numPr>
          <w:ilvl w:val="0"/>
          <w:numId w:val="2"/>
        </w:numPr>
        <w:tabs>
          <w:tab w:pos="537" w:val="left" w:leader="none"/>
        </w:tabs>
        <w:spacing w:line="271" w:lineRule="auto" w:before="79" w:after="0"/>
        <w:ind w:left="540" w:right="1463" w:hanging="289"/>
        <w:jc w:val="left"/>
        <w:rPr>
          <w:color w:val="1D2870"/>
          <w:sz w:val="20"/>
        </w:rPr>
      </w:pPr>
      <w:r>
        <w:rPr>
          <w:color w:val="1D2870"/>
          <w:spacing w:val="-1"/>
          <w:w w:val="108"/>
          <w:sz w:val="20"/>
        </w:rPr>
        <w:br w:type="column"/>
      </w:r>
      <w:r>
        <w:rPr>
          <w:color w:val="1D2870"/>
          <w:w w:val="110"/>
          <w:sz w:val="20"/>
        </w:rPr>
        <w:t>Level</w:t>
      </w:r>
      <w:r>
        <w:rPr>
          <w:color w:val="1D2870"/>
          <w:spacing w:val="-14"/>
          <w:w w:val="110"/>
          <w:sz w:val="20"/>
        </w:rPr>
        <w:t> </w:t>
      </w:r>
      <w:r>
        <w:rPr>
          <w:color w:val="1D2870"/>
          <w:w w:val="110"/>
          <w:sz w:val="20"/>
        </w:rPr>
        <w:t>IV-D:</w:t>
      </w:r>
      <w:r>
        <w:rPr>
          <w:color w:val="1D2870"/>
          <w:spacing w:val="-14"/>
          <w:w w:val="110"/>
          <w:sz w:val="20"/>
        </w:rPr>
        <w:t> </w:t>
      </w:r>
      <w:r>
        <w:rPr>
          <w:color w:val="1D2870"/>
          <w:w w:val="110"/>
          <w:sz w:val="20"/>
        </w:rPr>
        <w:t>Medically</w:t>
      </w:r>
      <w:r>
        <w:rPr>
          <w:color w:val="1D2870"/>
          <w:spacing w:val="-8"/>
          <w:w w:val="110"/>
          <w:sz w:val="20"/>
        </w:rPr>
        <w:t> </w:t>
      </w:r>
      <w:r>
        <w:rPr>
          <w:color w:val="1D2870"/>
          <w:w w:val="110"/>
          <w:sz w:val="20"/>
        </w:rPr>
        <w:t>Managed</w:t>
      </w:r>
      <w:r>
        <w:rPr>
          <w:color w:val="1D2870"/>
          <w:spacing w:val="-10"/>
          <w:w w:val="110"/>
          <w:sz w:val="20"/>
        </w:rPr>
        <w:t> </w:t>
      </w:r>
      <w:r>
        <w:rPr>
          <w:color w:val="1D2870"/>
          <w:w w:val="110"/>
          <w:sz w:val="20"/>
        </w:rPr>
        <w:t>Intensive Inpatient Detoxification</w:t>
      </w:r>
    </w:p>
    <w:p>
      <w:pPr>
        <w:pStyle w:val="BodyText"/>
        <w:spacing w:line="271" w:lineRule="auto" w:before="177"/>
        <w:ind w:left="251" w:right="1159" w:hanging="2"/>
      </w:pPr>
      <w:r>
        <w:rPr>
          <w:color w:val="1D2870"/>
          <w:w w:val="115"/>
        </w:rPr>
        <w:t>ASAM criteria</w:t>
      </w:r>
      <w:r>
        <w:rPr>
          <w:color w:val="1D2870"/>
          <w:w w:val="115"/>
        </w:rPr>
        <w:t> are being adopted </w:t>
      </w:r>
      <w:r>
        <w:rPr>
          <w:color w:val="2F3A7B"/>
          <w:w w:val="115"/>
        </w:rPr>
        <w:t>extensively </w:t>
      </w:r>
      <w:r>
        <w:rPr>
          <w:color w:val="1D2870"/>
          <w:w w:val="115"/>
        </w:rPr>
        <w:t>on</w:t>
      </w:r>
      <w:r>
        <w:rPr>
          <w:color w:val="1D2870"/>
          <w:spacing w:val="29"/>
          <w:w w:val="115"/>
        </w:rPr>
        <w:t> </w:t>
      </w:r>
      <w:r>
        <w:rPr>
          <w:color w:val="1D2870"/>
          <w:w w:val="115"/>
        </w:rPr>
        <w:t>the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basis</w:t>
      </w:r>
      <w:r>
        <w:rPr>
          <w:color w:val="1D2870"/>
          <w:spacing w:val="27"/>
          <w:w w:val="115"/>
        </w:rPr>
        <w:t> </w:t>
      </w:r>
      <w:r>
        <w:rPr>
          <w:color w:val="1D2870"/>
          <w:w w:val="115"/>
        </w:rPr>
        <w:t>of</w:t>
      </w:r>
      <w:r>
        <w:rPr>
          <w:color w:val="1D2870"/>
          <w:spacing w:val="28"/>
          <w:w w:val="115"/>
        </w:rPr>
        <w:t> </w:t>
      </w:r>
      <w:r>
        <w:rPr>
          <w:color w:val="1D2870"/>
          <w:w w:val="115"/>
        </w:rPr>
        <w:t>their face</w:t>
      </w:r>
      <w:r>
        <w:rPr>
          <w:color w:val="1D2870"/>
          <w:spacing w:val="25"/>
          <w:w w:val="115"/>
        </w:rPr>
        <w:t> </w:t>
      </w:r>
      <w:r>
        <w:rPr>
          <w:color w:val="1D2870"/>
          <w:w w:val="115"/>
        </w:rPr>
        <w:t>validity,</w:t>
      </w:r>
      <w:r>
        <w:rPr>
          <w:color w:val="1D2870"/>
          <w:spacing w:val="38"/>
          <w:w w:val="115"/>
        </w:rPr>
        <w:t> </w:t>
      </w:r>
      <w:r>
        <w:rPr>
          <w:color w:val="1D2870"/>
          <w:w w:val="115"/>
        </w:rPr>
        <w:t>though</w:t>
      </w:r>
      <w:r>
        <w:rPr>
          <w:color w:val="1D2870"/>
          <w:w w:val="115"/>
        </w:rPr>
        <w:t> their outcome </w:t>
      </w:r>
      <w:r>
        <w:rPr>
          <w:color w:val="2F3A7B"/>
          <w:w w:val="115"/>
        </w:rPr>
        <w:t>validity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has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yet </w:t>
      </w:r>
      <w:r>
        <w:rPr>
          <w:color w:val="1D2870"/>
          <w:w w:val="115"/>
        </w:rPr>
        <w:t>to be clinically </w:t>
      </w:r>
      <w:r>
        <w:rPr>
          <w:color w:val="2F3A7B"/>
          <w:w w:val="115"/>
        </w:rPr>
        <w:t>proven. </w:t>
      </w:r>
      <w:r>
        <w:rPr>
          <w:color w:val="1D2870"/>
          <w:w w:val="115"/>
        </w:rPr>
        <w:t>The </w:t>
      </w:r>
      <w:r>
        <w:rPr>
          <w:color w:val="2F3A7B"/>
          <w:w w:val="115"/>
        </w:rPr>
        <w:t>ASAM guidelines</w:t>
      </w:r>
      <w:r>
        <w:rPr>
          <w:color w:val="2F3A7B"/>
          <w:w w:val="115"/>
        </w:rPr>
        <w:t> are</w:t>
      </w:r>
      <w:r>
        <w:rPr>
          <w:color w:val="2F3A7B"/>
          <w:spacing w:val="40"/>
          <w:w w:val="115"/>
        </w:rPr>
        <w:t> </w:t>
      </w:r>
      <w:r>
        <w:rPr>
          <w:color w:val="1D2870"/>
          <w:w w:val="115"/>
        </w:rPr>
        <w:t>to be regarded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as </w:t>
      </w:r>
      <w:r>
        <w:rPr>
          <w:color w:val="1D2870"/>
          <w:w w:val="115"/>
        </w:rPr>
        <w:t>a work in </w:t>
      </w:r>
      <w:r>
        <w:rPr>
          <w:color w:val="2F3A7B"/>
          <w:w w:val="115"/>
        </w:rPr>
        <w:t>progress,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as their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authors readily</w:t>
      </w:r>
      <w:r>
        <w:rPr>
          <w:color w:val="1D2870"/>
          <w:w w:val="115"/>
        </w:rPr>
        <w:t> admit. They are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an important </w:t>
      </w:r>
      <w:r>
        <w:rPr>
          <w:color w:val="2F3A7B"/>
          <w:w w:val="115"/>
        </w:rPr>
        <w:t>set</w:t>
      </w:r>
      <w:r>
        <w:rPr>
          <w:color w:val="2F3A7B"/>
          <w:spacing w:val="-11"/>
          <w:w w:val="115"/>
        </w:rPr>
        <w:t> </w:t>
      </w:r>
      <w:r>
        <w:rPr>
          <w:color w:val="1D2870"/>
          <w:w w:val="115"/>
        </w:rPr>
        <w:t>of</w:t>
      </w:r>
      <w:r>
        <w:rPr>
          <w:color w:val="1D2870"/>
          <w:spacing w:val="11"/>
          <w:w w:val="115"/>
        </w:rPr>
        <w:t> </w:t>
      </w:r>
      <w:r>
        <w:rPr>
          <w:color w:val="2F3A7B"/>
          <w:w w:val="115"/>
        </w:rPr>
        <w:t>guidelines</w:t>
      </w:r>
      <w:r>
        <w:rPr>
          <w:color w:val="2F3A7B"/>
          <w:spacing w:val="21"/>
          <w:w w:val="115"/>
        </w:rPr>
        <w:t> </w:t>
      </w:r>
      <w:r>
        <w:rPr>
          <w:color w:val="1D2870"/>
          <w:w w:val="115"/>
        </w:rPr>
        <w:t>that</w:t>
      </w:r>
      <w:r>
        <w:rPr>
          <w:color w:val="1D2870"/>
          <w:spacing w:val="7"/>
          <w:w w:val="115"/>
        </w:rPr>
        <w:t> </w:t>
      </w:r>
      <w:r>
        <w:rPr>
          <w:color w:val="1D2870"/>
          <w:w w:val="115"/>
        </w:rPr>
        <w:t>are</w:t>
      </w:r>
      <w:r>
        <w:rPr>
          <w:color w:val="1D2870"/>
          <w:spacing w:val="3"/>
          <w:w w:val="115"/>
        </w:rPr>
        <w:t> </w:t>
      </w:r>
      <w:r>
        <w:rPr>
          <w:color w:val="1D2870"/>
          <w:w w:val="115"/>
        </w:rPr>
        <w:t>of</w:t>
      </w:r>
      <w:r>
        <w:rPr>
          <w:color w:val="1D2870"/>
          <w:spacing w:val="12"/>
          <w:w w:val="115"/>
        </w:rPr>
        <w:t> </w:t>
      </w:r>
      <w:r>
        <w:rPr>
          <w:color w:val="2F3A7B"/>
          <w:w w:val="115"/>
        </w:rPr>
        <w:t>great</w:t>
      </w:r>
      <w:r>
        <w:rPr>
          <w:color w:val="2F3A7B"/>
          <w:spacing w:val="15"/>
          <w:w w:val="115"/>
        </w:rPr>
        <w:t> </w:t>
      </w:r>
      <w:r>
        <w:rPr>
          <w:color w:val="1D2870"/>
          <w:w w:val="115"/>
        </w:rPr>
        <w:t>help</w:t>
      </w:r>
      <w:r>
        <w:rPr>
          <w:color w:val="1D2870"/>
          <w:spacing w:val="11"/>
          <w:w w:val="115"/>
        </w:rPr>
        <w:t> </w:t>
      </w:r>
      <w:r>
        <w:rPr>
          <w:color w:val="1D2870"/>
          <w:w w:val="115"/>
        </w:rPr>
        <w:t>to</w:t>
      </w:r>
      <w:r>
        <w:rPr>
          <w:color w:val="1D2870"/>
          <w:spacing w:val="2"/>
          <w:w w:val="115"/>
        </w:rPr>
        <w:t> </w:t>
      </w:r>
      <w:r>
        <w:rPr>
          <w:color w:val="1D2870"/>
          <w:spacing w:val="-2"/>
          <w:w w:val="115"/>
        </w:rPr>
        <w:t>clini­</w:t>
      </w:r>
    </w:p>
    <w:p>
      <w:pPr>
        <w:pStyle w:val="BodyText"/>
        <w:spacing w:line="271" w:lineRule="auto" w:before="2"/>
        <w:ind w:left="245" w:right="1237" w:firstLine="4"/>
      </w:pPr>
      <w:r>
        <w:rPr>
          <w:color w:val="2F3A7B"/>
          <w:w w:val="115"/>
        </w:rPr>
        <w:t>cians.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For</w:t>
      </w:r>
      <w:r>
        <w:rPr>
          <w:color w:val="1D2870"/>
          <w:w w:val="115"/>
        </w:rPr>
        <w:t> administrators, the standards pub­ lished by </w:t>
      </w:r>
      <w:r>
        <w:rPr>
          <w:color w:val="2F3A7B"/>
          <w:w w:val="115"/>
        </w:rPr>
        <w:t>such groups </w:t>
      </w:r>
      <w:r>
        <w:rPr>
          <w:color w:val="1D2870"/>
          <w:w w:val="115"/>
        </w:rPr>
        <w:t>as the Joint</w:t>
      </w:r>
      <w:r>
        <w:rPr>
          <w:color w:val="1D2870"/>
          <w:spacing w:val="80"/>
          <w:w w:val="115"/>
        </w:rPr>
        <w:t> </w:t>
      </w:r>
      <w:r>
        <w:rPr>
          <w:color w:val="1D2870"/>
          <w:w w:val="115"/>
        </w:rPr>
        <w:t>Commission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on Accreditation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of Healthcare Organizations</w:t>
      </w:r>
      <w:r>
        <w:rPr>
          <w:color w:val="1D2870"/>
          <w:w w:val="115"/>
        </w:rPr>
        <w:t> and</w:t>
      </w:r>
      <w:r>
        <w:rPr>
          <w:color w:val="1D2870"/>
          <w:w w:val="115"/>
        </w:rPr>
        <w:t> the Commission</w:t>
      </w:r>
      <w:r>
        <w:rPr>
          <w:color w:val="1D2870"/>
          <w:w w:val="115"/>
        </w:rPr>
        <w:t> on </w:t>
      </w:r>
      <w:r>
        <w:rPr>
          <w:color w:val="2F3A7B"/>
          <w:w w:val="115"/>
        </w:rPr>
        <w:t>Accreditation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of</w:t>
      </w:r>
      <w:r>
        <w:rPr>
          <w:color w:val="1D2870"/>
          <w:w w:val="115"/>
        </w:rPr>
        <w:t> Rehabilitation Facilities pro­ </w:t>
      </w:r>
      <w:r>
        <w:rPr>
          <w:color w:val="2F3A7B"/>
          <w:w w:val="115"/>
        </w:rPr>
        <w:t>vide guidance </w:t>
      </w:r>
      <w:r>
        <w:rPr>
          <w:color w:val="1D2870"/>
          <w:w w:val="115"/>
        </w:rPr>
        <w:t>for</w:t>
      </w:r>
      <w:r>
        <w:rPr>
          <w:color w:val="1D2870"/>
          <w:w w:val="115"/>
        </w:rPr>
        <w:t> overall program</w:t>
      </w:r>
      <w:r>
        <w:rPr>
          <w:color w:val="1D2870"/>
          <w:w w:val="115"/>
        </w:rPr>
        <w:t> operations.</w:t>
      </w:r>
    </w:p>
    <w:p>
      <w:pPr>
        <w:pStyle w:val="BodyText"/>
        <w:spacing w:line="271" w:lineRule="auto" w:before="186"/>
        <w:ind w:left="249" w:right="1164" w:firstLine="3"/>
      </w:pPr>
      <w:r>
        <w:rPr>
          <w:color w:val="1D2870"/>
          <w:w w:val="115"/>
        </w:rPr>
        <w:t>Placement</w:t>
      </w:r>
      <w:r>
        <w:rPr>
          <w:color w:val="1D2870"/>
          <w:w w:val="115"/>
        </w:rPr>
        <w:t> will depend in part on the </w:t>
      </w:r>
      <w:r>
        <w:rPr>
          <w:color w:val="2F3A7B"/>
          <w:w w:val="115"/>
        </w:rPr>
        <w:t>sub­ stance </w:t>
      </w:r>
      <w:r>
        <w:rPr>
          <w:color w:val="1D2870"/>
          <w:w w:val="115"/>
        </w:rPr>
        <w:t>of abuse. The</w:t>
      </w:r>
      <w:r>
        <w:rPr>
          <w:color w:val="1D2870"/>
          <w:spacing w:val="-5"/>
          <w:w w:val="115"/>
        </w:rPr>
        <w:t> </w:t>
      </w:r>
      <w:r>
        <w:rPr>
          <w:color w:val="2F3A7B"/>
          <w:w w:val="115"/>
        </w:rPr>
        <w:t>consensus</w:t>
      </w:r>
      <w:r>
        <w:rPr>
          <w:color w:val="2F3A7B"/>
          <w:spacing w:val="23"/>
          <w:w w:val="115"/>
        </w:rPr>
        <w:t> </w:t>
      </w:r>
      <w:r>
        <w:rPr>
          <w:color w:val="1D2870"/>
          <w:w w:val="115"/>
        </w:rPr>
        <w:t>panel</w:t>
      </w:r>
      <w:r>
        <w:rPr>
          <w:color w:val="1D2870"/>
          <w:spacing w:val="-2"/>
          <w:w w:val="115"/>
        </w:rPr>
        <w:t> </w:t>
      </w:r>
      <w:r>
        <w:rPr>
          <w:color w:val="2F3A7B"/>
          <w:w w:val="115"/>
        </w:rPr>
        <w:t>suggests </w:t>
      </w:r>
      <w:r>
        <w:rPr>
          <w:color w:val="1D2870"/>
          <w:w w:val="115"/>
        </w:rPr>
        <w:t>that for alcohol, </w:t>
      </w:r>
      <w:r>
        <w:rPr>
          <w:color w:val="2F3A7B"/>
          <w:w w:val="115"/>
        </w:rPr>
        <w:t>sedative-hypnotic, </w:t>
      </w:r>
      <w:r>
        <w:rPr>
          <w:color w:val="1D2870"/>
          <w:w w:val="115"/>
        </w:rPr>
        <w:t>and</w:t>
      </w:r>
      <w:r>
        <w:rPr>
          <w:color w:val="1D2870"/>
          <w:w w:val="115"/>
        </w:rPr>
        <w:t> opi­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oid withdrawal </w:t>
      </w:r>
      <w:r>
        <w:rPr>
          <w:color w:val="2F3A7B"/>
          <w:w w:val="115"/>
        </w:rPr>
        <w:t>syndromes, </w:t>
      </w:r>
      <w:r>
        <w:rPr>
          <w:color w:val="1D2870"/>
          <w:w w:val="115"/>
        </w:rPr>
        <w:t>hospitalization (or some form of 24-hour</w:t>
      </w:r>
      <w:r>
        <w:rPr>
          <w:color w:val="1D2870"/>
          <w:w w:val="115"/>
        </w:rPr>
        <w:t> medical </w:t>
      </w:r>
      <w:r>
        <w:rPr>
          <w:color w:val="2F3A7B"/>
          <w:w w:val="115"/>
        </w:rPr>
        <w:t>care) is </w:t>
      </w:r>
      <w:r>
        <w:rPr>
          <w:color w:val="1D2870"/>
          <w:w w:val="115"/>
        </w:rPr>
        <w:t>often the</w:t>
      </w:r>
      <w:r>
        <w:rPr>
          <w:color w:val="1D2870"/>
          <w:w w:val="115"/>
        </w:rPr>
        <w:t> preferred </w:t>
      </w:r>
      <w:r>
        <w:rPr>
          <w:color w:val="2F3A7B"/>
          <w:w w:val="115"/>
        </w:rPr>
        <w:t>setting </w:t>
      </w:r>
      <w:r>
        <w:rPr>
          <w:color w:val="1D2870"/>
          <w:w w:val="115"/>
        </w:rPr>
        <w:t>for</w:t>
      </w:r>
      <w:r>
        <w:rPr>
          <w:color w:val="1D2870"/>
          <w:w w:val="115"/>
        </w:rPr>
        <w:t> detoxification, based on </w:t>
      </w:r>
      <w:r>
        <w:rPr>
          <w:color w:val="2F3A7B"/>
          <w:w w:val="115"/>
        </w:rPr>
        <w:t>principles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of </w:t>
      </w:r>
      <w:r>
        <w:rPr>
          <w:color w:val="2F3A7B"/>
          <w:w w:val="115"/>
        </w:rPr>
        <w:t>safety </w:t>
      </w:r>
      <w:r>
        <w:rPr>
          <w:color w:val="1D2870"/>
          <w:w w:val="115"/>
        </w:rPr>
        <w:t>and</w:t>
      </w:r>
      <w:r>
        <w:rPr>
          <w:color w:val="1D2870"/>
          <w:w w:val="115"/>
        </w:rPr>
        <w:t> humanitarian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con­ cerns. </w:t>
      </w:r>
      <w:r>
        <w:rPr>
          <w:color w:val="1D2870"/>
          <w:w w:val="115"/>
        </w:rPr>
        <w:t>When hospitalization </w:t>
      </w:r>
      <w:r>
        <w:rPr>
          <w:color w:val="2F3A7B"/>
          <w:w w:val="115"/>
        </w:rPr>
        <w:t>cannot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be pro­ vided, then a </w:t>
      </w:r>
      <w:r>
        <w:rPr>
          <w:color w:val="2F3A7B"/>
          <w:w w:val="115"/>
        </w:rPr>
        <w:t>setting </w:t>
      </w:r>
      <w:r>
        <w:rPr>
          <w:color w:val="1D2870"/>
          <w:w w:val="115"/>
        </w:rPr>
        <w:t>that provides a high level of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nursing</w:t>
      </w:r>
      <w:r>
        <w:rPr>
          <w:color w:val="1D2870"/>
          <w:spacing w:val="38"/>
          <w:w w:val="115"/>
        </w:rPr>
        <w:t> </w:t>
      </w:r>
      <w:r>
        <w:rPr>
          <w:color w:val="1D2870"/>
          <w:w w:val="115"/>
        </w:rPr>
        <w:t>and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medical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backup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24 hours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a day, 7 days a week is desirable.</w:t>
      </w:r>
    </w:p>
    <w:p>
      <w:pPr>
        <w:pStyle w:val="BodyText"/>
        <w:spacing w:line="271" w:lineRule="auto" w:before="183"/>
        <w:ind w:left="245" w:right="1211" w:firstLine="4"/>
      </w:pPr>
      <w:r>
        <w:rPr>
          <w:color w:val="1D2870"/>
          <w:w w:val="115"/>
        </w:rPr>
        <w:t>A further challenge for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detoxification pro­ </w:t>
      </w:r>
      <w:r>
        <w:rPr>
          <w:color w:val="2F3A7B"/>
          <w:w w:val="115"/>
        </w:rPr>
        <w:t>grams </w:t>
      </w:r>
      <w:r>
        <w:rPr>
          <w:color w:val="1D2870"/>
          <w:w w:val="115"/>
        </w:rPr>
        <w:t>is to provide </w:t>
      </w:r>
      <w:r>
        <w:rPr>
          <w:color w:val="2F3A7B"/>
          <w:w w:val="115"/>
        </w:rPr>
        <w:t>effective </w:t>
      </w:r>
      <w:r>
        <w:rPr>
          <w:color w:val="1D2870"/>
          <w:w w:val="115"/>
        </w:rPr>
        <w:t>linkages to </w:t>
      </w:r>
      <w:r>
        <w:rPr>
          <w:color w:val="2F3A7B"/>
          <w:w w:val="115"/>
        </w:rPr>
        <w:t>sub­ </w:t>
      </w:r>
      <w:r>
        <w:rPr>
          <w:color w:val="1D2870"/>
          <w:w w:val="115"/>
        </w:rPr>
        <w:t>stance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abuse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treatment</w:t>
      </w:r>
      <w:r>
        <w:rPr>
          <w:color w:val="1D2870"/>
          <w:spacing w:val="40"/>
          <w:w w:val="115"/>
        </w:rPr>
        <w:t> </w:t>
      </w:r>
      <w:r>
        <w:rPr>
          <w:color w:val="2F3A7B"/>
          <w:w w:val="115"/>
        </w:rPr>
        <w:t>services.</w:t>
      </w:r>
      <w:r>
        <w:rPr>
          <w:color w:val="2F3A7B"/>
          <w:spacing w:val="40"/>
          <w:w w:val="115"/>
        </w:rPr>
        <w:t> </w:t>
      </w:r>
      <w:r>
        <w:rPr>
          <w:color w:val="1D2870"/>
          <w:w w:val="115"/>
        </w:rPr>
        <w:t>Patients often leave detoxification without followup to the</w:t>
      </w:r>
      <w:r>
        <w:rPr>
          <w:color w:val="1D2870"/>
          <w:w w:val="115"/>
        </w:rPr>
        <w:t> treatment</w:t>
      </w:r>
      <w:r>
        <w:rPr>
          <w:color w:val="1D2870"/>
          <w:w w:val="115"/>
        </w:rPr>
        <w:t> needed</w:t>
      </w:r>
      <w:r>
        <w:rPr>
          <w:color w:val="1D2870"/>
          <w:w w:val="115"/>
        </w:rPr>
        <w:t> to achieve long-term abstinence.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Each year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at least </w:t>
      </w:r>
      <w:r>
        <w:rPr>
          <w:color w:val="2F3A7B"/>
          <w:w w:val="115"/>
        </w:rPr>
        <w:t>300,000</w:t>
      </w:r>
      <w:r>
        <w:rPr>
          <w:color w:val="2F3A7B"/>
          <w:spacing w:val="40"/>
          <w:w w:val="115"/>
        </w:rPr>
        <w:t> </w:t>
      </w:r>
      <w:r>
        <w:rPr>
          <w:color w:val="1D2870"/>
          <w:w w:val="115"/>
        </w:rPr>
        <w:t>patients with </w:t>
      </w:r>
      <w:r>
        <w:rPr>
          <w:color w:val="2F3A7B"/>
          <w:w w:val="115"/>
        </w:rPr>
        <w:t>substance </w:t>
      </w:r>
      <w:r>
        <w:rPr>
          <w:color w:val="1D2870"/>
          <w:w w:val="115"/>
        </w:rPr>
        <w:t>use</w:t>
      </w:r>
      <w:r>
        <w:rPr>
          <w:color w:val="1D2870"/>
          <w:spacing w:val="-2"/>
          <w:w w:val="115"/>
        </w:rPr>
        <w:t> </w:t>
      </w:r>
      <w:r>
        <w:rPr>
          <w:color w:val="1D2870"/>
          <w:w w:val="115"/>
        </w:rPr>
        <w:t>disorders</w:t>
      </w:r>
      <w:r>
        <w:rPr>
          <w:color w:val="1D2870"/>
          <w:w w:val="115"/>
        </w:rPr>
        <w:t> or acute intoxication</w:t>
      </w:r>
      <w:r>
        <w:rPr>
          <w:color w:val="1D2870"/>
          <w:w w:val="115"/>
        </w:rPr>
        <w:t> obtain inpatient</w:t>
      </w:r>
      <w:r>
        <w:rPr>
          <w:color w:val="1D2870"/>
          <w:w w:val="115"/>
        </w:rPr>
        <w:t> detoxification in </w:t>
      </w:r>
      <w:r>
        <w:rPr>
          <w:color w:val="2F3A7B"/>
          <w:w w:val="115"/>
        </w:rPr>
        <w:t>general </w:t>
      </w:r>
      <w:r>
        <w:rPr>
          <w:color w:val="1D2870"/>
          <w:w w:val="115"/>
        </w:rPr>
        <w:t>hospitals, while additional numbers </w:t>
      </w:r>
      <w:r>
        <w:rPr>
          <w:color w:val="2F3A7B"/>
          <w:w w:val="115"/>
        </w:rPr>
        <w:t>obtain </w:t>
      </w:r>
      <w:r>
        <w:rPr>
          <w:color w:val="1D2870"/>
          <w:w w:val="115"/>
        </w:rPr>
        <w:t>detoxification in </w:t>
      </w:r>
      <w:r>
        <w:rPr>
          <w:color w:val="2F3A7B"/>
          <w:w w:val="115"/>
        </w:rPr>
        <w:t>other settings.</w:t>
      </w:r>
      <w:r>
        <w:rPr>
          <w:color w:val="2F3A7B"/>
          <w:spacing w:val="40"/>
          <w:w w:val="115"/>
        </w:rPr>
        <w:t> </w:t>
      </w:r>
      <w:r>
        <w:rPr>
          <w:color w:val="1D2870"/>
          <w:w w:val="115"/>
        </w:rPr>
        <w:t>Only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20 </w:t>
      </w:r>
      <w:r>
        <w:rPr>
          <w:color w:val="2F3A7B"/>
          <w:w w:val="115"/>
        </w:rPr>
        <w:t>percent </w:t>
      </w:r>
      <w:r>
        <w:rPr>
          <w:color w:val="1D2870"/>
          <w:w w:val="115"/>
        </w:rPr>
        <w:t>of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people discharged from acute care </w:t>
      </w:r>
      <w:r>
        <w:rPr>
          <w:color w:val="1D2870"/>
          <w:w w:val="115"/>
        </w:rPr>
        <w:t>hospitals</w:t>
      </w:r>
      <w:r>
        <w:rPr>
          <w:color w:val="1D2870"/>
          <w:w w:val="115"/>
        </w:rPr>
        <w:t> receive </w:t>
      </w:r>
      <w:r>
        <w:rPr>
          <w:color w:val="2F3A7B"/>
          <w:w w:val="115"/>
        </w:rPr>
        <w:t>substance </w:t>
      </w:r>
      <w:r>
        <w:rPr>
          <w:color w:val="1D2870"/>
          <w:w w:val="115"/>
        </w:rPr>
        <w:t>abuse treat­ ment during that hospitalization. Only 15 percent</w:t>
      </w:r>
      <w:r>
        <w:rPr>
          <w:color w:val="1D2870"/>
          <w:w w:val="115"/>
        </w:rPr>
        <w:t> of people who are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admitted</w:t>
      </w:r>
      <w:r>
        <w:rPr>
          <w:color w:val="1D2870"/>
          <w:w w:val="115"/>
        </w:rPr>
        <w:t> to a detoxification program through</w:t>
      </w:r>
      <w:r>
        <w:rPr>
          <w:color w:val="1D2870"/>
          <w:w w:val="115"/>
        </w:rPr>
        <w:t> an </w:t>
      </w:r>
      <w:r>
        <w:rPr>
          <w:color w:val="2F3A7B"/>
          <w:w w:val="115"/>
        </w:rPr>
        <w:t>emergency </w:t>
      </w:r>
      <w:r>
        <w:rPr>
          <w:color w:val="1D2870"/>
          <w:w w:val="115"/>
        </w:rPr>
        <w:t>room and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then discharged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go on</w:t>
      </w:r>
      <w:r>
        <w:rPr>
          <w:color w:val="2F3A7B"/>
          <w:spacing w:val="40"/>
          <w:w w:val="115"/>
        </w:rPr>
        <w:t> </w:t>
      </w:r>
      <w:r>
        <w:rPr>
          <w:color w:val="1D2870"/>
          <w:w w:val="115"/>
        </w:rPr>
        <w:t>to</w:t>
      </w:r>
      <w:r>
        <w:rPr>
          <w:color w:val="1D2870"/>
          <w:w w:val="115"/>
        </w:rPr>
        <w:t> receive </w:t>
      </w:r>
      <w:r>
        <w:rPr>
          <w:color w:val="1D2870"/>
          <w:spacing w:val="-2"/>
          <w:w w:val="115"/>
        </w:rPr>
        <w:t>treatment.</w:t>
      </w:r>
    </w:p>
    <w:p>
      <w:pPr>
        <w:pStyle w:val="BodyText"/>
        <w:spacing w:line="271" w:lineRule="auto" w:before="191"/>
        <w:ind w:left="245" w:right="1164" w:firstLine="5"/>
      </w:pPr>
      <w:r>
        <w:rPr>
          <w:color w:val="1D2870"/>
          <w:w w:val="115"/>
        </w:rPr>
        <w:t>The</w:t>
      </w:r>
      <w:r>
        <w:rPr>
          <w:color w:val="1D2870"/>
          <w:spacing w:val="-7"/>
          <w:w w:val="115"/>
        </w:rPr>
        <w:t> </w:t>
      </w:r>
      <w:r>
        <w:rPr>
          <w:color w:val="2F3A7B"/>
          <w:w w:val="115"/>
        </w:rPr>
        <w:t>consensus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panel recognizes</w:t>
      </w:r>
      <w:r>
        <w:rPr>
          <w:color w:val="1D2870"/>
          <w:w w:val="115"/>
        </w:rPr>
        <w:t> that medical­ ly</w:t>
      </w:r>
      <w:r>
        <w:rPr>
          <w:color w:val="1D2870"/>
          <w:spacing w:val="-4"/>
          <w:w w:val="115"/>
        </w:rPr>
        <w:t> </w:t>
      </w:r>
      <w:r>
        <w:rPr>
          <w:color w:val="1D2870"/>
          <w:w w:val="115"/>
        </w:rPr>
        <w:t>assisted withdrawal</w:t>
      </w:r>
      <w:r>
        <w:rPr>
          <w:color w:val="1D2870"/>
          <w:spacing w:val="-4"/>
          <w:w w:val="115"/>
        </w:rPr>
        <w:t> </w:t>
      </w:r>
      <w:r>
        <w:rPr>
          <w:color w:val="1D2870"/>
          <w:w w:val="115"/>
        </w:rPr>
        <w:t>is</w:t>
      </w:r>
      <w:r>
        <w:rPr>
          <w:color w:val="1D2870"/>
          <w:spacing w:val="-7"/>
          <w:w w:val="115"/>
        </w:rPr>
        <w:t> </w:t>
      </w:r>
      <w:r>
        <w:rPr>
          <w:color w:val="1D2870"/>
          <w:w w:val="115"/>
        </w:rPr>
        <w:t>not</w:t>
      </w:r>
      <w:r>
        <w:rPr>
          <w:color w:val="1D2870"/>
          <w:spacing w:val="-2"/>
          <w:w w:val="115"/>
        </w:rPr>
        <w:t> </w:t>
      </w:r>
      <w:r>
        <w:rPr>
          <w:color w:val="1D2870"/>
          <w:w w:val="115"/>
        </w:rPr>
        <w:t>always necessary or desirable. </w:t>
      </w:r>
      <w:r>
        <w:rPr>
          <w:color w:val="2F3A7B"/>
          <w:w w:val="115"/>
        </w:rPr>
        <w:t>A </w:t>
      </w:r>
      <w:r>
        <w:rPr>
          <w:color w:val="1D2870"/>
          <w:w w:val="115"/>
        </w:rPr>
        <w:t>nonmedical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approach</w:t>
      </w:r>
      <w:r>
        <w:rPr>
          <w:color w:val="2F3A7B"/>
          <w:w w:val="115"/>
        </w:rPr>
        <w:t> can </w:t>
      </w:r>
      <w:r>
        <w:rPr>
          <w:color w:val="1D2870"/>
          <w:w w:val="115"/>
        </w:rPr>
        <w:t>be highly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cost-effective</w:t>
      </w:r>
      <w:r>
        <w:rPr>
          <w:color w:val="2F3A7B"/>
          <w:spacing w:val="-7"/>
          <w:w w:val="115"/>
        </w:rPr>
        <w:t> </w:t>
      </w:r>
      <w:r>
        <w:rPr>
          <w:color w:val="1D2870"/>
          <w:w w:val="115"/>
        </w:rPr>
        <w:t>and</w:t>
      </w:r>
      <w:r>
        <w:rPr>
          <w:color w:val="1D2870"/>
          <w:spacing w:val="27"/>
          <w:w w:val="115"/>
        </w:rPr>
        <w:t> </w:t>
      </w:r>
      <w:r>
        <w:rPr>
          <w:color w:val="1D2870"/>
          <w:w w:val="115"/>
        </w:rPr>
        <w:t>provide inexpensive</w:t>
      </w:r>
    </w:p>
    <w:p>
      <w:pPr>
        <w:spacing w:after="0" w:line="271" w:lineRule="auto"/>
        <w:sectPr>
          <w:footerReference w:type="default" r:id="rId18"/>
          <w:pgSz w:w="12240" w:h="15840"/>
          <w:pgMar w:footer="0" w:header="0" w:top="1320" w:bottom="280" w:left="600" w:right="840"/>
          <w:cols w:num="2" w:equalWidth="0">
            <w:col w:w="5022" w:space="40"/>
            <w:col w:w="5738"/>
          </w:cols>
        </w:sectPr>
      </w:pPr>
    </w:p>
    <w:p>
      <w:pPr>
        <w:pStyle w:val="BodyText"/>
        <w:spacing w:before="3"/>
        <w:rPr>
          <w:sz w:val="19"/>
        </w:rPr>
      </w:pPr>
    </w:p>
    <w:p>
      <w:pPr>
        <w:tabs>
          <w:tab w:pos="8650" w:val="left" w:leader="none"/>
        </w:tabs>
        <w:spacing w:before="93"/>
        <w:ind w:left="160" w:right="0" w:firstLine="0"/>
        <w:jc w:val="left"/>
        <w:rPr>
          <w:b/>
          <w:sz w:val="17"/>
        </w:rPr>
      </w:pPr>
      <w:r>
        <w:rPr>
          <w:b/>
          <w:color w:val="1D2870"/>
          <w:spacing w:val="-5"/>
          <w:w w:val="110"/>
          <w:sz w:val="17"/>
        </w:rPr>
        <w:t>xvi</w:t>
      </w:r>
      <w:r>
        <w:rPr>
          <w:b/>
          <w:color w:val="1D2870"/>
          <w:sz w:val="17"/>
        </w:rPr>
        <w:tab/>
      </w:r>
      <w:r>
        <w:rPr>
          <w:b/>
          <w:color w:val="1D2870"/>
          <w:w w:val="110"/>
          <w:sz w:val="17"/>
        </w:rPr>
        <w:t>Executive</w:t>
      </w:r>
      <w:r>
        <w:rPr>
          <w:b/>
          <w:color w:val="1D2870"/>
          <w:spacing w:val="15"/>
          <w:w w:val="110"/>
          <w:sz w:val="17"/>
        </w:rPr>
        <w:t> </w:t>
      </w:r>
      <w:r>
        <w:rPr>
          <w:b/>
          <w:color w:val="1D2870"/>
          <w:spacing w:val="-2"/>
          <w:w w:val="110"/>
          <w:sz w:val="17"/>
        </w:rPr>
        <w:t>Summary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header="0" w:footer="0" w:top="0" w:bottom="280" w:left="600" w:right="840"/>
        </w:sectPr>
      </w:pPr>
    </w:p>
    <w:p>
      <w:pPr>
        <w:pStyle w:val="BodyText"/>
        <w:spacing w:line="271" w:lineRule="auto" w:before="74"/>
        <w:ind w:left="1143" w:right="13" w:firstLine="8"/>
      </w:pPr>
      <w:r>
        <w:rPr>
          <w:color w:val="1C2870"/>
          <w:w w:val="115"/>
        </w:rPr>
        <w:t>access to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treatment for individuals</w:t>
      </w:r>
      <w:r>
        <w:rPr>
          <w:color w:val="1C2870"/>
          <w:spacing w:val="40"/>
          <w:w w:val="115"/>
        </w:rPr>
        <w:t> </w:t>
      </w:r>
      <w:r>
        <w:rPr>
          <w:color w:val="2F3A7B"/>
          <w:w w:val="115"/>
        </w:rPr>
        <w:t>seeking </w:t>
      </w:r>
      <w:r>
        <w:rPr>
          <w:color w:val="1C2870"/>
          <w:w w:val="115"/>
        </w:rPr>
        <w:t>aid.</w:t>
      </w:r>
      <w:r>
        <w:rPr>
          <w:color w:val="1C2870"/>
          <w:spacing w:val="-2"/>
          <w:w w:val="115"/>
        </w:rPr>
        <w:t> </w:t>
      </w:r>
      <w:r>
        <w:rPr>
          <w:color w:val="1C2870"/>
          <w:w w:val="115"/>
        </w:rPr>
        <w:t>Young</w:t>
      </w:r>
      <w:r>
        <w:rPr>
          <w:color w:val="1C2870"/>
          <w:spacing w:val="-6"/>
          <w:w w:val="115"/>
        </w:rPr>
        <w:t> </w:t>
      </w:r>
      <w:r>
        <w:rPr>
          <w:color w:val="2F3A7B"/>
          <w:w w:val="115"/>
        </w:rPr>
        <w:t>individuals </w:t>
      </w:r>
      <w:r>
        <w:rPr>
          <w:color w:val="1C2870"/>
          <w:w w:val="115"/>
        </w:rPr>
        <w:t>in </w:t>
      </w:r>
      <w:r>
        <w:rPr>
          <w:color w:val="2F3A7B"/>
          <w:w w:val="115"/>
        </w:rPr>
        <w:t>good </w:t>
      </w:r>
      <w:r>
        <w:rPr>
          <w:color w:val="1C2870"/>
          <w:w w:val="115"/>
        </w:rPr>
        <w:t>health, with no history of</w:t>
      </w:r>
      <w:r>
        <w:rPr>
          <w:color w:val="1C2870"/>
          <w:w w:val="115"/>
        </w:rPr>
        <w:t> previous withdrawal</w:t>
      </w:r>
      <w:r>
        <w:rPr>
          <w:color w:val="1C2870"/>
          <w:w w:val="115"/>
        </w:rPr>
        <w:t> reactions, may </w:t>
      </w:r>
      <w:r>
        <w:rPr>
          <w:color w:val="2F3A7B"/>
          <w:w w:val="115"/>
        </w:rPr>
        <w:t>be </w:t>
      </w:r>
      <w:r>
        <w:rPr>
          <w:color w:val="1C2870"/>
          <w:w w:val="115"/>
        </w:rPr>
        <w:t>well </w:t>
      </w:r>
      <w:r>
        <w:rPr>
          <w:color w:val="2F3A7B"/>
          <w:w w:val="115"/>
        </w:rPr>
        <w:t>served </w:t>
      </w:r>
      <w:r>
        <w:rPr>
          <w:color w:val="1C2870"/>
          <w:w w:val="115"/>
        </w:rPr>
        <w:t>by management</w:t>
      </w:r>
      <w:r>
        <w:rPr>
          <w:color w:val="1C2870"/>
          <w:w w:val="115"/>
        </w:rPr>
        <w:t> of withdrawal without</w:t>
      </w:r>
      <w:r>
        <w:rPr>
          <w:color w:val="1C2870"/>
          <w:w w:val="115"/>
        </w:rPr>
        <w:t> medication.</w:t>
      </w:r>
      <w:r>
        <w:rPr>
          <w:color w:val="1C2870"/>
          <w:w w:val="115"/>
        </w:rPr>
        <w:t> However, </w:t>
      </w:r>
      <w:r>
        <w:rPr>
          <w:color w:val="2F3A7B"/>
          <w:w w:val="115"/>
        </w:rPr>
        <w:t>personnel supervising </w:t>
      </w:r>
      <w:r>
        <w:rPr>
          <w:color w:val="1C2870"/>
          <w:w w:val="115"/>
        </w:rPr>
        <w:t>in this </w:t>
      </w:r>
      <w:r>
        <w:rPr>
          <w:color w:val="2F3A7B"/>
          <w:w w:val="115"/>
        </w:rPr>
        <w:t>setting should be </w:t>
      </w:r>
      <w:r>
        <w:rPr>
          <w:color w:val="1C2870"/>
          <w:w w:val="115"/>
        </w:rPr>
        <w:t>trained</w:t>
      </w:r>
      <w:r>
        <w:rPr>
          <w:color w:val="1C2870"/>
          <w:w w:val="115"/>
        </w:rPr>
        <w:t> to identify life-threatening </w:t>
      </w:r>
      <w:r>
        <w:rPr>
          <w:color w:val="2F3A7B"/>
          <w:w w:val="115"/>
        </w:rPr>
        <w:t>symptoms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and</w:t>
      </w:r>
      <w:r>
        <w:rPr>
          <w:color w:val="1C2870"/>
          <w:spacing w:val="40"/>
          <w:w w:val="115"/>
        </w:rPr>
        <w:t> </w:t>
      </w:r>
      <w:r>
        <w:rPr>
          <w:color w:val="2F3A7B"/>
          <w:w w:val="115"/>
        </w:rPr>
        <w:t>solicit </w:t>
      </w:r>
      <w:r>
        <w:rPr>
          <w:color w:val="1C2870"/>
          <w:w w:val="115"/>
        </w:rPr>
        <w:t>help through</w:t>
      </w:r>
      <w:r>
        <w:rPr>
          <w:color w:val="1C2870"/>
          <w:w w:val="115"/>
        </w:rPr>
        <w:t> the</w:t>
      </w:r>
      <w:r>
        <w:rPr>
          <w:color w:val="1C2870"/>
          <w:spacing w:val="-4"/>
          <w:w w:val="115"/>
        </w:rPr>
        <w:t> </w:t>
      </w:r>
      <w:r>
        <w:rPr>
          <w:color w:val="2F3A7B"/>
          <w:w w:val="115"/>
        </w:rPr>
        <w:t>emergency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medical</w:t>
      </w:r>
      <w:r>
        <w:rPr>
          <w:color w:val="1C2870"/>
          <w:spacing w:val="-4"/>
          <w:w w:val="115"/>
        </w:rPr>
        <w:t> </w:t>
      </w:r>
      <w:r>
        <w:rPr>
          <w:color w:val="2F3A7B"/>
          <w:w w:val="115"/>
        </w:rPr>
        <w:t>system</w:t>
      </w:r>
      <w:r>
        <w:rPr>
          <w:color w:val="2F3A7B"/>
          <w:spacing w:val="-1"/>
          <w:w w:val="115"/>
        </w:rPr>
        <w:t> </w:t>
      </w:r>
      <w:r>
        <w:rPr>
          <w:color w:val="1C2870"/>
          <w:w w:val="115"/>
        </w:rPr>
        <w:t>as </w:t>
      </w:r>
      <w:r>
        <w:rPr>
          <w:color w:val="2F3A7B"/>
          <w:spacing w:val="-2"/>
          <w:w w:val="115"/>
        </w:rPr>
        <w:t>needed.</w:t>
      </w:r>
    </w:p>
    <w:p>
      <w:pPr>
        <w:pStyle w:val="BodyText"/>
        <w:spacing w:line="268" w:lineRule="auto" w:before="184"/>
        <w:ind w:left="1142" w:right="75" w:firstLine="11"/>
      </w:pPr>
      <w:r>
        <w:rPr>
          <w:color w:val="1C2870"/>
          <w:w w:val="110"/>
        </w:rPr>
        <w:t>The consensus</w:t>
      </w:r>
      <w:r>
        <w:rPr>
          <w:color w:val="1C2870"/>
          <w:w w:val="110"/>
        </w:rPr>
        <w:t> panel also agreed on </w:t>
      </w:r>
      <w:r>
        <w:rPr>
          <w:color w:val="2F3A7B"/>
          <w:w w:val="110"/>
        </w:rPr>
        <w:t>several </w:t>
      </w:r>
      <w:r>
        <w:rPr>
          <w:color w:val="1C2870"/>
          <w:w w:val="110"/>
        </w:rPr>
        <w:t>guidelines for</w:t>
      </w:r>
      <w:r>
        <w:rPr>
          <w:color w:val="1C2870"/>
          <w:spacing w:val="40"/>
          <w:w w:val="110"/>
        </w:rPr>
        <w:t> </w:t>
      </w:r>
      <w:r>
        <w:rPr>
          <w:color w:val="1C2870"/>
          <w:w w:val="110"/>
        </w:rPr>
        <w:t>nonmedical detoxification pro­ </w:t>
      </w:r>
      <w:r>
        <w:rPr>
          <w:color w:val="2F3A7B"/>
          <w:w w:val="110"/>
        </w:rPr>
        <w:t>grams. </w:t>
      </w:r>
      <w:r>
        <w:rPr>
          <w:color w:val="1C2870"/>
          <w:w w:val="110"/>
        </w:rPr>
        <w:t>Such programs </w:t>
      </w:r>
      <w:r>
        <w:rPr>
          <w:color w:val="2F3A7B"/>
          <w:w w:val="110"/>
        </w:rPr>
        <w:t>should follow </w:t>
      </w:r>
      <w:r>
        <w:rPr>
          <w:color w:val="1C2870"/>
          <w:w w:val="110"/>
        </w:rPr>
        <w:t>local </w:t>
      </w:r>
      <w:r>
        <w:rPr>
          <w:color w:val="2F3A7B"/>
          <w:w w:val="110"/>
        </w:rPr>
        <w:t>gov­ ernmental </w:t>
      </w:r>
      <w:r>
        <w:rPr>
          <w:color w:val="1C2870"/>
          <w:w w:val="110"/>
        </w:rPr>
        <w:t>regulations regarding their licensing and</w:t>
      </w:r>
      <w:r>
        <w:rPr>
          <w:color w:val="1C2870"/>
          <w:spacing w:val="40"/>
          <w:w w:val="110"/>
        </w:rPr>
        <w:t> </w:t>
      </w:r>
      <w:r>
        <w:rPr>
          <w:color w:val="1C2870"/>
          <w:w w:val="110"/>
        </w:rPr>
        <w:t>inspection.</w:t>
      </w:r>
      <w:r>
        <w:rPr>
          <w:color w:val="1C2870"/>
          <w:spacing w:val="40"/>
          <w:w w:val="110"/>
        </w:rPr>
        <w:t> </w:t>
      </w:r>
      <w:r>
        <w:rPr>
          <w:color w:val="1C2870"/>
          <w:w w:val="110"/>
          <w:sz w:val="22"/>
        </w:rPr>
        <w:t>In </w:t>
      </w:r>
      <w:r>
        <w:rPr>
          <w:color w:val="1C2870"/>
          <w:w w:val="110"/>
        </w:rPr>
        <w:t>addition, it is desirable</w:t>
      </w:r>
      <w:r>
        <w:rPr>
          <w:color w:val="1C2870"/>
          <w:spacing w:val="40"/>
          <w:w w:val="110"/>
        </w:rPr>
        <w:t> </w:t>
      </w:r>
      <w:r>
        <w:rPr>
          <w:color w:val="1C2870"/>
          <w:w w:val="110"/>
        </w:rPr>
        <w:t>that all </w:t>
      </w:r>
      <w:r>
        <w:rPr>
          <w:color w:val="2F3A7B"/>
          <w:w w:val="110"/>
        </w:rPr>
        <w:t>such </w:t>
      </w:r>
      <w:r>
        <w:rPr>
          <w:color w:val="1C2870"/>
          <w:w w:val="110"/>
        </w:rPr>
        <w:t>programs</w:t>
      </w:r>
      <w:r>
        <w:rPr>
          <w:color w:val="1C2870"/>
          <w:spacing w:val="40"/>
          <w:w w:val="110"/>
        </w:rPr>
        <w:t> </w:t>
      </w:r>
      <w:r>
        <w:rPr>
          <w:color w:val="1C2870"/>
          <w:w w:val="110"/>
        </w:rPr>
        <w:t>have an</w:t>
      </w:r>
      <w:r>
        <w:rPr>
          <w:color w:val="1C2870"/>
          <w:spacing w:val="40"/>
          <w:w w:val="110"/>
        </w:rPr>
        <w:t> </w:t>
      </w:r>
      <w:r>
        <w:rPr>
          <w:color w:val="1C2870"/>
          <w:w w:val="110"/>
        </w:rPr>
        <w:t>alcohol</w:t>
      </w:r>
      <w:r>
        <w:rPr>
          <w:color w:val="1C2870"/>
          <w:spacing w:val="40"/>
          <w:w w:val="110"/>
        </w:rPr>
        <w:t> </w:t>
      </w:r>
      <w:r>
        <w:rPr>
          <w:color w:val="1C2870"/>
          <w:w w:val="110"/>
        </w:rPr>
        <w:t>and</w:t>
      </w:r>
      <w:r>
        <w:rPr>
          <w:color w:val="1C2870"/>
          <w:spacing w:val="40"/>
          <w:w w:val="110"/>
        </w:rPr>
        <w:t> </w:t>
      </w:r>
      <w:r>
        <w:rPr>
          <w:color w:val="1C2870"/>
          <w:w w:val="110"/>
        </w:rPr>
        <w:t>drug­ free </w:t>
      </w:r>
      <w:r>
        <w:rPr>
          <w:color w:val="2F3A7B"/>
          <w:w w:val="110"/>
        </w:rPr>
        <w:t>environment</w:t>
      </w:r>
      <w:r>
        <w:rPr>
          <w:color w:val="2F3A7B"/>
          <w:w w:val="110"/>
        </w:rPr>
        <w:t> </w:t>
      </w:r>
      <w:r>
        <w:rPr>
          <w:color w:val="1C2870"/>
          <w:w w:val="110"/>
        </w:rPr>
        <w:t>as well as personnel who are familiar with the </w:t>
      </w:r>
      <w:r>
        <w:rPr>
          <w:color w:val="2F3A7B"/>
          <w:w w:val="110"/>
        </w:rPr>
        <w:t>features </w:t>
      </w:r>
      <w:r>
        <w:rPr>
          <w:color w:val="1C2870"/>
          <w:w w:val="110"/>
        </w:rPr>
        <w:t>of substance use </w:t>
      </w:r>
      <w:r>
        <w:rPr>
          <w:color w:val="2F3A7B"/>
          <w:w w:val="110"/>
        </w:rPr>
        <w:t>withdrawal syndromes, </w:t>
      </w:r>
      <w:r>
        <w:rPr>
          <w:color w:val="1C2870"/>
          <w:w w:val="110"/>
        </w:rPr>
        <w:t>have training </w:t>
      </w:r>
      <w:r>
        <w:rPr>
          <w:color w:val="2F3A7B"/>
          <w:w w:val="110"/>
        </w:rPr>
        <w:t>in </w:t>
      </w:r>
      <w:r>
        <w:rPr>
          <w:color w:val="1C2870"/>
          <w:w w:val="110"/>
        </w:rPr>
        <w:t>basic</w:t>
      </w:r>
      <w:r>
        <w:rPr>
          <w:color w:val="1C2870"/>
          <w:spacing w:val="80"/>
          <w:w w:val="110"/>
        </w:rPr>
        <w:t> </w:t>
      </w:r>
      <w:r>
        <w:rPr>
          <w:color w:val="1C2870"/>
          <w:w w:val="110"/>
        </w:rPr>
        <w:t>life </w:t>
      </w:r>
      <w:r>
        <w:rPr>
          <w:color w:val="2F3A7B"/>
          <w:w w:val="110"/>
        </w:rPr>
        <w:t>support, </w:t>
      </w:r>
      <w:r>
        <w:rPr>
          <w:color w:val="1C2870"/>
          <w:w w:val="110"/>
        </w:rPr>
        <w:t>and have </w:t>
      </w:r>
      <w:r>
        <w:rPr>
          <w:color w:val="2F3A7B"/>
          <w:w w:val="110"/>
        </w:rPr>
        <w:t>access </w:t>
      </w:r>
      <w:r>
        <w:rPr>
          <w:color w:val="1C2870"/>
          <w:w w:val="110"/>
        </w:rPr>
        <w:t>to </w:t>
      </w:r>
      <w:r>
        <w:rPr>
          <w:color w:val="2F3A7B"/>
          <w:w w:val="110"/>
        </w:rPr>
        <w:t>an</w:t>
      </w:r>
      <w:r>
        <w:rPr>
          <w:color w:val="2F3A7B"/>
          <w:w w:val="110"/>
        </w:rPr>
        <w:t> emergency </w:t>
      </w:r>
      <w:r>
        <w:rPr>
          <w:color w:val="1C2870"/>
          <w:w w:val="110"/>
        </w:rPr>
        <w:t>medical </w:t>
      </w:r>
      <w:r>
        <w:rPr>
          <w:color w:val="2F3A7B"/>
          <w:w w:val="110"/>
        </w:rPr>
        <w:t>system </w:t>
      </w:r>
      <w:r>
        <w:rPr>
          <w:color w:val="1C2870"/>
          <w:w w:val="110"/>
        </w:rPr>
        <w:t>that </w:t>
      </w:r>
      <w:r>
        <w:rPr>
          <w:color w:val="2F3A7B"/>
          <w:w w:val="110"/>
        </w:rPr>
        <w:t>can </w:t>
      </w:r>
      <w:r>
        <w:rPr>
          <w:color w:val="1C2870"/>
          <w:w w:val="110"/>
        </w:rPr>
        <w:t>transport</w:t>
      </w:r>
      <w:r>
        <w:rPr>
          <w:color w:val="1C2870"/>
          <w:w w:val="110"/>
        </w:rPr>
        <w:t> patients to </w:t>
      </w:r>
      <w:r>
        <w:rPr>
          <w:color w:val="2F3A7B"/>
          <w:w w:val="110"/>
        </w:rPr>
        <w:t>emergency </w:t>
      </w:r>
      <w:r>
        <w:rPr>
          <w:color w:val="1C2870"/>
          <w:w w:val="110"/>
        </w:rPr>
        <w:t>departments and other </w:t>
      </w:r>
      <w:r>
        <w:rPr>
          <w:color w:val="2F3A7B"/>
          <w:w w:val="110"/>
        </w:rPr>
        <w:t>sites </w:t>
      </w:r>
      <w:r>
        <w:rPr>
          <w:color w:val="1C2870"/>
          <w:w w:val="110"/>
        </w:rPr>
        <w:t>for</w:t>
      </w:r>
      <w:r>
        <w:rPr>
          <w:color w:val="1C2870"/>
          <w:spacing w:val="37"/>
          <w:w w:val="110"/>
        </w:rPr>
        <w:t> </w:t>
      </w:r>
      <w:r>
        <w:rPr>
          <w:color w:val="2F3A7B"/>
          <w:w w:val="110"/>
        </w:rPr>
        <w:t>clin­ </w:t>
      </w:r>
      <w:r>
        <w:rPr>
          <w:color w:val="1C2870"/>
          <w:w w:val="110"/>
        </w:rPr>
        <w:t>ical care.</w:t>
      </w:r>
    </w:p>
    <w:p>
      <w:pPr>
        <w:pStyle w:val="BodyText"/>
        <w:spacing w:line="271" w:lineRule="auto" w:before="192"/>
        <w:ind w:left="1143" w:right="75" w:firstLine="4"/>
      </w:pPr>
      <w:r>
        <w:rPr>
          <w:color w:val="1C2870"/>
          <w:w w:val="115"/>
        </w:rPr>
        <w:t>A major </w:t>
      </w:r>
      <w:r>
        <w:rPr>
          <w:color w:val="2F3A7B"/>
          <w:w w:val="115"/>
        </w:rPr>
        <w:t>clinical </w:t>
      </w:r>
      <w:r>
        <w:rPr>
          <w:color w:val="1C2870"/>
          <w:w w:val="115"/>
        </w:rPr>
        <w:t>question for</w:t>
      </w:r>
      <w:r>
        <w:rPr>
          <w:color w:val="1C2870"/>
          <w:w w:val="115"/>
        </w:rPr>
        <w:t> detoxification is the appropriateness of</w:t>
      </w:r>
      <w:r>
        <w:rPr>
          <w:color w:val="1C2870"/>
          <w:w w:val="115"/>
        </w:rPr>
        <w:t> the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use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of medication in</w:t>
      </w:r>
      <w:r>
        <w:rPr>
          <w:color w:val="1C2870"/>
          <w:w w:val="115"/>
        </w:rPr>
        <w:t> the management</w:t>
      </w:r>
      <w:r>
        <w:rPr>
          <w:color w:val="1C2870"/>
          <w:w w:val="115"/>
        </w:rPr>
        <w:t> of an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individual in with­ drawal. This can be a difficult matter because </w:t>
      </w:r>
      <w:r>
        <w:rPr>
          <w:color w:val="2F3A7B"/>
          <w:w w:val="115"/>
        </w:rPr>
        <w:t>protocols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have not been </w:t>
      </w:r>
      <w:r>
        <w:rPr>
          <w:color w:val="2F3A7B"/>
          <w:w w:val="115"/>
        </w:rPr>
        <w:t>firmly established </w:t>
      </w:r>
      <w:r>
        <w:rPr>
          <w:color w:val="1C2870"/>
          <w:w w:val="115"/>
        </w:rPr>
        <w:t>through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scientific studies </w:t>
      </w:r>
      <w:r>
        <w:rPr>
          <w:color w:val="1C2870"/>
          <w:w w:val="115"/>
        </w:rPr>
        <w:t>or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evidence-based </w:t>
      </w:r>
      <w:r>
        <w:rPr>
          <w:color w:val="1C2870"/>
          <w:w w:val="115"/>
        </w:rPr>
        <w:t>methods.</w:t>
      </w:r>
      <w:r>
        <w:rPr>
          <w:color w:val="1C2870"/>
          <w:w w:val="115"/>
        </w:rPr>
        <w:t> Furthermore,</w:t>
      </w:r>
      <w:r>
        <w:rPr>
          <w:color w:val="1C2870"/>
          <w:w w:val="115"/>
        </w:rPr>
        <w:t> the </w:t>
      </w:r>
      <w:r>
        <w:rPr>
          <w:color w:val="2F3A7B"/>
          <w:w w:val="115"/>
        </w:rPr>
        <w:t>course </w:t>
      </w:r>
      <w:r>
        <w:rPr>
          <w:color w:val="1C2870"/>
          <w:w w:val="115"/>
        </w:rPr>
        <w:t>of with­ drawal is unpredictable</w:t>
      </w:r>
      <w:r>
        <w:rPr>
          <w:color w:val="1C2870"/>
          <w:w w:val="115"/>
        </w:rPr>
        <w:t> and currently avail­ able techniques of </w:t>
      </w:r>
      <w:r>
        <w:rPr>
          <w:color w:val="2F3A7B"/>
          <w:w w:val="115"/>
        </w:rPr>
        <w:t>screening </w:t>
      </w:r>
      <w:r>
        <w:rPr>
          <w:color w:val="1C2870"/>
          <w:w w:val="115"/>
        </w:rPr>
        <w:t>and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assessment do not</w:t>
      </w:r>
      <w:r>
        <w:rPr>
          <w:color w:val="1C2870"/>
          <w:w w:val="115"/>
        </w:rPr>
        <w:t> predict who will</w:t>
      </w:r>
      <w:r>
        <w:rPr>
          <w:color w:val="1C2870"/>
          <w:spacing w:val="-3"/>
          <w:w w:val="115"/>
        </w:rPr>
        <w:t> </w:t>
      </w:r>
      <w:r>
        <w:rPr>
          <w:color w:val="2F3A7B"/>
          <w:w w:val="115"/>
        </w:rPr>
        <w:t>experience </w:t>
      </w:r>
      <w:r>
        <w:rPr>
          <w:color w:val="1C2870"/>
          <w:w w:val="115"/>
        </w:rPr>
        <w:t>life-threat­ </w:t>
      </w:r>
      <w:r>
        <w:rPr>
          <w:color w:val="2F3A7B"/>
          <w:w w:val="115"/>
        </w:rPr>
        <w:t>ening complications.</w:t>
      </w:r>
    </w:p>
    <w:p>
      <w:pPr>
        <w:pStyle w:val="BodyText"/>
        <w:spacing w:line="268" w:lineRule="auto" w:before="183"/>
        <w:ind w:left="1143" w:right="75" w:firstLine="4"/>
      </w:pPr>
      <w:r>
        <w:rPr>
          <w:color w:val="1C2870"/>
          <w:w w:val="115"/>
        </w:rPr>
        <w:t>Although it is the</w:t>
      </w:r>
      <w:r>
        <w:rPr>
          <w:color w:val="1C2870"/>
          <w:w w:val="115"/>
        </w:rPr>
        <w:t> philosophy</w:t>
      </w:r>
      <w:r>
        <w:rPr>
          <w:color w:val="1C2870"/>
          <w:w w:val="115"/>
        </w:rPr>
        <w:t> of </w:t>
      </w:r>
      <w:r>
        <w:rPr>
          <w:color w:val="2F3A7B"/>
          <w:w w:val="115"/>
        </w:rPr>
        <w:t>some </w:t>
      </w:r>
      <w:r>
        <w:rPr>
          <w:color w:val="1C2870"/>
          <w:w w:val="115"/>
        </w:rPr>
        <w:t>treat­ ment facilities to discontinue</w:t>
      </w:r>
      <w:r>
        <w:rPr>
          <w:color w:val="1C2870"/>
          <w:w w:val="115"/>
        </w:rPr>
        <w:t> all medications, this </w:t>
      </w:r>
      <w:r>
        <w:rPr>
          <w:color w:val="2F3A7B"/>
          <w:w w:val="115"/>
        </w:rPr>
        <w:t>course </w:t>
      </w:r>
      <w:r>
        <w:rPr>
          <w:color w:val="1C2870"/>
          <w:w w:val="115"/>
        </w:rPr>
        <w:t>of action </w:t>
      </w:r>
      <w:r>
        <w:rPr>
          <w:color w:val="2F3A7B"/>
          <w:w w:val="115"/>
        </w:rPr>
        <w:t>is not </w:t>
      </w:r>
      <w:r>
        <w:rPr>
          <w:color w:val="1C2870"/>
          <w:w w:val="115"/>
        </w:rPr>
        <w:t>always in</w:t>
      </w:r>
      <w:r>
        <w:rPr>
          <w:color w:val="1C2870"/>
          <w:w w:val="115"/>
        </w:rPr>
        <w:t> the</w:t>
      </w:r>
      <w:r>
        <w:rPr>
          <w:color w:val="1C2870"/>
          <w:w w:val="115"/>
        </w:rPr>
        <w:t> best interest of</w:t>
      </w:r>
      <w:r>
        <w:rPr>
          <w:color w:val="1C2870"/>
          <w:w w:val="115"/>
        </w:rPr>
        <w:t> the</w:t>
      </w:r>
      <w:r>
        <w:rPr>
          <w:color w:val="1C2870"/>
          <w:spacing w:val="40"/>
          <w:w w:val="115"/>
        </w:rPr>
        <w:t> </w:t>
      </w:r>
      <w:r>
        <w:rPr>
          <w:color w:val="2F3A7B"/>
          <w:w w:val="115"/>
        </w:rPr>
        <w:t>patient. </w:t>
      </w:r>
      <w:r>
        <w:rPr>
          <w:color w:val="1C2870"/>
          <w:w w:val="115"/>
        </w:rPr>
        <w:t>Abrupt </w:t>
      </w:r>
      <w:r>
        <w:rPr>
          <w:color w:val="2F3A7B"/>
          <w:w w:val="115"/>
        </w:rPr>
        <w:t>cessation</w:t>
      </w:r>
      <w:r>
        <w:rPr>
          <w:color w:val="2F3A7B"/>
          <w:w w:val="115"/>
        </w:rPr>
        <w:t> of psychotherapeutic </w:t>
      </w:r>
      <w:r>
        <w:rPr>
          <w:color w:val="1C2870"/>
          <w:w w:val="115"/>
        </w:rPr>
        <w:t>medications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may </w:t>
      </w:r>
      <w:r>
        <w:rPr>
          <w:color w:val="2F3A7B"/>
          <w:w w:val="115"/>
        </w:rPr>
        <w:t>cause severe </w:t>
      </w:r>
      <w:r>
        <w:rPr>
          <w:color w:val="1C2870"/>
          <w:w w:val="115"/>
        </w:rPr>
        <w:t>withdrawal </w:t>
      </w:r>
      <w:r>
        <w:rPr>
          <w:color w:val="2F3A7B"/>
          <w:w w:val="115"/>
        </w:rPr>
        <w:t>symptoms </w:t>
      </w:r>
      <w:r>
        <w:rPr>
          <w:color w:val="1C2870"/>
          <w:w w:val="115"/>
        </w:rPr>
        <w:t>or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the</w:t>
      </w:r>
      <w:r>
        <w:rPr>
          <w:color w:val="1C2870"/>
          <w:w w:val="115"/>
        </w:rPr>
        <w:t> re-emer­ </w:t>
      </w:r>
      <w:r>
        <w:rPr>
          <w:color w:val="2F3A7B"/>
          <w:w w:val="115"/>
        </w:rPr>
        <w:t>gence </w:t>
      </w:r>
      <w:r>
        <w:rPr>
          <w:color w:val="1C2870"/>
          <w:w w:val="115"/>
        </w:rPr>
        <w:t>of a</w:t>
      </w:r>
      <w:r>
        <w:rPr>
          <w:color w:val="1C2870"/>
          <w:w w:val="115"/>
        </w:rPr>
        <w:t> psychiatric</w:t>
      </w:r>
      <w:r>
        <w:rPr>
          <w:color w:val="1C2870"/>
          <w:w w:val="115"/>
        </w:rPr>
        <w:t> disorder. </w:t>
      </w:r>
      <w:r>
        <w:rPr>
          <w:color w:val="2F3A7B"/>
          <w:w w:val="115"/>
        </w:rPr>
        <w:t>As </w:t>
      </w:r>
      <w:r>
        <w:rPr>
          <w:color w:val="1C2870"/>
          <w:w w:val="115"/>
        </w:rPr>
        <w:t>a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general rule, </w:t>
      </w:r>
      <w:r>
        <w:rPr>
          <w:color w:val="1C2870"/>
          <w:w w:val="115"/>
        </w:rPr>
        <w:t>therapeutic</w:t>
      </w:r>
      <w:r>
        <w:rPr>
          <w:color w:val="1C2870"/>
          <w:w w:val="115"/>
        </w:rPr>
        <w:t> doses of</w:t>
      </w:r>
      <w:r>
        <w:rPr>
          <w:color w:val="1C2870"/>
          <w:w w:val="115"/>
        </w:rPr>
        <w:t> medication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should</w:t>
      </w:r>
      <w:r>
        <w:rPr>
          <w:color w:val="2F3A7B"/>
          <w:spacing w:val="80"/>
          <w:w w:val="115"/>
        </w:rPr>
        <w:t> </w:t>
      </w:r>
      <w:r>
        <w:rPr>
          <w:color w:val="2F3A7B"/>
          <w:w w:val="115"/>
        </w:rPr>
        <w:t>be continued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through </w:t>
      </w:r>
      <w:r>
        <w:rPr>
          <w:color w:val="2F3A7B"/>
          <w:w w:val="115"/>
        </w:rPr>
        <w:t>any </w:t>
      </w:r>
      <w:r>
        <w:rPr>
          <w:color w:val="1C2870"/>
          <w:w w:val="115"/>
        </w:rPr>
        <w:t>withdrawal </w:t>
      </w:r>
      <w:r>
        <w:rPr>
          <w:color w:val="2F3A7B"/>
          <w:w w:val="115"/>
        </w:rPr>
        <w:t>if </w:t>
      </w:r>
      <w:r>
        <w:rPr>
          <w:color w:val="1C2870"/>
          <w:w w:val="115"/>
        </w:rPr>
        <w:t>the </w:t>
      </w:r>
      <w:r>
        <w:rPr>
          <w:color w:val="2F3A7B"/>
          <w:w w:val="115"/>
        </w:rPr>
        <w:t>patient </w:t>
      </w:r>
      <w:r>
        <w:rPr>
          <w:color w:val="1C2870"/>
          <w:w w:val="115"/>
        </w:rPr>
        <w:t>has been taking the medication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as </w:t>
      </w:r>
      <w:r>
        <w:rPr>
          <w:color w:val="1C2870"/>
          <w:w w:val="115"/>
        </w:rPr>
        <w:t>pre­ </w:t>
      </w:r>
      <w:r>
        <w:rPr>
          <w:color w:val="2F3A7B"/>
          <w:w w:val="115"/>
        </w:rPr>
        <w:t>scribed. </w:t>
      </w:r>
      <w:r>
        <w:rPr>
          <w:color w:val="1C2870"/>
          <w:w w:val="115"/>
        </w:rPr>
        <w:t>Decisions about </w:t>
      </w:r>
      <w:r>
        <w:rPr>
          <w:color w:val="2F3A7B"/>
          <w:w w:val="115"/>
        </w:rPr>
        <w:t>discontinuing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the medication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should </w:t>
      </w:r>
      <w:r>
        <w:rPr>
          <w:color w:val="1C2870"/>
          <w:w w:val="115"/>
        </w:rPr>
        <w:t>be deferred</w:t>
      </w:r>
      <w:r>
        <w:rPr>
          <w:color w:val="1C2870"/>
          <w:w w:val="115"/>
        </w:rPr>
        <w:t> until after the individual</w:t>
      </w:r>
      <w:r>
        <w:rPr>
          <w:color w:val="1C2870"/>
          <w:w w:val="115"/>
        </w:rPr>
        <w:t> has completed detoxification. </w:t>
      </w:r>
      <w:r>
        <w:rPr>
          <w:color w:val="1C2870"/>
          <w:w w:val="115"/>
          <w:sz w:val="22"/>
        </w:rPr>
        <w:t>If, </w:t>
      </w:r>
      <w:r>
        <w:rPr>
          <w:color w:val="1C2870"/>
          <w:w w:val="115"/>
        </w:rPr>
        <w:t>however, the</w:t>
      </w:r>
      <w:r>
        <w:rPr>
          <w:color w:val="1C2870"/>
          <w:w w:val="115"/>
        </w:rPr>
        <w:t> patient</w:t>
      </w:r>
      <w:r>
        <w:rPr>
          <w:color w:val="1C2870"/>
          <w:w w:val="115"/>
        </w:rPr>
        <w:t> has been abusing the</w:t>
      </w:r>
    </w:p>
    <w:p>
      <w:pPr>
        <w:pStyle w:val="BodyText"/>
        <w:spacing w:line="271" w:lineRule="auto" w:before="79"/>
        <w:ind w:left="241" w:right="665" w:firstLine="3"/>
      </w:pPr>
      <w:r>
        <w:rPr/>
        <w:br w:type="column"/>
      </w:r>
      <w:r>
        <w:rPr>
          <w:color w:val="1C2870"/>
          <w:w w:val="115"/>
        </w:rPr>
        <w:t>medication </w:t>
      </w:r>
      <w:r>
        <w:rPr>
          <w:color w:val="2F3A7B"/>
          <w:w w:val="115"/>
        </w:rPr>
        <w:t>or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the </w:t>
      </w:r>
      <w:r>
        <w:rPr>
          <w:color w:val="2F3A7B"/>
          <w:w w:val="115"/>
        </w:rPr>
        <w:t>psychiatric</w:t>
      </w:r>
      <w:r>
        <w:rPr>
          <w:color w:val="2F3A7B"/>
          <w:w w:val="115"/>
        </w:rPr>
        <w:t> condition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was clearly </w:t>
      </w:r>
      <w:r>
        <w:rPr>
          <w:color w:val="2F3A7B"/>
          <w:w w:val="115"/>
        </w:rPr>
        <w:t>caused by substance </w:t>
      </w:r>
      <w:r>
        <w:rPr>
          <w:color w:val="1C2870"/>
          <w:w w:val="115"/>
        </w:rPr>
        <w:t>use, then the rationale for discontinuing the medication is </w:t>
      </w:r>
      <w:r>
        <w:rPr>
          <w:color w:val="2F3A7B"/>
          <w:w w:val="115"/>
        </w:rPr>
        <w:t>strengthened.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Finally, practitioners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should </w:t>
      </w:r>
      <w:r>
        <w:rPr>
          <w:color w:val="1C2870"/>
          <w:w w:val="115"/>
        </w:rPr>
        <w:t>consider withholding medication</w:t>
      </w:r>
      <w:r>
        <w:rPr>
          <w:color w:val="1C2870"/>
          <w:w w:val="115"/>
        </w:rPr>
        <w:t> that lowers the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seizure </w:t>
      </w:r>
      <w:r>
        <w:rPr>
          <w:color w:val="1C2870"/>
          <w:w w:val="115"/>
        </w:rPr>
        <w:t>threshold (e.g., bupropion, </w:t>
      </w:r>
      <w:r>
        <w:rPr>
          <w:color w:val="2F3A7B"/>
          <w:w w:val="115"/>
        </w:rPr>
        <w:t>con­ ventional anti</w:t>
      </w:r>
      <w:r>
        <w:rPr>
          <w:color w:val="1C2870"/>
          <w:w w:val="115"/>
        </w:rPr>
        <w:t>psychotics) during the acute </w:t>
      </w:r>
      <w:r>
        <w:rPr>
          <w:color w:val="2F3A7B"/>
          <w:w w:val="115"/>
        </w:rPr>
        <w:t>alcohol </w:t>
      </w:r>
      <w:r>
        <w:rPr>
          <w:color w:val="1C2870"/>
          <w:w w:val="115"/>
        </w:rPr>
        <w:t>withdrawal </w:t>
      </w:r>
      <w:r>
        <w:rPr>
          <w:color w:val="2F3A7B"/>
          <w:w w:val="115"/>
        </w:rPr>
        <w:t>period </w:t>
      </w:r>
      <w:r>
        <w:rPr>
          <w:color w:val="1C2870"/>
          <w:w w:val="115"/>
        </w:rPr>
        <w:t>or </w:t>
      </w:r>
      <w:r>
        <w:rPr>
          <w:color w:val="2F3A7B"/>
          <w:w w:val="115"/>
        </w:rPr>
        <w:t>at </w:t>
      </w:r>
      <w:r>
        <w:rPr>
          <w:color w:val="1C2870"/>
          <w:w w:val="115"/>
        </w:rPr>
        <w:t>least </w:t>
      </w:r>
      <w:r>
        <w:rPr>
          <w:color w:val="2F3A7B"/>
          <w:w w:val="115"/>
        </w:rPr>
        <w:t>pre­ scribing </w:t>
      </w:r>
      <w:r>
        <w:rPr>
          <w:color w:val="1C2870"/>
          <w:w w:val="115"/>
        </w:rPr>
        <w:t>a</w:t>
      </w:r>
      <w:r>
        <w:rPr>
          <w:color w:val="1C2870"/>
          <w:spacing w:val="-3"/>
          <w:w w:val="115"/>
        </w:rPr>
        <w:t> </w:t>
      </w:r>
      <w:r>
        <w:rPr>
          <w:color w:val="1C2870"/>
          <w:w w:val="115"/>
        </w:rPr>
        <w:t>loading dose</w:t>
      </w:r>
      <w:r>
        <w:rPr>
          <w:color w:val="1C2870"/>
          <w:spacing w:val="-1"/>
          <w:w w:val="115"/>
        </w:rPr>
        <w:t> </w:t>
      </w:r>
      <w:r>
        <w:rPr>
          <w:color w:val="1C2870"/>
          <w:w w:val="115"/>
        </w:rPr>
        <w:t>or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scheduled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taper </w:t>
      </w:r>
      <w:r>
        <w:rPr>
          <w:color w:val="2F3A7B"/>
          <w:w w:val="115"/>
        </w:rPr>
        <w:t>of </w:t>
      </w:r>
      <w:r>
        <w:rPr>
          <w:color w:val="1C2870"/>
          <w:spacing w:val="-2"/>
          <w:w w:val="115"/>
        </w:rPr>
        <w:t>benzodiazepine.</w:t>
      </w:r>
    </w:p>
    <w:p>
      <w:pPr>
        <w:pStyle w:val="BodyText"/>
        <w:spacing w:line="271" w:lineRule="auto" w:before="184"/>
        <w:ind w:left="240" w:right="665" w:firstLine="2"/>
      </w:pPr>
      <w:r>
        <w:rPr>
          <w:color w:val="1C2870"/>
          <w:w w:val="115"/>
        </w:rPr>
        <w:t>Further </w:t>
      </w:r>
      <w:r>
        <w:rPr>
          <w:color w:val="2F3A7B"/>
          <w:w w:val="115"/>
        </w:rPr>
        <w:t>studies are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needed</w:t>
      </w:r>
      <w:r>
        <w:rPr>
          <w:color w:val="1C2870"/>
          <w:w w:val="115"/>
        </w:rPr>
        <w:t> to </w:t>
      </w:r>
      <w:r>
        <w:rPr>
          <w:color w:val="2F3A7B"/>
          <w:w w:val="115"/>
        </w:rPr>
        <w:t>confirm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the </w:t>
      </w:r>
      <w:r>
        <w:rPr>
          <w:color w:val="2F3A7B"/>
          <w:w w:val="115"/>
        </w:rPr>
        <w:t>clinical experience </w:t>
      </w:r>
      <w:r>
        <w:rPr>
          <w:color w:val="1C2870"/>
          <w:w w:val="115"/>
        </w:rPr>
        <w:t>that psychiatric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symptoms </w:t>
      </w:r>
      <w:r>
        <w:rPr>
          <w:color w:val="1C2870"/>
          <w:w w:val="115"/>
        </w:rPr>
        <w:t>(including anxiety, depression,</w:t>
      </w:r>
      <w:r>
        <w:rPr>
          <w:color w:val="1C2870"/>
          <w:w w:val="115"/>
        </w:rPr>
        <w:t> and</w:t>
      </w:r>
      <w:r>
        <w:rPr>
          <w:color w:val="1C2870"/>
          <w:w w:val="115"/>
        </w:rPr>
        <w:t> personali­ ty disorders) respond to </w:t>
      </w:r>
      <w:r>
        <w:rPr>
          <w:color w:val="2F3A7B"/>
          <w:w w:val="115"/>
        </w:rPr>
        <w:t>specific </w:t>
      </w:r>
      <w:r>
        <w:rPr>
          <w:color w:val="1C2870"/>
          <w:w w:val="115"/>
        </w:rPr>
        <w:t>treatment</w:t>
      </w:r>
      <w:r>
        <w:rPr>
          <w:color w:val="1C2870"/>
          <w:w w:val="115"/>
        </w:rPr>
        <w:t> of the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addiction.</w:t>
      </w:r>
      <w:r>
        <w:rPr>
          <w:color w:val="1C2870"/>
          <w:w w:val="115"/>
        </w:rPr>
        <w:t> For </w:t>
      </w:r>
      <w:r>
        <w:rPr>
          <w:color w:val="2F3A7B"/>
          <w:w w:val="115"/>
        </w:rPr>
        <w:t>example, cognitive-behav­ </w:t>
      </w:r>
      <w:r>
        <w:rPr>
          <w:color w:val="1C2870"/>
          <w:w w:val="115"/>
        </w:rPr>
        <w:t>ioral techniques </w:t>
      </w:r>
      <w:r>
        <w:rPr>
          <w:color w:val="2F3A7B"/>
          <w:w w:val="115"/>
        </w:rPr>
        <w:t>employed </w:t>
      </w:r>
      <w:r>
        <w:rPr>
          <w:color w:val="1C2870"/>
          <w:w w:val="115"/>
        </w:rPr>
        <w:t>in the 12-Step treatment</w:t>
      </w:r>
      <w:r>
        <w:rPr>
          <w:color w:val="1C2870"/>
          <w:w w:val="115"/>
        </w:rPr>
        <w:t> approach</w:t>
      </w:r>
      <w:r>
        <w:rPr>
          <w:color w:val="1C2870"/>
          <w:w w:val="115"/>
        </w:rPr>
        <w:t> have </w:t>
      </w:r>
      <w:r>
        <w:rPr>
          <w:color w:val="2F3A7B"/>
          <w:w w:val="115"/>
        </w:rPr>
        <w:t>been effective </w:t>
      </w:r>
      <w:r>
        <w:rPr>
          <w:color w:val="1C2870"/>
          <w:w w:val="115"/>
        </w:rPr>
        <w:t>in</w:t>
      </w:r>
      <w:r>
        <w:rPr>
          <w:color w:val="1C2870"/>
          <w:w w:val="115"/>
        </w:rPr>
        <w:t> the management</w:t>
      </w:r>
      <w:r>
        <w:rPr>
          <w:color w:val="1C2870"/>
          <w:spacing w:val="7"/>
          <w:w w:val="115"/>
        </w:rPr>
        <w:t> </w:t>
      </w:r>
      <w:r>
        <w:rPr>
          <w:color w:val="1C2870"/>
          <w:w w:val="115"/>
        </w:rPr>
        <w:t>of</w:t>
      </w:r>
      <w:r>
        <w:rPr>
          <w:color w:val="1C2870"/>
          <w:spacing w:val="-5"/>
          <w:w w:val="115"/>
        </w:rPr>
        <w:t> </w:t>
      </w:r>
      <w:r>
        <w:rPr>
          <w:color w:val="1C2870"/>
          <w:w w:val="115"/>
        </w:rPr>
        <w:t>anxiety</w:t>
      </w:r>
      <w:r>
        <w:rPr>
          <w:color w:val="1C2870"/>
          <w:spacing w:val="-5"/>
          <w:w w:val="115"/>
        </w:rPr>
        <w:t> </w:t>
      </w:r>
      <w:r>
        <w:rPr>
          <w:color w:val="2F3A7B"/>
          <w:w w:val="115"/>
        </w:rPr>
        <w:t>and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depression</w:t>
      </w:r>
      <w:r>
        <w:rPr>
          <w:color w:val="1C2870"/>
          <w:w w:val="115"/>
        </w:rPr>
        <w:t> associ­ ated with addiction. Although</w:t>
      </w:r>
      <w:r>
        <w:rPr>
          <w:color w:val="1C2870"/>
          <w:w w:val="115"/>
        </w:rPr>
        <w:t> challenging, treatment</w:t>
      </w:r>
      <w:r>
        <w:rPr>
          <w:color w:val="1C2870"/>
          <w:w w:val="115"/>
        </w:rPr>
        <w:t> of both addiction</w:t>
      </w:r>
      <w:r>
        <w:rPr>
          <w:color w:val="1C2870"/>
          <w:w w:val="115"/>
        </w:rPr>
        <w:t> and</w:t>
      </w:r>
      <w:r>
        <w:rPr>
          <w:color w:val="1C2870"/>
          <w:w w:val="115"/>
        </w:rPr>
        <w:t> co-occurring psychiatric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conditions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has</w:t>
      </w:r>
      <w:r>
        <w:rPr>
          <w:color w:val="1C2870"/>
          <w:w w:val="115"/>
        </w:rPr>
        <w:t> proven </w:t>
      </w:r>
      <w:r>
        <w:rPr>
          <w:color w:val="2F3A7B"/>
          <w:w w:val="115"/>
        </w:rPr>
        <w:t>cost-effec­ </w:t>
      </w:r>
      <w:r>
        <w:rPr>
          <w:color w:val="1C2870"/>
          <w:w w:val="115"/>
        </w:rPr>
        <w:t>tive </w:t>
      </w:r>
      <w:r>
        <w:rPr>
          <w:color w:val="2F3A7B"/>
          <w:w w:val="115"/>
        </w:rPr>
        <w:t>in</w:t>
      </w:r>
      <w:r>
        <w:rPr>
          <w:color w:val="2F3A7B"/>
          <w:w w:val="115"/>
        </w:rPr>
        <w:t> some studies.</w:t>
      </w:r>
    </w:p>
    <w:p>
      <w:pPr>
        <w:pStyle w:val="BodyText"/>
        <w:spacing w:line="271" w:lineRule="auto" w:before="183"/>
        <w:ind w:left="235" w:right="736" w:firstLine="4"/>
      </w:pPr>
      <w:r>
        <w:rPr>
          <w:color w:val="1C2870"/>
          <w:w w:val="115"/>
        </w:rPr>
        <w:t>This TIP</w:t>
      </w:r>
      <w:r>
        <w:rPr>
          <w:color w:val="1C2870"/>
          <w:spacing w:val="40"/>
          <w:w w:val="115"/>
        </w:rPr>
        <w:t> </w:t>
      </w:r>
      <w:r>
        <w:rPr>
          <w:color w:val="2F3A7B"/>
          <w:w w:val="115"/>
        </w:rPr>
        <w:t>also </w:t>
      </w:r>
      <w:r>
        <w:rPr>
          <w:color w:val="1C2870"/>
          <w:w w:val="115"/>
        </w:rPr>
        <w:t>provides medical information on detoxification protocols for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specific sub­ stances as</w:t>
      </w:r>
      <w:r>
        <w:rPr>
          <w:color w:val="2F3A7B"/>
          <w:spacing w:val="-2"/>
          <w:w w:val="115"/>
        </w:rPr>
        <w:t> </w:t>
      </w:r>
      <w:r>
        <w:rPr>
          <w:color w:val="1C2870"/>
          <w:w w:val="115"/>
        </w:rPr>
        <w:t>well </w:t>
      </w:r>
      <w:r>
        <w:rPr>
          <w:color w:val="2F3A7B"/>
          <w:w w:val="115"/>
        </w:rPr>
        <w:t>as</w:t>
      </w:r>
      <w:r>
        <w:rPr>
          <w:color w:val="2F3A7B"/>
          <w:w w:val="115"/>
        </w:rPr>
        <w:t> considerations</w:t>
      </w:r>
      <w:r>
        <w:rPr>
          <w:color w:val="2F3A7B"/>
          <w:spacing w:val="-11"/>
          <w:w w:val="115"/>
        </w:rPr>
        <w:t> </w:t>
      </w:r>
      <w:r>
        <w:rPr>
          <w:color w:val="1C2870"/>
          <w:w w:val="115"/>
        </w:rPr>
        <w:t>for individu­ </w:t>
      </w:r>
      <w:r>
        <w:rPr>
          <w:color w:val="2F3A7B"/>
          <w:w w:val="115"/>
        </w:rPr>
        <w:t>als </w:t>
      </w:r>
      <w:r>
        <w:rPr>
          <w:color w:val="1C2870"/>
          <w:w w:val="115"/>
        </w:rPr>
        <w:t>with </w:t>
      </w:r>
      <w:r>
        <w:rPr>
          <w:color w:val="2F3A7B"/>
          <w:w w:val="115"/>
        </w:rPr>
        <w:t>co-occurring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medical </w:t>
      </w:r>
      <w:r>
        <w:rPr>
          <w:color w:val="2F3A7B"/>
          <w:w w:val="115"/>
        </w:rPr>
        <w:t>conditions </w:t>
      </w:r>
      <w:r>
        <w:rPr>
          <w:color w:val="1C2870"/>
          <w:w w:val="115"/>
        </w:rPr>
        <w:t>including mental disorders. </w:t>
      </w:r>
      <w:r>
        <w:rPr>
          <w:color w:val="2F3A7B"/>
          <w:w w:val="115"/>
        </w:rPr>
        <w:t>While </w:t>
      </w:r>
      <w:r>
        <w:rPr>
          <w:color w:val="1C2870"/>
          <w:w w:val="115"/>
        </w:rPr>
        <w:t>the</w:t>
      </w:r>
      <w:r>
        <w:rPr>
          <w:color w:val="1C2870"/>
          <w:w w:val="115"/>
        </w:rPr>
        <w:t> TIP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is not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intended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to take the place of medical texts, it provides the practitioner with an overview of </w:t>
      </w:r>
      <w:r>
        <w:rPr>
          <w:color w:val="2F3A7B"/>
          <w:w w:val="115"/>
        </w:rPr>
        <w:t>common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medical </w:t>
      </w:r>
      <w:r>
        <w:rPr>
          <w:color w:val="2F3A7B"/>
          <w:w w:val="115"/>
        </w:rPr>
        <w:t>complications seen </w:t>
      </w:r>
      <w:r>
        <w:rPr>
          <w:color w:val="1C2870"/>
          <w:w w:val="115"/>
        </w:rPr>
        <w:t>in individuals who use </w:t>
      </w:r>
      <w:r>
        <w:rPr>
          <w:color w:val="2F3A7B"/>
          <w:w w:val="115"/>
        </w:rPr>
        <w:t>substances.</w:t>
      </w:r>
    </w:p>
    <w:p>
      <w:pPr>
        <w:pStyle w:val="BodyText"/>
        <w:spacing w:line="271" w:lineRule="auto" w:before="6"/>
        <w:ind w:left="239" w:right="665" w:firstLine="4"/>
      </w:pPr>
      <w:r>
        <w:rPr>
          <w:color w:val="1C2870"/>
          <w:w w:val="120"/>
        </w:rPr>
        <w:t>Disorders</w:t>
      </w:r>
      <w:r>
        <w:rPr>
          <w:color w:val="1C2870"/>
          <w:spacing w:val="-4"/>
          <w:w w:val="120"/>
        </w:rPr>
        <w:t> </w:t>
      </w:r>
      <w:r>
        <w:rPr>
          <w:color w:val="1C2870"/>
          <w:w w:val="120"/>
        </w:rPr>
        <w:t>of</w:t>
      </w:r>
      <w:r>
        <w:rPr>
          <w:color w:val="1C2870"/>
          <w:spacing w:val="-9"/>
          <w:w w:val="120"/>
        </w:rPr>
        <w:t> </w:t>
      </w:r>
      <w:r>
        <w:rPr>
          <w:color w:val="2F3A7B"/>
          <w:w w:val="120"/>
        </w:rPr>
        <w:t>several</w:t>
      </w:r>
      <w:r>
        <w:rPr>
          <w:color w:val="2F3A7B"/>
          <w:spacing w:val="-12"/>
          <w:w w:val="120"/>
        </w:rPr>
        <w:t> </w:t>
      </w:r>
      <w:r>
        <w:rPr>
          <w:color w:val="2F3A7B"/>
          <w:w w:val="120"/>
        </w:rPr>
        <w:t>systems</w:t>
      </w:r>
      <w:r>
        <w:rPr>
          <w:color w:val="2F3A7B"/>
          <w:spacing w:val="-5"/>
          <w:w w:val="120"/>
        </w:rPr>
        <w:t> </w:t>
      </w:r>
      <w:r>
        <w:rPr>
          <w:color w:val="2F3A7B"/>
          <w:w w:val="120"/>
        </w:rPr>
        <w:t>are</w:t>
      </w:r>
      <w:r>
        <w:rPr>
          <w:color w:val="2F3A7B"/>
          <w:w w:val="120"/>
        </w:rPr>
        <w:t> </w:t>
      </w:r>
      <w:r>
        <w:rPr>
          <w:color w:val="1C2870"/>
          <w:w w:val="120"/>
        </w:rPr>
        <w:t>discussed</w:t>
      </w:r>
      <w:r>
        <w:rPr>
          <w:color w:val="1C2870"/>
          <w:spacing w:val="-7"/>
          <w:w w:val="120"/>
        </w:rPr>
        <w:t> </w:t>
      </w:r>
      <w:r>
        <w:rPr>
          <w:color w:val="1C2870"/>
          <w:w w:val="120"/>
        </w:rPr>
        <w:t>in </w:t>
      </w:r>
      <w:r>
        <w:rPr>
          <w:color w:val="2F3A7B"/>
          <w:w w:val="120"/>
        </w:rPr>
        <w:t>some </w:t>
      </w:r>
      <w:r>
        <w:rPr>
          <w:color w:val="1C2870"/>
          <w:w w:val="120"/>
        </w:rPr>
        <w:t>detail: </w:t>
      </w:r>
      <w:r>
        <w:rPr>
          <w:color w:val="2F3A7B"/>
          <w:w w:val="120"/>
        </w:rPr>
        <w:t>gastrointestinal</w:t>
      </w:r>
      <w:r>
        <w:rPr>
          <w:color w:val="2F3A7B"/>
          <w:spacing w:val="-7"/>
          <w:w w:val="120"/>
        </w:rPr>
        <w:t> </w:t>
      </w:r>
      <w:r>
        <w:rPr>
          <w:color w:val="1C2870"/>
          <w:w w:val="120"/>
        </w:rPr>
        <w:t>(including the </w:t>
      </w:r>
      <w:r>
        <w:rPr>
          <w:color w:val="2F3A7B"/>
          <w:w w:val="120"/>
        </w:rPr>
        <w:t>gastrointestinal </w:t>
      </w:r>
      <w:r>
        <w:rPr>
          <w:color w:val="1C2870"/>
          <w:w w:val="120"/>
        </w:rPr>
        <w:t>tract, liver, and pancreas), cardiovascular</w:t>
      </w:r>
      <w:r>
        <w:rPr>
          <w:color w:val="1C2870"/>
          <w:spacing w:val="-4"/>
          <w:w w:val="120"/>
        </w:rPr>
        <w:t> </w:t>
      </w:r>
      <w:r>
        <w:rPr>
          <w:color w:val="2F3A7B"/>
          <w:w w:val="120"/>
        </w:rPr>
        <w:t>system,</w:t>
      </w:r>
      <w:r>
        <w:rPr>
          <w:color w:val="2F3A7B"/>
          <w:spacing w:val="-4"/>
          <w:w w:val="120"/>
        </w:rPr>
        <w:t> </w:t>
      </w:r>
      <w:r>
        <w:rPr>
          <w:color w:val="1C2870"/>
          <w:w w:val="120"/>
        </w:rPr>
        <w:t>hematologic</w:t>
      </w:r>
      <w:r>
        <w:rPr>
          <w:color w:val="1C2870"/>
          <w:w w:val="120"/>
        </w:rPr>
        <w:t> (blood) </w:t>
      </w:r>
      <w:r>
        <w:rPr>
          <w:color w:val="1C2870"/>
          <w:w w:val="115"/>
        </w:rPr>
        <w:t>abnormalities, pulmonary</w:t>
      </w:r>
      <w:r>
        <w:rPr>
          <w:color w:val="1C2870"/>
          <w:w w:val="115"/>
        </w:rPr>
        <w:t> (lung) diseases, dis­ </w:t>
      </w:r>
      <w:r>
        <w:rPr>
          <w:color w:val="2F3A7B"/>
          <w:w w:val="120"/>
        </w:rPr>
        <w:t>eases </w:t>
      </w:r>
      <w:r>
        <w:rPr>
          <w:color w:val="1C2870"/>
          <w:w w:val="120"/>
        </w:rPr>
        <w:t>of</w:t>
      </w:r>
      <w:r>
        <w:rPr>
          <w:color w:val="1C2870"/>
          <w:w w:val="120"/>
        </w:rPr>
        <w:t> the</w:t>
      </w:r>
      <w:r>
        <w:rPr>
          <w:color w:val="1C2870"/>
          <w:spacing w:val="40"/>
          <w:w w:val="120"/>
        </w:rPr>
        <w:t> </w:t>
      </w:r>
      <w:r>
        <w:rPr>
          <w:color w:val="2F3A7B"/>
          <w:w w:val="120"/>
        </w:rPr>
        <w:t>central and peripheral </w:t>
      </w:r>
      <w:r>
        <w:rPr>
          <w:color w:val="1C2870"/>
          <w:w w:val="120"/>
        </w:rPr>
        <w:t>nervous </w:t>
      </w:r>
      <w:r>
        <w:rPr>
          <w:color w:val="2F3A7B"/>
          <w:w w:val="120"/>
        </w:rPr>
        <w:t>system,</w:t>
      </w:r>
      <w:r>
        <w:rPr>
          <w:color w:val="2F3A7B"/>
          <w:spacing w:val="-10"/>
          <w:w w:val="120"/>
        </w:rPr>
        <w:t> </w:t>
      </w:r>
      <w:r>
        <w:rPr>
          <w:color w:val="1C2870"/>
          <w:w w:val="120"/>
        </w:rPr>
        <w:t>infectious</w:t>
      </w:r>
      <w:r>
        <w:rPr>
          <w:color w:val="1C2870"/>
          <w:spacing w:val="-3"/>
          <w:w w:val="120"/>
        </w:rPr>
        <w:t> </w:t>
      </w:r>
      <w:r>
        <w:rPr>
          <w:color w:val="1C2870"/>
          <w:w w:val="120"/>
        </w:rPr>
        <w:t>diseases,</w:t>
      </w:r>
      <w:r>
        <w:rPr>
          <w:color w:val="1C2870"/>
          <w:spacing w:val="-3"/>
          <w:w w:val="120"/>
        </w:rPr>
        <w:t> </w:t>
      </w:r>
      <w:r>
        <w:rPr>
          <w:color w:val="1C2870"/>
          <w:w w:val="120"/>
        </w:rPr>
        <w:t>and</w:t>
      </w:r>
      <w:r>
        <w:rPr>
          <w:color w:val="1C2870"/>
          <w:w w:val="120"/>
        </w:rPr>
        <w:t> </w:t>
      </w:r>
      <w:r>
        <w:rPr>
          <w:color w:val="2F3A7B"/>
          <w:w w:val="120"/>
        </w:rPr>
        <w:t>special</w:t>
      </w:r>
      <w:r>
        <w:rPr>
          <w:color w:val="2F3A7B"/>
          <w:spacing w:val="-7"/>
          <w:w w:val="120"/>
        </w:rPr>
        <w:t> </w:t>
      </w:r>
      <w:r>
        <w:rPr>
          <w:color w:val="1C2870"/>
          <w:w w:val="120"/>
        </w:rPr>
        <w:t>mis­ </w:t>
      </w:r>
      <w:r>
        <w:rPr>
          <w:color w:val="2F3A7B"/>
          <w:w w:val="120"/>
        </w:rPr>
        <w:t>cellaneous</w:t>
      </w:r>
      <w:r>
        <w:rPr>
          <w:color w:val="2F3A7B"/>
          <w:spacing w:val="-4"/>
          <w:w w:val="120"/>
        </w:rPr>
        <w:t> </w:t>
      </w:r>
      <w:r>
        <w:rPr>
          <w:color w:val="1C2870"/>
          <w:w w:val="120"/>
        </w:rPr>
        <w:t>disorders.</w:t>
      </w:r>
      <w:r>
        <w:rPr>
          <w:color w:val="1C2870"/>
          <w:spacing w:val="-1"/>
          <w:w w:val="120"/>
        </w:rPr>
        <w:t> </w:t>
      </w:r>
      <w:r>
        <w:rPr>
          <w:color w:val="1C2870"/>
          <w:w w:val="120"/>
        </w:rPr>
        <w:t>The</w:t>
      </w:r>
      <w:r>
        <w:rPr>
          <w:color w:val="1C2870"/>
          <w:spacing w:val="-15"/>
          <w:w w:val="120"/>
        </w:rPr>
        <w:t> </w:t>
      </w:r>
      <w:r>
        <w:rPr>
          <w:color w:val="1C2870"/>
          <w:w w:val="120"/>
        </w:rPr>
        <w:t>TIP</w:t>
      </w:r>
      <w:r>
        <w:rPr>
          <w:color w:val="1C2870"/>
          <w:w w:val="120"/>
        </w:rPr>
        <w:t> presents</w:t>
      </w:r>
      <w:r>
        <w:rPr>
          <w:color w:val="1C2870"/>
          <w:w w:val="120"/>
        </w:rPr>
        <w:t> a</w:t>
      </w:r>
      <w:r>
        <w:rPr>
          <w:color w:val="1C2870"/>
          <w:spacing w:val="-8"/>
          <w:w w:val="120"/>
        </w:rPr>
        <w:t> </w:t>
      </w:r>
      <w:r>
        <w:rPr>
          <w:color w:val="2F3A7B"/>
          <w:w w:val="120"/>
        </w:rPr>
        <w:t>cur­ </w:t>
      </w:r>
      <w:r>
        <w:rPr>
          <w:color w:val="2F3A7B"/>
          <w:w w:val="115"/>
        </w:rPr>
        <w:t>sory </w:t>
      </w:r>
      <w:r>
        <w:rPr>
          <w:color w:val="1C2870"/>
          <w:w w:val="115"/>
        </w:rPr>
        <w:t>overview of </w:t>
      </w:r>
      <w:r>
        <w:rPr>
          <w:color w:val="2F3A7B"/>
          <w:w w:val="115"/>
        </w:rPr>
        <w:t>special </w:t>
      </w:r>
      <w:r>
        <w:rPr>
          <w:color w:val="1C2870"/>
          <w:w w:val="115"/>
        </w:rPr>
        <w:t>conditions,</w:t>
      </w:r>
      <w:r>
        <w:rPr>
          <w:color w:val="1C2870"/>
          <w:w w:val="115"/>
        </w:rPr>
        <w:t> modifica­ </w:t>
      </w:r>
      <w:r>
        <w:rPr>
          <w:color w:val="1C2870"/>
          <w:w w:val="120"/>
        </w:rPr>
        <w:t>tions in protocols, </w:t>
      </w:r>
      <w:r>
        <w:rPr>
          <w:color w:val="2F3A7B"/>
          <w:w w:val="120"/>
        </w:rPr>
        <w:t>and</w:t>
      </w:r>
      <w:r>
        <w:rPr>
          <w:color w:val="2F3A7B"/>
          <w:w w:val="120"/>
        </w:rPr>
        <w:t> </w:t>
      </w:r>
      <w:r>
        <w:rPr>
          <w:color w:val="1C2870"/>
          <w:w w:val="120"/>
        </w:rPr>
        <w:t>the use</w:t>
      </w:r>
      <w:r>
        <w:rPr>
          <w:color w:val="1C2870"/>
          <w:spacing w:val="-12"/>
          <w:w w:val="120"/>
        </w:rPr>
        <w:t> </w:t>
      </w:r>
      <w:r>
        <w:rPr>
          <w:color w:val="1C2870"/>
          <w:w w:val="120"/>
        </w:rPr>
        <w:t>of detoxifica­ </w:t>
      </w:r>
      <w:r>
        <w:rPr>
          <w:color w:val="1C2870"/>
          <w:spacing w:val="-2"/>
          <w:w w:val="120"/>
        </w:rPr>
        <w:t>tion</w:t>
      </w:r>
      <w:r>
        <w:rPr>
          <w:color w:val="1C2870"/>
          <w:spacing w:val="-7"/>
          <w:w w:val="120"/>
        </w:rPr>
        <w:t> </w:t>
      </w:r>
      <w:r>
        <w:rPr>
          <w:color w:val="1C2870"/>
          <w:spacing w:val="-2"/>
          <w:w w:val="120"/>
        </w:rPr>
        <w:t>medications</w:t>
      </w:r>
      <w:r>
        <w:rPr>
          <w:color w:val="1C2870"/>
          <w:spacing w:val="-3"/>
          <w:w w:val="120"/>
        </w:rPr>
        <w:t> </w:t>
      </w:r>
      <w:r>
        <w:rPr>
          <w:color w:val="1C2870"/>
          <w:spacing w:val="-2"/>
          <w:w w:val="120"/>
        </w:rPr>
        <w:t>in</w:t>
      </w:r>
      <w:r>
        <w:rPr>
          <w:color w:val="1C2870"/>
          <w:spacing w:val="-3"/>
          <w:w w:val="120"/>
        </w:rPr>
        <w:t> </w:t>
      </w:r>
      <w:r>
        <w:rPr>
          <w:color w:val="1C2870"/>
          <w:spacing w:val="-2"/>
          <w:w w:val="120"/>
        </w:rPr>
        <w:t>patients</w:t>
      </w:r>
      <w:r>
        <w:rPr>
          <w:color w:val="1C2870"/>
          <w:spacing w:val="-7"/>
          <w:w w:val="120"/>
        </w:rPr>
        <w:t> </w:t>
      </w:r>
      <w:r>
        <w:rPr>
          <w:color w:val="1C2870"/>
          <w:spacing w:val="-2"/>
          <w:w w:val="120"/>
        </w:rPr>
        <w:t>with</w:t>
      </w:r>
      <w:r>
        <w:rPr>
          <w:color w:val="1C2870"/>
          <w:spacing w:val="-10"/>
          <w:w w:val="120"/>
        </w:rPr>
        <w:t> </w:t>
      </w:r>
      <w:r>
        <w:rPr>
          <w:color w:val="2F3A7B"/>
          <w:spacing w:val="-2"/>
          <w:w w:val="120"/>
        </w:rPr>
        <w:t>co-occurring </w:t>
      </w:r>
      <w:r>
        <w:rPr>
          <w:color w:val="1C2870"/>
          <w:w w:val="120"/>
        </w:rPr>
        <w:t>medical </w:t>
      </w:r>
      <w:r>
        <w:rPr>
          <w:color w:val="2F3A7B"/>
          <w:w w:val="120"/>
        </w:rPr>
        <w:t>conditions or</w:t>
      </w:r>
      <w:r>
        <w:rPr>
          <w:color w:val="2F3A7B"/>
          <w:w w:val="120"/>
        </w:rPr>
        <w:t> </w:t>
      </w:r>
      <w:r>
        <w:rPr>
          <w:color w:val="1C2870"/>
          <w:w w:val="120"/>
        </w:rPr>
        <w:t>mental disorders.</w:t>
      </w:r>
    </w:p>
    <w:p>
      <w:pPr>
        <w:pStyle w:val="BodyText"/>
        <w:spacing w:line="271" w:lineRule="auto" w:before="5"/>
        <w:ind w:left="244" w:right="665"/>
      </w:pPr>
      <w:r>
        <w:rPr>
          <w:color w:val="1C2870"/>
          <w:w w:val="115"/>
        </w:rPr>
        <w:t>Overall</w:t>
      </w:r>
      <w:r>
        <w:rPr>
          <w:color w:val="1C2870"/>
          <w:spacing w:val="-4"/>
          <w:w w:val="115"/>
        </w:rPr>
        <w:t> </w:t>
      </w:r>
      <w:r>
        <w:rPr>
          <w:color w:val="1C2870"/>
          <w:w w:val="115"/>
        </w:rPr>
        <w:t>treatment</w:t>
      </w:r>
      <w:r>
        <w:rPr>
          <w:color w:val="1C2870"/>
          <w:w w:val="115"/>
        </w:rPr>
        <w:t> of </w:t>
      </w:r>
      <w:r>
        <w:rPr>
          <w:color w:val="2F3A7B"/>
          <w:w w:val="115"/>
        </w:rPr>
        <w:t>specific</w:t>
      </w:r>
      <w:r>
        <w:rPr>
          <w:color w:val="2F3A7B"/>
          <w:spacing w:val="-1"/>
          <w:w w:val="115"/>
        </w:rPr>
        <w:t> </w:t>
      </w:r>
      <w:r>
        <w:rPr>
          <w:color w:val="2F3A7B"/>
          <w:w w:val="115"/>
        </w:rPr>
        <w:t>conditions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is</w:t>
      </w:r>
      <w:r>
        <w:rPr>
          <w:color w:val="1C2870"/>
          <w:spacing w:val="-7"/>
          <w:w w:val="115"/>
        </w:rPr>
        <w:t> </w:t>
      </w:r>
      <w:r>
        <w:rPr>
          <w:color w:val="1C2870"/>
          <w:w w:val="115"/>
        </w:rPr>
        <w:t>not </w:t>
      </w:r>
      <w:r>
        <w:rPr>
          <w:color w:val="2F3A7B"/>
          <w:w w:val="115"/>
        </w:rPr>
        <w:t>addressed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unless modification</w:t>
      </w:r>
      <w:r>
        <w:rPr>
          <w:color w:val="1C2870"/>
          <w:w w:val="115"/>
        </w:rPr>
        <w:t> of </w:t>
      </w:r>
      <w:r>
        <w:rPr>
          <w:color w:val="2F3A7B"/>
          <w:w w:val="115"/>
        </w:rPr>
        <w:t>such </w:t>
      </w:r>
      <w:r>
        <w:rPr>
          <w:color w:val="1C2870"/>
          <w:w w:val="115"/>
        </w:rPr>
        <w:t>treat­ ment is needed.</w:t>
      </w:r>
    </w:p>
    <w:p>
      <w:pPr>
        <w:spacing w:after="0" w:line="271" w:lineRule="auto"/>
        <w:sectPr>
          <w:footerReference w:type="default" r:id="rId19"/>
          <w:pgSz w:w="12240" w:h="15840"/>
          <w:pgMar w:footer="0" w:header="0" w:top="1320" w:bottom="280" w:left="600" w:right="840"/>
          <w:cols w:num="2" w:equalWidth="0">
            <w:col w:w="5498" w:space="40"/>
            <w:col w:w="5262"/>
          </w:cols>
        </w:sectPr>
      </w:pPr>
    </w:p>
    <w:p>
      <w:pPr>
        <w:pStyle w:val="BodyText"/>
      </w:pPr>
    </w:p>
    <w:p>
      <w:pPr>
        <w:tabs>
          <w:tab w:pos="10599" w:val="right" w:leader="none"/>
        </w:tabs>
        <w:spacing w:before="269"/>
        <w:ind w:left="498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1C2870"/>
          <w:w w:val="105"/>
          <w:sz w:val="16"/>
        </w:rPr>
        <w:t>Executive</w:t>
      </w:r>
      <w:r>
        <w:rPr>
          <w:rFonts w:ascii="Arial"/>
          <w:b/>
          <w:color w:val="1C2870"/>
          <w:spacing w:val="15"/>
          <w:w w:val="110"/>
          <w:sz w:val="16"/>
        </w:rPr>
        <w:t> </w:t>
      </w:r>
      <w:r>
        <w:rPr>
          <w:rFonts w:ascii="Arial"/>
          <w:b/>
          <w:color w:val="1C2870"/>
          <w:spacing w:val="-2"/>
          <w:w w:val="110"/>
          <w:sz w:val="16"/>
        </w:rPr>
        <w:t>Summary</w:t>
      </w:r>
      <w:r>
        <w:rPr>
          <w:rFonts w:ascii="Arial"/>
          <w:b/>
          <w:color w:val="1C2870"/>
          <w:sz w:val="16"/>
        </w:rPr>
        <w:tab/>
      </w:r>
      <w:r>
        <w:rPr>
          <w:rFonts w:ascii="Arial"/>
          <w:b/>
          <w:color w:val="1C2870"/>
          <w:spacing w:val="-4"/>
          <w:w w:val="110"/>
          <w:position w:val="2"/>
          <w:sz w:val="16"/>
        </w:rPr>
        <w:t>xvii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2240" w:h="15840"/>
          <w:pgMar w:header="0" w:footer="0" w:top="0" w:bottom="280" w:left="600" w:right="840"/>
        </w:sectPr>
      </w:pPr>
    </w:p>
    <w:p>
      <w:pPr>
        <w:pStyle w:val="BodyText"/>
        <w:spacing w:line="271" w:lineRule="auto" w:before="74"/>
        <w:ind w:left="677" w:right="12" w:firstLine="4"/>
      </w:pPr>
      <w:r>
        <w:rPr>
          <w:color w:val="1D2870"/>
          <w:w w:val="115"/>
        </w:rPr>
        <w:t>The</w:t>
      </w:r>
      <w:r>
        <w:rPr>
          <w:color w:val="1D2870"/>
          <w:w w:val="115"/>
        </w:rPr>
        <w:t> </w:t>
      </w:r>
      <w:r>
        <w:rPr>
          <w:color w:val="2F3B7C"/>
          <w:w w:val="115"/>
        </w:rPr>
        <w:t>setting </w:t>
      </w:r>
      <w:r>
        <w:rPr>
          <w:color w:val="1D2870"/>
          <w:w w:val="115"/>
        </w:rPr>
        <w:t>in which detoxification occurs is also influenced</w:t>
      </w:r>
      <w:r>
        <w:rPr>
          <w:color w:val="1D2870"/>
          <w:w w:val="115"/>
        </w:rPr>
        <w:t> by the </w:t>
      </w:r>
      <w:r>
        <w:rPr>
          <w:color w:val="2F3B7C"/>
          <w:w w:val="115"/>
        </w:rPr>
        <w:t>existence</w:t>
      </w:r>
      <w:r>
        <w:rPr>
          <w:color w:val="2F3B7C"/>
          <w:w w:val="115"/>
        </w:rPr>
        <w:t> </w:t>
      </w:r>
      <w:r>
        <w:rPr>
          <w:color w:val="1D2870"/>
          <w:w w:val="115"/>
        </w:rPr>
        <w:t>of </w:t>
      </w:r>
      <w:r>
        <w:rPr>
          <w:color w:val="2F3B7C"/>
          <w:w w:val="115"/>
        </w:rPr>
        <w:t>co-occur­ ring </w:t>
      </w:r>
      <w:r>
        <w:rPr>
          <w:color w:val="1D2870"/>
          <w:w w:val="115"/>
        </w:rPr>
        <w:t>medical disorders. It </w:t>
      </w:r>
      <w:r>
        <w:rPr>
          <w:color w:val="2F3B7C"/>
          <w:w w:val="115"/>
        </w:rPr>
        <w:t>is </w:t>
      </w:r>
      <w:r>
        <w:rPr>
          <w:color w:val="1D2870"/>
          <w:w w:val="115"/>
        </w:rPr>
        <w:t>highly</w:t>
      </w:r>
      <w:r>
        <w:rPr>
          <w:color w:val="1D2870"/>
          <w:w w:val="115"/>
        </w:rPr>
        <w:t> desirable that individuals</w:t>
      </w:r>
      <w:r>
        <w:rPr>
          <w:color w:val="1D2870"/>
          <w:w w:val="115"/>
        </w:rPr>
        <w:t> undergoing </w:t>
      </w:r>
      <w:r>
        <w:rPr>
          <w:color w:val="2F3B7C"/>
          <w:w w:val="115"/>
        </w:rPr>
        <w:t>detoxification </w:t>
      </w:r>
      <w:r>
        <w:rPr>
          <w:color w:val="1D2870"/>
          <w:w w:val="115"/>
        </w:rPr>
        <w:t>be assessed</w:t>
      </w:r>
      <w:r>
        <w:rPr>
          <w:color w:val="1D2870"/>
          <w:w w:val="115"/>
        </w:rPr>
        <w:t> by primary </w:t>
      </w:r>
      <w:r>
        <w:rPr>
          <w:color w:val="2F3B7C"/>
          <w:w w:val="115"/>
        </w:rPr>
        <w:t>care </w:t>
      </w:r>
      <w:r>
        <w:rPr>
          <w:color w:val="1D2870"/>
          <w:w w:val="115"/>
        </w:rPr>
        <w:t>practitioners</w:t>
      </w:r>
      <w:r>
        <w:rPr>
          <w:color w:val="1D2870"/>
          <w:w w:val="115"/>
        </w:rPr>
        <w:t> (i.e., physicians,</w:t>
      </w:r>
      <w:r>
        <w:rPr>
          <w:color w:val="1D2870"/>
          <w:w w:val="115"/>
        </w:rPr>
        <w:t> physician</w:t>
      </w:r>
      <w:r>
        <w:rPr>
          <w:color w:val="1D2870"/>
          <w:w w:val="115"/>
        </w:rPr>
        <w:t> assistants, nurse practi­ tioners) with </w:t>
      </w:r>
      <w:r>
        <w:rPr>
          <w:color w:val="2F3B7C"/>
          <w:w w:val="115"/>
        </w:rPr>
        <w:t>some experience </w:t>
      </w:r>
      <w:r>
        <w:rPr>
          <w:color w:val="1D2870"/>
          <w:w w:val="115"/>
        </w:rPr>
        <w:t>in </w:t>
      </w:r>
      <w:r>
        <w:rPr>
          <w:color w:val="2F3B7C"/>
          <w:w w:val="115"/>
        </w:rPr>
        <w:t>substance </w:t>
      </w:r>
      <w:r>
        <w:rPr>
          <w:color w:val="1D2870"/>
          <w:w w:val="115"/>
        </w:rPr>
        <w:t>abuse treatment.</w:t>
      </w:r>
      <w:r>
        <w:rPr>
          <w:color w:val="1D2870"/>
          <w:w w:val="115"/>
        </w:rPr>
        <w:t> Such an</w:t>
      </w:r>
      <w:r>
        <w:rPr>
          <w:color w:val="1D2870"/>
          <w:w w:val="115"/>
        </w:rPr>
        <w:t> assessment</w:t>
      </w:r>
      <w:r>
        <w:rPr>
          <w:color w:val="1D2870"/>
          <w:w w:val="115"/>
        </w:rPr>
        <w:t> </w:t>
      </w:r>
      <w:r>
        <w:rPr>
          <w:color w:val="2F3B7C"/>
          <w:w w:val="115"/>
        </w:rPr>
        <w:t>should </w:t>
      </w:r>
      <w:r>
        <w:rPr>
          <w:color w:val="1D2870"/>
          <w:w w:val="115"/>
        </w:rPr>
        <w:t>determine</w:t>
      </w:r>
      <w:r>
        <w:rPr>
          <w:color w:val="1D2870"/>
          <w:w w:val="115"/>
        </w:rPr>
        <w:t> whether</w:t>
      </w:r>
      <w:r>
        <w:rPr>
          <w:color w:val="1D2870"/>
          <w:w w:val="115"/>
        </w:rPr>
        <w:t> the patient is </w:t>
      </w:r>
      <w:r>
        <w:rPr>
          <w:color w:val="2F3B7C"/>
          <w:w w:val="115"/>
        </w:rPr>
        <w:t>currently </w:t>
      </w:r>
      <w:r>
        <w:rPr>
          <w:color w:val="1D2870"/>
          <w:w w:val="115"/>
        </w:rPr>
        <w:t>intoxicated</w:t>
      </w:r>
      <w:r>
        <w:rPr>
          <w:color w:val="1D2870"/>
          <w:w w:val="115"/>
        </w:rPr>
        <w:t> and</w:t>
      </w:r>
      <w:r>
        <w:rPr>
          <w:color w:val="1D2870"/>
          <w:w w:val="115"/>
        </w:rPr>
        <w:t> the degree </w:t>
      </w:r>
      <w:r>
        <w:rPr>
          <w:color w:val="2F3B7C"/>
          <w:w w:val="115"/>
        </w:rPr>
        <w:t>of </w:t>
      </w:r>
      <w:r>
        <w:rPr>
          <w:color w:val="1D2870"/>
          <w:w w:val="115"/>
        </w:rPr>
        <w:t>intoxication; the type and</w:t>
      </w:r>
      <w:r>
        <w:rPr>
          <w:color w:val="1D2870"/>
          <w:w w:val="115"/>
        </w:rPr>
        <w:t> </w:t>
      </w:r>
      <w:r>
        <w:rPr>
          <w:color w:val="2F3B7C"/>
          <w:w w:val="115"/>
        </w:rPr>
        <w:t>severity </w:t>
      </w:r>
      <w:r>
        <w:rPr>
          <w:color w:val="1D2870"/>
          <w:w w:val="115"/>
        </w:rPr>
        <w:t>of</w:t>
      </w:r>
      <w:r>
        <w:rPr>
          <w:color w:val="1D2870"/>
          <w:w w:val="115"/>
        </w:rPr>
        <w:t> the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withdrawal </w:t>
      </w:r>
      <w:r>
        <w:rPr>
          <w:color w:val="2F3B7C"/>
          <w:w w:val="115"/>
        </w:rPr>
        <w:t>syn­ </w:t>
      </w:r>
      <w:r>
        <w:rPr>
          <w:color w:val="1D2870"/>
          <w:w w:val="115"/>
        </w:rPr>
        <w:t>drome; information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regarding past with­ drawals; and</w:t>
      </w:r>
      <w:r>
        <w:rPr>
          <w:color w:val="1D2870"/>
          <w:w w:val="115"/>
        </w:rPr>
        <w:t> the presence of co-occurring psychiatric,</w:t>
      </w:r>
      <w:r>
        <w:rPr>
          <w:color w:val="1D2870"/>
          <w:w w:val="115"/>
        </w:rPr>
        <w:t> medical, and</w:t>
      </w:r>
      <w:r>
        <w:rPr>
          <w:color w:val="1D2870"/>
          <w:w w:val="115"/>
        </w:rPr>
        <w:t> surgical </w:t>
      </w:r>
      <w:r>
        <w:rPr>
          <w:color w:val="2F3B7C"/>
          <w:w w:val="115"/>
        </w:rPr>
        <w:t>conditions </w:t>
      </w:r>
      <w:r>
        <w:rPr>
          <w:color w:val="1D2870"/>
          <w:w w:val="115"/>
        </w:rPr>
        <w:t>that might require </w:t>
      </w:r>
      <w:r>
        <w:rPr>
          <w:color w:val="2F3B7C"/>
          <w:w w:val="115"/>
        </w:rPr>
        <w:t>specialized</w:t>
      </w:r>
      <w:r>
        <w:rPr>
          <w:color w:val="2F3B7C"/>
          <w:w w:val="115"/>
        </w:rPr>
        <w:t> </w:t>
      </w:r>
      <w:r>
        <w:rPr>
          <w:color w:val="1D2870"/>
          <w:w w:val="115"/>
        </w:rPr>
        <w:t>care.</w:t>
      </w:r>
    </w:p>
    <w:p>
      <w:pPr>
        <w:pStyle w:val="BodyText"/>
        <w:spacing w:line="271" w:lineRule="auto" w:before="9"/>
        <w:ind w:left="677" w:right="78" w:firstLine="7"/>
      </w:pPr>
      <w:r>
        <w:rPr>
          <w:color w:val="1D2870"/>
          <w:w w:val="115"/>
        </w:rPr>
        <w:t>Particular</w:t>
      </w:r>
      <w:r>
        <w:rPr>
          <w:color w:val="1D2870"/>
          <w:w w:val="115"/>
        </w:rPr>
        <w:t> attention</w:t>
      </w:r>
      <w:r>
        <w:rPr>
          <w:color w:val="1D2870"/>
          <w:w w:val="115"/>
        </w:rPr>
        <w:t> </w:t>
      </w:r>
      <w:r>
        <w:rPr>
          <w:color w:val="2F3B7C"/>
          <w:w w:val="115"/>
        </w:rPr>
        <w:t>should </w:t>
      </w:r>
      <w:r>
        <w:rPr>
          <w:color w:val="1D2870"/>
          <w:w w:val="115"/>
        </w:rPr>
        <w:t>be </w:t>
      </w:r>
      <w:r>
        <w:rPr>
          <w:color w:val="2F3B7C"/>
          <w:w w:val="115"/>
        </w:rPr>
        <w:t>paid </w:t>
      </w:r>
      <w:r>
        <w:rPr>
          <w:color w:val="1D2870"/>
          <w:w w:val="115"/>
        </w:rPr>
        <w:t>to those individuals who have undergone</w:t>
      </w:r>
      <w:r>
        <w:rPr>
          <w:color w:val="1D2870"/>
          <w:w w:val="115"/>
        </w:rPr>
        <w:t> multiple withdrawals</w:t>
      </w:r>
      <w:r>
        <w:rPr>
          <w:color w:val="1D2870"/>
          <w:w w:val="115"/>
        </w:rPr>
        <w:t> in</w:t>
      </w:r>
      <w:r>
        <w:rPr>
          <w:color w:val="1D2870"/>
          <w:w w:val="115"/>
        </w:rPr>
        <w:t> the</w:t>
      </w:r>
      <w:r>
        <w:rPr>
          <w:color w:val="1D2870"/>
          <w:w w:val="115"/>
        </w:rPr>
        <w:t> past and for</w:t>
      </w:r>
      <w:r>
        <w:rPr>
          <w:color w:val="1D2870"/>
          <w:w w:val="115"/>
        </w:rPr>
        <w:t> whom </w:t>
      </w:r>
      <w:r>
        <w:rPr>
          <w:color w:val="2F3B7C"/>
          <w:w w:val="115"/>
        </w:rPr>
        <w:t>each </w:t>
      </w:r>
      <w:r>
        <w:rPr>
          <w:color w:val="1D2870"/>
          <w:w w:val="115"/>
        </w:rPr>
        <w:t>withdrawal appears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worse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than previous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ones. Subjects with a history of </w:t>
      </w:r>
      <w:r>
        <w:rPr>
          <w:color w:val="2F3B7C"/>
          <w:w w:val="115"/>
        </w:rPr>
        <w:t>severe </w:t>
      </w:r>
      <w:r>
        <w:rPr>
          <w:color w:val="1D2870"/>
          <w:w w:val="115"/>
        </w:rPr>
        <w:t>with­ drawals, multiple </w:t>
      </w:r>
      <w:r>
        <w:rPr>
          <w:color w:val="2F3B7C"/>
          <w:w w:val="115"/>
        </w:rPr>
        <w:t>withdrawals,</w:t>
      </w:r>
      <w:r>
        <w:rPr>
          <w:color w:val="2F3B7C"/>
          <w:w w:val="115"/>
        </w:rPr>
        <w:t> </w:t>
      </w:r>
      <w:r>
        <w:rPr>
          <w:color w:val="1D2870"/>
          <w:w w:val="115"/>
        </w:rPr>
        <w:t>delirium tremens (a potentially fatal </w:t>
      </w:r>
      <w:r>
        <w:rPr>
          <w:color w:val="2F3B7C"/>
          <w:w w:val="115"/>
        </w:rPr>
        <w:t>syndrome</w:t>
      </w:r>
      <w:r>
        <w:rPr>
          <w:color w:val="2F3B7C"/>
          <w:w w:val="115"/>
        </w:rPr>
        <w:t> </w:t>
      </w:r>
      <w:r>
        <w:rPr>
          <w:color w:val="1D2870"/>
          <w:w w:val="115"/>
        </w:rPr>
        <w:t>associ­ ated with alcohol</w:t>
      </w:r>
      <w:r>
        <w:rPr>
          <w:color w:val="1D2870"/>
          <w:spacing w:val="-1"/>
          <w:w w:val="115"/>
        </w:rPr>
        <w:t> </w:t>
      </w:r>
      <w:r>
        <w:rPr>
          <w:color w:val="1D2870"/>
          <w:w w:val="115"/>
        </w:rPr>
        <w:t>withdrawal),</w:t>
      </w:r>
      <w:r>
        <w:rPr>
          <w:color w:val="1D2870"/>
          <w:w w:val="115"/>
        </w:rPr>
        <w:t> or </w:t>
      </w:r>
      <w:r>
        <w:rPr>
          <w:color w:val="2F3B7C"/>
          <w:w w:val="115"/>
        </w:rPr>
        <w:t>seizures are </w:t>
      </w:r>
      <w:r>
        <w:rPr>
          <w:color w:val="1D2870"/>
          <w:w w:val="115"/>
        </w:rPr>
        <w:t>not </w:t>
      </w:r>
      <w:r>
        <w:rPr>
          <w:color w:val="2F3B7C"/>
          <w:w w:val="115"/>
        </w:rPr>
        <w:t>good candidates </w:t>
      </w:r>
      <w:r>
        <w:rPr>
          <w:color w:val="1D2870"/>
          <w:w w:val="115"/>
        </w:rPr>
        <w:t>for detoxification pro­ </w:t>
      </w:r>
      <w:r>
        <w:rPr>
          <w:color w:val="2F3B7C"/>
          <w:w w:val="115"/>
        </w:rPr>
        <w:t>grams </w:t>
      </w:r>
      <w:r>
        <w:rPr>
          <w:color w:val="1D2870"/>
          <w:w w:val="115"/>
        </w:rPr>
        <w:t>in nonmedical settings.</w:t>
      </w:r>
    </w:p>
    <w:p>
      <w:pPr>
        <w:pStyle w:val="BodyText"/>
        <w:spacing w:line="271" w:lineRule="auto" w:before="184"/>
        <w:ind w:left="681" w:right="12" w:firstLine="1"/>
      </w:pPr>
      <w:r>
        <w:rPr>
          <w:color w:val="1D2870"/>
          <w:w w:val="115"/>
        </w:rPr>
        <w:t>The </w:t>
      </w:r>
      <w:r>
        <w:rPr>
          <w:color w:val="2F3B7C"/>
          <w:w w:val="115"/>
        </w:rPr>
        <w:t>setting </w:t>
      </w:r>
      <w:r>
        <w:rPr>
          <w:color w:val="1D2870"/>
          <w:w w:val="115"/>
        </w:rPr>
        <w:t>in which detoxification is </w:t>
      </w:r>
      <w:r>
        <w:rPr>
          <w:color w:val="2F3B7C"/>
          <w:w w:val="115"/>
        </w:rPr>
        <w:t>carried </w:t>
      </w:r>
      <w:r>
        <w:rPr>
          <w:color w:val="1D2870"/>
          <w:w w:val="115"/>
        </w:rPr>
        <w:t>out</w:t>
      </w:r>
      <w:r>
        <w:rPr>
          <w:color w:val="1D2870"/>
          <w:spacing w:val="33"/>
          <w:w w:val="115"/>
        </w:rPr>
        <w:t> </w:t>
      </w:r>
      <w:r>
        <w:rPr>
          <w:color w:val="2F3B7C"/>
          <w:w w:val="115"/>
        </w:rPr>
        <w:t>should</w:t>
      </w:r>
      <w:r>
        <w:rPr>
          <w:color w:val="2F3B7C"/>
          <w:spacing w:val="40"/>
          <w:w w:val="115"/>
        </w:rPr>
        <w:t> </w:t>
      </w:r>
      <w:r>
        <w:rPr>
          <w:color w:val="1D2870"/>
          <w:w w:val="115"/>
        </w:rPr>
        <w:t>be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appropriate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for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the</w:t>
      </w:r>
      <w:r>
        <w:rPr>
          <w:color w:val="1D2870"/>
          <w:spacing w:val="29"/>
          <w:w w:val="115"/>
        </w:rPr>
        <w:t> </w:t>
      </w:r>
      <w:r>
        <w:rPr>
          <w:color w:val="1D2870"/>
          <w:w w:val="115"/>
        </w:rPr>
        <w:t>medical</w:t>
      </w:r>
      <w:r>
        <w:rPr>
          <w:color w:val="1D2870"/>
          <w:w w:val="115"/>
        </w:rPr>
        <w:t> and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psychological</w:t>
      </w:r>
      <w:r>
        <w:rPr>
          <w:color w:val="1D2870"/>
          <w:w w:val="115"/>
        </w:rPr>
        <w:t> </w:t>
      </w:r>
      <w:r>
        <w:rPr>
          <w:color w:val="2F3B7C"/>
          <w:w w:val="115"/>
        </w:rPr>
        <w:t>conditions</w:t>
      </w:r>
      <w:r>
        <w:rPr>
          <w:color w:val="2F3B7C"/>
          <w:w w:val="115"/>
        </w:rPr>
        <w:t> </w:t>
      </w:r>
      <w:r>
        <w:rPr>
          <w:color w:val="1D2870"/>
          <w:w w:val="115"/>
        </w:rPr>
        <w:t>present and should be adequate</w:t>
      </w:r>
      <w:r>
        <w:rPr>
          <w:color w:val="1D2870"/>
          <w:w w:val="115"/>
        </w:rPr>
        <w:t> to provide the degree of monitoring</w:t>
      </w:r>
      <w:r>
        <w:rPr>
          <w:color w:val="1D2870"/>
          <w:w w:val="115"/>
        </w:rPr>
        <w:t> needed</w:t>
      </w:r>
      <w:r>
        <w:rPr>
          <w:color w:val="1D2870"/>
          <w:w w:val="115"/>
        </w:rPr>
        <w:t> to </w:t>
      </w:r>
      <w:r>
        <w:rPr>
          <w:color w:val="2F3B7C"/>
          <w:w w:val="115"/>
        </w:rPr>
        <w:t>ensure safety </w:t>
      </w:r>
      <w:r>
        <w:rPr>
          <w:color w:val="1D2870"/>
          <w:w w:val="115"/>
        </w:rPr>
        <w:t>(e.g., oximetry [</w:t>
      </w:r>
      <w:r>
        <w:rPr>
          <w:color w:val="2F3B7C"/>
          <w:w w:val="115"/>
        </w:rPr>
        <w:t>a </w:t>
      </w:r>
      <w:r>
        <w:rPr>
          <w:color w:val="1D2870"/>
          <w:w w:val="115"/>
        </w:rPr>
        <w:t>measurement</w:t>
      </w:r>
      <w:r>
        <w:rPr>
          <w:color w:val="1D2870"/>
          <w:w w:val="115"/>
        </w:rPr>
        <w:t> of</w:t>
      </w:r>
      <w:r>
        <w:rPr>
          <w:color w:val="1D2870"/>
          <w:w w:val="115"/>
        </w:rPr>
        <w:t> the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amount</w:t>
      </w:r>
      <w:r>
        <w:rPr>
          <w:color w:val="1D2870"/>
          <w:w w:val="115"/>
        </w:rPr>
        <w:t> of oxygen present in the blood], </w:t>
      </w:r>
      <w:r>
        <w:rPr>
          <w:color w:val="2F3B7C"/>
          <w:w w:val="115"/>
        </w:rPr>
        <w:t>greater </w:t>
      </w:r>
      <w:r>
        <w:rPr>
          <w:color w:val="1D2870"/>
          <w:w w:val="115"/>
        </w:rPr>
        <w:t>fre­ quency of</w:t>
      </w:r>
      <w:r>
        <w:rPr>
          <w:color w:val="1D2870"/>
          <w:w w:val="115"/>
        </w:rPr>
        <w:t> taking</w:t>
      </w:r>
      <w:r>
        <w:rPr>
          <w:color w:val="1D2870"/>
          <w:spacing w:val="-1"/>
          <w:w w:val="115"/>
        </w:rPr>
        <w:t> </w:t>
      </w:r>
      <w:r>
        <w:rPr>
          <w:b/>
          <w:color w:val="1D2870"/>
          <w:w w:val="115"/>
        </w:rPr>
        <w:t>vital</w:t>
      </w:r>
      <w:r>
        <w:rPr>
          <w:b/>
          <w:color w:val="1D2870"/>
          <w:spacing w:val="-1"/>
          <w:w w:val="115"/>
        </w:rPr>
        <w:t> </w:t>
      </w:r>
      <w:r>
        <w:rPr>
          <w:color w:val="2F3B7C"/>
          <w:w w:val="115"/>
        </w:rPr>
        <w:t>signs,</w:t>
      </w:r>
      <w:r>
        <w:rPr>
          <w:color w:val="2F3B7C"/>
          <w:spacing w:val="-3"/>
          <w:w w:val="115"/>
        </w:rPr>
        <w:t> </w:t>
      </w:r>
      <w:r>
        <w:rPr>
          <w:color w:val="2F3B7C"/>
          <w:w w:val="115"/>
        </w:rPr>
        <w:t>etc.). </w:t>
      </w:r>
      <w:r>
        <w:rPr>
          <w:color w:val="1D2870"/>
          <w:w w:val="115"/>
        </w:rPr>
        <w:t>Acute, life­ threatening conditions</w:t>
      </w:r>
      <w:r>
        <w:rPr>
          <w:color w:val="1D2870"/>
          <w:w w:val="115"/>
        </w:rPr>
        <w:t> need to be addressed </w:t>
      </w:r>
      <w:r>
        <w:rPr>
          <w:color w:val="2F3B7C"/>
          <w:w w:val="115"/>
        </w:rPr>
        <w:t>concurrently</w:t>
      </w:r>
      <w:r>
        <w:rPr>
          <w:color w:val="2F3B7C"/>
          <w:w w:val="115"/>
        </w:rPr>
        <w:t> </w:t>
      </w:r>
      <w:r>
        <w:rPr>
          <w:color w:val="1D2870"/>
          <w:w w:val="115"/>
        </w:rPr>
        <w:t>with the</w:t>
      </w:r>
      <w:r>
        <w:rPr>
          <w:color w:val="1D2870"/>
          <w:w w:val="115"/>
        </w:rPr>
        <w:t> withdrawal process and</w:t>
      </w:r>
    </w:p>
    <w:p>
      <w:pPr>
        <w:pStyle w:val="BodyText"/>
        <w:spacing w:line="271" w:lineRule="auto" w:before="6"/>
        <w:ind w:left="681" w:right="12" w:hanging="4"/>
      </w:pPr>
      <w:r>
        <w:rPr>
          <w:color w:val="1D2870"/>
          <w:w w:val="115"/>
        </w:rPr>
        <w:t>intensive</w:t>
      </w:r>
      <w:r>
        <w:rPr>
          <w:color w:val="1D2870"/>
          <w:w w:val="115"/>
        </w:rPr>
        <w:t> </w:t>
      </w:r>
      <w:r>
        <w:rPr>
          <w:color w:val="2F3B7C"/>
          <w:w w:val="115"/>
        </w:rPr>
        <w:t>care </w:t>
      </w:r>
      <w:r>
        <w:rPr>
          <w:color w:val="1D2870"/>
          <w:w w:val="115"/>
        </w:rPr>
        <w:t>unit monitoring</w:t>
      </w:r>
      <w:r>
        <w:rPr>
          <w:color w:val="1D2870"/>
          <w:w w:val="115"/>
        </w:rPr>
        <w:t> may be</w:t>
      </w:r>
      <w:r>
        <w:rPr>
          <w:color w:val="1D2870"/>
          <w:spacing w:val="-3"/>
          <w:w w:val="115"/>
        </w:rPr>
        <w:t> </w:t>
      </w:r>
      <w:r>
        <w:rPr>
          <w:color w:val="1D2870"/>
          <w:w w:val="115"/>
        </w:rPr>
        <w:t>indicat­ </w:t>
      </w:r>
      <w:r>
        <w:rPr>
          <w:color w:val="2F3B7C"/>
          <w:w w:val="115"/>
        </w:rPr>
        <w:t>ed. </w:t>
      </w:r>
      <w:r>
        <w:rPr>
          <w:color w:val="1D2870"/>
          <w:w w:val="115"/>
        </w:rPr>
        <w:t>Detoxification </w:t>
      </w:r>
      <w:r>
        <w:rPr>
          <w:color w:val="2F3B7C"/>
          <w:w w:val="115"/>
        </w:rPr>
        <w:t>staff</w:t>
      </w:r>
      <w:r>
        <w:rPr>
          <w:color w:val="2F3B7C"/>
          <w:w w:val="115"/>
        </w:rPr>
        <w:t> providing support should be </w:t>
      </w:r>
      <w:r>
        <w:rPr>
          <w:color w:val="1D2870"/>
          <w:w w:val="115"/>
        </w:rPr>
        <w:t>familiar with the</w:t>
      </w:r>
      <w:r>
        <w:rPr>
          <w:color w:val="1D2870"/>
          <w:w w:val="115"/>
        </w:rPr>
        <w:t> </w:t>
      </w:r>
      <w:r>
        <w:rPr>
          <w:color w:val="2F3B7C"/>
          <w:w w:val="115"/>
        </w:rPr>
        <w:t>signs </w:t>
      </w:r>
      <w:r>
        <w:rPr>
          <w:color w:val="1D2870"/>
          <w:w w:val="115"/>
        </w:rPr>
        <w:t>and</w:t>
      </w:r>
      <w:r>
        <w:rPr>
          <w:color w:val="1D2870"/>
          <w:spacing w:val="40"/>
          <w:w w:val="115"/>
        </w:rPr>
        <w:t> </w:t>
      </w:r>
      <w:r>
        <w:rPr>
          <w:color w:val="2F3B7C"/>
          <w:w w:val="115"/>
        </w:rPr>
        <w:t>symp­ </w:t>
      </w:r>
      <w:r>
        <w:rPr>
          <w:color w:val="1D2870"/>
          <w:w w:val="115"/>
        </w:rPr>
        <w:t>toms of </w:t>
      </w:r>
      <w:r>
        <w:rPr>
          <w:color w:val="2F3B7C"/>
          <w:w w:val="115"/>
        </w:rPr>
        <w:t>common</w:t>
      </w:r>
      <w:r>
        <w:rPr>
          <w:color w:val="2F3B7C"/>
          <w:w w:val="115"/>
        </w:rPr>
        <w:t> co-occurring </w:t>
      </w:r>
      <w:r>
        <w:rPr>
          <w:color w:val="1D2870"/>
          <w:w w:val="115"/>
        </w:rPr>
        <w:t>medical disor­ ders. Likewise,</w:t>
      </w:r>
      <w:r>
        <w:rPr>
          <w:color w:val="1D2870"/>
          <w:w w:val="115"/>
        </w:rPr>
        <w:t> personnel at medical facilities (e.g., emergency</w:t>
      </w:r>
      <w:r>
        <w:rPr>
          <w:color w:val="1D2870"/>
          <w:w w:val="115"/>
        </w:rPr>
        <w:t> rooms, physicians'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offices) should be aware of</w:t>
      </w:r>
      <w:r>
        <w:rPr>
          <w:color w:val="1D2870"/>
          <w:w w:val="115"/>
        </w:rPr>
        <w:t> the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signs of</w:t>
      </w:r>
      <w:r>
        <w:rPr>
          <w:color w:val="1D2870"/>
          <w:w w:val="115"/>
        </w:rPr>
        <w:t> </w:t>
      </w:r>
      <w:r>
        <w:rPr>
          <w:color w:val="2F3B7C"/>
          <w:w w:val="115"/>
        </w:rPr>
        <w:t>withdrawal</w:t>
      </w:r>
      <w:r>
        <w:rPr>
          <w:color w:val="2F3B7C"/>
          <w:w w:val="115"/>
        </w:rPr>
        <w:t> </w:t>
      </w:r>
      <w:r>
        <w:rPr>
          <w:color w:val="1D2870"/>
          <w:w w:val="115"/>
        </w:rPr>
        <w:t>and</w:t>
      </w:r>
      <w:r>
        <w:rPr>
          <w:color w:val="1D2870"/>
          <w:w w:val="115"/>
        </w:rPr>
        <w:t> how it</w:t>
      </w:r>
      <w:r>
        <w:rPr>
          <w:color w:val="1D2870"/>
          <w:w w:val="115"/>
        </w:rPr>
        <w:t> affects the</w:t>
      </w:r>
      <w:r>
        <w:rPr>
          <w:color w:val="1D2870"/>
          <w:w w:val="115"/>
        </w:rPr>
        <w:t> treatment</w:t>
      </w:r>
      <w:r>
        <w:rPr>
          <w:color w:val="1D2870"/>
          <w:w w:val="115"/>
        </w:rPr>
        <w:t> of</w:t>
      </w:r>
      <w:r>
        <w:rPr>
          <w:color w:val="1D2870"/>
          <w:w w:val="115"/>
        </w:rPr>
        <w:t> the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pre­ </w:t>
      </w:r>
      <w:r>
        <w:rPr>
          <w:color w:val="2F3B7C"/>
          <w:w w:val="115"/>
        </w:rPr>
        <w:t>senting </w:t>
      </w:r>
      <w:r>
        <w:rPr>
          <w:color w:val="1D2870"/>
          <w:w w:val="115"/>
        </w:rPr>
        <w:t>medical </w:t>
      </w:r>
      <w:r>
        <w:rPr>
          <w:color w:val="2F3B7C"/>
          <w:w w:val="115"/>
        </w:rPr>
        <w:t>conditions.</w:t>
      </w:r>
    </w:p>
    <w:p>
      <w:pPr>
        <w:pStyle w:val="BodyText"/>
        <w:spacing w:line="271" w:lineRule="auto" w:before="184"/>
        <w:ind w:left="677" w:right="12" w:firstLine="4"/>
      </w:pPr>
      <w:r>
        <w:rPr>
          <w:color w:val="1D2870"/>
          <w:w w:val="115"/>
        </w:rPr>
        <w:t>This</w:t>
      </w:r>
      <w:r>
        <w:rPr>
          <w:color w:val="1D2870"/>
          <w:spacing w:val="-2"/>
          <w:w w:val="115"/>
        </w:rPr>
        <w:t> </w:t>
      </w:r>
      <w:r>
        <w:rPr>
          <w:color w:val="1D2870"/>
          <w:w w:val="115"/>
        </w:rPr>
        <w:t>TIP</w:t>
      </w:r>
      <w:r>
        <w:rPr>
          <w:color w:val="1D2870"/>
          <w:spacing w:val="26"/>
          <w:w w:val="115"/>
        </w:rPr>
        <w:t> </w:t>
      </w:r>
      <w:r>
        <w:rPr>
          <w:color w:val="2F3B7C"/>
          <w:w w:val="115"/>
        </w:rPr>
        <w:t>will</w:t>
      </w:r>
      <w:r>
        <w:rPr>
          <w:color w:val="2F3B7C"/>
          <w:spacing w:val="-2"/>
          <w:w w:val="115"/>
        </w:rPr>
        <w:t> </w:t>
      </w:r>
      <w:r>
        <w:rPr>
          <w:color w:val="1D2870"/>
          <w:w w:val="115"/>
        </w:rPr>
        <w:t>also bring</w:t>
      </w:r>
      <w:r>
        <w:rPr>
          <w:color w:val="1D2870"/>
          <w:spacing w:val="-5"/>
          <w:w w:val="115"/>
        </w:rPr>
        <w:t> </w:t>
      </w:r>
      <w:r>
        <w:rPr>
          <w:color w:val="1D2870"/>
          <w:w w:val="115"/>
        </w:rPr>
        <w:t>clinicians and</w:t>
      </w:r>
      <w:r>
        <w:rPr>
          <w:color w:val="1D2870"/>
          <w:w w:val="115"/>
        </w:rPr>
        <w:t> admin­ istrators up to date on </w:t>
      </w:r>
      <w:r>
        <w:rPr>
          <w:color w:val="2F3B7C"/>
          <w:w w:val="115"/>
        </w:rPr>
        <w:t>administrative </w:t>
      </w:r>
      <w:r>
        <w:rPr>
          <w:color w:val="1D2870"/>
          <w:w w:val="115"/>
        </w:rPr>
        <w:t>issues related</w:t>
      </w:r>
      <w:r>
        <w:rPr>
          <w:color w:val="1D2870"/>
          <w:w w:val="115"/>
        </w:rPr>
        <w:t> to detoxification, including how the </w:t>
      </w:r>
      <w:r>
        <w:rPr>
          <w:color w:val="2F3B7C"/>
          <w:w w:val="115"/>
        </w:rPr>
        <w:t>services </w:t>
      </w:r>
      <w:r>
        <w:rPr>
          <w:color w:val="1D2870"/>
          <w:w w:val="115"/>
        </w:rPr>
        <w:t>themselves</w:t>
      </w:r>
      <w:r>
        <w:rPr>
          <w:color w:val="1D2870"/>
          <w:w w:val="115"/>
        </w:rPr>
        <w:t> </w:t>
      </w:r>
      <w:r>
        <w:rPr>
          <w:color w:val="2F3B7C"/>
          <w:w w:val="115"/>
        </w:rPr>
        <w:t>can</w:t>
      </w:r>
      <w:r>
        <w:rPr>
          <w:color w:val="2F3B7C"/>
          <w:w w:val="115"/>
        </w:rPr>
        <w:t> </w:t>
      </w:r>
      <w:r>
        <w:rPr>
          <w:color w:val="1D2870"/>
          <w:w w:val="115"/>
        </w:rPr>
        <w:t>be paid for. It is</w:t>
      </w:r>
    </w:p>
    <w:p>
      <w:pPr>
        <w:pStyle w:val="BodyText"/>
        <w:spacing w:line="271" w:lineRule="auto" w:before="79"/>
        <w:ind w:left="249" w:right="1193" w:firstLine="10"/>
      </w:pPr>
      <w:r>
        <w:rPr/>
        <w:br w:type="column"/>
      </w:r>
      <w:r>
        <w:rPr>
          <w:color w:val="1D2870"/>
          <w:w w:val="115"/>
        </w:rPr>
        <w:t>unusual in </w:t>
      </w:r>
      <w:r>
        <w:rPr>
          <w:color w:val="2F3B7C"/>
          <w:w w:val="115"/>
        </w:rPr>
        <w:t>a </w:t>
      </w:r>
      <w:r>
        <w:rPr>
          <w:color w:val="1D2870"/>
          <w:w w:val="115"/>
        </w:rPr>
        <w:t>clinical treatment improvement protocol to</w:t>
      </w:r>
      <w:r>
        <w:rPr>
          <w:color w:val="1D2870"/>
          <w:spacing w:val="-4"/>
          <w:w w:val="115"/>
        </w:rPr>
        <w:t> </w:t>
      </w:r>
      <w:r>
        <w:rPr>
          <w:color w:val="1D2870"/>
          <w:w w:val="115"/>
        </w:rPr>
        <w:t>discuss</w:t>
      </w:r>
      <w:r>
        <w:rPr>
          <w:color w:val="1D2870"/>
          <w:spacing w:val="-2"/>
          <w:w w:val="115"/>
        </w:rPr>
        <w:t> </w:t>
      </w:r>
      <w:r>
        <w:rPr>
          <w:color w:val="1D2870"/>
          <w:w w:val="115"/>
        </w:rPr>
        <w:t>issues related</w:t>
      </w:r>
      <w:r>
        <w:rPr>
          <w:color w:val="1D2870"/>
          <w:w w:val="115"/>
        </w:rPr>
        <w:t> to</w:t>
      </w:r>
      <w:r>
        <w:rPr>
          <w:color w:val="1D2870"/>
          <w:spacing w:val="-7"/>
          <w:w w:val="115"/>
        </w:rPr>
        <w:t> </w:t>
      </w:r>
      <w:r>
        <w:rPr>
          <w:color w:val="1D2870"/>
          <w:w w:val="115"/>
        </w:rPr>
        <w:t>how </w:t>
      </w:r>
      <w:r>
        <w:rPr>
          <w:color w:val="2F3B7C"/>
          <w:w w:val="115"/>
        </w:rPr>
        <w:t>clini­ cal services </w:t>
      </w:r>
      <w:r>
        <w:rPr>
          <w:color w:val="1D2870"/>
          <w:w w:val="115"/>
        </w:rPr>
        <w:t>are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reimbursed.</w:t>
      </w:r>
      <w:r>
        <w:rPr>
          <w:color w:val="1D2870"/>
          <w:w w:val="115"/>
        </w:rPr>
        <w:t> In</w:t>
      </w:r>
      <w:r>
        <w:rPr>
          <w:color w:val="1D2870"/>
          <w:w w:val="115"/>
        </w:rPr>
        <w:t> the field of </w:t>
      </w:r>
      <w:r>
        <w:rPr>
          <w:color w:val="2F3B7C"/>
          <w:w w:val="115"/>
        </w:rPr>
        <w:t>substance </w:t>
      </w:r>
      <w:r>
        <w:rPr>
          <w:color w:val="1D2870"/>
          <w:w w:val="115"/>
        </w:rPr>
        <w:t>abuse and</w:t>
      </w:r>
      <w:r>
        <w:rPr>
          <w:color w:val="1D2870"/>
          <w:w w:val="115"/>
        </w:rPr>
        <w:t> detoxification </w:t>
      </w:r>
      <w:r>
        <w:rPr>
          <w:color w:val="2F3B7C"/>
          <w:w w:val="115"/>
        </w:rPr>
        <w:t>services, </w:t>
      </w:r>
      <w:r>
        <w:rPr>
          <w:color w:val="1D2870"/>
          <w:w w:val="115"/>
        </w:rPr>
        <w:t>however,</w:t>
      </w:r>
      <w:r>
        <w:rPr>
          <w:color w:val="1D2870"/>
          <w:w w:val="115"/>
        </w:rPr>
        <w:t> reimbursement</w:t>
      </w:r>
      <w:r>
        <w:rPr>
          <w:color w:val="1D2870"/>
          <w:w w:val="115"/>
        </w:rPr>
        <w:t> issues have become so intertwined</w:t>
      </w:r>
      <w:r>
        <w:rPr>
          <w:color w:val="1D2870"/>
          <w:w w:val="115"/>
        </w:rPr>
        <w:t> with the</w:t>
      </w:r>
      <w:r>
        <w:rPr>
          <w:color w:val="1D2870"/>
          <w:w w:val="115"/>
        </w:rPr>
        <w:t> delivery of </w:t>
      </w:r>
      <w:r>
        <w:rPr>
          <w:color w:val="2F3B7C"/>
          <w:w w:val="115"/>
        </w:rPr>
        <w:t>services </w:t>
      </w:r>
      <w:r>
        <w:rPr>
          <w:color w:val="1D2870"/>
          <w:w w:val="115"/>
        </w:rPr>
        <w:t>that the</w:t>
      </w:r>
      <w:r>
        <w:rPr>
          <w:color w:val="1D2870"/>
          <w:spacing w:val="-4"/>
          <w:w w:val="115"/>
        </w:rPr>
        <w:t> </w:t>
      </w:r>
      <w:r>
        <w:rPr>
          <w:color w:val="2F3B7C"/>
          <w:w w:val="115"/>
        </w:rPr>
        <w:t>consensus</w:t>
      </w:r>
      <w:r>
        <w:rPr>
          <w:color w:val="2F3B7C"/>
          <w:w w:val="115"/>
        </w:rPr>
        <w:t> </w:t>
      </w:r>
      <w:r>
        <w:rPr>
          <w:color w:val="1D2870"/>
          <w:w w:val="115"/>
        </w:rPr>
        <w:t>panel deemed it</w:t>
      </w:r>
      <w:r>
        <w:rPr>
          <w:color w:val="1D2870"/>
          <w:w w:val="115"/>
        </w:rPr>
        <w:t> necessary to </w:t>
      </w:r>
      <w:r>
        <w:rPr>
          <w:color w:val="2F3B7C"/>
          <w:w w:val="115"/>
        </w:rPr>
        <w:t>address </w:t>
      </w:r>
      <w:r>
        <w:rPr>
          <w:color w:val="1D2870"/>
          <w:w w:val="115"/>
        </w:rPr>
        <w:t>the </w:t>
      </w:r>
      <w:r>
        <w:rPr>
          <w:color w:val="2F3B7C"/>
          <w:w w:val="115"/>
        </w:rPr>
        <w:t>conflicts</w:t>
      </w:r>
      <w:r>
        <w:rPr>
          <w:color w:val="2F3B7C"/>
          <w:w w:val="115"/>
        </w:rPr>
        <w:t> and</w:t>
      </w:r>
      <w:r>
        <w:rPr>
          <w:color w:val="2F3B7C"/>
          <w:spacing w:val="40"/>
          <w:w w:val="115"/>
        </w:rPr>
        <w:t> </w:t>
      </w:r>
      <w:r>
        <w:rPr>
          <w:color w:val="1D2870"/>
          <w:w w:val="115"/>
        </w:rPr>
        <w:t>misunderstand­ ings that </w:t>
      </w:r>
      <w:r>
        <w:rPr>
          <w:color w:val="2F3B7C"/>
          <w:w w:val="115"/>
        </w:rPr>
        <w:t>sometimes arise between</w:t>
      </w:r>
      <w:r>
        <w:rPr>
          <w:color w:val="2F3B7C"/>
          <w:w w:val="115"/>
        </w:rPr>
        <w:t> </w:t>
      </w:r>
      <w:r>
        <w:rPr>
          <w:color w:val="1D2870"/>
          <w:w w:val="115"/>
        </w:rPr>
        <w:t>the</w:t>
      </w:r>
      <w:r>
        <w:rPr>
          <w:color w:val="1D2870"/>
          <w:w w:val="115"/>
        </w:rPr>
        <w:t> </w:t>
      </w:r>
      <w:r>
        <w:rPr>
          <w:color w:val="2F3B7C"/>
          <w:w w:val="115"/>
        </w:rPr>
        <w:t>care systems </w:t>
      </w:r>
      <w:r>
        <w:rPr>
          <w:color w:val="1D2870"/>
          <w:w w:val="115"/>
        </w:rPr>
        <w:t>and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the</w:t>
      </w:r>
      <w:r>
        <w:rPr>
          <w:color w:val="1D2870"/>
          <w:w w:val="115"/>
        </w:rPr>
        <w:t> reimbursement</w:t>
      </w:r>
      <w:r>
        <w:rPr>
          <w:color w:val="1D2870"/>
          <w:w w:val="115"/>
        </w:rPr>
        <w:t> </w:t>
      </w:r>
      <w:r>
        <w:rPr>
          <w:color w:val="2F3B7C"/>
          <w:w w:val="115"/>
        </w:rPr>
        <w:t>systems.</w:t>
      </w:r>
    </w:p>
    <w:p>
      <w:pPr>
        <w:pStyle w:val="BodyText"/>
        <w:spacing w:line="268" w:lineRule="auto" w:before="184"/>
        <w:ind w:left="247" w:right="1228" w:firstLine="6"/>
      </w:pPr>
      <w:r>
        <w:rPr>
          <w:color w:val="1D2870"/>
          <w:w w:val="115"/>
        </w:rPr>
        <w:t>Third-party</w:t>
      </w:r>
      <w:r>
        <w:rPr>
          <w:color w:val="1D2870"/>
          <w:w w:val="115"/>
        </w:rPr>
        <w:t> </w:t>
      </w:r>
      <w:r>
        <w:rPr>
          <w:color w:val="2F3B7C"/>
          <w:w w:val="115"/>
        </w:rPr>
        <w:t>payors sometimes</w:t>
      </w:r>
      <w:r>
        <w:rPr>
          <w:color w:val="2F3B7C"/>
          <w:w w:val="115"/>
        </w:rPr>
        <w:t> prefer</w:t>
      </w:r>
      <w:r>
        <w:rPr>
          <w:color w:val="2F3B7C"/>
          <w:w w:val="115"/>
        </w:rPr>
        <w:t> </w:t>
      </w:r>
      <w:r>
        <w:rPr>
          <w:color w:val="1D2870"/>
          <w:w w:val="115"/>
        </w:rPr>
        <w:t>to</w:t>
      </w:r>
      <w:r>
        <w:rPr>
          <w:color w:val="1D2870"/>
          <w:spacing w:val="-1"/>
          <w:w w:val="115"/>
        </w:rPr>
        <w:t> </w:t>
      </w:r>
      <w:r>
        <w:rPr>
          <w:color w:val="1D2870"/>
          <w:w w:val="115"/>
        </w:rPr>
        <w:t>man­ </w:t>
      </w:r>
      <w:r>
        <w:rPr>
          <w:color w:val="2F3B7C"/>
          <w:w w:val="115"/>
        </w:rPr>
        <w:t>age </w:t>
      </w:r>
      <w:r>
        <w:rPr>
          <w:color w:val="1D2870"/>
          <w:w w:val="115"/>
        </w:rPr>
        <w:t>payment for</w:t>
      </w:r>
      <w:r>
        <w:rPr>
          <w:color w:val="1D2870"/>
          <w:w w:val="115"/>
        </w:rPr>
        <w:t> detoxification </w:t>
      </w:r>
      <w:r>
        <w:rPr>
          <w:color w:val="2F3B7C"/>
          <w:w w:val="115"/>
        </w:rPr>
        <w:t>separately </w:t>
      </w:r>
      <w:r>
        <w:rPr>
          <w:color w:val="1D2870"/>
          <w:w w:val="115"/>
        </w:rPr>
        <w:t>from other phases of </w:t>
      </w:r>
      <w:r>
        <w:rPr>
          <w:color w:val="2F3B7C"/>
          <w:w w:val="115"/>
        </w:rPr>
        <w:t>substance </w:t>
      </w:r>
      <w:r>
        <w:rPr>
          <w:color w:val="1D2870"/>
          <w:w w:val="115"/>
        </w:rPr>
        <w:t>abuse treat­ ment, thus treating detoxification as </w:t>
      </w:r>
      <w:r>
        <w:rPr>
          <w:color w:val="1D2870"/>
          <w:w w:val="115"/>
          <w:sz w:val="21"/>
        </w:rPr>
        <w:t>if </w:t>
      </w:r>
      <w:r>
        <w:rPr>
          <w:color w:val="1D2870"/>
          <w:w w:val="115"/>
        </w:rPr>
        <w:t>it occurred in isolation from that treatment.</w:t>
      </w:r>
    </w:p>
    <w:p>
      <w:pPr>
        <w:pStyle w:val="BodyText"/>
        <w:spacing w:line="271" w:lineRule="auto" w:before="1"/>
        <w:ind w:left="249" w:right="1193" w:firstLine="4"/>
      </w:pPr>
      <w:r>
        <w:rPr>
          <w:color w:val="1D2870"/>
          <w:w w:val="115"/>
        </w:rPr>
        <w:t>This </w:t>
      </w:r>
      <w:r>
        <w:rPr>
          <w:color w:val="2F3B7C"/>
          <w:w w:val="115"/>
        </w:rPr>
        <w:t>"unbundling"</w:t>
      </w:r>
      <w:r>
        <w:rPr>
          <w:color w:val="2F3B7C"/>
          <w:spacing w:val="37"/>
          <w:w w:val="115"/>
        </w:rPr>
        <w:t> </w:t>
      </w:r>
      <w:r>
        <w:rPr>
          <w:color w:val="1D2870"/>
          <w:w w:val="115"/>
        </w:rPr>
        <w:t>of</w:t>
      </w:r>
      <w:r>
        <w:rPr>
          <w:color w:val="1D2870"/>
          <w:spacing w:val="40"/>
          <w:w w:val="115"/>
        </w:rPr>
        <w:t> </w:t>
      </w:r>
      <w:r>
        <w:rPr>
          <w:color w:val="2F3B7C"/>
          <w:w w:val="115"/>
        </w:rPr>
        <w:t>services</w:t>
      </w:r>
      <w:r>
        <w:rPr>
          <w:color w:val="2F3B7C"/>
          <w:spacing w:val="40"/>
          <w:w w:val="115"/>
        </w:rPr>
        <w:t> </w:t>
      </w:r>
      <w:r>
        <w:rPr>
          <w:color w:val="2F3B7C"/>
          <w:w w:val="115"/>
        </w:rPr>
        <w:t>can</w:t>
      </w:r>
      <w:r>
        <w:rPr>
          <w:color w:val="2F3B7C"/>
          <w:spacing w:val="40"/>
          <w:w w:val="115"/>
        </w:rPr>
        <w:t> </w:t>
      </w:r>
      <w:r>
        <w:rPr>
          <w:color w:val="1D2870"/>
          <w:w w:val="115"/>
        </w:rPr>
        <w:t>result</w:t>
      </w:r>
      <w:r>
        <w:rPr>
          <w:color w:val="1D2870"/>
          <w:spacing w:val="38"/>
          <w:w w:val="115"/>
        </w:rPr>
        <w:t> </w:t>
      </w:r>
      <w:r>
        <w:rPr>
          <w:color w:val="1D2870"/>
          <w:w w:val="115"/>
        </w:rPr>
        <w:t>in the </w:t>
      </w:r>
      <w:r>
        <w:rPr>
          <w:color w:val="2F3B7C"/>
          <w:w w:val="115"/>
        </w:rPr>
        <w:t>separation</w:t>
      </w:r>
      <w:r>
        <w:rPr>
          <w:color w:val="2F3B7C"/>
          <w:w w:val="115"/>
        </w:rPr>
        <w:t> </w:t>
      </w:r>
      <w:r>
        <w:rPr>
          <w:color w:val="1D2870"/>
          <w:w w:val="115"/>
        </w:rPr>
        <w:t>of </w:t>
      </w:r>
      <w:r>
        <w:rPr>
          <w:color w:val="2F3B7C"/>
          <w:w w:val="115"/>
        </w:rPr>
        <w:t>services into scattered seg­ </w:t>
      </w:r>
      <w:r>
        <w:rPr>
          <w:color w:val="1D2870"/>
          <w:w w:val="115"/>
        </w:rPr>
        <w:t>ments. In other instances,</w:t>
      </w:r>
      <w:r>
        <w:rPr>
          <w:color w:val="1D2870"/>
          <w:w w:val="115"/>
        </w:rPr>
        <w:t> reimbursement</w:t>
      </w:r>
      <w:r>
        <w:rPr>
          <w:color w:val="1D2870"/>
          <w:w w:val="115"/>
        </w:rPr>
        <w:t> and utilization policies dictate that only detoxifi­ </w:t>
      </w:r>
      <w:r>
        <w:rPr>
          <w:color w:val="2F3B7C"/>
          <w:w w:val="115"/>
        </w:rPr>
        <w:t>cation </w:t>
      </w:r>
      <w:r>
        <w:rPr>
          <w:color w:val="1D2870"/>
          <w:w w:val="115"/>
        </w:rPr>
        <w:t>can be authorized.</w:t>
      </w:r>
      <w:r>
        <w:rPr>
          <w:color w:val="1D2870"/>
          <w:w w:val="115"/>
        </w:rPr>
        <w:t> This detoxification often does not</w:t>
      </w:r>
      <w:r>
        <w:rPr>
          <w:color w:val="1D2870"/>
          <w:w w:val="115"/>
        </w:rPr>
        <w:t> </w:t>
      </w:r>
      <w:r>
        <w:rPr>
          <w:color w:val="2F3B7C"/>
          <w:w w:val="115"/>
        </w:rPr>
        <w:t>cover </w:t>
      </w:r>
      <w:r>
        <w:rPr>
          <w:color w:val="1D2870"/>
          <w:w w:val="115"/>
        </w:rPr>
        <w:t>the</w:t>
      </w:r>
      <w:r>
        <w:rPr>
          <w:color w:val="1D2870"/>
          <w:w w:val="115"/>
        </w:rPr>
        <w:t> nonmedical </w:t>
      </w:r>
      <w:r>
        <w:rPr>
          <w:color w:val="2F3B7C"/>
          <w:w w:val="115"/>
        </w:rPr>
        <w:t>counsel­ </w:t>
      </w:r>
      <w:r>
        <w:rPr>
          <w:color w:val="1D2870"/>
          <w:w w:val="115"/>
        </w:rPr>
        <w:t>ing that is</w:t>
      </w:r>
      <w:r>
        <w:rPr>
          <w:color w:val="1D2870"/>
          <w:spacing w:val="-3"/>
          <w:w w:val="115"/>
        </w:rPr>
        <w:t> </w:t>
      </w:r>
      <w:r>
        <w:rPr>
          <w:color w:val="2F3B7C"/>
          <w:w w:val="115"/>
        </w:rPr>
        <w:t>an </w:t>
      </w:r>
      <w:r>
        <w:rPr>
          <w:color w:val="1D2870"/>
          <w:w w:val="115"/>
        </w:rPr>
        <w:t>integral </w:t>
      </w:r>
      <w:r>
        <w:rPr>
          <w:color w:val="2F3B7C"/>
          <w:w w:val="115"/>
        </w:rPr>
        <w:t>part </w:t>
      </w:r>
      <w:r>
        <w:rPr>
          <w:color w:val="1D2870"/>
          <w:w w:val="115"/>
        </w:rPr>
        <w:t>of </w:t>
      </w:r>
      <w:r>
        <w:rPr>
          <w:color w:val="2F3B7C"/>
          <w:w w:val="115"/>
        </w:rPr>
        <w:t>substance </w:t>
      </w:r>
      <w:r>
        <w:rPr>
          <w:color w:val="1D2870"/>
          <w:w w:val="115"/>
        </w:rPr>
        <w:t>abuse </w:t>
      </w:r>
      <w:r>
        <w:rPr>
          <w:color w:val="1D2870"/>
          <w:spacing w:val="-2"/>
          <w:w w:val="115"/>
        </w:rPr>
        <w:t>treatment.</w:t>
      </w:r>
    </w:p>
    <w:p>
      <w:pPr>
        <w:pStyle w:val="BodyText"/>
        <w:spacing w:line="271" w:lineRule="auto" w:before="185"/>
        <w:ind w:left="255" w:right="1193" w:hanging="3"/>
      </w:pPr>
      <w:r>
        <w:rPr>
          <w:color w:val="1D2870"/>
          <w:w w:val="115"/>
        </w:rPr>
        <w:t>Finally, identifying and</w:t>
      </w:r>
      <w:r>
        <w:rPr>
          <w:color w:val="1D2870"/>
          <w:w w:val="115"/>
        </w:rPr>
        <w:t> maintaining funding </w:t>
      </w:r>
      <w:r>
        <w:rPr>
          <w:color w:val="2F3B7C"/>
          <w:w w:val="115"/>
        </w:rPr>
        <w:t>sources </w:t>
      </w:r>
      <w:r>
        <w:rPr>
          <w:color w:val="1D2870"/>
          <w:w w:val="115"/>
        </w:rPr>
        <w:t>is </w:t>
      </w:r>
      <w:r>
        <w:rPr>
          <w:color w:val="2F3B7C"/>
          <w:w w:val="115"/>
        </w:rPr>
        <w:t>a </w:t>
      </w:r>
      <w:r>
        <w:rPr>
          <w:color w:val="1D2870"/>
          <w:w w:val="115"/>
        </w:rPr>
        <w:t>major issue in detoxification.</w:t>
      </w:r>
    </w:p>
    <w:p>
      <w:pPr>
        <w:pStyle w:val="BodyText"/>
        <w:spacing w:line="271" w:lineRule="auto"/>
        <w:ind w:left="252" w:right="1239"/>
      </w:pPr>
      <w:r>
        <w:rPr>
          <w:color w:val="1D2870"/>
          <w:w w:val="115"/>
        </w:rPr>
        <w:t>Substance</w:t>
      </w:r>
      <w:r>
        <w:rPr>
          <w:color w:val="1D2870"/>
          <w:w w:val="115"/>
        </w:rPr>
        <w:t> abuse treatment in </w:t>
      </w:r>
      <w:r>
        <w:rPr>
          <w:color w:val="2F3B7C"/>
          <w:w w:val="115"/>
        </w:rPr>
        <w:t>the United</w:t>
      </w:r>
      <w:r>
        <w:rPr>
          <w:color w:val="2F3B7C"/>
          <w:spacing w:val="40"/>
          <w:w w:val="115"/>
        </w:rPr>
        <w:t> </w:t>
      </w:r>
      <w:r>
        <w:rPr>
          <w:color w:val="1D2870"/>
          <w:w w:val="115"/>
        </w:rPr>
        <w:t>States is financed</w:t>
      </w:r>
      <w:r>
        <w:rPr>
          <w:color w:val="1D2870"/>
          <w:w w:val="115"/>
        </w:rPr>
        <w:t> through a diverse mix of public and</w:t>
      </w:r>
      <w:r>
        <w:rPr>
          <w:color w:val="1D2870"/>
          <w:w w:val="115"/>
        </w:rPr>
        <w:t> private </w:t>
      </w:r>
      <w:r>
        <w:rPr>
          <w:color w:val="2F3B7C"/>
          <w:w w:val="115"/>
        </w:rPr>
        <w:t>sources, </w:t>
      </w:r>
      <w:r>
        <w:rPr>
          <w:color w:val="1D2870"/>
          <w:w w:val="115"/>
        </w:rPr>
        <w:t>with </w:t>
      </w:r>
      <w:r>
        <w:rPr>
          <w:color w:val="2F3B7C"/>
          <w:w w:val="115"/>
        </w:rPr>
        <w:t>substantially </w:t>
      </w:r>
      <w:r>
        <w:rPr>
          <w:color w:val="1D2870"/>
          <w:w w:val="115"/>
        </w:rPr>
        <w:t>more being </w:t>
      </w:r>
      <w:r>
        <w:rPr>
          <w:color w:val="2F3B7C"/>
          <w:w w:val="115"/>
        </w:rPr>
        <w:t>spent </w:t>
      </w:r>
      <w:r>
        <w:rPr>
          <w:color w:val="1D2870"/>
          <w:w w:val="115"/>
        </w:rPr>
        <w:t>by the public </w:t>
      </w:r>
      <w:r>
        <w:rPr>
          <w:color w:val="2F3B7C"/>
          <w:w w:val="115"/>
        </w:rPr>
        <w:t>sector. </w:t>
      </w:r>
      <w:r>
        <w:rPr>
          <w:color w:val="1D2870"/>
          <w:w w:val="115"/>
        </w:rPr>
        <w:t>The </w:t>
      </w:r>
      <w:r>
        <w:rPr>
          <w:color w:val="2F3B7C"/>
          <w:w w:val="115"/>
        </w:rPr>
        <w:t>existence</w:t>
      </w:r>
      <w:r>
        <w:rPr>
          <w:color w:val="2F3B7C"/>
          <w:w w:val="115"/>
        </w:rPr>
        <w:t> </w:t>
      </w:r>
      <w:r>
        <w:rPr>
          <w:color w:val="1D2870"/>
          <w:w w:val="115"/>
        </w:rPr>
        <w:t>of diverse funding </w:t>
      </w:r>
      <w:r>
        <w:rPr>
          <w:color w:val="2F3B7C"/>
          <w:w w:val="115"/>
        </w:rPr>
        <w:t>streams </w:t>
      </w:r>
      <w:r>
        <w:rPr>
          <w:color w:val="1D2870"/>
          <w:w w:val="115"/>
        </w:rPr>
        <w:t>in </w:t>
      </w:r>
      <w:r>
        <w:rPr>
          <w:color w:val="2F3B7C"/>
          <w:w w:val="115"/>
        </w:rPr>
        <w:t>sub­ stance abuse </w:t>
      </w:r>
      <w:r>
        <w:rPr>
          <w:color w:val="1D2870"/>
          <w:w w:val="115"/>
        </w:rPr>
        <w:t>treatment funding </w:t>
      </w:r>
      <w:r>
        <w:rPr>
          <w:color w:val="2F3B7C"/>
          <w:w w:val="115"/>
        </w:rPr>
        <w:t>presents </w:t>
      </w:r>
      <w:r>
        <w:rPr>
          <w:color w:val="1D2870"/>
          <w:w w:val="115"/>
        </w:rPr>
        <w:t>both management</w:t>
      </w:r>
      <w:r>
        <w:rPr>
          <w:color w:val="1D2870"/>
          <w:w w:val="115"/>
        </w:rPr>
        <w:t> </w:t>
      </w:r>
      <w:r>
        <w:rPr>
          <w:color w:val="2F3B7C"/>
          <w:w w:val="115"/>
        </w:rPr>
        <w:t>challenges</w:t>
      </w:r>
      <w:r>
        <w:rPr>
          <w:color w:val="2F3B7C"/>
          <w:w w:val="115"/>
        </w:rPr>
        <w:t> and</w:t>
      </w:r>
      <w:r>
        <w:rPr>
          <w:color w:val="2F3B7C"/>
          <w:spacing w:val="20"/>
          <w:w w:val="115"/>
        </w:rPr>
        <w:t> </w:t>
      </w:r>
      <w:r>
        <w:rPr>
          <w:color w:val="1D2870"/>
          <w:w w:val="115"/>
        </w:rPr>
        <w:t>opportunities</w:t>
      </w:r>
      <w:r>
        <w:rPr>
          <w:color w:val="1D2870"/>
          <w:w w:val="115"/>
        </w:rPr>
        <w:t> for program independence</w:t>
      </w:r>
      <w:r>
        <w:rPr>
          <w:color w:val="1D2870"/>
          <w:w w:val="115"/>
        </w:rPr>
        <w:t> and</w:t>
      </w:r>
      <w:r>
        <w:rPr>
          <w:color w:val="1D2870"/>
          <w:w w:val="115"/>
        </w:rPr>
        <w:t> </w:t>
      </w:r>
      <w:r>
        <w:rPr>
          <w:color w:val="2F3B7C"/>
          <w:w w:val="115"/>
        </w:rPr>
        <w:t>stability.</w:t>
      </w:r>
    </w:p>
    <w:p>
      <w:pPr>
        <w:pStyle w:val="BodyText"/>
        <w:spacing w:line="271" w:lineRule="auto" w:before="1"/>
        <w:ind w:left="247" w:right="1182" w:firstLine="9"/>
      </w:pPr>
      <w:r>
        <w:rPr>
          <w:color w:val="1D2870"/>
          <w:w w:val="115"/>
        </w:rPr>
        <w:t>However, a program with only one major funding </w:t>
      </w:r>
      <w:r>
        <w:rPr>
          <w:color w:val="2F3B7C"/>
          <w:w w:val="115"/>
        </w:rPr>
        <w:t>source </w:t>
      </w:r>
      <w:r>
        <w:rPr>
          <w:color w:val="1D2870"/>
          <w:w w:val="115"/>
        </w:rPr>
        <w:t>is financially</w:t>
      </w:r>
      <w:r>
        <w:rPr>
          <w:color w:val="1D2870"/>
          <w:w w:val="115"/>
        </w:rPr>
        <w:t> and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clinically </w:t>
      </w:r>
      <w:r>
        <w:rPr>
          <w:color w:val="2F3B7C"/>
          <w:w w:val="115"/>
        </w:rPr>
        <w:t>vulnerable </w:t>
      </w:r>
      <w:r>
        <w:rPr>
          <w:color w:val="1D2870"/>
          <w:w w:val="115"/>
        </w:rPr>
        <w:t>to </w:t>
      </w:r>
      <w:r>
        <w:rPr>
          <w:color w:val="2F3B7C"/>
          <w:w w:val="115"/>
        </w:rPr>
        <w:t>changes in its</w:t>
      </w:r>
      <w:r>
        <w:rPr>
          <w:color w:val="2F3B7C"/>
          <w:w w:val="115"/>
        </w:rPr>
        <w:t> </w:t>
      </w:r>
      <w:r>
        <w:rPr>
          <w:color w:val="1D2870"/>
          <w:w w:val="115"/>
        </w:rPr>
        <w:t>major </w:t>
      </w:r>
      <w:r>
        <w:rPr>
          <w:color w:val="2F3B7C"/>
          <w:w w:val="115"/>
        </w:rPr>
        <w:t>source's </w:t>
      </w:r>
      <w:r>
        <w:rPr>
          <w:color w:val="1D2870"/>
          <w:w w:val="115"/>
        </w:rPr>
        <w:t>budget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and</w:t>
      </w:r>
      <w:r>
        <w:rPr>
          <w:color w:val="1D2870"/>
          <w:spacing w:val="40"/>
          <w:w w:val="115"/>
        </w:rPr>
        <w:t> </w:t>
      </w:r>
      <w:r>
        <w:rPr>
          <w:color w:val="2F3B7C"/>
          <w:w w:val="115"/>
        </w:rPr>
        <w:t>priorities.</w:t>
      </w:r>
      <w:r>
        <w:rPr>
          <w:color w:val="2F3B7C"/>
          <w:spacing w:val="40"/>
          <w:w w:val="115"/>
        </w:rPr>
        <w:t> </w:t>
      </w:r>
      <w:r>
        <w:rPr>
          <w:color w:val="1D2870"/>
          <w:w w:val="115"/>
        </w:rPr>
        <w:t>This </w:t>
      </w:r>
      <w:r>
        <w:rPr>
          <w:color w:val="2F3B7C"/>
          <w:w w:val="115"/>
        </w:rPr>
        <w:t>situation</w:t>
      </w:r>
      <w:r>
        <w:rPr>
          <w:color w:val="2F3B7C"/>
          <w:spacing w:val="40"/>
          <w:w w:val="115"/>
        </w:rPr>
        <w:t> </w:t>
      </w:r>
      <w:r>
        <w:rPr>
          <w:color w:val="2F3B7C"/>
          <w:w w:val="115"/>
        </w:rPr>
        <w:t>should </w:t>
      </w:r>
      <w:r>
        <w:rPr>
          <w:color w:val="1D2870"/>
          <w:w w:val="115"/>
        </w:rPr>
        <w:t>be</w:t>
      </w:r>
      <w:r>
        <w:rPr>
          <w:color w:val="1D2870"/>
          <w:spacing w:val="-4"/>
          <w:w w:val="115"/>
        </w:rPr>
        <w:t> </w:t>
      </w:r>
      <w:r>
        <w:rPr>
          <w:color w:val="1D2870"/>
          <w:w w:val="115"/>
        </w:rPr>
        <w:t>avoided. The</w:t>
      </w:r>
      <w:r>
        <w:rPr>
          <w:color w:val="1D2870"/>
          <w:spacing w:val="-1"/>
          <w:w w:val="115"/>
        </w:rPr>
        <w:t> </w:t>
      </w:r>
      <w:r>
        <w:rPr>
          <w:color w:val="1D2870"/>
          <w:w w:val="115"/>
        </w:rPr>
        <w:t>TIP</w:t>
      </w:r>
      <w:r>
        <w:rPr>
          <w:color w:val="1D2870"/>
          <w:spacing w:val="19"/>
          <w:w w:val="115"/>
        </w:rPr>
        <w:t> </w:t>
      </w:r>
      <w:r>
        <w:rPr>
          <w:color w:val="2F3B7C"/>
          <w:w w:val="115"/>
        </w:rPr>
        <w:t>suggests </w:t>
      </w:r>
      <w:r>
        <w:rPr>
          <w:color w:val="1D2870"/>
          <w:w w:val="115"/>
        </w:rPr>
        <w:t>ways to diversi­ fy funding </w:t>
      </w:r>
      <w:r>
        <w:rPr>
          <w:color w:val="2F3B7C"/>
          <w:w w:val="115"/>
        </w:rPr>
        <w:t>sources</w:t>
      </w:r>
      <w:r>
        <w:rPr>
          <w:color w:val="2F3B7C"/>
          <w:spacing w:val="40"/>
          <w:w w:val="115"/>
        </w:rPr>
        <w:t> </w:t>
      </w:r>
      <w:r>
        <w:rPr>
          <w:color w:val="1D2870"/>
          <w:w w:val="115"/>
        </w:rPr>
        <w:t>to </w:t>
      </w:r>
      <w:r>
        <w:rPr>
          <w:color w:val="2F3B7C"/>
          <w:w w:val="115"/>
        </w:rPr>
        <w:t>create</w:t>
      </w:r>
      <w:r>
        <w:rPr>
          <w:color w:val="2F3B7C"/>
          <w:spacing w:val="40"/>
          <w:w w:val="115"/>
        </w:rPr>
        <w:t> </w:t>
      </w:r>
      <w:r>
        <w:rPr>
          <w:color w:val="1D2870"/>
          <w:w w:val="115"/>
        </w:rPr>
        <w:t>a </w:t>
      </w:r>
      <w:r>
        <w:rPr>
          <w:color w:val="2F3B7C"/>
          <w:w w:val="115"/>
        </w:rPr>
        <w:t>steady</w:t>
      </w:r>
      <w:r>
        <w:rPr>
          <w:color w:val="2F3B7C"/>
          <w:spacing w:val="40"/>
          <w:w w:val="115"/>
        </w:rPr>
        <w:t> </w:t>
      </w:r>
      <w:r>
        <w:rPr>
          <w:color w:val="2F3B7C"/>
          <w:w w:val="115"/>
        </w:rPr>
        <w:t>stream </w:t>
      </w:r>
      <w:r>
        <w:rPr>
          <w:color w:val="1D2870"/>
          <w:w w:val="115"/>
        </w:rPr>
        <w:t>of resources</w:t>
      </w:r>
      <w:r>
        <w:rPr>
          <w:color w:val="1D2870"/>
          <w:w w:val="115"/>
        </w:rPr>
        <w:t> that can</w:t>
      </w:r>
      <w:r>
        <w:rPr>
          <w:color w:val="1D2870"/>
          <w:spacing w:val="-15"/>
          <w:w w:val="115"/>
        </w:rPr>
        <w:t> </w:t>
      </w:r>
      <w:r>
        <w:rPr>
          <w:color w:val="1D2870"/>
          <w:w w:val="115"/>
        </w:rPr>
        <w:t>withstand</w:t>
      </w:r>
      <w:r>
        <w:rPr>
          <w:color w:val="1D2870"/>
          <w:w w:val="115"/>
        </w:rPr>
        <w:t> the loss of one particular funding </w:t>
      </w:r>
      <w:r>
        <w:rPr>
          <w:color w:val="2F3B7C"/>
          <w:w w:val="115"/>
        </w:rPr>
        <w:t>source.</w:t>
      </w:r>
    </w:p>
    <w:p>
      <w:pPr>
        <w:pStyle w:val="BodyText"/>
        <w:spacing w:line="271" w:lineRule="auto" w:before="166"/>
        <w:ind w:left="247" w:right="1228" w:firstLine="6"/>
      </w:pPr>
      <w:r>
        <w:rPr>
          <w:color w:val="1D2870"/>
          <w:w w:val="115"/>
        </w:rPr>
        <w:t>This </w:t>
      </w:r>
      <w:r>
        <w:rPr>
          <w:b/>
          <w:color w:val="1D2870"/>
          <w:w w:val="115"/>
          <w:sz w:val="22"/>
        </w:rPr>
        <w:t>TIP </w:t>
      </w:r>
      <w:r>
        <w:rPr>
          <w:color w:val="1D2870"/>
          <w:w w:val="115"/>
        </w:rPr>
        <w:t>also makes recommendations for fostering relationships</w:t>
      </w:r>
      <w:r>
        <w:rPr>
          <w:color w:val="1D2870"/>
          <w:w w:val="115"/>
        </w:rPr>
        <w:t> with reimbursement organizations, </w:t>
      </w:r>
      <w:r>
        <w:rPr>
          <w:color w:val="2F3B7C"/>
          <w:w w:val="115"/>
        </w:rPr>
        <w:t>such as </w:t>
      </w:r>
      <w:r>
        <w:rPr>
          <w:color w:val="1D2870"/>
          <w:w w:val="115"/>
        </w:rPr>
        <w:t>managed</w:t>
      </w:r>
      <w:r>
        <w:rPr>
          <w:color w:val="1D2870"/>
          <w:w w:val="115"/>
        </w:rPr>
        <w:t> care organi­ zations</w:t>
      </w:r>
      <w:r>
        <w:rPr>
          <w:color w:val="1D2870"/>
          <w:spacing w:val="-6"/>
          <w:w w:val="115"/>
        </w:rPr>
        <w:t> </w:t>
      </w:r>
      <w:r>
        <w:rPr>
          <w:color w:val="1D2870"/>
          <w:w w:val="115"/>
        </w:rPr>
        <w:t>(MCOs).</w:t>
      </w:r>
      <w:r>
        <w:rPr>
          <w:color w:val="1D2870"/>
          <w:spacing w:val="-1"/>
          <w:w w:val="115"/>
        </w:rPr>
        <w:t> </w:t>
      </w:r>
      <w:r>
        <w:rPr>
          <w:color w:val="1D2870"/>
          <w:w w:val="115"/>
        </w:rPr>
        <w:t>These</w:t>
      </w:r>
      <w:r>
        <w:rPr>
          <w:color w:val="1D2870"/>
          <w:spacing w:val="-12"/>
          <w:w w:val="115"/>
        </w:rPr>
        <w:t> </w:t>
      </w:r>
      <w:r>
        <w:rPr>
          <w:color w:val="1D2870"/>
          <w:w w:val="115"/>
        </w:rPr>
        <w:t>positive</w:t>
      </w:r>
      <w:r>
        <w:rPr>
          <w:color w:val="1D2870"/>
          <w:spacing w:val="-6"/>
          <w:w w:val="115"/>
        </w:rPr>
        <w:t> </w:t>
      </w:r>
      <w:r>
        <w:rPr>
          <w:color w:val="1D2870"/>
          <w:w w:val="115"/>
        </w:rPr>
        <w:t>working</w:t>
      </w:r>
      <w:r>
        <w:rPr>
          <w:color w:val="1D2870"/>
          <w:spacing w:val="-9"/>
          <w:w w:val="115"/>
        </w:rPr>
        <w:t> </w:t>
      </w:r>
      <w:r>
        <w:rPr>
          <w:color w:val="2F3B7C"/>
          <w:w w:val="115"/>
        </w:rPr>
        <w:t>rela­ </w:t>
      </w:r>
      <w:r>
        <w:rPr>
          <w:color w:val="1D2870"/>
          <w:w w:val="115"/>
        </w:rPr>
        <w:t>tionships</w:t>
      </w:r>
      <w:r>
        <w:rPr>
          <w:color w:val="1D2870"/>
          <w:w w:val="115"/>
        </w:rPr>
        <w:t> </w:t>
      </w:r>
      <w:r>
        <w:rPr>
          <w:color w:val="2F3B7C"/>
          <w:w w:val="115"/>
        </w:rPr>
        <w:t>are</w:t>
      </w:r>
      <w:r>
        <w:rPr>
          <w:color w:val="2F3B7C"/>
          <w:spacing w:val="40"/>
          <w:w w:val="115"/>
        </w:rPr>
        <w:t> </w:t>
      </w:r>
      <w:r>
        <w:rPr>
          <w:color w:val="2F3B7C"/>
          <w:w w:val="115"/>
        </w:rPr>
        <w:t>vital </w:t>
      </w:r>
      <w:r>
        <w:rPr>
          <w:color w:val="1D2870"/>
          <w:w w:val="115"/>
        </w:rPr>
        <w:t>to </w:t>
      </w:r>
      <w:r>
        <w:rPr>
          <w:color w:val="2F3B7C"/>
          <w:w w:val="115"/>
        </w:rPr>
        <w:t>successfully </w:t>
      </w:r>
      <w:r>
        <w:rPr>
          <w:color w:val="1D2870"/>
          <w:w w:val="115"/>
        </w:rPr>
        <w:t>link the patient to the needed </w:t>
      </w:r>
      <w:r>
        <w:rPr>
          <w:color w:val="2F3B7C"/>
          <w:w w:val="115"/>
        </w:rPr>
        <w:t>services.</w:t>
      </w:r>
      <w:r>
        <w:rPr>
          <w:color w:val="2F3B7C"/>
          <w:spacing w:val="40"/>
          <w:w w:val="115"/>
        </w:rPr>
        <w:t> </w:t>
      </w:r>
      <w:r>
        <w:rPr>
          <w:color w:val="1D2870"/>
          <w:w w:val="115"/>
        </w:rPr>
        <w:t>For</w:t>
      </w:r>
      <w:r>
        <w:rPr>
          <w:color w:val="1D2870"/>
          <w:spacing w:val="32"/>
          <w:w w:val="115"/>
        </w:rPr>
        <w:t> </w:t>
      </w:r>
      <w:r>
        <w:rPr>
          <w:color w:val="2F3B7C"/>
          <w:w w:val="115"/>
        </w:rPr>
        <w:t>example,</w:t>
      </w:r>
    </w:p>
    <w:p>
      <w:pPr>
        <w:spacing w:after="0" w:line="271" w:lineRule="auto"/>
        <w:sectPr>
          <w:footerReference w:type="default" r:id="rId20"/>
          <w:pgSz w:w="12240" w:h="15840"/>
          <w:pgMar w:footer="966" w:header="0" w:top="1320" w:bottom="1160" w:left="600" w:right="840"/>
          <w:cols w:num="2" w:equalWidth="0">
            <w:col w:w="5019" w:space="40"/>
            <w:col w:w="5741"/>
          </w:cols>
        </w:sectPr>
      </w:pPr>
    </w:p>
    <w:p>
      <w:pPr>
        <w:pStyle w:val="BodyText"/>
        <w:spacing w:line="271" w:lineRule="auto" w:before="79"/>
        <w:ind w:left="1149" w:right="192" w:firstLine="3"/>
      </w:pPr>
      <w:r>
        <w:rPr>
          <w:color w:val="1D2870"/>
          <w:w w:val="115"/>
        </w:rPr>
        <w:t>the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MCO</w:t>
      </w:r>
      <w:r>
        <w:rPr>
          <w:color w:val="2F3A7B"/>
          <w:spacing w:val="-1"/>
          <w:w w:val="115"/>
        </w:rPr>
        <w:t> </w:t>
      </w:r>
      <w:r>
        <w:rPr>
          <w:color w:val="1D2870"/>
          <w:w w:val="115"/>
        </w:rPr>
        <w:t>may</w:t>
      </w:r>
      <w:r>
        <w:rPr>
          <w:color w:val="1D2870"/>
          <w:w w:val="115"/>
        </w:rPr>
        <w:t> use</w:t>
      </w:r>
      <w:r>
        <w:rPr>
          <w:color w:val="1D2870"/>
          <w:w w:val="115"/>
        </w:rPr>
        <w:t> a</w:t>
      </w:r>
      <w:r>
        <w:rPr>
          <w:color w:val="1D2870"/>
          <w:spacing w:val="-1"/>
          <w:w w:val="115"/>
        </w:rPr>
        <w:t> </w:t>
      </w:r>
      <w:r>
        <w:rPr>
          <w:color w:val="1D2870"/>
          <w:w w:val="115"/>
        </w:rPr>
        <w:t>wide</w:t>
      </w:r>
      <w:r>
        <w:rPr>
          <w:color w:val="1D2870"/>
          <w:spacing w:val="-5"/>
          <w:w w:val="115"/>
        </w:rPr>
        <w:t> </w:t>
      </w:r>
      <w:r>
        <w:rPr>
          <w:color w:val="2F3A7B"/>
          <w:w w:val="115"/>
        </w:rPr>
        <w:t>variety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of </w:t>
      </w:r>
      <w:r>
        <w:rPr>
          <w:color w:val="2F3A7B"/>
          <w:w w:val="115"/>
        </w:rPr>
        <w:t>specific </w:t>
      </w:r>
      <w:r>
        <w:rPr>
          <w:color w:val="1D2870"/>
          <w:w w:val="115"/>
        </w:rPr>
        <w:t>criteria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and </w:t>
      </w:r>
      <w:r>
        <w:rPr>
          <w:color w:val="1D2870"/>
          <w:w w:val="115"/>
        </w:rPr>
        <w:t>protocols</w:t>
      </w:r>
      <w:r>
        <w:rPr>
          <w:color w:val="1D2870"/>
          <w:w w:val="115"/>
        </w:rPr>
        <w:t> to determine whether or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not services </w:t>
      </w:r>
      <w:r>
        <w:rPr>
          <w:color w:val="1D2870"/>
          <w:w w:val="115"/>
        </w:rPr>
        <w:t>may be authorized </w:t>
      </w:r>
      <w:r>
        <w:rPr>
          <w:color w:val="2F3A7B"/>
          <w:w w:val="115"/>
        </w:rPr>
        <w:t>for sub­ stance </w:t>
      </w:r>
      <w:r>
        <w:rPr>
          <w:color w:val="1D2870"/>
          <w:w w:val="115"/>
        </w:rPr>
        <w:t>abuse, typically including the </w:t>
      </w:r>
      <w:r>
        <w:rPr>
          <w:color w:val="2F3A7B"/>
          <w:w w:val="115"/>
        </w:rPr>
        <w:t>ASAM patient </w:t>
      </w:r>
      <w:r>
        <w:rPr>
          <w:color w:val="1D2870"/>
          <w:w w:val="115"/>
        </w:rPr>
        <w:t>placement </w:t>
      </w:r>
      <w:r>
        <w:rPr>
          <w:color w:val="2F3A7B"/>
          <w:w w:val="115"/>
        </w:rPr>
        <w:t>criteria </w:t>
      </w:r>
      <w:r>
        <w:rPr>
          <w:color w:val="1D2870"/>
          <w:w w:val="115"/>
        </w:rPr>
        <w:t>and </w:t>
      </w:r>
      <w:r>
        <w:rPr>
          <w:color w:val="2F3A7B"/>
          <w:w w:val="115"/>
        </w:rPr>
        <w:t>other </w:t>
      </w:r>
      <w:r>
        <w:rPr>
          <w:color w:val="1D2870"/>
          <w:w w:val="115"/>
        </w:rPr>
        <w:t>level of </w:t>
      </w:r>
      <w:r>
        <w:rPr>
          <w:color w:val="2F3A7B"/>
          <w:w w:val="115"/>
        </w:rPr>
        <w:t>care </w:t>
      </w:r>
      <w:r>
        <w:rPr>
          <w:color w:val="1D2870"/>
          <w:w w:val="115"/>
        </w:rPr>
        <w:t>or diagnosis-based </w:t>
      </w:r>
      <w:r>
        <w:rPr>
          <w:color w:val="2F3A7B"/>
          <w:w w:val="115"/>
        </w:rPr>
        <w:t>criteria sets.</w:t>
      </w:r>
    </w:p>
    <w:p>
      <w:pPr>
        <w:pStyle w:val="BodyText"/>
        <w:spacing w:line="271" w:lineRule="auto"/>
        <w:ind w:left="1148" w:right="26" w:firstLine="3"/>
      </w:pPr>
      <w:r>
        <w:rPr>
          <w:color w:val="1D2870"/>
          <w:w w:val="115"/>
        </w:rPr>
        <w:t>Successfully</w:t>
      </w:r>
      <w:r>
        <w:rPr>
          <w:color w:val="1D2870"/>
          <w:w w:val="115"/>
        </w:rPr>
        <w:t> addressing the needs of the</w:t>
      </w:r>
      <w:r>
        <w:rPr>
          <w:color w:val="1D2870"/>
          <w:spacing w:val="40"/>
          <w:w w:val="115"/>
        </w:rPr>
        <w:t> </w:t>
      </w:r>
      <w:r>
        <w:rPr>
          <w:color w:val="2F3A7B"/>
          <w:w w:val="115"/>
        </w:rPr>
        <w:t>staff </w:t>
      </w:r>
      <w:r>
        <w:rPr>
          <w:color w:val="1D2870"/>
          <w:w w:val="115"/>
        </w:rPr>
        <w:t>at</w:t>
      </w:r>
      <w:r>
        <w:rPr>
          <w:color w:val="1D2870"/>
          <w:w w:val="115"/>
        </w:rPr>
        <w:t> MCOs that are </w:t>
      </w:r>
      <w:r>
        <w:rPr>
          <w:color w:val="2F3A7B"/>
          <w:w w:val="115"/>
        </w:rPr>
        <w:t>responsible </w:t>
      </w:r>
      <w:r>
        <w:rPr>
          <w:color w:val="1D2870"/>
          <w:w w:val="115"/>
        </w:rPr>
        <w:t>for</w:t>
      </w:r>
      <w:r>
        <w:rPr>
          <w:color w:val="1D2870"/>
          <w:w w:val="115"/>
        </w:rPr>
        <w:t> authorizing the </w:t>
      </w:r>
      <w:r>
        <w:rPr>
          <w:color w:val="2F3A7B"/>
          <w:w w:val="115"/>
        </w:rPr>
        <w:t>care </w:t>
      </w:r>
      <w:r>
        <w:rPr>
          <w:color w:val="1D2870"/>
          <w:w w:val="115"/>
        </w:rPr>
        <w:t>provided</w:t>
      </w:r>
      <w:r>
        <w:rPr>
          <w:color w:val="1D2870"/>
          <w:w w:val="115"/>
        </w:rPr>
        <w:t> to patients </w:t>
      </w:r>
      <w:r>
        <w:rPr>
          <w:color w:val="2F3A7B"/>
          <w:w w:val="115"/>
        </w:rPr>
        <w:t>is </w:t>
      </w:r>
      <w:r>
        <w:rPr>
          <w:color w:val="1D2870"/>
          <w:w w:val="115"/>
        </w:rPr>
        <w:t>a </w:t>
      </w:r>
      <w:r>
        <w:rPr>
          <w:color w:val="2F3A7B"/>
          <w:w w:val="115"/>
        </w:rPr>
        <w:t>critical </w:t>
      </w:r>
      <w:r>
        <w:rPr>
          <w:color w:val="1D2870"/>
          <w:w w:val="115"/>
        </w:rPr>
        <w:t>ele­ ment in maintaining</w:t>
      </w:r>
      <w:r>
        <w:rPr>
          <w:color w:val="1D2870"/>
          <w:w w:val="115"/>
        </w:rPr>
        <w:t> a relationship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with </w:t>
      </w:r>
      <w:r>
        <w:rPr>
          <w:color w:val="1D2870"/>
          <w:w w:val="115"/>
        </w:rPr>
        <w:t>an MCO and</w:t>
      </w:r>
      <w:r>
        <w:rPr>
          <w:color w:val="1D2870"/>
          <w:spacing w:val="35"/>
          <w:w w:val="115"/>
        </w:rPr>
        <w:t> </w:t>
      </w:r>
      <w:r>
        <w:rPr>
          <w:color w:val="1D2870"/>
          <w:w w:val="115"/>
        </w:rPr>
        <w:t>the</w:t>
      </w:r>
      <w:r>
        <w:rPr>
          <w:color w:val="1D2870"/>
          <w:spacing w:val="24"/>
          <w:w w:val="115"/>
        </w:rPr>
        <w:t> </w:t>
      </w:r>
      <w:r>
        <w:rPr>
          <w:color w:val="1D2870"/>
          <w:w w:val="115"/>
        </w:rPr>
        <w:t>program's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clinical </w:t>
      </w:r>
      <w:r>
        <w:rPr>
          <w:color w:val="1D2870"/>
          <w:w w:val="115"/>
        </w:rPr>
        <w:t>and</w:t>
      </w:r>
      <w:r>
        <w:rPr>
          <w:color w:val="1D2870"/>
          <w:w w:val="115"/>
        </w:rPr>
        <w:t> financial viability. To do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so,</w:t>
      </w:r>
      <w:r>
        <w:rPr>
          <w:color w:val="2F3A7B"/>
          <w:w w:val="115"/>
        </w:rPr>
        <w:t> staff</w:t>
      </w:r>
      <w:r>
        <w:rPr>
          <w:color w:val="2F3A7B"/>
          <w:w w:val="115"/>
        </w:rPr>
        <w:t> should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understand what MCO </w:t>
      </w:r>
      <w:r>
        <w:rPr>
          <w:color w:val="2F3A7B"/>
          <w:w w:val="115"/>
        </w:rPr>
        <w:t>staff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do,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be well trained in con­ ducting professional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relationships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over the telephone,</w:t>
      </w:r>
      <w:r>
        <w:rPr>
          <w:color w:val="1D2870"/>
          <w:w w:val="115"/>
        </w:rPr>
        <w:t> be </w:t>
      </w:r>
      <w:r>
        <w:rPr>
          <w:color w:val="2F3A7B"/>
          <w:w w:val="115"/>
        </w:rPr>
        <w:t>familiar</w:t>
      </w:r>
      <w:r>
        <w:rPr>
          <w:color w:val="2F3A7B"/>
          <w:w w:val="115"/>
        </w:rPr>
        <w:t> with </w:t>
      </w:r>
      <w:r>
        <w:rPr>
          <w:color w:val="1D2870"/>
          <w:w w:val="115"/>
        </w:rPr>
        <w:t>the</w:t>
      </w:r>
      <w:r>
        <w:rPr>
          <w:color w:val="1D2870"/>
          <w:w w:val="115"/>
        </w:rPr>
        <w:t> criteria</w:t>
      </w:r>
      <w:r>
        <w:rPr>
          <w:color w:val="1D2870"/>
          <w:w w:val="115"/>
        </w:rPr>
        <w:t> and </w:t>
      </w:r>
      <w:r>
        <w:rPr>
          <w:color w:val="2F3A7B"/>
          <w:w w:val="115"/>
        </w:rPr>
        <w:t>protocols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used by the</w:t>
      </w:r>
      <w:r>
        <w:rPr>
          <w:color w:val="1D2870"/>
          <w:w w:val="115"/>
        </w:rPr>
        <w:t> MCOs with which the </w:t>
      </w:r>
      <w:r>
        <w:rPr>
          <w:color w:val="2F3A7B"/>
          <w:w w:val="115"/>
        </w:rPr>
        <w:t>program</w:t>
      </w:r>
      <w:r>
        <w:rPr>
          <w:color w:val="2F3A7B"/>
          <w:spacing w:val="40"/>
          <w:w w:val="115"/>
        </w:rPr>
        <w:t> </w:t>
      </w:r>
      <w:r>
        <w:rPr>
          <w:color w:val="1D2870"/>
          <w:w w:val="115"/>
        </w:rPr>
        <w:t>has </w:t>
      </w:r>
      <w:r>
        <w:rPr>
          <w:color w:val="2F3A7B"/>
          <w:w w:val="115"/>
        </w:rPr>
        <w:t>contracts, </w:t>
      </w:r>
      <w:r>
        <w:rPr>
          <w:color w:val="1D2870"/>
          <w:w w:val="115"/>
        </w:rPr>
        <w:t>and have </w:t>
      </w:r>
      <w:r>
        <w:rPr>
          <w:color w:val="2F3A7B"/>
          <w:w w:val="115"/>
        </w:rPr>
        <w:t>easy access</w:t>
      </w:r>
      <w:r>
        <w:rPr>
          <w:color w:val="2F3A7B"/>
          <w:spacing w:val="40"/>
          <w:w w:val="115"/>
        </w:rPr>
        <w:t> </w:t>
      </w:r>
      <w:r>
        <w:rPr>
          <w:color w:val="1D2870"/>
          <w:w w:val="115"/>
        </w:rPr>
        <w:t>to the</w:t>
      </w:r>
      <w:r>
        <w:rPr>
          <w:color w:val="1D2870"/>
          <w:w w:val="115"/>
        </w:rPr>
        <w:t> abundance</w:t>
      </w:r>
      <w:r>
        <w:rPr>
          <w:color w:val="1D2870"/>
          <w:w w:val="115"/>
        </w:rPr>
        <w:t> of </w:t>
      </w:r>
      <w:r>
        <w:rPr>
          <w:color w:val="2F3A7B"/>
          <w:w w:val="115"/>
        </w:rPr>
        <w:t>clinical </w:t>
      </w:r>
      <w:r>
        <w:rPr>
          <w:color w:val="1D2870"/>
          <w:w w:val="115"/>
        </w:rPr>
        <w:t>and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service </w:t>
      </w:r>
      <w:r>
        <w:rPr>
          <w:color w:val="1D2870"/>
          <w:w w:val="115"/>
        </w:rPr>
        <w:t>infor­ mation required</w:t>
      </w:r>
      <w:r>
        <w:rPr>
          <w:color w:val="1D2870"/>
          <w:w w:val="115"/>
        </w:rPr>
        <w:t> by an MCO in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order to help them </w:t>
      </w:r>
      <w:r>
        <w:rPr>
          <w:color w:val="2F3A7B"/>
          <w:w w:val="115"/>
        </w:rPr>
        <w:t>complete </w:t>
      </w:r>
      <w:r>
        <w:rPr>
          <w:color w:val="1D2870"/>
          <w:w w:val="115"/>
        </w:rPr>
        <w:t>a review and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authorize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ser­ vices. </w:t>
      </w:r>
      <w:r>
        <w:rPr>
          <w:color w:val="1D2870"/>
          <w:w w:val="115"/>
        </w:rPr>
        <w:t>Maintaining thorough, clear, and</w:t>
      </w:r>
      <w:r>
        <w:rPr>
          <w:color w:val="1D2870"/>
          <w:w w:val="115"/>
        </w:rPr>
        <w:t> accu­ rate records </w:t>
      </w:r>
      <w:r>
        <w:rPr>
          <w:color w:val="2F3A7B"/>
          <w:w w:val="115"/>
        </w:rPr>
        <w:t>is essential </w:t>
      </w:r>
      <w:r>
        <w:rPr>
          <w:color w:val="1D2870"/>
          <w:w w:val="115"/>
        </w:rPr>
        <w:t>to this </w:t>
      </w:r>
      <w:r>
        <w:rPr>
          <w:color w:val="2F3A7B"/>
          <w:w w:val="115"/>
        </w:rPr>
        <w:t>process.</w:t>
      </w:r>
    </w:p>
    <w:p>
      <w:pPr>
        <w:pStyle w:val="BodyText"/>
        <w:spacing w:before="6"/>
        <w:ind w:left="1151"/>
      </w:pPr>
      <w:r>
        <w:rPr>
          <w:color w:val="1D2870"/>
          <w:w w:val="115"/>
        </w:rPr>
        <w:t>Detoxification</w:t>
      </w:r>
      <w:r>
        <w:rPr>
          <w:color w:val="1D2870"/>
          <w:spacing w:val="-5"/>
          <w:w w:val="115"/>
        </w:rPr>
        <w:t> </w:t>
      </w:r>
      <w:r>
        <w:rPr>
          <w:color w:val="2F3A7B"/>
          <w:w w:val="115"/>
        </w:rPr>
        <w:t>staff</w:t>
      </w:r>
      <w:r>
        <w:rPr>
          <w:color w:val="2F3A7B"/>
          <w:spacing w:val="9"/>
          <w:w w:val="115"/>
        </w:rPr>
        <w:t> </w:t>
      </w:r>
      <w:r>
        <w:rPr>
          <w:color w:val="1D2870"/>
          <w:w w:val="115"/>
        </w:rPr>
        <w:t>also</w:t>
      </w:r>
      <w:r>
        <w:rPr>
          <w:color w:val="1D2870"/>
          <w:spacing w:val="-4"/>
          <w:w w:val="115"/>
        </w:rPr>
        <w:t> </w:t>
      </w:r>
      <w:r>
        <w:rPr>
          <w:color w:val="2F3A7B"/>
          <w:w w:val="115"/>
        </w:rPr>
        <w:t>should</w:t>
      </w:r>
      <w:r>
        <w:rPr>
          <w:color w:val="2F3A7B"/>
          <w:spacing w:val="4"/>
          <w:w w:val="115"/>
        </w:rPr>
        <w:t> </w:t>
      </w:r>
      <w:r>
        <w:rPr>
          <w:color w:val="1D2870"/>
          <w:w w:val="115"/>
        </w:rPr>
        <w:t>be</w:t>
      </w:r>
      <w:r>
        <w:rPr>
          <w:color w:val="1D2870"/>
          <w:spacing w:val="-14"/>
          <w:w w:val="115"/>
        </w:rPr>
        <w:t> </w:t>
      </w:r>
      <w:r>
        <w:rPr>
          <w:color w:val="1D2870"/>
          <w:spacing w:val="-2"/>
          <w:w w:val="115"/>
        </w:rPr>
        <w:t>familiar</w:t>
      </w:r>
    </w:p>
    <w:p>
      <w:pPr>
        <w:pStyle w:val="BodyText"/>
        <w:spacing w:line="271" w:lineRule="auto" w:before="79"/>
        <w:ind w:left="258" w:right="683" w:firstLine="6"/>
      </w:pPr>
      <w:r>
        <w:rPr/>
        <w:br w:type="column"/>
      </w:r>
      <w:r>
        <w:rPr>
          <w:color w:val="1D2870"/>
          <w:w w:val="110"/>
        </w:rPr>
        <w:t>with </w:t>
      </w:r>
      <w:r>
        <w:rPr>
          <w:color w:val="2F3A7B"/>
          <w:w w:val="110"/>
        </w:rPr>
        <w:t>each </w:t>
      </w:r>
      <w:r>
        <w:rPr>
          <w:color w:val="1D2870"/>
          <w:w w:val="110"/>
        </w:rPr>
        <w:t>MCO's</w:t>
      </w:r>
      <w:r>
        <w:rPr>
          <w:color w:val="1D2870"/>
          <w:w w:val="110"/>
        </w:rPr>
        <w:t> appeal or </w:t>
      </w:r>
      <w:r>
        <w:rPr>
          <w:color w:val="2F3A7B"/>
          <w:w w:val="110"/>
        </w:rPr>
        <w:t>exceptions</w:t>
      </w:r>
      <w:r>
        <w:rPr>
          <w:color w:val="2F3A7B"/>
          <w:w w:val="110"/>
        </w:rPr>
        <w:t> </w:t>
      </w:r>
      <w:r>
        <w:rPr>
          <w:color w:val="1D2870"/>
          <w:w w:val="110"/>
        </w:rPr>
        <w:t>process </w:t>
      </w:r>
      <w:r>
        <w:rPr>
          <w:color w:val="2F3A7B"/>
          <w:w w:val="110"/>
        </w:rPr>
        <w:t>for</w:t>
      </w:r>
      <w:r>
        <w:rPr>
          <w:color w:val="2F3A7B"/>
          <w:spacing w:val="40"/>
          <w:w w:val="110"/>
        </w:rPr>
        <w:t> </w:t>
      </w:r>
      <w:r>
        <w:rPr>
          <w:color w:val="1D2870"/>
          <w:w w:val="110"/>
        </w:rPr>
        <w:t>those</w:t>
      </w:r>
      <w:r>
        <w:rPr>
          <w:color w:val="1D2870"/>
          <w:spacing w:val="34"/>
          <w:w w:val="110"/>
        </w:rPr>
        <w:t> </w:t>
      </w:r>
      <w:r>
        <w:rPr>
          <w:color w:val="1D2870"/>
          <w:w w:val="110"/>
        </w:rPr>
        <w:t>occasions</w:t>
      </w:r>
      <w:r>
        <w:rPr>
          <w:color w:val="1D2870"/>
          <w:spacing w:val="40"/>
          <w:w w:val="110"/>
        </w:rPr>
        <w:t> </w:t>
      </w:r>
      <w:r>
        <w:rPr>
          <w:color w:val="2F3A7B"/>
          <w:w w:val="110"/>
        </w:rPr>
        <w:t>when</w:t>
      </w:r>
      <w:r>
        <w:rPr>
          <w:color w:val="2F3A7B"/>
          <w:spacing w:val="40"/>
          <w:w w:val="110"/>
        </w:rPr>
        <w:t> </w:t>
      </w:r>
      <w:r>
        <w:rPr>
          <w:color w:val="1D2870"/>
          <w:w w:val="110"/>
        </w:rPr>
        <w:t>the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outcome</w:t>
      </w:r>
      <w:r>
        <w:rPr>
          <w:color w:val="1D2870"/>
          <w:spacing w:val="36"/>
          <w:w w:val="110"/>
        </w:rPr>
        <w:t> </w:t>
      </w:r>
      <w:r>
        <w:rPr>
          <w:color w:val="1D2870"/>
          <w:w w:val="110"/>
        </w:rPr>
        <w:t>of</w:t>
      </w:r>
      <w:r>
        <w:rPr>
          <w:color w:val="1D2870"/>
          <w:spacing w:val="38"/>
          <w:w w:val="110"/>
        </w:rPr>
        <w:t> </w:t>
      </w:r>
      <w:r>
        <w:rPr>
          <w:color w:val="1D2870"/>
          <w:w w:val="110"/>
        </w:rPr>
        <w:t>a first-level review is unsatisfactory.</w:t>
      </w:r>
    </w:p>
    <w:p>
      <w:pPr>
        <w:pStyle w:val="BodyText"/>
        <w:spacing w:line="271" w:lineRule="auto" w:before="181"/>
        <w:ind w:left="259" w:right="728" w:firstLine="7"/>
      </w:pPr>
      <w:r>
        <w:rPr>
          <w:color w:val="1D2870"/>
          <w:w w:val="115"/>
        </w:rPr>
        <w:t>Regardless</w:t>
      </w:r>
      <w:r>
        <w:rPr>
          <w:color w:val="1D2870"/>
          <w:w w:val="115"/>
        </w:rPr>
        <w:t> of</w:t>
      </w:r>
      <w:r>
        <w:rPr>
          <w:color w:val="1D2870"/>
          <w:w w:val="115"/>
        </w:rPr>
        <w:t> their</w:t>
      </w:r>
      <w:r>
        <w:rPr>
          <w:color w:val="1D2870"/>
          <w:w w:val="115"/>
        </w:rPr>
        <w:t> role in providing detoxifi­ </w:t>
      </w:r>
      <w:r>
        <w:rPr>
          <w:color w:val="2F3A7B"/>
          <w:w w:val="115"/>
        </w:rPr>
        <w:t>cation services, </w:t>
      </w:r>
      <w:r>
        <w:rPr>
          <w:color w:val="1D2870"/>
          <w:w w:val="115"/>
        </w:rPr>
        <w:t>all personnel </w:t>
      </w:r>
      <w:r>
        <w:rPr>
          <w:color w:val="2F3A7B"/>
          <w:w w:val="115"/>
        </w:rPr>
        <w:t>should </w:t>
      </w:r>
      <w:r>
        <w:rPr>
          <w:color w:val="1D2870"/>
          <w:w w:val="115"/>
        </w:rPr>
        <w:t>keep </w:t>
      </w:r>
      <w:r>
        <w:rPr>
          <w:color w:val="2F3A7B"/>
          <w:w w:val="115"/>
        </w:rPr>
        <w:t>in </w:t>
      </w:r>
      <w:r>
        <w:rPr>
          <w:color w:val="1D2870"/>
          <w:w w:val="115"/>
        </w:rPr>
        <w:t>mind that patients undergoing detoxification are</w:t>
      </w:r>
      <w:r>
        <w:rPr>
          <w:color w:val="1D2870"/>
          <w:w w:val="115"/>
        </w:rPr>
        <w:t> in</w:t>
      </w:r>
      <w:r>
        <w:rPr>
          <w:color w:val="1D2870"/>
          <w:w w:val="115"/>
        </w:rPr>
        <w:t> the midst </w:t>
      </w:r>
      <w:r>
        <w:rPr>
          <w:color w:val="2F3A7B"/>
          <w:w w:val="115"/>
        </w:rPr>
        <w:t>of </w:t>
      </w:r>
      <w:r>
        <w:rPr>
          <w:color w:val="1D2870"/>
          <w:w w:val="115"/>
        </w:rPr>
        <w:t>a</w:t>
      </w:r>
      <w:r>
        <w:rPr>
          <w:color w:val="1D2870"/>
          <w:w w:val="115"/>
        </w:rPr>
        <w:t> personal and medical </w:t>
      </w:r>
      <w:r>
        <w:rPr>
          <w:color w:val="2F3A7B"/>
          <w:w w:val="115"/>
        </w:rPr>
        <w:t>crisis. </w:t>
      </w:r>
      <w:r>
        <w:rPr>
          <w:color w:val="1D2870"/>
          <w:w w:val="115"/>
        </w:rPr>
        <w:t>For many </w:t>
      </w:r>
      <w:r>
        <w:rPr>
          <w:color w:val="2F3A7B"/>
          <w:w w:val="115"/>
        </w:rPr>
        <w:t>patients, </w:t>
      </w:r>
      <w:r>
        <w:rPr>
          <w:color w:val="1D2870"/>
          <w:w w:val="115"/>
        </w:rPr>
        <w:t>this crisis repre­ </w:t>
      </w:r>
      <w:r>
        <w:rPr>
          <w:color w:val="2F3A7B"/>
          <w:w w:val="115"/>
        </w:rPr>
        <w:t>sents</w:t>
      </w:r>
      <w:r>
        <w:rPr>
          <w:color w:val="2F3A7B"/>
          <w:spacing w:val="-7"/>
          <w:w w:val="115"/>
        </w:rPr>
        <w:t> </w:t>
      </w:r>
      <w:r>
        <w:rPr>
          <w:color w:val="1D2870"/>
          <w:w w:val="115"/>
        </w:rPr>
        <w:t>a</w:t>
      </w:r>
      <w:r>
        <w:rPr>
          <w:color w:val="1D2870"/>
          <w:spacing w:val="-11"/>
          <w:w w:val="115"/>
        </w:rPr>
        <w:t> </w:t>
      </w:r>
      <w:r>
        <w:rPr>
          <w:color w:val="1D2870"/>
          <w:w w:val="115"/>
        </w:rPr>
        <w:t>window</w:t>
      </w:r>
      <w:r>
        <w:rPr>
          <w:color w:val="1D2870"/>
          <w:spacing w:val="-5"/>
          <w:w w:val="115"/>
        </w:rPr>
        <w:t> </w:t>
      </w:r>
      <w:r>
        <w:rPr>
          <w:color w:val="1D2870"/>
          <w:w w:val="115"/>
        </w:rPr>
        <w:t>of</w:t>
      </w:r>
      <w:r>
        <w:rPr>
          <w:color w:val="1D2870"/>
          <w:spacing w:val="-5"/>
          <w:w w:val="115"/>
        </w:rPr>
        <w:t> </w:t>
      </w:r>
      <w:r>
        <w:rPr>
          <w:color w:val="1D2870"/>
          <w:w w:val="115"/>
        </w:rPr>
        <w:t>opportunity</w:t>
      </w:r>
      <w:r>
        <w:rPr>
          <w:color w:val="1D2870"/>
          <w:w w:val="115"/>
        </w:rPr>
        <w:t> to</w:t>
      </w:r>
      <w:r>
        <w:rPr>
          <w:color w:val="1D2870"/>
          <w:spacing w:val="-11"/>
          <w:w w:val="115"/>
        </w:rPr>
        <w:t> </w:t>
      </w:r>
      <w:r>
        <w:rPr>
          <w:color w:val="1D2870"/>
          <w:w w:val="115"/>
        </w:rPr>
        <w:t>acknowledge their </w:t>
      </w:r>
      <w:r>
        <w:rPr>
          <w:color w:val="2F3A7B"/>
          <w:w w:val="115"/>
        </w:rPr>
        <w:t>substance </w:t>
      </w:r>
      <w:r>
        <w:rPr>
          <w:color w:val="1D2870"/>
          <w:w w:val="115"/>
        </w:rPr>
        <w:t>abuse problem</w:t>
      </w:r>
      <w:r>
        <w:rPr>
          <w:color w:val="1D2870"/>
          <w:w w:val="115"/>
        </w:rPr>
        <w:t> and</w:t>
      </w:r>
      <w:r>
        <w:rPr>
          <w:color w:val="1D2870"/>
          <w:w w:val="115"/>
        </w:rPr>
        <w:t> become willing to </w:t>
      </w:r>
      <w:r>
        <w:rPr>
          <w:color w:val="2F3A7B"/>
          <w:w w:val="115"/>
        </w:rPr>
        <w:t>seek </w:t>
      </w:r>
      <w:r>
        <w:rPr>
          <w:color w:val="1D2870"/>
          <w:w w:val="115"/>
        </w:rPr>
        <w:t>treatment.</w:t>
      </w:r>
      <w:r>
        <w:rPr>
          <w:color w:val="1D2870"/>
          <w:w w:val="115"/>
        </w:rPr>
        <w:t> Physicians,</w:t>
      </w:r>
      <w:r>
        <w:rPr>
          <w:color w:val="1D2870"/>
          <w:w w:val="115"/>
        </w:rPr>
        <w:t> nurses, </w:t>
      </w:r>
      <w:r>
        <w:rPr>
          <w:color w:val="2F3A7B"/>
          <w:w w:val="115"/>
        </w:rPr>
        <w:t>substance </w:t>
      </w:r>
      <w:r>
        <w:rPr>
          <w:color w:val="1D2870"/>
          <w:w w:val="115"/>
        </w:rPr>
        <w:t>abuse </w:t>
      </w:r>
      <w:r>
        <w:rPr>
          <w:color w:val="2F3A7B"/>
          <w:w w:val="115"/>
        </w:rPr>
        <w:t>counselors,</w:t>
      </w:r>
      <w:r>
        <w:rPr>
          <w:color w:val="2F3A7B"/>
          <w:w w:val="115"/>
        </w:rPr>
        <w:t> and</w:t>
      </w:r>
      <w:r>
        <w:rPr>
          <w:color w:val="2F3A7B"/>
          <w:w w:val="115"/>
        </w:rPr>
        <w:t> administra­ </w:t>
      </w:r>
      <w:r>
        <w:rPr>
          <w:color w:val="1D2870"/>
          <w:w w:val="115"/>
        </w:rPr>
        <w:t>tors are in a unique position, not only to</w:t>
      </w:r>
      <w:r>
        <w:rPr>
          <w:color w:val="1D2870"/>
          <w:spacing w:val="40"/>
          <w:w w:val="115"/>
        </w:rPr>
        <w:t> </w:t>
      </w:r>
      <w:r>
        <w:rPr>
          <w:color w:val="2F3A7B"/>
          <w:w w:val="115"/>
        </w:rPr>
        <w:t>ensure </w:t>
      </w:r>
      <w:r>
        <w:rPr>
          <w:color w:val="1D2870"/>
          <w:w w:val="115"/>
        </w:rPr>
        <w:t>a </w:t>
      </w:r>
      <w:r>
        <w:rPr>
          <w:color w:val="2F3A7B"/>
          <w:w w:val="115"/>
        </w:rPr>
        <w:t>safe </w:t>
      </w:r>
      <w:r>
        <w:rPr>
          <w:color w:val="1D2870"/>
          <w:w w:val="115"/>
        </w:rPr>
        <w:t>and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humane withdrawal from </w:t>
      </w:r>
      <w:r>
        <w:rPr>
          <w:color w:val="2F3A7B"/>
          <w:w w:val="115"/>
        </w:rPr>
        <w:t>substances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of dependency, </w:t>
      </w:r>
      <w:r>
        <w:rPr>
          <w:b/>
          <w:color w:val="1D2870"/>
          <w:w w:val="115"/>
          <w:sz w:val="19"/>
        </w:rPr>
        <w:t>but </w:t>
      </w:r>
      <w:r>
        <w:rPr>
          <w:color w:val="1D2870"/>
          <w:w w:val="115"/>
        </w:rPr>
        <w:t>also to foster the path for the patient's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entry into substance </w:t>
      </w:r>
      <w:r>
        <w:rPr>
          <w:color w:val="1D2870"/>
          <w:w w:val="115"/>
        </w:rPr>
        <w:t>abuse treatment.</w:t>
      </w:r>
      <w:r>
        <w:rPr>
          <w:color w:val="1D2870"/>
          <w:w w:val="115"/>
        </w:rPr>
        <w:t> This TIP</w:t>
      </w:r>
      <w:r>
        <w:rPr>
          <w:color w:val="1D2870"/>
          <w:spacing w:val="40"/>
          <w:w w:val="115"/>
        </w:rPr>
        <w:t> </w:t>
      </w:r>
      <w:r>
        <w:rPr>
          <w:color w:val="2F3A7B"/>
          <w:w w:val="115"/>
        </w:rPr>
        <w:t>suggests </w:t>
      </w:r>
      <w:r>
        <w:rPr>
          <w:color w:val="1D2870"/>
          <w:w w:val="115"/>
        </w:rPr>
        <w:t>ways </w:t>
      </w:r>
      <w:r>
        <w:rPr>
          <w:color w:val="2F3A7B"/>
          <w:w w:val="115"/>
        </w:rPr>
        <w:t>for </w:t>
      </w:r>
      <w:r>
        <w:rPr>
          <w:color w:val="1D2870"/>
          <w:w w:val="115"/>
        </w:rPr>
        <w:t>clinicians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and</w:t>
      </w:r>
      <w:r>
        <w:rPr>
          <w:color w:val="1D2870"/>
          <w:spacing w:val="40"/>
          <w:w w:val="115"/>
        </w:rPr>
        <w:t> </w:t>
      </w:r>
      <w:r>
        <w:rPr>
          <w:color w:val="2F3A7B"/>
          <w:w w:val="115"/>
        </w:rPr>
        <w:t>programs</w:t>
      </w:r>
      <w:r>
        <w:rPr>
          <w:color w:val="2F3A7B"/>
          <w:spacing w:val="40"/>
          <w:w w:val="115"/>
        </w:rPr>
        <w:t> </w:t>
      </w:r>
      <w:r>
        <w:rPr>
          <w:color w:val="1D2870"/>
          <w:w w:val="115"/>
        </w:rPr>
        <w:t>to</w:t>
      </w:r>
      <w:r>
        <w:rPr>
          <w:color w:val="1D2870"/>
          <w:spacing w:val="36"/>
          <w:w w:val="115"/>
        </w:rPr>
        <w:t> </w:t>
      </w:r>
      <w:r>
        <w:rPr>
          <w:color w:val="2F3A7B"/>
          <w:w w:val="115"/>
        </w:rPr>
        <w:t>prepare</w:t>
      </w:r>
      <w:r>
        <w:rPr>
          <w:color w:val="2F3A7B"/>
          <w:spacing w:val="40"/>
          <w:w w:val="115"/>
        </w:rPr>
        <w:t> </w:t>
      </w:r>
      <w:r>
        <w:rPr>
          <w:color w:val="1D2870"/>
          <w:w w:val="115"/>
        </w:rPr>
        <w:t>the patient for treatment while addressing</w:t>
      </w:r>
      <w:r>
        <w:rPr>
          <w:color w:val="1D2870"/>
          <w:w w:val="115"/>
        </w:rPr>
        <w:t> the complex</w:t>
      </w:r>
      <w:r>
        <w:rPr>
          <w:color w:val="1D2870"/>
          <w:w w:val="115"/>
        </w:rPr>
        <w:t> psychosocial </w:t>
      </w:r>
      <w:r>
        <w:rPr>
          <w:color w:val="2F3A7B"/>
          <w:w w:val="115"/>
        </w:rPr>
        <w:t>and</w:t>
      </w:r>
      <w:r>
        <w:rPr>
          <w:color w:val="2F3A7B"/>
          <w:spacing w:val="40"/>
          <w:w w:val="115"/>
        </w:rPr>
        <w:t> </w:t>
      </w:r>
      <w:r>
        <w:rPr>
          <w:color w:val="1D2870"/>
          <w:w w:val="115"/>
        </w:rPr>
        <w:t>medical variables involved in</w:t>
      </w:r>
      <w:r>
        <w:rPr>
          <w:color w:val="1D2870"/>
          <w:w w:val="115"/>
        </w:rPr>
        <w:t> detoxification.</w:t>
      </w:r>
    </w:p>
    <w:p>
      <w:pPr>
        <w:spacing w:after="0" w:line="271" w:lineRule="auto"/>
        <w:sectPr>
          <w:footerReference w:type="default" r:id="rId21"/>
          <w:pgSz w:w="12240" w:h="15840"/>
          <w:pgMar w:footer="985" w:header="0" w:top="1320" w:bottom="1180" w:left="600" w:right="840"/>
          <w:cols w:num="2" w:equalWidth="0">
            <w:col w:w="5479" w:space="40"/>
            <w:col w:w="528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tabs>
          <w:tab w:pos="4428" w:val="left" w:leader="none"/>
        </w:tabs>
        <w:spacing w:line="228" w:lineRule="auto" w:before="103"/>
        <w:ind w:left="4426" w:right="735" w:hanging="680"/>
      </w:pPr>
      <w:r>
        <w:rPr/>
        <w:pict>
          <v:shape style="position:absolute;margin-left:54pt;margin-top:82.937698pt;width:143.950pt;height:373.45pt;mso-position-horizontal-relative:page;mso-position-vertical-relative:paragraph;z-index:15731200" type="#_x0000_t202" id="docshape27" filled="true" fillcolor="#cdd0e4" stroked="false">
            <v:textbox inset="0,0,0,0">
              <w:txbxContent>
                <w:p>
                  <w:pPr>
                    <w:spacing w:line="216" w:lineRule="auto" w:before="193"/>
                    <w:ind w:left="557" w:right="603" w:firstLine="53"/>
                    <w:jc w:val="center"/>
                    <w:rPr>
                      <w:rFonts w:ascii="Arial"/>
                      <w:b/>
                      <w:color w:val="000000"/>
                      <w:sz w:val="35"/>
                    </w:rPr>
                  </w:pPr>
                  <w:r>
                    <w:rPr>
                      <w:rFonts w:ascii="Arial"/>
                      <w:b/>
                      <w:color w:val="1C286E"/>
                      <w:w w:val="105"/>
                      <w:sz w:val="35"/>
                    </w:rPr>
                    <w:t>In This </w:t>
                  </w:r>
                  <w:r>
                    <w:rPr>
                      <w:rFonts w:ascii="Arial"/>
                      <w:b/>
                      <w:color w:val="1C286E"/>
                      <w:spacing w:val="-2"/>
                      <w:w w:val="105"/>
                      <w:sz w:val="35"/>
                    </w:rPr>
                    <w:t>Chapter...</w:t>
                  </w:r>
                </w:p>
                <w:p>
                  <w:pPr>
                    <w:pStyle w:val="BodyText"/>
                    <w:spacing w:line="456" w:lineRule="auto" w:before="268"/>
                    <w:ind w:left="256" w:right="314"/>
                    <w:jc w:val="center"/>
                    <w:rPr>
                      <w:color w:val="000000"/>
                    </w:rPr>
                  </w:pPr>
                  <w:r>
                    <w:rPr>
                      <w:color w:val="1C286E"/>
                      <w:w w:val="110"/>
                    </w:rPr>
                    <w:t>Purpose of</w:t>
                  </w:r>
                  <w:r>
                    <w:rPr>
                      <w:color w:val="1C286E"/>
                      <w:w w:val="110"/>
                    </w:rPr>
                    <w:t> the</w:t>
                  </w:r>
                  <w:r>
                    <w:rPr>
                      <w:color w:val="1C286E"/>
                      <w:spacing w:val="35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TIP </w:t>
                  </w:r>
                  <w:r>
                    <w:rPr>
                      <w:color w:val="313B7C"/>
                      <w:spacing w:val="-2"/>
                      <w:w w:val="110"/>
                    </w:rPr>
                    <w:t>Audience</w:t>
                  </w:r>
                </w:p>
                <w:p>
                  <w:pPr>
                    <w:pStyle w:val="BodyText"/>
                    <w:spacing w:before="6"/>
                    <w:ind w:left="322" w:right="314"/>
                    <w:jc w:val="center"/>
                    <w:rPr>
                      <w:color w:val="000000"/>
                    </w:rPr>
                  </w:pPr>
                  <w:r>
                    <w:rPr>
                      <w:color w:val="1C286E"/>
                      <w:spacing w:val="-2"/>
                      <w:w w:val="110"/>
                    </w:rPr>
                    <w:t>Scope</w:t>
                  </w:r>
                </w:p>
                <w:p>
                  <w:pPr>
                    <w:pStyle w:val="BodyText"/>
                    <w:rPr>
                      <w:color w:val="000000"/>
                      <w:sz w:val="18"/>
                    </w:rPr>
                  </w:pPr>
                </w:p>
                <w:p>
                  <w:pPr>
                    <w:pStyle w:val="BodyText"/>
                    <w:spacing w:line="276" w:lineRule="auto"/>
                    <w:ind w:left="1061" w:right="202" w:hanging="785"/>
                    <w:rPr>
                      <w:color w:val="000000"/>
                    </w:rPr>
                  </w:pPr>
                  <w:r>
                    <w:rPr>
                      <w:color w:val="1C286E"/>
                      <w:w w:val="115"/>
                    </w:rPr>
                    <w:t>History</w:t>
                  </w:r>
                  <w:r>
                    <w:rPr>
                      <w:color w:val="1C286E"/>
                      <w:spacing w:val="-14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of</w:t>
                  </w:r>
                  <w:r>
                    <w:rPr>
                      <w:color w:val="1C286E"/>
                      <w:spacing w:val="-10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Detoxification </w:t>
                  </w:r>
                  <w:r>
                    <w:rPr>
                      <w:color w:val="1C286E"/>
                      <w:spacing w:val="-2"/>
                      <w:w w:val="115"/>
                    </w:rPr>
                    <w:t>Services</w:t>
                  </w:r>
                </w:p>
                <w:p>
                  <w:pPr>
                    <w:pStyle w:val="BodyText"/>
                    <w:spacing w:line="442" w:lineRule="exact" w:before="6"/>
                    <w:ind w:left="441" w:right="202" w:firstLine="489"/>
                    <w:rPr>
                      <w:color w:val="000000"/>
                    </w:rPr>
                  </w:pPr>
                  <w:r>
                    <w:rPr>
                      <w:color w:val="1C286E"/>
                      <w:spacing w:val="-2"/>
                      <w:w w:val="115"/>
                    </w:rPr>
                    <w:t>Definitions </w:t>
                  </w:r>
                  <w:r>
                    <w:rPr>
                      <w:color w:val="1C286E"/>
                      <w:w w:val="115"/>
                    </w:rPr>
                    <w:t>Guiding</w:t>
                  </w:r>
                  <w:r>
                    <w:rPr>
                      <w:color w:val="1C286E"/>
                      <w:spacing w:val="-2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Principles</w:t>
                  </w:r>
                  <w:r>
                    <w:rPr>
                      <w:color w:val="1C286E"/>
                      <w:spacing w:val="-2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in</w:t>
                  </w:r>
                </w:p>
                <w:p>
                  <w:pPr>
                    <w:pStyle w:val="BodyText"/>
                    <w:spacing w:line="215" w:lineRule="exact"/>
                    <w:ind w:left="303" w:right="314"/>
                    <w:jc w:val="center"/>
                    <w:rPr>
                      <w:color w:val="000000"/>
                    </w:rPr>
                  </w:pPr>
                  <w:r>
                    <w:rPr>
                      <w:color w:val="1C286E"/>
                      <w:spacing w:val="-2"/>
                      <w:w w:val="115"/>
                    </w:rPr>
                    <w:t>Detoxification</w:t>
                  </w:r>
                  <w:r>
                    <w:rPr>
                      <w:color w:val="1C286E"/>
                      <w:spacing w:val="12"/>
                      <w:w w:val="115"/>
                    </w:rPr>
                    <w:t> </w:t>
                  </w:r>
                  <w:r>
                    <w:rPr>
                      <w:color w:val="1C286E"/>
                      <w:spacing w:val="-5"/>
                      <w:w w:val="115"/>
                    </w:rPr>
                    <w:t>and</w:t>
                  </w:r>
                </w:p>
                <w:p>
                  <w:pPr>
                    <w:pStyle w:val="BodyText"/>
                    <w:spacing w:line="271" w:lineRule="auto" w:before="29"/>
                    <w:ind w:left="316" w:right="314"/>
                    <w:jc w:val="center"/>
                    <w:rPr>
                      <w:color w:val="000000"/>
                    </w:rPr>
                  </w:pPr>
                  <w:r>
                    <w:rPr>
                      <w:color w:val="1C286E"/>
                      <w:w w:val="115"/>
                    </w:rPr>
                    <w:t>Substance</w:t>
                  </w:r>
                  <w:r>
                    <w:rPr>
                      <w:color w:val="1C286E"/>
                      <w:spacing w:val="-11"/>
                      <w:w w:val="115"/>
                    </w:rPr>
                    <w:t> </w:t>
                  </w:r>
                  <w:r>
                    <w:rPr>
                      <w:color w:val="313B7C"/>
                      <w:w w:val="115"/>
                    </w:rPr>
                    <w:t>Abuse </w:t>
                  </w:r>
                  <w:r>
                    <w:rPr>
                      <w:color w:val="1C286E"/>
                      <w:spacing w:val="-2"/>
                      <w:w w:val="115"/>
                    </w:rPr>
                    <w:t>Treatment</w:t>
                  </w:r>
                </w:p>
                <w:p>
                  <w:pPr>
                    <w:pStyle w:val="BodyText"/>
                    <w:spacing w:line="271" w:lineRule="auto" w:before="182"/>
                    <w:ind w:left="330" w:right="314"/>
                    <w:jc w:val="center"/>
                    <w:rPr>
                      <w:color w:val="000000"/>
                    </w:rPr>
                  </w:pPr>
                  <w:r>
                    <w:rPr>
                      <w:color w:val="1C286E"/>
                      <w:w w:val="115"/>
                    </w:rPr>
                    <w:t>Challenges</w:t>
                  </w:r>
                  <w:r>
                    <w:rPr>
                      <w:color w:val="1C286E"/>
                      <w:spacing w:val="-8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to</w:t>
                  </w:r>
                  <w:r>
                    <w:rPr>
                      <w:color w:val="1C286E"/>
                      <w:spacing w:val="-11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Providing </w:t>
                  </w:r>
                  <w:r>
                    <w:rPr>
                      <w:color w:val="1C286E"/>
                      <w:spacing w:val="-2"/>
                      <w:w w:val="115"/>
                    </w:rPr>
                    <w:t>Effective</w:t>
                  </w:r>
                  <w:r>
                    <w:rPr>
                      <w:color w:val="1C286E"/>
                      <w:spacing w:val="-1"/>
                      <w:w w:val="115"/>
                    </w:rPr>
                    <w:t> </w:t>
                  </w:r>
                  <w:r>
                    <w:rPr>
                      <w:color w:val="1C286E"/>
                      <w:spacing w:val="-2"/>
                      <w:w w:val="115"/>
                    </w:rPr>
                    <w:t>Detoxification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/>
          <w:color w:val="1C286E"/>
          <w:spacing w:val="-10"/>
          <w:w w:val="115"/>
          <w:sz w:val="56"/>
        </w:rPr>
        <w:t>1</w:t>
      </w:r>
      <w:r>
        <w:rPr>
          <w:rFonts w:ascii="Times New Roman"/>
          <w:color w:val="1C286E"/>
          <w:sz w:val="56"/>
        </w:rPr>
        <w:tab/>
        <w:tab/>
      </w:r>
      <w:r>
        <w:rPr>
          <w:color w:val="1C286E"/>
          <w:spacing w:val="-2"/>
          <w:w w:val="110"/>
        </w:rPr>
        <w:t>Overview,</w:t>
      </w:r>
      <w:r>
        <w:rPr>
          <w:color w:val="1C286E"/>
          <w:spacing w:val="-30"/>
          <w:w w:val="110"/>
        </w:rPr>
        <w:t> </w:t>
      </w:r>
      <w:r>
        <w:rPr>
          <w:color w:val="1C286E"/>
          <w:spacing w:val="-2"/>
          <w:w w:val="110"/>
        </w:rPr>
        <w:t>Essential </w:t>
      </w:r>
      <w:r>
        <w:rPr>
          <w:color w:val="1C286E"/>
          <w:w w:val="110"/>
        </w:rPr>
        <w:t>Concepts, and </w:t>
      </w:r>
      <w:r>
        <w:rPr>
          <w:color w:val="1C286E"/>
          <w:w w:val="115"/>
        </w:rPr>
        <w:t>Definitions in </w:t>
      </w:r>
      <w:r>
        <w:rPr>
          <w:color w:val="1C286E"/>
          <w:spacing w:val="-2"/>
          <w:w w:val="115"/>
        </w:rPr>
        <w:t>Detoxification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pStyle w:val="BodyText"/>
        <w:spacing w:line="271" w:lineRule="auto" w:before="92"/>
        <w:ind w:left="3748" w:right="314" w:hanging="1"/>
      </w:pPr>
      <w:r>
        <w:rPr>
          <w:color w:val="1C286E"/>
          <w:w w:val="110"/>
        </w:rPr>
        <w:t>Chapter 1 </w:t>
      </w:r>
      <w:r>
        <w:rPr>
          <w:color w:val="313B7C"/>
          <w:w w:val="110"/>
        </w:rPr>
        <w:t>provides </w:t>
      </w:r>
      <w:r>
        <w:rPr>
          <w:color w:val="1C286E"/>
          <w:w w:val="110"/>
        </w:rPr>
        <w:t>a brief historical overview of </w:t>
      </w:r>
      <w:r>
        <w:rPr>
          <w:color w:val="313B7C"/>
          <w:w w:val="110"/>
        </w:rPr>
        <w:t>changes </w:t>
      </w:r>
      <w:r>
        <w:rPr>
          <w:color w:val="1C286E"/>
          <w:w w:val="110"/>
        </w:rPr>
        <w:t>in the</w:t>
      </w:r>
      <w:r>
        <w:rPr>
          <w:color w:val="1C286E"/>
          <w:w w:val="110"/>
        </w:rPr>
        <w:t> </w:t>
      </w:r>
      <w:r>
        <w:rPr>
          <w:color w:val="313B7C"/>
          <w:w w:val="110"/>
        </w:rPr>
        <w:t>percep­ </w:t>
      </w:r>
      <w:r>
        <w:rPr>
          <w:color w:val="1C286E"/>
          <w:w w:val="110"/>
        </w:rPr>
        <w:t>tions and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provision of detoxification </w:t>
      </w:r>
      <w:r>
        <w:rPr>
          <w:color w:val="313B7C"/>
          <w:w w:val="110"/>
        </w:rPr>
        <w:t>services. </w:t>
      </w:r>
      <w:r>
        <w:rPr>
          <w:color w:val="1C286E"/>
          <w:w w:val="110"/>
        </w:rPr>
        <w:t>It also introduces the </w:t>
      </w:r>
      <w:r>
        <w:rPr>
          <w:color w:val="313B7C"/>
          <w:w w:val="110"/>
        </w:rPr>
        <w:t>core </w:t>
      </w:r>
      <w:r>
        <w:rPr>
          <w:color w:val="1C286E"/>
          <w:w w:val="110"/>
        </w:rPr>
        <w:t>concepts of the</w:t>
      </w:r>
      <w:r>
        <w:rPr>
          <w:color w:val="1C286E"/>
          <w:spacing w:val="30"/>
          <w:w w:val="110"/>
        </w:rPr>
        <w:t> </w:t>
      </w:r>
      <w:r>
        <w:rPr>
          <w:color w:val="1C286E"/>
          <w:w w:val="110"/>
        </w:rPr>
        <w:t>detoxification</w:t>
      </w:r>
      <w:r>
        <w:rPr>
          <w:color w:val="1C286E"/>
          <w:spacing w:val="-14"/>
          <w:w w:val="110"/>
        </w:rPr>
        <w:t> </w:t>
      </w:r>
      <w:r>
        <w:rPr>
          <w:color w:val="1C286E"/>
          <w:w w:val="110"/>
        </w:rPr>
        <w:t>field,</w:t>
      </w:r>
      <w:r>
        <w:rPr>
          <w:color w:val="1C286E"/>
          <w:spacing w:val="-1"/>
          <w:w w:val="110"/>
        </w:rPr>
        <w:t> </w:t>
      </w:r>
      <w:r>
        <w:rPr>
          <w:color w:val="1C286E"/>
          <w:w w:val="110"/>
        </w:rPr>
        <w:t>discusses the</w:t>
      </w:r>
      <w:r>
        <w:rPr>
          <w:color w:val="1C286E"/>
          <w:w w:val="110"/>
        </w:rPr>
        <w:t> primary goals</w:t>
      </w:r>
      <w:r>
        <w:rPr>
          <w:color w:val="1C286E"/>
          <w:spacing w:val="-1"/>
          <w:w w:val="110"/>
        </w:rPr>
        <w:t> </w:t>
      </w:r>
      <w:r>
        <w:rPr>
          <w:color w:val="1C286E"/>
          <w:w w:val="110"/>
        </w:rPr>
        <w:t>of detoxifi­ cation services, clarifies the distinction between detoxification and</w:t>
      </w:r>
      <w:r>
        <w:rPr>
          <w:color w:val="1C286E"/>
          <w:w w:val="110"/>
        </w:rPr>
        <w:t> treat­ ment, and highlights some of the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broader issues involved with providing detoxification within </w:t>
      </w:r>
      <w:r>
        <w:rPr>
          <w:color w:val="313B7C"/>
          <w:w w:val="110"/>
        </w:rPr>
        <w:t>systems </w:t>
      </w:r>
      <w:r>
        <w:rPr>
          <w:color w:val="1C286E"/>
          <w:w w:val="110"/>
        </w:rPr>
        <w:t>of </w:t>
      </w:r>
      <w:r>
        <w:rPr>
          <w:color w:val="313B7C"/>
          <w:w w:val="110"/>
        </w:rPr>
        <w:t>care.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4"/>
        <w:ind w:left="3739"/>
      </w:pPr>
      <w:bookmarkStart w:name="_TOC_250011" w:id="4"/>
      <w:r>
        <w:rPr>
          <w:color w:val="1C286E"/>
          <w:w w:val="105"/>
        </w:rPr>
        <w:t>Purpose</w:t>
      </w:r>
      <w:r>
        <w:rPr>
          <w:color w:val="1C286E"/>
          <w:spacing w:val="44"/>
          <w:w w:val="105"/>
        </w:rPr>
        <w:t> </w:t>
      </w:r>
      <w:r>
        <w:rPr>
          <w:color w:val="1C286E"/>
          <w:w w:val="105"/>
        </w:rPr>
        <w:t>of</w:t>
      </w:r>
      <w:r>
        <w:rPr>
          <w:color w:val="1C286E"/>
          <w:spacing w:val="76"/>
          <w:w w:val="105"/>
        </w:rPr>
        <w:t> </w:t>
      </w:r>
      <w:r>
        <w:rPr>
          <w:color w:val="1C286E"/>
          <w:w w:val="105"/>
        </w:rPr>
        <w:t>the</w:t>
      </w:r>
      <w:r>
        <w:rPr>
          <w:color w:val="1C286E"/>
          <w:spacing w:val="44"/>
          <w:w w:val="150"/>
        </w:rPr>
        <w:t> </w:t>
      </w:r>
      <w:bookmarkEnd w:id="4"/>
      <w:r>
        <w:rPr>
          <w:color w:val="1C286E"/>
          <w:spacing w:val="-5"/>
          <w:w w:val="105"/>
        </w:rPr>
        <w:t>TIP</w:t>
      </w:r>
    </w:p>
    <w:p>
      <w:pPr>
        <w:pStyle w:val="BodyText"/>
        <w:spacing w:line="271" w:lineRule="auto" w:before="181"/>
        <w:ind w:left="3748" w:right="316" w:hanging="4"/>
      </w:pPr>
      <w:r>
        <w:rPr>
          <w:color w:val="1C286E"/>
          <w:w w:val="115"/>
        </w:rPr>
        <w:t>This TIP</w:t>
      </w:r>
      <w:r>
        <w:rPr>
          <w:color w:val="1C286E"/>
          <w:spacing w:val="29"/>
          <w:w w:val="115"/>
        </w:rPr>
        <w:t> </w:t>
      </w:r>
      <w:r>
        <w:rPr>
          <w:color w:val="1C286E"/>
          <w:w w:val="115"/>
        </w:rPr>
        <w:t>is a revision of TIP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19,</w:t>
      </w:r>
      <w:r>
        <w:rPr>
          <w:color w:val="1C286E"/>
          <w:spacing w:val="40"/>
          <w:w w:val="115"/>
        </w:rPr>
        <w:t> </w:t>
      </w:r>
      <w:r>
        <w:rPr>
          <w:i/>
          <w:color w:val="1C286E"/>
          <w:w w:val="115"/>
        </w:rPr>
        <w:t>Detoxification From Alcohol and</w:t>
      </w:r>
      <w:r>
        <w:rPr>
          <w:i/>
          <w:color w:val="1C286E"/>
          <w:spacing w:val="40"/>
          <w:w w:val="115"/>
        </w:rPr>
        <w:t> </w:t>
      </w:r>
      <w:r>
        <w:rPr>
          <w:i/>
          <w:color w:val="1C286E"/>
          <w:w w:val="115"/>
        </w:rPr>
        <w:t>Other Drugs </w:t>
      </w:r>
      <w:r>
        <w:rPr>
          <w:color w:val="1C286E"/>
          <w:w w:val="115"/>
        </w:rPr>
        <w:t>(Center for</w:t>
      </w:r>
      <w:r>
        <w:rPr>
          <w:color w:val="1C286E"/>
          <w:w w:val="115"/>
        </w:rPr>
        <w:t> Substance Abuse Treatment</w:t>
      </w:r>
      <w:r>
        <w:rPr>
          <w:color w:val="1C286E"/>
          <w:w w:val="115"/>
        </w:rPr>
        <w:t> [CSAT] 1995d). Significant</w:t>
      </w:r>
      <w:r>
        <w:rPr>
          <w:color w:val="1C286E"/>
          <w:w w:val="115"/>
        </w:rPr>
        <w:t> </w:t>
      </w:r>
      <w:r>
        <w:rPr>
          <w:color w:val="313B7C"/>
          <w:w w:val="115"/>
        </w:rPr>
        <w:t>changes </w:t>
      </w:r>
      <w:r>
        <w:rPr>
          <w:color w:val="1C286E"/>
          <w:w w:val="115"/>
        </w:rPr>
        <w:t>in</w:t>
      </w:r>
      <w:r>
        <w:rPr>
          <w:color w:val="1C286E"/>
          <w:w w:val="115"/>
        </w:rPr>
        <w:t> the</w:t>
      </w:r>
      <w:r>
        <w:rPr>
          <w:color w:val="1C286E"/>
          <w:w w:val="115"/>
        </w:rPr>
        <w:t> area of detoxification</w:t>
      </w:r>
      <w:r>
        <w:rPr>
          <w:color w:val="1C286E"/>
          <w:spacing w:val="-4"/>
          <w:w w:val="115"/>
        </w:rPr>
        <w:t> </w:t>
      </w:r>
      <w:r>
        <w:rPr>
          <w:color w:val="313B7C"/>
          <w:w w:val="115"/>
        </w:rPr>
        <w:t>services</w:t>
      </w:r>
      <w:r>
        <w:rPr>
          <w:color w:val="313B7C"/>
          <w:spacing w:val="-3"/>
          <w:w w:val="115"/>
        </w:rPr>
        <w:t> </w:t>
      </w:r>
      <w:r>
        <w:rPr>
          <w:color w:val="313B7C"/>
          <w:w w:val="115"/>
        </w:rPr>
        <w:t>since </w:t>
      </w:r>
      <w:r>
        <w:rPr>
          <w:color w:val="1C286E"/>
          <w:w w:val="115"/>
        </w:rPr>
        <w:t>the</w:t>
      </w:r>
      <w:r>
        <w:rPr>
          <w:color w:val="1C286E"/>
          <w:w w:val="115"/>
        </w:rPr>
        <w:t> publi­ cation of TIP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19</w:t>
      </w:r>
      <w:r>
        <w:rPr>
          <w:color w:val="1C286E"/>
          <w:w w:val="115"/>
        </w:rPr>
        <w:t> include</w:t>
      </w:r>
    </w:p>
    <w:p>
      <w:pPr>
        <w:pStyle w:val="ListParagraph"/>
        <w:numPr>
          <w:ilvl w:val="0"/>
          <w:numId w:val="3"/>
        </w:numPr>
        <w:tabs>
          <w:tab w:pos="3911" w:val="left" w:leader="none"/>
        </w:tabs>
        <w:spacing w:line="240" w:lineRule="auto" w:before="61" w:after="0"/>
        <w:ind w:left="3910" w:right="0" w:hanging="143"/>
        <w:jc w:val="left"/>
        <w:rPr>
          <w:sz w:val="20"/>
        </w:rPr>
      </w:pPr>
      <w:r>
        <w:rPr>
          <w:color w:val="1C286E"/>
          <w:w w:val="110"/>
          <w:sz w:val="20"/>
        </w:rPr>
        <w:t>Refinement</w:t>
      </w:r>
      <w:r>
        <w:rPr>
          <w:color w:val="1C286E"/>
          <w:spacing w:val="19"/>
          <w:w w:val="110"/>
          <w:sz w:val="20"/>
        </w:rPr>
        <w:t> </w:t>
      </w:r>
      <w:r>
        <w:rPr>
          <w:color w:val="1C286E"/>
          <w:w w:val="110"/>
          <w:sz w:val="20"/>
        </w:rPr>
        <w:t>of</w:t>
      </w:r>
      <w:r>
        <w:rPr>
          <w:color w:val="1C286E"/>
          <w:spacing w:val="16"/>
          <w:w w:val="110"/>
          <w:sz w:val="20"/>
        </w:rPr>
        <w:t> </w:t>
      </w:r>
      <w:r>
        <w:rPr>
          <w:color w:val="1C286E"/>
          <w:w w:val="110"/>
          <w:sz w:val="20"/>
        </w:rPr>
        <w:t>patient</w:t>
      </w:r>
      <w:r>
        <w:rPr>
          <w:color w:val="1C286E"/>
          <w:spacing w:val="13"/>
          <w:w w:val="110"/>
          <w:sz w:val="20"/>
        </w:rPr>
        <w:t> </w:t>
      </w:r>
      <w:r>
        <w:rPr>
          <w:color w:val="1C286E"/>
          <w:w w:val="110"/>
          <w:sz w:val="20"/>
        </w:rPr>
        <w:t>placement</w:t>
      </w:r>
      <w:r>
        <w:rPr>
          <w:color w:val="1C286E"/>
          <w:spacing w:val="16"/>
          <w:w w:val="110"/>
          <w:sz w:val="20"/>
        </w:rPr>
        <w:t> </w:t>
      </w:r>
      <w:r>
        <w:rPr>
          <w:color w:val="1C286E"/>
          <w:spacing w:val="-2"/>
          <w:w w:val="110"/>
          <w:sz w:val="20"/>
        </w:rPr>
        <w:t>procedures</w:t>
      </w:r>
    </w:p>
    <w:p>
      <w:pPr>
        <w:pStyle w:val="ListParagraph"/>
        <w:numPr>
          <w:ilvl w:val="0"/>
          <w:numId w:val="3"/>
        </w:numPr>
        <w:tabs>
          <w:tab w:pos="3905" w:val="left" w:leader="none"/>
        </w:tabs>
        <w:spacing w:line="240" w:lineRule="auto" w:before="102" w:after="0"/>
        <w:ind w:left="3904" w:right="0" w:hanging="137"/>
        <w:jc w:val="left"/>
        <w:rPr>
          <w:sz w:val="20"/>
        </w:rPr>
      </w:pPr>
      <w:r>
        <w:rPr>
          <w:color w:val="1C286E"/>
          <w:w w:val="105"/>
          <w:sz w:val="20"/>
        </w:rPr>
        <w:t>Increased</w:t>
      </w:r>
      <w:r>
        <w:rPr>
          <w:color w:val="1C286E"/>
          <w:spacing w:val="34"/>
          <w:w w:val="105"/>
          <w:sz w:val="20"/>
        </w:rPr>
        <w:t> </w:t>
      </w:r>
      <w:r>
        <w:rPr>
          <w:color w:val="1C286E"/>
          <w:w w:val="105"/>
          <w:sz w:val="20"/>
        </w:rPr>
        <w:t>knowledge</w:t>
      </w:r>
      <w:r>
        <w:rPr>
          <w:color w:val="1C286E"/>
          <w:spacing w:val="30"/>
          <w:w w:val="105"/>
          <w:sz w:val="20"/>
        </w:rPr>
        <w:t> </w:t>
      </w:r>
      <w:r>
        <w:rPr>
          <w:color w:val="1C286E"/>
          <w:w w:val="105"/>
          <w:sz w:val="20"/>
        </w:rPr>
        <w:t>of</w:t>
      </w:r>
      <w:r>
        <w:rPr>
          <w:color w:val="1C286E"/>
          <w:spacing w:val="23"/>
          <w:w w:val="105"/>
          <w:sz w:val="20"/>
        </w:rPr>
        <w:t> </w:t>
      </w:r>
      <w:r>
        <w:rPr>
          <w:color w:val="1C286E"/>
          <w:w w:val="105"/>
          <w:sz w:val="20"/>
        </w:rPr>
        <w:t>the</w:t>
      </w:r>
      <w:r>
        <w:rPr>
          <w:color w:val="1C286E"/>
          <w:spacing w:val="56"/>
          <w:w w:val="105"/>
          <w:sz w:val="20"/>
        </w:rPr>
        <w:t> </w:t>
      </w:r>
      <w:r>
        <w:rPr>
          <w:color w:val="1C286E"/>
          <w:w w:val="105"/>
          <w:sz w:val="20"/>
        </w:rPr>
        <w:t>physiology</w:t>
      </w:r>
      <w:r>
        <w:rPr>
          <w:color w:val="1C286E"/>
          <w:spacing w:val="25"/>
          <w:w w:val="105"/>
          <w:sz w:val="20"/>
        </w:rPr>
        <w:t> </w:t>
      </w:r>
      <w:r>
        <w:rPr>
          <w:color w:val="1C286E"/>
          <w:w w:val="105"/>
          <w:sz w:val="20"/>
        </w:rPr>
        <w:t>of</w:t>
      </w:r>
      <w:r>
        <w:rPr>
          <w:color w:val="1C286E"/>
          <w:spacing w:val="18"/>
          <w:w w:val="105"/>
          <w:sz w:val="20"/>
        </w:rPr>
        <w:t> </w:t>
      </w:r>
      <w:r>
        <w:rPr>
          <w:color w:val="1C286E"/>
          <w:spacing w:val="-2"/>
          <w:w w:val="105"/>
          <w:sz w:val="20"/>
        </w:rPr>
        <w:t>withdrawal</w:t>
      </w:r>
    </w:p>
    <w:p>
      <w:pPr>
        <w:pStyle w:val="ListParagraph"/>
        <w:numPr>
          <w:ilvl w:val="0"/>
          <w:numId w:val="3"/>
        </w:numPr>
        <w:tabs>
          <w:tab w:pos="3912" w:val="left" w:leader="none"/>
        </w:tabs>
        <w:spacing w:line="240" w:lineRule="auto" w:before="101" w:after="0"/>
        <w:ind w:left="3911" w:right="0" w:hanging="149"/>
        <w:jc w:val="left"/>
        <w:rPr>
          <w:sz w:val="20"/>
        </w:rPr>
      </w:pPr>
      <w:r>
        <w:rPr>
          <w:color w:val="1C286E"/>
          <w:w w:val="110"/>
          <w:sz w:val="20"/>
        </w:rPr>
        <w:t>Pharmacological</w:t>
      </w:r>
      <w:r>
        <w:rPr>
          <w:color w:val="1C286E"/>
          <w:spacing w:val="-1"/>
          <w:w w:val="110"/>
          <w:sz w:val="20"/>
        </w:rPr>
        <w:t> </w:t>
      </w:r>
      <w:r>
        <w:rPr>
          <w:color w:val="313B7C"/>
          <w:w w:val="110"/>
          <w:sz w:val="20"/>
        </w:rPr>
        <w:t>advances</w:t>
      </w:r>
      <w:r>
        <w:rPr>
          <w:color w:val="313B7C"/>
          <w:spacing w:val="6"/>
          <w:w w:val="110"/>
          <w:sz w:val="20"/>
        </w:rPr>
        <w:t> </w:t>
      </w:r>
      <w:r>
        <w:rPr>
          <w:color w:val="1C286E"/>
          <w:w w:val="110"/>
          <w:sz w:val="20"/>
        </w:rPr>
        <w:t>in</w:t>
      </w:r>
      <w:r>
        <w:rPr>
          <w:color w:val="1C286E"/>
          <w:spacing w:val="13"/>
          <w:w w:val="110"/>
          <w:sz w:val="20"/>
        </w:rPr>
        <w:t> </w:t>
      </w:r>
      <w:r>
        <w:rPr>
          <w:color w:val="1C286E"/>
          <w:w w:val="110"/>
          <w:sz w:val="20"/>
        </w:rPr>
        <w:t>the</w:t>
      </w:r>
      <w:r>
        <w:rPr>
          <w:color w:val="1C286E"/>
          <w:spacing w:val="15"/>
          <w:w w:val="110"/>
          <w:sz w:val="20"/>
        </w:rPr>
        <w:t> </w:t>
      </w:r>
      <w:r>
        <w:rPr>
          <w:color w:val="1C286E"/>
          <w:w w:val="110"/>
          <w:sz w:val="20"/>
        </w:rPr>
        <w:t>management</w:t>
      </w:r>
      <w:r>
        <w:rPr>
          <w:color w:val="1C286E"/>
          <w:spacing w:val="20"/>
          <w:w w:val="110"/>
          <w:sz w:val="20"/>
        </w:rPr>
        <w:t> </w:t>
      </w:r>
      <w:r>
        <w:rPr>
          <w:color w:val="1C286E"/>
          <w:w w:val="110"/>
          <w:sz w:val="20"/>
        </w:rPr>
        <w:t>of</w:t>
      </w:r>
      <w:r>
        <w:rPr>
          <w:color w:val="1C286E"/>
          <w:spacing w:val="9"/>
          <w:w w:val="110"/>
          <w:sz w:val="20"/>
        </w:rPr>
        <w:t> </w:t>
      </w:r>
      <w:r>
        <w:rPr>
          <w:color w:val="1C286E"/>
          <w:spacing w:val="-2"/>
          <w:w w:val="110"/>
          <w:sz w:val="20"/>
        </w:rPr>
        <w:t>withdrawal</w:t>
      </w:r>
    </w:p>
    <w:p>
      <w:pPr>
        <w:pStyle w:val="ListParagraph"/>
        <w:numPr>
          <w:ilvl w:val="0"/>
          <w:numId w:val="3"/>
        </w:numPr>
        <w:tabs>
          <w:tab w:pos="3912" w:val="left" w:leader="none"/>
        </w:tabs>
        <w:spacing w:line="271" w:lineRule="auto" w:before="102" w:after="0"/>
        <w:ind w:left="3926" w:right="276" w:hanging="163"/>
        <w:jc w:val="left"/>
        <w:rPr>
          <w:sz w:val="20"/>
        </w:rPr>
      </w:pPr>
      <w:r>
        <w:rPr>
          <w:color w:val="1C286E"/>
          <w:w w:val="110"/>
          <w:sz w:val="20"/>
        </w:rPr>
        <w:t>Changes in the</w:t>
      </w:r>
      <w:r>
        <w:rPr>
          <w:color w:val="1C286E"/>
          <w:w w:val="110"/>
          <w:sz w:val="20"/>
        </w:rPr>
        <w:t> role of detoxification</w:t>
      </w:r>
      <w:r>
        <w:rPr>
          <w:color w:val="1C286E"/>
          <w:spacing w:val="-4"/>
          <w:w w:val="110"/>
          <w:sz w:val="20"/>
        </w:rPr>
        <w:t> </w:t>
      </w:r>
      <w:r>
        <w:rPr>
          <w:color w:val="1C286E"/>
          <w:w w:val="110"/>
          <w:sz w:val="20"/>
        </w:rPr>
        <w:t>in the </w:t>
      </w:r>
      <w:r>
        <w:rPr>
          <w:color w:val="313B7C"/>
          <w:w w:val="110"/>
          <w:sz w:val="20"/>
        </w:rPr>
        <w:t>continuum </w:t>
      </w:r>
      <w:r>
        <w:rPr>
          <w:color w:val="1C286E"/>
          <w:w w:val="110"/>
          <w:sz w:val="20"/>
        </w:rPr>
        <w:t>of </w:t>
      </w:r>
      <w:r>
        <w:rPr>
          <w:color w:val="313B7C"/>
          <w:w w:val="110"/>
          <w:sz w:val="20"/>
        </w:rPr>
        <w:t>services </w:t>
      </w:r>
      <w:r>
        <w:rPr>
          <w:color w:val="1C286E"/>
          <w:w w:val="110"/>
          <w:sz w:val="20"/>
        </w:rPr>
        <w:t>for patients with </w:t>
      </w:r>
      <w:r>
        <w:rPr>
          <w:color w:val="313B7C"/>
          <w:w w:val="110"/>
          <w:sz w:val="20"/>
        </w:rPr>
        <w:t>substance </w:t>
      </w:r>
      <w:r>
        <w:rPr>
          <w:color w:val="1C286E"/>
          <w:w w:val="110"/>
          <w:sz w:val="20"/>
        </w:rPr>
        <w:t>use disorders, and new</w:t>
      </w:r>
      <w:r>
        <w:rPr>
          <w:color w:val="1C286E"/>
          <w:spacing w:val="-1"/>
          <w:w w:val="110"/>
          <w:sz w:val="20"/>
        </w:rPr>
        <w:t> </w:t>
      </w:r>
      <w:r>
        <w:rPr>
          <w:color w:val="1C286E"/>
          <w:w w:val="110"/>
          <w:sz w:val="20"/>
        </w:rPr>
        <w:t>issues in the management of detoxification </w:t>
      </w:r>
      <w:r>
        <w:rPr>
          <w:color w:val="313B7C"/>
          <w:w w:val="110"/>
          <w:sz w:val="20"/>
        </w:rPr>
        <w:t>services </w:t>
      </w:r>
      <w:r>
        <w:rPr>
          <w:color w:val="1C286E"/>
          <w:w w:val="110"/>
          <w:sz w:val="20"/>
        </w:rPr>
        <w:t>within </w:t>
      </w:r>
      <w:r>
        <w:rPr>
          <w:color w:val="313B7C"/>
          <w:w w:val="110"/>
          <w:sz w:val="20"/>
        </w:rPr>
        <w:t>comprehensive</w:t>
      </w:r>
      <w:r>
        <w:rPr>
          <w:color w:val="313B7C"/>
          <w:w w:val="110"/>
          <w:sz w:val="20"/>
        </w:rPr>
        <w:t> systems </w:t>
      </w:r>
      <w:r>
        <w:rPr>
          <w:color w:val="1C286E"/>
          <w:w w:val="110"/>
          <w:sz w:val="20"/>
        </w:rPr>
        <w:t>of care</w:t>
      </w:r>
    </w:p>
    <w:p>
      <w:pPr>
        <w:pStyle w:val="ListParagraph"/>
        <w:numPr>
          <w:ilvl w:val="0"/>
          <w:numId w:val="3"/>
        </w:numPr>
        <w:tabs>
          <w:tab w:pos="3906" w:val="left" w:leader="none"/>
        </w:tabs>
        <w:spacing w:line="271" w:lineRule="auto" w:before="76" w:after="0"/>
        <w:ind w:left="3926" w:right="603" w:hanging="164"/>
        <w:jc w:val="left"/>
        <w:rPr>
          <w:sz w:val="20"/>
        </w:rPr>
      </w:pPr>
      <w:r>
        <w:rPr>
          <w:color w:val="1C286E"/>
          <w:w w:val="110"/>
          <w:sz w:val="20"/>
        </w:rPr>
        <w:t>Emerging issues regarding </w:t>
      </w:r>
      <w:r>
        <w:rPr>
          <w:color w:val="313B7C"/>
          <w:w w:val="110"/>
          <w:sz w:val="20"/>
        </w:rPr>
        <w:t>specific </w:t>
      </w:r>
      <w:r>
        <w:rPr>
          <w:color w:val="1C286E"/>
          <w:w w:val="110"/>
          <w:sz w:val="20"/>
        </w:rPr>
        <w:t>populations (e.g., women, cultural minorities, adolescents)</w:t>
      </w:r>
    </w:p>
    <w:p>
      <w:pPr>
        <w:spacing w:after="0" w:line="271" w:lineRule="auto"/>
        <w:jc w:val="left"/>
        <w:rPr>
          <w:sz w:val="20"/>
        </w:rPr>
        <w:sectPr>
          <w:footerReference w:type="default" r:id="rId22"/>
          <w:pgSz w:w="12240" w:h="15840"/>
          <w:pgMar w:footer="942" w:header="0" w:top="1500" w:bottom="1140" w:left="600" w:right="840"/>
        </w:sectPr>
      </w:pPr>
    </w:p>
    <w:p>
      <w:pPr>
        <w:pStyle w:val="BodyText"/>
        <w:spacing w:line="266" w:lineRule="auto" w:before="74"/>
        <w:ind w:left="677" w:right="82" w:firstLine="4"/>
      </w:pPr>
      <w:r>
        <w:rPr>
          <w:color w:val="1C286E"/>
          <w:w w:val="115"/>
        </w:rPr>
        <w:t>This TIP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provides </w:t>
      </w:r>
      <w:r>
        <w:rPr>
          <w:color w:val="2F3A7B"/>
          <w:w w:val="115"/>
        </w:rPr>
        <w:t>clinicians </w:t>
      </w:r>
      <w:r>
        <w:rPr>
          <w:color w:val="1C286E"/>
          <w:w w:val="115"/>
        </w:rPr>
        <w:t>with up-to-date information</w:t>
      </w:r>
      <w:r>
        <w:rPr>
          <w:color w:val="1C286E"/>
          <w:w w:val="115"/>
        </w:rPr>
        <w:t> </w:t>
      </w:r>
      <w:r>
        <w:rPr>
          <w:color w:val="2F3A7B"/>
          <w:w w:val="115"/>
        </w:rPr>
        <w:t>in </w:t>
      </w:r>
      <w:r>
        <w:rPr>
          <w:color w:val="1C286E"/>
          <w:w w:val="115"/>
        </w:rPr>
        <w:t>these </w:t>
      </w:r>
      <w:r>
        <w:rPr>
          <w:color w:val="2F3A7B"/>
          <w:w w:val="115"/>
        </w:rPr>
        <w:t>areas. </w:t>
      </w:r>
      <w:r>
        <w:rPr>
          <w:color w:val="1C286E"/>
          <w:w w:val="115"/>
          <w:sz w:val="22"/>
        </w:rPr>
        <w:t>It</w:t>
      </w:r>
      <w:r>
        <w:rPr>
          <w:color w:val="1C286E"/>
          <w:spacing w:val="-2"/>
          <w:w w:val="115"/>
          <w:sz w:val="22"/>
        </w:rPr>
        <w:t> </w:t>
      </w:r>
      <w:r>
        <w:rPr>
          <w:color w:val="1C286E"/>
          <w:w w:val="115"/>
        </w:rPr>
        <w:t>also </w:t>
      </w:r>
      <w:r>
        <w:rPr>
          <w:color w:val="2F3A7B"/>
          <w:w w:val="115"/>
        </w:rPr>
        <w:t>expands on </w:t>
      </w:r>
      <w:r>
        <w:rPr>
          <w:color w:val="1C286E"/>
          <w:w w:val="115"/>
        </w:rPr>
        <w:t>the </w:t>
      </w:r>
      <w:r>
        <w:rPr>
          <w:color w:val="2F3A7B"/>
          <w:w w:val="115"/>
        </w:rPr>
        <w:t>administrative, </w:t>
      </w:r>
      <w:r>
        <w:rPr>
          <w:color w:val="1C286E"/>
          <w:w w:val="115"/>
        </w:rPr>
        <w:t>legal, and</w:t>
      </w:r>
      <w:r>
        <w:rPr>
          <w:color w:val="1C286E"/>
          <w:spacing w:val="40"/>
          <w:w w:val="115"/>
        </w:rPr>
        <w:t> </w:t>
      </w:r>
      <w:r>
        <w:rPr>
          <w:color w:val="2F3A7B"/>
          <w:w w:val="115"/>
        </w:rPr>
        <w:t>ethical </w:t>
      </w:r>
      <w:r>
        <w:rPr>
          <w:color w:val="1C286E"/>
          <w:w w:val="115"/>
        </w:rPr>
        <w:t>issues </w:t>
      </w:r>
      <w:r>
        <w:rPr>
          <w:color w:val="2F3A7B"/>
          <w:w w:val="115"/>
        </w:rPr>
        <w:t>commonly encountered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in the delivery of detoxification </w:t>
      </w:r>
      <w:r>
        <w:rPr>
          <w:color w:val="2F3A7B"/>
          <w:w w:val="115"/>
        </w:rPr>
        <w:t>services </w:t>
      </w:r>
      <w:r>
        <w:rPr>
          <w:color w:val="1C286E"/>
          <w:w w:val="115"/>
        </w:rPr>
        <w:t>and</w:t>
      </w:r>
      <w:r>
        <w:rPr>
          <w:color w:val="1C286E"/>
          <w:spacing w:val="40"/>
          <w:w w:val="115"/>
        </w:rPr>
        <w:t> </w:t>
      </w:r>
      <w:r>
        <w:rPr>
          <w:color w:val="2F3A7B"/>
          <w:w w:val="115"/>
        </w:rPr>
        <w:t>suggests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perfor­ mance measures for</w:t>
      </w:r>
      <w:r>
        <w:rPr>
          <w:color w:val="1C286E"/>
          <w:w w:val="115"/>
        </w:rPr>
        <w:t> detoxification </w:t>
      </w:r>
      <w:r>
        <w:rPr>
          <w:color w:val="2F3A7B"/>
          <w:w w:val="115"/>
        </w:rPr>
        <w:t>programs. </w:t>
      </w:r>
      <w:r>
        <w:rPr>
          <w:color w:val="1C286E"/>
          <w:w w:val="115"/>
        </w:rPr>
        <w:t>Like its</w:t>
      </w:r>
      <w:r>
        <w:rPr>
          <w:color w:val="1C286E"/>
          <w:w w:val="115"/>
        </w:rPr>
        <w:t> predecessor,</w:t>
      </w:r>
      <w:r>
        <w:rPr>
          <w:color w:val="1C286E"/>
          <w:w w:val="115"/>
        </w:rPr>
        <w:t> this </w:t>
      </w:r>
      <w:r>
        <w:rPr>
          <w:b/>
          <w:color w:val="1C286E"/>
          <w:w w:val="115"/>
          <w:sz w:val="22"/>
        </w:rPr>
        <w:t>TIP</w:t>
      </w:r>
      <w:r>
        <w:rPr>
          <w:b/>
          <w:color w:val="1C286E"/>
          <w:spacing w:val="-2"/>
          <w:w w:val="115"/>
          <w:sz w:val="22"/>
        </w:rPr>
        <w:t> </w:t>
      </w:r>
      <w:r>
        <w:rPr>
          <w:color w:val="1C286E"/>
          <w:w w:val="115"/>
        </w:rPr>
        <w:t>was created</w:t>
      </w:r>
      <w:r>
        <w:rPr>
          <w:color w:val="1C286E"/>
          <w:w w:val="115"/>
        </w:rPr>
        <w:t> by a panel of </w:t>
      </w:r>
      <w:r>
        <w:rPr>
          <w:color w:val="2F3A7B"/>
          <w:w w:val="115"/>
        </w:rPr>
        <w:t>experts </w:t>
      </w:r>
      <w:r>
        <w:rPr>
          <w:color w:val="1C286E"/>
          <w:w w:val="115"/>
        </w:rPr>
        <w:t>with diverse </w:t>
      </w:r>
      <w:r>
        <w:rPr>
          <w:color w:val="2F3A7B"/>
          <w:w w:val="115"/>
        </w:rPr>
        <w:t>experience in </w:t>
      </w:r>
      <w:r>
        <w:rPr>
          <w:color w:val="1C286E"/>
          <w:w w:val="115"/>
        </w:rPr>
        <w:t>detoxification services-physicians, psycholo­ </w:t>
      </w:r>
      <w:r>
        <w:rPr>
          <w:color w:val="2F3A7B"/>
          <w:w w:val="115"/>
        </w:rPr>
        <w:t>gists, counselors,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nurses, </w:t>
      </w:r>
      <w:r>
        <w:rPr>
          <w:color w:val="2F3A7B"/>
          <w:w w:val="115"/>
        </w:rPr>
        <w:t>and social </w:t>
      </w:r>
      <w:r>
        <w:rPr>
          <w:color w:val="1C286E"/>
          <w:w w:val="115"/>
        </w:rPr>
        <w:t>workers, all with </w:t>
      </w:r>
      <w:r>
        <w:rPr>
          <w:color w:val="2F3A7B"/>
          <w:w w:val="115"/>
        </w:rPr>
        <w:t>particular expertise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to </w:t>
      </w:r>
      <w:r>
        <w:rPr>
          <w:color w:val="2F3A7B"/>
          <w:w w:val="115"/>
        </w:rPr>
        <w:t>share.</w:t>
      </w:r>
    </w:p>
    <w:p>
      <w:pPr>
        <w:pStyle w:val="BodyText"/>
        <w:spacing w:before="7"/>
        <w:rPr>
          <w:sz w:val="31"/>
        </w:rPr>
      </w:pPr>
    </w:p>
    <w:p>
      <w:pPr>
        <w:pStyle w:val="Heading4"/>
        <w:ind w:left="688"/>
      </w:pPr>
      <w:bookmarkStart w:name="_TOC_250010" w:id="5"/>
      <w:bookmarkEnd w:id="5"/>
      <w:r>
        <w:rPr>
          <w:color w:val="1C286E"/>
          <w:spacing w:val="-2"/>
          <w:w w:val="110"/>
        </w:rPr>
        <w:t>Audience</w:t>
      </w:r>
    </w:p>
    <w:p>
      <w:pPr>
        <w:pStyle w:val="BodyText"/>
        <w:spacing w:line="271" w:lineRule="auto" w:before="90"/>
        <w:ind w:left="677" w:right="43" w:firstLine="4"/>
      </w:pPr>
      <w:r>
        <w:rPr>
          <w:color w:val="1C286E"/>
          <w:w w:val="110"/>
        </w:rPr>
        <w:t>The</w:t>
      </w:r>
      <w:r>
        <w:rPr>
          <w:color w:val="1C286E"/>
          <w:w w:val="110"/>
        </w:rPr>
        <w:t> primary audiences for</w:t>
      </w:r>
      <w:r>
        <w:rPr>
          <w:color w:val="1C286E"/>
          <w:w w:val="110"/>
        </w:rPr>
        <w:t> this TIP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include </w:t>
      </w:r>
      <w:r>
        <w:rPr>
          <w:color w:val="2F3A7B"/>
          <w:w w:val="110"/>
        </w:rPr>
        <w:t>substance abuse </w:t>
      </w:r>
      <w:r>
        <w:rPr>
          <w:color w:val="1C286E"/>
          <w:w w:val="110"/>
        </w:rPr>
        <w:t>treatment </w:t>
      </w:r>
      <w:r>
        <w:rPr>
          <w:color w:val="2F3A7B"/>
          <w:w w:val="110"/>
        </w:rPr>
        <w:t>counselors; </w:t>
      </w:r>
      <w:r>
        <w:rPr>
          <w:color w:val="1C286E"/>
          <w:w w:val="110"/>
        </w:rPr>
        <w:t>adminis­ trators of detoxification programs; Single State </w:t>
      </w:r>
      <w:r>
        <w:rPr>
          <w:color w:val="2F3A7B"/>
          <w:w w:val="110"/>
        </w:rPr>
        <w:t>Agency </w:t>
      </w:r>
      <w:r>
        <w:rPr>
          <w:color w:val="1C286E"/>
          <w:w w:val="110"/>
        </w:rPr>
        <w:t>directors; psychiatrists </w:t>
      </w:r>
      <w:r>
        <w:rPr>
          <w:color w:val="2F3A7B"/>
          <w:w w:val="110"/>
        </w:rPr>
        <w:t>and</w:t>
      </w:r>
      <w:r>
        <w:rPr>
          <w:color w:val="2F3A7B"/>
          <w:w w:val="110"/>
        </w:rPr>
        <w:t> </w:t>
      </w:r>
      <w:r>
        <w:rPr>
          <w:color w:val="1C286E"/>
          <w:w w:val="110"/>
        </w:rPr>
        <w:t>other </w:t>
      </w:r>
      <w:r>
        <w:rPr>
          <w:color w:val="2F3A7B"/>
          <w:w w:val="110"/>
        </w:rPr>
        <w:t>physicians </w:t>
      </w:r>
      <w:r>
        <w:rPr>
          <w:color w:val="1C286E"/>
          <w:w w:val="110"/>
        </w:rPr>
        <w:t>working in the field; </w:t>
      </w:r>
      <w:r>
        <w:rPr>
          <w:color w:val="2F3A7B"/>
          <w:w w:val="110"/>
        </w:rPr>
        <w:t>primary care </w:t>
      </w:r>
      <w:r>
        <w:rPr>
          <w:color w:val="1C286E"/>
          <w:w w:val="110"/>
        </w:rPr>
        <w:t>providers </w:t>
      </w:r>
      <w:r>
        <w:rPr>
          <w:color w:val="2F3A7B"/>
          <w:w w:val="110"/>
        </w:rPr>
        <w:t>such </w:t>
      </w:r>
      <w:r>
        <w:rPr>
          <w:color w:val="1C286E"/>
          <w:w w:val="110"/>
        </w:rPr>
        <w:t>as physicians, nurse </w:t>
      </w:r>
      <w:r>
        <w:rPr>
          <w:color w:val="2F3A7B"/>
          <w:w w:val="110"/>
        </w:rPr>
        <w:t>practition­ </w:t>
      </w:r>
      <w:r>
        <w:rPr>
          <w:color w:val="1C286E"/>
          <w:w w:val="110"/>
        </w:rPr>
        <w:t>ers, physician assistants, nurses, psychologists, and</w:t>
      </w:r>
      <w:r>
        <w:rPr>
          <w:color w:val="1C286E"/>
          <w:w w:val="110"/>
        </w:rPr>
        <w:t> other </w:t>
      </w:r>
      <w:r>
        <w:rPr>
          <w:color w:val="2F3A7B"/>
          <w:w w:val="110"/>
        </w:rPr>
        <w:t>clinical staff </w:t>
      </w:r>
      <w:r>
        <w:rPr>
          <w:color w:val="1C286E"/>
          <w:w w:val="110"/>
        </w:rPr>
        <w:t>members; </w:t>
      </w:r>
      <w:r>
        <w:rPr>
          <w:color w:val="2F3A7B"/>
          <w:w w:val="110"/>
        </w:rPr>
        <w:t>staff </w:t>
      </w:r>
      <w:r>
        <w:rPr>
          <w:color w:val="1C286E"/>
          <w:w w:val="110"/>
        </w:rPr>
        <w:t>of man­ aged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care and </w:t>
      </w:r>
      <w:r>
        <w:rPr>
          <w:color w:val="2F3A7B"/>
          <w:w w:val="110"/>
        </w:rPr>
        <w:t>insurance carriers; </w:t>
      </w:r>
      <w:r>
        <w:rPr>
          <w:color w:val="1C286E"/>
          <w:w w:val="110"/>
        </w:rPr>
        <w:t>policymak­</w:t>
      </w:r>
      <w:r>
        <w:rPr>
          <w:color w:val="1C286E"/>
          <w:spacing w:val="40"/>
          <w:w w:val="110"/>
        </w:rPr>
        <w:t> </w:t>
      </w:r>
      <w:r>
        <w:rPr>
          <w:color w:val="2F3A7B"/>
          <w:w w:val="110"/>
        </w:rPr>
        <w:t>ers; and </w:t>
      </w:r>
      <w:r>
        <w:rPr>
          <w:color w:val="1C286E"/>
          <w:w w:val="110"/>
        </w:rPr>
        <w:t>others involved in </w:t>
      </w:r>
      <w:r>
        <w:rPr>
          <w:color w:val="2F3A7B"/>
          <w:w w:val="110"/>
        </w:rPr>
        <w:t>planning, evaluat­</w:t>
      </w:r>
      <w:r>
        <w:rPr>
          <w:color w:val="2F3A7B"/>
          <w:spacing w:val="40"/>
          <w:w w:val="110"/>
        </w:rPr>
        <w:t> </w:t>
      </w:r>
      <w:r>
        <w:rPr>
          <w:color w:val="1C286E"/>
          <w:w w:val="110"/>
        </w:rPr>
        <w:t>ing, </w:t>
      </w:r>
      <w:r>
        <w:rPr>
          <w:color w:val="2F3A7B"/>
          <w:w w:val="110"/>
        </w:rPr>
        <w:t>and </w:t>
      </w:r>
      <w:r>
        <w:rPr>
          <w:color w:val="1C286E"/>
          <w:w w:val="110"/>
        </w:rPr>
        <w:t>delivering </w:t>
      </w:r>
      <w:r>
        <w:rPr>
          <w:color w:val="2F3A7B"/>
          <w:w w:val="110"/>
        </w:rPr>
        <w:t>services for</w:t>
      </w:r>
      <w:r>
        <w:rPr>
          <w:color w:val="2F3A7B"/>
          <w:spacing w:val="40"/>
          <w:w w:val="110"/>
        </w:rPr>
        <w:t> </w:t>
      </w:r>
      <w:r>
        <w:rPr>
          <w:color w:val="1C286E"/>
          <w:w w:val="110"/>
        </w:rPr>
        <w:t>detoxifying patients from </w:t>
      </w:r>
      <w:r>
        <w:rPr>
          <w:color w:val="2F3A7B"/>
          <w:w w:val="110"/>
        </w:rPr>
        <w:t>substances of </w:t>
      </w:r>
      <w:r>
        <w:rPr>
          <w:color w:val="1C286E"/>
          <w:w w:val="110"/>
        </w:rPr>
        <w:t>abuse. Secondary audiences include public </w:t>
      </w:r>
      <w:r>
        <w:rPr>
          <w:color w:val="2F3A7B"/>
          <w:w w:val="110"/>
        </w:rPr>
        <w:t>safety/police</w:t>
      </w:r>
      <w:r>
        <w:rPr>
          <w:color w:val="2F3A7B"/>
          <w:w w:val="110"/>
        </w:rPr>
        <w:t> </w:t>
      </w:r>
      <w:r>
        <w:rPr>
          <w:color w:val="1C286E"/>
          <w:w w:val="110"/>
        </w:rPr>
        <w:t>and </w:t>
      </w:r>
      <w:r>
        <w:rPr>
          <w:color w:val="2F3A7B"/>
          <w:w w:val="110"/>
        </w:rPr>
        <w:t>criminal </w:t>
      </w:r>
      <w:r>
        <w:rPr>
          <w:color w:val="1C286E"/>
          <w:w w:val="110"/>
        </w:rPr>
        <w:t>justice personnel, </w:t>
      </w:r>
      <w:r>
        <w:rPr>
          <w:color w:val="2F3A7B"/>
          <w:w w:val="110"/>
        </w:rPr>
        <w:t>educational </w:t>
      </w:r>
      <w:r>
        <w:rPr>
          <w:color w:val="1C286E"/>
          <w:w w:val="110"/>
        </w:rPr>
        <w:t>institu­ tions, those involved </w:t>
      </w:r>
      <w:r>
        <w:rPr>
          <w:color w:val="2F3A7B"/>
          <w:w w:val="110"/>
        </w:rPr>
        <w:t>with assisting </w:t>
      </w:r>
      <w:r>
        <w:rPr>
          <w:color w:val="1C286E"/>
          <w:w w:val="110"/>
        </w:rPr>
        <w:t>workers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(e.g., Employee </w:t>
      </w:r>
      <w:r>
        <w:rPr>
          <w:color w:val="2F3A7B"/>
          <w:w w:val="110"/>
        </w:rPr>
        <w:t>Assistance </w:t>
      </w:r>
      <w:r>
        <w:rPr>
          <w:color w:val="1C286E"/>
          <w:w w:val="110"/>
        </w:rPr>
        <w:t>Programs), </w:t>
      </w:r>
      <w:r>
        <w:rPr>
          <w:color w:val="2F3A7B"/>
          <w:w w:val="110"/>
        </w:rPr>
        <w:t>shel­ </w:t>
      </w:r>
      <w:r>
        <w:rPr>
          <w:color w:val="1C286E"/>
          <w:w w:val="110"/>
        </w:rPr>
        <w:t>ters/feeding </w:t>
      </w:r>
      <w:r>
        <w:rPr>
          <w:color w:val="2F3A7B"/>
          <w:w w:val="110"/>
        </w:rPr>
        <w:t>programs, </w:t>
      </w:r>
      <w:r>
        <w:rPr>
          <w:color w:val="1C286E"/>
          <w:w w:val="110"/>
        </w:rPr>
        <w:t>and managed </w:t>
      </w:r>
      <w:r>
        <w:rPr>
          <w:color w:val="2F3A7B"/>
          <w:w w:val="110"/>
        </w:rPr>
        <w:t>care </w:t>
      </w:r>
      <w:r>
        <w:rPr>
          <w:color w:val="1C286E"/>
          <w:w w:val="110"/>
        </w:rPr>
        <w:t>orga­ nizations. The TIP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also </w:t>
      </w:r>
      <w:r>
        <w:rPr>
          <w:color w:val="2F3A7B"/>
          <w:w w:val="110"/>
        </w:rPr>
        <w:t>should </w:t>
      </w:r>
      <w:r>
        <w:rPr>
          <w:color w:val="1C286E"/>
          <w:w w:val="110"/>
        </w:rPr>
        <w:t>prove useful to providers of other </w:t>
      </w:r>
      <w:r>
        <w:rPr>
          <w:color w:val="2F3A7B"/>
          <w:w w:val="110"/>
        </w:rPr>
        <w:t>services </w:t>
      </w:r>
      <w:r>
        <w:rPr>
          <w:color w:val="1C286E"/>
          <w:w w:val="110"/>
        </w:rPr>
        <w:t>in </w:t>
      </w:r>
      <w:r>
        <w:rPr>
          <w:color w:val="2F3A7B"/>
          <w:w w:val="110"/>
        </w:rPr>
        <w:t>comprehensive systems </w:t>
      </w:r>
      <w:r>
        <w:rPr>
          <w:color w:val="1C286E"/>
          <w:w w:val="110"/>
        </w:rPr>
        <w:t>of care (vocational counseling, occupa­ tional therapy, and public housing/assisted liv­ ing), </w:t>
      </w:r>
      <w:r>
        <w:rPr>
          <w:color w:val="2F3A7B"/>
          <w:w w:val="110"/>
        </w:rPr>
        <w:t>administrators, and </w:t>
      </w:r>
      <w:r>
        <w:rPr>
          <w:color w:val="1C286E"/>
          <w:w w:val="110"/>
        </w:rPr>
        <w:t>payors (public, </w:t>
      </w:r>
      <w:r>
        <w:rPr>
          <w:color w:val="2F3A7B"/>
          <w:w w:val="110"/>
        </w:rPr>
        <w:t>pri­</w:t>
      </w:r>
      <w:r>
        <w:rPr>
          <w:color w:val="2F3A7B"/>
          <w:spacing w:val="40"/>
          <w:w w:val="110"/>
        </w:rPr>
        <w:t> </w:t>
      </w:r>
      <w:r>
        <w:rPr>
          <w:color w:val="1C286E"/>
          <w:w w:val="110"/>
        </w:rPr>
        <w:t>vate, and managed </w:t>
      </w:r>
      <w:r>
        <w:rPr>
          <w:color w:val="2F3A7B"/>
          <w:w w:val="110"/>
        </w:rPr>
        <w:t>care).</w:t>
      </w:r>
    </w:p>
    <w:p>
      <w:pPr>
        <w:pStyle w:val="BodyText"/>
        <w:spacing w:before="6"/>
        <w:rPr>
          <w:sz w:val="32"/>
        </w:rPr>
      </w:pPr>
    </w:p>
    <w:p>
      <w:pPr>
        <w:pStyle w:val="Heading4"/>
        <w:ind w:left="685"/>
      </w:pPr>
      <w:bookmarkStart w:name="_TOC_250009" w:id="6"/>
      <w:bookmarkEnd w:id="6"/>
      <w:r>
        <w:rPr>
          <w:color w:val="1C286E"/>
          <w:spacing w:val="-2"/>
          <w:w w:val="105"/>
        </w:rPr>
        <w:t>Scope</w:t>
      </w:r>
    </w:p>
    <w:p>
      <w:pPr>
        <w:pStyle w:val="BodyText"/>
        <w:spacing w:line="271" w:lineRule="auto" w:before="85"/>
        <w:ind w:left="675" w:right="82" w:firstLine="6"/>
      </w:pPr>
      <w:r>
        <w:rPr>
          <w:color w:val="1C286E"/>
          <w:w w:val="115"/>
        </w:rPr>
        <w:t>Among</w:t>
      </w:r>
      <w:r>
        <w:rPr>
          <w:color w:val="1C286E"/>
          <w:spacing w:val="-3"/>
          <w:w w:val="115"/>
        </w:rPr>
        <w:t> </w:t>
      </w:r>
      <w:r>
        <w:rPr>
          <w:color w:val="1C286E"/>
          <w:w w:val="115"/>
        </w:rPr>
        <w:t>other</w:t>
      </w:r>
      <w:r>
        <w:rPr>
          <w:color w:val="1C286E"/>
          <w:spacing w:val="-1"/>
          <w:w w:val="115"/>
        </w:rPr>
        <w:t> </w:t>
      </w:r>
      <w:r>
        <w:rPr>
          <w:color w:val="1C286E"/>
          <w:w w:val="115"/>
        </w:rPr>
        <w:t>issues</w:t>
      </w:r>
      <w:r>
        <w:rPr>
          <w:color w:val="1C286E"/>
          <w:spacing w:val="-1"/>
          <w:w w:val="115"/>
        </w:rPr>
        <w:t> </w:t>
      </w:r>
      <w:r>
        <w:rPr>
          <w:color w:val="2F3A7B"/>
          <w:w w:val="115"/>
        </w:rPr>
        <w:t>covered</w:t>
      </w:r>
      <w:r>
        <w:rPr>
          <w:color w:val="2F3A7B"/>
          <w:spacing w:val="-3"/>
          <w:w w:val="115"/>
        </w:rPr>
        <w:t> </w:t>
      </w:r>
      <w:r>
        <w:rPr>
          <w:color w:val="1C286E"/>
          <w:w w:val="115"/>
        </w:rPr>
        <w:t>in</w:t>
      </w:r>
      <w:r>
        <w:rPr>
          <w:color w:val="1C286E"/>
          <w:w w:val="115"/>
        </w:rPr>
        <w:t> this</w:t>
      </w:r>
      <w:r>
        <w:rPr>
          <w:color w:val="1C286E"/>
          <w:spacing w:val="-1"/>
          <w:w w:val="115"/>
        </w:rPr>
        <w:t> </w:t>
      </w:r>
      <w:r>
        <w:rPr>
          <w:color w:val="1C286E"/>
          <w:w w:val="115"/>
        </w:rPr>
        <w:t>TIP</w:t>
      </w:r>
      <w:r>
        <w:rPr>
          <w:color w:val="1C286E"/>
          <w:spacing w:val="22"/>
          <w:w w:val="115"/>
        </w:rPr>
        <w:t> </w:t>
      </w:r>
      <w:r>
        <w:rPr>
          <w:color w:val="1C286E"/>
          <w:w w:val="115"/>
        </w:rPr>
        <w:t>is</w:t>
      </w:r>
      <w:r>
        <w:rPr>
          <w:color w:val="1C286E"/>
          <w:spacing w:val="-4"/>
          <w:w w:val="115"/>
        </w:rPr>
        <w:t> </w:t>
      </w:r>
      <w:r>
        <w:rPr>
          <w:color w:val="1C286E"/>
          <w:w w:val="115"/>
        </w:rPr>
        <w:t>the importance</w:t>
      </w:r>
      <w:r>
        <w:rPr>
          <w:color w:val="1C286E"/>
          <w:w w:val="115"/>
        </w:rPr>
        <w:t> of detoxification as one compo­ nent in the </w:t>
      </w:r>
      <w:r>
        <w:rPr>
          <w:color w:val="2F3A7B"/>
          <w:w w:val="115"/>
        </w:rPr>
        <w:t>continuum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of healthcare </w:t>
      </w:r>
      <w:r>
        <w:rPr>
          <w:color w:val="2F3A7B"/>
          <w:w w:val="115"/>
        </w:rPr>
        <w:t>services </w:t>
      </w:r>
      <w:r>
        <w:rPr>
          <w:color w:val="1C286E"/>
          <w:w w:val="115"/>
        </w:rPr>
        <w:t>for</w:t>
      </w:r>
      <w:r>
        <w:rPr>
          <w:color w:val="1C286E"/>
          <w:spacing w:val="40"/>
          <w:w w:val="115"/>
        </w:rPr>
        <w:t> </w:t>
      </w:r>
      <w:r>
        <w:rPr>
          <w:color w:val="2F3A7B"/>
          <w:w w:val="115"/>
        </w:rPr>
        <w:t>substance-related </w:t>
      </w:r>
      <w:r>
        <w:rPr>
          <w:color w:val="1C286E"/>
          <w:w w:val="115"/>
        </w:rPr>
        <w:t>disorders. The TIP reinforces</w:t>
      </w:r>
      <w:r>
        <w:rPr>
          <w:color w:val="1C286E"/>
          <w:w w:val="115"/>
        </w:rPr>
        <w:t> the</w:t>
      </w:r>
      <w:r>
        <w:rPr>
          <w:color w:val="1C286E"/>
          <w:w w:val="115"/>
        </w:rPr>
        <w:t> urgent</w:t>
      </w:r>
      <w:r>
        <w:rPr>
          <w:color w:val="1C286E"/>
          <w:w w:val="115"/>
        </w:rPr>
        <w:t> need for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nontraditional </w:t>
      </w:r>
      <w:r>
        <w:rPr>
          <w:color w:val="2F3A7B"/>
          <w:w w:val="115"/>
        </w:rPr>
        <w:t>settings-such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as </w:t>
      </w:r>
      <w:r>
        <w:rPr>
          <w:color w:val="2F3A7B"/>
          <w:w w:val="115"/>
        </w:rPr>
        <w:t>emergency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rooms, medical and</w:t>
      </w:r>
      <w:r>
        <w:rPr>
          <w:color w:val="1C286E"/>
          <w:w w:val="115"/>
        </w:rPr>
        <w:t> </w:t>
      </w:r>
      <w:r>
        <w:rPr>
          <w:color w:val="2F3A7B"/>
          <w:w w:val="115"/>
        </w:rPr>
        <w:t>surgical </w:t>
      </w:r>
      <w:r>
        <w:rPr>
          <w:color w:val="1C286E"/>
          <w:w w:val="115"/>
        </w:rPr>
        <w:t>wards in hospitals,</w:t>
      </w:r>
      <w:r>
        <w:rPr>
          <w:color w:val="1C286E"/>
          <w:w w:val="115"/>
        </w:rPr>
        <w:t> acute </w:t>
      </w:r>
      <w:r>
        <w:rPr>
          <w:color w:val="2F3A7B"/>
          <w:w w:val="115"/>
        </w:rPr>
        <w:t>care </w:t>
      </w:r>
      <w:r>
        <w:rPr>
          <w:color w:val="1C286E"/>
          <w:w w:val="115"/>
        </w:rPr>
        <w:t>clinics, and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others that do not traditionally</w:t>
      </w:r>
    </w:p>
    <w:p>
      <w:pPr>
        <w:pStyle w:val="BodyText"/>
        <w:spacing w:line="271" w:lineRule="auto" w:before="74"/>
        <w:ind w:left="251" w:right="1090" w:firstLine="6"/>
      </w:pPr>
      <w:r>
        <w:rPr/>
        <w:br w:type="column"/>
      </w:r>
      <w:r>
        <w:rPr>
          <w:color w:val="1C286E"/>
          <w:w w:val="120"/>
        </w:rPr>
        <w:t>provide detoxification </w:t>
      </w:r>
      <w:r>
        <w:rPr>
          <w:color w:val="2F3A7B"/>
          <w:w w:val="120"/>
        </w:rPr>
        <w:t>services-to</w:t>
      </w:r>
      <w:r>
        <w:rPr>
          <w:color w:val="2F3A7B"/>
          <w:w w:val="120"/>
        </w:rPr>
        <w:t> </w:t>
      </w:r>
      <w:r>
        <w:rPr>
          <w:color w:val="1C286E"/>
          <w:w w:val="120"/>
        </w:rPr>
        <w:t>be pre­ pared to</w:t>
      </w:r>
      <w:r>
        <w:rPr>
          <w:color w:val="1C286E"/>
          <w:spacing w:val="-1"/>
          <w:w w:val="120"/>
        </w:rPr>
        <w:t> </w:t>
      </w:r>
      <w:r>
        <w:rPr>
          <w:color w:val="1C286E"/>
          <w:w w:val="120"/>
        </w:rPr>
        <w:t>participate </w:t>
      </w:r>
      <w:r>
        <w:rPr>
          <w:color w:val="2F3A7B"/>
          <w:w w:val="120"/>
        </w:rPr>
        <w:t>in </w:t>
      </w:r>
      <w:r>
        <w:rPr>
          <w:color w:val="1C286E"/>
          <w:w w:val="120"/>
        </w:rPr>
        <w:t>the process of </w:t>
      </w:r>
      <w:r>
        <w:rPr>
          <w:color w:val="2F3A7B"/>
          <w:w w:val="120"/>
        </w:rPr>
        <w:t>getting </w:t>
      </w:r>
      <w:r>
        <w:rPr>
          <w:color w:val="1C286E"/>
          <w:w w:val="120"/>
        </w:rPr>
        <w:t>the</w:t>
      </w:r>
      <w:r>
        <w:rPr>
          <w:color w:val="1C286E"/>
          <w:w w:val="120"/>
        </w:rPr>
        <w:t> </w:t>
      </w:r>
      <w:r>
        <w:rPr>
          <w:color w:val="2F3A7B"/>
          <w:w w:val="120"/>
        </w:rPr>
        <w:t>patient </w:t>
      </w:r>
      <w:r>
        <w:rPr>
          <w:color w:val="1C286E"/>
          <w:w w:val="120"/>
        </w:rPr>
        <w:t>who</w:t>
      </w:r>
      <w:r>
        <w:rPr>
          <w:color w:val="1C286E"/>
          <w:spacing w:val="-5"/>
          <w:w w:val="120"/>
        </w:rPr>
        <w:t> </w:t>
      </w:r>
      <w:r>
        <w:rPr>
          <w:color w:val="2F3A7B"/>
          <w:w w:val="120"/>
        </w:rPr>
        <w:t>is in</w:t>
      </w:r>
      <w:r>
        <w:rPr>
          <w:color w:val="2F3A7B"/>
          <w:w w:val="120"/>
        </w:rPr>
        <w:t> </w:t>
      </w:r>
      <w:r>
        <w:rPr>
          <w:color w:val="1C286E"/>
          <w:w w:val="120"/>
        </w:rPr>
        <w:t>need of detoxification into a </w:t>
      </w:r>
      <w:r>
        <w:rPr>
          <w:color w:val="2F3A7B"/>
          <w:w w:val="120"/>
        </w:rPr>
        <w:t>program</w:t>
      </w:r>
      <w:r>
        <w:rPr>
          <w:color w:val="2F3A7B"/>
          <w:w w:val="120"/>
        </w:rPr>
        <w:t> </w:t>
      </w:r>
      <w:r>
        <w:rPr>
          <w:color w:val="1C286E"/>
          <w:w w:val="120"/>
        </w:rPr>
        <w:t>as </w:t>
      </w:r>
      <w:r>
        <w:rPr>
          <w:color w:val="2F3A7B"/>
          <w:w w:val="120"/>
        </w:rPr>
        <w:t>quickly as possible </w:t>
      </w:r>
      <w:r>
        <w:rPr>
          <w:color w:val="1C286E"/>
          <w:w w:val="120"/>
        </w:rPr>
        <w:t>to </w:t>
      </w:r>
      <w:r>
        <w:rPr>
          <w:color w:val="1C286E"/>
          <w:w w:val="115"/>
        </w:rPr>
        <w:t>potentially</w:t>
      </w:r>
      <w:r>
        <w:rPr>
          <w:color w:val="1C286E"/>
          <w:w w:val="115"/>
        </w:rPr>
        <w:t> avoid the myriad</w:t>
      </w:r>
      <w:r>
        <w:rPr>
          <w:color w:val="1C286E"/>
          <w:w w:val="115"/>
        </w:rPr>
        <w:t> possible</w:t>
      </w:r>
      <w:r>
        <w:rPr>
          <w:color w:val="1C286E"/>
          <w:w w:val="115"/>
        </w:rPr>
        <w:t> negative </w:t>
      </w:r>
      <w:r>
        <w:rPr>
          <w:color w:val="2F3A7B"/>
          <w:w w:val="115"/>
        </w:rPr>
        <w:t>consequences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associated</w:t>
      </w:r>
      <w:r>
        <w:rPr>
          <w:color w:val="1C286E"/>
          <w:w w:val="115"/>
        </w:rPr>
        <w:t> with </w:t>
      </w:r>
      <w:r>
        <w:rPr>
          <w:color w:val="2F3A7B"/>
          <w:w w:val="115"/>
        </w:rPr>
        <w:t>substance </w:t>
      </w:r>
      <w:r>
        <w:rPr>
          <w:color w:val="1C286E"/>
          <w:w w:val="115"/>
        </w:rPr>
        <w:t>abuse </w:t>
      </w:r>
      <w:r>
        <w:rPr>
          <w:color w:val="1C286E"/>
          <w:w w:val="120"/>
        </w:rPr>
        <w:t>(e.g.,</w:t>
      </w:r>
      <w:r>
        <w:rPr>
          <w:color w:val="1C286E"/>
          <w:spacing w:val="-14"/>
          <w:w w:val="120"/>
        </w:rPr>
        <w:t> </w:t>
      </w:r>
      <w:r>
        <w:rPr>
          <w:color w:val="1C286E"/>
          <w:w w:val="120"/>
        </w:rPr>
        <w:t>physiological</w:t>
      </w:r>
      <w:r>
        <w:rPr>
          <w:color w:val="1C286E"/>
          <w:spacing w:val="-8"/>
          <w:w w:val="120"/>
        </w:rPr>
        <w:t> </w:t>
      </w:r>
      <w:r>
        <w:rPr>
          <w:color w:val="1C286E"/>
          <w:w w:val="120"/>
        </w:rPr>
        <w:t>and</w:t>
      </w:r>
      <w:r>
        <w:rPr>
          <w:color w:val="1C286E"/>
          <w:spacing w:val="4"/>
          <w:w w:val="120"/>
        </w:rPr>
        <w:t> </w:t>
      </w:r>
      <w:r>
        <w:rPr>
          <w:color w:val="1C286E"/>
          <w:w w:val="120"/>
        </w:rPr>
        <w:t>psychological</w:t>
      </w:r>
      <w:r>
        <w:rPr>
          <w:color w:val="1C286E"/>
          <w:spacing w:val="-6"/>
          <w:w w:val="120"/>
        </w:rPr>
        <w:t> </w:t>
      </w:r>
      <w:r>
        <w:rPr>
          <w:color w:val="1C286E"/>
          <w:w w:val="120"/>
        </w:rPr>
        <w:t>distur­ bances/disorders, </w:t>
      </w:r>
      <w:r>
        <w:rPr>
          <w:color w:val="2F3A7B"/>
          <w:w w:val="120"/>
        </w:rPr>
        <w:t>criminal </w:t>
      </w:r>
      <w:r>
        <w:rPr>
          <w:color w:val="1C286E"/>
          <w:w w:val="120"/>
        </w:rPr>
        <w:t>involvement, unemployment,</w:t>
      </w:r>
      <w:r>
        <w:rPr>
          <w:color w:val="1C286E"/>
          <w:w w:val="120"/>
        </w:rPr>
        <w:t> </w:t>
      </w:r>
      <w:r>
        <w:rPr>
          <w:color w:val="2F3A7B"/>
          <w:w w:val="120"/>
        </w:rPr>
        <w:t>etc.). </w:t>
      </w:r>
      <w:r>
        <w:rPr>
          <w:color w:val="1C286E"/>
          <w:w w:val="120"/>
        </w:rPr>
        <w:t>Furthermore, it pro­ motes the</w:t>
      </w:r>
      <w:r>
        <w:rPr>
          <w:color w:val="1C286E"/>
          <w:w w:val="120"/>
        </w:rPr>
        <w:t> latest </w:t>
      </w:r>
      <w:r>
        <w:rPr>
          <w:color w:val="2F3A7B"/>
          <w:w w:val="120"/>
        </w:rPr>
        <w:t>strategies </w:t>
      </w:r>
      <w:r>
        <w:rPr>
          <w:color w:val="1C286E"/>
          <w:w w:val="120"/>
        </w:rPr>
        <w:t>for</w:t>
      </w:r>
      <w:r>
        <w:rPr>
          <w:color w:val="1C286E"/>
          <w:w w:val="120"/>
        </w:rPr>
        <w:t> retaining</w:t>
      </w:r>
      <w:r>
        <w:rPr>
          <w:color w:val="1C286E"/>
          <w:spacing w:val="-1"/>
          <w:w w:val="120"/>
        </w:rPr>
        <w:t> </w:t>
      </w:r>
      <w:r>
        <w:rPr>
          <w:color w:val="1C286E"/>
          <w:w w:val="120"/>
        </w:rPr>
        <w:t>indi­ viduals</w:t>
      </w:r>
      <w:r>
        <w:rPr>
          <w:color w:val="1C286E"/>
          <w:spacing w:val="-15"/>
          <w:w w:val="120"/>
        </w:rPr>
        <w:t> </w:t>
      </w:r>
      <w:r>
        <w:rPr>
          <w:color w:val="1C286E"/>
          <w:w w:val="120"/>
        </w:rPr>
        <w:t>in</w:t>
      </w:r>
      <w:r>
        <w:rPr>
          <w:color w:val="1C286E"/>
          <w:spacing w:val="-15"/>
          <w:w w:val="120"/>
        </w:rPr>
        <w:t> </w:t>
      </w:r>
      <w:r>
        <w:rPr>
          <w:color w:val="1C286E"/>
          <w:w w:val="120"/>
        </w:rPr>
        <w:t>detoxification</w:t>
      </w:r>
      <w:r>
        <w:rPr>
          <w:color w:val="1C286E"/>
          <w:spacing w:val="-15"/>
          <w:w w:val="120"/>
        </w:rPr>
        <w:t> </w:t>
      </w:r>
      <w:r>
        <w:rPr>
          <w:color w:val="1C286E"/>
          <w:w w:val="120"/>
        </w:rPr>
        <w:t>while</w:t>
      </w:r>
      <w:r>
        <w:rPr>
          <w:color w:val="1C286E"/>
          <w:spacing w:val="-15"/>
          <w:w w:val="120"/>
        </w:rPr>
        <w:t> </w:t>
      </w:r>
      <w:r>
        <w:rPr>
          <w:color w:val="2F3A7B"/>
          <w:w w:val="120"/>
        </w:rPr>
        <w:t>also</w:t>
      </w:r>
      <w:r>
        <w:rPr>
          <w:color w:val="2F3A7B"/>
          <w:spacing w:val="-15"/>
          <w:w w:val="120"/>
        </w:rPr>
        <w:t> </w:t>
      </w:r>
      <w:r>
        <w:rPr>
          <w:color w:val="2F3A7B"/>
          <w:w w:val="120"/>
        </w:rPr>
        <w:t>encourag­ </w:t>
      </w:r>
      <w:r>
        <w:rPr>
          <w:color w:val="1C286E"/>
          <w:w w:val="120"/>
        </w:rPr>
        <w:t>ing</w:t>
      </w:r>
      <w:r>
        <w:rPr>
          <w:color w:val="1C286E"/>
          <w:spacing w:val="-9"/>
          <w:w w:val="120"/>
        </w:rPr>
        <w:t> </w:t>
      </w:r>
      <w:r>
        <w:rPr>
          <w:color w:val="1C286E"/>
          <w:w w:val="120"/>
        </w:rPr>
        <w:t>the development</w:t>
      </w:r>
      <w:r>
        <w:rPr>
          <w:color w:val="1C286E"/>
          <w:w w:val="120"/>
        </w:rPr>
        <w:t> of</w:t>
      </w:r>
      <w:r>
        <w:rPr>
          <w:color w:val="1C286E"/>
          <w:w w:val="120"/>
        </w:rPr>
        <w:t> the</w:t>
      </w:r>
      <w:r>
        <w:rPr>
          <w:color w:val="1C286E"/>
          <w:spacing w:val="37"/>
          <w:w w:val="120"/>
        </w:rPr>
        <w:t> </w:t>
      </w:r>
      <w:r>
        <w:rPr>
          <w:color w:val="1C286E"/>
          <w:w w:val="120"/>
        </w:rPr>
        <w:t>therapeutic alliance</w:t>
      </w:r>
      <w:r>
        <w:rPr>
          <w:color w:val="1C286E"/>
          <w:spacing w:val="-10"/>
          <w:w w:val="120"/>
        </w:rPr>
        <w:t> </w:t>
      </w:r>
      <w:r>
        <w:rPr>
          <w:color w:val="1C286E"/>
          <w:w w:val="120"/>
        </w:rPr>
        <w:t>to</w:t>
      </w:r>
      <w:r>
        <w:rPr>
          <w:color w:val="1C286E"/>
          <w:spacing w:val="-10"/>
          <w:w w:val="120"/>
        </w:rPr>
        <w:t> </w:t>
      </w:r>
      <w:r>
        <w:rPr>
          <w:color w:val="1C286E"/>
          <w:w w:val="120"/>
        </w:rPr>
        <w:t>promote</w:t>
      </w:r>
      <w:r>
        <w:rPr>
          <w:color w:val="1C286E"/>
          <w:spacing w:val="-7"/>
          <w:w w:val="120"/>
        </w:rPr>
        <w:t> </w:t>
      </w:r>
      <w:r>
        <w:rPr>
          <w:color w:val="1C286E"/>
          <w:w w:val="120"/>
        </w:rPr>
        <w:t>the</w:t>
      </w:r>
      <w:r>
        <w:rPr>
          <w:color w:val="1C286E"/>
          <w:spacing w:val="-9"/>
          <w:w w:val="120"/>
        </w:rPr>
        <w:t> </w:t>
      </w:r>
      <w:r>
        <w:rPr>
          <w:color w:val="1C286E"/>
          <w:w w:val="120"/>
        </w:rPr>
        <w:t>patient's</w:t>
      </w:r>
      <w:r>
        <w:rPr>
          <w:color w:val="1C286E"/>
          <w:spacing w:val="-10"/>
          <w:w w:val="120"/>
        </w:rPr>
        <w:t> </w:t>
      </w:r>
      <w:r>
        <w:rPr>
          <w:color w:val="1C286E"/>
          <w:w w:val="120"/>
        </w:rPr>
        <w:t>entrance</w:t>
      </w:r>
      <w:r>
        <w:rPr>
          <w:color w:val="1C286E"/>
          <w:spacing w:val="-15"/>
          <w:w w:val="120"/>
        </w:rPr>
        <w:t> </w:t>
      </w:r>
      <w:r>
        <w:rPr>
          <w:color w:val="1C286E"/>
          <w:w w:val="120"/>
        </w:rPr>
        <w:t>into </w:t>
      </w:r>
      <w:r>
        <w:rPr>
          <w:color w:val="2F3A7B"/>
          <w:w w:val="120"/>
        </w:rPr>
        <w:t>substance</w:t>
      </w:r>
      <w:r>
        <w:rPr>
          <w:color w:val="2F3A7B"/>
          <w:spacing w:val="-15"/>
          <w:w w:val="120"/>
        </w:rPr>
        <w:t> </w:t>
      </w:r>
      <w:r>
        <w:rPr>
          <w:color w:val="1C286E"/>
          <w:w w:val="120"/>
        </w:rPr>
        <w:t>abuse</w:t>
      </w:r>
      <w:r>
        <w:rPr>
          <w:color w:val="1C286E"/>
          <w:spacing w:val="-14"/>
          <w:w w:val="120"/>
        </w:rPr>
        <w:t> </w:t>
      </w:r>
      <w:r>
        <w:rPr>
          <w:color w:val="1C286E"/>
          <w:w w:val="120"/>
        </w:rPr>
        <w:t>treatment.</w:t>
      </w:r>
      <w:r>
        <w:rPr>
          <w:color w:val="1C286E"/>
          <w:spacing w:val="-6"/>
          <w:w w:val="120"/>
        </w:rPr>
        <w:t> </w:t>
      </w:r>
      <w:r>
        <w:rPr>
          <w:color w:val="1C286E"/>
          <w:w w:val="120"/>
        </w:rPr>
        <w:t>This</w:t>
      </w:r>
      <w:r>
        <w:rPr>
          <w:color w:val="1C286E"/>
          <w:spacing w:val="-15"/>
          <w:w w:val="120"/>
        </w:rPr>
        <w:t> </w:t>
      </w:r>
      <w:r>
        <w:rPr>
          <w:color w:val="1C286E"/>
          <w:w w:val="120"/>
        </w:rPr>
        <w:t>includes</w:t>
      </w:r>
      <w:r>
        <w:rPr>
          <w:color w:val="1C286E"/>
          <w:spacing w:val="-14"/>
          <w:w w:val="120"/>
        </w:rPr>
        <w:t> </w:t>
      </w:r>
      <w:r>
        <w:rPr>
          <w:color w:val="2F3A7B"/>
          <w:w w:val="120"/>
        </w:rPr>
        <w:t>sug­ gestions</w:t>
      </w:r>
      <w:r>
        <w:rPr>
          <w:color w:val="2F3A7B"/>
          <w:spacing w:val="-10"/>
          <w:w w:val="120"/>
        </w:rPr>
        <w:t> </w:t>
      </w:r>
      <w:r>
        <w:rPr>
          <w:color w:val="1C286E"/>
          <w:w w:val="120"/>
        </w:rPr>
        <w:t>on</w:t>
      </w:r>
      <w:r>
        <w:rPr>
          <w:color w:val="1C286E"/>
          <w:spacing w:val="-11"/>
          <w:w w:val="120"/>
        </w:rPr>
        <w:t> </w:t>
      </w:r>
      <w:r>
        <w:rPr>
          <w:color w:val="1C286E"/>
          <w:w w:val="120"/>
        </w:rPr>
        <w:t>addressing</w:t>
      </w:r>
      <w:r>
        <w:rPr>
          <w:color w:val="1C286E"/>
          <w:spacing w:val="-10"/>
          <w:w w:val="120"/>
        </w:rPr>
        <w:t> </w:t>
      </w:r>
      <w:r>
        <w:rPr>
          <w:color w:val="1C286E"/>
          <w:w w:val="120"/>
        </w:rPr>
        <w:t>psychosocial</w:t>
      </w:r>
      <w:r>
        <w:rPr>
          <w:color w:val="1C286E"/>
          <w:spacing w:val="-13"/>
          <w:w w:val="120"/>
        </w:rPr>
        <w:t> </w:t>
      </w:r>
      <w:r>
        <w:rPr>
          <w:color w:val="2F3A7B"/>
          <w:w w:val="120"/>
        </w:rPr>
        <w:t>issues</w:t>
      </w:r>
      <w:r>
        <w:rPr>
          <w:color w:val="2F3A7B"/>
          <w:w w:val="120"/>
        </w:rPr>
        <w:t> </w:t>
      </w:r>
      <w:r>
        <w:rPr>
          <w:color w:val="1C286E"/>
          <w:w w:val="120"/>
        </w:rPr>
        <w:t>that may</w:t>
      </w:r>
      <w:r>
        <w:rPr>
          <w:color w:val="1C286E"/>
          <w:spacing w:val="-31"/>
          <w:w w:val="120"/>
        </w:rPr>
        <w:t> </w:t>
      </w:r>
      <w:r>
        <w:rPr>
          <w:color w:val="1C286E"/>
          <w:w w:val="120"/>
        </w:rPr>
        <w:t>affect detoxification </w:t>
      </w:r>
      <w:r>
        <w:rPr>
          <w:color w:val="2F3A7B"/>
          <w:w w:val="120"/>
        </w:rPr>
        <w:t>services.</w:t>
      </w:r>
    </w:p>
    <w:p>
      <w:pPr>
        <w:pStyle w:val="BodyText"/>
        <w:spacing w:line="271" w:lineRule="auto" w:before="191"/>
        <w:ind w:left="251" w:right="1265" w:firstLine="4"/>
      </w:pPr>
      <w:r>
        <w:rPr>
          <w:color w:val="1C286E"/>
          <w:w w:val="115"/>
        </w:rPr>
        <w:t>This TIP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provides medical information</w:t>
      </w:r>
      <w:r>
        <w:rPr>
          <w:color w:val="1C286E"/>
          <w:w w:val="115"/>
        </w:rPr>
        <w:t> on detoxification protocols </w:t>
      </w:r>
      <w:r>
        <w:rPr>
          <w:color w:val="2F3A7B"/>
          <w:w w:val="115"/>
        </w:rPr>
        <w:t>for</w:t>
      </w:r>
      <w:r>
        <w:rPr>
          <w:color w:val="2F3A7B"/>
          <w:w w:val="115"/>
        </w:rPr>
        <w:t> specific sub­ stances, as</w:t>
      </w:r>
      <w:r>
        <w:rPr>
          <w:color w:val="2F3A7B"/>
          <w:spacing w:val="-1"/>
          <w:w w:val="115"/>
        </w:rPr>
        <w:t> </w:t>
      </w:r>
      <w:r>
        <w:rPr>
          <w:color w:val="1C286E"/>
          <w:w w:val="115"/>
        </w:rPr>
        <w:t>well as</w:t>
      </w:r>
      <w:r>
        <w:rPr>
          <w:color w:val="1C286E"/>
          <w:w w:val="115"/>
        </w:rPr>
        <w:t> </w:t>
      </w:r>
      <w:r>
        <w:rPr>
          <w:color w:val="2F3A7B"/>
          <w:w w:val="115"/>
        </w:rPr>
        <w:t>considerations for individ­ </w:t>
      </w:r>
      <w:r>
        <w:rPr>
          <w:color w:val="1C286E"/>
          <w:w w:val="115"/>
        </w:rPr>
        <w:t>uals with </w:t>
      </w:r>
      <w:r>
        <w:rPr>
          <w:color w:val="2F3A7B"/>
          <w:w w:val="115"/>
        </w:rPr>
        <w:t>co-occurring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medical </w:t>
      </w:r>
      <w:r>
        <w:rPr>
          <w:color w:val="2F3A7B"/>
          <w:w w:val="115"/>
        </w:rPr>
        <w:t>conditions </w:t>
      </w:r>
      <w:r>
        <w:rPr>
          <w:color w:val="1C286E"/>
          <w:w w:val="115"/>
        </w:rPr>
        <w:t>including mental disorders. While the</w:t>
      </w:r>
      <w:r>
        <w:rPr>
          <w:color w:val="1C286E"/>
          <w:w w:val="115"/>
        </w:rPr>
        <w:t> TIP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is not</w:t>
      </w:r>
      <w:r>
        <w:rPr>
          <w:color w:val="1C286E"/>
          <w:w w:val="115"/>
        </w:rPr>
        <w:t> intended</w:t>
      </w:r>
      <w:r>
        <w:rPr>
          <w:color w:val="1C286E"/>
          <w:w w:val="115"/>
        </w:rPr>
        <w:t> to take the place of medical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texts, </w:t>
      </w:r>
      <w:r>
        <w:rPr>
          <w:color w:val="2F3A7B"/>
          <w:w w:val="115"/>
        </w:rPr>
        <w:t>it </w:t>
      </w:r>
      <w:r>
        <w:rPr>
          <w:color w:val="1C286E"/>
          <w:w w:val="115"/>
        </w:rPr>
        <w:t>provides the practitioner</w:t>
      </w:r>
      <w:r>
        <w:rPr>
          <w:color w:val="1C286E"/>
          <w:w w:val="115"/>
        </w:rPr>
        <w:t> with an overview of</w:t>
      </w:r>
      <w:r>
        <w:rPr>
          <w:color w:val="1C286E"/>
          <w:w w:val="115"/>
        </w:rPr>
        <w:t> medical </w:t>
      </w:r>
      <w:r>
        <w:rPr>
          <w:color w:val="2F3A7B"/>
          <w:w w:val="115"/>
        </w:rPr>
        <w:t>considerations.</w:t>
      </w:r>
    </w:p>
    <w:p>
      <w:pPr>
        <w:pStyle w:val="BodyText"/>
        <w:spacing w:line="271" w:lineRule="auto" w:before="180"/>
        <w:ind w:left="251" w:right="1145" w:firstLine="4"/>
      </w:pPr>
      <w:r>
        <w:rPr>
          <w:color w:val="1C286E"/>
          <w:spacing w:val="-2"/>
          <w:w w:val="115"/>
        </w:rPr>
        <w:t>This</w:t>
      </w:r>
      <w:r>
        <w:rPr>
          <w:color w:val="1C286E"/>
          <w:spacing w:val="-12"/>
          <w:w w:val="115"/>
        </w:rPr>
        <w:t> </w:t>
      </w:r>
      <w:r>
        <w:rPr>
          <w:color w:val="1C286E"/>
          <w:spacing w:val="-2"/>
          <w:w w:val="115"/>
        </w:rPr>
        <w:t>TIP</w:t>
      </w:r>
      <w:r>
        <w:rPr>
          <w:color w:val="1C286E"/>
          <w:spacing w:val="9"/>
          <w:w w:val="115"/>
        </w:rPr>
        <w:t> </w:t>
      </w:r>
      <w:r>
        <w:rPr>
          <w:color w:val="1C286E"/>
          <w:spacing w:val="-2"/>
          <w:w w:val="115"/>
        </w:rPr>
        <w:t>will</w:t>
      </w:r>
      <w:r>
        <w:rPr>
          <w:color w:val="1C286E"/>
          <w:spacing w:val="-12"/>
          <w:w w:val="115"/>
        </w:rPr>
        <w:t> </w:t>
      </w:r>
      <w:r>
        <w:rPr>
          <w:color w:val="1C286E"/>
          <w:spacing w:val="-2"/>
          <w:w w:val="115"/>
        </w:rPr>
        <w:t>also</w:t>
      </w:r>
      <w:r>
        <w:rPr>
          <w:color w:val="1C286E"/>
          <w:spacing w:val="-10"/>
          <w:w w:val="115"/>
        </w:rPr>
        <w:t> </w:t>
      </w:r>
      <w:r>
        <w:rPr>
          <w:color w:val="1C286E"/>
          <w:spacing w:val="-2"/>
          <w:w w:val="115"/>
        </w:rPr>
        <w:t>bring</w:t>
      </w:r>
      <w:r>
        <w:rPr>
          <w:color w:val="1C286E"/>
          <w:spacing w:val="-13"/>
          <w:w w:val="115"/>
        </w:rPr>
        <w:t> </w:t>
      </w:r>
      <w:r>
        <w:rPr>
          <w:color w:val="2F3A7B"/>
          <w:spacing w:val="-2"/>
          <w:w w:val="115"/>
        </w:rPr>
        <w:t>clinicians </w:t>
      </w:r>
      <w:r>
        <w:rPr>
          <w:color w:val="1C286E"/>
          <w:spacing w:val="-2"/>
          <w:w w:val="115"/>
        </w:rPr>
        <w:t>and</w:t>
      </w:r>
      <w:r>
        <w:rPr>
          <w:color w:val="1C286E"/>
          <w:spacing w:val="13"/>
          <w:w w:val="115"/>
        </w:rPr>
        <w:t> </w:t>
      </w:r>
      <w:r>
        <w:rPr>
          <w:color w:val="1C286E"/>
          <w:spacing w:val="-2"/>
          <w:w w:val="115"/>
        </w:rPr>
        <w:t>adminis­ </w:t>
      </w:r>
      <w:r>
        <w:rPr>
          <w:color w:val="1C286E"/>
          <w:w w:val="115"/>
        </w:rPr>
        <w:t>trators up-to-date on </w:t>
      </w:r>
      <w:r>
        <w:rPr>
          <w:color w:val="2F3A7B"/>
          <w:w w:val="115"/>
        </w:rPr>
        <w:t>important </w:t>
      </w:r>
      <w:r>
        <w:rPr>
          <w:color w:val="1C286E"/>
          <w:w w:val="115"/>
        </w:rPr>
        <w:t>aspects of </w:t>
      </w:r>
      <w:r>
        <w:rPr>
          <w:color w:val="1C286E"/>
          <w:w w:val="110"/>
        </w:rPr>
        <w:t>detoxification,</w:t>
      </w:r>
      <w:r>
        <w:rPr>
          <w:color w:val="1C286E"/>
          <w:spacing w:val="-11"/>
          <w:w w:val="110"/>
        </w:rPr>
        <w:t> </w:t>
      </w:r>
      <w:r>
        <w:rPr>
          <w:color w:val="1C286E"/>
          <w:w w:val="110"/>
        </w:rPr>
        <w:t>including how the</w:t>
      </w:r>
      <w:r>
        <w:rPr>
          <w:color w:val="1C286E"/>
          <w:w w:val="110"/>
        </w:rPr>
        <w:t> </w:t>
      </w:r>
      <w:r>
        <w:rPr>
          <w:color w:val="2F3A7B"/>
          <w:w w:val="110"/>
        </w:rPr>
        <w:t>services are</w:t>
      </w:r>
      <w:r>
        <w:rPr>
          <w:color w:val="2F3A7B"/>
          <w:spacing w:val="29"/>
          <w:w w:val="110"/>
        </w:rPr>
        <w:t> </w:t>
      </w:r>
      <w:r>
        <w:rPr>
          <w:color w:val="1C286E"/>
          <w:w w:val="110"/>
        </w:rPr>
        <w:t>to </w:t>
      </w:r>
      <w:r>
        <w:rPr>
          <w:color w:val="1C286E"/>
          <w:w w:val="115"/>
        </w:rPr>
        <w:t>be </w:t>
      </w:r>
      <w:r>
        <w:rPr>
          <w:color w:val="2F3A7B"/>
          <w:w w:val="115"/>
        </w:rPr>
        <w:t>paid</w:t>
      </w:r>
      <w:r>
        <w:rPr>
          <w:color w:val="2F3A7B"/>
          <w:spacing w:val="-4"/>
          <w:w w:val="115"/>
        </w:rPr>
        <w:t> </w:t>
      </w:r>
      <w:r>
        <w:rPr>
          <w:color w:val="1C286E"/>
          <w:w w:val="115"/>
        </w:rPr>
        <w:t>for.</w:t>
      </w:r>
      <w:r>
        <w:rPr>
          <w:color w:val="1C286E"/>
          <w:spacing w:val="-2"/>
          <w:w w:val="115"/>
        </w:rPr>
        <w:t> </w:t>
      </w:r>
      <w:r>
        <w:rPr>
          <w:color w:val="2F3A7B"/>
          <w:w w:val="115"/>
        </w:rPr>
        <w:t>It is </w:t>
      </w:r>
      <w:r>
        <w:rPr>
          <w:color w:val="1C286E"/>
          <w:w w:val="115"/>
        </w:rPr>
        <w:t>unusual</w:t>
      </w:r>
      <w:r>
        <w:rPr>
          <w:color w:val="1C286E"/>
          <w:spacing w:val="-4"/>
          <w:w w:val="115"/>
        </w:rPr>
        <w:t> </w:t>
      </w:r>
      <w:r>
        <w:rPr>
          <w:color w:val="1C286E"/>
          <w:w w:val="115"/>
        </w:rPr>
        <w:t>in </w:t>
      </w:r>
      <w:r>
        <w:rPr>
          <w:color w:val="2F3A7B"/>
          <w:w w:val="115"/>
        </w:rPr>
        <w:t>a clinical</w:t>
      </w:r>
      <w:r>
        <w:rPr>
          <w:color w:val="2F3A7B"/>
          <w:spacing w:val="-1"/>
          <w:w w:val="115"/>
        </w:rPr>
        <w:t> </w:t>
      </w:r>
      <w:r>
        <w:rPr>
          <w:color w:val="1C286E"/>
          <w:w w:val="115"/>
        </w:rPr>
        <w:t>treatment in1provement</w:t>
      </w:r>
      <w:r>
        <w:rPr>
          <w:color w:val="1C286E"/>
          <w:spacing w:val="-8"/>
          <w:w w:val="115"/>
        </w:rPr>
        <w:t> </w:t>
      </w:r>
      <w:r>
        <w:rPr>
          <w:color w:val="1C286E"/>
          <w:w w:val="115"/>
        </w:rPr>
        <w:t>protocol</w:t>
      </w:r>
      <w:r>
        <w:rPr>
          <w:color w:val="1C286E"/>
          <w:spacing w:val="-12"/>
          <w:w w:val="115"/>
        </w:rPr>
        <w:t> </w:t>
      </w:r>
      <w:r>
        <w:rPr>
          <w:color w:val="1C286E"/>
          <w:w w:val="115"/>
        </w:rPr>
        <w:t>to</w:t>
      </w:r>
      <w:r>
        <w:rPr>
          <w:color w:val="1C286E"/>
          <w:spacing w:val="-15"/>
          <w:w w:val="115"/>
        </w:rPr>
        <w:t> </w:t>
      </w:r>
      <w:r>
        <w:rPr>
          <w:color w:val="1C286E"/>
          <w:w w:val="115"/>
        </w:rPr>
        <w:t>discuss</w:t>
      </w:r>
      <w:r>
        <w:rPr>
          <w:color w:val="1C286E"/>
          <w:spacing w:val="-14"/>
          <w:w w:val="115"/>
        </w:rPr>
        <w:t> </w:t>
      </w:r>
      <w:r>
        <w:rPr>
          <w:color w:val="1C286E"/>
          <w:w w:val="115"/>
        </w:rPr>
        <w:t>issues</w:t>
      </w:r>
      <w:r>
        <w:rPr>
          <w:color w:val="1C286E"/>
          <w:spacing w:val="-12"/>
          <w:w w:val="115"/>
        </w:rPr>
        <w:t> </w:t>
      </w:r>
      <w:r>
        <w:rPr>
          <w:color w:val="1C286E"/>
          <w:w w:val="115"/>
        </w:rPr>
        <w:t>related to</w:t>
      </w:r>
      <w:r>
        <w:rPr>
          <w:color w:val="1C286E"/>
          <w:spacing w:val="-2"/>
          <w:w w:val="115"/>
        </w:rPr>
        <w:t> </w:t>
      </w:r>
      <w:r>
        <w:rPr>
          <w:color w:val="1C286E"/>
          <w:w w:val="115"/>
        </w:rPr>
        <w:t>how clinical </w:t>
      </w:r>
      <w:r>
        <w:rPr>
          <w:color w:val="2F3A7B"/>
          <w:w w:val="115"/>
        </w:rPr>
        <w:t>services </w:t>
      </w:r>
      <w:r>
        <w:rPr>
          <w:color w:val="1C286E"/>
          <w:w w:val="115"/>
        </w:rPr>
        <w:t>are</w:t>
      </w:r>
      <w:r>
        <w:rPr>
          <w:color w:val="1C286E"/>
          <w:spacing w:val="37"/>
          <w:w w:val="115"/>
        </w:rPr>
        <w:t> </w:t>
      </w:r>
      <w:r>
        <w:rPr>
          <w:color w:val="1C286E"/>
          <w:w w:val="115"/>
        </w:rPr>
        <w:t>reimbursed.</w:t>
      </w:r>
    </w:p>
    <w:p>
      <w:pPr>
        <w:pStyle w:val="BodyText"/>
        <w:spacing w:line="271" w:lineRule="auto" w:before="3"/>
        <w:ind w:left="255" w:right="1145" w:firstLine="3"/>
      </w:pPr>
      <w:r>
        <w:rPr>
          <w:color w:val="1C286E"/>
          <w:w w:val="110"/>
        </w:rPr>
        <w:t>However, in</w:t>
      </w:r>
      <w:r>
        <w:rPr>
          <w:color w:val="1C286E"/>
          <w:w w:val="110"/>
        </w:rPr>
        <w:t> the field of </w:t>
      </w:r>
      <w:r>
        <w:rPr>
          <w:color w:val="2F3A7B"/>
          <w:w w:val="110"/>
        </w:rPr>
        <w:t>substance </w:t>
      </w:r>
      <w:r>
        <w:rPr>
          <w:color w:val="1C286E"/>
          <w:w w:val="110"/>
        </w:rPr>
        <w:t>abuse and detoxification </w:t>
      </w:r>
      <w:r>
        <w:rPr>
          <w:color w:val="2F3A7B"/>
          <w:w w:val="110"/>
        </w:rPr>
        <w:t>services, reimbursement issues </w:t>
      </w:r>
      <w:r>
        <w:rPr>
          <w:color w:val="1C286E"/>
          <w:w w:val="110"/>
        </w:rPr>
        <w:t>have become </w:t>
      </w:r>
      <w:r>
        <w:rPr>
          <w:color w:val="2F3A7B"/>
          <w:w w:val="110"/>
        </w:rPr>
        <w:t>so</w:t>
      </w:r>
      <w:r>
        <w:rPr>
          <w:color w:val="2F3A7B"/>
          <w:spacing w:val="-9"/>
          <w:w w:val="110"/>
        </w:rPr>
        <w:t> </w:t>
      </w:r>
      <w:r>
        <w:rPr>
          <w:color w:val="1C286E"/>
          <w:w w:val="110"/>
        </w:rPr>
        <w:t>intertwined</w:t>
      </w:r>
      <w:r>
        <w:rPr>
          <w:color w:val="1C286E"/>
          <w:w w:val="110"/>
        </w:rPr>
        <w:t> </w:t>
      </w:r>
      <w:r>
        <w:rPr>
          <w:color w:val="2F3A7B"/>
          <w:w w:val="110"/>
        </w:rPr>
        <w:t>with </w:t>
      </w:r>
      <w:r>
        <w:rPr>
          <w:color w:val="1C286E"/>
          <w:w w:val="110"/>
        </w:rPr>
        <w:t>the</w:t>
      </w:r>
      <w:r>
        <w:rPr>
          <w:color w:val="1C286E"/>
          <w:w w:val="110"/>
        </w:rPr>
        <w:t> delivery of </w:t>
      </w:r>
      <w:r>
        <w:rPr>
          <w:color w:val="2F3A7B"/>
          <w:w w:val="110"/>
        </w:rPr>
        <w:t>services </w:t>
      </w:r>
      <w:r>
        <w:rPr>
          <w:color w:val="1C286E"/>
          <w:w w:val="110"/>
        </w:rPr>
        <w:t>that the </w:t>
      </w:r>
      <w:r>
        <w:rPr>
          <w:color w:val="2F3A7B"/>
          <w:w w:val="110"/>
        </w:rPr>
        <w:t>consensus</w:t>
      </w:r>
      <w:r>
        <w:rPr>
          <w:color w:val="2F3A7B"/>
          <w:w w:val="110"/>
        </w:rPr>
        <w:t> panel </w:t>
      </w:r>
      <w:r>
        <w:rPr>
          <w:color w:val="1C286E"/>
          <w:w w:val="110"/>
        </w:rPr>
        <w:t>deemed it necessary to address the </w:t>
      </w:r>
      <w:r>
        <w:rPr>
          <w:color w:val="2F3A7B"/>
          <w:w w:val="110"/>
        </w:rPr>
        <w:t>conflicts </w:t>
      </w:r>
      <w:r>
        <w:rPr>
          <w:color w:val="1C286E"/>
          <w:w w:val="110"/>
        </w:rPr>
        <w:t>and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misun­ derstandings</w:t>
      </w:r>
      <w:r>
        <w:rPr>
          <w:color w:val="1C286E"/>
          <w:w w:val="110"/>
        </w:rPr>
        <w:t> that </w:t>
      </w:r>
      <w:r>
        <w:rPr>
          <w:color w:val="2F3A7B"/>
          <w:w w:val="110"/>
        </w:rPr>
        <w:t>sometimes </w:t>
      </w:r>
      <w:r>
        <w:rPr>
          <w:color w:val="1C286E"/>
          <w:w w:val="110"/>
        </w:rPr>
        <w:t>arise between the </w:t>
      </w:r>
      <w:r>
        <w:rPr>
          <w:color w:val="2F3A7B"/>
          <w:w w:val="110"/>
        </w:rPr>
        <w:t>care systems </w:t>
      </w:r>
      <w:r>
        <w:rPr>
          <w:color w:val="1C286E"/>
          <w:w w:val="110"/>
        </w:rPr>
        <w:t>and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the</w:t>
      </w:r>
      <w:r>
        <w:rPr>
          <w:color w:val="1C286E"/>
          <w:w w:val="110"/>
        </w:rPr>
        <w:t> </w:t>
      </w:r>
      <w:r>
        <w:rPr>
          <w:color w:val="2F3A7B"/>
          <w:w w:val="110"/>
        </w:rPr>
        <w:t>reimbursement systems.</w:t>
      </w:r>
    </w:p>
    <w:p>
      <w:pPr>
        <w:pStyle w:val="BodyText"/>
        <w:spacing w:before="3"/>
        <w:rPr>
          <w:sz w:val="31"/>
        </w:rPr>
      </w:pPr>
    </w:p>
    <w:p>
      <w:pPr>
        <w:pStyle w:val="Heading4"/>
        <w:spacing w:before="1"/>
        <w:ind w:left="251" w:right="1145"/>
      </w:pPr>
      <w:bookmarkStart w:name="_TOC_250008" w:id="7"/>
      <w:r>
        <w:rPr>
          <w:color w:val="1C286E"/>
          <w:w w:val="115"/>
        </w:rPr>
        <w:t>History of </w:t>
      </w:r>
      <w:bookmarkEnd w:id="7"/>
      <w:r>
        <w:rPr>
          <w:color w:val="1C286E"/>
          <w:w w:val="110"/>
        </w:rPr>
        <w:t>Detoxification Services</w:t>
      </w:r>
    </w:p>
    <w:p>
      <w:pPr>
        <w:pStyle w:val="BodyText"/>
        <w:spacing w:line="271" w:lineRule="auto" w:before="91"/>
        <w:ind w:left="250" w:right="1196" w:firstLine="14"/>
      </w:pPr>
      <w:r>
        <w:rPr>
          <w:color w:val="1C286E"/>
          <w:w w:val="120"/>
        </w:rPr>
        <w:t>Prior to</w:t>
      </w:r>
      <w:r>
        <w:rPr>
          <w:color w:val="1C286E"/>
          <w:spacing w:val="-10"/>
          <w:w w:val="120"/>
        </w:rPr>
        <w:t> </w:t>
      </w:r>
      <w:r>
        <w:rPr>
          <w:color w:val="1C286E"/>
          <w:w w:val="120"/>
        </w:rPr>
        <w:t>the</w:t>
      </w:r>
      <w:r>
        <w:rPr>
          <w:color w:val="1C286E"/>
          <w:spacing w:val="-18"/>
          <w:w w:val="120"/>
        </w:rPr>
        <w:t> </w:t>
      </w:r>
      <w:r>
        <w:rPr>
          <w:color w:val="1C286E"/>
          <w:w w:val="120"/>
        </w:rPr>
        <w:t>1970s, public </w:t>
      </w:r>
      <w:r>
        <w:rPr>
          <w:color w:val="2F3A7B"/>
          <w:w w:val="120"/>
        </w:rPr>
        <w:t>intoxication</w:t>
      </w:r>
      <w:r>
        <w:rPr>
          <w:color w:val="2F3A7B"/>
          <w:w w:val="120"/>
        </w:rPr>
        <w:t> was </w:t>
      </w:r>
      <w:r>
        <w:rPr>
          <w:color w:val="1C286E"/>
          <w:w w:val="120"/>
        </w:rPr>
        <w:t>treated</w:t>
      </w:r>
      <w:r>
        <w:rPr>
          <w:color w:val="1C286E"/>
          <w:spacing w:val="-5"/>
          <w:w w:val="120"/>
        </w:rPr>
        <w:t> </w:t>
      </w:r>
      <w:r>
        <w:rPr>
          <w:color w:val="2F3A7B"/>
          <w:w w:val="120"/>
        </w:rPr>
        <w:t>as</w:t>
      </w:r>
      <w:r>
        <w:rPr>
          <w:color w:val="2F3A7B"/>
          <w:spacing w:val="-15"/>
          <w:w w:val="120"/>
        </w:rPr>
        <w:t> </w:t>
      </w:r>
      <w:r>
        <w:rPr>
          <w:color w:val="1C286E"/>
          <w:w w:val="120"/>
        </w:rPr>
        <w:t>a</w:t>
      </w:r>
      <w:r>
        <w:rPr>
          <w:color w:val="1C286E"/>
          <w:spacing w:val="-14"/>
          <w:w w:val="120"/>
        </w:rPr>
        <w:t> </w:t>
      </w:r>
      <w:r>
        <w:rPr>
          <w:color w:val="2F3A7B"/>
          <w:w w:val="120"/>
        </w:rPr>
        <w:t>criminal</w:t>
      </w:r>
      <w:r>
        <w:rPr>
          <w:color w:val="2F3A7B"/>
          <w:spacing w:val="-9"/>
          <w:w w:val="120"/>
        </w:rPr>
        <w:t> </w:t>
      </w:r>
      <w:r>
        <w:rPr>
          <w:color w:val="1C286E"/>
          <w:w w:val="120"/>
        </w:rPr>
        <w:t>offense.</w:t>
      </w:r>
      <w:r>
        <w:rPr>
          <w:color w:val="1C286E"/>
          <w:w w:val="120"/>
        </w:rPr>
        <w:t> People</w:t>
      </w:r>
      <w:r>
        <w:rPr>
          <w:color w:val="1C286E"/>
          <w:spacing w:val="-9"/>
          <w:w w:val="120"/>
        </w:rPr>
        <w:t> </w:t>
      </w:r>
      <w:r>
        <w:rPr>
          <w:color w:val="2F3A7B"/>
          <w:w w:val="120"/>
        </w:rPr>
        <w:t>arrested </w:t>
      </w:r>
      <w:r>
        <w:rPr>
          <w:color w:val="1C286E"/>
          <w:w w:val="120"/>
        </w:rPr>
        <w:t>for</w:t>
      </w:r>
      <w:r>
        <w:rPr>
          <w:color w:val="1C286E"/>
          <w:spacing w:val="-5"/>
          <w:w w:val="120"/>
        </w:rPr>
        <w:t> </w:t>
      </w:r>
      <w:r>
        <w:rPr>
          <w:color w:val="1C286E"/>
          <w:w w:val="120"/>
        </w:rPr>
        <w:t>it were held in the </w:t>
      </w:r>
      <w:r>
        <w:rPr>
          <w:color w:val="2F3A7B"/>
          <w:w w:val="120"/>
        </w:rPr>
        <w:t>"drunk </w:t>
      </w:r>
      <w:r>
        <w:rPr>
          <w:color w:val="1C286E"/>
          <w:w w:val="120"/>
        </w:rPr>
        <w:t>tanks"</w:t>
      </w:r>
      <w:r>
        <w:rPr>
          <w:color w:val="1C286E"/>
          <w:spacing w:val="-8"/>
          <w:w w:val="120"/>
        </w:rPr>
        <w:t> </w:t>
      </w:r>
      <w:r>
        <w:rPr>
          <w:color w:val="1C286E"/>
          <w:w w:val="120"/>
        </w:rPr>
        <w:t>of local jails</w:t>
      </w:r>
      <w:r>
        <w:rPr>
          <w:color w:val="1C286E"/>
          <w:spacing w:val="-1"/>
          <w:w w:val="120"/>
        </w:rPr>
        <w:t> </w:t>
      </w:r>
      <w:r>
        <w:rPr>
          <w:color w:val="1C286E"/>
          <w:w w:val="120"/>
        </w:rPr>
        <w:t>where they underwent</w:t>
      </w:r>
      <w:r>
        <w:rPr>
          <w:color w:val="1C286E"/>
          <w:w w:val="120"/>
        </w:rPr>
        <w:t> withdrawal</w:t>
      </w:r>
      <w:r>
        <w:rPr>
          <w:color w:val="1C286E"/>
          <w:spacing w:val="-2"/>
          <w:w w:val="120"/>
        </w:rPr>
        <w:t> </w:t>
      </w:r>
      <w:r>
        <w:rPr>
          <w:color w:val="1C286E"/>
          <w:w w:val="120"/>
        </w:rPr>
        <w:t>with little</w:t>
      </w:r>
      <w:r>
        <w:rPr>
          <w:color w:val="1C286E"/>
          <w:spacing w:val="-15"/>
          <w:w w:val="120"/>
        </w:rPr>
        <w:t> </w:t>
      </w:r>
      <w:r>
        <w:rPr>
          <w:color w:val="1C286E"/>
          <w:w w:val="120"/>
        </w:rPr>
        <w:t>or</w:t>
      </w:r>
      <w:r>
        <w:rPr>
          <w:color w:val="1C286E"/>
          <w:spacing w:val="-12"/>
          <w:w w:val="120"/>
        </w:rPr>
        <w:t> </w:t>
      </w:r>
      <w:r>
        <w:rPr>
          <w:color w:val="1C286E"/>
          <w:w w:val="120"/>
        </w:rPr>
        <w:t>no</w:t>
      </w:r>
      <w:r>
        <w:rPr>
          <w:color w:val="1C286E"/>
          <w:spacing w:val="-15"/>
          <w:w w:val="120"/>
        </w:rPr>
        <w:t> </w:t>
      </w:r>
      <w:r>
        <w:rPr>
          <w:color w:val="1C286E"/>
          <w:w w:val="120"/>
        </w:rPr>
        <w:t>medical</w:t>
      </w:r>
      <w:r>
        <w:rPr>
          <w:color w:val="1C286E"/>
          <w:spacing w:val="-15"/>
          <w:w w:val="120"/>
        </w:rPr>
        <w:t> </w:t>
      </w:r>
      <w:r>
        <w:rPr>
          <w:color w:val="1C286E"/>
          <w:w w:val="120"/>
        </w:rPr>
        <w:t>intervention</w:t>
      </w:r>
      <w:r>
        <w:rPr>
          <w:color w:val="1C286E"/>
          <w:spacing w:val="-9"/>
          <w:w w:val="120"/>
        </w:rPr>
        <w:t> </w:t>
      </w:r>
      <w:r>
        <w:rPr>
          <w:color w:val="1C286E"/>
          <w:w w:val="120"/>
        </w:rPr>
        <w:t>(Abbott</w:t>
      </w:r>
      <w:r>
        <w:rPr>
          <w:color w:val="1C286E"/>
          <w:spacing w:val="-15"/>
          <w:w w:val="120"/>
        </w:rPr>
        <w:t> </w:t>
      </w:r>
      <w:r>
        <w:rPr>
          <w:color w:val="2F3A7B"/>
          <w:w w:val="120"/>
        </w:rPr>
        <w:t>et</w:t>
      </w:r>
      <w:r>
        <w:rPr>
          <w:color w:val="2F3A7B"/>
          <w:spacing w:val="-14"/>
          <w:w w:val="120"/>
        </w:rPr>
        <w:t> </w:t>
      </w:r>
      <w:r>
        <w:rPr>
          <w:color w:val="1C286E"/>
          <w:w w:val="120"/>
        </w:rPr>
        <w:t>al.</w:t>
      </w:r>
    </w:p>
    <w:p>
      <w:pPr>
        <w:spacing w:after="0" w:line="271" w:lineRule="auto"/>
        <w:sectPr>
          <w:footerReference w:type="default" r:id="rId23"/>
          <w:pgSz w:w="12240" w:h="15840"/>
          <w:pgMar w:footer="0" w:header="0" w:top="1320" w:bottom="280" w:left="600" w:right="840"/>
          <w:cols w:num="2" w:equalWidth="0">
            <w:col w:w="5016" w:space="40"/>
            <w:col w:w="5744"/>
          </w:cols>
        </w:sectPr>
      </w:pP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tabs>
          <w:tab w:pos="9421" w:val="left" w:leader="none"/>
        </w:tabs>
        <w:spacing w:before="95"/>
        <w:ind w:left="160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1C286E"/>
          <w:spacing w:val="-10"/>
          <w:w w:val="115"/>
          <w:sz w:val="16"/>
        </w:rPr>
        <w:t>2</w:t>
      </w:r>
      <w:r>
        <w:rPr>
          <w:rFonts w:ascii="Arial"/>
          <w:b/>
          <w:color w:val="1C286E"/>
          <w:sz w:val="16"/>
        </w:rPr>
        <w:tab/>
      </w:r>
      <w:r>
        <w:rPr>
          <w:rFonts w:ascii="Arial"/>
          <w:b/>
          <w:color w:val="1C286E"/>
          <w:w w:val="115"/>
          <w:sz w:val="15"/>
        </w:rPr>
        <w:t>Chapter</w:t>
      </w:r>
      <w:r>
        <w:rPr>
          <w:rFonts w:ascii="Arial"/>
          <w:b/>
          <w:color w:val="1C286E"/>
          <w:spacing w:val="8"/>
          <w:w w:val="115"/>
          <w:sz w:val="15"/>
        </w:rPr>
        <w:t> </w:t>
      </w:r>
      <w:r>
        <w:rPr>
          <w:rFonts w:ascii="Arial"/>
          <w:b/>
          <w:color w:val="1C286E"/>
          <w:spacing w:val="-10"/>
          <w:w w:val="115"/>
          <w:sz w:val="15"/>
        </w:rPr>
        <w:t>1</w:t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2240" w:h="15840"/>
          <w:pgMar w:header="0" w:footer="0" w:top="0" w:bottom="280" w:left="600" w:right="840"/>
        </w:sectPr>
      </w:pPr>
    </w:p>
    <w:p>
      <w:pPr>
        <w:pStyle w:val="BodyText"/>
        <w:spacing w:line="271" w:lineRule="auto" w:before="74"/>
        <w:ind w:left="1143" w:right="17" w:firstLine="2"/>
      </w:pPr>
      <w:r>
        <w:rPr>
          <w:color w:val="1D2870"/>
          <w:w w:val="115"/>
        </w:rPr>
        <w:t>1995; Sadd and </w:t>
      </w:r>
      <w:r>
        <w:rPr>
          <w:color w:val="2F3A7B"/>
          <w:w w:val="115"/>
        </w:rPr>
        <w:t>Young </w:t>
      </w:r>
      <w:r>
        <w:rPr>
          <w:color w:val="1D2870"/>
          <w:w w:val="115"/>
        </w:rPr>
        <w:t>1987).</w:t>
      </w:r>
      <w:r>
        <w:rPr>
          <w:color w:val="1D2870"/>
          <w:w w:val="115"/>
        </w:rPr>
        <w:t> Shifts in</w:t>
      </w:r>
      <w:r>
        <w:rPr>
          <w:color w:val="1D2870"/>
          <w:w w:val="115"/>
        </w:rPr>
        <w:t> the medical field, in perceptions of addiction, </w:t>
      </w:r>
      <w:r>
        <w:rPr>
          <w:color w:val="2F3A7B"/>
          <w:w w:val="115"/>
        </w:rPr>
        <w:t>and in social </w:t>
      </w:r>
      <w:r>
        <w:rPr>
          <w:color w:val="1D2870"/>
          <w:w w:val="115"/>
        </w:rPr>
        <w:t>policy changed</w:t>
      </w:r>
      <w:r>
        <w:rPr>
          <w:color w:val="1D2870"/>
          <w:w w:val="115"/>
        </w:rPr>
        <w:t> the way that people with dependency</w:t>
      </w:r>
      <w:r>
        <w:rPr>
          <w:color w:val="1D2870"/>
          <w:w w:val="115"/>
        </w:rPr>
        <w:t> on drugs, including alcohol, were viewed and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treated. Two notable </w:t>
      </w:r>
      <w:r>
        <w:rPr>
          <w:color w:val="2F3A7B"/>
          <w:w w:val="115"/>
        </w:rPr>
        <w:t>events </w:t>
      </w:r>
      <w:r>
        <w:rPr>
          <w:color w:val="1D2870"/>
          <w:w w:val="115"/>
        </w:rPr>
        <w:t>were particularly instrumental in </w:t>
      </w:r>
      <w:r>
        <w:rPr>
          <w:color w:val="2F3A7B"/>
          <w:w w:val="115"/>
        </w:rPr>
        <w:t>changing </w:t>
      </w:r>
      <w:r>
        <w:rPr>
          <w:color w:val="1D2870"/>
          <w:w w:val="115"/>
        </w:rPr>
        <w:t>attitudes.</w:t>
      </w:r>
      <w:r>
        <w:rPr>
          <w:color w:val="1D2870"/>
          <w:w w:val="115"/>
        </w:rPr>
        <w:t> </w:t>
      </w:r>
      <w:r>
        <w:rPr>
          <w:color w:val="1D2870"/>
          <w:w w:val="115"/>
          <w:sz w:val="22"/>
        </w:rPr>
        <w:t>In</w:t>
      </w:r>
      <w:r>
        <w:rPr>
          <w:color w:val="1D2870"/>
          <w:spacing w:val="-6"/>
          <w:w w:val="115"/>
          <w:sz w:val="22"/>
        </w:rPr>
        <w:t> </w:t>
      </w:r>
      <w:r>
        <w:rPr>
          <w:color w:val="1D2870"/>
          <w:w w:val="115"/>
        </w:rPr>
        <w:t>1958, the American Medical Association</w:t>
      </w:r>
      <w:r>
        <w:rPr>
          <w:color w:val="1D2870"/>
          <w:w w:val="115"/>
        </w:rPr>
        <w:t> (AMA)</w:t>
      </w:r>
      <w:r>
        <w:rPr>
          <w:color w:val="1D2870"/>
          <w:w w:val="115"/>
        </w:rPr>
        <w:t> took the official position that alcoholism is a disease.</w:t>
      </w:r>
      <w:r>
        <w:rPr>
          <w:color w:val="1D2870"/>
          <w:w w:val="115"/>
        </w:rPr>
        <w:t> This declaration </w:t>
      </w:r>
      <w:r>
        <w:rPr>
          <w:color w:val="2F3A7B"/>
          <w:w w:val="115"/>
        </w:rPr>
        <w:t>suggested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that </w:t>
      </w:r>
      <w:r>
        <w:rPr>
          <w:color w:val="2F3A7B"/>
          <w:w w:val="115"/>
        </w:rPr>
        <w:t>alcoholism </w:t>
      </w:r>
      <w:r>
        <w:rPr>
          <w:color w:val="1D2870"/>
          <w:w w:val="115"/>
        </w:rPr>
        <w:t>was </w:t>
      </w:r>
      <w:r>
        <w:rPr>
          <w:color w:val="2F3A7B"/>
          <w:w w:val="115"/>
        </w:rPr>
        <w:t>a </w:t>
      </w:r>
      <w:r>
        <w:rPr>
          <w:color w:val="1D2870"/>
          <w:w w:val="115"/>
        </w:rPr>
        <w:t>medical</w:t>
      </w:r>
      <w:r>
        <w:rPr>
          <w:color w:val="1D2870"/>
          <w:spacing w:val="-4"/>
          <w:w w:val="115"/>
        </w:rPr>
        <w:t> </w:t>
      </w:r>
      <w:r>
        <w:rPr>
          <w:color w:val="1D2870"/>
          <w:w w:val="115"/>
        </w:rPr>
        <w:t>prob­ lem requiring medical intervention.</w:t>
      </w:r>
      <w:r>
        <w:rPr>
          <w:color w:val="1D2870"/>
          <w:w w:val="115"/>
        </w:rPr>
        <w:t> In 1971, the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National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Conference</w:t>
      </w:r>
      <w:r>
        <w:rPr>
          <w:color w:val="1D2870"/>
          <w:w w:val="115"/>
        </w:rPr>
        <w:t> of Commissioners</w:t>
      </w:r>
      <w:r>
        <w:rPr>
          <w:color w:val="1D2870"/>
          <w:w w:val="115"/>
        </w:rPr>
        <w:t> on Uniform State Laws adopted the </w:t>
      </w:r>
      <w:r>
        <w:rPr>
          <w:color w:val="2F3A7B"/>
          <w:w w:val="115"/>
        </w:rPr>
        <w:t>Uniform </w:t>
      </w:r>
      <w:r>
        <w:rPr>
          <w:color w:val="1D2870"/>
          <w:w w:val="115"/>
        </w:rPr>
        <w:t>Alcoholism</w:t>
      </w:r>
      <w:r>
        <w:rPr>
          <w:color w:val="1D2870"/>
          <w:w w:val="115"/>
        </w:rPr>
        <w:t> and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Intoxication</w:t>
      </w:r>
      <w:r>
        <w:rPr>
          <w:color w:val="1D2870"/>
          <w:w w:val="115"/>
        </w:rPr>
        <w:t> Treatment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Act, </w:t>
      </w:r>
      <w:r>
        <w:rPr>
          <w:color w:val="1D2870"/>
          <w:w w:val="115"/>
        </w:rPr>
        <w:t>which recommended</w:t>
      </w:r>
      <w:r>
        <w:rPr>
          <w:color w:val="1D2870"/>
          <w:w w:val="115"/>
        </w:rPr>
        <w:t> that </w:t>
      </w:r>
      <w:r>
        <w:rPr>
          <w:color w:val="2F3A7B"/>
          <w:w w:val="115"/>
        </w:rPr>
        <w:t>"alcoholics </w:t>
      </w:r>
      <w:r>
        <w:rPr>
          <w:color w:val="1D2870"/>
          <w:w w:val="115"/>
        </w:rPr>
        <w:t>not</w:t>
      </w:r>
      <w:r>
        <w:rPr>
          <w:color w:val="1D2870"/>
          <w:w w:val="115"/>
        </w:rPr>
        <w:t> be </w:t>
      </w:r>
      <w:r>
        <w:rPr>
          <w:color w:val="2F3A7B"/>
          <w:w w:val="115"/>
        </w:rPr>
        <w:t>subjected </w:t>
      </w:r>
      <w:r>
        <w:rPr>
          <w:color w:val="1D2870"/>
          <w:w w:val="115"/>
        </w:rPr>
        <w:t>to </w:t>
      </w:r>
      <w:r>
        <w:rPr>
          <w:color w:val="2F3A7B"/>
          <w:w w:val="115"/>
        </w:rPr>
        <w:t>criminal </w:t>
      </w:r>
      <w:r>
        <w:rPr>
          <w:color w:val="1D2870"/>
          <w:w w:val="115"/>
        </w:rPr>
        <w:t>prosecution</w:t>
      </w:r>
      <w:r>
        <w:rPr>
          <w:color w:val="1D2870"/>
          <w:w w:val="115"/>
        </w:rPr>
        <w:t> because of their </w:t>
      </w:r>
      <w:r>
        <w:rPr>
          <w:color w:val="2F3A7B"/>
          <w:w w:val="115"/>
        </w:rPr>
        <w:t>consumption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of alcoholic beverages</w:t>
      </w:r>
      <w:r>
        <w:rPr>
          <w:color w:val="1D2870"/>
          <w:w w:val="115"/>
        </w:rPr>
        <w:t> but rather </w:t>
      </w:r>
      <w:r>
        <w:rPr>
          <w:color w:val="2F3A7B"/>
          <w:w w:val="115"/>
        </w:rPr>
        <w:t>should be </w:t>
      </w:r>
      <w:r>
        <w:rPr>
          <w:color w:val="1D2870"/>
          <w:w w:val="115"/>
        </w:rPr>
        <w:t>afforded</w:t>
      </w:r>
      <w:r>
        <w:rPr>
          <w:color w:val="1D2870"/>
          <w:w w:val="115"/>
        </w:rPr>
        <w:t> a </w:t>
      </w:r>
      <w:r>
        <w:rPr>
          <w:color w:val="2F3A7B"/>
          <w:w w:val="115"/>
        </w:rPr>
        <w:t>continuum </w:t>
      </w:r>
      <w:r>
        <w:rPr>
          <w:color w:val="1D2870"/>
          <w:w w:val="115"/>
        </w:rPr>
        <w:t>of treatment in order that they may lead normal lives as productive members</w:t>
      </w:r>
      <w:r>
        <w:rPr>
          <w:color w:val="1D2870"/>
          <w:w w:val="115"/>
        </w:rPr>
        <w:t> of </w:t>
      </w:r>
      <w:r>
        <w:rPr>
          <w:color w:val="2F3A7B"/>
          <w:w w:val="115"/>
        </w:rPr>
        <w:t>society" </w:t>
      </w:r>
      <w:r>
        <w:rPr>
          <w:color w:val="1D2870"/>
          <w:w w:val="115"/>
        </w:rPr>
        <w:t>(Keller</w:t>
      </w:r>
      <w:r>
        <w:rPr>
          <w:color w:val="1D2870"/>
          <w:w w:val="115"/>
        </w:rPr>
        <w:t> and</w:t>
      </w:r>
      <w:r>
        <w:rPr>
          <w:color w:val="1D2870"/>
          <w:spacing w:val="33"/>
          <w:w w:val="115"/>
        </w:rPr>
        <w:t> </w:t>
      </w:r>
      <w:r>
        <w:rPr>
          <w:color w:val="1D2870"/>
          <w:w w:val="115"/>
        </w:rPr>
        <w:t>Rosenberg 1973, p.</w:t>
      </w:r>
      <w:r>
        <w:rPr>
          <w:color w:val="1D2870"/>
          <w:w w:val="115"/>
        </w:rPr>
        <w:t> 2). While this recommendation did not </w:t>
      </w:r>
      <w:r>
        <w:rPr>
          <w:color w:val="2F3A7B"/>
          <w:w w:val="115"/>
        </w:rPr>
        <w:t>carry </w:t>
      </w:r>
      <w:r>
        <w:rPr>
          <w:color w:val="1D2870"/>
          <w:w w:val="115"/>
        </w:rPr>
        <w:t>the weight </w:t>
      </w:r>
      <w:r>
        <w:rPr>
          <w:color w:val="2F3A7B"/>
          <w:w w:val="115"/>
        </w:rPr>
        <w:t>of </w:t>
      </w:r>
      <w:r>
        <w:rPr>
          <w:color w:val="1D2870"/>
          <w:w w:val="115"/>
        </w:rPr>
        <w:t>law,</w:t>
      </w:r>
      <w:r>
        <w:rPr>
          <w:color w:val="1D2870"/>
          <w:spacing w:val="-6"/>
          <w:w w:val="115"/>
        </w:rPr>
        <w:t> </w:t>
      </w:r>
      <w:r>
        <w:rPr>
          <w:color w:val="1D2870"/>
          <w:w w:val="115"/>
        </w:rPr>
        <w:t>it</w:t>
      </w:r>
      <w:r>
        <w:rPr>
          <w:color w:val="1D2870"/>
          <w:w w:val="115"/>
        </w:rPr>
        <w:t> made </w:t>
      </w:r>
      <w:r>
        <w:rPr>
          <w:color w:val="2F3A7B"/>
          <w:w w:val="115"/>
        </w:rPr>
        <w:t>a </w:t>
      </w:r>
      <w:r>
        <w:rPr>
          <w:color w:val="1D2870"/>
          <w:w w:val="115"/>
        </w:rPr>
        <w:t>major </w:t>
      </w:r>
      <w:r>
        <w:rPr>
          <w:color w:val="2F3A7B"/>
          <w:w w:val="115"/>
        </w:rPr>
        <w:t>change</w:t>
      </w:r>
      <w:r>
        <w:rPr>
          <w:color w:val="2F3A7B"/>
          <w:spacing w:val="-4"/>
          <w:w w:val="115"/>
        </w:rPr>
        <w:t> </w:t>
      </w:r>
      <w:r>
        <w:rPr>
          <w:color w:val="1D2870"/>
          <w:w w:val="115"/>
        </w:rPr>
        <w:t>in</w:t>
      </w:r>
      <w:r>
        <w:rPr>
          <w:color w:val="1D2870"/>
          <w:w w:val="115"/>
        </w:rPr>
        <w:t> the legal</w:t>
      </w:r>
      <w:r>
        <w:rPr>
          <w:color w:val="1D2870"/>
          <w:spacing w:val="-6"/>
          <w:w w:val="115"/>
        </w:rPr>
        <w:t> </w:t>
      </w:r>
      <w:r>
        <w:rPr>
          <w:color w:val="1D2870"/>
          <w:w w:val="115"/>
        </w:rPr>
        <w:t>impli­ </w:t>
      </w:r>
      <w:r>
        <w:rPr>
          <w:color w:val="2F3A7B"/>
          <w:w w:val="115"/>
        </w:rPr>
        <w:t>cations </w:t>
      </w:r>
      <w:r>
        <w:rPr>
          <w:color w:val="1D2870"/>
          <w:w w:val="115"/>
        </w:rPr>
        <w:t>of </w:t>
      </w:r>
      <w:r>
        <w:rPr>
          <w:color w:val="2F3A7B"/>
          <w:w w:val="115"/>
        </w:rPr>
        <w:t>addiction.</w:t>
      </w:r>
      <w:r>
        <w:rPr>
          <w:color w:val="2F3A7B"/>
          <w:w w:val="115"/>
        </w:rPr>
        <w:t> With </w:t>
      </w:r>
      <w:r>
        <w:rPr>
          <w:color w:val="1D2870"/>
          <w:w w:val="115"/>
        </w:rPr>
        <w:t>these</w:t>
      </w:r>
      <w:r>
        <w:rPr>
          <w:color w:val="1D2870"/>
          <w:spacing w:val="-3"/>
          <w:w w:val="115"/>
        </w:rPr>
        <w:t> </w:t>
      </w:r>
      <w:r>
        <w:rPr>
          <w:color w:val="2F3A7B"/>
          <w:w w:val="115"/>
        </w:rPr>
        <w:t>changes</w:t>
      </w:r>
      <w:r>
        <w:rPr>
          <w:color w:val="2F3A7B"/>
          <w:w w:val="115"/>
        </w:rPr>
        <w:t> came </w:t>
      </w:r>
      <w:r>
        <w:rPr>
          <w:color w:val="1D2870"/>
          <w:w w:val="115"/>
        </w:rPr>
        <w:t>more humane treatment</w:t>
      </w:r>
      <w:r>
        <w:rPr>
          <w:color w:val="1D2870"/>
          <w:w w:val="115"/>
        </w:rPr>
        <w:t> of people with addic­ </w:t>
      </w:r>
      <w:r>
        <w:rPr>
          <w:color w:val="1D2870"/>
          <w:spacing w:val="-2"/>
          <w:w w:val="115"/>
        </w:rPr>
        <w:t>tions.</w:t>
      </w:r>
    </w:p>
    <w:p>
      <w:pPr>
        <w:pStyle w:val="BodyText"/>
        <w:spacing w:line="271" w:lineRule="auto" w:before="167"/>
        <w:ind w:left="1145" w:firstLine="6"/>
      </w:pPr>
      <w:r>
        <w:rPr>
          <w:color w:val="1D2870"/>
          <w:w w:val="115"/>
        </w:rPr>
        <w:t>Several</w:t>
      </w:r>
      <w:r>
        <w:rPr>
          <w:color w:val="1D2870"/>
          <w:spacing w:val="-15"/>
          <w:w w:val="115"/>
        </w:rPr>
        <w:t> </w:t>
      </w:r>
      <w:r>
        <w:rPr>
          <w:color w:val="1D2870"/>
          <w:w w:val="115"/>
        </w:rPr>
        <w:t>methods</w:t>
      </w:r>
      <w:r>
        <w:rPr>
          <w:color w:val="1D2870"/>
          <w:spacing w:val="-14"/>
          <w:w w:val="115"/>
        </w:rPr>
        <w:t> </w:t>
      </w:r>
      <w:r>
        <w:rPr>
          <w:color w:val="1D2870"/>
          <w:w w:val="115"/>
        </w:rPr>
        <w:t>of</w:t>
      </w:r>
      <w:r>
        <w:rPr>
          <w:color w:val="1D2870"/>
          <w:spacing w:val="-15"/>
          <w:w w:val="115"/>
        </w:rPr>
        <w:t> </w:t>
      </w:r>
      <w:r>
        <w:rPr>
          <w:color w:val="1D2870"/>
          <w:w w:val="115"/>
        </w:rPr>
        <w:t>detoxification</w:t>
      </w:r>
      <w:r>
        <w:rPr>
          <w:color w:val="1D2870"/>
          <w:spacing w:val="-14"/>
          <w:w w:val="115"/>
        </w:rPr>
        <w:t> </w:t>
      </w:r>
      <w:r>
        <w:rPr>
          <w:color w:val="1D2870"/>
          <w:w w:val="115"/>
        </w:rPr>
        <w:t>have</w:t>
      </w:r>
      <w:r>
        <w:rPr>
          <w:color w:val="1D2870"/>
          <w:spacing w:val="-14"/>
          <w:w w:val="115"/>
        </w:rPr>
        <w:t> </w:t>
      </w:r>
      <w:r>
        <w:rPr>
          <w:color w:val="2F3A7B"/>
          <w:w w:val="115"/>
        </w:rPr>
        <w:t>evolved </w:t>
      </w:r>
      <w:r>
        <w:rPr>
          <w:color w:val="1D2870"/>
          <w:w w:val="115"/>
        </w:rPr>
        <w:t>that</w:t>
      </w:r>
      <w:r>
        <w:rPr>
          <w:color w:val="1D2870"/>
          <w:spacing w:val="-14"/>
          <w:w w:val="115"/>
        </w:rPr>
        <w:t> </w:t>
      </w:r>
      <w:r>
        <w:rPr>
          <w:color w:val="1D2870"/>
          <w:w w:val="115"/>
        </w:rPr>
        <w:t>reflect</w:t>
      </w:r>
      <w:r>
        <w:rPr>
          <w:color w:val="1D2870"/>
          <w:spacing w:val="-10"/>
          <w:w w:val="115"/>
        </w:rPr>
        <w:t> </w:t>
      </w:r>
      <w:r>
        <w:rPr>
          <w:color w:val="1D2870"/>
          <w:w w:val="115"/>
        </w:rPr>
        <w:t>a</w:t>
      </w:r>
      <w:r>
        <w:rPr>
          <w:color w:val="1D2870"/>
          <w:spacing w:val="-10"/>
          <w:w w:val="115"/>
        </w:rPr>
        <w:t> </w:t>
      </w:r>
      <w:r>
        <w:rPr>
          <w:color w:val="1D2870"/>
          <w:w w:val="115"/>
        </w:rPr>
        <w:t>more</w:t>
      </w:r>
      <w:r>
        <w:rPr>
          <w:color w:val="1D2870"/>
          <w:spacing w:val="-15"/>
          <w:w w:val="115"/>
        </w:rPr>
        <w:t> </w:t>
      </w:r>
      <w:r>
        <w:rPr>
          <w:color w:val="1D2870"/>
          <w:w w:val="115"/>
        </w:rPr>
        <w:t>humanitarian</w:t>
      </w:r>
      <w:r>
        <w:rPr>
          <w:color w:val="1D2870"/>
          <w:spacing w:val="-2"/>
          <w:w w:val="115"/>
        </w:rPr>
        <w:t> </w:t>
      </w:r>
      <w:r>
        <w:rPr>
          <w:color w:val="2F3A7B"/>
          <w:w w:val="115"/>
        </w:rPr>
        <w:t>view</w:t>
      </w:r>
      <w:r>
        <w:rPr>
          <w:color w:val="2F3A7B"/>
          <w:spacing w:val="-15"/>
          <w:w w:val="115"/>
        </w:rPr>
        <w:t> </w:t>
      </w:r>
      <w:r>
        <w:rPr>
          <w:color w:val="1D2870"/>
          <w:w w:val="115"/>
        </w:rPr>
        <w:t>of</w:t>
      </w:r>
      <w:r>
        <w:rPr>
          <w:color w:val="1D2870"/>
          <w:spacing w:val="-8"/>
          <w:w w:val="115"/>
        </w:rPr>
        <w:t> </w:t>
      </w:r>
      <w:r>
        <w:rPr>
          <w:color w:val="1D2870"/>
          <w:w w:val="115"/>
        </w:rPr>
        <w:t>people with </w:t>
      </w:r>
      <w:r>
        <w:rPr>
          <w:color w:val="2F3A7B"/>
          <w:w w:val="115"/>
        </w:rPr>
        <w:t>substance </w:t>
      </w:r>
      <w:r>
        <w:rPr>
          <w:color w:val="1D2870"/>
          <w:w w:val="115"/>
        </w:rPr>
        <w:t>use disorders. In the "medical model," detoxification </w:t>
      </w:r>
      <w:r>
        <w:rPr>
          <w:color w:val="2F3A7B"/>
          <w:w w:val="115"/>
        </w:rPr>
        <w:t>is </w:t>
      </w:r>
      <w:r>
        <w:rPr>
          <w:color w:val="1D2870"/>
          <w:w w:val="115"/>
        </w:rPr>
        <w:t>characterized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by the use </w:t>
      </w:r>
      <w:r>
        <w:rPr>
          <w:color w:val="2F3A7B"/>
          <w:w w:val="115"/>
        </w:rPr>
        <w:t>of </w:t>
      </w:r>
      <w:r>
        <w:rPr>
          <w:color w:val="1D2870"/>
          <w:w w:val="115"/>
        </w:rPr>
        <w:t>physician </w:t>
      </w:r>
      <w:r>
        <w:rPr>
          <w:color w:val="2F3A7B"/>
          <w:w w:val="115"/>
        </w:rPr>
        <w:t>and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nursing </w:t>
      </w:r>
      <w:r>
        <w:rPr>
          <w:color w:val="2F3A7B"/>
          <w:w w:val="115"/>
        </w:rPr>
        <w:t>staff</w:t>
      </w:r>
      <w:r>
        <w:rPr>
          <w:color w:val="2F3A7B"/>
          <w:w w:val="115"/>
        </w:rPr>
        <w:t> and</w:t>
      </w:r>
      <w:r>
        <w:rPr>
          <w:color w:val="2F3A7B"/>
          <w:spacing w:val="29"/>
          <w:w w:val="115"/>
        </w:rPr>
        <w:t> </w:t>
      </w:r>
      <w:r>
        <w:rPr>
          <w:color w:val="1D2870"/>
          <w:w w:val="115"/>
        </w:rPr>
        <w:t>the administration of medication to assist </w:t>
      </w:r>
      <w:r>
        <w:rPr>
          <w:color w:val="2F3A7B"/>
          <w:w w:val="115"/>
        </w:rPr>
        <w:t>people </w:t>
      </w:r>
      <w:r>
        <w:rPr>
          <w:color w:val="1D2870"/>
          <w:w w:val="115"/>
        </w:rPr>
        <w:t>through withdrawal </w:t>
      </w:r>
      <w:r>
        <w:rPr>
          <w:color w:val="2F3A7B"/>
          <w:w w:val="115"/>
        </w:rPr>
        <w:t>safely </w:t>
      </w:r>
      <w:r>
        <w:rPr>
          <w:color w:val="1D2870"/>
          <w:w w:val="115"/>
        </w:rPr>
        <w:t>(Sadd and Young 1987). The </w:t>
      </w:r>
      <w:r>
        <w:rPr>
          <w:color w:val="2F3A7B"/>
          <w:w w:val="115"/>
        </w:rPr>
        <w:t>"social</w:t>
      </w:r>
      <w:r>
        <w:rPr>
          <w:color w:val="2F3A7B"/>
          <w:spacing w:val="-1"/>
          <w:w w:val="115"/>
        </w:rPr>
        <w:t> </w:t>
      </w:r>
      <w:r>
        <w:rPr>
          <w:color w:val="1D2870"/>
          <w:w w:val="115"/>
        </w:rPr>
        <w:t>model" rejects the use of medication</w:t>
      </w:r>
      <w:r>
        <w:rPr>
          <w:color w:val="1D2870"/>
          <w:w w:val="115"/>
        </w:rPr>
        <w:t> and</w:t>
      </w:r>
      <w:r>
        <w:rPr>
          <w:color w:val="1D2870"/>
          <w:spacing w:val="32"/>
          <w:w w:val="115"/>
        </w:rPr>
        <w:t> </w:t>
      </w:r>
      <w:r>
        <w:rPr>
          <w:color w:val="1D2870"/>
          <w:w w:val="115"/>
        </w:rPr>
        <w:t>the need for</w:t>
      </w:r>
      <w:r>
        <w:rPr>
          <w:color w:val="1D2870"/>
          <w:w w:val="115"/>
        </w:rPr>
        <w:t> routine medical </w:t>
      </w:r>
      <w:r>
        <w:rPr>
          <w:color w:val="2F3A7B"/>
          <w:w w:val="115"/>
        </w:rPr>
        <w:t>care,</w:t>
      </w:r>
      <w:r>
        <w:rPr>
          <w:color w:val="2F3A7B"/>
          <w:spacing w:val="-4"/>
          <w:w w:val="115"/>
        </w:rPr>
        <w:t> </w:t>
      </w:r>
      <w:r>
        <w:rPr>
          <w:color w:val="1D2870"/>
          <w:w w:val="115"/>
        </w:rPr>
        <w:t>relying</w:t>
      </w:r>
      <w:r>
        <w:rPr>
          <w:color w:val="1D2870"/>
          <w:spacing w:val="-14"/>
          <w:w w:val="115"/>
        </w:rPr>
        <w:t> </w:t>
      </w:r>
      <w:r>
        <w:rPr>
          <w:color w:val="1D2870"/>
          <w:w w:val="115"/>
        </w:rPr>
        <w:t>instead on a</w:t>
      </w:r>
      <w:r>
        <w:rPr>
          <w:color w:val="1D2870"/>
          <w:spacing w:val="-1"/>
          <w:w w:val="115"/>
        </w:rPr>
        <w:t> </w:t>
      </w:r>
      <w:r>
        <w:rPr>
          <w:color w:val="2F3A7B"/>
          <w:w w:val="115"/>
        </w:rPr>
        <w:t>supportive </w:t>
      </w:r>
      <w:r>
        <w:rPr>
          <w:color w:val="1D2870"/>
          <w:w w:val="115"/>
        </w:rPr>
        <w:t>nonhospi­ tal </w:t>
      </w:r>
      <w:r>
        <w:rPr>
          <w:color w:val="2F3A7B"/>
          <w:w w:val="115"/>
        </w:rPr>
        <w:t>environment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to </w:t>
      </w:r>
      <w:r>
        <w:rPr>
          <w:color w:val="2F3A7B"/>
          <w:w w:val="115"/>
        </w:rPr>
        <w:t>ease </w:t>
      </w:r>
      <w:r>
        <w:rPr>
          <w:color w:val="1D2870"/>
          <w:w w:val="115"/>
        </w:rPr>
        <w:t>the passage through </w:t>
      </w:r>
      <w:r>
        <w:rPr>
          <w:color w:val="1D2870"/>
          <w:spacing w:val="-2"/>
          <w:w w:val="115"/>
        </w:rPr>
        <w:t>withdrawal</w:t>
      </w:r>
      <w:r>
        <w:rPr>
          <w:color w:val="1D2870"/>
          <w:spacing w:val="-12"/>
          <w:w w:val="115"/>
        </w:rPr>
        <w:t> </w:t>
      </w:r>
      <w:r>
        <w:rPr>
          <w:color w:val="1D2870"/>
          <w:spacing w:val="-2"/>
          <w:w w:val="115"/>
        </w:rPr>
        <w:t>(Sadd</w:t>
      </w:r>
      <w:r>
        <w:rPr>
          <w:color w:val="1D2870"/>
          <w:spacing w:val="-13"/>
          <w:w w:val="115"/>
        </w:rPr>
        <w:t> </w:t>
      </w:r>
      <w:r>
        <w:rPr>
          <w:color w:val="1D2870"/>
          <w:spacing w:val="-2"/>
          <w:w w:val="115"/>
        </w:rPr>
        <w:t>and</w:t>
      </w:r>
      <w:r>
        <w:rPr>
          <w:color w:val="1D2870"/>
          <w:spacing w:val="-3"/>
          <w:w w:val="115"/>
        </w:rPr>
        <w:t> </w:t>
      </w:r>
      <w:r>
        <w:rPr>
          <w:color w:val="1D2870"/>
          <w:spacing w:val="-2"/>
          <w:w w:val="115"/>
        </w:rPr>
        <w:t>Young</w:t>
      </w:r>
      <w:r>
        <w:rPr>
          <w:color w:val="1D2870"/>
          <w:spacing w:val="-13"/>
          <w:w w:val="115"/>
        </w:rPr>
        <w:t> </w:t>
      </w:r>
      <w:r>
        <w:rPr>
          <w:color w:val="1D2870"/>
          <w:spacing w:val="-2"/>
          <w:w w:val="115"/>
        </w:rPr>
        <w:t>1987).</w:t>
      </w:r>
      <w:r>
        <w:rPr>
          <w:color w:val="1D2870"/>
          <w:spacing w:val="-10"/>
          <w:w w:val="115"/>
        </w:rPr>
        <w:t> </w:t>
      </w:r>
      <w:r>
        <w:rPr>
          <w:color w:val="1D2870"/>
          <w:spacing w:val="-2"/>
          <w:w w:val="115"/>
        </w:rPr>
        <w:t>Today,</w:t>
      </w:r>
      <w:r>
        <w:rPr>
          <w:color w:val="1D2870"/>
          <w:spacing w:val="-13"/>
          <w:w w:val="115"/>
        </w:rPr>
        <w:t> </w:t>
      </w:r>
      <w:r>
        <w:rPr>
          <w:color w:val="1D2870"/>
          <w:spacing w:val="-2"/>
          <w:w w:val="115"/>
        </w:rPr>
        <w:t>it</w:t>
      </w:r>
      <w:r>
        <w:rPr>
          <w:color w:val="1D2870"/>
          <w:spacing w:val="-8"/>
          <w:w w:val="115"/>
        </w:rPr>
        <w:t> </w:t>
      </w:r>
      <w:r>
        <w:rPr>
          <w:color w:val="1D2870"/>
          <w:spacing w:val="-2"/>
          <w:w w:val="115"/>
        </w:rPr>
        <w:t>is </w:t>
      </w:r>
      <w:r>
        <w:rPr>
          <w:color w:val="1D2870"/>
          <w:w w:val="115"/>
        </w:rPr>
        <w:t>rare to</w:t>
      </w:r>
      <w:r>
        <w:rPr>
          <w:color w:val="1D2870"/>
          <w:spacing w:val="-20"/>
          <w:w w:val="115"/>
        </w:rPr>
        <w:t> </w:t>
      </w:r>
      <w:r>
        <w:rPr>
          <w:color w:val="1D2870"/>
          <w:w w:val="115"/>
        </w:rPr>
        <w:t>find a "pure" detoxification model. For </w:t>
      </w:r>
      <w:r>
        <w:rPr>
          <w:color w:val="2F3A7B"/>
          <w:w w:val="110"/>
        </w:rPr>
        <w:t>example, some</w:t>
      </w:r>
      <w:r>
        <w:rPr>
          <w:color w:val="2F3A7B"/>
          <w:spacing w:val="-2"/>
          <w:w w:val="110"/>
        </w:rPr>
        <w:t> </w:t>
      </w:r>
      <w:r>
        <w:rPr>
          <w:color w:val="2F3A7B"/>
          <w:w w:val="110"/>
        </w:rPr>
        <w:t>social</w:t>
      </w:r>
      <w:r>
        <w:rPr>
          <w:color w:val="2F3A7B"/>
          <w:spacing w:val="-3"/>
          <w:w w:val="110"/>
        </w:rPr>
        <w:t> </w:t>
      </w:r>
      <w:r>
        <w:rPr>
          <w:color w:val="1D2870"/>
          <w:w w:val="110"/>
        </w:rPr>
        <w:t>model</w:t>
      </w:r>
      <w:r>
        <w:rPr>
          <w:color w:val="1D2870"/>
          <w:spacing w:val="-1"/>
          <w:w w:val="110"/>
        </w:rPr>
        <w:t> </w:t>
      </w:r>
      <w:r>
        <w:rPr>
          <w:color w:val="1D2870"/>
          <w:w w:val="110"/>
        </w:rPr>
        <w:t>programs use</w:t>
      </w:r>
      <w:r>
        <w:rPr>
          <w:color w:val="1D2870"/>
          <w:spacing w:val="-4"/>
          <w:w w:val="110"/>
        </w:rPr>
        <w:t> </w:t>
      </w:r>
      <w:r>
        <w:rPr>
          <w:color w:val="1D2870"/>
          <w:w w:val="110"/>
        </w:rPr>
        <w:t>medi­ </w:t>
      </w:r>
      <w:r>
        <w:rPr>
          <w:color w:val="2F3A7B"/>
          <w:w w:val="115"/>
        </w:rPr>
        <w:t>cation</w:t>
      </w:r>
      <w:r>
        <w:rPr>
          <w:color w:val="2F3A7B"/>
          <w:spacing w:val="-11"/>
          <w:w w:val="115"/>
        </w:rPr>
        <w:t> </w:t>
      </w:r>
      <w:r>
        <w:rPr>
          <w:color w:val="1D2870"/>
          <w:w w:val="115"/>
        </w:rPr>
        <w:t>to</w:t>
      </w:r>
      <w:r>
        <w:rPr>
          <w:color w:val="1D2870"/>
          <w:spacing w:val="-15"/>
          <w:w w:val="115"/>
        </w:rPr>
        <w:t> </w:t>
      </w:r>
      <w:r>
        <w:rPr>
          <w:color w:val="2F3A7B"/>
          <w:w w:val="115"/>
        </w:rPr>
        <w:t>ease</w:t>
      </w:r>
      <w:r>
        <w:rPr>
          <w:color w:val="2F3A7B"/>
          <w:spacing w:val="-14"/>
          <w:w w:val="115"/>
        </w:rPr>
        <w:t> </w:t>
      </w:r>
      <w:r>
        <w:rPr>
          <w:color w:val="1D2870"/>
          <w:w w:val="115"/>
        </w:rPr>
        <w:t>withdrawal</w:t>
      </w:r>
      <w:r>
        <w:rPr>
          <w:color w:val="1D2870"/>
          <w:spacing w:val="-5"/>
          <w:w w:val="115"/>
        </w:rPr>
        <w:t> </w:t>
      </w:r>
      <w:r>
        <w:rPr>
          <w:color w:val="1D2870"/>
          <w:w w:val="115"/>
        </w:rPr>
        <w:t>but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generally</w:t>
      </w:r>
      <w:r>
        <w:rPr>
          <w:color w:val="2F3A7B"/>
          <w:spacing w:val="-10"/>
          <w:w w:val="115"/>
        </w:rPr>
        <w:t> </w:t>
      </w:r>
      <w:r>
        <w:rPr>
          <w:color w:val="2F3A7B"/>
          <w:w w:val="115"/>
        </w:rPr>
        <w:t>employ </w:t>
      </w:r>
      <w:r>
        <w:rPr>
          <w:color w:val="1D2870"/>
          <w:w w:val="115"/>
        </w:rPr>
        <w:t>nonmedical </w:t>
      </w:r>
      <w:r>
        <w:rPr>
          <w:color w:val="2F3A7B"/>
          <w:w w:val="115"/>
        </w:rPr>
        <w:t>staff </w:t>
      </w:r>
      <w:r>
        <w:rPr>
          <w:color w:val="1D2870"/>
          <w:w w:val="115"/>
        </w:rPr>
        <w:t>to monitor </w:t>
      </w:r>
      <w:r>
        <w:rPr>
          <w:color w:val="2F3A7B"/>
          <w:w w:val="115"/>
        </w:rPr>
        <w:t>withdrawal </w:t>
      </w:r>
      <w:r>
        <w:rPr>
          <w:color w:val="1D2870"/>
          <w:w w:val="115"/>
        </w:rPr>
        <w:t>and </w:t>
      </w:r>
      <w:r>
        <w:rPr>
          <w:color w:val="2F3A7B"/>
          <w:w w:val="115"/>
        </w:rPr>
        <w:t>conduct </w:t>
      </w:r>
      <w:r>
        <w:rPr>
          <w:color w:val="1D2870"/>
          <w:w w:val="115"/>
        </w:rPr>
        <w:t>triage (i.e., </w:t>
      </w:r>
      <w:r>
        <w:rPr>
          <w:color w:val="2F3A7B"/>
          <w:w w:val="115"/>
        </w:rPr>
        <w:t>sorting </w:t>
      </w:r>
      <w:r>
        <w:rPr>
          <w:color w:val="1D2870"/>
          <w:w w:val="115"/>
        </w:rPr>
        <w:t>patients according to the </w:t>
      </w:r>
      <w:r>
        <w:rPr>
          <w:color w:val="2F3A7B"/>
          <w:w w:val="115"/>
        </w:rPr>
        <w:t>severity </w:t>
      </w:r>
      <w:r>
        <w:rPr>
          <w:color w:val="1D2870"/>
          <w:w w:val="115"/>
        </w:rPr>
        <w:t>of their disorders).</w:t>
      </w:r>
      <w:r>
        <w:rPr>
          <w:color w:val="1D2870"/>
          <w:w w:val="115"/>
        </w:rPr>
        <w:t> Likewise, medical</w:t>
      </w:r>
      <w:r>
        <w:rPr>
          <w:color w:val="1D2870"/>
          <w:spacing w:val="-11"/>
          <w:w w:val="115"/>
        </w:rPr>
        <w:t> </w:t>
      </w:r>
      <w:r>
        <w:rPr>
          <w:color w:val="1D2870"/>
          <w:w w:val="115"/>
        </w:rPr>
        <w:t>programs</w:t>
      </w:r>
      <w:r>
        <w:rPr>
          <w:color w:val="1D2870"/>
          <w:spacing w:val="-10"/>
          <w:w w:val="115"/>
        </w:rPr>
        <w:t> </w:t>
      </w:r>
      <w:r>
        <w:rPr>
          <w:color w:val="1D2870"/>
          <w:w w:val="115"/>
        </w:rPr>
        <w:t>generally</w:t>
      </w:r>
      <w:r>
        <w:rPr>
          <w:color w:val="1D2870"/>
          <w:spacing w:val="-11"/>
          <w:w w:val="115"/>
        </w:rPr>
        <w:t> </w:t>
      </w:r>
      <w:r>
        <w:rPr>
          <w:color w:val="1D2870"/>
          <w:w w:val="115"/>
        </w:rPr>
        <w:t>have</w:t>
      </w:r>
      <w:r>
        <w:rPr>
          <w:color w:val="1D2870"/>
          <w:spacing w:val="-15"/>
          <w:w w:val="115"/>
        </w:rPr>
        <w:t> </w:t>
      </w:r>
      <w:r>
        <w:rPr>
          <w:color w:val="2F3A7B"/>
          <w:w w:val="115"/>
        </w:rPr>
        <w:t>some</w:t>
      </w:r>
      <w:r>
        <w:rPr>
          <w:color w:val="2F3A7B"/>
          <w:spacing w:val="-13"/>
          <w:w w:val="115"/>
        </w:rPr>
        <w:t> </w:t>
      </w:r>
      <w:r>
        <w:rPr>
          <w:color w:val="2F3A7B"/>
          <w:w w:val="115"/>
        </w:rPr>
        <w:t>compo­ </w:t>
      </w:r>
      <w:r>
        <w:rPr>
          <w:color w:val="1D2870"/>
          <w:w w:val="115"/>
        </w:rPr>
        <w:t>nents to address </w:t>
      </w:r>
      <w:r>
        <w:rPr>
          <w:color w:val="2F3A7B"/>
          <w:w w:val="115"/>
        </w:rPr>
        <w:t>social/personal </w:t>
      </w:r>
      <w:r>
        <w:rPr>
          <w:color w:val="1D2870"/>
          <w:w w:val="115"/>
        </w:rPr>
        <w:t>aspects of </w:t>
      </w:r>
      <w:r>
        <w:rPr>
          <w:color w:val="1D2870"/>
          <w:spacing w:val="-2"/>
          <w:w w:val="115"/>
        </w:rPr>
        <w:t>addiction.</w:t>
      </w:r>
    </w:p>
    <w:p>
      <w:pPr>
        <w:pStyle w:val="BodyText"/>
        <w:spacing w:line="271" w:lineRule="auto" w:before="79"/>
        <w:ind w:left="245" w:right="776" w:firstLine="6"/>
      </w:pPr>
      <w:r>
        <w:rPr/>
        <w:br w:type="column"/>
      </w:r>
      <w:r>
        <w:rPr>
          <w:color w:val="1D2870"/>
          <w:w w:val="115"/>
        </w:rPr>
        <w:t>Just as the treatment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and </w:t>
      </w:r>
      <w:r>
        <w:rPr>
          <w:color w:val="1D2870"/>
          <w:w w:val="115"/>
        </w:rPr>
        <w:t>the </w:t>
      </w:r>
      <w:r>
        <w:rPr>
          <w:color w:val="2F3A7B"/>
          <w:w w:val="115"/>
        </w:rPr>
        <w:t>conceptualiza­ </w:t>
      </w:r>
      <w:r>
        <w:rPr>
          <w:color w:val="1D2870"/>
          <w:w w:val="115"/>
        </w:rPr>
        <w:t>tion of addiction</w:t>
      </w:r>
      <w:r>
        <w:rPr>
          <w:color w:val="1D2870"/>
          <w:w w:val="115"/>
        </w:rPr>
        <w:t> have </w:t>
      </w:r>
      <w:r>
        <w:rPr>
          <w:color w:val="2F3A7B"/>
          <w:w w:val="115"/>
        </w:rPr>
        <w:t>changed, so </w:t>
      </w:r>
      <w:r>
        <w:rPr>
          <w:color w:val="1D2870"/>
          <w:w w:val="115"/>
        </w:rPr>
        <w:t>too have the patterns</w:t>
      </w:r>
      <w:r>
        <w:rPr>
          <w:color w:val="1D2870"/>
          <w:w w:val="115"/>
        </w:rPr>
        <w:t> of </w:t>
      </w:r>
      <w:r>
        <w:rPr>
          <w:color w:val="2F3A7B"/>
          <w:w w:val="115"/>
        </w:rPr>
        <w:t>substance </w:t>
      </w:r>
      <w:r>
        <w:rPr>
          <w:color w:val="1D2870"/>
          <w:w w:val="115"/>
        </w:rPr>
        <w:t>use and</w:t>
      </w:r>
      <w:r>
        <w:rPr>
          <w:color w:val="1D2870"/>
          <w:w w:val="115"/>
        </w:rPr>
        <w:t> the accom­ panying detoxification needs. The popularity of </w:t>
      </w:r>
      <w:r>
        <w:rPr>
          <w:color w:val="2F3A7B"/>
          <w:w w:val="115"/>
        </w:rPr>
        <w:t>cocaine, </w:t>
      </w:r>
      <w:r>
        <w:rPr>
          <w:color w:val="1D2870"/>
          <w:w w:val="115"/>
        </w:rPr>
        <w:t>heroin, and other </w:t>
      </w:r>
      <w:r>
        <w:rPr>
          <w:color w:val="2F3A7B"/>
          <w:w w:val="115"/>
        </w:rPr>
        <w:t>substances </w:t>
      </w:r>
      <w:r>
        <w:rPr>
          <w:color w:val="1D2870"/>
          <w:w w:val="115"/>
        </w:rPr>
        <w:t>has led to the need for</w:t>
      </w:r>
      <w:r>
        <w:rPr>
          <w:color w:val="1D2870"/>
          <w:w w:val="115"/>
        </w:rPr>
        <w:t> different</w:t>
      </w:r>
      <w:r>
        <w:rPr>
          <w:color w:val="1D2870"/>
          <w:w w:val="115"/>
        </w:rPr>
        <w:t> kinds of detoxifi­ </w:t>
      </w:r>
      <w:r>
        <w:rPr>
          <w:color w:val="2F3A7B"/>
          <w:w w:val="115"/>
        </w:rPr>
        <w:t>cation services. At</w:t>
      </w:r>
    </w:p>
    <w:p>
      <w:pPr>
        <w:pStyle w:val="BodyText"/>
        <w:spacing w:line="271" w:lineRule="auto" w:before="2"/>
        <w:ind w:left="245" w:right="3019" w:firstLine="8"/>
      </w:pPr>
      <w:r>
        <w:rPr/>
        <w:pict>
          <v:shape style="position:absolute;margin-left:424.859985pt;margin-top:10.608567pt;width:136.8pt;height:333.4pt;mso-position-horizontal-relative:page;mso-position-vertical-relative:paragraph;z-index:15731712" type="#_x0000_t202" id="docshape28" filled="true" fillcolor="#cdd0e4" stroked="false">
            <v:textbox inset="0,0,0,0">
              <w:txbxContent>
                <w:p>
                  <w:pPr>
                    <w:spacing w:line="511" w:lineRule="auto" w:before="213"/>
                    <w:ind w:left="330" w:right="274" w:firstLine="463"/>
                    <w:jc w:val="left"/>
                    <w:rPr>
                      <w:color w:val="000000"/>
                      <w:sz w:val="23"/>
                    </w:rPr>
                  </w:pPr>
                  <w:r>
                    <w:rPr>
                      <w:color w:val="1D2870"/>
                      <w:spacing w:val="-2"/>
                      <w:w w:val="115"/>
                      <w:sz w:val="23"/>
                    </w:rPr>
                    <w:t>TheAMA's </w:t>
                  </w:r>
                  <w:r>
                    <w:rPr>
                      <w:color w:val="1D2870"/>
                      <w:w w:val="115"/>
                      <w:sz w:val="23"/>
                    </w:rPr>
                    <w:t>position is</w:t>
                  </w:r>
                  <w:r>
                    <w:rPr>
                      <w:color w:val="1D2870"/>
                      <w:spacing w:val="-5"/>
                      <w:w w:val="115"/>
                      <w:sz w:val="23"/>
                    </w:rPr>
                    <w:t> </w:t>
                  </w:r>
                  <w:r>
                    <w:rPr>
                      <w:color w:val="1D2870"/>
                      <w:w w:val="115"/>
                      <w:sz w:val="23"/>
                    </w:rPr>
                    <w:t>that</w:t>
                  </w:r>
                  <w:r>
                    <w:rPr>
                      <w:color w:val="1D2870"/>
                      <w:spacing w:val="-5"/>
                      <w:w w:val="115"/>
                      <w:sz w:val="23"/>
                    </w:rPr>
                    <w:t> </w:t>
                  </w:r>
                  <w:r>
                    <w:rPr>
                      <w:color w:val="1D2870"/>
                      <w:w w:val="115"/>
                      <w:sz w:val="23"/>
                    </w:rPr>
                    <w:t>sub­ </w:t>
                  </w:r>
                  <w:r>
                    <w:rPr>
                      <w:color w:val="2F3A7B"/>
                      <w:w w:val="115"/>
                      <w:sz w:val="23"/>
                    </w:rPr>
                    <w:t>stance </w:t>
                  </w:r>
                  <w:r>
                    <w:rPr>
                      <w:color w:val="1D2870"/>
                      <w:w w:val="115"/>
                      <w:sz w:val="23"/>
                    </w:rPr>
                    <w:t>dependence is a disease, and it </w:t>
                  </w:r>
                  <w:r>
                    <w:rPr>
                      <w:color w:val="2F3A7B"/>
                      <w:w w:val="115"/>
                      <w:sz w:val="23"/>
                    </w:rPr>
                    <w:t>encourages </w:t>
                  </w:r>
                  <w:r>
                    <w:rPr>
                      <w:color w:val="1D2870"/>
                      <w:w w:val="115"/>
                      <w:sz w:val="23"/>
                    </w:rPr>
                    <w:t>physi­</w:t>
                  </w:r>
                </w:p>
                <w:p>
                  <w:pPr>
                    <w:spacing w:line="508" w:lineRule="auto" w:before="0"/>
                    <w:ind w:left="312" w:right="287" w:hanging="1"/>
                    <w:jc w:val="center"/>
                    <w:rPr>
                      <w:color w:val="000000"/>
                      <w:sz w:val="23"/>
                    </w:rPr>
                  </w:pPr>
                  <w:r>
                    <w:rPr>
                      <w:color w:val="2F3A7B"/>
                      <w:w w:val="115"/>
                      <w:sz w:val="23"/>
                    </w:rPr>
                    <w:t>cians </w:t>
                  </w:r>
                  <w:r>
                    <w:rPr>
                      <w:color w:val="1D2870"/>
                      <w:w w:val="115"/>
                      <w:sz w:val="23"/>
                    </w:rPr>
                    <w:t>and</w:t>
                  </w:r>
                  <w:r>
                    <w:rPr>
                      <w:color w:val="1D2870"/>
                      <w:w w:val="115"/>
                      <w:sz w:val="23"/>
                    </w:rPr>
                    <w:t> other </w:t>
                  </w:r>
                  <w:r>
                    <w:rPr>
                      <w:color w:val="2F3A7B"/>
                      <w:w w:val="115"/>
                      <w:sz w:val="23"/>
                    </w:rPr>
                    <w:t>clinicians, </w:t>
                  </w:r>
                  <w:r>
                    <w:rPr>
                      <w:color w:val="1D2870"/>
                      <w:w w:val="115"/>
                      <w:sz w:val="23"/>
                    </w:rPr>
                    <w:t>health organizations, and policymakers</w:t>
                  </w:r>
                  <w:r>
                    <w:rPr>
                      <w:color w:val="1D2870"/>
                      <w:w w:val="115"/>
                      <w:sz w:val="23"/>
                    </w:rPr>
                    <w:t> to base all</w:t>
                  </w:r>
                  <w:r>
                    <w:rPr>
                      <w:color w:val="1D2870"/>
                      <w:spacing w:val="-7"/>
                      <w:w w:val="115"/>
                      <w:sz w:val="23"/>
                    </w:rPr>
                    <w:t> </w:t>
                  </w:r>
                  <w:r>
                    <w:rPr>
                      <w:color w:val="1D2870"/>
                      <w:w w:val="115"/>
                      <w:sz w:val="23"/>
                    </w:rPr>
                    <w:t>their activi- ties</w:t>
                  </w:r>
                  <w:r>
                    <w:rPr>
                      <w:color w:val="1D2870"/>
                      <w:spacing w:val="-4"/>
                      <w:w w:val="115"/>
                      <w:sz w:val="23"/>
                    </w:rPr>
                    <w:t> </w:t>
                  </w:r>
                  <w:r>
                    <w:rPr>
                      <w:color w:val="1D2870"/>
                      <w:w w:val="115"/>
                      <w:sz w:val="23"/>
                    </w:rPr>
                    <w:t>on</w:t>
                  </w:r>
                  <w:r>
                    <w:rPr>
                      <w:color w:val="1D2870"/>
                      <w:spacing w:val="6"/>
                      <w:w w:val="115"/>
                      <w:sz w:val="23"/>
                    </w:rPr>
                    <w:t> </w:t>
                  </w:r>
                  <w:r>
                    <w:rPr>
                      <w:color w:val="1D2870"/>
                      <w:w w:val="115"/>
                      <w:sz w:val="23"/>
                    </w:rPr>
                    <w:t>this</w:t>
                  </w:r>
                  <w:r>
                    <w:rPr>
                      <w:color w:val="1D2870"/>
                      <w:spacing w:val="1"/>
                      <w:w w:val="115"/>
                      <w:sz w:val="23"/>
                    </w:rPr>
                    <w:t> </w:t>
                  </w:r>
                  <w:r>
                    <w:rPr>
                      <w:color w:val="1D2870"/>
                      <w:spacing w:val="-2"/>
                      <w:w w:val="115"/>
                      <w:sz w:val="23"/>
                    </w:rPr>
                    <w:t>premise.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D2870"/>
          <w:w w:val="115"/>
        </w:rPr>
        <w:t>the </w:t>
      </w:r>
      <w:r>
        <w:rPr>
          <w:color w:val="2F3A7B"/>
          <w:w w:val="115"/>
        </w:rPr>
        <w:t>same</w:t>
      </w:r>
      <w:r>
        <w:rPr>
          <w:color w:val="2F3A7B"/>
          <w:spacing w:val="-6"/>
          <w:w w:val="115"/>
        </w:rPr>
        <w:t> </w:t>
      </w:r>
      <w:r>
        <w:rPr>
          <w:color w:val="1D2870"/>
          <w:w w:val="115"/>
        </w:rPr>
        <w:t>time,</w:t>
      </w:r>
      <w:r>
        <w:rPr>
          <w:color w:val="1D2870"/>
          <w:spacing w:val="-3"/>
          <w:w w:val="115"/>
        </w:rPr>
        <w:t> </w:t>
      </w:r>
      <w:r>
        <w:rPr>
          <w:color w:val="2F3A7B"/>
          <w:w w:val="115"/>
        </w:rPr>
        <w:t>public </w:t>
      </w:r>
      <w:r>
        <w:rPr>
          <w:color w:val="1D2870"/>
          <w:w w:val="115"/>
        </w:rPr>
        <w:t>health officials have increased invest- ments </w:t>
      </w:r>
      <w:r>
        <w:rPr>
          <w:color w:val="2F3A7B"/>
          <w:w w:val="115"/>
        </w:rPr>
        <w:t>in </w:t>
      </w:r>
      <w:r>
        <w:rPr>
          <w:color w:val="1D2870"/>
          <w:w w:val="115"/>
        </w:rPr>
        <w:t>detoxifica­ tion </w:t>
      </w:r>
      <w:r>
        <w:rPr>
          <w:color w:val="2F3A7B"/>
          <w:w w:val="115"/>
        </w:rPr>
        <w:t>services </w:t>
      </w:r>
      <w:r>
        <w:rPr>
          <w:color w:val="1D2870"/>
          <w:w w:val="115"/>
        </w:rPr>
        <w:t>and </w:t>
      </w:r>
      <w:r>
        <w:rPr>
          <w:color w:val="2F3A7B"/>
          <w:w w:val="115"/>
        </w:rPr>
        <w:t>substance abuse </w:t>
      </w:r>
      <w:r>
        <w:rPr>
          <w:color w:val="1D2870"/>
          <w:w w:val="115"/>
        </w:rPr>
        <w:t>treatment, </w:t>
      </w:r>
      <w:r>
        <w:rPr>
          <w:color w:val="2F3A7B"/>
          <w:w w:val="115"/>
        </w:rPr>
        <w:t>especially </w:t>
      </w:r>
      <w:r>
        <w:rPr>
          <w:color w:val="1D2870"/>
          <w:w w:val="115"/>
        </w:rPr>
        <w:t>after 1985, as a means to inhibit</w:t>
      </w:r>
      <w:r>
        <w:rPr>
          <w:color w:val="1D2870"/>
          <w:w w:val="115"/>
        </w:rPr>
        <w:t> the </w:t>
      </w:r>
      <w:r>
        <w:rPr>
          <w:color w:val="2F3A7B"/>
          <w:w w:val="115"/>
        </w:rPr>
        <w:t>spread </w:t>
      </w:r>
      <w:r>
        <w:rPr>
          <w:color w:val="1D2870"/>
          <w:w w:val="115"/>
        </w:rPr>
        <w:t>of HIV</w:t>
      </w:r>
      <w:r>
        <w:rPr>
          <w:color w:val="1D2870"/>
          <w:spacing w:val="33"/>
          <w:w w:val="115"/>
        </w:rPr>
        <w:t> </w:t>
      </w:r>
      <w:r>
        <w:rPr>
          <w:color w:val="1D2870"/>
          <w:w w:val="115"/>
        </w:rPr>
        <w:t>infec­ tion and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AIDS</w:t>
      </w:r>
    </w:p>
    <w:p>
      <w:pPr>
        <w:pStyle w:val="BodyText"/>
        <w:spacing w:line="271" w:lineRule="auto" w:before="6"/>
        <w:ind w:left="245" w:right="3034" w:firstLine="8"/>
      </w:pPr>
      <w:r>
        <w:rPr>
          <w:color w:val="1D2870"/>
          <w:w w:val="115"/>
        </w:rPr>
        <w:t>among people </w:t>
      </w:r>
      <w:r>
        <w:rPr>
          <w:color w:val="2F3A7B"/>
          <w:w w:val="115"/>
        </w:rPr>
        <w:t>who inject </w:t>
      </w:r>
      <w:r>
        <w:rPr>
          <w:color w:val="1D2870"/>
          <w:w w:val="115"/>
        </w:rPr>
        <w:t>drugs. More recently,</w:t>
      </w:r>
      <w:r>
        <w:rPr>
          <w:color w:val="1D2870"/>
          <w:spacing w:val="-8"/>
          <w:w w:val="115"/>
        </w:rPr>
        <w:t> </w:t>
      </w:r>
      <w:r>
        <w:rPr>
          <w:color w:val="1D2870"/>
          <w:w w:val="115"/>
        </w:rPr>
        <w:t>people</w:t>
      </w:r>
      <w:r>
        <w:rPr>
          <w:color w:val="1D2870"/>
          <w:spacing w:val="-14"/>
          <w:w w:val="115"/>
        </w:rPr>
        <w:t> </w:t>
      </w:r>
      <w:r>
        <w:rPr>
          <w:color w:val="1D2870"/>
          <w:w w:val="115"/>
        </w:rPr>
        <w:t>with </w:t>
      </w:r>
      <w:r>
        <w:rPr>
          <w:color w:val="2F3A7B"/>
          <w:w w:val="115"/>
        </w:rPr>
        <w:t>substance </w:t>
      </w:r>
      <w:r>
        <w:rPr>
          <w:color w:val="1D2870"/>
          <w:w w:val="115"/>
        </w:rPr>
        <w:t>use disor­ ders are more likely to </w:t>
      </w:r>
      <w:r>
        <w:rPr>
          <w:color w:val="2F3A7B"/>
          <w:w w:val="115"/>
        </w:rPr>
        <w:t>abuse </w:t>
      </w:r>
      <w:r>
        <w:rPr>
          <w:color w:val="1D2870"/>
          <w:w w:val="115"/>
        </w:rPr>
        <w:t>more than one</w:t>
      </w:r>
      <w:r>
        <w:rPr>
          <w:color w:val="1D2870"/>
          <w:spacing w:val="-2"/>
          <w:w w:val="115"/>
        </w:rPr>
        <w:t> </w:t>
      </w:r>
      <w:r>
        <w:rPr>
          <w:color w:val="1D2870"/>
          <w:w w:val="115"/>
        </w:rPr>
        <w:t>drug </w:t>
      </w:r>
      <w:r>
        <w:rPr>
          <w:color w:val="2F3A7B"/>
          <w:w w:val="115"/>
        </w:rPr>
        <w:t>simultane­ </w:t>
      </w:r>
      <w:r>
        <w:rPr>
          <w:color w:val="1D2870"/>
          <w:w w:val="115"/>
        </w:rPr>
        <w:t>ously (i.e., </w:t>
      </w:r>
      <w:r>
        <w:rPr>
          <w:color w:val="2F3A7B"/>
          <w:w w:val="115"/>
        </w:rPr>
        <w:t>polydrug </w:t>
      </w:r>
      <w:r>
        <w:rPr>
          <w:color w:val="1D2870"/>
          <w:w w:val="115"/>
        </w:rPr>
        <w:t>abuse) (Office of </w:t>
      </w:r>
      <w:r>
        <w:rPr>
          <w:color w:val="2F3A7B"/>
          <w:w w:val="115"/>
        </w:rPr>
        <w:t>Applied </w:t>
      </w:r>
      <w:r>
        <w:rPr>
          <w:color w:val="1D2870"/>
          <w:w w:val="115"/>
        </w:rPr>
        <w:t>Studies </w:t>
      </w:r>
      <w:r>
        <w:rPr>
          <w:color w:val="1D2870"/>
          <w:spacing w:val="-2"/>
          <w:w w:val="115"/>
        </w:rPr>
        <w:t>2005).</w:t>
      </w:r>
    </w:p>
    <w:p>
      <w:pPr>
        <w:pStyle w:val="BodyText"/>
        <w:spacing w:line="271" w:lineRule="auto" w:before="183"/>
        <w:ind w:left="248" w:right="2996" w:firstLine="1"/>
      </w:pPr>
      <w:r>
        <w:rPr>
          <w:color w:val="1D2870"/>
          <w:w w:val="115"/>
        </w:rPr>
        <w:t>The</w:t>
      </w:r>
      <w:r>
        <w:rPr>
          <w:color w:val="1D2870"/>
          <w:spacing w:val="-9"/>
          <w:w w:val="115"/>
        </w:rPr>
        <w:t> </w:t>
      </w:r>
      <w:r>
        <w:rPr>
          <w:color w:val="2F3A7B"/>
          <w:w w:val="115"/>
        </w:rPr>
        <w:t>AMA</w:t>
      </w:r>
      <w:r>
        <w:rPr>
          <w:color w:val="2F3A7B"/>
          <w:spacing w:val="-15"/>
          <w:w w:val="115"/>
        </w:rPr>
        <w:t> </w:t>
      </w:r>
      <w:r>
        <w:rPr>
          <w:color w:val="2F3A7B"/>
          <w:w w:val="115"/>
        </w:rPr>
        <w:t>continues </w:t>
      </w:r>
      <w:r>
        <w:rPr>
          <w:color w:val="1D2870"/>
          <w:w w:val="115"/>
        </w:rPr>
        <w:t>to maintain its posi­ tion that </w:t>
      </w:r>
      <w:r>
        <w:rPr>
          <w:color w:val="2F3A7B"/>
          <w:w w:val="115"/>
        </w:rPr>
        <w:t>substance </w:t>
      </w:r>
      <w:r>
        <w:rPr>
          <w:color w:val="1D2870"/>
          <w:w w:val="115"/>
        </w:rPr>
        <w:t>dependence is</w:t>
      </w:r>
      <w:r>
        <w:rPr>
          <w:color w:val="1D2870"/>
          <w:spacing w:val="-8"/>
          <w:w w:val="115"/>
        </w:rPr>
        <w:t> </w:t>
      </w:r>
      <w:r>
        <w:rPr>
          <w:color w:val="1D2870"/>
          <w:w w:val="115"/>
        </w:rPr>
        <w:t>a</w:t>
      </w:r>
      <w:r>
        <w:rPr>
          <w:color w:val="1D2870"/>
          <w:spacing w:val="-4"/>
          <w:w w:val="115"/>
        </w:rPr>
        <w:t> </w:t>
      </w:r>
      <w:r>
        <w:rPr>
          <w:color w:val="1D2870"/>
          <w:w w:val="115"/>
        </w:rPr>
        <w:t>dis- </w:t>
      </w:r>
      <w:r>
        <w:rPr>
          <w:color w:val="2F3A7B"/>
          <w:w w:val="115"/>
        </w:rPr>
        <w:t>ease,</w:t>
      </w:r>
      <w:r>
        <w:rPr>
          <w:color w:val="2F3A7B"/>
          <w:spacing w:val="11"/>
          <w:w w:val="115"/>
        </w:rPr>
        <w:t> </w:t>
      </w:r>
      <w:r>
        <w:rPr>
          <w:color w:val="1D2870"/>
          <w:w w:val="115"/>
        </w:rPr>
        <w:t>and</w:t>
      </w:r>
      <w:r>
        <w:rPr>
          <w:color w:val="1D2870"/>
          <w:spacing w:val="17"/>
          <w:w w:val="115"/>
        </w:rPr>
        <w:t> </w:t>
      </w:r>
      <w:r>
        <w:rPr>
          <w:color w:val="1D2870"/>
          <w:w w:val="115"/>
        </w:rPr>
        <w:t>it</w:t>
      </w:r>
      <w:r>
        <w:rPr>
          <w:color w:val="1D2870"/>
          <w:spacing w:val="17"/>
          <w:w w:val="115"/>
        </w:rPr>
        <w:t> </w:t>
      </w:r>
      <w:r>
        <w:rPr>
          <w:color w:val="2F3A7B"/>
          <w:spacing w:val="-2"/>
          <w:w w:val="115"/>
        </w:rPr>
        <w:t>encour-</w:t>
      </w:r>
    </w:p>
    <w:p>
      <w:pPr>
        <w:pStyle w:val="BodyText"/>
        <w:spacing w:line="271" w:lineRule="auto" w:before="3"/>
        <w:ind w:left="249" w:right="776" w:firstLine="4"/>
      </w:pPr>
      <w:r>
        <w:rPr>
          <w:color w:val="1D2870"/>
          <w:w w:val="115"/>
        </w:rPr>
        <w:t>ages </w:t>
      </w:r>
      <w:r>
        <w:rPr>
          <w:color w:val="2F3A7B"/>
          <w:w w:val="115"/>
        </w:rPr>
        <w:t>physicians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and</w:t>
      </w:r>
      <w:r>
        <w:rPr>
          <w:color w:val="1D2870"/>
          <w:w w:val="115"/>
        </w:rPr>
        <w:t> other clinicians,</w:t>
      </w:r>
      <w:r>
        <w:rPr>
          <w:color w:val="1D2870"/>
          <w:w w:val="115"/>
        </w:rPr>
        <w:t> health organizations, and policymakers</w:t>
      </w:r>
      <w:r>
        <w:rPr>
          <w:color w:val="1D2870"/>
          <w:w w:val="115"/>
        </w:rPr>
        <w:t> to base all their activities on this </w:t>
      </w:r>
      <w:r>
        <w:rPr>
          <w:color w:val="2F3A7B"/>
          <w:w w:val="115"/>
        </w:rPr>
        <w:t>premise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(AMA 2002). </w:t>
      </w:r>
      <w:r>
        <w:rPr>
          <w:color w:val="2F3A7B"/>
          <w:w w:val="115"/>
        </w:rPr>
        <w:t>As </w:t>
      </w:r>
      <w:r>
        <w:rPr>
          <w:color w:val="1D2870"/>
          <w:w w:val="115"/>
        </w:rPr>
        <w:t>treatment</w:t>
      </w:r>
      <w:r>
        <w:rPr>
          <w:color w:val="1D2870"/>
          <w:w w:val="115"/>
        </w:rPr>
        <w:t> regimens</w:t>
      </w:r>
      <w:r>
        <w:rPr>
          <w:color w:val="1D2870"/>
          <w:w w:val="115"/>
        </w:rPr>
        <w:t> have become more sophisticated</w:t>
      </w:r>
      <w:r>
        <w:rPr>
          <w:color w:val="1D2870"/>
          <w:w w:val="115"/>
        </w:rPr>
        <w:t> and</w:t>
      </w:r>
      <w:r>
        <w:rPr>
          <w:color w:val="1D2870"/>
          <w:w w:val="115"/>
        </w:rPr>
        <w:t> polydrug abuse more</w:t>
      </w:r>
      <w:r>
        <w:rPr>
          <w:color w:val="1D2870"/>
          <w:spacing w:val="-1"/>
          <w:w w:val="115"/>
        </w:rPr>
        <w:t> </w:t>
      </w:r>
      <w:r>
        <w:rPr>
          <w:color w:val="2F3A7B"/>
          <w:w w:val="115"/>
        </w:rPr>
        <w:t>com­ </w:t>
      </w:r>
      <w:r>
        <w:rPr>
          <w:color w:val="1D2870"/>
          <w:w w:val="115"/>
        </w:rPr>
        <w:t>mon, </w:t>
      </w:r>
      <w:r>
        <w:rPr>
          <w:color w:val="2F3A7B"/>
          <w:w w:val="115"/>
        </w:rPr>
        <w:t>detoxification </w:t>
      </w:r>
      <w:r>
        <w:rPr>
          <w:color w:val="1D2870"/>
          <w:w w:val="115"/>
        </w:rPr>
        <w:t>has </w:t>
      </w:r>
      <w:r>
        <w:rPr>
          <w:color w:val="2F3A7B"/>
          <w:w w:val="115"/>
        </w:rPr>
        <w:t>evolved </w:t>
      </w:r>
      <w:r>
        <w:rPr>
          <w:color w:val="1D2870"/>
          <w:w w:val="115"/>
        </w:rPr>
        <w:t>into a </w:t>
      </w:r>
      <w:r>
        <w:rPr>
          <w:color w:val="2F3A7B"/>
          <w:w w:val="115"/>
        </w:rPr>
        <w:t>com- </w:t>
      </w:r>
      <w:r>
        <w:rPr>
          <w:color w:val="1D2870"/>
          <w:w w:val="115"/>
        </w:rPr>
        <w:t>passionate </w:t>
      </w:r>
      <w:r>
        <w:rPr>
          <w:color w:val="2F3A7B"/>
          <w:w w:val="115"/>
        </w:rPr>
        <w:t>science.</w:t>
      </w:r>
    </w:p>
    <w:p>
      <w:pPr>
        <w:pStyle w:val="BodyText"/>
        <w:spacing w:before="11"/>
        <w:rPr>
          <w:sz w:val="30"/>
        </w:rPr>
      </w:pPr>
    </w:p>
    <w:p>
      <w:pPr>
        <w:pStyle w:val="Heading4"/>
        <w:ind w:left="249"/>
      </w:pPr>
      <w:bookmarkStart w:name="_TOC_250007" w:id="8"/>
      <w:bookmarkEnd w:id="8"/>
      <w:r>
        <w:rPr>
          <w:color w:val="1D2870"/>
          <w:spacing w:val="-2"/>
          <w:w w:val="115"/>
        </w:rPr>
        <w:t>Definitions</w:t>
      </w:r>
    </w:p>
    <w:p>
      <w:pPr>
        <w:pStyle w:val="BodyText"/>
        <w:spacing w:line="271" w:lineRule="auto" w:before="95"/>
        <w:ind w:left="254" w:right="776" w:hanging="1"/>
      </w:pPr>
      <w:r>
        <w:rPr>
          <w:color w:val="1D2870"/>
          <w:w w:val="115"/>
        </w:rPr>
        <w:t>Few clear definitions</w:t>
      </w:r>
      <w:r>
        <w:rPr>
          <w:color w:val="1D2870"/>
          <w:w w:val="115"/>
        </w:rPr>
        <w:t> of detoxification and related </w:t>
      </w:r>
      <w:r>
        <w:rPr>
          <w:color w:val="2F3A7B"/>
          <w:w w:val="115"/>
        </w:rPr>
        <w:t>concepts </w:t>
      </w:r>
      <w:r>
        <w:rPr>
          <w:color w:val="1D2870"/>
          <w:w w:val="115"/>
        </w:rPr>
        <w:t>are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in general </w:t>
      </w:r>
      <w:r>
        <w:rPr>
          <w:color w:val="1D2870"/>
          <w:w w:val="115"/>
        </w:rPr>
        <w:t>use </w:t>
      </w:r>
      <w:r>
        <w:rPr>
          <w:color w:val="2F3A7B"/>
          <w:w w:val="115"/>
        </w:rPr>
        <w:t>at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this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time.</w:t>
      </w:r>
      <w:r>
        <w:rPr>
          <w:color w:val="1D2870"/>
          <w:w w:val="115"/>
        </w:rPr>
        <w:t> Criminal</w:t>
      </w:r>
      <w:r>
        <w:rPr>
          <w:color w:val="1D2870"/>
          <w:w w:val="115"/>
        </w:rPr>
        <w:t> justice, health </w:t>
      </w:r>
      <w:r>
        <w:rPr>
          <w:color w:val="2F3A7B"/>
          <w:w w:val="115"/>
        </w:rPr>
        <w:t>care, substance </w:t>
      </w:r>
      <w:r>
        <w:rPr>
          <w:color w:val="1D2870"/>
          <w:w w:val="115"/>
        </w:rPr>
        <w:t>abuse, mental health, and many other </w:t>
      </w:r>
      <w:r>
        <w:rPr>
          <w:color w:val="2F3A7B"/>
          <w:w w:val="115"/>
        </w:rPr>
        <w:t>sys-</w:t>
      </w:r>
    </w:p>
    <w:p>
      <w:pPr>
        <w:spacing w:after="0" w:line="271" w:lineRule="auto"/>
        <w:sectPr>
          <w:footerReference w:type="default" r:id="rId24"/>
          <w:pgSz w:w="12240" w:h="15840"/>
          <w:pgMar w:footer="0" w:header="0" w:top="1320" w:bottom="280" w:left="600" w:right="840"/>
          <w:cols w:num="2" w:equalWidth="0">
            <w:col w:w="5489" w:space="40"/>
            <w:col w:w="5271"/>
          </w:cols>
        </w:sectPr>
      </w:pPr>
    </w:p>
    <w:p>
      <w:pPr>
        <w:pStyle w:val="BodyText"/>
      </w:pPr>
    </w:p>
    <w:p>
      <w:pPr>
        <w:pStyle w:val="BodyText"/>
        <w:rPr>
          <w:sz w:val="17"/>
        </w:rPr>
      </w:pPr>
    </w:p>
    <w:p>
      <w:pPr>
        <w:tabs>
          <w:tab w:pos="10600" w:val="right" w:leader="none"/>
        </w:tabs>
        <w:spacing w:before="94"/>
        <w:ind w:left="542" w:right="0" w:firstLine="0"/>
        <w:jc w:val="left"/>
        <w:rPr>
          <w:rFonts w:ascii="Arial"/>
          <w:sz w:val="16"/>
        </w:rPr>
      </w:pPr>
      <w:r>
        <w:rPr>
          <w:rFonts w:ascii="Arial"/>
          <w:b/>
          <w:color w:val="1D2870"/>
          <w:spacing w:val="-2"/>
          <w:w w:val="110"/>
          <w:sz w:val="16"/>
        </w:rPr>
        <w:t>Overview,</w:t>
      </w:r>
      <w:r>
        <w:rPr>
          <w:rFonts w:ascii="Arial"/>
          <w:b/>
          <w:color w:val="1D2870"/>
          <w:w w:val="110"/>
          <w:sz w:val="16"/>
        </w:rPr>
        <w:t> </w:t>
      </w:r>
      <w:r>
        <w:rPr>
          <w:rFonts w:ascii="Arial"/>
          <w:b/>
          <w:color w:val="1D2870"/>
          <w:spacing w:val="-2"/>
          <w:w w:val="110"/>
          <w:sz w:val="16"/>
        </w:rPr>
        <w:t>Essential</w:t>
      </w:r>
      <w:r>
        <w:rPr>
          <w:rFonts w:ascii="Arial"/>
          <w:b/>
          <w:color w:val="1D2870"/>
          <w:spacing w:val="1"/>
          <w:w w:val="110"/>
          <w:sz w:val="16"/>
        </w:rPr>
        <w:t> </w:t>
      </w:r>
      <w:r>
        <w:rPr>
          <w:rFonts w:ascii="Arial"/>
          <w:b/>
          <w:color w:val="1D2870"/>
          <w:spacing w:val="-2"/>
          <w:w w:val="110"/>
          <w:sz w:val="16"/>
        </w:rPr>
        <w:t>Concepts,</w:t>
      </w:r>
      <w:r>
        <w:rPr>
          <w:rFonts w:ascii="Arial"/>
          <w:b/>
          <w:color w:val="1D2870"/>
          <w:spacing w:val="5"/>
          <w:w w:val="110"/>
          <w:sz w:val="16"/>
        </w:rPr>
        <w:t> </w:t>
      </w:r>
      <w:r>
        <w:rPr>
          <w:rFonts w:ascii="Arial"/>
          <w:b/>
          <w:color w:val="1D2870"/>
          <w:spacing w:val="-2"/>
          <w:w w:val="110"/>
          <w:sz w:val="16"/>
        </w:rPr>
        <w:t>and</w:t>
      </w:r>
      <w:r>
        <w:rPr>
          <w:rFonts w:ascii="Arial"/>
          <w:b/>
          <w:color w:val="1D2870"/>
          <w:spacing w:val="8"/>
          <w:w w:val="110"/>
          <w:sz w:val="16"/>
        </w:rPr>
        <w:t> </w:t>
      </w:r>
      <w:r>
        <w:rPr>
          <w:rFonts w:ascii="Arial"/>
          <w:b/>
          <w:color w:val="1D2870"/>
          <w:spacing w:val="-2"/>
          <w:w w:val="110"/>
          <w:sz w:val="16"/>
        </w:rPr>
        <w:t>Definitions</w:t>
      </w:r>
      <w:r>
        <w:rPr>
          <w:rFonts w:ascii="Arial"/>
          <w:b/>
          <w:color w:val="1D2870"/>
          <w:spacing w:val="2"/>
          <w:w w:val="110"/>
          <w:sz w:val="16"/>
        </w:rPr>
        <w:t> </w:t>
      </w:r>
      <w:r>
        <w:rPr>
          <w:rFonts w:ascii="Arial"/>
          <w:b/>
          <w:color w:val="1D2870"/>
          <w:spacing w:val="-2"/>
          <w:w w:val="110"/>
          <w:sz w:val="16"/>
        </w:rPr>
        <w:t>in</w:t>
      </w:r>
      <w:r>
        <w:rPr>
          <w:rFonts w:ascii="Arial"/>
          <w:b/>
          <w:color w:val="1D2870"/>
          <w:spacing w:val="-5"/>
          <w:w w:val="110"/>
          <w:sz w:val="16"/>
        </w:rPr>
        <w:t> </w:t>
      </w:r>
      <w:r>
        <w:rPr>
          <w:rFonts w:ascii="Arial"/>
          <w:b/>
          <w:color w:val="1D2870"/>
          <w:spacing w:val="-2"/>
          <w:w w:val="110"/>
          <w:sz w:val="16"/>
        </w:rPr>
        <w:t>Detoxification</w:t>
      </w:r>
      <w:r>
        <w:rPr>
          <w:rFonts w:ascii="Arial"/>
          <w:b/>
          <w:color w:val="1D2870"/>
          <w:sz w:val="16"/>
        </w:rPr>
        <w:tab/>
      </w:r>
      <w:r>
        <w:rPr>
          <w:rFonts w:ascii="Arial"/>
          <w:color w:val="1D2870"/>
          <w:spacing w:val="-10"/>
          <w:w w:val="110"/>
          <w:position w:val="1"/>
          <w:sz w:val="16"/>
        </w:rPr>
        <w:t>3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2240" w:h="15840"/>
          <w:pgMar w:header="0" w:footer="0" w:top="0" w:bottom="280" w:left="600" w:right="840"/>
        </w:sectPr>
      </w:pPr>
    </w:p>
    <w:p>
      <w:pPr>
        <w:pStyle w:val="BodyText"/>
        <w:spacing w:line="271" w:lineRule="auto" w:before="74"/>
        <w:ind w:left="681" w:right="66" w:firstLine="5"/>
      </w:pPr>
      <w:r>
        <w:rPr>
          <w:color w:val="1C2870"/>
          <w:w w:val="115"/>
        </w:rPr>
        <w:t>terns</w:t>
      </w:r>
      <w:r>
        <w:rPr>
          <w:color w:val="1C2870"/>
          <w:spacing w:val="-7"/>
          <w:w w:val="115"/>
        </w:rPr>
        <w:t> </w:t>
      </w:r>
      <w:r>
        <w:rPr>
          <w:color w:val="1C2870"/>
          <w:w w:val="115"/>
        </w:rPr>
        <w:t>all</w:t>
      </w:r>
      <w:r>
        <w:rPr>
          <w:color w:val="1C2870"/>
          <w:w w:val="115"/>
        </w:rPr>
        <w:t> define</w:t>
      </w:r>
      <w:r>
        <w:rPr>
          <w:color w:val="1C2870"/>
          <w:spacing w:val="-4"/>
          <w:w w:val="115"/>
        </w:rPr>
        <w:t> </w:t>
      </w:r>
      <w:r>
        <w:rPr>
          <w:color w:val="1C2870"/>
          <w:w w:val="115"/>
        </w:rPr>
        <w:t>detoxification</w:t>
      </w:r>
      <w:r>
        <w:rPr>
          <w:color w:val="1C2870"/>
          <w:spacing w:val="-15"/>
          <w:w w:val="115"/>
        </w:rPr>
        <w:t> </w:t>
      </w:r>
      <w:r>
        <w:rPr>
          <w:color w:val="1C2870"/>
          <w:w w:val="115"/>
        </w:rPr>
        <w:t>differently.</w:t>
      </w:r>
      <w:r>
        <w:rPr>
          <w:color w:val="1C2870"/>
          <w:w w:val="115"/>
        </w:rPr>
        <w:t> This TIP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offers a clear and</w:t>
      </w:r>
      <w:r>
        <w:rPr>
          <w:color w:val="1C2870"/>
          <w:w w:val="115"/>
        </w:rPr>
        <w:t> uniform</w:t>
      </w:r>
      <w:r>
        <w:rPr>
          <w:color w:val="1C2870"/>
          <w:w w:val="115"/>
        </w:rPr>
        <w:t> </w:t>
      </w:r>
      <w:r>
        <w:rPr>
          <w:color w:val="2F3A7C"/>
          <w:w w:val="115"/>
        </w:rPr>
        <w:t>set </w:t>
      </w:r>
      <w:r>
        <w:rPr>
          <w:color w:val="1C2870"/>
          <w:w w:val="115"/>
        </w:rPr>
        <w:t>of defini­ tions for</w:t>
      </w:r>
      <w:r>
        <w:rPr>
          <w:color w:val="1C2870"/>
          <w:w w:val="115"/>
        </w:rPr>
        <w:t> the</w:t>
      </w:r>
      <w:r>
        <w:rPr>
          <w:color w:val="1C2870"/>
          <w:w w:val="115"/>
        </w:rPr>
        <w:t> </w:t>
      </w:r>
      <w:r>
        <w:rPr>
          <w:color w:val="2F3A7C"/>
          <w:w w:val="115"/>
        </w:rPr>
        <w:t>various components</w:t>
      </w:r>
      <w:r>
        <w:rPr>
          <w:color w:val="2F3A7C"/>
          <w:w w:val="115"/>
        </w:rPr>
        <w:t> </w:t>
      </w:r>
      <w:r>
        <w:rPr>
          <w:color w:val="1C2870"/>
          <w:w w:val="115"/>
        </w:rPr>
        <w:t>of</w:t>
      </w:r>
      <w:r>
        <w:rPr>
          <w:color w:val="1C2870"/>
          <w:w w:val="115"/>
        </w:rPr>
        <w:t> detoxifi­ </w:t>
      </w:r>
      <w:r>
        <w:rPr>
          <w:color w:val="2F3A7C"/>
          <w:w w:val="115"/>
        </w:rPr>
        <w:t>cation </w:t>
      </w:r>
      <w:r>
        <w:rPr>
          <w:color w:val="1C2870"/>
          <w:w w:val="115"/>
        </w:rPr>
        <w:t>and</w:t>
      </w:r>
      <w:r>
        <w:rPr>
          <w:color w:val="1C2870"/>
          <w:w w:val="115"/>
        </w:rPr>
        <w:t> </w:t>
      </w:r>
      <w:r>
        <w:rPr>
          <w:color w:val="2F3A7C"/>
          <w:w w:val="115"/>
        </w:rPr>
        <w:t>substance abuse </w:t>
      </w:r>
      <w:r>
        <w:rPr>
          <w:color w:val="1C2870"/>
          <w:w w:val="115"/>
        </w:rPr>
        <w:t>treatment</w:t>
      </w:r>
      <w:r>
        <w:rPr>
          <w:color w:val="1C2870"/>
          <w:w w:val="115"/>
        </w:rPr>
        <w:t> that</w:t>
      </w:r>
      <w:r>
        <w:rPr>
          <w:color w:val="1C2870"/>
          <w:spacing w:val="80"/>
          <w:w w:val="115"/>
        </w:rPr>
        <w:t> </w:t>
      </w:r>
      <w:r>
        <w:rPr>
          <w:color w:val="1C2870"/>
          <w:w w:val="115"/>
        </w:rPr>
        <w:t>may</w:t>
      </w:r>
      <w:r>
        <w:rPr>
          <w:color w:val="1C2870"/>
          <w:spacing w:val="-22"/>
          <w:w w:val="115"/>
        </w:rPr>
        <w:t> </w:t>
      </w:r>
      <w:r>
        <w:rPr>
          <w:color w:val="1C2870"/>
          <w:w w:val="115"/>
        </w:rPr>
        <w:t>prove useful to the field of detoxifica­ </w:t>
      </w:r>
      <w:r>
        <w:rPr>
          <w:color w:val="1C2870"/>
          <w:spacing w:val="-2"/>
          <w:w w:val="115"/>
        </w:rPr>
        <w:t>tion.</w:t>
      </w:r>
    </w:p>
    <w:p>
      <w:pPr>
        <w:pStyle w:val="BodyText"/>
        <w:spacing w:before="10"/>
        <w:rPr>
          <w:sz w:val="32"/>
        </w:rPr>
      </w:pPr>
    </w:p>
    <w:p>
      <w:pPr>
        <w:pStyle w:val="Heading6"/>
      </w:pPr>
      <w:r>
        <w:rPr>
          <w:color w:val="1C2870"/>
          <w:spacing w:val="-2"/>
          <w:w w:val="115"/>
        </w:rPr>
        <w:t>Detoxification</w:t>
      </w:r>
    </w:p>
    <w:p>
      <w:pPr>
        <w:pStyle w:val="BodyText"/>
        <w:spacing w:line="271" w:lineRule="auto" w:before="107"/>
        <w:ind w:left="684" w:right="18"/>
      </w:pPr>
      <w:r>
        <w:rPr>
          <w:color w:val="1C2870"/>
          <w:w w:val="115"/>
        </w:rPr>
        <w:t>Detoxification is </w:t>
      </w:r>
      <w:r>
        <w:rPr>
          <w:color w:val="2F3A7C"/>
          <w:w w:val="115"/>
        </w:rPr>
        <w:t>a set </w:t>
      </w:r>
      <w:r>
        <w:rPr>
          <w:color w:val="1C2870"/>
          <w:w w:val="115"/>
        </w:rPr>
        <w:t>of interventions</w:t>
      </w:r>
      <w:r>
        <w:rPr>
          <w:color w:val="1C2870"/>
          <w:w w:val="115"/>
        </w:rPr>
        <w:t> </w:t>
      </w:r>
      <w:r>
        <w:rPr>
          <w:color w:val="2F3A7C"/>
          <w:w w:val="115"/>
        </w:rPr>
        <w:t>aimed </w:t>
      </w:r>
      <w:r>
        <w:rPr>
          <w:color w:val="1C2870"/>
          <w:w w:val="115"/>
        </w:rPr>
        <w:t>at</w:t>
      </w:r>
      <w:r>
        <w:rPr>
          <w:color w:val="1C2870"/>
          <w:w w:val="115"/>
        </w:rPr>
        <w:t> managing acute</w:t>
      </w:r>
      <w:r>
        <w:rPr>
          <w:color w:val="1C2870"/>
          <w:spacing w:val="-7"/>
          <w:w w:val="115"/>
        </w:rPr>
        <w:t> </w:t>
      </w:r>
      <w:r>
        <w:rPr>
          <w:color w:val="1C2870"/>
          <w:w w:val="115"/>
        </w:rPr>
        <w:t>intoxication and</w:t>
      </w:r>
      <w:r>
        <w:rPr>
          <w:color w:val="1C2870"/>
          <w:w w:val="115"/>
        </w:rPr>
        <w:t> withdraw­ al.</w:t>
      </w:r>
      <w:r>
        <w:rPr>
          <w:color w:val="1C2870"/>
          <w:w w:val="115"/>
        </w:rPr>
        <w:t> It</w:t>
      </w:r>
      <w:r>
        <w:rPr>
          <w:color w:val="1C2870"/>
          <w:w w:val="115"/>
        </w:rPr>
        <w:t> denotes a clearing of toxins from the body of</w:t>
      </w:r>
      <w:r>
        <w:rPr>
          <w:color w:val="1C2870"/>
          <w:w w:val="115"/>
        </w:rPr>
        <w:t> the</w:t>
      </w:r>
      <w:r>
        <w:rPr>
          <w:color w:val="1C2870"/>
          <w:spacing w:val="37"/>
          <w:w w:val="115"/>
        </w:rPr>
        <w:t> </w:t>
      </w:r>
      <w:r>
        <w:rPr>
          <w:color w:val="1C2870"/>
          <w:w w:val="115"/>
        </w:rPr>
        <w:t>patient who</w:t>
      </w:r>
      <w:r>
        <w:rPr>
          <w:color w:val="1C2870"/>
          <w:spacing w:val="-7"/>
          <w:w w:val="115"/>
        </w:rPr>
        <w:t> </w:t>
      </w:r>
      <w:r>
        <w:rPr>
          <w:color w:val="2F3A7C"/>
          <w:w w:val="115"/>
        </w:rPr>
        <w:t>is </w:t>
      </w:r>
      <w:r>
        <w:rPr>
          <w:color w:val="1C2870"/>
          <w:w w:val="115"/>
        </w:rPr>
        <w:t>acutely</w:t>
      </w:r>
      <w:r>
        <w:rPr>
          <w:color w:val="1C2870"/>
          <w:spacing w:val="-1"/>
          <w:w w:val="115"/>
        </w:rPr>
        <w:t> </w:t>
      </w:r>
      <w:r>
        <w:rPr>
          <w:color w:val="1C2870"/>
          <w:w w:val="115"/>
        </w:rPr>
        <w:t>intoxicated and/or dependent </w:t>
      </w:r>
      <w:r>
        <w:rPr>
          <w:color w:val="2F3A7C"/>
          <w:w w:val="115"/>
        </w:rPr>
        <w:t>on </w:t>
      </w:r>
      <w:r>
        <w:rPr>
          <w:color w:val="1C2870"/>
          <w:w w:val="115"/>
        </w:rPr>
        <w:t>substances</w:t>
      </w:r>
      <w:r>
        <w:rPr>
          <w:color w:val="1C2870"/>
          <w:w w:val="115"/>
        </w:rPr>
        <w:t> of abuse.</w:t>
      </w:r>
    </w:p>
    <w:p>
      <w:pPr>
        <w:pStyle w:val="BodyText"/>
        <w:spacing w:line="271" w:lineRule="auto" w:before="3"/>
        <w:ind w:left="677" w:firstLine="7"/>
      </w:pPr>
      <w:r>
        <w:rPr>
          <w:color w:val="1C2870"/>
          <w:w w:val="115"/>
        </w:rPr>
        <w:t>Detoxification</w:t>
      </w:r>
      <w:r>
        <w:rPr>
          <w:color w:val="1C2870"/>
          <w:spacing w:val="-7"/>
          <w:w w:val="115"/>
        </w:rPr>
        <w:t> </w:t>
      </w:r>
      <w:r>
        <w:rPr>
          <w:color w:val="2F3A7C"/>
          <w:w w:val="115"/>
        </w:rPr>
        <w:t>seeks </w:t>
      </w:r>
      <w:r>
        <w:rPr>
          <w:color w:val="1C2870"/>
          <w:w w:val="115"/>
        </w:rPr>
        <w:t>to minimize</w:t>
      </w:r>
      <w:r>
        <w:rPr>
          <w:color w:val="1C2870"/>
          <w:w w:val="115"/>
        </w:rPr>
        <w:t> the</w:t>
      </w:r>
      <w:r>
        <w:rPr>
          <w:color w:val="1C2870"/>
          <w:w w:val="115"/>
        </w:rPr>
        <w:t> physical harm </w:t>
      </w:r>
      <w:r>
        <w:rPr>
          <w:color w:val="2F3A7C"/>
          <w:w w:val="115"/>
        </w:rPr>
        <w:t>caused </w:t>
      </w:r>
      <w:r>
        <w:rPr>
          <w:color w:val="1C2870"/>
          <w:w w:val="115"/>
        </w:rPr>
        <w:t>by the </w:t>
      </w:r>
      <w:r>
        <w:rPr>
          <w:color w:val="2F3A7C"/>
          <w:w w:val="115"/>
        </w:rPr>
        <w:t>abuse </w:t>
      </w:r>
      <w:r>
        <w:rPr>
          <w:color w:val="1C2870"/>
          <w:w w:val="115"/>
        </w:rPr>
        <w:t>of </w:t>
      </w:r>
      <w:r>
        <w:rPr>
          <w:color w:val="2F3A7C"/>
          <w:w w:val="115"/>
        </w:rPr>
        <w:t>substances.</w:t>
      </w:r>
      <w:r>
        <w:rPr>
          <w:color w:val="2F3A7C"/>
          <w:w w:val="115"/>
        </w:rPr>
        <w:t> </w:t>
      </w:r>
      <w:r>
        <w:rPr>
          <w:color w:val="1C2870"/>
          <w:w w:val="115"/>
        </w:rPr>
        <w:t>The acute</w:t>
      </w:r>
      <w:r>
        <w:rPr>
          <w:color w:val="1C2870"/>
          <w:spacing w:val="-1"/>
          <w:w w:val="115"/>
        </w:rPr>
        <w:t> </w:t>
      </w:r>
      <w:r>
        <w:rPr>
          <w:color w:val="1C2870"/>
          <w:w w:val="115"/>
        </w:rPr>
        <w:t>medical management</w:t>
      </w:r>
      <w:r>
        <w:rPr>
          <w:color w:val="1C2870"/>
          <w:w w:val="115"/>
        </w:rPr>
        <w:t> of</w:t>
      </w:r>
      <w:r>
        <w:rPr>
          <w:color w:val="1C2870"/>
          <w:spacing w:val="-4"/>
          <w:w w:val="115"/>
        </w:rPr>
        <w:t> </w:t>
      </w:r>
      <w:r>
        <w:rPr>
          <w:color w:val="1C2870"/>
          <w:w w:val="115"/>
        </w:rPr>
        <w:t>life-threatening intoxication</w:t>
      </w:r>
      <w:r>
        <w:rPr>
          <w:color w:val="1C2870"/>
          <w:w w:val="115"/>
        </w:rPr>
        <w:t> and</w:t>
      </w:r>
      <w:r>
        <w:rPr>
          <w:color w:val="1C2870"/>
          <w:w w:val="115"/>
        </w:rPr>
        <w:t> related medical problems </w:t>
      </w:r>
      <w:r>
        <w:rPr>
          <w:color w:val="2F3A7C"/>
          <w:w w:val="115"/>
        </w:rPr>
        <w:t>generally </w:t>
      </w:r>
      <w:r>
        <w:rPr>
          <w:color w:val="1C2870"/>
          <w:w w:val="115"/>
        </w:rPr>
        <w:t>is not included</w:t>
      </w:r>
      <w:r>
        <w:rPr>
          <w:color w:val="1C2870"/>
          <w:w w:val="115"/>
        </w:rPr>
        <w:t> within the</w:t>
      </w:r>
      <w:r>
        <w:rPr>
          <w:color w:val="1C2870"/>
          <w:w w:val="115"/>
        </w:rPr>
        <w:t> term </w:t>
      </w:r>
      <w:r>
        <w:rPr>
          <w:i/>
          <w:color w:val="1C2870"/>
          <w:w w:val="115"/>
        </w:rPr>
        <w:t>detoxification </w:t>
      </w:r>
      <w:r>
        <w:rPr>
          <w:color w:val="1C2870"/>
          <w:w w:val="115"/>
        </w:rPr>
        <w:t>and </w:t>
      </w:r>
      <w:r>
        <w:rPr>
          <w:color w:val="2F3A7C"/>
          <w:w w:val="115"/>
        </w:rPr>
        <w:t>is </w:t>
      </w:r>
      <w:r>
        <w:rPr>
          <w:color w:val="1C2870"/>
          <w:w w:val="115"/>
        </w:rPr>
        <w:t>not </w:t>
      </w:r>
      <w:r>
        <w:rPr>
          <w:color w:val="2F3A7C"/>
          <w:w w:val="115"/>
        </w:rPr>
        <w:t>covered </w:t>
      </w:r>
      <w:r>
        <w:rPr>
          <w:color w:val="1C2870"/>
          <w:w w:val="115"/>
        </w:rPr>
        <w:t>in detail in this TIP.</w:t>
      </w:r>
    </w:p>
    <w:p>
      <w:pPr>
        <w:pStyle w:val="BodyText"/>
        <w:spacing w:line="271" w:lineRule="auto" w:before="185"/>
        <w:ind w:left="675" w:right="32" w:firstLine="7"/>
      </w:pPr>
      <w:r>
        <w:rPr>
          <w:color w:val="1C2870"/>
          <w:w w:val="115"/>
        </w:rPr>
        <w:t>The</w:t>
      </w:r>
      <w:r>
        <w:rPr>
          <w:color w:val="1C2870"/>
          <w:spacing w:val="-13"/>
          <w:w w:val="115"/>
        </w:rPr>
        <w:t> </w:t>
      </w:r>
      <w:r>
        <w:rPr>
          <w:color w:val="1C2870"/>
          <w:w w:val="115"/>
        </w:rPr>
        <w:t>Washington</w:t>
      </w:r>
      <w:r>
        <w:rPr>
          <w:color w:val="1C2870"/>
          <w:w w:val="115"/>
        </w:rPr>
        <w:t> Circle Group</w:t>
      </w:r>
      <w:r>
        <w:rPr>
          <w:color w:val="1C2870"/>
          <w:spacing w:val="-3"/>
          <w:w w:val="115"/>
        </w:rPr>
        <w:t> </w:t>
      </w:r>
      <w:r>
        <w:rPr>
          <w:color w:val="1C2870"/>
          <w:w w:val="115"/>
        </w:rPr>
        <w:t>(WCG),</w:t>
      </w:r>
      <w:r>
        <w:rPr>
          <w:color w:val="1C2870"/>
          <w:w w:val="115"/>
        </w:rPr>
        <w:t> a</w:t>
      </w:r>
      <w:r>
        <w:rPr>
          <w:color w:val="1C2870"/>
          <w:spacing w:val="-3"/>
          <w:w w:val="115"/>
        </w:rPr>
        <w:t> </w:t>
      </w:r>
      <w:r>
        <w:rPr>
          <w:color w:val="1C2870"/>
          <w:w w:val="115"/>
        </w:rPr>
        <w:t>body of </w:t>
      </w:r>
      <w:r>
        <w:rPr>
          <w:color w:val="2F3A7C"/>
          <w:w w:val="115"/>
        </w:rPr>
        <w:t>experts </w:t>
      </w:r>
      <w:r>
        <w:rPr>
          <w:color w:val="1C2870"/>
          <w:w w:val="115"/>
        </w:rPr>
        <w:t>organized to </w:t>
      </w:r>
      <w:r>
        <w:rPr>
          <w:color w:val="2F3A7C"/>
          <w:w w:val="115"/>
        </w:rPr>
        <w:t>improve </w:t>
      </w:r>
      <w:r>
        <w:rPr>
          <w:color w:val="1C2870"/>
          <w:w w:val="115"/>
        </w:rPr>
        <w:t>the quality </w:t>
      </w:r>
      <w:r>
        <w:rPr>
          <w:color w:val="2F3A7C"/>
          <w:w w:val="115"/>
        </w:rPr>
        <w:t>and</w:t>
      </w:r>
      <w:r>
        <w:rPr>
          <w:color w:val="2F3A7C"/>
          <w:w w:val="115"/>
        </w:rPr>
        <w:t> effectiveness</w:t>
      </w:r>
      <w:r>
        <w:rPr>
          <w:color w:val="2F3A7C"/>
          <w:w w:val="115"/>
        </w:rPr>
        <w:t> </w:t>
      </w:r>
      <w:r>
        <w:rPr>
          <w:color w:val="1C2870"/>
          <w:w w:val="115"/>
        </w:rPr>
        <w:t>of </w:t>
      </w:r>
      <w:r>
        <w:rPr>
          <w:color w:val="2F3A7C"/>
          <w:w w:val="115"/>
        </w:rPr>
        <w:t>substance abuse preven­ </w:t>
      </w:r>
      <w:r>
        <w:rPr>
          <w:color w:val="1C2870"/>
          <w:w w:val="115"/>
        </w:rPr>
        <w:t>tion and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treatment, </w:t>
      </w:r>
      <w:r>
        <w:rPr>
          <w:color w:val="2F3A7C"/>
          <w:w w:val="115"/>
        </w:rPr>
        <w:t>defines detoxification </w:t>
      </w:r>
      <w:r>
        <w:rPr>
          <w:color w:val="1C2870"/>
          <w:w w:val="115"/>
        </w:rPr>
        <w:t>as</w:t>
      </w:r>
      <w:r>
        <w:rPr>
          <w:color w:val="1C2870"/>
          <w:spacing w:val="40"/>
          <w:w w:val="115"/>
        </w:rPr>
        <w:t> </w:t>
      </w:r>
      <w:r>
        <w:rPr>
          <w:color w:val="2F3A7C"/>
          <w:w w:val="115"/>
        </w:rPr>
        <w:t>"a</w:t>
      </w:r>
      <w:r>
        <w:rPr>
          <w:color w:val="2F3A7C"/>
          <w:spacing w:val="34"/>
          <w:w w:val="115"/>
        </w:rPr>
        <w:t> </w:t>
      </w:r>
      <w:r>
        <w:rPr>
          <w:color w:val="1C2870"/>
          <w:w w:val="115"/>
        </w:rPr>
        <w:t>medical intervention</w:t>
      </w:r>
      <w:r>
        <w:rPr>
          <w:color w:val="1C2870"/>
          <w:w w:val="115"/>
        </w:rPr>
        <w:t> that manages </w:t>
      </w:r>
      <w:r>
        <w:rPr>
          <w:color w:val="2F3A7C"/>
          <w:w w:val="115"/>
        </w:rPr>
        <w:t>an</w:t>
      </w:r>
      <w:r>
        <w:rPr>
          <w:color w:val="2F3A7C"/>
          <w:w w:val="115"/>
        </w:rPr>
        <w:t> </w:t>
      </w:r>
      <w:r>
        <w:rPr>
          <w:color w:val="1C2870"/>
          <w:w w:val="115"/>
        </w:rPr>
        <w:t>indi­ vidual </w:t>
      </w:r>
      <w:r>
        <w:rPr>
          <w:color w:val="2F3A7C"/>
          <w:w w:val="115"/>
        </w:rPr>
        <w:t>safely </w:t>
      </w:r>
      <w:r>
        <w:rPr>
          <w:color w:val="1C2870"/>
          <w:w w:val="115"/>
        </w:rPr>
        <w:t>through the process of acute withdrawal" (McCorry et al.</w:t>
      </w:r>
      <w:r>
        <w:rPr>
          <w:color w:val="1C2870"/>
          <w:w w:val="115"/>
        </w:rPr>
        <w:t> 2000a, p.</w:t>
      </w:r>
      <w:r>
        <w:rPr>
          <w:color w:val="1C2870"/>
          <w:w w:val="115"/>
        </w:rPr>
        <w:t> 9).</w:t>
      </w:r>
    </w:p>
    <w:p>
      <w:pPr>
        <w:pStyle w:val="BodyText"/>
        <w:spacing w:line="271" w:lineRule="auto" w:before="2"/>
        <w:ind w:left="682"/>
      </w:pPr>
      <w:r>
        <w:rPr>
          <w:color w:val="1C2870"/>
          <w:w w:val="115"/>
        </w:rPr>
        <w:t>The WCG makes an</w:t>
      </w:r>
      <w:r>
        <w:rPr>
          <w:color w:val="1C2870"/>
          <w:w w:val="115"/>
        </w:rPr>
        <w:t> </w:t>
      </w:r>
      <w:r>
        <w:rPr>
          <w:color w:val="2F3A7C"/>
          <w:w w:val="115"/>
        </w:rPr>
        <w:t>important</w:t>
      </w:r>
      <w:r>
        <w:rPr>
          <w:color w:val="2F3A7C"/>
          <w:w w:val="115"/>
        </w:rPr>
        <w:t> </w:t>
      </w:r>
      <w:r>
        <w:rPr>
          <w:color w:val="1C2870"/>
          <w:w w:val="115"/>
        </w:rPr>
        <w:t>distinction, however, </w:t>
      </w:r>
      <w:r>
        <w:rPr>
          <w:color w:val="2F3A7C"/>
          <w:w w:val="115"/>
        </w:rPr>
        <w:t>in</w:t>
      </w:r>
      <w:r>
        <w:rPr>
          <w:color w:val="2F3A7C"/>
          <w:w w:val="115"/>
        </w:rPr>
        <w:t> noting </w:t>
      </w:r>
      <w:r>
        <w:rPr>
          <w:color w:val="1C2870"/>
          <w:w w:val="115"/>
        </w:rPr>
        <w:t>that </w:t>
      </w:r>
      <w:r>
        <w:rPr>
          <w:color w:val="2F3A7C"/>
          <w:w w:val="115"/>
        </w:rPr>
        <w:t>"a </w:t>
      </w:r>
      <w:r>
        <w:rPr>
          <w:color w:val="1C2870"/>
          <w:w w:val="115"/>
        </w:rPr>
        <w:t>detoxification pro­ </w:t>
      </w:r>
      <w:r>
        <w:rPr>
          <w:color w:val="2F3A7C"/>
          <w:w w:val="115"/>
        </w:rPr>
        <w:t>gram </w:t>
      </w:r>
      <w:r>
        <w:rPr>
          <w:color w:val="1C2870"/>
          <w:w w:val="115"/>
        </w:rPr>
        <w:t>is not designed</w:t>
      </w:r>
      <w:r>
        <w:rPr>
          <w:color w:val="1C2870"/>
          <w:w w:val="115"/>
        </w:rPr>
        <w:t> to resolve the long­ </w:t>
      </w:r>
      <w:r>
        <w:rPr>
          <w:color w:val="2F3A7C"/>
          <w:w w:val="115"/>
        </w:rPr>
        <w:t>standing </w:t>
      </w:r>
      <w:r>
        <w:rPr>
          <w:color w:val="1C2870"/>
          <w:w w:val="115"/>
        </w:rPr>
        <w:t>psychological,</w:t>
      </w:r>
      <w:r>
        <w:rPr>
          <w:color w:val="1C2870"/>
          <w:spacing w:val="-6"/>
          <w:w w:val="115"/>
        </w:rPr>
        <w:t> </w:t>
      </w:r>
      <w:r>
        <w:rPr>
          <w:color w:val="2F3A7C"/>
          <w:w w:val="115"/>
        </w:rPr>
        <w:t>social, </w:t>
      </w:r>
      <w:r>
        <w:rPr>
          <w:color w:val="1C2870"/>
          <w:w w:val="115"/>
        </w:rPr>
        <w:t>and</w:t>
      </w:r>
      <w:r>
        <w:rPr>
          <w:color w:val="1C2870"/>
          <w:spacing w:val="25"/>
          <w:w w:val="115"/>
        </w:rPr>
        <w:t> </w:t>
      </w:r>
      <w:r>
        <w:rPr>
          <w:color w:val="1C2870"/>
          <w:w w:val="115"/>
        </w:rPr>
        <w:t>behavioral problems</w:t>
      </w:r>
      <w:r>
        <w:rPr>
          <w:color w:val="1C2870"/>
          <w:w w:val="115"/>
        </w:rPr>
        <w:t> associated with alcohol and</w:t>
      </w:r>
      <w:r>
        <w:rPr>
          <w:color w:val="1C2870"/>
          <w:w w:val="115"/>
        </w:rPr>
        <w:t> drug abuse"</w:t>
      </w:r>
      <w:r>
        <w:rPr>
          <w:color w:val="1C2870"/>
          <w:spacing w:val="-3"/>
          <w:w w:val="115"/>
        </w:rPr>
        <w:t> </w:t>
      </w:r>
      <w:r>
        <w:rPr>
          <w:color w:val="2F3A7C"/>
          <w:w w:val="115"/>
        </w:rPr>
        <w:t>(McCorry et </w:t>
      </w:r>
      <w:r>
        <w:rPr>
          <w:color w:val="1C2870"/>
          <w:w w:val="115"/>
        </w:rPr>
        <w:t>al.</w:t>
      </w:r>
      <w:r>
        <w:rPr>
          <w:color w:val="1C2870"/>
          <w:spacing w:val="24"/>
          <w:w w:val="115"/>
        </w:rPr>
        <w:t> </w:t>
      </w:r>
      <w:r>
        <w:rPr>
          <w:i/>
          <w:color w:val="1C2870"/>
          <w:w w:val="115"/>
        </w:rPr>
        <w:t>2000a,</w:t>
      </w:r>
      <w:r>
        <w:rPr>
          <w:i/>
          <w:color w:val="1C2870"/>
          <w:spacing w:val="-9"/>
          <w:w w:val="115"/>
        </w:rPr>
        <w:t> </w:t>
      </w:r>
      <w:r>
        <w:rPr>
          <w:color w:val="1C2870"/>
          <w:w w:val="115"/>
        </w:rPr>
        <w:t>p.</w:t>
      </w:r>
      <w:r>
        <w:rPr>
          <w:color w:val="1C2870"/>
          <w:w w:val="115"/>
        </w:rPr>
        <w:t> 9).</w:t>
      </w:r>
      <w:r>
        <w:rPr>
          <w:color w:val="1C2870"/>
          <w:w w:val="115"/>
        </w:rPr>
        <w:t> The con­ </w:t>
      </w:r>
      <w:r>
        <w:rPr>
          <w:color w:val="2F3A7C"/>
          <w:w w:val="115"/>
        </w:rPr>
        <w:t>sensus </w:t>
      </w:r>
      <w:r>
        <w:rPr>
          <w:color w:val="1C2870"/>
          <w:w w:val="115"/>
        </w:rPr>
        <w:t>panel supports</w:t>
      </w:r>
      <w:r>
        <w:rPr>
          <w:color w:val="1C2870"/>
          <w:w w:val="115"/>
        </w:rPr>
        <w:t> this </w:t>
      </w:r>
      <w:r>
        <w:rPr>
          <w:color w:val="2F3A7C"/>
          <w:w w:val="115"/>
        </w:rPr>
        <w:t>statement</w:t>
      </w:r>
      <w:r>
        <w:rPr>
          <w:color w:val="2F3A7C"/>
          <w:w w:val="115"/>
        </w:rPr>
        <w:t> </w:t>
      </w:r>
      <w:r>
        <w:rPr>
          <w:color w:val="1C2870"/>
          <w:w w:val="115"/>
        </w:rPr>
        <w:t>and</w:t>
      </w:r>
      <w:r>
        <w:rPr>
          <w:color w:val="1C2870"/>
          <w:w w:val="115"/>
        </w:rPr>
        <w:t> has</w:t>
      </w:r>
    </w:p>
    <w:p>
      <w:pPr>
        <w:spacing w:line="273" w:lineRule="auto" w:before="74"/>
        <w:ind w:left="263" w:right="1221" w:firstLine="13"/>
        <w:jc w:val="left"/>
        <w:rPr>
          <w:sz w:val="20"/>
        </w:rPr>
      </w:pPr>
      <w:r>
        <w:rPr/>
        <w:br w:type="column"/>
      </w:r>
      <w:r>
        <w:rPr>
          <w:color w:val="1C2870"/>
          <w:w w:val="115"/>
          <w:sz w:val="20"/>
        </w:rPr>
        <w:t>taken special care to note that</w:t>
      </w:r>
      <w:r>
        <w:rPr>
          <w:color w:val="1C2870"/>
          <w:spacing w:val="40"/>
          <w:w w:val="115"/>
          <w:sz w:val="20"/>
        </w:rPr>
        <w:t> </w:t>
      </w:r>
      <w:r>
        <w:rPr>
          <w:i/>
          <w:color w:val="1C2870"/>
          <w:w w:val="115"/>
          <w:sz w:val="20"/>
        </w:rPr>
        <w:t>detoxification</w:t>
      </w:r>
      <w:r>
        <w:rPr>
          <w:i/>
          <w:color w:val="1C2870"/>
          <w:spacing w:val="40"/>
          <w:w w:val="115"/>
          <w:sz w:val="20"/>
        </w:rPr>
        <w:t> </w:t>
      </w:r>
      <w:r>
        <w:rPr>
          <w:i/>
          <w:color w:val="1C2870"/>
          <w:w w:val="115"/>
          <w:sz w:val="20"/>
        </w:rPr>
        <w:t>is</w:t>
      </w:r>
      <w:r>
        <w:rPr>
          <w:i/>
          <w:color w:val="1C2870"/>
          <w:spacing w:val="-8"/>
          <w:w w:val="115"/>
          <w:sz w:val="20"/>
        </w:rPr>
        <w:t> </w:t>
      </w:r>
      <w:r>
        <w:rPr>
          <w:i/>
          <w:color w:val="1C2870"/>
          <w:w w:val="115"/>
          <w:sz w:val="20"/>
        </w:rPr>
        <w:t>not</w:t>
      </w:r>
      <w:r>
        <w:rPr>
          <w:i/>
          <w:color w:val="1C2870"/>
          <w:w w:val="115"/>
          <w:sz w:val="20"/>
        </w:rPr>
        <w:t> </w:t>
      </w:r>
      <w:r>
        <w:rPr>
          <w:i/>
          <w:color w:val="2F3A7C"/>
          <w:w w:val="115"/>
          <w:sz w:val="20"/>
        </w:rPr>
        <w:t>substance</w:t>
      </w:r>
      <w:r>
        <w:rPr>
          <w:i/>
          <w:color w:val="2F3A7C"/>
          <w:spacing w:val="-1"/>
          <w:w w:val="115"/>
          <w:sz w:val="20"/>
        </w:rPr>
        <w:t> </w:t>
      </w:r>
      <w:r>
        <w:rPr>
          <w:i/>
          <w:color w:val="1C2870"/>
          <w:w w:val="115"/>
          <w:sz w:val="20"/>
        </w:rPr>
        <w:t>abuse</w:t>
      </w:r>
      <w:r>
        <w:rPr>
          <w:i/>
          <w:color w:val="1C2870"/>
          <w:spacing w:val="-1"/>
          <w:w w:val="115"/>
          <w:sz w:val="20"/>
        </w:rPr>
        <w:t> </w:t>
      </w:r>
      <w:r>
        <w:rPr>
          <w:i/>
          <w:color w:val="1C2870"/>
          <w:w w:val="115"/>
          <w:sz w:val="20"/>
        </w:rPr>
        <w:t>treatment and</w:t>
      </w:r>
      <w:r>
        <w:rPr>
          <w:i/>
          <w:color w:val="1C2870"/>
          <w:spacing w:val="-7"/>
          <w:w w:val="115"/>
          <w:sz w:val="20"/>
        </w:rPr>
        <w:t> </w:t>
      </w:r>
      <w:r>
        <w:rPr>
          <w:i/>
          <w:color w:val="1C2870"/>
          <w:w w:val="115"/>
          <w:sz w:val="20"/>
        </w:rPr>
        <w:t>rel1abil­ </w:t>
      </w:r>
      <w:r>
        <w:rPr>
          <w:i/>
          <w:color w:val="2F3A7C"/>
          <w:w w:val="115"/>
          <w:sz w:val="20"/>
        </w:rPr>
        <w:t>itation. </w:t>
      </w:r>
      <w:r>
        <w:rPr>
          <w:color w:val="1C2870"/>
          <w:w w:val="115"/>
          <w:sz w:val="20"/>
        </w:rPr>
        <w:t>For further </w:t>
      </w:r>
      <w:r>
        <w:rPr>
          <w:color w:val="2F3A7C"/>
          <w:w w:val="115"/>
          <w:sz w:val="20"/>
        </w:rPr>
        <w:t>explanation,</w:t>
      </w:r>
      <w:r>
        <w:rPr>
          <w:color w:val="2F3A7C"/>
          <w:w w:val="115"/>
          <w:sz w:val="20"/>
        </w:rPr>
        <w:t> see </w:t>
      </w:r>
      <w:r>
        <w:rPr>
          <w:color w:val="1C2870"/>
          <w:w w:val="115"/>
          <w:sz w:val="20"/>
        </w:rPr>
        <w:t>the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text box below.</w:t>
      </w:r>
    </w:p>
    <w:p>
      <w:pPr>
        <w:pStyle w:val="BodyText"/>
        <w:spacing w:line="271" w:lineRule="auto" w:before="177"/>
        <w:ind w:left="274" w:right="1204" w:hanging="2"/>
      </w:pPr>
      <w:r>
        <w:rPr>
          <w:color w:val="1C2870"/>
          <w:w w:val="115"/>
        </w:rPr>
        <w:t>The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consensus</w:t>
      </w:r>
      <w:r>
        <w:rPr>
          <w:color w:val="1C2870"/>
          <w:w w:val="115"/>
        </w:rPr>
        <w:t> panel built on </w:t>
      </w:r>
      <w:r>
        <w:rPr>
          <w:color w:val="2F3A7C"/>
          <w:w w:val="115"/>
        </w:rPr>
        <w:t>existing </w:t>
      </w:r>
      <w:r>
        <w:rPr>
          <w:color w:val="1C2870"/>
          <w:w w:val="115"/>
        </w:rPr>
        <w:t>defini­ tions of detoxification </w:t>
      </w:r>
      <w:r>
        <w:rPr>
          <w:color w:val="2F3A7C"/>
          <w:w w:val="115"/>
        </w:rPr>
        <w:t>as </w:t>
      </w:r>
      <w:r>
        <w:rPr>
          <w:color w:val="1C2870"/>
          <w:w w:val="115"/>
        </w:rPr>
        <w:t>a </w:t>
      </w:r>
      <w:r>
        <w:rPr>
          <w:color w:val="2F3A7C"/>
          <w:w w:val="115"/>
        </w:rPr>
        <w:t>broad process with </w:t>
      </w:r>
      <w:r>
        <w:rPr>
          <w:color w:val="1C2870"/>
          <w:w w:val="115"/>
        </w:rPr>
        <w:t>three </w:t>
      </w:r>
      <w:r>
        <w:rPr>
          <w:color w:val="2F3A7C"/>
          <w:w w:val="115"/>
        </w:rPr>
        <w:t>essential components</w:t>
      </w:r>
      <w:r>
        <w:rPr>
          <w:color w:val="2F3A7C"/>
          <w:spacing w:val="40"/>
          <w:w w:val="115"/>
        </w:rPr>
        <w:t> </w:t>
      </w:r>
      <w:r>
        <w:rPr>
          <w:color w:val="1C2870"/>
          <w:w w:val="115"/>
        </w:rPr>
        <w:t>that may</w:t>
      </w:r>
      <w:r>
        <w:rPr>
          <w:color w:val="1C2870"/>
          <w:spacing w:val="-18"/>
          <w:w w:val="115"/>
        </w:rPr>
        <w:t> </w:t>
      </w:r>
      <w:r>
        <w:rPr>
          <w:color w:val="1C2870"/>
          <w:w w:val="115"/>
        </w:rPr>
        <w:t>take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place </w:t>
      </w:r>
      <w:r>
        <w:rPr>
          <w:color w:val="2F3A7C"/>
          <w:w w:val="115"/>
        </w:rPr>
        <w:t>concurrently</w:t>
      </w:r>
      <w:r>
        <w:rPr>
          <w:color w:val="2F3A7C"/>
          <w:w w:val="115"/>
        </w:rPr>
        <w:t> </w:t>
      </w:r>
      <w:r>
        <w:rPr>
          <w:color w:val="1C2870"/>
          <w:w w:val="115"/>
        </w:rPr>
        <w:t>or as a </w:t>
      </w:r>
      <w:r>
        <w:rPr>
          <w:color w:val="2F3A7C"/>
          <w:w w:val="115"/>
        </w:rPr>
        <w:t>series </w:t>
      </w:r>
      <w:r>
        <w:rPr>
          <w:color w:val="1C2870"/>
          <w:w w:val="115"/>
        </w:rPr>
        <w:t>of </w:t>
      </w:r>
      <w:r>
        <w:rPr>
          <w:color w:val="2F3A7C"/>
          <w:w w:val="115"/>
        </w:rPr>
        <w:t>steps: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271" w:lineRule="auto" w:before="56" w:after="0"/>
        <w:ind w:left="450" w:right="1161" w:hanging="159"/>
        <w:jc w:val="left"/>
        <w:rPr>
          <w:sz w:val="20"/>
        </w:rPr>
      </w:pPr>
      <w:r>
        <w:rPr>
          <w:i/>
          <w:color w:val="1C2870"/>
          <w:w w:val="115"/>
          <w:sz w:val="20"/>
        </w:rPr>
        <w:t>Evaluation</w:t>
      </w:r>
      <w:r>
        <w:rPr>
          <w:i/>
          <w:color w:val="1C2870"/>
          <w:spacing w:val="40"/>
          <w:w w:val="115"/>
          <w:sz w:val="20"/>
        </w:rPr>
        <w:t> </w:t>
      </w:r>
      <w:r>
        <w:rPr>
          <w:color w:val="2F3A7C"/>
          <w:w w:val="115"/>
          <w:sz w:val="20"/>
        </w:rPr>
        <w:t>entails </w:t>
      </w:r>
      <w:r>
        <w:rPr>
          <w:color w:val="1C2870"/>
          <w:w w:val="115"/>
          <w:sz w:val="20"/>
        </w:rPr>
        <w:t>testing for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the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presence</w:t>
      </w:r>
      <w:r>
        <w:rPr>
          <w:color w:val="1C2870"/>
          <w:w w:val="115"/>
          <w:sz w:val="20"/>
        </w:rPr>
        <w:t> of </w:t>
      </w:r>
      <w:r>
        <w:rPr>
          <w:color w:val="2F3A7C"/>
          <w:w w:val="115"/>
          <w:sz w:val="20"/>
        </w:rPr>
        <w:t>substances </w:t>
      </w:r>
      <w:r>
        <w:rPr>
          <w:color w:val="1C2870"/>
          <w:w w:val="115"/>
          <w:sz w:val="20"/>
        </w:rPr>
        <w:t>of abuse in the bloodstream, measuring their </w:t>
      </w:r>
      <w:r>
        <w:rPr>
          <w:color w:val="2F3A7C"/>
          <w:w w:val="115"/>
          <w:sz w:val="20"/>
        </w:rPr>
        <w:t>concentration, </w:t>
      </w:r>
      <w:r>
        <w:rPr>
          <w:color w:val="1C2870"/>
          <w:w w:val="115"/>
          <w:sz w:val="20"/>
        </w:rPr>
        <w:t>and </w:t>
      </w:r>
      <w:r>
        <w:rPr>
          <w:color w:val="2F3A7C"/>
          <w:w w:val="115"/>
          <w:sz w:val="20"/>
        </w:rPr>
        <w:t>screen­ </w:t>
      </w:r>
      <w:r>
        <w:rPr>
          <w:color w:val="1C2870"/>
          <w:w w:val="115"/>
          <w:sz w:val="20"/>
        </w:rPr>
        <w:t>ing for</w:t>
      </w:r>
      <w:r>
        <w:rPr>
          <w:color w:val="1C2870"/>
          <w:w w:val="115"/>
          <w:sz w:val="20"/>
        </w:rPr>
        <w:t> </w:t>
      </w:r>
      <w:r>
        <w:rPr>
          <w:color w:val="2F3A7C"/>
          <w:w w:val="115"/>
          <w:sz w:val="20"/>
        </w:rPr>
        <w:t>co-occurring</w:t>
      </w:r>
      <w:r>
        <w:rPr>
          <w:color w:val="2F3A7C"/>
          <w:w w:val="115"/>
          <w:sz w:val="20"/>
        </w:rPr>
        <w:t> </w:t>
      </w:r>
      <w:r>
        <w:rPr>
          <w:color w:val="1C2870"/>
          <w:w w:val="115"/>
          <w:sz w:val="20"/>
        </w:rPr>
        <w:t>mental and</w:t>
      </w:r>
      <w:r>
        <w:rPr>
          <w:color w:val="1C2870"/>
          <w:w w:val="115"/>
          <w:sz w:val="20"/>
        </w:rPr>
        <w:t> physical </w:t>
      </w:r>
      <w:r>
        <w:rPr>
          <w:color w:val="2F3A7C"/>
          <w:w w:val="115"/>
          <w:sz w:val="20"/>
        </w:rPr>
        <w:t>conditions.</w:t>
      </w:r>
      <w:r>
        <w:rPr>
          <w:color w:val="2F3A7C"/>
          <w:w w:val="115"/>
          <w:sz w:val="20"/>
        </w:rPr>
        <w:t> </w:t>
      </w:r>
      <w:r>
        <w:rPr>
          <w:color w:val="1C2870"/>
          <w:w w:val="115"/>
          <w:sz w:val="20"/>
        </w:rPr>
        <w:t>Evaluation</w:t>
      </w:r>
      <w:r>
        <w:rPr>
          <w:color w:val="1C2870"/>
          <w:w w:val="115"/>
          <w:sz w:val="20"/>
        </w:rPr>
        <w:t> also includes a </w:t>
      </w:r>
      <w:r>
        <w:rPr>
          <w:color w:val="2F3A7C"/>
          <w:w w:val="115"/>
          <w:sz w:val="20"/>
        </w:rPr>
        <w:t>com­ prehensive</w:t>
      </w:r>
      <w:r>
        <w:rPr>
          <w:color w:val="2F3A7C"/>
          <w:w w:val="115"/>
          <w:sz w:val="20"/>
        </w:rPr>
        <w:t> assessment</w:t>
      </w:r>
      <w:r>
        <w:rPr>
          <w:color w:val="2F3A7C"/>
          <w:w w:val="115"/>
          <w:sz w:val="20"/>
        </w:rPr>
        <w:t> </w:t>
      </w:r>
      <w:r>
        <w:rPr>
          <w:color w:val="1C2870"/>
          <w:w w:val="115"/>
          <w:sz w:val="20"/>
        </w:rPr>
        <w:t>of</w:t>
      </w:r>
      <w:r>
        <w:rPr>
          <w:color w:val="1C2870"/>
          <w:w w:val="115"/>
          <w:sz w:val="20"/>
        </w:rPr>
        <w:t> the</w:t>
      </w:r>
      <w:r>
        <w:rPr>
          <w:color w:val="1C2870"/>
          <w:spacing w:val="24"/>
          <w:w w:val="115"/>
          <w:sz w:val="20"/>
        </w:rPr>
        <w:t> </w:t>
      </w:r>
      <w:r>
        <w:rPr>
          <w:color w:val="2F3A7C"/>
          <w:w w:val="115"/>
          <w:sz w:val="20"/>
        </w:rPr>
        <w:t>patient's</w:t>
      </w:r>
      <w:r>
        <w:rPr>
          <w:color w:val="2F3A7C"/>
          <w:w w:val="115"/>
          <w:sz w:val="20"/>
        </w:rPr>
        <w:t> </w:t>
      </w:r>
      <w:r>
        <w:rPr>
          <w:color w:val="1C2870"/>
          <w:w w:val="115"/>
          <w:sz w:val="20"/>
        </w:rPr>
        <w:t>medi­ </w:t>
      </w:r>
      <w:r>
        <w:rPr>
          <w:color w:val="2F3A7C"/>
          <w:w w:val="115"/>
          <w:sz w:val="20"/>
        </w:rPr>
        <w:t>cal </w:t>
      </w:r>
      <w:r>
        <w:rPr>
          <w:color w:val="1C2870"/>
          <w:w w:val="115"/>
          <w:sz w:val="20"/>
        </w:rPr>
        <w:t>and</w:t>
      </w:r>
      <w:r>
        <w:rPr>
          <w:color w:val="1C2870"/>
          <w:spacing w:val="39"/>
          <w:w w:val="115"/>
          <w:sz w:val="20"/>
        </w:rPr>
        <w:t> </w:t>
      </w:r>
      <w:r>
        <w:rPr>
          <w:color w:val="1C2870"/>
          <w:w w:val="115"/>
          <w:sz w:val="20"/>
        </w:rPr>
        <w:t>psychological </w:t>
      </w:r>
      <w:r>
        <w:rPr>
          <w:color w:val="2F3A7C"/>
          <w:w w:val="115"/>
          <w:sz w:val="20"/>
        </w:rPr>
        <w:t>conditions</w:t>
      </w:r>
      <w:r>
        <w:rPr>
          <w:color w:val="2F3A7C"/>
          <w:w w:val="115"/>
          <w:sz w:val="20"/>
        </w:rPr>
        <w:t> </w:t>
      </w:r>
      <w:r>
        <w:rPr>
          <w:color w:val="1C2870"/>
          <w:w w:val="115"/>
          <w:sz w:val="20"/>
        </w:rPr>
        <w:t>and</w:t>
      </w:r>
      <w:r>
        <w:rPr>
          <w:color w:val="1C2870"/>
          <w:w w:val="115"/>
          <w:sz w:val="20"/>
        </w:rPr>
        <w:t> </w:t>
      </w:r>
      <w:r>
        <w:rPr>
          <w:color w:val="2F3A7C"/>
          <w:w w:val="115"/>
          <w:sz w:val="20"/>
        </w:rPr>
        <w:t>social situation </w:t>
      </w:r>
      <w:r>
        <w:rPr>
          <w:color w:val="1C2870"/>
          <w:w w:val="115"/>
          <w:sz w:val="20"/>
        </w:rPr>
        <w:t>to help determine</w:t>
      </w:r>
      <w:r>
        <w:rPr>
          <w:color w:val="1C2870"/>
          <w:w w:val="115"/>
          <w:sz w:val="20"/>
        </w:rPr>
        <w:t> the appropriate level of</w:t>
      </w:r>
      <w:r>
        <w:rPr>
          <w:color w:val="1C2870"/>
          <w:w w:val="115"/>
          <w:sz w:val="20"/>
        </w:rPr>
        <w:t> treatment following detoxification. Essentially, the </w:t>
      </w:r>
      <w:r>
        <w:rPr>
          <w:color w:val="2F3A7C"/>
          <w:w w:val="115"/>
          <w:sz w:val="20"/>
        </w:rPr>
        <w:t>evaluation serves as </w:t>
      </w:r>
      <w:r>
        <w:rPr>
          <w:color w:val="1C2870"/>
          <w:w w:val="115"/>
          <w:sz w:val="20"/>
        </w:rPr>
        <w:t>the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basis for</w:t>
      </w:r>
      <w:r>
        <w:rPr>
          <w:color w:val="1C2870"/>
          <w:w w:val="115"/>
          <w:sz w:val="20"/>
        </w:rPr>
        <w:t> the initial </w:t>
      </w:r>
      <w:r>
        <w:rPr>
          <w:color w:val="2F3A7C"/>
          <w:w w:val="115"/>
          <w:sz w:val="20"/>
        </w:rPr>
        <w:t>substance abuse </w:t>
      </w:r>
      <w:r>
        <w:rPr>
          <w:color w:val="1C2870"/>
          <w:w w:val="115"/>
          <w:sz w:val="20"/>
        </w:rPr>
        <w:t>treat­ ment </w:t>
      </w:r>
      <w:r>
        <w:rPr>
          <w:color w:val="2F3A7C"/>
          <w:w w:val="115"/>
          <w:sz w:val="20"/>
        </w:rPr>
        <w:t>plan </w:t>
      </w:r>
      <w:r>
        <w:rPr>
          <w:color w:val="1C2870"/>
          <w:w w:val="115"/>
          <w:sz w:val="20"/>
        </w:rPr>
        <w:t>once the</w:t>
      </w:r>
      <w:r>
        <w:rPr>
          <w:color w:val="1C2870"/>
          <w:w w:val="115"/>
          <w:sz w:val="20"/>
        </w:rPr>
        <w:t> </w:t>
      </w:r>
      <w:r>
        <w:rPr>
          <w:color w:val="2F3A7C"/>
          <w:w w:val="115"/>
          <w:sz w:val="20"/>
        </w:rPr>
        <w:t>patient </w:t>
      </w:r>
      <w:r>
        <w:rPr>
          <w:color w:val="1C2870"/>
          <w:w w:val="115"/>
          <w:sz w:val="20"/>
        </w:rPr>
        <w:t>has </w:t>
      </w:r>
      <w:r>
        <w:rPr>
          <w:color w:val="2F3A7C"/>
          <w:w w:val="115"/>
          <w:sz w:val="20"/>
        </w:rPr>
        <w:t>been </w:t>
      </w:r>
      <w:r>
        <w:rPr>
          <w:color w:val="1C2870"/>
          <w:w w:val="115"/>
          <w:sz w:val="20"/>
        </w:rPr>
        <w:t>with­ drawn </w:t>
      </w:r>
      <w:r>
        <w:rPr>
          <w:color w:val="2F3A7C"/>
          <w:w w:val="115"/>
          <w:sz w:val="20"/>
        </w:rPr>
        <w:t>successfully.</w:t>
      </w:r>
    </w:p>
    <w:p>
      <w:pPr>
        <w:pStyle w:val="ListParagraph"/>
        <w:numPr>
          <w:ilvl w:val="0"/>
          <w:numId w:val="4"/>
        </w:numPr>
        <w:tabs>
          <w:tab w:pos="470" w:val="left" w:leader="none"/>
        </w:tabs>
        <w:spacing w:line="271" w:lineRule="auto" w:before="77" w:after="0"/>
        <w:ind w:left="450" w:right="1152" w:hanging="159"/>
        <w:jc w:val="left"/>
        <w:rPr>
          <w:sz w:val="20"/>
        </w:rPr>
      </w:pPr>
      <w:r>
        <w:rPr>
          <w:i/>
          <w:color w:val="1C2870"/>
          <w:w w:val="115"/>
          <w:sz w:val="20"/>
        </w:rPr>
        <w:t>Stabilization </w:t>
      </w:r>
      <w:r>
        <w:rPr>
          <w:color w:val="1C2870"/>
          <w:w w:val="115"/>
          <w:sz w:val="20"/>
        </w:rPr>
        <w:t>includes the medical and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psy­ </w:t>
      </w:r>
      <w:r>
        <w:rPr>
          <w:color w:val="2F3A7C"/>
          <w:w w:val="115"/>
          <w:sz w:val="20"/>
        </w:rPr>
        <w:t>chosocial</w:t>
      </w:r>
      <w:r>
        <w:rPr>
          <w:color w:val="2F3A7C"/>
          <w:w w:val="115"/>
          <w:sz w:val="20"/>
        </w:rPr>
        <w:t> </w:t>
      </w:r>
      <w:r>
        <w:rPr>
          <w:color w:val="1C2870"/>
          <w:w w:val="115"/>
          <w:sz w:val="20"/>
        </w:rPr>
        <w:t>processes</w:t>
      </w:r>
      <w:r>
        <w:rPr>
          <w:color w:val="1C2870"/>
          <w:w w:val="115"/>
          <w:sz w:val="20"/>
        </w:rPr>
        <w:t> of assisting the</w:t>
      </w:r>
      <w:r>
        <w:rPr>
          <w:color w:val="1C2870"/>
          <w:w w:val="115"/>
          <w:sz w:val="20"/>
        </w:rPr>
        <w:t> patient through acute intoxication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and</w:t>
      </w:r>
      <w:r>
        <w:rPr>
          <w:color w:val="1C2870"/>
          <w:w w:val="115"/>
          <w:sz w:val="20"/>
        </w:rPr>
        <w:t> withdrawal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to</w:t>
      </w:r>
      <w:r>
        <w:rPr>
          <w:color w:val="1C2870"/>
          <w:spacing w:val="-3"/>
          <w:w w:val="115"/>
          <w:sz w:val="20"/>
        </w:rPr>
        <w:t> </w:t>
      </w:r>
      <w:r>
        <w:rPr>
          <w:color w:val="1C2870"/>
          <w:w w:val="115"/>
          <w:sz w:val="20"/>
        </w:rPr>
        <w:t>the attainment</w:t>
      </w:r>
      <w:r>
        <w:rPr>
          <w:color w:val="1C2870"/>
          <w:w w:val="115"/>
          <w:sz w:val="20"/>
        </w:rPr>
        <w:t> of a medically</w:t>
      </w:r>
      <w:r>
        <w:rPr>
          <w:color w:val="1C2870"/>
          <w:w w:val="115"/>
          <w:sz w:val="20"/>
        </w:rPr>
        <w:t> stable,</w:t>
      </w:r>
      <w:r>
        <w:rPr>
          <w:color w:val="1C2870"/>
          <w:spacing w:val="-3"/>
          <w:w w:val="115"/>
          <w:sz w:val="20"/>
        </w:rPr>
        <w:t> </w:t>
      </w:r>
      <w:r>
        <w:rPr>
          <w:color w:val="1C2870"/>
          <w:w w:val="115"/>
          <w:sz w:val="20"/>
        </w:rPr>
        <w:t>fully </w:t>
      </w:r>
      <w:r>
        <w:rPr>
          <w:color w:val="2F3A7C"/>
          <w:w w:val="115"/>
          <w:sz w:val="20"/>
        </w:rPr>
        <w:t>supported,</w:t>
      </w:r>
      <w:r>
        <w:rPr>
          <w:color w:val="2F3A7C"/>
          <w:spacing w:val="40"/>
          <w:w w:val="115"/>
          <w:sz w:val="20"/>
        </w:rPr>
        <w:t> </w:t>
      </w:r>
      <w:r>
        <w:rPr>
          <w:color w:val="2F3A7C"/>
          <w:w w:val="115"/>
          <w:sz w:val="20"/>
        </w:rPr>
        <w:t>substance-free state.</w:t>
      </w:r>
      <w:r>
        <w:rPr>
          <w:color w:val="2F3A7C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This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often is done with the</w:t>
      </w:r>
      <w:r>
        <w:rPr>
          <w:color w:val="1C2870"/>
          <w:w w:val="115"/>
          <w:sz w:val="20"/>
        </w:rPr>
        <w:t> assistance of medications, though in </w:t>
      </w:r>
      <w:r>
        <w:rPr>
          <w:color w:val="2F3A7C"/>
          <w:w w:val="115"/>
          <w:sz w:val="20"/>
        </w:rPr>
        <w:t>some </w:t>
      </w:r>
      <w:r>
        <w:rPr>
          <w:color w:val="1C2870"/>
          <w:w w:val="115"/>
          <w:sz w:val="20"/>
        </w:rPr>
        <w:t>approaches</w:t>
      </w:r>
      <w:r>
        <w:rPr>
          <w:color w:val="1C2870"/>
          <w:w w:val="115"/>
          <w:sz w:val="20"/>
        </w:rPr>
        <w:t> to</w:t>
      </w:r>
      <w:r>
        <w:rPr>
          <w:color w:val="1C2870"/>
          <w:spacing w:val="-4"/>
          <w:w w:val="115"/>
          <w:sz w:val="20"/>
        </w:rPr>
        <w:t> </w:t>
      </w:r>
      <w:r>
        <w:rPr>
          <w:color w:val="1C2870"/>
          <w:w w:val="115"/>
          <w:sz w:val="20"/>
        </w:rPr>
        <w:t>detoxification no medication is used. Stabilization</w:t>
      </w:r>
    </w:p>
    <w:p>
      <w:pPr>
        <w:pStyle w:val="BodyText"/>
        <w:spacing w:line="271" w:lineRule="auto" w:before="7"/>
        <w:ind w:left="453" w:right="1158" w:hanging="4"/>
      </w:pPr>
      <w:r>
        <w:rPr>
          <w:color w:val="1C2870"/>
          <w:w w:val="115"/>
        </w:rPr>
        <w:t>includes familiarizing patients with what to </w:t>
      </w:r>
      <w:r>
        <w:rPr>
          <w:color w:val="2F3A7C"/>
          <w:w w:val="115"/>
        </w:rPr>
        <w:t>expect </w:t>
      </w:r>
      <w:r>
        <w:rPr>
          <w:color w:val="1C2870"/>
          <w:w w:val="115"/>
        </w:rPr>
        <w:t>in</w:t>
      </w:r>
      <w:r>
        <w:rPr>
          <w:color w:val="1C2870"/>
          <w:spacing w:val="36"/>
          <w:w w:val="115"/>
        </w:rPr>
        <w:t> </w:t>
      </w:r>
      <w:r>
        <w:rPr>
          <w:color w:val="1C2870"/>
          <w:w w:val="115"/>
        </w:rPr>
        <w:t>the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treatment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milieu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and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their role in treatment</w:t>
      </w:r>
      <w:r>
        <w:rPr>
          <w:color w:val="1C2870"/>
          <w:w w:val="115"/>
        </w:rPr>
        <w:t> and recovery.</w:t>
      </w:r>
      <w:r>
        <w:rPr>
          <w:color w:val="1C2870"/>
          <w:w w:val="115"/>
        </w:rPr>
        <w:t> During this time</w:t>
      </w:r>
      <w:r>
        <w:rPr>
          <w:color w:val="1C2870"/>
          <w:spacing w:val="-5"/>
          <w:w w:val="115"/>
        </w:rPr>
        <w:t> </w:t>
      </w:r>
      <w:r>
        <w:rPr>
          <w:color w:val="2F3A7C"/>
          <w:w w:val="115"/>
        </w:rPr>
        <w:t>practitioners</w:t>
      </w:r>
      <w:r>
        <w:rPr>
          <w:color w:val="2F3A7C"/>
          <w:w w:val="115"/>
        </w:rPr>
        <w:t> </w:t>
      </w:r>
      <w:r>
        <w:rPr>
          <w:color w:val="1C2870"/>
          <w:w w:val="115"/>
        </w:rPr>
        <w:t>also</w:t>
      </w:r>
      <w:r>
        <w:rPr>
          <w:color w:val="1C2870"/>
          <w:spacing w:val="-5"/>
          <w:w w:val="115"/>
        </w:rPr>
        <w:t> </w:t>
      </w:r>
      <w:r>
        <w:rPr>
          <w:color w:val="2F3A7C"/>
          <w:w w:val="115"/>
        </w:rPr>
        <w:t>seek </w:t>
      </w:r>
      <w:r>
        <w:rPr>
          <w:color w:val="1C2870"/>
          <w:w w:val="115"/>
        </w:rPr>
        <w:t>the</w:t>
      </w:r>
      <w:r>
        <w:rPr>
          <w:color w:val="1C2870"/>
          <w:w w:val="115"/>
        </w:rPr>
        <w:t> </w:t>
      </w:r>
      <w:r>
        <w:rPr>
          <w:color w:val="2F3A7C"/>
          <w:w w:val="115"/>
        </w:rPr>
        <w:t>involvement </w:t>
      </w:r>
      <w:r>
        <w:rPr>
          <w:color w:val="1C2870"/>
          <w:w w:val="115"/>
        </w:rPr>
        <w:t>of</w:t>
      </w:r>
      <w:r>
        <w:rPr>
          <w:color w:val="1C2870"/>
          <w:w w:val="115"/>
        </w:rPr>
        <w:t> the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patient's family, </w:t>
      </w:r>
      <w:r>
        <w:rPr>
          <w:color w:val="2F3A7C"/>
          <w:w w:val="115"/>
        </w:rPr>
        <w:t>employers,</w:t>
      </w:r>
      <w:r>
        <w:rPr>
          <w:color w:val="2F3A7C"/>
          <w:w w:val="115"/>
        </w:rPr>
        <w:t> </w:t>
      </w:r>
      <w:r>
        <w:rPr>
          <w:color w:val="1C2870"/>
          <w:w w:val="115"/>
        </w:rPr>
        <w:t>and</w:t>
      </w:r>
    </w:p>
    <w:p>
      <w:pPr>
        <w:spacing w:after="0" w:line="271" w:lineRule="auto"/>
        <w:sectPr>
          <w:footerReference w:type="default" r:id="rId25"/>
          <w:pgSz w:w="12240" w:h="15840"/>
          <w:pgMar w:footer="0" w:header="0" w:top="1320" w:bottom="280" w:left="600" w:right="840"/>
          <w:cols w:num="2" w:equalWidth="0">
            <w:col w:w="5000" w:space="40"/>
            <w:col w:w="5760"/>
          </w:cols>
        </w:sectPr>
      </w:pPr>
    </w:p>
    <w:p>
      <w:pPr>
        <w:pStyle w:val="BodyText"/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ind w:left="120"/>
      </w:pPr>
      <w:r>
        <w:rPr/>
        <w:pict>
          <v:shape style="width:503.9pt;height:166.45pt;mso-position-horizontal-relative:char;mso-position-vertical-relative:line" type="#_x0000_t202" id="docshape29" filled="true" fillcolor="#dddfed" stroked="false">
            <w10:anchorlock/>
            <v:textbox inset="0,0,0,0">
              <w:txbxContent>
                <w:p>
                  <w:pPr>
                    <w:spacing w:line="259" w:lineRule="auto" w:before="55"/>
                    <w:ind w:left="115" w:right="2103" w:hanging="3"/>
                    <w:jc w:val="left"/>
                    <w:rPr>
                      <w:rFonts w:ascii="Arial"/>
                      <w:b/>
                      <w:i/>
                      <w:color w:val="000000"/>
                      <w:sz w:val="31"/>
                    </w:rPr>
                  </w:pPr>
                  <w:r>
                    <w:rPr>
                      <w:rFonts w:ascii="Arial"/>
                      <w:b/>
                      <w:i/>
                      <w:color w:val="1C2870"/>
                      <w:w w:val="110"/>
                      <w:sz w:val="31"/>
                    </w:rPr>
                    <w:t>Detoxification as Distinct From Substance</w:t>
                  </w:r>
                  <w:r>
                    <w:rPr>
                      <w:rFonts w:ascii="Arial"/>
                      <w:b/>
                      <w:i/>
                      <w:color w:val="1C2870"/>
                      <w:w w:val="110"/>
                      <w:sz w:val="31"/>
                    </w:rPr>
                    <w:t> Abuse Treatment</w:t>
                  </w:r>
                </w:p>
                <w:p>
                  <w:pPr>
                    <w:pStyle w:val="BodyText"/>
                    <w:spacing w:line="271" w:lineRule="auto" w:before="238"/>
                    <w:ind w:left="113" w:right="63" w:firstLine="18"/>
                    <w:rPr>
                      <w:color w:val="000000"/>
                    </w:rPr>
                  </w:pPr>
                  <w:r>
                    <w:rPr>
                      <w:i/>
                      <w:color w:val="1C2870"/>
                      <w:spacing w:val="-2"/>
                      <w:w w:val="120"/>
                    </w:rPr>
                    <w:t>Detoxification</w:t>
                  </w:r>
                  <w:r>
                    <w:rPr>
                      <w:i/>
                      <w:color w:val="1C2870"/>
                      <w:spacing w:val="-13"/>
                      <w:w w:val="120"/>
                    </w:rPr>
                    <w:t> </w:t>
                  </w:r>
                  <w:r>
                    <w:rPr>
                      <w:color w:val="1C2870"/>
                      <w:spacing w:val="-2"/>
                      <w:w w:val="120"/>
                    </w:rPr>
                    <w:t>is</w:t>
                  </w:r>
                  <w:r>
                    <w:rPr>
                      <w:color w:val="1C2870"/>
                      <w:spacing w:val="-13"/>
                      <w:w w:val="120"/>
                    </w:rPr>
                    <w:t> </w:t>
                  </w:r>
                  <w:r>
                    <w:rPr>
                      <w:color w:val="1C2870"/>
                      <w:spacing w:val="-2"/>
                      <w:w w:val="120"/>
                    </w:rPr>
                    <w:t>a</w:t>
                  </w:r>
                  <w:r>
                    <w:rPr>
                      <w:color w:val="1C2870"/>
                      <w:spacing w:val="-13"/>
                      <w:w w:val="120"/>
                    </w:rPr>
                    <w:t> </w:t>
                  </w:r>
                  <w:r>
                    <w:rPr>
                      <w:color w:val="2F3A7C"/>
                      <w:spacing w:val="-2"/>
                      <w:w w:val="120"/>
                    </w:rPr>
                    <w:t>set</w:t>
                  </w:r>
                  <w:r>
                    <w:rPr>
                      <w:color w:val="2F3A7C"/>
                      <w:spacing w:val="-13"/>
                      <w:w w:val="120"/>
                    </w:rPr>
                    <w:t> </w:t>
                  </w:r>
                  <w:r>
                    <w:rPr>
                      <w:color w:val="1C2870"/>
                      <w:spacing w:val="-2"/>
                      <w:w w:val="120"/>
                    </w:rPr>
                    <w:t>of</w:t>
                  </w:r>
                  <w:r>
                    <w:rPr>
                      <w:color w:val="1C2870"/>
                      <w:spacing w:val="-13"/>
                      <w:w w:val="120"/>
                    </w:rPr>
                    <w:t> </w:t>
                  </w:r>
                  <w:r>
                    <w:rPr>
                      <w:color w:val="1C2870"/>
                      <w:spacing w:val="-2"/>
                      <w:w w:val="120"/>
                    </w:rPr>
                    <w:t>interventions</w:t>
                  </w:r>
                  <w:r>
                    <w:rPr>
                      <w:color w:val="1C2870"/>
                      <w:spacing w:val="7"/>
                      <w:w w:val="120"/>
                    </w:rPr>
                    <w:t> </w:t>
                  </w:r>
                  <w:r>
                    <w:rPr>
                      <w:color w:val="1C2870"/>
                      <w:spacing w:val="-2"/>
                      <w:w w:val="120"/>
                    </w:rPr>
                    <w:t>aimed</w:t>
                  </w:r>
                  <w:r>
                    <w:rPr>
                      <w:color w:val="1C2870"/>
                      <w:spacing w:val="-8"/>
                      <w:w w:val="120"/>
                    </w:rPr>
                    <w:t> </w:t>
                  </w:r>
                  <w:r>
                    <w:rPr>
                      <w:color w:val="2F3A7C"/>
                      <w:spacing w:val="-2"/>
                      <w:w w:val="120"/>
                    </w:rPr>
                    <w:t>at </w:t>
                  </w:r>
                  <w:r>
                    <w:rPr>
                      <w:color w:val="1C2870"/>
                      <w:spacing w:val="-2"/>
                      <w:w w:val="120"/>
                    </w:rPr>
                    <w:t>managing</w:t>
                  </w:r>
                  <w:r>
                    <w:rPr>
                      <w:color w:val="1C2870"/>
                      <w:spacing w:val="-5"/>
                      <w:w w:val="120"/>
                    </w:rPr>
                    <w:t> </w:t>
                  </w:r>
                  <w:r>
                    <w:rPr>
                      <w:color w:val="1C2870"/>
                      <w:spacing w:val="-2"/>
                      <w:w w:val="120"/>
                    </w:rPr>
                    <w:t>acute</w:t>
                  </w:r>
                  <w:r>
                    <w:rPr>
                      <w:color w:val="1C2870"/>
                      <w:spacing w:val="-13"/>
                      <w:w w:val="120"/>
                    </w:rPr>
                    <w:t> </w:t>
                  </w:r>
                  <w:r>
                    <w:rPr>
                      <w:color w:val="1C2870"/>
                      <w:spacing w:val="-2"/>
                      <w:w w:val="120"/>
                    </w:rPr>
                    <w:t>intoxication and withdrawal. Supervised </w:t>
                  </w:r>
                  <w:r>
                    <w:rPr>
                      <w:color w:val="1C2870"/>
                      <w:w w:val="120"/>
                    </w:rPr>
                    <w:t>detoxification</w:t>
                  </w:r>
                  <w:r>
                    <w:rPr>
                      <w:color w:val="1C2870"/>
                      <w:spacing w:val="-2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may prevent potentially life-threatening</w:t>
                  </w:r>
                  <w:r>
                    <w:rPr>
                      <w:color w:val="1C2870"/>
                      <w:spacing w:val="-3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complications that might appear if the patient were</w:t>
                  </w:r>
                  <w:r>
                    <w:rPr>
                      <w:color w:val="1C2870"/>
                      <w:spacing w:val="-15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left</w:t>
                  </w:r>
                  <w:r>
                    <w:rPr>
                      <w:color w:val="1C2870"/>
                      <w:spacing w:val="-15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untreated.</w:t>
                  </w:r>
                  <w:r>
                    <w:rPr>
                      <w:color w:val="1C2870"/>
                      <w:spacing w:val="-15"/>
                      <w:w w:val="120"/>
                    </w:rPr>
                    <w:t> </w:t>
                  </w:r>
                  <w:r>
                    <w:rPr>
                      <w:color w:val="2F3A7C"/>
                      <w:w w:val="120"/>
                    </w:rPr>
                    <w:t>At</w:t>
                  </w:r>
                  <w:r>
                    <w:rPr>
                      <w:color w:val="2F3A7C"/>
                      <w:spacing w:val="-15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the</w:t>
                  </w:r>
                  <w:r>
                    <w:rPr>
                      <w:color w:val="1C2870"/>
                      <w:spacing w:val="-15"/>
                      <w:w w:val="120"/>
                    </w:rPr>
                    <w:t> </w:t>
                  </w:r>
                  <w:r>
                    <w:rPr>
                      <w:color w:val="2F3A7C"/>
                      <w:w w:val="120"/>
                    </w:rPr>
                    <w:t>same</w:t>
                  </w:r>
                  <w:r>
                    <w:rPr>
                      <w:color w:val="2F3A7C"/>
                      <w:spacing w:val="-15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time,</w:t>
                  </w:r>
                  <w:r>
                    <w:rPr>
                      <w:color w:val="1C2870"/>
                      <w:spacing w:val="-15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detoxification</w:t>
                  </w:r>
                  <w:r>
                    <w:rPr>
                      <w:color w:val="1C2870"/>
                      <w:spacing w:val="-15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is</w:t>
                  </w:r>
                  <w:r>
                    <w:rPr>
                      <w:color w:val="1C2870"/>
                      <w:spacing w:val="-15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a</w:t>
                  </w:r>
                  <w:r>
                    <w:rPr>
                      <w:color w:val="1C2870"/>
                      <w:spacing w:val="-15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form</w:t>
                  </w:r>
                  <w:r>
                    <w:rPr>
                      <w:color w:val="1C2870"/>
                      <w:spacing w:val="-15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of</w:t>
                  </w:r>
                  <w:r>
                    <w:rPr>
                      <w:color w:val="1C2870"/>
                      <w:spacing w:val="-15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palliative</w:t>
                  </w:r>
                  <w:r>
                    <w:rPr>
                      <w:color w:val="1C2870"/>
                      <w:spacing w:val="-15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care</w:t>
                  </w:r>
                  <w:r>
                    <w:rPr>
                      <w:color w:val="1C2870"/>
                      <w:spacing w:val="-15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(reducing</w:t>
                  </w:r>
                  <w:r>
                    <w:rPr>
                      <w:color w:val="1C2870"/>
                      <w:spacing w:val="-15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the</w:t>
                  </w:r>
                  <w:r>
                    <w:rPr>
                      <w:color w:val="1C2870"/>
                      <w:spacing w:val="-15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intensity</w:t>
                  </w:r>
                  <w:r>
                    <w:rPr>
                      <w:color w:val="1C2870"/>
                      <w:spacing w:val="-15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of a disorder)</w:t>
                  </w:r>
                  <w:r>
                    <w:rPr>
                      <w:color w:val="1C2870"/>
                      <w:spacing w:val="-4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for those who</w:t>
                  </w:r>
                  <w:r>
                    <w:rPr>
                      <w:color w:val="1C2870"/>
                      <w:spacing w:val="-1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want to become abstinent or who</w:t>
                  </w:r>
                  <w:r>
                    <w:rPr>
                      <w:color w:val="1C2870"/>
                      <w:spacing w:val="-1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must observe mandatory abstinence as</w:t>
                  </w:r>
                  <w:r>
                    <w:rPr>
                      <w:color w:val="1C2870"/>
                      <w:spacing w:val="-4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a result</w:t>
                  </w:r>
                  <w:r>
                    <w:rPr>
                      <w:color w:val="1C2870"/>
                      <w:spacing w:val="-15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of</w:t>
                  </w:r>
                  <w:r>
                    <w:rPr>
                      <w:color w:val="1C2870"/>
                      <w:spacing w:val="-15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hospitalization</w:t>
                  </w:r>
                  <w:r>
                    <w:rPr>
                      <w:color w:val="1C2870"/>
                      <w:spacing w:val="-15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or</w:t>
                  </w:r>
                  <w:r>
                    <w:rPr>
                      <w:color w:val="1C2870"/>
                      <w:spacing w:val="-15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legal</w:t>
                  </w:r>
                  <w:r>
                    <w:rPr>
                      <w:color w:val="1C2870"/>
                      <w:spacing w:val="-15"/>
                      <w:w w:val="120"/>
                    </w:rPr>
                    <w:t> </w:t>
                  </w:r>
                  <w:r>
                    <w:rPr>
                      <w:color w:val="2F3A7C"/>
                      <w:w w:val="120"/>
                    </w:rPr>
                    <w:t>involvement.</w:t>
                  </w:r>
                  <w:r>
                    <w:rPr>
                      <w:color w:val="2F3A7C"/>
                      <w:spacing w:val="-8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Finally,</w:t>
                  </w:r>
                  <w:r>
                    <w:rPr>
                      <w:color w:val="1C2870"/>
                      <w:spacing w:val="-15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for</w:t>
                  </w:r>
                  <w:r>
                    <w:rPr>
                      <w:color w:val="1C2870"/>
                      <w:spacing w:val="-7"/>
                      <w:w w:val="120"/>
                    </w:rPr>
                    <w:t> </w:t>
                  </w:r>
                  <w:r>
                    <w:rPr>
                      <w:color w:val="2F3A7C"/>
                      <w:w w:val="120"/>
                    </w:rPr>
                    <w:t>some</w:t>
                  </w:r>
                  <w:r>
                    <w:rPr>
                      <w:color w:val="2F3A7C"/>
                      <w:spacing w:val="-15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patients</w:t>
                  </w:r>
                  <w:r>
                    <w:rPr>
                      <w:color w:val="1C2870"/>
                      <w:spacing w:val="-15"/>
                      <w:w w:val="120"/>
                    </w:rPr>
                    <w:t> </w:t>
                  </w:r>
                  <w:r>
                    <w:rPr>
                      <w:color w:val="2F3A7C"/>
                      <w:w w:val="120"/>
                    </w:rPr>
                    <w:t>it</w:t>
                  </w:r>
                  <w:r>
                    <w:rPr>
                      <w:color w:val="2F3A7C"/>
                      <w:spacing w:val="-12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represents</w:t>
                  </w:r>
                  <w:r>
                    <w:rPr>
                      <w:color w:val="1C2870"/>
                      <w:spacing w:val="-9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a</w:t>
                  </w:r>
                  <w:r>
                    <w:rPr>
                      <w:color w:val="1C2870"/>
                      <w:spacing w:val="-15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point</w:t>
                  </w:r>
                  <w:r>
                    <w:rPr>
                      <w:color w:val="1C2870"/>
                      <w:spacing w:val="-14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of</w:t>
                  </w:r>
                  <w:r>
                    <w:rPr>
                      <w:color w:val="1C2870"/>
                      <w:spacing w:val="-15"/>
                      <w:w w:val="120"/>
                    </w:rPr>
                    <w:t> </w:t>
                  </w:r>
                  <w:r>
                    <w:rPr>
                      <w:color w:val="2F3A7C"/>
                      <w:w w:val="120"/>
                    </w:rPr>
                    <w:t>first</w:t>
                  </w:r>
                  <w:r>
                    <w:rPr>
                      <w:color w:val="2F3A7C"/>
                      <w:spacing w:val="-15"/>
                      <w:w w:val="120"/>
                    </w:rPr>
                    <w:t> </w:t>
                  </w:r>
                  <w:r>
                    <w:rPr>
                      <w:color w:val="2F3A7C"/>
                      <w:w w:val="120"/>
                    </w:rPr>
                    <w:t>con­ </w:t>
                  </w:r>
                  <w:r>
                    <w:rPr>
                      <w:color w:val="1C2870"/>
                      <w:w w:val="120"/>
                    </w:rPr>
                    <w:t>tact</w:t>
                  </w:r>
                  <w:r>
                    <w:rPr>
                      <w:color w:val="1C2870"/>
                      <w:spacing w:val="-1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with the treatment </w:t>
                  </w:r>
                  <w:r>
                    <w:rPr>
                      <w:color w:val="2F3A7C"/>
                      <w:w w:val="120"/>
                    </w:rPr>
                    <w:t>system and</w:t>
                  </w:r>
                  <w:r>
                    <w:rPr>
                      <w:color w:val="2F3A7C"/>
                      <w:spacing w:val="40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the </w:t>
                  </w:r>
                  <w:r>
                    <w:rPr>
                      <w:color w:val="2F3A7C"/>
                      <w:w w:val="120"/>
                    </w:rPr>
                    <w:t>first step </w:t>
                  </w:r>
                  <w:r>
                    <w:rPr>
                      <w:color w:val="1C2870"/>
                      <w:w w:val="120"/>
                    </w:rPr>
                    <w:t>to recovery.</w:t>
                  </w:r>
                  <w:r>
                    <w:rPr>
                      <w:color w:val="1C2870"/>
                      <w:spacing w:val="40"/>
                      <w:w w:val="120"/>
                    </w:rPr>
                    <w:t> </w:t>
                  </w:r>
                  <w:r>
                    <w:rPr>
                      <w:i/>
                      <w:color w:val="1C2870"/>
                      <w:w w:val="120"/>
                    </w:rPr>
                    <w:t>Treatment/rehabilitation,</w:t>
                  </w:r>
                  <w:r>
                    <w:rPr>
                      <w:i/>
                      <w:color w:val="1C2870"/>
                      <w:spacing w:val="-15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on the other hand,</w:t>
                  </w:r>
                  <w:r>
                    <w:rPr>
                      <w:color w:val="1C2870"/>
                      <w:spacing w:val="-7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involves</w:t>
                  </w:r>
                  <w:r>
                    <w:rPr>
                      <w:color w:val="1C2870"/>
                      <w:spacing w:val="-4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a</w:t>
                  </w:r>
                  <w:r>
                    <w:rPr>
                      <w:color w:val="1C2870"/>
                      <w:spacing w:val="-7"/>
                      <w:w w:val="120"/>
                    </w:rPr>
                    <w:t> </w:t>
                  </w:r>
                  <w:r>
                    <w:rPr>
                      <w:color w:val="2F3A7C"/>
                      <w:w w:val="120"/>
                    </w:rPr>
                    <w:t>constellation of</w:t>
                  </w:r>
                  <w:r>
                    <w:rPr>
                      <w:color w:val="2F3A7C"/>
                      <w:spacing w:val="-5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ongoing</w:t>
                  </w:r>
                  <w:r>
                    <w:rPr>
                      <w:color w:val="1C2870"/>
                      <w:spacing w:val="-7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therapeutic</w:t>
                  </w:r>
                  <w:r>
                    <w:rPr>
                      <w:color w:val="1C2870"/>
                      <w:spacing w:val="-2"/>
                      <w:w w:val="120"/>
                    </w:rPr>
                    <w:t> </w:t>
                  </w:r>
                  <w:r>
                    <w:rPr>
                      <w:color w:val="2F3A7C"/>
                      <w:w w:val="120"/>
                    </w:rPr>
                    <w:t>services </w:t>
                  </w:r>
                  <w:r>
                    <w:rPr>
                      <w:color w:val="1C2870"/>
                      <w:w w:val="120"/>
                    </w:rPr>
                    <w:t>ultimately</w:t>
                  </w:r>
                  <w:r>
                    <w:rPr>
                      <w:color w:val="1C2870"/>
                      <w:spacing w:val="-5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intended to</w:t>
                  </w:r>
                  <w:r>
                    <w:rPr>
                      <w:color w:val="1C2870"/>
                      <w:spacing w:val="-7"/>
                      <w:w w:val="120"/>
                    </w:rPr>
                    <w:t> </w:t>
                  </w:r>
                  <w:r>
                    <w:rPr>
                      <w:color w:val="2F3A7C"/>
                      <w:w w:val="120"/>
                    </w:rPr>
                    <w:t>promote</w:t>
                  </w:r>
                  <w:r>
                    <w:rPr>
                      <w:color w:val="2F3A7C"/>
                      <w:spacing w:val="-1"/>
                      <w:w w:val="120"/>
                    </w:rPr>
                    <w:t> </w:t>
                  </w:r>
                  <w:r>
                    <w:rPr>
                      <w:color w:val="1C2870"/>
                      <w:w w:val="120"/>
                    </w:rPr>
                    <w:t>recovery for </w:t>
                  </w:r>
                  <w:r>
                    <w:rPr>
                      <w:color w:val="2F3A7C"/>
                      <w:w w:val="120"/>
                    </w:rPr>
                    <w:t>substance </w:t>
                  </w:r>
                  <w:r>
                    <w:rPr>
                      <w:color w:val="1C2870"/>
                      <w:w w:val="120"/>
                    </w:rPr>
                    <w:t>abuse patients.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spacing w:before="4"/>
        <w:rPr>
          <w:sz w:val="15"/>
        </w:rPr>
      </w:pPr>
    </w:p>
    <w:p>
      <w:pPr>
        <w:tabs>
          <w:tab w:pos="9421" w:val="left" w:leader="none"/>
        </w:tabs>
        <w:spacing w:before="96"/>
        <w:ind w:left="156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1C2870"/>
          <w:spacing w:val="-10"/>
          <w:w w:val="115"/>
          <w:sz w:val="15"/>
        </w:rPr>
        <w:t>4</w:t>
      </w:r>
      <w:r>
        <w:rPr>
          <w:rFonts w:ascii="Arial"/>
          <w:b/>
          <w:color w:val="1C2870"/>
          <w:sz w:val="15"/>
        </w:rPr>
        <w:tab/>
      </w:r>
      <w:r>
        <w:rPr>
          <w:rFonts w:ascii="Arial"/>
          <w:b/>
          <w:color w:val="1C2870"/>
          <w:w w:val="115"/>
          <w:sz w:val="15"/>
        </w:rPr>
        <w:t>Chapter</w:t>
      </w:r>
      <w:r>
        <w:rPr>
          <w:rFonts w:ascii="Arial"/>
          <w:b/>
          <w:color w:val="1C2870"/>
          <w:spacing w:val="8"/>
          <w:w w:val="115"/>
          <w:sz w:val="15"/>
        </w:rPr>
        <w:t> </w:t>
      </w:r>
      <w:r>
        <w:rPr>
          <w:rFonts w:ascii="Arial"/>
          <w:b/>
          <w:color w:val="1C2870"/>
          <w:spacing w:val="-10"/>
          <w:w w:val="115"/>
          <w:sz w:val="15"/>
        </w:rPr>
        <w:t>1</w:t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2240" w:h="15840"/>
          <w:pgMar w:header="0" w:footer="0" w:top="0" w:bottom="280" w:left="600" w:right="840"/>
        </w:sectPr>
      </w:pPr>
    </w:p>
    <w:p>
      <w:pPr>
        <w:pStyle w:val="BodyText"/>
        <w:spacing w:line="271" w:lineRule="auto" w:before="79"/>
        <w:ind w:left="1335" w:right="99"/>
      </w:pPr>
      <w:r>
        <w:rPr>
          <w:color w:val="1C2870"/>
          <w:w w:val="115"/>
        </w:rPr>
        <w:t>other </w:t>
      </w:r>
      <w:r>
        <w:rPr>
          <w:color w:val="2F3A7B"/>
          <w:w w:val="115"/>
        </w:rPr>
        <w:t>significant </w:t>
      </w:r>
      <w:r>
        <w:rPr>
          <w:color w:val="1C2870"/>
          <w:w w:val="115"/>
        </w:rPr>
        <w:t>people when appropriate </w:t>
      </w:r>
      <w:r>
        <w:rPr>
          <w:color w:val="2F3A7B"/>
          <w:w w:val="115"/>
        </w:rPr>
        <w:t>and </w:t>
      </w:r>
      <w:r>
        <w:rPr>
          <w:color w:val="1C2870"/>
          <w:w w:val="115"/>
        </w:rPr>
        <w:t>with release of confidentiality.</w:t>
      </w:r>
    </w:p>
    <w:p>
      <w:pPr>
        <w:pStyle w:val="ListParagraph"/>
        <w:numPr>
          <w:ilvl w:val="0"/>
          <w:numId w:val="5"/>
        </w:numPr>
        <w:tabs>
          <w:tab w:pos="1343" w:val="left" w:leader="none"/>
        </w:tabs>
        <w:spacing w:line="271" w:lineRule="auto" w:before="71" w:after="0"/>
        <w:ind w:left="1326" w:right="0" w:hanging="155"/>
        <w:jc w:val="left"/>
        <w:rPr>
          <w:sz w:val="20"/>
        </w:rPr>
      </w:pPr>
      <w:r>
        <w:rPr>
          <w:i/>
          <w:color w:val="1C2870"/>
          <w:w w:val="115"/>
          <w:sz w:val="20"/>
        </w:rPr>
        <w:t>Fostering the</w:t>
      </w:r>
      <w:r>
        <w:rPr>
          <w:i/>
          <w:color w:val="1C2870"/>
          <w:spacing w:val="40"/>
          <w:w w:val="115"/>
          <w:sz w:val="20"/>
        </w:rPr>
        <w:t> </w:t>
      </w:r>
      <w:r>
        <w:rPr>
          <w:i/>
          <w:color w:val="1C2870"/>
          <w:w w:val="115"/>
          <w:sz w:val="20"/>
        </w:rPr>
        <w:t>patient's </w:t>
      </w:r>
      <w:r>
        <w:rPr>
          <w:i/>
          <w:color w:val="2F3A7B"/>
          <w:w w:val="115"/>
          <w:sz w:val="20"/>
        </w:rPr>
        <w:t>entry into </w:t>
      </w:r>
      <w:r>
        <w:rPr>
          <w:i/>
          <w:color w:val="1C2870"/>
          <w:w w:val="115"/>
          <w:sz w:val="20"/>
        </w:rPr>
        <w:t>treatment</w:t>
      </w:r>
      <w:r>
        <w:rPr>
          <w:i/>
          <w:color w:val="1C2870"/>
          <w:w w:val="115"/>
          <w:sz w:val="20"/>
        </w:rPr>
        <w:t> </w:t>
      </w:r>
      <w:r>
        <w:rPr>
          <w:color w:val="1C2870"/>
          <w:w w:val="115"/>
          <w:sz w:val="20"/>
        </w:rPr>
        <w:t>involves</w:t>
      </w:r>
      <w:r>
        <w:rPr>
          <w:color w:val="1C2870"/>
          <w:w w:val="115"/>
          <w:sz w:val="20"/>
        </w:rPr>
        <w:t> </w:t>
      </w:r>
      <w:r>
        <w:rPr>
          <w:color w:val="2F3A7B"/>
          <w:w w:val="115"/>
          <w:sz w:val="20"/>
        </w:rPr>
        <w:t>preparing </w:t>
      </w:r>
      <w:r>
        <w:rPr>
          <w:color w:val="1C2870"/>
          <w:w w:val="115"/>
          <w:sz w:val="20"/>
        </w:rPr>
        <w:t>the </w:t>
      </w:r>
      <w:r>
        <w:rPr>
          <w:color w:val="2F3A7B"/>
          <w:w w:val="115"/>
          <w:sz w:val="20"/>
        </w:rPr>
        <w:t>patient </w:t>
      </w:r>
      <w:r>
        <w:rPr>
          <w:color w:val="1C2870"/>
          <w:w w:val="115"/>
          <w:sz w:val="20"/>
        </w:rPr>
        <w:t>for </w:t>
      </w:r>
      <w:r>
        <w:rPr>
          <w:color w:val="2F3A7B"/>
          <w:w w:val="115"/>
          <w:sz w:val="20"/>
        </w:rPr>
        <w:t>entry </w:t>
      </w:r>
      <w:r>
        <w:rPr>
          <w:color w:val="1C2870"/>
          <w:w w:val="115"/>
          <w:sz w:val="20"/>
        </w:rPr>
        <w:t>into </w:t>
      </w:r>
      <w:r>
        <w:rPr>
          <w:color w:val="2F3A7B"/>
          <w:w w:val="115"/>
          <w:sz w:val="20"/>
        </w:rPr>
        <w:t>substance </w:t>
      </w:r>
      <w:r>
        <w:rPr>
          <w:color w:val="1C2870"/>
          <w:w w:val="115"/>
          <w:sz w:val="20"/>
        </w:rPr>
        <w:t>abuse treatment</w:t>
      </w:r>
      <w:r>
        <w:rPr>
          <w:color w:val="1C2870"/>
          <w:w w:val="115"/>
          <w:sz w:val="20"/>
        </w:rPr>
        <w:t> by </w:t>
      </w:r>
      <w:r>
        <w:rPr>
          <w:color w:val="2F3A7B"/>
          <w:w w:val="115"/>
          <w:sz w:val="20"/>
        </w:rPr>
        <w:t>stressing </w:t>
      </w:r>
      <w:r>
        <w:rPr>
          <w:color w:val="1C2870"/>
          <w:w w:val="115"/>
          <w:sz w:val="20"/>
        </w:rPr>
        <w:t>the importance </w:t>
      </w:r>
      <w:r>
        <w:rPr>
          <w:color w:val="2F3A7B"/>
          <w:w w:val="115"/>
          <w:sz w:val="20"/>
        </w:rPr>
        <w:t>of </w:t>
      </w:r>
      <w:r>
        <w:rPr>
          <w:color w:val="1C2870"/>
          <w:w w:val="115"/>
          <w:sz w:val="20"/>
        </w:rPr>
        <w:t>following through</w:t>
      </w:r>
      <w:r>
        <w:rPr>
          <w:color w:val="1C2870"/>
          <w:w w:val="115"/>
          <w:sz w:val="20"/>
        </w:rPr>
        <w:t> with the </w:t>
      </w:r>
      <w:r>
        <w:rPr>
          <w:color w:val="2F3A7B"/>
          <w:w w:val="115"/>
          <w:sz w:val="20"/>
        </w:rPr>
        <w:t>complete substance </w:t>
      </w:r>
      <w:r>
        <w:rPr>
          <w:color w:val="1C2870"/>
          <w:w w:val="115"/>
          <w:sz w:val="20"/>
        </w:rPr>
        <w:t>abuse treatment</w:t>
      </w:r>
      <w:r>
        <w:rPr>
          <w:color w:val="1C2870"/>
          <w:w w:val="115"/>
          <w:sz w:val="20"/>
        </w:rPr>
        <w:t> contin­ uum of </w:t>
      </w:r>
      <w:r>
        <w:rPr>
          <w:color w:val="2F3A7B"/>
          <w:w w:val="115"/>
          <w:sz w:val="20"/>
        </w:rPr>
        <w:t>care. </w:t>
      </w:r>
      <w:r>
        <w:rPr>
          <w:color w:val="1C2870"/>
          <w:w w:val="115"/>
          <w:sz w:val="20"/>
        </w:rPr>
        <w:t>For patients </w:t>
      </w:r>
      <w:r>
        <w:rPr>
          <w:color w:val="2F3A7B"/>
          <w:w w:val="115"/>
          <w:sz w:val="20"/>
        </w:rPr>
        <w:t>who </w:t>
      </w:r>
      <w:r>
        <w:rPr>
          <w:color w:val="1C2870"/>
          <w:w w:val="115"/>
          <w:sz w:val="20"/>
        </w:rPr>
        <w:t>have demon­ </w:t>
      </w:r>
      <w:r>
        <w:rPr>
          <w:color w:val="2F3A7B"/>
          <w:w w:val="115"/>
          <w:sz w:val="20"/>
        </w:rPr>
        <w:t>strated </w:t>
      </w:r>
      <w:r>
        <w:rPr>
          <w:color w:val="1C2870"/>
          <w:w w:val="115"/>
          <w:sz w:val="20"/>
        </w:rPr>
        <w:t>a pattern of </w:t>
      </w:r>
      <w:r>
        <w:rPr>
          <w:color w:val="2F3A7B"/>
          <w:w w:val="115"/>
          <w:sz w:val="20"/>
        </w:rPr>
        <w:t>completing </w:t>
      </w:r>
      <w:r>
        <w:rPr>
          <w:color w:val="1C2870"/>
          <w:w w:val="115"/>
          <w:sz w:val="20"/>
        </w:rPr>
        <w:t>detoxifica­ tion </w:t>
      </w:r>
      <w:r>
        <w:rPr>
          <w:color w:val="2F3A7B"/>
          <w:w w:val="115"/>
          <w:sz w:val="20"/>
        </w:rPr>
        <w:t>services </w:t>
      </w:r>
      <w:r>
        <w:rPr>
          <w:color w:val="1C2870"/>
          <w:w w:val="115"/>
          <w:sz w:val="20"/>
        </w:rPr>
        <w:t>and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then failing to </w:t>
      </w:r>
      <w:r>
        <w:rPr>
          <w:color w:val="2F3A7B"/>
          <w:w w:val="115"/>
          <w:sz w:val="20"/>
        </w:rPr>
        <w:t>engage </w:t>
      </w:r>
      <w:r>
        <w:rPr>
          <w:color w:val="1C2870"/>
          <w:w w:val="115"/>
          <w:sz w:val="20"/>
        </w:rPr>
        <w:t>in </w:t>
      </w:r>
      <w:r>
        <w:rPr>
          <w:color w:val="2F3A7B"/>
          <w:w w:val="115"/>
          <w:sz w:val="20"/>
        </w:rPr>
        <w:t>substance </w:t>
      </w:r>
      <w:r>
        <w:rPr>
          <w:color w:val="1C2870"/>
          <w:w w:val="115"/>
          <w:sz w:val="20"/>
        </w:rPr>
        <w:t>abuse treatment,</w:t>
      </w:r>
      <w:r>
        <w:rPr>
          <w:color w:val="1C2870"/>
          <w:w w:val="115"/>
          <w:sz w:val="20"/>
        </w:rPr>
        <w:t> a written</w:t>
      </w:r>
      <w:r>
        <w:rPr>
          <w:color w:val="1C2870"/>
          <w:w w:val="115"/>
          <w:sz w:val="20"/>
        </w:rPr>
        <w:t> treat­ ment</w:t>
      </w:r>
      <w:r>
        <w:rPr>
          <w:color w:val="1C2870"/>
          <w:spacing w:val="39"/>
          <w:w w:val="115"/>
          <w:sz w:val="20"/>
        </w:rPr>
        <w:t> </w:t>
      </w:r>
      <w:r>
        <w:rPr>
          <w:color w:val="2F3A7B"/>
          <w:w w:val="115"/>
          <w:sz w:val="20"/>
        </w:rPr>
        <w:t>contract</w:t>
      </w:r>
      <w:r>
        <w:rPr>
          <w:color w:val="2F3A7B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may</w:t>
      </w:r>
      <w:r>
        <w:rPr>
          <w:color w:val="1C2870"/>
          <w:spacing w:val="-3"/>
          <w:w w:val="115"/>
          <w:sz w:val="20"/>
        </w:rPr>
        <w:t> </w:t>
      </w:r>
      <w:r>
        <w:rPr>
          <w:color w:val="2F3A7B"/>
          <w:w w:val="115"/>
          <w:sz w:val="20"/>
        </w:rPr>
        <w:t>encourage</w:t>
      </w:r>
      <w:r>
        <w:rPr>
          <w:color w:val="2F3A7B"/>
          <w:spacing w:val="40"/>
          <w:w w:val="115"/>
          <w:sz w:val="20"/>
        </w:rPr>
        <w:t> </w:t>
      </w:r>
      <w:r>
        <w:rPr>
          <w:color w:val="2F3A7B"/>
          <w:w w:val="115"/>
          <w:sz w:val="20"/>
        </w:rPr>
        <w:t>entrance </w:t>
      </w:r>
      <w:r>
        <w:rPr>
          <w:color w:val="1C2870"/>
          <w:w w:val="115"/>
          <w:sz w:val="20"/>
        </w:rPr>
        <w:t>into a continuum</w:t>
      </w:r>
      <w:r>
        <w:rPr>
          <w:color w:val="1C2870"/>
          <w:w w:val="115"/>
          <w:sz w:val="20"/>
        </w:rPr>
        <w:t> of </w:t>
      </w:r>
      <w:r>
        <w:rPr>
          <w:color w:val="2F3A7B"/>
          <w:w w:val="115"/>
          <w:sz w:val="20"/>
        </w:rPr>
        <w:t>substance </w:t>
      </w:r>
      <w:r>
        <w:rPr>
          <w:color w:val="1C2870"/>
          <w:w w:val="115"/>
          <w:sz w:val="20"/>
        </w:rPr>
        <w:t>abuse treatment </w:t>
      </w:r>
      <w:r>
        <w:rPr>
          <w:color w:val="2F3A7B"/>
          <w:w w:val="115"/>
          <w:sz w:val="20"/>
        </w:rPr>
        <w:t>and </w:t>
      </w:r>
      <w:r>
        <w:rPr>
          <w:color w:val="1C2870"/>
          <w:w w:val="115"/>
          <w:sz w:val="20"/>
        </w:rPr>
        <w:t>care. This contract, which is not</w:t>
      </w:r>
      <w:r>
        <w:rPr>
          <w:color w:val="1C2870"/>
          <w:w w:val="115"/>
          <w:sz w:val="20"/>
        </w:rPr>
        <w:t> legally binding, </w:t>
      </w:r>
      <w:r>
        <w:rPr>
          <w:color w:val="2F3A7B"/>
          <w:w w:val="115"/>
          <w:sz w:val="20"/>
        </w:rPr>
        <w:t>is voluntarily</w:t>
      </w:r>
      <w:r>
        <w:rPr>
          <w:color w:val="2F3A7B"/>
          <w:w w:val="115"/>
          <w:sz w:val="20"/>
        </w:rPr>
        <w:t> </w:t>
      </w:r>
      <w:r>
        <w:rPr>
          <w:color w:val="1C2870"/>
          <w:w w:val="115"/>
          <w:sz w:val="20"/>
        </w:rPr>
        <w:t>signed</w:t>
      </w:r>
      <w:r>
        <w:rPr>
          <w:color w:val="1C2870"/>
          <w:w w:val="115"/>
          <w:sz w:val="20"/>
        </w:rPr>
        <w:t> by</w:t>
      </w:r>
      <w:r>
        <w:rPr>
          <w:color w:val="1C2870"/>
          <w:w w:val="115"/>
          <w:sz w:val="20"/>
        </w:rPr>
        <w:t> patients when they </w:t>
      </w:r>
      <w:r>
        <w:rPr>
          <w:color w:val="2F3A7B"/>
          <w:w w:val="115"/>
          <w:sz w:val="20"/>
        </w:rPr>
        <w:t>are</w:t>
      </w:r>
      <w:r>
        <w:rPr>
          <w:color w:val="2F3A7B"/>
          <w:w w:val="115"/>
          <w:sz w:val="20"/>
        </w:rPr>
        <w:t> stable enough</w:t>
      </w:r>
      <w:r>
        <w:rPr>
          <w:color w:val="2F3A7B"/>
          <w:w w:val="115"/>
          <w:sz w:val="20"/>
        </w:rPr>
        <w:t> </w:t>
      </w:r>
      <w:r>
        <w:rPr>
          <w:color w:val="1C2870"/>
          <w:w w:val="115"/>
          <w:sz w:val="20"/>
        </w:rPr>
        <w:t>to do </w:t>
      </w:r>
      <w:r>
        <w:rPr>
          <w:color w:val="2F3A7B"/>
          <w:w w:val="115"/>
          <w:sz w:val="20"/>
        </w:rPr>
        <w:t>so at</w:t>
      </w:r>
      <w:r>
        <w:rPr>
          <w:color w:val="2F3A7B"/>
          <w:spacing w:val="33"/>
          <w:w w:val="115"/>
          <w:sz w:val="20"/>
        </w:rPr>
        <w:t> </w:t>
      </w:r>
      <w:r>
        <w:rPr>
          <w:color w:val="1C2870"/>
          <w:w w:val="115"/>
          <w:sz w:val="20"/>
        </w:rPr>
        <w:t>the beginning of</w:t>
      </w:r>
      <w:r>
        <w:rPr>
          <w:color w:val="1C2870"/>
          <w:w w:val="115"/>
          <w:sz w:val="20"/>
        </w:rPr>
        <w:t> treatment.</w:t>
      </w:r>
      <w:r>
        <w:rPr>
          <w:color w:val="1C2870"/>
          <w:w w:val="115"/>
          <w:sz w:val="20"/>
        </w:rPr>
        <w:t> In it,</w:t>
      </w:r>
      <w:r>
        <w:rPr>
          <w:color w:val="1C2870"/>
          <w:w w:val="115"/>
          <w:sz w:val="20"/>
        </w:rPr>
        <w:t> the patient agrees to participate in a </w:t>
      </w:r>
      <w:r>
        <w:rPr>
          <w:color w:val="2F3A7B"/>
          <w:w w:val="115"/>
          <w:sz w:val="20"/>
        </w:rPr>
        <w:t>continuing care </w:t>
      </w:r>
      <w:r>
        <w:rPr>
          <w:color w:val="1C2870"/>
          <w:w w:val="115"/>
          <w:sz w:val="20"/>
        </w:rPr>
        <w:t>plan, with details and</w:t>
      </w:r>
      <w:r>
        <w:rPr>
          <w:color w:val="1C2870"/>
          <w:w w:val="115"/>
          <w:sz w:val="20"/>
        </w:rPr>
        <w:t> contacts </w:t>
      </w:r>
      <w:r>
        <w:rPr>
          <w:color w:val="2F3A7B"/>
          <w:w w:val="115"/>
          <w:sz w:val="20"/>
        </w:rPr>
        <w:t>established </w:t>
      </w:r>
      <w:r>
        <w:rPr>
          <w:color w:val="1C2870"/>
          <w:w w:val="115"/>
          <w:sz w:val="20"/>
        </w:rPr>
        <w:t>prior to the </w:t>
      </w:r>
      <w:r>
        <w:rPr>
          <w:color w:val="2F3A7B"/>
          <w:w w:val="115"/>
          <w:sz w:val="20"/>
        </w:rPr>
        <w:t>completion</w:t>
      </w:r>
      <w:r>
        <w:rPr>
          <w:color w:val="2F3A7B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of detoxification.</w:t>
      </w:r>
    </w:p>
    <w:p>
      <w:pPr>
        <w:pStyle w:val="BodyText"/>
        <w:spacing w:line="271" w:lineRule="auto" w:before="186"/>
        <w:ind w:left="1143" w:right="99" w:firstLine="4"/>
      </w:pPr>
      <w:r>
        <w:rPr>
          <w:color w:val="1C2870"/>
          <w:w w:val="115"/>
        </w:rPr>
        <w:t>All three </w:t>
      </w:r>
      <w:r>
        <w:rPr>
          <w:color w:val="2F3A7B"/>
          <w:w w:val="115"/>
        </w:rPr>
        <w:t>components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(evaluation, </w:t>
      </w:r>
      <w:r>
        <w:rPr>
          <w:color w:val="2F3A7B"/>
          <w:w w:val="115"/>
        </w:rPr>
        <w:t>stabiliza­ </w:t>
      </w:r>
      <w:r>
        <w:rPr>
          <w:color w:val="1C2870"/>
          <w:w w:val="115"/>
        </w:rPr>
        <w:t>tion, and fostering a patient's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entry </w:t>
      </w:r>
      <w:r>
        <w:rPr>
          <w:color w:val="1C2870"/>
          <w:w w:val="115"/>
        </w:rPr>
        <w:t>into treatment) involve treating the patient with compassion</w:t>
      </w:r>
      <w:r>
        <w:rPr>
          <w:color w:val="1C2870"/>
          <w:w w:val="115"/>
        </w:rPr>
        <w:t> and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understanding. Patients undergoing detoxification need to know that </w:t>
      </w:r>
      <w:r>
        <w:rPr>
          <w:color w:val="2F3A7B"/>
          <w:w w:val="115"/>
        </w:rPr>
        <w:t>someone cares </w:t>
      </w:r>
      <w:r>
        <w:rPr>
          <w:color w:val="1C2870"/>
          <w:w w:val="115"/>
        </w:rPr>
        <w:t>about them, respects them </w:t>
      </w:r>
      <w:r>
        <w:rPr>
          <w:color w:val="2F3A7B"/>
          <w:w w:val="115"/>
        </w:rPr>
        <w:t>as </w:t>
      </w:r>
      <w:r>
        <w:rPr>
          <w:color w:val="1C2870"/>
          <w:w w:val="115"/>
        </w:rPr>
        <w:t>individuals,</w:t>
      </w:r>
      <w:r>
        <w:rPr>
          <w:color w:val="1C2870"/>
          <w:w w:val="115"/>
        </w:rPr>
        <w:t> and has hope for</w:t>
      </w:r>
      <w:r>
        <w:rPr>
          <w:color w:val="1C2870"/>
          <w:w w:val="115"/>
        </w:rPr>
        <w:t> their future. Actions taken during detoxification will demonstrate</w:t>
      </w:r>
      <w:r>
        <w:rPr>
          <w:color w:val="1C2870"/>
          <w:w w:val="115"/>
        </w:rPr>
        <w:t> to the patient that the provider's recommendations </w:t>
      </w:r>
      <w:r>
        <w:rPr>
          <w:color w:val="2F3A7B"/>
          <w:w w:val="115"/>
        </w:rPr>
        <w:t>can </w:t>
      </w:r>
      <w:r>
        <w:rPr>
          <w:color w:val="1C2870"/>
          <w:w w:val="115"/>
        </w:rPr>
        <w:t>be trusted</w:t>
      </w:r>
      <w:r>
        <w:rPr>
          <w:color w:val="1C2870"/>
          <w:w w:val="115"/>
        </w:rPr>
        <w:t> and fol­ </w:t>
      </w:r>
      <w:r>
        <w:rPr>
          <w:color w:val="1C2870"/>
          <w:spacing w:val="-2"/>
          <w:w w:val="115"/>
        </w:rPr>
        <w:t>lowed.</w:t>
      </w:r>
    </w:p>
    <w:p>
      <w:pPr>
        <w:pStyle w:val="BodyText"/>
        <w:spacing w:before="8"/>
        <w:rPr>
          <w:sz w:val="32"/>
        </w:rPr>
      </w:pPr>
    </w:p>
    <w:p>
      <w:pPr>
        <w:pStyle w:val="Heading6"/>
        <w:ind w:left="1147"/>
      </w:pPr>
      <w:r>
        <w:rPr>
          <w:color w:val="1C2870"/>
          <w:w w:val="110"/>
        </w:rPr>
        <w:t>Other</w:t>
      </w:r>
      <w:r>
        <w:rPr>
          <w:color w:val="1C2870"/>
          <w:spacing w:val="-1"/>
          <w:w w:val="110"/>
        </w:rPr>
        <w:t> </w:t>
      </w:r>
      <w:r>
        <w:rPr>
          <w:color w:val="1C2870"/>
          <w:w w:val="110"/>
        </w:rPr>
        <w:t>Relevant</w:t>
      </w:r>
      <w:r>
        <w:rPr>
          <w:color w:val="1C2870"/>
          <w:spacing w:val="3"/>
          <w:w w:val="110"/>
        </w:rPr>
        <w:t> </w:t>
      </w:r>
      <w:r>
        <w:rPr>
          <w:color w:val="1C2870"/>
          <w:spacing w:val="-4"/>
          <w:w w:val="110"/>
        </w:rPr>
        <w:t>Terms</w:t>
      </w:r>
    </w:p>
    <w:p>
      <w:pPr>
        <w:spacing w:line="271" w:lineRule="auto" w:before="112"/>
        <w:ind w:left="1152" w:right="99" w:hanging="5"/>
        <w:jc w:val="left"/>
        <w:rPr>
          <w:sz w:val="20"/>
        </w:rPr>
      </w:pPr>
      <w:r>
        <w:rPr>
          <w:color w:val="1C2870"/>
          <w:w w:val="115"/>
          <w:sz w:val="20"/>
        </w:rPr>
        <w:t>As defined by the</w:t>
      </w:r>
      <w:r>
        <w:rPr>
          <w:color w:val="1C2870"/>
          <w:w w:val="115"/>
          <w:sz w:val="20"/>
        </w:rPr>
        <w:t> </w:t>
      </w:r>
      <w:r>
        <w:rPr>
          <w:i/>
          <w:color w:val="1C2870"/>
          <w:w w:val="115"/>
          <w:sz w:val="20"/>
        </w:rPr>
        <w:t>Diagnostic and</w:t>
      </w:r>
      <w:r>
        <w:rPr>
          <w:i/>
          <w:color w:val="1C2870"/>
          <w:spacing w:val="40"/>
          <w:w w:val="115"/>
          <w:sz w:val="20"/>
        </w:rPr>
        <w:t> </w:t>
      </w:r>
      <w:r>
        <w:rPr>
          <w:i/>
          <w:color w:val="1C2870"/>
          <w:w w:val="115"/>
          <w:sz w:val="20"/>
        </w:rPr>
        <w:t>Statistical</w:t>
      </w:r>
      <w:r>
        <w:rPr>
          <w:i/>
          <w:color w:val="1C2870"/>
          <w:w w:val="115"/>
          <w:sz w:val="20"/>
        </w:rPr>
        <w:t> Manual of Mental</w:t>
      </w:r>
      <w:r>
        <w:rPr>
          <w:i/>
          <w:color w:val="1C2870"/>
          <w:w w:val="115"/>
          <w:sz w:val="20"/>
        </w:rPr>
        <w:t> Disorders, </w:t>
      </w:r>
      <w:r>
        <w:rPr>
          <w:i/>
          <w:color w:val="2F3A7B"/>
          <w:w w:val="115"/>
          <w:sz w:val="20"/>
        </w:rPr>
        <w:t>4tl1 edition, </w:t>
      </w:r>
      <w:r>
        <w:rPr>
          <w:i/>
          <w:color w:val="1C2870"/>
          <w:w w:val="115"/>
          <w:sz w:val="20"/>
        </w:rPr>
        <w:t>Text Revision </w:t>
      </w:r>
      <w:r>
        <w:rPr>
          <w:color w:val="1C2870"/>
          <w:w w:val="115"/>
          <w:sz w:val="20"/>
        </w:rPr>
        <w:t>(DSM-IV-TR)</w:t>
      </w:r>
      <w:r>
        <w:rPr>
          <w:color w:val="1C2870"/>
          <w:w w:val="115"/>
          <w:sz w:val="20"/>
        </w:rPr>
        <w:t> (American Psychiatric </w:t>
      </w:r>
      <w:r>
        <w:rPr>
          <w:color w:val="2F3A7B"/>
          <w:w w:val="115"/>
          <w:sz w:val="20"/>
        </w:rPr>
        <w:t>Association</w:t>
      </w:r>
      <w:r>
        <w:rPr>
          <w:color w:val="2F3A7B"/>
          <w:w w:val="115"/>
          <w:sz w:val="20"/>
        </w:rPr>
        <w:t> </w:t>
      </w:r>
      <w:r>
        <w:rPr>
          <w:color w:val="1C2870"/>
          <w:w w:val="115"/>
          <w:sz w:val="20"/>
        </w:rPr>
        <w:t>[APA] 2000), a</w:t>
      </w:r>
      <w:r>
        <w:rPr>
          <w:color w:val="1C2870"/>
          <w:w w:val="115"/>
          <w:sz w:val="20"/>
        </w:rPr>
        <w:t> </w:t>
      </w:r>
      <w:r>
        <w:rPr>
          <w:i/>
          <w:color w:val="2F3A7B"/>
          <w:w w:val="115"/>
          <w:sz w:val="20"/>
        </w:rPr>
        <w:t>sub­</w:t>
      </w:r>
      <w:r>
        <w:rPr>
          <w:i/>
          <w:color w:val="2F3A7B"/>
          <w:w w:val="115"/>
          <w:sz w:val="20"/>
        </w:rPr>
        <w:t> stance-related </w:t>
      </w:r>
      <w:r>
        <w:rPr>
          <w:i/>
          <w:color w:val="1C2870"/>
          <w:w w:val="115"/>
          <w:sz w:val="20"/>
        </w:rPr>
        <w:t>disorder </w:t>
      </w:r>
      <w:r>
        <w:rPr>
          <w:color w:val="1C2870"/>
          <w:w w:val="115"/>
          <w:sz w:val="20"/>
        </w:rPr>
        <w:t>is a </w:t>
      </w:r>
      <w:r>
        <w:rPr>
          <w:color w:val="2F3A7B"/>
          <w:w w:val="115"/>
          <w:sz w:val="20"/>
        </w:rPr>
        <w:t>"disorder </w:t>
      </w:r>
      <w:r>
        <w:rPr>
          <w:color w:val="1C2870"/>
          <w:w w:val="115"/>
          <w:sz w:val="20"/>
        </w:rPr>
        <w:t>related to the taking of a</w:t>
      </w:r>
      <w:r>
        <w:rPr>
          <w:color w:val="1C2870"/>
          <w:w w:val="115"/>
          <w:sz w:val="20"/>
        </w:rPr>
        <w:t> drug of abuse (including alcohol), to the </w:t>
      </w:r>
      <w:r>
        <w:rPr>
          <w:color w:val="2F3A7B"/>
          <w:w w:val="115"/>
          <w:sz w:val="20"/>
        </w:rPr>
        <w:t>side effects </w:t>
      </w:r>
      <w:r>
        <w:rPr>
          <w:color w:val="1C2870"/>
          <w:w w:val="115"/>
          <w:sz w:val="20"/>
        </w:rPr>
        <w:t>of a</w:t>
      </w:r>
      <w:r>
        <w:rPr>
          <w:color w:val="1C2870"/>
          <w:w w:val="115"/>
          <w:sz w:val="20"/>
        </w:rPr>
        <w:t> medication, and</w:t>
      </w:r>
      <w:r>
        <w:rPr>
          <w:color w:val="1C2870"/>
          <w:w w:val="115"/>
          <w:sz w:val="20"/>
        </w:rPr>
        <w:t> to toxin </w:t>
      </w:r>
      <w:r>
        <w:rPr>
          <w:color w:val="2F3A7B"/>
          <w:w w:val="115"/>
          <w:sz w:val="20"/>
        </w:rPr>
        <w:t>exposure" (APA </w:t>
      </w:r>
      <w:r>
        <w:rPr>
          <w:color w:val="1C2870"/>
          <w:w w:val="115"/>
          <w:sz w:val="20"/>
        </w:rPr>
        <w:t>2000, p.</w:t>
      </w:r>
      <w:r>
        <w:rPr>
          <w:color w:val="1C2870"/>
          <w:w w:val="115"/>
          <w:sz w:val="20"/>
        </w:rPr>
        <w:t> 191). The term </w:t>
      </w:r>
      <w:r>
        <w:rPr>
          <w:color w:val="2F3A7B"/>
          <w:w w:val="115"/>
          <w:sz w:val="20"/>
        </w:rPr>
        <w:t>substance "can </w:t>
      </w:r>
      <w:r>
        <w:rPr>
          <w:color w:val="1C2870"/>
          <w:w w:val="115"/>
          <w:sz w:val="20"/>
        </w:rPr>
        <w:t>refer to a drug of </w:t>
      </w:r>
      <w:r>
        <w:rPr>
          <w:color w:val="2F3A7B"/>
          <w:w w:val="115"/>
          <w:sz w:val="20"/>
        </w:rPr>
        <w:t>abuse, a </w:t>
      </w:r>
      <w:r>
        <w:rPr>
          <w:color w:val="1C2870"/>
          <w:w w:val="115"/>
          <w:sz w:val="20"/>
        </w:rPr>
        <w:t>medication, or</w:t>
      </w:r>
      <w:r>
        <w:rPr>
          <w:color w:val="1C2870"/>
          <w:w w:val="115"/>
          <w:sz w:val="20"/>
        </w:rPr>
        <w:t> </w:t>
      </w:r>
      <w:r>
        <w:rPr>
          <w:color w:val="2F3A7B"/>
          <w:w w:val="115"/>
          <w:sz w:val="20"/>
        </w:rPr>
        <w:t>a </w:t>
      </w:r>
      <w:r>
        <w:rPr>
          <w:color w:val="1C2870"/>
          <w:w w:val="115"/>
          <w:sz w:val="20"/>
        </w:rPr>
        <w:t>toxin" (APA 2000,</w:t>
      </w:r>
    </w:p>
    <w:p>
      <w:pPr>
        <w:pStyle w:val="BodyText"/>
        <w:spacing w:line="271" w:lineRule="auto" w:before="1"/>
        <w:ind w:left="1152" w:right="99" w:firstLine="2"/>
      </w:pPr>
      <w:r>
        <w:rPr>
          <w:color w:val="2F3A7B"/>
          <w:w w:val="115"/>
        </w:rPr>
        <w:t>p.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191). In</w:t>
      </w:r>
      <w:r>
        <w:rPr>
          <w:color w:val="1C2870"/>
          <w:w w:val="115"/>
        </w:rPr>
        <w:t> this TIP, the term</w:t>
      </w:r>
      <w:r>
        <w:rPr>
          <w:color w:val="1C2870"/>
          <w:w w:val="115"/>
        </w:rPr>
        <w:t> </w:t>
      </w:r>
      <w:r>
        <w:rPr>
          <w:i/>
          <w:color w:val="2F3A7B"/>
          <w:w w:val="115"/>
        </w:rPr>
        <w:t>substance </w:t>
      </w:r>
      <w:r>
        <w:rPr>
          <w:color w:val="2F3A7B"/>
          <w:w w:val="115"/>
        </w:rPr>
        <w:t>refers </w:t>
      </w:r>
      <w:r>
        <w:rPr>
          <w:color w:val="1C2870"/>
          <w:w w:val="115"/>
        </w:rPr>
        <w:t>to alcohol as well as</w:t>
      </w:r>
      <w:r>
        <w:rPr>
          <w:color w:val="1C2870"/>
          <w:w w:val="115"/>
        </w:rPr>
        <w:t> other drugs of abuse.</w:t>
      </w:r>
    </w:p>
    <w:p>
      <w:pPr>
        <w:pStyle w:val="BodyText"/>
        <w:spacing w:line="271" w:lineRule="auto" w:before="182"/>
        <w:ind w:left="1152" w:hanging="1"/>
      </w:pPr>
      <w:r>
        <w:rPr>
          <w:color w:val="2F3A7B"/>
          <w:w w:val="120"/>
        </w:rPr>
        <w:t>Substance-related</w:t>
      </w:r>
      <w:r>
        <w:rPr>
          <w:color w:val="2F3A7B"/>
          <w:spacing w:val="-7"/>
          <w:w w:val="120"/>
        </w:rPr>
        <w:t> </w:t>
      </w:r>
      <w:r>
        <w:rPr>
          <w:color w:val="1C2870"/>
          <w:w w:val="120"/>
        </w:rPr>
        <w:t>disorders</w:t>
      </w:r>
      <w:r>
        <w:rPr>
          <w:color w:val="1C2870"/>
          <w:w w:val="120"/>
        </w:rPr>
        <w:t> are</w:t>
      </w:r>
      <w:r>
        <w:rPr>
          <w:color w:val="1C2870"/>
          <w:w w:val="120"/>
        </w:rPr>
        <w:t> divided </w:t>
      </w:r>
      <w:r>
        <w:rPr>
          <w:color w:val="2F3A7B"/>
          <w:w w:val="120"/>
        </w:rPr>
        <w:t>into </w:t>
      </w:r>
      <w:r>
        <w:rPr>
          <w:color w:val="1C2870"/>
          <w:w w:val="120"/>
        </w:rPr>
        <w:t>two</w:t>
      </w:r>
      <w:r>
        <w:rPr>
          <w:color w:val="1C2870"/>
          <w:spacing w:val="-15"/>
          <w:w w:val="120"/>
        </w:rPr>
        <w:t> </w:t>
      </w:r>
      <w:r>
        <w:rPr>
          <w:color w:val="2F3A7B"/>
          <w:w w:val="120"/>
        </w:rPr>
        <w:t>groups:</w:t>
      </w:r>
      <w:r>
        <w:rPr>
          <w:color w:val="2F3A7B"/>
          <w:spacing w:val="-13"/>
          <w:w w:val="120"/>
        </w:rPr>
        <w:t> </w:t>
      </w:r>
      <w:r>
        <w:rPr>
          <w:color w:val="2F3A7B"/>
          <w:w w:val="120"/>
        </w:rPr>
        <w:t>substance</w:t>
      </w:r>
      <w:r>
        <w:rPr>
          <w:color w:val="2F3A7B"/>
          <w:spacing w:val="-15"/>
          <w:w w:val="120"/>
        </w:rPr>
        <w:t> </w:t>
      </w:r>
      <w:r>
        <w:rPr>
          <w:color w:val="1C2870"/>
          <w:w w:val="120"/>
        </w:rPr>
        <w:t>use</w:t>
      </w:r>
      <w:r>
        <w:rPr>
          <w:color w:val="1C2870"/>
          <w:spacing w:val="-15"/>
          <w:w w:val="120"/>
        </w:rPr>
        <w:t> </w:t>
      </w:r>
      <w:r>
        <w:rPr>
          <w:color w:val="1C2870"/>
          <w:w w:val="120"/>
        </w:rPr>
        <w:t>disorders</w:t>
      </w:r>
      <w:r>
        <w:rPr>
          <w:color w:val="1C2870"/>
          <w:spacing w:val="-15"/>
          <w:w w:val="120"/>
        </w:rPr>
        <w:t> </w:t>
      </w:r>
      <w:r>
        <w:rPr>
          <w:color w:val="2F3A7B"/>
          <w:w w:val="120"/>
        </w:rPr>
        <w:t>and</w:t>
      </w:r>
      <w:r>
        <w:rPr>
          <w:color w:val="2F3A7B"/>
          <w:spacing w:val="-14"/>
          <w:w w:val="120"/>
        </w:rPr>
        <w:t> </w:t>
      </w:r>
      <w:r>
        <w:rPr>
          <w:color w:val="2F3A7B"/>
          <w:w w:val="120"/>
        </w:rPr>
        <w:t>sub-</w:t>
      </w:r>
    </w:p>
    <w:p>
      <w:pPr>
        <w:pStyle w:val="BodyText"/>
        <w:spacing w:line="271" w:lineRule="auto" w:before="74"/>
        <w:ind w:left="250" w:right="722" w:firstLine="3"/>
      </w:pPr>
      <w:r>
        <w:rPr/>
        <w:br w:type="column"/>
      </w:r>
      <w:r>
        <w:rPr>
          <w:color w:val="2F3A7B"/>
          <w:w w:val="115"/>
        </w:rPr>
        <w:t>stance-induced </w:t>
      </w:r>
      <w:r>
        <w:rPr>
          <w:color w:val="1C2870"/>
          <w:w w:val="115"/>
        </w:rPr>
        <w:t>disorders. According to the DSM-IV-TR,</w:t>
      </w:r>
      <w:r>
        <w:rPr>
          <w:color w:val="1C2870"/>
          <w:spacing w:val="19"/>
          <w:w w:val="115"/>
        </w:rPr>
        <w:t> </w:t>
      </w:r>
      <w:r>
        <w:rPr>
          <w:i/>
          <w:color w:val="2F3A7B"/>
          <w:w w:val="115"/>
        </w:rPr>
        <w:t>substance</w:t>
      </w:r>
      <w:r>
        <w:rPr>
          <w:i/>
          <w:color w:val="2F3A7B"/>
          <w:w w:val="115"/>
        </w:rPr>
        <w:t> </w:t>
      </w:r>
      <w:r>
        <w:rPr>
          <w:i/>
          <w:color w:val="1C2870"/>
          <w:w w:val="115"/>
        </w:rPr>
        <w:t>use</w:t>
      </w:r>
      <w:r>
        <w:rPr>
          <w:i/>
          <w:color w:val="1C2870"/>
          <w:spacing w:val="-6"/>
          <w:w w:val="115"/>
        </w:rPr>
        <w:t> </w:t>
      </w:r>
      <w:r>
        <w:rPr>
          <w:i/>
          <w:color w:val="1C2870"/>
          <w:w w:val="115"/>
        </w:rPr>
        <w:t>disorders</w:t>
      </w:r>
      <w:r>
        <w:rPr>
          <w:i/>
          <w:color w:val="1C2870"/>
          <w:spacing w:val="-2"/>
          <w:w w:val="115"/>
        </w:rPr>
        <w:t> </w:t>
      </w:r>
      <w:r>
        <w:rPr>
          <w:color w:val="1C2870"/>
          <w:w w:val="115"/>
        </w:rPr>
        <w:t>include both </w:t>
      </w:r>
      <w:r>
        <w:rPr>
          <w:color w:val="2F3A7B"/>
          <w:w w:val="115"/>
        </w:rPr>
        <w:t>"substance </w:t>
      </w:r>
      <w:r>
        <w:rPr>
          <w:color w:val="1C2870"/>
          <w:w w:val="115"/>
        </w:rPr>
        <w:t>dependence" and </w:t>
      </w:r>
      <w:r>
        <w:rPr>
          <w:color w:val="2F3A7B"/>
          <w:w w:val="115"/>
        </w:rPr>
        <w:t>"substance abuse." </w:t>
      </w:r>
      <w:r>
        <w:rPr>
          <w:i/>
          <w:color w:val="1C2870"/>
          <w:w w:val="115"/>
        </w:rPr>
        <w:t>Substance</w:t>
      </w:r>
      <w:r>
        <w:rPr>
          <w:i/>
          <w:color w:val="1C2870"/>
          <w:w w:val="115"/>
        </w:rPr>
        <w:t> dependence </w:t>
      </w:r>
      <w:r>
        <w:rPr>
          <w:color w:val="1C2870"/>
          <w:w w:val="115"/>
        </w:rPr>
        <w:t>refers to </w:t>
      </w:r>
      <w:r>
        <w:rPr>
          <w:color w:val="2F3A7B"/>
          <w:w w:val="115"/>
        </w:rPr>
        <w:t>"a </w:t>
      </w:r>
      <w:r>
        <w:rPr>
          <w:color w:val="1C2870"/>
          <w:w w:val="115"/>
        </w:rPr>
        <w:t>cluster of </w:t>
      </w:r>
      <w:r>
        <w:rPr>
          <w:color w:val="2F3A7B"/>
          <w:w w:val="115"/>
        </w:rPr>
        <w:t>cognitive,</w:t>
      </w:r>
      <w:r>
        <w:rPr>
          <w:color w:val="2F3A7B"/>
          <w:w w:val="115"/>
        </w:rPr>
        <w:t> behavioral,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and physio­ logical </w:t>
      </w:r>
      <w:r>
        <w:rPr>
          <w:color w:val="2F3A7B"/>
          <w:w w:val="115"/>
        </w:rPr>
        <w:t>symptoms </w:t>
      </w:r>
      <w:r>
        <w:rPr>
          <w:color w:val="1C2870"/>
          <w:w w:val="115"/>
        </w:rPr>
        <w:t>indicating that the</w:t>
      </w:r>
      <w:r>
        <w:rPr>
          <w:color w:val="1C2870"/>
          <w:spacing w:val="-19"/>
          <w:w w:val="115"/>
        </w:rPr>
        <w:t> </w:t>
      </w:r>
      <w:r>
        <w:rPr>
          <w:color w:val="1C2870"/>
          <w:w w:val="115"/>
        </w:rPr>
        <w:t>individu­ al </w:t>
      </w:r>
      <w:r>
        <w:rPr>
          <w:color w:val="2F3A7B"/>
          <w:w w:val="115"/>
        </w:rPr>
        <w:t>continues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use of</w:t>
      </w:r>
      <w:r>
        <w:rPr>
          <w:color w:val="1C2870"/>
          <w:w w:val="115"/>
        </w:rPr>
        <w:t> the</w:t>
      </w:r>
      <w:r>
        <w:rPr>
          <w:color w:val="1C2870"/>
          <w:spacing w:val="40"/>
          <w:w w:val="115"/>
        </w:rPr>
        <w:t> </w:t>
      </w:r>
      <w:r>
        <w:rPr>
          <w:color w:val="2F3A7B"/>
          <w:w w:val="115"/>
        </w:rPr>
        <w:t>substance </w:t>
      </w:r>
      <w:r>
        <w:rPr>
          <w:color w:val="1C2870"/>
          <w:w w:val="115"/>
        </w:rPr>
        <w:t>despite </w:t>
      </w:r>
      <w:r>
        <w:rPr>
          <w:color w:val="2F3A7B"/>
          <w:w w:val="115"/>
        </w:rPr>
        <w:t>sig­ </w:t>
      </w:r>
      <w:r>
        <w:rPr>
          <w:color w:val="1C2870"/>
          <w:w w:val="115"/>
        </w:rPr>
        <w:t>nificant </w:t>
      </w:r>
      <w:r>
        <w:rPr>
          <w:color w:val="2F3A7B"/>
          <w:w w:val="115"/>
        </w:rPr>
        <w:t>substance-related </w:t>
      </w:r>
      <w:r>
        <w:rPr>
          <w:color w:val="1C2870"/>
          <w:w w:val="115"/>
        </w:rPr>
        <w:t>problems.</w:t>
      </w:r>
      <w:r>
        <w:rPr>
          <w:color w:val="1C2870"/>
          <w:w w:val="115"/>
        </w:rPr>
        <w:t> There is</w:t>
      </w:r>
      <w:r>
        <w:rPr>
          <w:color w:val="1C2870"/>
          <w:spacing w:val="80"/>
          <w:w w:val="115"/>
        </w:rPr>
        <w:t> </w:t>
      </w:r>
      <w:r>
        <w:rPr>
          <w:color w:val="1C2870"/>
          <w:w w:val="115"/>
        </w:rPr>
        <w:t>a pattern of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repeated</w:t>
      </w:r>
      <w:r>
        <w:rPr>
          <w:color w:val="2F3A7B"/>
          <w:w w:val="115"/>
        </w:rPr>
        <w:t> self-administration </w:t>
      </w:r>
      <w:r>
        <w:rPr>
          <w:color w:val="1C2870"/>
          <w:w w:val="115"/>
        </w:rPr>
        <w:t>that </w:t>
      </w:r>
      <w:r>
        <w:rPr>
          <w:color w:val="2F3A7B"/>
          <w:w w:val="115"/>
        </w:rPr>
        <w:t>can</w:t>
      </w:r>
      <w:r>
        <w:rPr>
          <w:color w:val="2F3A7B"/>
          <w:spacing w:val="-2"/>
          <w:w w:val="115"/>
        </w:rPr>
        <w:t> </w:t>
      </w:r>
      <w:r>
        <w:rPr>
          <w:color w:val="1C2870"/>
          <w:w w:val="115"/>
        </w:rPr>
        <w:t>result in tolerance,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withdrawal,</w:t>
      </w:r>
      <w:r>
        <w:rPr>
          <w:color w:val="2F3A7B"/>
          <w:w w:val="115"/>
        </w:rPr>
        <w:t> and</w:t>
      </w:r>
      <w:r>
        <w:rPr>
          <w:color w:val="2F3A7B"/>
          <w:w w:val="115"/>
        </w:rPr>
        <w:t> com­ pulsive </w:t>
      </w:r>
      <w:r>
        <w:rPr>
          <w:color w:val="1C2870"/>
          <w:w w:val="115"/>
        </w:rPr>
        <w:t>drug-taking </w:t>
      </w:r>
      <w:r>
        <w:rPr>
          <w:color w:val="2F3A7B"/>
          <w:w w:val="115"/>
        </w:rPr>
        <w:t>behavior" </w:t>
      </w:r>
      <w:r>
        <w:rPr>
          <w:color w:val="1C2870"/>
          <w:w w:val="115"/>
        </w:rPr>
        <w:t>(APA 2000, </w:t>
      </w:r>
      <w:r>
        <w:rPr>
          <w:color w:val="2F3A7B"/>
          <w:w w:val="115"/>
        </w:rPr>
        <w:t>p. </w:t>
      </w:r>
      <w:r>
        <w:rPr>
          <w:color w:val="1C2870"/>
          <w:w w:val="115"/>
        </w:rPr>
        <w:t>192).</w:t>
      </w:r>
      <w:r>
        <w:rPr>
          <w:color w:val="1C2870"/>
          <w:w w:val="115"/>
        </w:rPr>
        <w:t> </w:t>
      </w:r>
      <w:r>
        <w:rPr>
          <w:i/>
          <w:color w:val="1C2870"/>
          <w:w w:val="115"/>
        </w:rPr>
        <w:t>Substance abuse </w:t>
      </w:r>
      <w:r>
        <w:rPr>
          <w:color w:val="1C2870"/>
          <w:w w:val="115"/>
        </w:rPr>
        <w:t>refers to </w:t>
      </w:r>
      <w:r>
        <w:rPr>
          <w:color w:val="2F3A7B"/>
          <w:w w:val="115"/>
        </w:rPr>
        <w:t>"a</w:t>
      </w:r>
      <w:r>
        <w:rPr>
          <w:color w:val="2F3A7B"/>
          <w:spacing w:val="40"/>
          <w:w w:val="115"/>
        </w:rPr>
        <w:t> </w:t>
      </w:r>
      <w:r>
        <w:rPr>
          <w:color w:val="1C2870"/>
          <w:w w:val="115"/>
        </w:rPr>
        <w:t>maladap­ tive pattern of </w:t>
      </w:r>
      <w:r>
        <w:rPr>
          <w:color w:val="2F3A7B"/>
          <w:w w:val="115"/>
        </w:rPr>
        <w:t>substance </w:t>
      </w:r>
      <w:r>
        <w:rPr>
          <w:color w:val="1C2870"/>
          <w:w w:val="115"/>
        </w:rPr>
        <w:t>use manifested</w:t>
      </w:r>
      <w:r>
        <w:rPr>
          <w:color w:val="1C2870"/>
          <w:w w:val="115"/>
        </w:rPr>
        <w:t> by recurrent</w:t>
      </w:r>
      <w:r>
        <w:rPr>
          <w:color w:val="1C2870"/>
          <w:w w:val="115"/>
        </w:rPr>
        <w:t> and </w:t>
      </w:r>
      <w:r>
        <w:rPr>
          <w:color w:val="2F3A7B"/>
          <w:w w:val="115"/>
        </w:rPr>
        <w:t>significant </w:t>
      </w:r>
      <w:r>
        <w:rPr>
          <w:color w:val="1C2870"/>
          <w:w w:val="115"/>
        </w:rPr>
        <w:t>adverse conse­ quences </w:t>
      </w:r>
      <w:r>
        <w:rPr>
          <w:color w:val="2F3A7B"/>
          <w:w w:val="115"/>
        </w:rPr>
        <w:t>related </w:t>
      </w:r>
      <w:r>
        <w:rPr>
          <w:color w:val="1C2870"/>
          <w:w w:val="115"/>
        </w:rPr>
        <w:t>to the repeated</w:t>
      </w:r>
      <w:r>
        <w:rPr>
          <w:color w:val="1C2870"/>
          <w:w w:val="115"/>
        </w:rPr>
        <w:t> use of </w:t>
      </w:r>
      <w:r>
        <w:rPr>
          <w:color w:val="2F3A7B"/>
          <w:w w:val="115"/>
        </w:rPr>
        <w:t>sub­ stances" </w:t>
      </w:r>
      <w:r>
        <w:rPr>
          <w:color w:val="1C2870"/>
          <w:w w:val="115"/>
        </w:rPr>
        <w:t>(APA 2000, </w:t>
      </w:r>
      <w:r>
        <w:rPr>
          <w:color w:val="2F3A7B"/>
          <w:w w:val="115"/>
        </w:rPr>
        <w:t>p.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198). </w:t>
      </w:r>
      <w:r>
        <w:rPr>
          <w:color w:val="1C2870"/>
          <w:w w:val="115"/>
          <w:sz w:val="22"/>
        </w:rPr>
        <w:t>It </w:t>
      </w:r>
      <w:r>
        <w:rPr>
          <w:color w:val="2F3A7B"/>
          <w:w w:val="115"/>
        </w:rPr>
        <w:t>should </w:t>
      </w:r>
      <w:r>
        <w:rPr>
          <w:color w:val="1C2870"/>
          <w:w w:val="115"/>
        </w:rPr>
        <w:t>be noted that for </w:t>
      </w:r>
      <w:r>
        <w:rPr>
          <w:color w:val="2F3A7B"/>
          <w:w w:val="115"/>
        </w:rPr>
        <w:t>purposes </w:t>
      </w:r>
      <w:r>
        <w:rPr>
          <w:color w:val="1C2870"/>
          <w:w w:val="115"/>
        </w:rPr>
        <w:t>of</w:t>
      </w:r>
      <w:r>
        <w:rPr>
          <w:color w:val="1C2870"/>
          <w:w w:val="115"/>
        </w:rPr>
        <w:t> this TIP, the term </w:t>
      </w:r>
      <w:r>
        <w:rPr>
          <w:color w:val="2F3A7B"/>
          <w:w w:val="115"/>
        </w:rPr>
        <w:t>"substance </w:t>
      </w:r>
      <w:r>
        <w:rPr>
          <w:color w:val="1C2870"/>
          <w:w w:val="115"/>
        </w:rPr>
        <w:t>abuse" is </w:t>
      </w:r>
      <w:r>
        <w:rPr>
          <w:color w:val="2F3A7B"/>
          <w:w w:val="115"/>
        </w:rPr>
        <w:t>sometimes </w:t>
      </w:r>
      <w:r>
        <w:rPr>
          <w:color w:val="1C2870"/>
          <w:w w:val="115"/>
        </w:rPr>
        <w:t>used to</w:t>
      </w:r>
      <w:r>
        <w:rPr>
          <w:color w:val="1C2870"/>
          <w:spacing w:val="80"/>
          <w:w w:val="115"/>
        </w:rPr>
        <w:t> </w:t>
      </w:r>
      <w:r>
        <w:rPr>
          <w:color w:val="1C2870"/>
          <w:w w:val="115"/>
        </w:rPr>
        <w:t>denote both</w:t>
      </w:r>
      <w:r>
        <w:rPr>
          <w:color w:val="1C2870"/>
          <w:w w:val="115"/>
        </w:rPr>
        <w:t> </w:t>
      </w:r>
      <w:r>
        <w:rPr>
          <w:i/>
          <w:color w:val="2F3A7B"/>
          <w:w w:val="115"/>
        </w:rPr>
        <w:t>substance </w:t>
      </w:r>
      <w:r>
        <w:rPr>
          <w:i/>
          <w:color w:val="1C2870"/>
          <w:w w:val="115"/>
        </w:rPr>
        <w:t>abuse </w:t>
      </w:r>
      <w:r>
        <w:rPr>
          <w:color w:val="1C2870"/>
          <w:w w:val="115"/>
        </w:rPr>
        <w:t>and</w:t>
      </w:r>
      <w:r>
        <w:rPr>
          <w:color w:val="1C2870"/>
          <w:spacing w:val="40"/>
          <w:w w:val="115"/>
        </w:rPr>
        <w:t> </w:t>
      </w:r>
      <w:r>
        <w:rPr>
          <w:i/>
          <w:color w:val="2F3A7B"/>
          <w:w w:val="115"/>
        </w:rPr>
        <w:t>substance</w:t>
      </w:r>
      <w:r>
        <w:rPr>
          <w:i/>
          <w:color w:val="2F3A7B"/>
          <w:w w:val="115"/>
        </w:rPr>
        <w:t> </w:t>
      </w:r>
      <w:r>
        <w:rPr>
          <w:i/>
          <w:color w:val="1C2870"/>
          <w:w w:val="115"/>
        </w:rPr>
        <w:t>dependence </w:t>
      </w:r>
      <w:r>
        <w:rPr>
          <w:color w:val="1C2870"/>
          <w:w w:val="115"/>
        </w:rPr>
        <w:t>as they are</w:t>
      </w:r>
      <w:r>
        <w:rPr>
          <w:color w:val="1C2870"/>
          <w:w w:val="115"/>
        </w:rPr>
        <w:t> defined by the</w:t>
      </w:r>
      <w:r>
        <w:rPr>
          <w:color w:val="1C2870"/>
          <w:w w:val="115"/>
        </w:rPr>
        <w:t> DSM­ </w:t>
      </w:r>
      <w:r>
        <w:rPr>
          <w:color w:val="1C2870"/>
          <w:spacing w:val="-2"/>
          <w:w w:val="115"/>
        </w:rPr>
        <w:t>IV-TR.</w:t>
      </w:r>
    </w:p>
    <w:p>
      <w:pPr>
        <w:pStyle w:val="BodyText"/>
        <w:spacing w:line="271" w:lineRule="auto" w:before="164"/>
        <w:ind w:left="251" w:right="676" w:firstLine="6"/>
      </w:pPr>
      <w:r>
        <w:rPr>
          <w:color w:val="1C2870"/>
          <w:w w:val="115"/>
        </w:rPr>
        <w:t>This</w:t>
      </w:r>
      <w:r>
        <w:rPr>
          <w:color w:val="1C2870"/>
          <w:spacing w:val="-13"/>
          <w:w w:val="115"/>
        </w:rPr>
        <w:t> </w:t>
      </w:r>
      <w:r>
        <w:rPr>
          <w:color w:val="1C2870"/>
          <w:w w:val="115"/>
        </w:rPr>
        <w:t>TIP</w:t>
      </w:r>
      <w:r>
        <w:rPr>
          <w:color w:val="1C2870"/>
          <w:spacing w:val="8"/>
          <w:w w:val="115"/>
        </w:rPr>
        <w:t> </w:t>
      </w:r>
      <w:r>
        <w:rPr>
          <w:color w:val="1C2870"/>
          <w:w w:val="115"/>
        </w:rPr>
        <w:t>also</w:t>
      </w:r>
      <w:r>
        <w:rPr>
          <w:color w:val="1C2870"/>
          <w:spacing w:val="-9"/>
          <w:w w:val="115"/>
        </w:rPr>
        <w:t> </w:t>
      </w:r>
      <w:r>
        <w:rPr>
          <w:color w:val="1C2870"/>
          <w:w w:val="115"/>
        </w:rPr>
        <w:t>uses</w:t>
      </w:r>
      <w:r>
        <w:rPr>
          <w:color w:val="1C2870"/>
          <w:spacing w:val="-10"/>
          <w:w w:val="115"/>
        </w:rPr>
        <w:t> </w:t>
      </w:r>
      <w:r>
        <w:rPr>
          <w:color w:val="1C2870"/>
          <w:w w:val="115"/>
        </w:rPr>
        <w:t>the</w:t>
      </w:r>
      <w:r>
        <w:rPr>
          <w:color w:val="1C2870"/>
          <w:w w:val="115"/>
        </w:rPr>
        <w:t> DSM-IV-TR</w:t>
      </w:r>
      <w:r>
        <w:rPr>
          <w:color w:val="1C2870"/>
          <w:w w:val="115"/>
        </w:rPr>
        <w:t> definitions for</w:t>
      </w:r>
      <w:r>
        <w:rPr>
          <w:color w:val="1C2870"/>
          <w:spacing w:val="40"/>
          <w:w w:val="115"/>
        </w:rPr>
        <w:t> </w:t>
      </w:r>
      <w:r>
        <w:rPr>
          <w:i/>
          <w:color w:val="2F3A7B"/>
          <w:w w:val="115"/>
        </w:rPr>
        <w:t>substance </w:t>
      </w:r>
      <w:r>
        <w:rPr>
          <w:i/>
          <w:color w:val="1C2870"/>
          <w:w w:val="115"/>
        </w:rPr>
        <w:t>intoxication </w:t>
      </w:r>
      <w:r>
        <w:rPr>
          <w:color w:val="1C2870"/>
          <w:w w:val="115"/>
        </w:rPr>
        <w:t>and</w:t>
      </w:r>
      <w:r>
        <w:rPr>
          <w:color w:val="1C2870"/>
          <w:spacing w:val="40"/>
          <w:w w:val="115"/>
        </w:rPr>
        <w:t> </w:t>
      </w:r>
      <w:r>
        <w:rPr>
          <w:i/>
          <w:color w:val="2F3A7B"/>
          <w:w w:val="115"/>
        </w:rPr>
        <w:t>substance</w:t>
      </w:r>
      <w:r>
        <w:rPr>
          <w:i/>
          <w:color w:val="2F3A7B"/>
          <w:w w:val="115"/>
        </w:rPr>
        <w:t> </w:t>
      </w:r>
      <w:r>
        <w:rPr>
          <w:i/>
          <w:color w:val="1C2870"/>
          <w:w w:val="115"/>
        </w:rPr>
        <w:t>withdrawal.</w:t>
      </w:r>
      <w:r>
        <w:rPr>
          <w:i/>
          <w:color w:val="1C2870"/>
          <w:w w:val="115"/>
        </w:rPr>
        <w:t> Substance intoxication </w:t>
      </w:r>
      <w:r>
        <w:rPr>
          <w:color w:val="1C2870"/>
          <w:w w:val="115"/>
        </w:rPr>
        <w:t>is </w:t>
      </w:r>
      <w:r>
        <w:rPr>
          <w:color w:val="2F3A7B"/>
          <w:w w:val="115"/>
        </w:rPr>
        <w:t>"the </w:t>
      </w:r>
      <w:r>
        <w:rPr>
          <w:color w:val="1C2870"/>
          <w:w w:val="115"/>
        </w:rPr>
        <w:t>development</w:t>
      </w:r>
      <w:r>
        <w:rPr>
          <w:color w:val="1C2870"/>
          <w:w w:val="115"/>
        </w:rPr>
        <w:t> of</w:t>
      </w:r>
      <w:r>
        <w:rPr>
          <w:color w:val="1C2870"/>
          <w:spacing w:val="-2"/>
          <w:w w:val="115"/>
        </w:rPr>
        <w:t> </w:t>
      </w:r>
      <w:r>
        <w:rPr>
          <w:color w:val="1C2870"/>
          <w:w w:val="115"/>
        </w:rPr>
        <w:t>a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reversible</w:t>
      </w:r>
      <w:r>
        <w:rPr>
          <w:color w:val="2F3A7B"/>
          <w:spacing w:val="-3"/>
          <w:w w:val="115"/>
        </w:rPr>
        <w:t> </w:t>
      </w:r>
      <w:r>
        <w:rPr>
          <w:color w:val="2F3A7B"/>
          <w:w w:val="115"/>
        </w:rPr>
        <w:t>substance-specific syndrome </w:t>
      </w:r>
      <w:r>
        <w:rPr>
          <w:color w:val="1C2870"/>
          <w:w w:val="115"/>
        </w:rPr>
        <w:t>due</w:t>
      </w:r>
      <w:r>
        <w:rPr>
          <w:color w:val="1C2870"/>
          <w:w w:val="115"/>
        </w:rPr>
        <w:t> to the recent </w:t>
      </w:r>
      <w:r>
        <w:rPr>
          <w:color w:val="2F3A7B"/>
          <w:w w:val="115"/>
        </w:rPr>
        <w:t>ingestion</w:t>
      </w:r>
      <w:r>
        <w:rPr>
          <w:color w:val="2F3A7B"/>
          <w:w w:val="115"/>
        </w:rPr>
        <w:t> of </w:t>
      </w:r>
      <w:r>
        <w:rPr>
          <w:color w:val="1C2870"/>
          <w:w w:val="115"/>
        </w:rPr>
        <w:t>(</w:t>
      </w:r>
      <w:r>
        <w:rPr>
          <w:color w:val="2F3A7B"/>
          <w:w w:val="115"/>
        </w:rPr>
        <w:t>or exposure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to) a </w:t>
      </w:r>
      <w:r>
        <w:rPr>
          <w:color w:val="2F3A7B"/>
          <w:w w:val="115"/>
        </w:rPr>
        <w:t>substance" </w:t>
      </w:r>
      <w:r>
        <w:rPr>
          <w:color w:val="1C2870"/>
          <w:w w:val="115"/>
        </w:rPr>
        <w:t>whereas</w:t>
      </w:r>
      <w:r>
        <w:rPr>
          <w:color w:val="1C2870"/>
          <w:w w:val="115"/>
        </w:rPr>
        <w:t> </w:t>
      </w:r>
      <w:r>
        <w:rPr>
          <w:i/>
          <w:color w:val="2F3A7B"/>
          <w:w w:val="115"/>
        </w:rPr>
        <w:t>substance</w:t>
      </w:r>
      <w:r>
        <w:rPr>
          <w:i/>
          <w:color w:val="2F3A7B"/>
          <w:w w:val="115"/>
        </w:rPr>
        <w:t> </w:t>
      </w:r>
      <w:r>
        <w:rPr>
          <w:i/>
          <w:color w:val="1C2870"/>
          <w:w w:val="115"/>
        </w:rPr>
        <w:t>withdrawal </w:t>
      </w:r>
      <w:r>
        <w:rPr>
          <w:color w:val="1C2870"/>
          <w:w w:val="115"/>
        </w:rPr>
        <w:t>is "the development</w:t>
      </w:r>
      <w:r>
        <w:rPr>
          <w:color w:val="1C2870"/>
          <w:w w:val="115"/>
        </w:rPr>
        <w:t> of a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sub­ stance-specific </w:t>
      </w:r>
      <w:r>
        <w:rPr>
          <w:color w:val="1C2870"/>
          <w:w w:val="115"/>
        </w:rPr>
        <w:t>maladaptive</w:t>
      </w:r>
      <w:r>
        <w:rPr>
          <w:color w:val="1C2870"/>
          <w:w w:val="115"/>
        </w:rPr>
        <w:t> behavioral</w:t>
      </w:r>
      <w:r>
        <w:rPr>
          <w:color w:val="1C2870"/>
          <w:spacing w:val="80"/>
          <w:w w:val="115"/>
        </w:rPr>
        <w:t> </w:t>
      </w:r>
      <w:r>
        <w:rPr>
          <w:color w:val="2F3A7B"/>
          <w:w w:val="115"/>
        </w:rPr>
        <w:t>change, </w:t>
      </w:r>
      <w:r>
        <w:rPr>
          <w:color w:val="1C2870"/>
          <w:w w:val="115"/>
        </w:rPr>
        <w:t>with physiological and</w:t>
      </w:r>
      <w:r>
        <w:rPr>
          <w:color w:val="1C2870"/>
          <w:spacing w:val="34"/>
          <w:w w:val="115"/>
        </w:rPr>
        <w:t> </w:t>
      </w:r>
      <w:r>
        <w:rPr>
          <w:color w:val="2F3A7B"/>
          <w:w w:val="115"/>
        </w:rPr>
        <w:t>cognitive con­ comitants,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that </w:t>
      </w:r>
      <w:r>
        <w:rPr>
          <w:color w:val="2F3A7B"/>
          <w:w w:val="115"/>
        </w:rPr>
        <w:t>is </w:t>
      </w:r>
      <w:r>
        <w:rPr>
          <w:color w:val="1C2870"/>
          <w:w w:val="115"/>
        </w:rPr>
        <w:t>due to the </w:t>
      </w:r>
      <w:r>
        <w:rPr>
          <w:color w:val="2F3A7B"/>
          <w:w w:val="115"/>
        </w:rPr>
        <w:t>cessation</w:t>
      </w:r>
      <w:r>
        <w:rPr>
          <w:color w:val="2F3A7B"/>
          <w:spacing w:val="40"/>
          <w:w w:val="115"/>
        </w:rPr>
        <w:t> </w:t>
      </w:r>
      <w:r>
        <w:rPr>
          <w:color w:val="1C2870"/>
          <w:w w:val="115"/>
        </w:rPr>
        <w:t>of, or reduction in,</w:t>
      </w:r>
      <w:r>
        <w:rPr>
          <w:color w:val="1C2870"/>
          <w:w w:val="115"/>
        </w:rPr>
        <w:t> heavy </w:t>
      </w:r>
      <w:r>
        <w:rPr>
          <w:color w:val="2F3A7B"/>
          <w:w w:val="115"/>
        </w:rPr>
        <w:t>and</w:t>
      </w:r>
      <w:r>
        <w:rPr>
          <w:color w:val="2F3A7B"/>
          <w:spacing w:val="40"/>
          <w:w w:val="115"/>
        </w:rPr>
        <w:t> </w:t>
      </w:r>
      <w:r>
        <w:rPr>
          <w:color w:val="2F3A7B"/>
          <w:w w:val="115"/>
        </w:rPr>
        <w:t>prolonged</w:t>
      </w:r>
      <w:r>
        <w:rPr>
          <w:color w:val="2F3A7B"/>
          <w:w w:val="115"/>
        </w:rPr>
        <w:t> substance </w:t>
      </w:r>
      <w:r>
        <w:rPr>
          <w:color w:val="1C2870"/>
          <w:w w:val="115"/>
        </w:rPr>
        <w:t>use" (APA 2000, </w:t>
      </w:r>
      <w:r>
        <w:rPr>
          <w:color w:val="2F3A7B"/>
          <w:w w:val="115"/>
        </w:rPr>
        <w:t>pp.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199, 201). </w:t>
      </w:r>
      <w:r>
        <w:rPr>
          <w:color w:val="2F3A7B"/>
          <w:w w:val="115"/>
        </w:rPr>
        <w:t>Figure </w:t>
      </w:r>
      <w:r>
        <w:rPr>
          <w:color w:val="1C2870"/>
          <w:w w:val="115"/>
        </w:rPr>
        <w:t>1-1</w:t>
      </w:r>
    </w:p>
    <w:p>
      <w:pPr>
        <w:pStyle w:val="BodyText"/>
        <w:spacing w:before="5"/>
        <w:ind w:left="256"/>
      </w:pPr>
      <w:r>
        <w:rPr>
          <w:color w:val="1C2870"/>
          <w:w w:val="115"/>
        </w:rPr>
        <w:t>(p.</w:t>
      </w:r>
      <w:r>
        <w:rPr>
          <w:color w:val="1C2870"/>
          <w:spacing w:val="21"/>
          <w:w w:val="115"/>
        </w:rPr>
        <w:t> </w:t>
      </w:r>
      <w:r>
        <w:rPr>
          <w:color w:val="1C2870"/>
          <w:w w:val="115"/>
        </w:rPr>
        <w:t>6)</w:t>
      </w:r>
      <w:r>
        <w:rPr>
          <w:color w:val="1C2870"/>
          <w:spacing w:val="1"/>
          <w:w w:val="115"/>
        </w:rPr>
        <w:t> </w:t>
      </w:r>
      <w:r>
        <w:rPr>
          <w:color w:val="1C2870"/>
          <w:w w:val="115"/>
        </w:rPr>
        <w:t>defines</w:t>
      </w:r>
      <w:r>
        <w:rPr>
          <w:color w:val="1C2870"/>
          <w:spacing w:val="15"/>
          <w:w w:val="115"/>
        </w:rPr>
        <w:t> </w:t>
      </w:r>
      <w:r>
        <w:rPr>
          <w:color w:val="1C2870"/>
          <w:w w:val="115"/>
        </w:rPr>
        <w:t>these</w:t>
      </w:r>
      <w:r>
        <w:rPr>
          <w:color w:val="1C2870"/>
          <w:spacing w:val="12"/>
          <w:w w:val="115"/>
        </w:rPr>
        <w:t> </w:t>
      </w:r>
      <w:r>
        <w:rPr>
          <w:color w:val="1C2870"/>
          <w:w w:val="115"/>
        </w:rPr>
        <w:t>and</w:t>
      </w:r>
      <w:r>
        <w:rPr>
          <w:color w:val="1C2870"/>
          <w:spacing w:val="27"/>
          <w:w w:val="115"/>
        </w:rPr>
        <w:t> </w:t>
      </w:r>
      <w:r>
        <w:rPr>
          <w:color w:val="1C2870"/>
          <w:w w:val="115"/>
        </w:rPr>
        <w:t>other</w:t>
      </w:r>
      <w:r>
        <w:rPr>
          <w:color w:val="1C2870"/>
          <w:spacing w:val="12"/>
          <w:w w:val="115"/>
        </w:rPr>
        <w:t> </w:t>
      </w:r>
      <w:r>
        <w:rPr>
          <w:color w:val="1C2870"/>
          <w:w w:val="115"/>
        </w:rPr>
        <w:t>relevant</w:t>
      </w:r>
      <w:r>
        <w:rPr>
          <w:color w:val="1C2870"/>
          <w:spacing w:val="19"/>
          <w:w w:val="115"/>
        </w:rPr>
        <w:t> </w:t>
      </w:r>
      <w:r>
        <w:rPr>
          <w:color w:val="1C2870"/>
          <w:spacing w:val="-2"/>
          <w:w w:val="115"/>
        </w:rPr>
        <w:t>terms.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71" w:lineRule="auto"/>
        <w:ind w:left="253" w:right="722" w:firstLine="16"/>
      </w:pPr>
      <w:r>
        <w:rPr>
          <w:i/>
          <w:color w:val="1C2870"/>
          <w:w w:val="115"/>
        </w:rPr>
        <w:t>Treatment/rehabilitation</w:t>
      </w:r>
      <w:r>
        <w:rPr>
          <w:i/>
          <w:color w:val="1C2870"/>
          <w:spacing w:val="-11"/>
          <w:w w:val="115"/>
        </w:rPr>
        <w:t> </w:t>
      </w:r>
      <w:r>
        <w:rPr>
          <w:color w:val="2F3A7B"/>
          <w:w w:val="115"/>
        </w:rPr>
        <w:t>includes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an</w:t>
      </w:r>
      <w:r>
        <w:rPr>
          <w:color w:val="1C2870"/>
          <w:w w:val="115"/>
        </w:rPr>
        <w:t> ongoing, </w:t>
      </w:r>
      <w:r>
        <w:rPr>
          <w:color w:val="2F3A7B"/>
          <w:w w:val="115"/>
        </w:rPr>
        <w:t>continual assessment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of</w:t>
      </w:r>
      <w:r>
        <w:rPr>
          <w:color w:val="1C2870"/>
          <w:w w:val="115"/>
        </w:rPr>
        <w:t> the</w:t>
      </w:r>
      <w:r>
        <w:rPr>
          <w:color w:val="1C2870"/>
          <w:spacing w:val="32"/>
          <w:w w:val="115"/>
        </w:rPr>
        <w:t> </w:t>
      </w:r>
      <w:r>
        <w:rPr>
          <w:color w:val="2F3A7B"/>
          <w:w w:val="115"/>
        </w:rPr>
        <w:t>patient's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physical, psychological, and</w:t>
      </w:r>
      <w:r>
        <w:rPr>
          <w:color w:val="1C2870"/>
          <w:spacing w:val="32"/>
          <w:w w:val="115"/>
        </w:rPr>
        <w:t> </w:t>
      </w:r>
      <w:r>
        <w:rPr>
          <w:color w:val="2F3A7B"/>
          <w:w w:val="115"/>
        </w:rPr>
        <w:t>social status, </w:t>
      </w:r>
      <w:r>
        <w:rPr>
          <w:color w:val="1C2870"/>
          <w:w w:val="115"/>
        </w:rPr>
        <w:t>as</w:t>
      </w:r>
      <w:r>
        <w:rPr>
          <w:color w:val="1C2870"/>
          <w:spacing w:val="-7"/>
          <w:w w:val="115"/>
        </w:rPr>
        <w:t> </w:t>
      </w:r>
      <w:r>
        <w:rPr>
          <w:color w:val="1C2870"/>
          <w:w w:val="115"/>
        </w:rPr>
        <w:t>well as</w:t>
      </w:r>
      <w:r>
        <w:rPr>
          <w:color w:val="1C2870"/>
          <w:w w:val="115"/>
        </w:rPr>
        <w:t> an analysis of </w:t>
      </w:r>
      <w:r>
        <w:rPr>
          <w:color w:val="2F3A7B"/>
          <w:w w:val="115"/>
        </w:rPr>
        <w:t>environmental</w:t>
      </w:r>
      <w:r>
        <w:rPr>
          <w:color w:val="2F3A7B"/>
          <w:spacing w:val="40"/>
          <w:w w:val="115"/>
        </w:rPr>
        <w:t> </w:t>
      </w:r>
      <w:r>
        <w:rPr>
          <w:color w:val="1C2870"/>
          <w:w w:val="115"/>
        </w:rPr>
        <w:t>risk factors that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may</w:t>
      </w:r>
      <w:r>
        <w:rPr>
          <w:color w:val="1C2870"/>
          <w:spacing w:val="-21"/>
          <w:w w:val="115"/>
        </w:rPr>
        <w:t> </w:t>
      </w:r>
      <w:r>
        <w:rPr>
          <w:color w:val="1C2870"/>
          <w:w w:val="115"/>
        </w:rPr>
        <w:t>be</w:t>
      </w:r>
      <w:r>
        <w:rPr>
          <w:color w:val="1C2870"/>
          <w:spacing w:val="-1"/>
          <w:w w:val="115"/>
        </w:rPr>
        <w:t> </w:t>
      </w:r>
      <w:r>
        <w:rPr>
          <w:color w:val="1C2870"/>
          <w:w w:val="115"/>
        </w:rPr>
        <w:t>contributing to </w:t>
      </w:r>
      <w:r>
        <w:rPr>
          <w:color w:val="2F3A7B"/>
          <w:w w:val="115"/>
        </w:rPr>
        <w:t>substance </w:t>
      </w:r>
      <w:r>
        <w:rPr>
          <w:color w:val="1C2870"/>
          <w:w w:val="115"/>
        </w:rPr>
        <w:t>use and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the identification</w:t>
      </w:r>
      <w:r>
        <w:rPr>
          <w:color w:val="1C2870"/>
          <w:spacing w:val="-3"/>
          <w:w w:val="115"/>
        </w:rPr>
        <w:t> </w:t>
      </w:r>
      <w:r>
        <w:rPr>
          <w:color w:val="1C2870"/>
          <w:w w:val="115"/>
        </w:rPr>
        <w:t>of immediate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relapse </w:t>
      </w:r>
      <w:r>
        <w:rPr>
          <w:color w:val="1C2870"/>
          <w:w w:val="115"/>
        </w:rPr>
        <w:t>triggers as well </w:t>
      </w:r>
      <w:r>
        <w:rPr>
          <w:color w:val="2F3A7B"/>
          <w:w w:val="115"/>
        </w:rPr>
        <w:t>as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prevention </w:t>
      </w:r>
      <w:r>
        <w:rPr>
          <w:color w:val="2F3A7B"/>
          <w:w w:val="115"/>
        </w:rPr>
        <w:t>strategies </w:t>
      </w:r>
      <w:r>
        <w:rPr>
          <w:color w:val="1C2870"/>
          <w:w w:val="115"/>
        </w:rPr>
        <w:t>for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coping with </w:t>
      </w:r>
      <w:r>
        <w:rPr>
          <w:color w:val="1C2870"/>
          <w:w w:val="115"/>
        </w:rPr>
        <w:t>them. It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also </w:t>
      </w:r>
      <w:r>
        <w:rPr>
          <w:color w:val="1C2870"/>
          <w:w w:val="115"/>
        </w:rPr>
        <w:t>includes the delivery of primary medical </w:t>
      </w:r>
      <w:r>
        <w:rPr>
          <w:color w:val="2F3A7B"/>
          <w:w w:val="115"/>
        </w:rPr>
        <w:t>care </w:t>
      </w:r>
      <w:r>
        <w:rPr>
          <w:color w:val="1C2870"/>
          <w:w w:val="115"/>
        </w:rPr>
        <w:t>and </w:t>
      </w:r>
      <w:r>
        <w:rPr>
          <w:color w:val="2F3A7B"/>
          <w:w w:val="115"/>
        </w:rPr>
        <w:t>psychiatric</w:t>
      </w:r>
      <w:r>
        <w:rPr>
          <w:color w:val="2F3A7B"/>
          <w:w w:val="115"/>
        </w:rPr>
        <w:t> care, </w:t>
      </w:r>
      <w:r>
        <w:rPr>
          <w:color w:val="1C2870"/>
          <w:w w:val="115"/>
        </w:rPr>
        <w:t>if neces­ </w:t>
      </w:r>
      <w:r>
        <w:rPr>
          <w:color w:val="2F3A7B"/>
          <w:w w:val="115"/>
        </w:rPr>
        <w:t>sary, </w:t>
      </w:r>
      <w:r>
        <w:rPr>
          <w:color w:val="1C2870"/>
          <w:w w:val="115"/>
        </w:rPr>
        <w:t>to help the patient abstain from </w:t>
      </w:r>
      <w:r>
        <w:rPr>
          <w:color w:val="2F3A7B"/>
          <w:w w:val="115"/>
        </w:rPr>
        <w:t>sub­ stance </w:t>
      </w:r>
      <w:r>
        <w:rPr>
          <w:color w:val="1C2870"/>
          <w:w w:val="115"/>
        </w:rPr>
        <w:t>use and</w:t>
      </w:r>
      <w:r>
        <w:rPr>
          <w:color w:val="1C2870"/>
          <w:w w:val="115"/>
        </w:rPr>
        <w:t> minimize</w:t>
      </w:r>
      <w:r>
        <w:rPr>
          <w:color w:val="1C2870"/>
          <w:w w:val="115"/>
        </w:rPr>
        <w:t> the</w:t>
      </w:r>
      <w:r>
        <w:rPr>
          <w:color w:val="1C2870"/>
          <w:w w:val="115"/>
        </w:rPr>
        <w:t> physical harm </w:t>
      </w:r>
      <w:r>
        <w:rPr>
          <w:color w:val="2F3A7B"/>
          <w:w w:val="115"/>
        </w:rPr>
        <w:t>caused </w:t>
      </w:r>
      <w:r>
        <w:rPr>
          <w:color w:val="1C2870"/>
          <w:w w:val="115"/>
        </w:rPr>
        <w:t>by it.</w:t>
      </w:r>
      <w:r>
        <w:rPr>
          <w:color w:val="1C2870"/>
          <w:spacing w:val="40"/>
          <w:w w:val="115"/>
        </w:rPr>
        <w:t> </w:t>
      </w:r>
      <w:r>
        <w:rPr>
          <w:color w:val="2F3A7B"/>
          <w:w w:val="115"/>
        </w:rPr>
        <w:t>Ultimately, </w:t>
      </w:r>
      <w:r>
        <w:rPr>
          <w:color w:val="1C2870"/>
          <w:w w:val="115"/>
        </w:rPr>
        <w:t>the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goal </w:t>
      </w:r>
      <w:r>
        <w:rPr>
          <w:color w:val="1C2870"/>
          <w:w w:val="115"/>
        </w:rPr>
        <w:t>of treat­ ment/rehabilitation is to attain</w:t>
      </w:r>
      <w:r>
        <w:rPr>
          <w:color w:val="1C2870"/>
          <w:spacing w:val="40"/>
          <w:w w:val="115"/>
        </w:rPr>
        <w:t> </w:t>
      </w:r>
      <w:r>
        <w:rPr>
          <w:color w:val="2F3A7B"/>
          <w:w w:val="115"/>
        </w:rPr>
        <w:t>a </w:t>
      </w:r>
      <w:r>
        <w:rPr>
          <w:color w:val="1C2870"/>
          <w:w w:val="115"/>
        </w:rPr>
        <w:t>higher level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of </w:t>
      </w:r>
      <w:r>
        <w:rPr>
          <w:color w:val="2F3A7B"/>
          <w:w w:val="115"/>
        </w:rPr>
        <w:t>social </w:t>
      </w:r>
      <w:r>
        <w:rPr>
          <w:color w:val="1C2870"/>
          <w:w w:val="115"/>
        </w:rPr>
        <w:t>functioning by </w:t>
      </w:r>
      <w:r>
        <w:rPr>
          <w:color w:val="2F3A7B"/>
          <w:w w:val="115"/>
        </w:rPr>
        <w:t>reducing </w:t>
      </w:r>
      <w:r>
        <w:rPr>
          <w:color w:val="1C2870"/>
          <w:w w:val="115"/>
        </w:rPr>
        <w:t>risk factors,</w:t>
      </w:r>
    </w:p>
    <w:p>
      <w:pPr>
        <w:spacing w:after="0" w:line="271" w:lineRule="auto"/>
        <w:sectPr>
          <w:footerReference w:type="default" r:id="rId26"/>
          <w:pgSz w:w="12240" w:h="15840"/>
          <w:pgMar w:footer="0" w:header="0" w:top="1320" w:bottom="280" w:left="600" w:right="840"/>
          <w:cols w:num="2" w:equalWidth="0">
            <w:col w:w="5485" w:space="40"/>
            <w:col w:w="5275"/>
          </w:cols>
        </w:sectPr>
      </w:pPr>
    </w:p>
    <w:p>
      <w:pPr>
        <w:pStyle w:val="BodyText"/>
        <w:spacing w:before="1"/>
        <w:rPr>
          <w:sz w:val="15"/>
        </w:rPr>
      </w:pPr>
    </w:p>
    <w:p>
      <w:pPr>
        <w:tabs>
          <w:tab w:pos="10500" w:val="left" w:leader="none"/>
        </w:tabs>
        <w:spacing w:before="91"/>
        <w:ind w:left="542" w:right="0" w:firstLine="0"/>
        <w:jc w:val="left"/>
        <w:rPr>
          <w:b/>
          <w:sz w:val="23"/>
        </w:rPr>
      </w:pPr>
      <w:r>
        <w:rPr>
          <w:rFonts w:ascii="Arial"/>
          <w:b/>
          <w:color w:val="1C2870"/>
          <w:spacing w:val="-2"/>
          <w:w w:val="110"/>
          <w:sz w:val="16"/>
        </w:rPr>
        <w:t>Overview,</w:t>
      </w:r>
      <w:r>
        <w:rPr>
          <w:rFonts w:ascii="Arial"/>
          <w:b/>
          <w:color w:val="1C2870"/>
          <w:w w:val="110"/>
          <w:sz w:val="16"/>
        </w:rPr>
        <w:t> </w:t>
      </w:r>
      <w:r>
        <w:rPr>
          <w:rFonts w:ascii="Arial"/>
          <w:b/>
          <w:color w:val="1C2870"/>
          <w:spacing w:val="-2"/>
          <w:w w:val="110"/>
          <w:sz w:val="16"/>
        </w:rPr>
        <w:t>Essential</w:t>
      </w:r>
      <w:r>
        <w:rPr>
          <w:rFonts w:ascii="Arial"/>
          <w:b/>
          <w:color w:val="1C2870"/>
          <w:spacing w:val="1"/>
          <w:w w:val="110"/>
          <w:sz w:val="16"/>
        </w:rPr>
        <w:t> </w:t>
      </w:r>
      <w:r>
        <w:rPr>
          <w:rFonts w:ascii="Arial"/>
          <w:b/>
          <w:color w:val="1C2870"/>
          <w:spacing w:val="-2"/>
          <w:w w:val="110"/>
          <w:sz w:val="16"/>
        </w:rPr>
        <w:t>Concepts,</w:t>
      </w:r>
      <w:r>
        <w:rPr>
          <w:rFonts w:ascii="Arial"/>
          <w:b/>
          <w:color w:val="1C2870"/>
          <w:spacing w:val="5"/>
          <w:w w:val="110"/>
          <w:sz w:val="16"/>
        </w:rPr>
        <w:t> </w:t>
      </w:r>
      <w:r>
        <w:rPr>
          <w:rFonts w:ascii="Arial"/>
          <w:b/>
          <w:color w:val="1C2870"/>
          <w:spacing w:val="-2"/>
          <w:w w:val="110"/>
          <w:sz w:val="16"/>
        </w:rPr>
        <w:t>and</w:t>
      </w:r>
      <w:r>
        <w:rPr>
          <w:rFonts w:ascii="Arial"/>
          <w:b/>
          <w:color w:val="1C2870"/>
          <w:spacing w:val="8"/>
          <w:w w:val="110"/>
          <w:sz w:val="16"/>
        </w:rPr>
        <w:t> </w:t>
      </w:r>
      <w:r>
        <w:rPr>
          <w:rFonts w:ascii="Arial"/>
          <w:b/>
          <w:color w:val="1C2870"/>
          <w:spacing w:val="-2"/>
          <w:w w:val="110"/>
          <w:sz w:val="16"/>
        </w:rPr>
        <w:t>Definitions</w:t>
      </w:r>
      <w:r>
        <w:rPr>
          <w:rFonts w:ascii="Arial"/>
          <w:b/>
          <w:color w:val="1C2870"/>
          <w:spacing w:val="2"/>
          <w:w w:val="110"/>
          <w:sz w:val="16"/>
        </w:rPr>
        <w:t> </w:t>
      </w:r>
      <w:r>
        <w:rPr>
          <w:rFonts w:ascii="Arial"/>
          <w:b/>
          <w:color w:val="1C2870"/>
          <w:spacing w:val="-2"/>
          <w:w w:val="110"/>
          <w:sz w:val="16"/>
        </w:rPr>
        <w:t>in</w:t>
      </w:r>
      <w:r>
        <w:rPr>
          <w:rFonts w:ascii="Arial"/>
          <w:b/>
          <w:color w:val="1C2870"/>
          <w:spacing w:val="-5"/>
          <w:w w:val="110"/>
          <w:sz w:val="16"/>
        </w:rPr>
        <w:t> </w:t>
      </w:r>
      <w:r>
        <w:rPr>
          <w:rFonts w:ascii="Arial"/>
          <w:b/>
          <w:color w:val="1C2870"/>
          <w:spacing w:val="-2"/>
          <w:w w:val="110"/>
          <w:sz w:val="16"/>
        </w:rPr>
        <w:t>Detoxification</w:t>
      </w:r>
      <w:r>
        <w:rPr>
          <w:rFonts w:ascii="Arial"/>
          <w:b/>
          <w:color w:val="1C2870"/>
          <w:sz w:val="16"/>
        </w:rPr>
        <w:tab/>
      </w:r>
      <w:r>
        <w:rPr>
          <w:b/>
          <w:color w:val="1C2870"/>
          <w:spacing w:val="-10"/>
          <w:w w:val="110"/>
          <w:position w:val="1"/>
          <w:sz w:val="23"/>
        </w:rPr>
        <w:t>s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header="0" w:footer="0" w:top="0" w:bottom="280" w:left="600" w:right="840"/>
        </w:sectPr>
      </w:pPr>
    </w:p>
    <w:tbl>
      <w:tblPr>
        <w:tblW w:w="0" w:type="auto"/>
        <w:jc w:val="left"/>
        <w:tblInd w:w="140" w:type="dxa"/>
        <w:tblBorders>
          <w:top w:val="single" w:sz="8" w:space="0" w:color="0F1B67"/>
          <w:left w:val="single" w:sz="8" w:space="0" w:color="0F1B67"/>
          <w:bottom w:val="single" w:sz="8" w:space="0" w:color="0F1B67"/>
          <w:right w:val="single" w:sz="8" w:space="0" w:color="0F1B67"/>
          <w:insideH w:val="single" w:sz="8" w:space="0" w:color="0F1B67"/>
          <w:insideV w:val="single" w:sz="8" w:space="0" w:color="0F1B6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9"/>
        <w:gridCol w:w="6279"/>
      </w:tblGrid>
      <w:tr>
        <w:trPr>
          <w:trHeight w:val="917" w:hRule="atLeast"/>
        </w:trPr>
        <w:tc>
          <w:tcPr>
            <w:tcW w:w="10058" w:type="dxa"/>
            <w:gridSpan w:val="2"/>
            <w:shd w:val="clear" w:color="auto" w:fill="CDD0E4"/>
          </w:tcPr>
          <w:p>
            <w:pPr>
              <w:pStyle w:val="TableParagraph"/>
              <w:spacing w:line="249" w:lineRule="auto" w:before="113"/>
              <w:ind w:left="5696" w:right="157" w:firstLine="2837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color w:val="1D2A70"/>
                <w:w w:val="110"/>
                <w:sz w:val="25"/>
              </w:rPr>
              <w:t>Figure</w:t>
            </w:r>
            <w:r>
              <w:rPr>
                <w:rFonts w:ascii="Arial"/>
                <w:b/>
                <w:i/>
                <w:color w:val="1D2A70"/>
                <w:spacing w:val="-7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D2A70"/>
                <w:w w:val="110"/>
                <w:sz w:val="25"/>
              </w:rPr>
              <w:t>1-1</w:t>
            </w:r>
            <w:r>
              <w:rPr>
                <w:rFonts w:ascii="Arial"/>
                <w:b/>
                <w:i/>
                <w:color w:val="1D2A70"/>
                <w:w w:val="110"/>
                <w:sz w:val="25"/>
              </w:rPr>
              <w:t> DSM-IV-TR</w:t>
            </w:r>
            <w:r>
              <w:rPr>
                <w:rFonts w:ascii="Arial"/>
                <w:b/>
                <w:i/>
                <w:color w:val="1D2A70"/>
                <w:spacing w:val="18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D2A70"/>
                <w:w w:val="110"/>
                <w:sz w:val="25"/>
              </w:rPr>
              <w:t>Definitions</w:t>
            </w:r>
            <w:r>
              <w:rPr>
                <w:rFonts w:ascii="Arial"/>
                <w:b/>
                <w:i/>
                <w:color w:val="1D2A70"/>
                <w:spacing w:val="15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D2A70"/>
                <w:w w:val="110"/>
                <w:sz w:val="25"/>
              </w:rPr>
              <w:t>of</w:t>
            </w:r>
            <w:r>
              <w:rPr>
                <w:rFonts w:ascii="Arial"/>
                <w:b/>
                <w:i/>
                <w:color w:val="1D2A70"/>
                <w:spacing w:val="20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D2A70"/>
                <w:spacing w:val="-2"/>
                <w:w w:val="105"/>
                <w:sz w:val="25"/>
              </w:rPr>
              <w:t>Terms</w:t>
            </w:r>
          </w:p>
        </w:tc>
      </w:tr>
      <w:tr>
        <w:trPr>
          <w:trHeight w:val="565" w:hRule="atLeast"/>
        </w:trPr>
        <w:tc>
          <w:tcPr>
            <w:tcW w:w="3779" w:type="dxa"/>
          </w:tcPr>
          <w:p>
            <w:pPr>
              <w:pStyle w:val="TableParagraph"/>
              <w:spacing w:before="126"/>
              <w:ind w:left="186"/>
              <w:rPr>
                <w:b/>
                <w:sz w:val="19"/>
              </w:rPr>
            </w:pPr>
            <w:r>
              <w:rPr>
                <w:b/>
                <w:color w:val="1D2A70"/>
                <w:spacing w:val="-2"/>
                <w:w w:val="110"/>
                <w:sz w:val="19"/>
              </w:rPr>
              <w:t>Tern1</w:t>
            </w:r>
          </w:p>
        </w:tc>
        <w:tc>
          <w:tcPr>
            <w:tcW w:w="6279" w:type="dxa"/>
          </w:tcPr>
          <w:p>
            <w:pPr>
              <w:pStyle w:val="TableParagraph"/>
              <w:spacing w:before="126"/>
              <w:ind w:left="204"/>
              <w:rPr>
                <w:b/>
                <w:sz w:val="19"/>
              </w:rPr>
            </w:pPr>
            <w:r>
              <w:rPr>
                <w:b/>
                <w:color w:val="1D2A70"/>
                <w:spacing w:val="-2"/>
                <w:w w:val="120"/>
                <w:sz w:val="19"/>
              </w:rPr>
              <w:t>Definition</w:t>
            </w:r>
          </w:p>
        </w:tc>
      </w:tr>
      <w:tr>
        <w:trPr>
          <w:trHeight w:val="569" w:hRule="atLeast"/>
        </w:trPr>
        <w:tc>
          <w:tcPr>
            <w:tcW w:w="3779" w:type="dxa"/>
          </w:tcPr>
          <w:p>
            <w:pPr>
              <w:pStyle w:val="TableParagraph"/>
              <w:spacing w:before="118"/>
              <w:ind w:left="195"/>
              <w:rPr>
                <w:sz w:val="20"/>
              </w:rPr>
            </w:pPr>
            <w:r>
              <w:rPr>
                <w:color w:val="1D2A70"/>
                <w:spacing w:val="-2"/>
                <w:w w:val="115"/>
                <w:sz w:val="20"/>
              </w:rPr>
              <w:t>Substance</w:t>
            </w:r>
          </w:p>
        </w:tc>
        <w:tc>
          <w:tcPr>
            <w:tcW w:w="6279" w:type="dxa"/>
          </w:tcPr>
          <w:p>
            <w:pPr>
              <w:pStyle w:val="TableParagraph"/>
              <w:spacing w:before="118"/>
              <w:ind w:left="195"/>
              <w:rPr>
                <w:sz w:val="20"/>
              </w:rPr>
            </w:pPr>
            <w:r>
              <w:rPr>
                <w:color w:val="1D2A70"/>
                <w:w w:val="110"/>
                <w:sz w:val="20"/>
              </w:rPr>
              <w:t>A</w:t>
            </w:r>
            <w:r>
              <w:rPr>
                <w:color w:val="1D2A70"/>
                <w:spacing w:val="1"/>
                <w:w w:val="110"/>
                <w:sz w:val="20"/>
              </w:rPr>
              <w:t> </w:t>
            </w:r>
            <w:r>
              <w:rPr>
                <w:color w:val="1D2A70"/>
                <w:w w:val="110"/>
                <w:sz w:val="20"/>
              </w:rPr>
              <w:t>drug</w:t>
            </w:r>
            <w:r>
              <w:rPr>
                <w:color w:val="1D2A70"/>
                <w:spacing w:val="1"/>
                <w:w w:val="110"/>
                <w:sz w:val="20"/>
              </w:rPr>
              <w:t> </w:t>
            </w:r>
            <w:r>
              <w:rPr>
                <w:color w:val="1D2A70"/>
                <w:w w:val="110"/>
                <w:sz w:val="20"/>
              </w:rPr>
              <w:t>of</w:t>
            </w:r>
            <w:r>
              <w:rPr>
                <w:color w:val="1D2A70"/>
                <w:spacing w:val="17"/>
                <w:w w:val="110"/>
                <w:sz w:val="20"/>
              </w:rPr>
              <w:t> </w:t>
            </w:r>
            <w:r>
              <w:rPr>
                <w:color w:val="1D2A70"/>
                <w:w w:val="110"/>
                <w:sz w:val="20"/>
              </w:rPr>
              <w:t>abuse,</w:t>
            </w:r>
            <w:r>
              <w:rPr>
                <w:color w:val="1D2A70"/>
                <w:spacing w:val="13"/>
                <w:w w:val="110"/>
                <w:sz w:val="20"/>
              </w:rPr>
              <w:t> </w:t>
            </w:r>
            <w:r>
              <w:rPr>
                <w:color w:val="1D2A70"/>
                <w:w w:val="110"/>
                <w:sz w:val="20"/>
              </w:rPr>
              <w:t>a</w:t>
            </w:r>
            <w:r>
              <w:rPr>
                <w:color w:val="1D2A70"/>
                <w:spacing w:val="12"/>
                <w:w w:val="110"/>
                <w:sz w:val="20"/>
              </w:rPr>
              <w:t> </w:t>
            </w:r>
            <w:r>
              <w:rPr>
                <w:color w:val="1D2A70"/>
                <w:w w:val="110"/>
                <w:sz w:val="20"/>
              </w:rPr>
              <w:t>medication,</w:t>
            </w:r>
            <w:r>
              <w:rPr>
                <w:color w:val="1D2A70"/>
                <w:spacing w:val="25"/>
                <w:w w:val="110"/>
                <w:sz w:val="20"/>
              </w:rPr>
              <w:t> </w:t>
            </w:r>
            <w:r>
              <w:rPr>
                <w:color w:val="1D2A70"/>
                <w:w w:val="110"/>
                <w:sz w:val="20"/>
              </w:rPr>
              <w:t>or</w:t>
            </w:r>
            <w:r>
              <w:rPr>
                <w:color w:val="1D2A70"/>
                <w:spacing w:val="25"/>
                <w:w w:val="110"/>
                <w:sz w:val="20"/>
              </w:rPr>
              <w:t> </w:t>
            </w:r>
            <w:r>
              <w:rPr>
                <w:color w:val="1D2A70"/>
                <w:w w:val="110"/>
                <w:sz w:val="20"/>
              </w:rPr>
              <w:t>a</w:t>
            </w:r>
            <w:r>
              <w:rPr>
                <w:color w:val="1D2A70"/>
                <w:spacing w:val="15"/>
                <w:w w:val="110"/>
                <w:sz w:val="20"/>
              </w:rPr>
              <w:t> </w:t>
            </w:r>
            <w:r>
              <w:rPr>
                <w:color w:val="1D2A70"/>
                <w:spacing w:val="-2"/>
                <w:w w:val="110"/>
                <w:sz w:val="20"/>
              </w:rPr>
              <w:t>toxin.</w:t>
            </w:r>
          </w:p>
        </w:tc>
      </w:tr>
      <w:tr>
        <w:trPr>
          <w:trHeight w:val="1127" w:hRule="atLeast"/>
        </w:trPr>
        <w:tc>
          <w:tcPr>
            <w:tcW w:w="3779" w:type="dxa"/>
          </w:tcPr>
          <w:p>
            <w:pPr>
              <w:pStyle w:val="TableParagraph"/>
              <w:spacing w:before="120"/>
              <w:ind w:left="195"/>
              <w:rPr>
                <w:sz w:val="20"/>
              </w:rPr>
            </w:pPr>
            <w:r>
              <w:rPr>
                <w:color w:val="1D2A70"/>
                <w:spacing w:val="-2"/>
                <w:w w:val="115"/>
                <w:sz w:val="20"/>
              </w:rPr>
              <w:t>Substance-related</w:t>
            </w:r>
            <w:r>
              <w:rPr>
                <w:color w:val="1D2A70"/>
                <w:spacing w:val="11"/>
                <w:w w:val="115"/>
                <w:sz w:val="20"/>
              </w:rPr>
              <w:t> </w:t>
            </w:r>
            <w:r>
              <w:rPr>
                <w:color w:val="1D2A70"/>
                <w:spacing w:val="-2"/>
                <w:w w:val="115"/>
                <w:sz w:val="20"/>
              </w:rPr>
              <w:t>disorders</w:t>
            </w:r>
          </w:p>
        </w:tc>
        <w:tc>
          <w:tcPr>
            <w:tcW w:w="6279" w:type="dxa"/>
          </w:tcPr>
          <w:p>
            <w:pPr>
              <w:pStyle w:val="TableParagraph"/>
              <w:spacing w:line="273" w:lineRule="auto" w:before="120"/>
              <w:ind w:left="197" w:right="154" w:firstLine="1"/>
              <w:rPr>
                <w:sz w:val="20"/>
              </w:rPr>
            </w:pPr>
            <w:r>
              <w:rPr>
                <w:color w:val="1D2A70"/>
                <w:w w:val="110"/>
                <w:sz w:val="20"/>
              </w:rPr>
              <w:t>Disorders related to the taking of a drug of abuse (including alcohol), to the </w:t>
            </w:r>
            <w:r>
              <w:rPr>
                <w:color w:val="333D7E"/>
                <w:w w:val="110"/>
                <w:sz w:val="20"/>
              </w:rPr>
              <w:t>side</w:t>
            </w:r>
            <w:r>
              <w:rPr>
                <w:color w:val="333D7E"/>
                <w:spacing w:val="-1"/>
                <w:w w:val="110"/>
                <w:sz w:val="20"/>
              </w:rPr>
              <w:t> </w:t>
            </w:r>
            <w:r>
              <w:rPr>
                <w:color w:val="333D7E"/>
                <w:w w:val="110"/>
                <w:sz w:val="20"/>
              </w:rPr>
              <w:t>effects </w:t>
            </w:r>
            <w:r>
              <w:rPr>
                <w:color w:val="1D2A70"/>
                <w:w w:val="110"/>
                <w:sz w:val="20"/>
              </w:rPr>
              <w:t>of a medication, and</w:t>
            </w:r>
            <w:r>
              <w:rPr>
                <w:color w:val="1D2A70"/>
                <w:w w:val="110"/>
                <w:sz w:val="20"/>
              </w:rPr>
              <w:t> to toxin </w:t>
            </w:r>
            <w:r>
              <w:rPr>
                <w:color w:val="333D7E"/>
                <w:w w:val="110"/>
                <w:sz w:val="20"/>
              </w:rPr>
              <w:t>expo­ </w:t>
            </w:r>
            <w:r>
              <w:rPr>
                <w:color w:val="333D7E"/>
                <w:spacing w:val="-2"/>
                <w:w w:val="110"/>
                <w:sz w:val="20"/>
              </w:rPr>
              <w:t>sure.</w:t>
            </w:r>
          </w:p>
        </w:tc>
      </w:tr>
      <w:tr>
        <w:trPr>
          <w:trHeight w:val="1085" w:hRule="atLeast"/>
        </w:trPr>
        <w:tc>
          <w:tcPr>
            <w:tcW w:w="3779" w:type="dxa"/>
          </w:tcPr>
          <w:p>
            <w:pPr>
              <w:pStyle w:val="TableParagraph"/>
              <w:spacing w:line="268" w:lineRule="auto" w:before="112"/>
              <w:ind w:left="191" w:firstLine="3"/>
              <w:rPr>
                <w:sz w:val="20"/>
              </w:rPr>
            </w:pPr>
            <w:r>
              <w:rPr>
                <w:color w:val="1D2A70"/>
                <w:w w:val="110"/>
                <w:sz w:val="20"/>
              </w:rPr>
              <w:t>Substance abuse (in this </w:t>
            </w:r>
            <w:r>
              <w:rPr>
                <w:b/>
                <w:color w:val="1D2A70"/>
                <w:w w:val="110"/>
                <w:sz w:val="21"/>
              </w:rPr>
              <w:t>TIP, </w:t>
            </w:r>
            <w:r>
              <w:rPr>
                <w:color w:val="1D2A70"/>
                <w:w w:val="110"/>
                <w:sz w:val="20"/>
              </w:rPr>
              <w:t>also </w:t>
            </w:r>
            <w:r>
              <w:rPr>
                <w:color w:val="333D7E"/>
                <w:w w:val="110"/>
                <w:sz w:val="20"/>
              </w:rPr>
              <w:t>sometimes</w:t>
            </w:r>
            <w:r>
              <w:rPr>
                <w:color w:val="333D7E"/>
                <w:w w:val="110"/>
                <w:sz w:val="20"/>
              </w:rPr>
              <w:t> </w:t>
            </w:r>
            <w:r>
              <w:rPr>
                <w:color w:val="1D2A70"/>
                <w:w w:val="110"/>
                <w:sz w:val="20"/>
              </w:rPr>
              <w:t>used to denote</w:t>
            </w:r>
            <w:r>
              <w:rPr>
                <w:color w:val="1D2A70"/>
                <w:spacing w:val="-3"/>
                <w:w w:val="110"/>
                <w:sz w:val="20"/>
              </w:rPr>
              <w:t> </w:t>
            </w:r>
            <w:r>
              <w:rPr>
                <w:color w:val="333D7E"/>
                <w:w w:val="110"/>
                <w:sz w:val="20"/>
              </w:rPr>
              <w:t>"substance </w:t>
            </w:r>
            <w:r>
              <w:rPr>
                <w:color w:val="1D2A70"/>
                <w:spacing w:val="-2"/>
                <w:w w:val="110"/>
                <w:sz w:val="20"/>
              </w:rPr>
              <w:t>dependence")</w:t>
            </w:r>
          </w:p>
        </w:tc>
        <w:tc>
          <w:tcPr>
            <w:tcW w:w="6279" w:type="dxa"/>
          </w:tcPr>
          <w:p>
            <w:pPr>
              <w:pStyle w:val="TableParagraph"/>
              <w:spacing w:line="271" w:lineRule="auto" w:before="121"/>
              <w:ind w:left="197" w:hanging="2"/>
              <w:rPr>
                <w:sz w:val="20"/>
              </w:rPr>
            </w:pPr>
            <w:r>
              <w:rPr>
                <w:color w:val="333D7E"/>
                <w:w w:val="115"/>
                <w:sz w:val="20"/>
              </w:rPr>
              <w:t>A</w:t>
            </w:r>
            <w:r>
              <w:rPr>
                <w:color w:val="333D7E"/>
                <w:spacing w:val="-7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maladaptive (i.e., harmful to</w:t>
            </w:r>
            <w:r>
              <w:rPr>
                <w:color w:val="1D2A70"/>
                <w:spacing w:val="-2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a person's life) pattern of </w:t>
            </w:r>
            <w:r>
              <w:rPr>
                <w:color w:val="333D7E"/>
                <w:w w:val="115"/>
                <w:sz w:val="20"/>
              </w:rPr>
              <w:t>sub­ stance</w:t>
            </w:r>
            <w:r>
              <w:rPr>
                <w:color w:val="333D7E"/>
                <w:spacing w:val="-15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use</w:t>
            </w:r>
            <w:r>
              <w:rPr>
                <w:color w:val="1D2A70"/>
                <w:spacing w:val="-14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marked</w:t>
            </w:r>
            <w:r>
              <w:rPr>
                <w:color w:val="1D2A70"/>
                <w:spacing w:val="-11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by</w:t>
            </w:r>
            <w:r>
              <w:rPr>
                <w:color w:val="1D2A70"/>
                <w:spacing w:val="-14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recurrent</w:t>
            </w:r>
            <w:r>
              <w:rPr>
                <w:color w:val="1D2A70"/>
                <w:spacing w:val="-12"/>
                <w:w w:val="115"/>
                <w:sz w:val="20"/>
              </w:rPr>
              <w:t> </w:t>
            </w:r>
            <w:r>
              <w:rPr>
                <w:color w:val="333D7E"/>
                <w:w w:val="115"/>
                <w:sz w:val="20"/>
              </w:rPr>
              <w:t>and</w:t>
            </w:r>
            <w:r>
              <w:rPr>
                <w:color w:val="333D7E"/>
                <w:spacing w:val="-14"/>
                <w:w w:val="115"/>
                <w:sz w:val="20"/>
              </w:rPr>
              <w:t> </w:t>
            </w:r>
            <w:r>
              <w:rPr>
                <w:color w:val="333D7E"/>
                <w:w w:val="115"/>
                <w:sz w:val="20"/>
              </w:rPr>
              <w:t>significant</w:t>
            </w:r>
            <w:r>
              <w:rPr>
                <w:color w:val="333D7E"/>
                <w:spacing w:val="-12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negative</w:t>
            </w:r>
            <w:r>
              <w:rPr>
                <w:color w:val="1D2A70"/>
                <w:spacing w:val="-9"/>
                <w:w w:val="115"/>
                <w:sz w:val="20"/>
              </w:rPr>
              <w:t> </w:t>
            </w:r>
            <w:r>
              <w:rPr>
                <w:color w:val="333D7E"/>
                <w:w w:val="115"/>
                <w:sz w:val="20"/>
              </w:rPr>
              <w:t>conse­ </w:t>
            </w:r>
            <w:r>
              <w:rPr>
                <w:color w:val="1D2A70"/>
                <w:w w:val="115"/>
                <w:sz w:val="20"/>
              </w:rPr>
              <w:t>quences related to the repeated use of </w:t>
            </w:r>
            <w:r>
              <w:rPr>
                <w:color w:val="333D7E"/>
                <w:w w:val="115"/>
                <w:sz w:val="20"/>
              </w:rPr>
              <w:t>substances.</w:t>
            </w:r>
          </w:p>
        </w:tc>
      </w:tr>
      <w:tr>
        <w:trPr>
          <w:trHeight w:val="1985" w:hRule="atLeast"/>
        </w:trPr>
        <w:tc>
          <w:tcPr>
            <w:tcW w:w="3779" w:type="dxa"/>
          </w:tcPr>
          <w:p>
            <w:pPr>
              <w:pStyle w:val="TableParagraph"/>
              <w:spacing w:line="268" w:lineRule="auto" w:before="112"/>
              <w:ind w:left="184" w:right="118" w:firstLine="10"/>
              <w:rPr>
                <w:sz w:val="20"/>
              </w:rPr>
            </w:pPr>
            <w:r>
              <w:rPr>
                <w:color w:val="1D2A70"/>
                <w:w w:val="115"/>
                <w:sz w:val="20"/>
              </w:rPr>
              <w:t>Substance</w:t>
            </w:r>
            <w:r>
              <w:rPr>
                <w:color w:val="1D2A70"/>
                <w:spacing w:val="-3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dependence (in</w:t>
            </w:r>
            <w:r>
              <w:rPr>
                <w:color w:val="1D2A70"/>
                <w:spacing w:val="-5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this</w:t>
            </w:r>
            <w:r>
              <w:rPr>
                <w:color w:val="1D2A70"/>
                <w:spacing w:val="-8"/>
                <w:w w:val="115"/>
                <w:sz w:val="20"/>
              </w:rPr>
              <w:t> </w:t>
            </w:r>
            <w:r>
              <w:rPr>
                <w:b/>
                <w:color w:val="1D2A70"/>
                <w:w w:val="115"/>
                <w:sz w:val="21"/>
              </w:rPr>
              <w:t>TIP, </w:t>
            </w:r>
            <w:r>
              <w:rPr>
                <w:color w:val="333D7E"/>
                <w:spacing w:val="-2"/>
                <w:w w:val="115"/>
                <w:sz w:val="20"/>
              </w:rPr>
              <w:t>"substance</w:t>
            </w:r>
            <w:r>
              <w:rPr>
                <w:color w:val="333D7E"/>
                <w:spacing w:val="-8"/>
                <w:w w:val="115"/>
                <w:sz w:val="20"/>
              </w:rPr>
              <w:t> </w:t>
            </w:r>
            <w:r>
              <w:rPr>
                <w:color w:val="1D2A70"/>
                <w:spacing w:val="-2"/>
                <w:w w:val="115"/>
                <w:sz w:val="20"/>
              </w:rPr>
              <w:t>abuse"</w:t>
            </w:r>
            <w:r>
              <w:rPr>
                <w:color w:val="1D2A70"/>
                <w:spacing w:val="-12"/>
                <w:w w:val="115"/>
                <w:sz w:val="20"/>
              </w:rPr>
              <w:t> </w:t>
            </w:r>
            <w:r>
              <w:rPr>
                <w:color w:val="1D2A70"/>
                <w:spacing w:val="-2"/>
                <w:w w:val="115"/>
                <w:sz w:val="20"/>
              </w:rPr>
              <w:t>is</w:t>
            </w:r>
            <w:r>
              <w:rPr>
                <w:color w:val="1D2A70"/>
                <w:spacing w:val="-13"/>
                <w:w w:val="115"/>
                <w:sz w:val="20"/>
              </w:rPr>
              <w:t> </w:t>
            </w:r>
            <w:r>
              <w:rPr>
                <w:color w:val="333D7E"/>
                <w:spacing w:val="-2"/>
                <w:w w:val="115"/>
                <w:sz w:val="20"/>
              </w:rPr>
              <w:t>sometimes </w:t>
            </w:r>
            <w:r>
              <w:rPr>
                <w:color w:val="1D2A70"/>
                <w:spacing w:val="-2"/>
                <w:w w:val="115"/>
                <w:sz w:val="20"/>
              </w:rPr>
              <w:t>used </w:t>
            </w:r>
            <w:r>
              <w:rPr>
                <w:color w:val="1D2A70"/>
                <w:w w:val="115"/>
                <w:sz w:val="20"/>
              </w:rPr>
              <w:t>to include "dependence")</w:t>
            </w:r>
          </w:p>
        </w:tc>
        <w:tc>
          <w:tcPr>
            <w:tcW w:w="6279" w:type="dxa"/>
          </w:tcPr>
          <w:p>
            <w:pPr>
              <w:pStyle w:val="TableParagraph"/>
              <w:spacing w:line="271" w:lineRule="auto" w:before="121"/>
              <w:ind w:left="191" w:firstLine="4"/>
              <w:rPr>
                <w:sz w:val="20"/>
              </w:rPr>
            </w:pPr>
            <w:r>
              <w:rPr>
                <w:color w:val="1D2A70"/>
                <w:w w:val="115"/>
                <w:sz w:val="20"/>
              </w:rPr>
              <w:t>A</w:t>
            </w:r>
            <w:r>
              <w:rPr>
                <w:color w:val="1D2A70"/>
                <w:spacing w:val="-15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cluster</w:t>
            </w:r>
            <w:r>
              <w:rPr>
                <w:color w:val="1D2A70"/>
                <w:spacing w:val="-10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of</w:t>
            </w:r>
            <w:r>
              <w:rPr>
                <w:color w:val="1D2A70"/>
                <w:spacing w:val="-7"/>
                <w:w w:val="115"/>
                <w:sz w:val="20"/>
              </w:rPr>
              <w:t> </w:t>
            </w:r>
            <w:r>
              <w:rPr>
                <w:color w:val="333D7E"/>
                <w:w w:val="115"/>
                <w:sz w:val="20"/>
              </w:rPr>
              <w:t>cognitive,</w:t>
            </w:r>
            <w:r>
              <w:rPr>
                <w:color w:val="333D7E"/>
                <w:spacing w:val="-3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behavioral,</w:t>
            </w:r>
            <w:r>
              <w:rPr>
                <w:color w:val="1D2A70"/>
                <w:w w:val="115"/>
                <w:sz w:val="20"/>
              </w:rPr>
              <w:t> and</w:t>
            </w:r>
            <w:r>
              <w:rPr>
                <w:color w:val="1D2A70"/>
                <w:spacing w:val="-2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physiological</w:t>
            </w:r>
            <w:r>
              <w:rPr>
                <w:color w:val="1D2A70"/>
                <w:spacing w:val="-7"/>
                <w:w w:val="115"/>
                <w:sz w:val="20"/>
              </w:rPr>
              <w:t> </w:t>
            </w:r>
            <w:r>
              <w:rPr>
                <w:color w:val="333D7E"/>
                <w:w w:val="115"/>
                <w:sz w:val="20"/>
              </w:rPr>
              <w:t>symptoms </w:t>
            </w:r>
            <w:r>
              <w:rPr>
                <w:color w:val="1D2A70"/>
                <w:w w:val="115"/>
                <w:sz w:val="20"/>
              </w:rPr>
              <w:t>indicating that the</w:t>
            </w:r>
            <w:r>
              <w:rPr>
                <w:color w:val="1D2A70"/>
                <w:spacing w:val="-17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individual</w:t>
            </w:r>
            <w:r>
              <w:rPr>
                <w:color w:val="1D2A70"/>
                <w:spacing w:val="-3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is</w:t>
            </w:r>
            <w:r>
              <w:rPr>
                <w:color w:val="1D2A70"/>
                <w:spacing w:val="-8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continuing use</w:t>
            </w:r>
            <w:r>
              <w:rPr>
                <w:color w:val="1D2A70"/>
                <w:spacing w:val="-3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of the</w:t>
            </w:r>
            <w:r>
              <w:rPr>
                <w:color w:val="1D2A70"/>
                <w:spacing w:val="31"/>
                <w:w w:val="115"/>
                <w:sz w:val="20"/>
              </w:rPr>
              <w:t> </w:t>
            </w:r>
            <w:r>
              <w:rPr>
                <w:color w:val="333D7E"/>
                <w:w w:val="115"/>
                <w:sz w:val="20"/>
              </w:rPr>
              <w:t>substance </w:t>
            </w:r>
            <w:r>
              <w:rPr>
                <w:color w:val="1D2A70"/>
                <w:w w:val="115"/>
                <w:sz w:val="20"/>
              </w:rPr>
              <w:t>despite</w:t>
            </w:r>
            <w:r>
              <w:rPr>
                <w:color w:val="1D2A70"/>
                <w:spacing w:val="-15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significant</w:t>
            </w:r>
            <w:r>
              <w:rPr>
                <w:color w:val="1D2A70"/>
                <w:spacing w:val="-14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substance-related</w:t>
            </w:r>
            <w:r>
              <w:rPr>
                <w:color w:val="1D2A70"/>
                <w:spacing w:val="-15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problems.</w:t>
            </w:r>
            <w:r>
              <w:rPr>
                <w:color w:val="1D2A70"/>
                <w:spacing w:val="-10"/>
                <w:w w:val="115"/>
                <w:sz w:val="20"/>
              </w:rPr>
              <w:t> </w:t>
            </w:r>
            <w:r>
              <w:rPr>
                <w:color w:val="333D7E"/>
                <w:w w:val="115"/>
                <w:sz w:val="20"/>
              </w:rPr>
              <w:t>A</w:t>
            </w:r>
            <w:r>
              <w:rPr>
                <w:color w:val="333D7E"/>
                <w:spacing w:val="-15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person</w:t>
            </w:r>
            <w:r>
              <w:rPr>
                <w:color w:val="1D2A70"/>
                <w:spacing w:val="-12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experi­ encing</w:t>
            </w:r>
            <w:r>
              <w:rPr>
                <w:color w:val="1D2A70"/>
                <w:spacing w:val="-5"/>
                <w:w w:val="115"/>
                <w:sz w:val="20"/>
              </w:rPr>
              <w:t> </w:t>
            </w:r>
            <w:r>
              <w:rPr>
                <w:color w:val="333D7E"/>
                <w:w w:val="115"/>
                <w:sz w:val="20"/>
              </w:rPr>
              <w:t>substance </w:t>
            </w:r>
            <w:r>
              <w:rPr>
                <w:color w:val="1D2A70"/>
                <w:w w:val="115"/>
                <w:sz w:val="20"/>
              </w:rPr>
              <w:t>dependence </w:t>
            </w:r>
            <w:r>
              <w:rPr>
                <w:color w:val="333D7E"/>
                <w:w w:val="115"/>
                <w:sz w:val="20"/>
              </w:rPr>
              <w:t>shows </w:t>
            </w:r>
            <w:r>
              <w:rPr>
                <w:color w:val="1D2A70"/>
                <w:w w:val="115"/>
                <w:sz w:val="20"/>
              </w:rPr>
              <w:t>a pattern of repeated </w:t>
            </w:r>
            <w:r>
              <w:rPr>
                <w:color w:val="333D7E"/>
                <w:w w:val="115"/>
                <w:sz w:val="20"/>
              </w:rPr>
              <w:t>self­ </w:t>
            </w:r>
            <w:r>
              <w:rPr>
                <w:color w:val="1D2A70"/>
                <w:w w:val="115"/>
                <w:sz w:val="20"/>
              </w:rPr>
              <w:t>administration</w:t>
            </w:r>
            <w:r>
              <w:rPr>
                <w:color w:val="1D2A70"/>
                <w:spacing w:val="-10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that</w:t>
            </w:r>
            <w:r>
              <w:rPr>
                <w:color w:val="1D2A70"/>
                <w:spacing w:val="-1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usually</w:t>
            </w:r>
            <w:r>
              <w:rPr>
                <w:color w:val="1D2A70"/>
                <w:spacing w:val="-2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results</w:t>
            </w:r>
            <w:r>
              <w:rPr>
                <w:color w:val="1D2A70"/>
                <w:spacing w:val="-8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in</w:t>
            </w:r>
            <w:r>
              <w:rPr>
                <w:color w:val="1D2A70"/>
                <w:spacing w:val="-3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tolerance,</w:t>
            </w:r>
            <w:r>
              <w:rPr>
                <w:color w:val="1D2A70"/>
                <w:spacing w:val="-3"/>
                <w:w w:val="115"/>
                <w:sz w:val="20"/>
              </w:rPr>
              <w:t> </w:t>
            </w:r>
            <w:r>
              <w:rPr>
                <w:color w:val="1D2A70"/>
                <w:w w:val="115"/>
                <w:sz w:val="20"/>
              </w:rPr>
              <w:t>withdrawal, </w:t>
            </w:r>
            <w:r>
              <w:rPr>
                <w:color w:val="333D7E"/>
                <w:w w:val="115"/>
                <w:sz w:val="20"/>
              </w:rPr>
              <w:t>and compulsive </w:t>
            </w:r>
            <w:r>
              <w:rPr>
                <w:color w:val="1D2A70"/>
                <w:w w:val="115"/>
                <w:sz w:val="20"/>
              </w:rPr>
              <w:t>drug-taking behavior.</w:t>
            </w:r>
          </w:p>
        </w:tc>
      </w:tr>
      <w:tr>
        <w:trPr>
          <w:trHeight w:val="1085" w:hRule="atLeast"/>
        </w:trPr>
        <w:tc>
          <w:tcPr>
            <w:tcW w:w="3779" w:type="dxa"/>
          </w:tcPr>
          <w:p>
            <w:pPr>
              <w:pStyle w:val="TableParagraph"/>
              <w:spacing w:before="125"/>
              <w:ind w:left="195"/>
              <w:rPr>
                <w:sz w:val="20"/>
              </w:rPr>
            </w:pPr>
            <w:r>
              <w:rPr>
                <w:color w:val="1D2A70"/>
                <w:w w:val="110"/>
                <w:sz w:val="20"/>
              </w:rPr>
              <w:t>Substance</w:t>
            </w:r>
            <w:r>
              <w:rPr>
                <w:color w:val="1D2A70"/>
                <w:spacing w:val="13"/>
                <w:w w:val="115"/>
                <w:sz w:val="20"/>
              </w:rPr>
              <w:t> </w:t>
            </w:r>
            <w:r>
              <w:rPr>
                <w:color w:val="1D2A70"/>
                <w:spacing w:val="-2"/>
                <w:w w:val="115"/>
                <w:sz w:val="20"/>
              </w:rPr>
              <w:t>intoxication</w:t>
            </w:r>
          </w:p>
        </w:tc>
        <w:tc>
          <w:tcPr>
            <w:tcW w:w="6279" w:type="dxa"/>
          </w:tcPr>
          <w:p>
            <w:pPr>
              <w:pStyle w:val="TableParagraph"/>
              <w:spacing w:line="271" w:lineRule="auto" w:before="125"/>
              <w:ind w:left="200" w:right="154" w:hanging="4"/>
              <w:rPr>
                <w:sz w:val="20"/>
              </w:rPr>
            </w:pPr>
            <w:r>
              <w:rPr>
                <w:color w:val="1D2A70"/>
                <w:w w:val="110"/>
                <w:sz w:val="20"/>
              </w:rPr>
              <w:t>The development</w:t>
            </w:r>
            <w:r>
              <w:rPr>
                <w:color w:val="1D2A70"/>
                <w:w w:val="110"/>
                <w:sz w:val="20"/>
              </w:rPr>
              <w:t> of a reversible </w:t>
            </w:r>
            <w:r>
              <w:rPr>
                <w:color w:val="333D7E"/>
                <w:w w:val="110"/>
                <w:sz w:val="20"/>
              </w:rPr>
              <w:t>substance-specific syndrome </w:t>
            </w:r>
            <w:r>
              <w:rPr>
                <w:color w:val="1D2A70"/>
                <w:w w:val="110"/>
                <w:sz w:val="20"/>
              </w:rPr>
              <w:t>as the</w:t>
            </w:r>
            <w:r>
              <w:rPr>
                <w:color w:val="1D2A70"/>
                <w:spacing w:val="10"/>
                <w:w w:val="110"/>
                <w:sz w:val="20"/>
              </w:rPr>
              <w:t> </w:t>
            </w:r>
            <w:r>
              <w:rPr>
                <w:color w:val="1D2A70"/>
                <w:w w:val="110"/>
                <w:sz w:val="20"/>
              </w:rPr>
              <w:t>result</w:t>
            </w:r>
            <w:r>
              <w:rPr>
                <w:color w:val="1D2A70"/>
                <w:spacing w:val="5"/>
                <w:w w:val="110"/>
                <w:sz w:val="20"/>
              </w:rPr>
              <w:t> </w:t>
            </w:r>
            <w:r>
              <w:rPr>
                <w:color w:val="1D2A70"/>
                <w:w w:val="110"/>
                <w:sz w:val="20"/>
              </w:rPr>
              <w:t>of</w:t>
            </w:r>
            <w:r>
              <w:rPr>
                <w:color w:val="1D2A70"/>
                <w:spacing w:val="8"/>
                <w:w w:val="110"/>
                <w:sz w:val="20"/>
              </w:rPr>
              <w:t> </w:t>
            </w:r>
            <w:r>
              <w:rPr>
                <w:color w:val="1D2A70"/>
                <w:w w:val="110"/>
                <w:sz w:val="20"/>
              </w:rPr>
              <w:t>the</w:t>
            </w:r>
            <w:r>
              <w:rPr>
                <w:color w:val="1D2A70"/>
                <w:spacing w:val="33"/>
                <w:w w:val="110"/>
                <w:sz w:val="20"/>
              </w:rPr>
              <w:t> </w:t>
            </w:r>
            <w:r>
              <w:rPr>
                <w:color w:val="1D2A70"/>
                <w:w w:val="110"/>
                <w:sz w:val="20"/>
              </w:rPr>
              <w:t>recent ingestion</w:t>
            </w:r>
            <w:r>
              <w:rPr>
                <w:color w:val="1D2A70"/>
                <w:spacing w:val="12"/>
                <w:w w:val="110"/>
                <w:sz w:val="20"/>
              </w:rPr>
              <w:t> </w:t>
            </w:r>
            <w:r>
              <w:rPr>
                <w:color w:val="1D2A70"/>
                <w:w w:val="110"/>
                <w:sz w:val="20"/>
              </w:rPr>
              <w:t>of</w:t>
            </w:r>
            <w:r>
              <w:rPr>
                <w:color w:val="1D2A70"/>
                <w:spacing w:val="11"/>
                <w:w w:val="110"/>
                <w:sz w:val="20"/>
              </w:rPr>
              <w:t> </w:t>
            </w:r>
            <w:r>
              <w:rPr>
                <w:color w:val="1D2A70"/>
                <w:w w:val="110"/>
                <w:sz w:val="20"/>
              </w:rPr>
              <w:t>(or</w:t>
            </w:r>
            <w:r>
              <w:rPr>
                <w:color w:val="1D2A70"/>
                <w:spacing w:val="21"/>
                <w:w w:val="110"/>
                <w:sz w:val="20"/>
              </w:rPr>
              <w:t> </w:t>
            </w:r>
            <w:r>
              <w:rPr>
                <w:color w:val="333D7E"/>
                <w:w w:val="110"/>
                <w:sz w:val="20"/>
              </w:rPr>
              <w:t>exposure</w:t>
            </w:r>
            <w:r>
              <w:rPr>
                <w:color w:val="333D7E"/>
                <w:spacing w:val="13"/>
                <w:w w:val="110"/>
                <w:sz w:val="20"/>
              </w:rPr>
              <w:t> </w:t>
            </w:r>
            <w:r>
              <w:rPr>
                <w:color w:val="1D2A70"/>
                <w:w w:val="110"/>
                <w:sz w:val="20"/>
              </w:rPr>
              <w:t>to)</w:t>
            </w:r>
            <w:r>
              <w:rPr>
                <w:color w:val="1D2A70"/>
                <w:spacing w:val="-4"/>
                <w:w w:val="110"/>
                <w:sz w:val="20"/>
              </w:rPr>
              <w:t> </w:t>
            </w:r>
            <w:r>
              <w:rPr>
                <w:color w:val="1D2A70"/>
                <w:w w:val="110"/>
                <w:sz w:val="20"/>
              </w:rPr>
              <w:t>a</w:t>
            </w:r>
            <w:r>
              <w:rPr>
                <w:color w:val="1D2A70"/>
                <w:spacing w:val="7"/>
                <w:w w:val="110"/>
                <w:sz w:val="20"/>
              </w:rPr>
              <w:t> </w:t>
            </w:r>
            <w:r>
              <w:rPr>
                <w:color w:val="333D7E"/>
                <w:spacing w:val="-2"/>
                <w:w w:val="110"/>
                <w:sz w:val="20"/>
              </w:rPr>
              <w:t>substance.</w:t>
            </w:r>
          </w:p>
        </w:tc>
      </w:tr>
      <w:tr>
        <w:trPr>
          <w:trHeight w:val="1345" w:hRule="atLeast"/>
        </w:trPr>
        <w:tc>
          <w:tcPr>
            <w:tcW w:w="3779" w:type="dxa"/>
          </w:tcPr>
          <w:p>
            <w:pPr>
              <w:pStyle w:val="TableParagraph"/>
              <w:spacing w:before="125"/>
              <w:ind w:left="195"/>
              <w:rPr>
                <w:sz w:val="20"/>
              </w:rPr>
            </w:pPr>
            <w:r>
              <w:rPr>
                <w:color w:val="1D2A70"/>
                <w:w w:val="110"/>
                <w:sz w:val="20"/>
              </w:rPr>
              <w:t>Substance</w:t>
            </w:r>
            <w:r>
              <w:rPr>
                <w:color w:val="1D2A70"/>
                <w:spacing w:val="17"/>
                <w:w w:val="115"/>
                <w:sz w:val="20"/>
              </w:rPr>
              <w:t> </w:t>
            </w:r>
            <w:r>
              <w:rPr>
                <w:color w:val="1D2A70"/>
                <w:spacing w:val="-2"/>
                <w:w w:val="115"/>
                <w:sz w:val="20"/>
              </w:rPr>
              <w:t>withdrawal</w:t>
            </w:r>
          </w:p>
        </w:tc>
        <w:tc>
          <w:tcPr>
            <w:tcW w:w="6279" w:type="dxa"/>
          </w:tcPr>
          <w:p>
            <w:pPr>
              <w:pStyle w:val="TableParagraph"/>
              <w:spacing w:line="273" w:lineRule="auto" w:before="125"/>
              <w:ind w:left="195" w:firstLine="1"/>
              <w:rPr>
                <w:sz w:val="20"/>
              </w:rPr>
            </w:pPr>
            <w:r>
              <w:rPr>
                <w:color w:val="1D2A70"/>
                <w:w w:val="110"/>
                <w:sz w:val="20"/>
              </w:rPr>
              <w:t>The development</w:t>
            </w:r>
            <w:r>
              <w:rPr>
                <w:color w:val="1D2A70"/>
                <w:w w:val="110"/>
                <w:sz w:val="20"/>
              </w:rPr>
              <w:t> of a </w:t>
            </w:r>
            <w:r>
              <w:rPr>
                <w:color w:val="333D7E"/>
                <w:w w:val="110"/>
                <w:sz w:val="20"/>
              </w:rPr>
              <w:t>substance-specific</w:t>
            </w:r>
            <w:r>
              <w:rPr>
                <w:color w:val="333D7E"/>
                <w:spacing w:val="-1"/>
                <w:w w:val="110"/>
                <w:sz w:val="20"/>
              </w:rPr>
              <w:t> </w:t>
            </w:r>
            <w:r>
              <w:rPr>
                <w:color w:val="1D2A70"/>
                <w:w w:val="110"/>
                <w:sz w:val="20"/>
              </w:rPr>
              <w:t>maladaptive</w:t>
            </w:r>
            <w:r>
              <w:rPr>
                <w:color w:val="1D2A70"/>
                <w:w w:val="110"/>
                <w:sz w:val="20"/>
              </w:rPr>
              <w:t> behavioral change, usually with uncomfortable</w:t>
            </w:r>
            <w:r>
              <w:rPr>
                <w:color w:val="1D2A70"/>
                <w:w w:val="110"/>
                <w:sz w:val="20"/>
              </w:rPr>
              <w:t> physiological and</w:t>
            </w:r>
            <w:r>
              <w:rPr>
                <w:color w:val="1D2A70"/>
                <w:spacing w:val="40"/>
                <w:w w:val="110"/>
                <w:sz w:val="20"/>
              </w:rPr>
              <w:t> </w:t>
            </w:r>
            <w:r>
              <w:rPr>
                <w:color w:val="1D2A70"/>
                <w:w w:val="110"/>
                <w:sz w:val="20"/>
              </w:rPr>
              <w:t>cognitive consequences,</w:t>
            </w:r>
            <w:r>
              <w:rPr>
                <w:color w:val="1D2A70"/>
                <w:w w:val="110"/>
                <w:sz w:val="20"/>
              </w:rPr>
              <w:t> that is the</w:t>
            </w:r>
            <w:r>
              <w:rPr>
                <w:color w:val="1D2A70"/>
                <w:w w:val="110"/>
                <w:sz w:val="20"/>
              </w:rPr>
              <w:t> result of a cessation of, or</w:t>
            </w:r>
            <w:r>
              <w:rPr>
                <w:color w:val="1D2A70"/>
                <w:w w:val="110"/>
                <w:sz w:val="20"/>
              </w:rPr>
              <w:t> reduction in, heavy and</w:t>
            </w:r>
            <w:r>
              <w:rPr>
                <w:color w:val="1D2A70"/>
                <w:spacing w:val="40"/>
                <w:w w:val="110"/>
                <w:sz w:val="20"/>
              </w:rPr>
              <w:t> </w:t>
            </w:r>
            <w:r>
              <w:rPr>
                <w:color w:val="1D2A70"/>
                <w:w w:val="110"/>
                <w:sz w:val="20"/>
              </w:rPr>
              <w:t>prolonged </w:t>
            </w:r>
            <w:r>
              <w:rPr>
                <w:color w:val="333D7E"/>
                <w:w w:val="110"/>
                <w:sz w:val="20"/>
              </w:rPr>
              <w:t>substance </w:t>
            </w:r>
            <w:r>
              <w:rPr>
                <w:color w:val="1D2A70"/>
                <w:w w:val="110"/>
                <w:sz w:val="20"/>
              </w:rPr>
              <w:t>use.</w:t>
            </w:r>
          </w:p>
        </w:tc>
      </w:tr>
      <w:tr>
        <w:trPr>
          <w:trHeight w:val="581" w:hRule="atLeast"/>
        </w:trPr>
        <w:tc>
          <w:tcPr>
            <w:tcW w:w="10058" w:type="dxa"/>
            <w:gridSpan w:val="2"/>
            <w:shd w:val="clear" w:color="auto" w:fill="CDD0E4"/>
          </w:tcPr>
          <w:p>
            <w:pPr>
              <w:pStyle w:val="TableParagraph"/>
              <w:spacing w:before="129"/>
              <w:ind w:left="206"/>
              <w:rPr>
                <w:sz w:val="20"/>
              </w:rPr>
            </w:pPr>
            <w:r>
              <w:rPr>
                <w:i/>
                <w:color w:val="1D2A70"/>
                <w:w w:val="105"/>
                <w:sz w:val="20"/>
              </w:rPr>
              <w:t>Source:</w:t>
            </w:r>
            <w:r>
              <w:rPr>
                <w:i/>
                <w:color w:val="1D2A70"/>
                <w:spacing w:val="26"/>
                <w:w w:val="105"/>
                <w:sz w:val="20"/>
              </w:rPr>
              <w:t> </w:t>
            </w:r>
            <w:r>
              <w:rPr>
                <w:color w:val="333D7E"/>
                <w:w w:val="105"/>
                <w:sz w:val="20"/>
              </w:rPr>
              <w:t>APA</w:t>
            </w:r>
            <w:r>
              <w:rPr>
                <w:color w:val="333D7E"/>
                <w:spacing w:val="9"/>
                <w:w w:val="105"/>
                <w:sz w:val="20"/>
              </w:rPr>
              <w:t> </w:t>
            </w:r>
            <w:r>
              <w:rPr>
                <w:color w:val="1D2A70"/>
                <w:spacing w:val="-4"/>
                <w:w w:val="105"/>
                <w:sz w:val="20"/>
              </w:rPr>
              <w:t>2000.</w:t>
            </w:r>
          </w:p>
        </w:tc>
      </w:tr>
    </w:tbl>
    <w:p>
      <w:pPr>
        <w:pStyle w:val="BodyText"/>
        <w:spacing w:before="9"/>
        <w:rPr>
          <w:b/>
          <w:sz w:val="8"/>
        </w:rPr>
      </w:pPr>
    </w:p>
    <w:p>
      <w:pPr>
        <w:spacing w:after="0"/>
        <w:rPr>
          <w:sz w:val="8"/>
        </w:rPr>
        <w:sectPr>
          <w:footerReference w:type="default" r:id="rId27"/>
          <w:pgSz w:w="12240" w:h="15840"/>
          <w:pgMar w:footer="0" w:header="0" w:top="1440" w:bottom="280" w:left="600" w:right="840"/>
        </w:sectPr>
      </w:pPr>
    </w:p>
    <w:p>
      <w:pPr>
        <w:pStyle w:val="BodyText"/>
        <w:spacing w:line="271" w:lineRule="auto" w:before="92"/>
        <w:ind w:left="681" w:hanging="1"/>
      </w:pPr>
      <w:r>
        <w:rPr/>
        <w:drawing>
          <wp:anchor distT="0" distB="0" distL="0" distR="0" allowOverlap="1" layoutInCell="1" locked="0" behindDoc="1" simplePos="0" relativeHeight="486432768">
            <wp:simplePos x="0" y="0"/>
            <wp:positionH relativeFrom="page">
              <wp:posOffset>456437</wp:posOffset>
            </wp:positionH>
            <wp:positionV relativeFrom="paragraph">
              <wp:posOffset>-5469737</wp:posOffset>
            </wp:positionV>
            <wp:extent cx="6401495" cy="5019675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495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2A70"/>
          <w:w w:val="115"/>
        </w:rPr>
        <w:t>enhancing protective factors, and thus decreasing the</w:t>
      </w:r>
      <w:r>
        <w:rPr>
          <w:color w:val="1D2A70"/>
          <w:w w:val="115"/>
        </w:rPr>
        <w:t> possibility</w:t>
      </w:r>
      <w:r>
        <w:rPr>
          <w:color w:val="1D2A70"/>
          <w:w w:val="115"/>
        </w:rPr>
        <w:t> of</w:t>
      </w:r>
      <w:r>
        <w:rPr>
          <w:color w:val="1D2A70"/>
          <w:w w:val="115"/>
        </w:rPr>
        <w:t> relapse.</w:t>
      </w:r>
    </w:p>
    <w:p>
      <w:pPr>
        <w:pStyle w:val="BodyText"/>
        <w:spacing w:line="271" w:lineRule="auto" w:before="177"/>
        <w:ind w:left="681" w:firstLine="6"/>
      </w:pPr>
      <w:r>
        <w:rPr>
          <w:i/>
          <w:color w:val="1D2A70"/>
          <w:w w:val="115"/>
        </w:rPr>
        <w:t>Maintenance </w:t>
      </w:r>
      <w:r>
        <w:rPr>
          <w:color w:val="1D2A70"/>
          <w:w w:val="115"/>
        </w:rPr>
        <w:t>includes the continuation</w:t>
      </w:r>
      <w:r>
        <w:rPr>
          <w:color w:val="1D2A70"/>
          <w:w w:val="115"/>
        </w:rPr>
        <w:t> of counseling and</w:t>
      </w:r>
      <w:r>
        <w:rPr>
          <w:color w:val="1D2A70"/>
          <w:spacing w:val="33"/>
          <w:w w:val="115"/>
        </w:rPr>
        <w:t> </w:t>
      </w:r>
      <w:r>
        <w:rPr>
          <w:color w:val="1D2A70"/>
          <w:w w:val="115"/>
        </w:rPr>
        <w:t>support specified</w:t>
      </w:r>
      <w:r>
        <w:rPr>
          <w:color w:val="1D2A70"/>
          <w:w w:val="115"/>
        </w:rPr>
        <w:t> in</w:t>
      </w:r>
      <w:r>
        <w:rPr>
          <w:color w:val="1D2A70"/>
          <w:w w:val="115"/>
        </w:rPr>
        <w:t> the</w:t>
      </w:r>
      <w:r>
        <w:rPr>
          <w:color w:val="1D2A70"/>
          <w:w w:val="115"/>
        </w:rPr>
        <w:t> treat­ ment plan, refinement and</w:t>
      </w:r>
      <w:r>
        <w:rPr>
          <w:color w:val="1D2A70"/>
          <w:w w:val="115"/>
        </w:rPr>
        <w:t> </w:t>
      </w:r>
      <w:r>
        <w:rPr>
          <w:color w:val="333D7E"/>
          <w:w w:val="115"/>
        </w:rPr>
        <w:t>strengthening </w:t>
      </w:r>
      <w:r>
        <w:rPr>
          <w:color w:val="1D2A70"/>
          <w:w w:val="115"/>
        </w:rPr>
        <w:t>of </w:t>
      </w:r>
      <w:r>
        <w:rPr>
          <w:color w:val="333D7E"/>
          <w:w w:val="115"/>
        </w:rPr>
        <w:t>strategies</w:t>
      </w:r>
      <w:r>
        <w:rPr>
          <w:color w:val="333D7E"/>
          <w:w w:val="115"/>
        </w:rPr>
        <w:t> </w:t>
      </w:r>
      <w:r>
        <w:rPr>
          <w:color w:val="1D2A70"/>
          <w:w w:val="115"/>
        </w:rPr>
        <w:t>to</w:t>
      </w:r>
      <w:r>
        <w:rPr>
          <w:color w:val="1D2A70"/>
          <w:spacing w:val="-4"/>
          <w:w w:val="115"/>
        </w:rPr>
        <w:t> </w:t>
      </w:r>
      <w:r>
        <w:rPr>
          <w:color w:val="1D2A70"/>
          <w:w w:val="115"/>
        </w:rPr>
        <w:t>avoid</w:t>
      </w:r>
      <w:r>
        <w:rPr>
          <w:color w:val="1D2A70"/>
          <w:w w:val="115"/>
        </w:rPr>
        <w:t> relapse, and</w:t>
      </w:r>
      <w:r>
        <w:rPr>
          <w:color w:val="1D2A70"/>
          <w:spacing w:val="-2"/>
          <w:w w:val="115"/>
        </w:rPr>
        <w:t> </w:t>
      </w:r>
      <w:r>
        <w:rPr>
          <w:color w:val="333D7E"/>
          <w:w w:val="115"/>
        </w:rPr>
        <w:t>engagement </w:t>
      </w:r>
      <w:r>
        <w:rPr>
          <w:color w:val="1D2A70"/>
          <w:w w:val="115"/>
        </w:rPr>
        <w:t>in ongoing relapse prevention, aftercare, and/or domiciliary </w:t>
      </w:r>
      <w:r>
        <w:rPr>
          <w:color w:val="333D7E"/>
          <w:w w:val="115"/>
        </w:rPr>
        <w:t>care </w:t>
      </w:r>
      <w:r>
        <w:rPr>
          <w:color w:val="1D2A70"/>
          <w:w w:val="115"/>
        </w:rPr>
        <w:t>(Lehman </w:t>
      </w:r>
      <w:r>
        <w:rPr>
          <w:color w:val="333D7E"/>
          <w:w w:val="115"/>
        </w:rPr>
        <w:t>et </w:t>
      </w:r>
      <w:r>
        <w:rPr>
          <w:color w:val="1D2A70"/>
          <w:w w:val="115"/>
        </w:rPr>
        <w:t>al.</w:t>
      </w:r>
      <w:r>
        <w:rPr>
          <w:color w:val="1D2A70"/>
          <w:w w:val="115"/>
        </w:rPr>
        <w:t> 2000).</w:t>
      </w:r>
    </w:p>
    <w:p>
      <w:pPr>
        <w:pStyle w:val="BodyText"/>
        <w:spacing w:line="268" w:lineRule="auto" w:before="176"/>
        <w:ind w:left="681" w:hanging="5"/>
      </w:pPr>
      <w:r>
        <w:rPr>
          <w:color w:val="333D7E"/>
          <w:w w:val="115"/>
        </w:rPr>
        <w:t>As </w:t>
      </w:r>
      <w:r>
        <w:rPr>
          <w:color w:val="1D2A70"/>
          <w:w w:val="115"/>
        </w:rPr>
        <w:t>a</w:t>
      </w:r>
      <w:r>
        <w:rPr>
          <w:color w:val="1D2A70"/>
          <w:spacing w:val="-2"/>
          <w:w w:val="115"/>
        </w:rPr>
        <w:t> </w:t>
      </w:r>
      <w:r>
        <w:rPr>
          <w:color w:val="1D2A70"/>
          <w:w w:val="115"/>
        </w:rPr>
        <w:t>final note,</w:t>
      </w:r>
      <w:r>
        <w:rPr>
          <w:color w:val="1D2A70"/>
          <w:spacing w:val="-2"/>
          <w:w w:val="115"/>
        </w:rPr>
        <w:t> </w:t>
      </w:r>
      <w:r>
        <w:rPr>
          <w:color w:val="1D2A70"/>
          <w:w w:val="115"/>
        </w:rPr>
        <w:t>in this </w:t>
      </w:r>
      <w:r>
        <w:rPr>
          <w:b/>
          <w:color w:val="1D2A70"/>
          <w:w w:val="115"/>
          <w:sz w:val="21"/>
        </w:rPr>
        <w:t>TIP</w:t>
      </w:r>
      <w:r>
        <w:rPr>
          <w:b/>
          <w:color w:val="1D2A70"/>
          <w:spacing w:val="-5"/>
          <w:w w:val="115"/>
          <w:sz w:val="21"/>
        </w:rPr>
        <w:t> </w:t>
      </w:r>
      <w:r>
        <w:rPr>
          <w:color w:val="1D2A70"/>
          <w:w w:val="115"/>
        </w:rPr>
        <w:t>persons in need of detoxification </w:t>
      </w:r>
      <w:r>
        <w:rPr>
          <w:color w:val="333D7E"/>
          <w:w w:val="115"/>
        </w:rPr>
        <w:t>services </w:t>
      </w:r>
      <w:r>
        <w:rPr>
          <w:color w:val="1D2A70"/>
          <w:w w:val="115"/>
        </w:rPr>
        <w:t>and</w:t>
      </w:r>
      <w:r>
        <w:rPr>
          <w:color w:val="1D2A70"/>
          <w:w w:val="115"/>
        </w:rPr>
        <w:t> </w:t>
      </w:r>
      <w:r>
        <w:rPr>
          <w:color w:val="333D7E"/>
          <w:w w:val="115"/>
        </w:rPr>
        <w:t>subsequent</w:t>
      </w:r>
      <w:r>
        <w:rPr>
          <w:color w:val="333D7E"/>
          <w:w w:val="115"/>
        </w:rPr>
        <w:t> sub­ stance </w:t>
      </w:r>
      <w:r>
        <w:rPr>
          <w:color w:val="1D2A70"/>
          <w:w w:val="115"/>
        </w:rPr>
        <w:t>abuse treatment</w:t>
      </w:r>
      <w:r>
        <w:rPr>
          <w:color w:val="1D2A70"/>
          <w:w w:val="115"/>
        </w:rPr>
        <w:t> are</w:t>
      </w:r>
      <w:r>
        <w:rPr>
          <w:color w:val="1D2A70"/>
          <w:spacing w:val="40"/>
          <w:w w:val="115"/>
        </w:rPr>
        <w:t> </w:t>
      </w:r>
      <w:r>
        <w:rPr>
          <w:color w:val="1D2A70"/>
          <w:w w:val="115"/>
        </w:rPr>
        <w:t>referred</w:t>
      </w:r>
      <w:r>
        <w:rPr>
          <w:color w:val="1D2A70"/>
          <w:spacing w:val="40"/>
          <w:w w:val="115"/>
        </w:rPr>
        <w:t> </w:t>
      </w:r>
      <w:r>
        <w:rPr>
          <w:color w:val="1D2A70"/>
          <w:w w:val="115"/>
        </w:rPr>
        <w:t>to as</w:t>
      </w:r>
    </w:p>
    <w:p>
      <w:pPr>
        <w:pStyle w:val="BodyText"/>
        <w:spacing w:line="268" w:lineRule="auto" w:before="92"/>
        <w:ind w:left="290" w:right="1171" w:firstLine="3"/>
      </w:pPr>
      <w:r>
        <w:rPr/>
        <w:br w:type="column"/>
      </w:r>
      <w:r>
        <w:rPr>
          <w:color w:val="1D2A70"/>
          <w:w w:val="115"/>
        </w:rPr>
        <w:t>patients to </w:t>
      </w:r>
      <w:r>
        <w:rPr>
          <w:color w:val="333D7E"/>
          <w:w w:val="115"/>
        </w:rPr>
        <w:t>emphasize</w:t>
      </w:r>
      <w:r>
        <w:rPr>
          <w:color w:val="333D7E"/>
          <w:w w:val="115"/>
        </w:rPr>
        <w:t> </w:t>
      </w:r>
      <w:r>
        <w:rPr>
          <w:color w:val="1D2A70"/>
          <w:w w:val="115"/>
        </w:rPr>
        <w:t>that these persons</w:t>
      </w:r>
      <w:r>
        <w:rPr>
          <w:color w:val="1D2A70"/>
          <w:w w:val="115"/>
        </w:rPr>
        <w:t> are </w:t>
      </w:r>
      <w:r>
        <w:rPr>
          <w:color w:val="333D7E"/>
          <w:w w:val="115"/>
        </w:rPr>
        <w:t>coming </w:t>
      </w:r>
      <w:r>
        <w:rPr>
          <w:color w:val="1D2A70"/>
          <w:w w:val="115"/>
        </w:rPr>
        <w:t>into </w:t>
      </w:r>
      <w:r>
        <w:rPr>
          <w:color w:val="333D7E"/>
          <w:w w:val="115"/>
        </w:rPr>
        <w:t>contact</w:t>
      </w:r>
      <w:r>
        <w:rPr>
          <w:color w:val="333D7E"/>
          <w:w w:val="115"/>
        </w:rPr>
        <w:t> </w:t>
      </w:r>
      <w:r>
        <w:rPr>
          <w:color w:val="1D2A70"/>
          <w:w w:val="115"/>
        </w:rPr>
        <w:t>with physicians, nurses, physician</w:t>
      </w:r>
      <w:r>
        <w:rPr>
          <w:color w:val="1D2A70"/>
          <w:w w:val="115"/>
        </w:rPr>
        <w:t> assistants,</w:t>
      </w:r>
      <w:r>
        <w:rPr>
          <w:color w:val="1D2A70"/>
          <w:w w:val="115"/>
        </w:rPr>
        <w:t> and medical </w:t>
      </w:r>
      <w:r>
        <w:rPr>
          <w:color w:val="333D7E"/>
          <w:w w:val="115"/>
        </w:rPr>
        <w:t>social</w:t>
      </w:r>
      <w:r>
        <w:rPr>
          <w:color w:val="333D7E"/>
          <w:spacing w:val="-5"/>
          <w:w w:val="115"/>
        </w:rPr>
        <w:t> </w:t>
      </w:r>
      <w:r>
        <w:rPr>
          <w:color w:val="1D2A70"/>
          <w:w w:val="115"/>
        </w:rPr>
        <w:t>work­ </w:t>
      </w:r>
      <w:r>
        <w:rPr>
          <w:color w:val="333D7E"/>
          <w:w w:val="115"/>
        </w:rPr>
        <w:t>ers </w:t>
      </w:r>
      <w:r>
        <w:rPr>
          <w:color w:val="1D2A70"/>
          <w:w w:val="115"/>
        </w:rPr>
        <w:t>in a medical </w:t>
      </w:r>
      <w:r>
        <w:rPr>
          <w:color w:val="333D7E"/>
          <w:w w:val="115"/>
        </w:rPr>
        <w:t>setting </w:t>
      </w:r>
      <w:r>
        <w:rPr>
          <w:color w:val="1D2A70"/>
          <w:w w:val="115"/>
        </w:rPr>
        <w:t>in which the</w:t>
      </w:r>
      <w:r>
        <w:rPr>
          <w:color w:val="1D2A70"/>
          <w:w w:val="115"/>
        </w:rPr>
        <w:t> patient often is</w:t>
      </w:r>
      <w:r>
        <w:rPr>
          <w:color w:val="1D2A70"/>
          <w:spacing w:val="-1"/>
          <w:w w:val="115"/>
        </w:rPr>
        <w:t> </w:t>
      </w:r>
      <w:r>
        <w:rPr>
          <w:color w:val="1D2A70"/>
          <w:w w:val="115"/>
        </w:rPr>
        <w:t>physically </w:t>
      </w:r>
      <w:r>
        <w:rPr>
          <w:b/>
          <w:color w:val="1D2A70"/>
          <w:w w:val="115"/>
          <w:sz w:val="21"/>
        </w:rPr>
        <w:t>ill</w:t>
      </w:r>
      <w:r>
        <w:rPr>
          <w:b/>
          <w:color w:val="1D2A70"/>
          <w:spacing w:val="-12"/>
          <w:w w:val="115"/>
          <w:sz w:val="21"/>
        </w:rPr>
        <w:t> </w:t>
      </w:r>
      <w:r>
        <w:rPr>
          <w:color w:val="1D2A70"/>
          <w:w w:val="115"/>
        </w:rPr>
        <w:t>from the </w:t>
      </w:r>
      <w:r>
        <w:rPr>
          <w:color w:val="333D7E"/>
          <w:w w:val="115"/>
        </w:rPr>
        <w:t>effects </w:t>
      </w:r>
      <w:r>
        <w:rPr>
          <w:color w:val="1D2A70"/>
          <w:w w:val="115"/>
        </w:rPr>
        <w:t>of with­ drawal from specific substances. In </w:t>
      </w:r>
      <w:r>
        <w:rPr>
          <w:color w:val="333D7E"/>
          <w:w w:val="115"/>
        </w:rPr>
        <w:t>some </w:t>
      </w:r>
      <w:r>
        <w:rPr>
          <w:color w:val="1D2A70"/>
          <w:w w:val="115"/>
        </w:rPr>
        <w:t>social setting detoxification programs, the terms </w:t>
      </w:r>
      <w:r>
        <w:rPr>
          <w:color w:val="333D7E"/>
          <w:w w:val="115"/>
        </w:rPr>
        <w:t>"client" </w:t>
      </w:r>
      <w:r>
        <w:rPr>
          <w:color w:val="1D2A70"/>
          <w:w w:val="115"/>
        </w:rPr>
        <w:t>or </w:t>
      </w:r>
      <w:r>
        <w:rPr>
          <w:color w:val="333D7E"/>
          <w:w w:val="115"/>
        </w:rPr>
        <w:t>"consumer" </w:t>
      </w:r>
      <w:r>
        <w:rPr>
          <w:color w:val="1D2A70"/>
          <w:w w:val="115"/>
        </w:rPr>
        <w:t>may be used in place of </w:t>
      </w:r>
      <w:r>
        <w:rPr>
          <w:color w:val="333D7E"/>
          <w:w w:val="115"/>
        </w:rPr>
        <w:t>"patient."</w:t>
      </w:r>
    </w:p>
    <w:p>
      <w:pPr>
        <w:spacing w:after="0" w:line="268" w:lineRule="auto"/>
        <w:sectPr>
          <w:type w:val="continuous"/>
          <w:pgSz w:w="12240" w:h="15840"/>
          <w:pgMar w:header="0" w:footer="0" w:top="0" w:bottom="280" w:left="600" w:right="840"/>
          <w:cols w:num="2" w:equalWidth="0">
            <w:col w:w="4980" w:space="40"/>
            <w:col w:w="5780"/>
          </w:cols>
        </w:sectPr>
      </w:pPr>
    </w:p>
    <w:p>
      <w:pPr>
        <w:pStyle w:val="BodyText"/>
        <w:spacing w:before="4"/>
        <w:rPr>
          <w:sz w:val="24"/>
        </w:rPr>
      </w:pPr>
    </w:p>
    <w:p>
      <w:pPr>
        <w:tabs>
          <w:tab w:pos="9421" w:val="left" w:leader="none"/>
        </w:tabs>
        <w:spacing w:before="95"/>
        <w:ind w:left="158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1D2A70"/>
          <w:spacing w:val="-10"/>
          <w:w w:val="115"/>
          <w:sz w:val="15"/>
        </w:rPr>
        <w:t>6</w:t>
      </w:r>
      <w:r>
        <w:rPr>
          <w:rFonts w:ascii="Arial"/>
          <w:b/>
          <w:color w:val="1D2A70"/>
          <w:sz w:val="15"/>
        </w:rPr>
        <w:tab/>
      </w:r>
      <w:r>
        <w:rPr>
          <w:rFonts w:ascii="Arial"/>
          <w:b/>
          <w:color w:val="1D2A70"/>
          <w:w w:val="115"/>
          <w:sz w:val="15"/>
        </w:rPr>
        <w:t>Chapter</w:t>
      </w:r>
      <w:r>
        <w:rPr>
          <w:rFonts w:ascii="Arial"/>
          <w:b/>
          <w:color w:val="1D2A70"/>
          <w:spacing w:val="8"/>
          <w:w w:val="115"/>
          <w:sz w:val="15"/>
        </w:rPr>
        <w:t> </w:t>
      </w:r>
      <w:r>
        <w:rPr>
          <w:rFonts w:ascii="Arial"/>
          <w:b/>
          <w:color w:val="1D2A70"/>
          <w:spacing w:val="-10"/>
          <w:w w:val="115"/>
          <w:sz w:val="15"/>
        </w:rPr>
        <w:t>1</w:t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2240" w:h="15840"/>
          <w:pgMar w:header="0" w:footer="0" w:top="0" w:bottom="280" w:left="600" w:right="840"/>
        </w:sectPr>
      </w:pPr>
    </w:p>
    <w:p>
      <w:pPr>
        <w:pStyle w:val="Heading4"/>
        <w:spacing w:before="73"/>
        <w:ind w:left="1147"/>
      </w:pPr>
      <w:bookmarkStart w:name="_TOC_250006" w:id="9"/>
      <w:r>
        <w:rPr>
          <w:color w:val="1C2870"/>
          <w:w w:val="110"/>
        </w:rPr>
        <w:t>Guiding</w:t>
      </w:r>
      <w:r>
        <w:rPr>
          <w:color w:val="1C2870"/>
          <w:spacing w:val="-14"/>
          <w:w w:val="110"/>
        </w:rPr>
        <w:t> </w:t>
      </w:r>
      <w:r>
        <w:rPr>
          <w:color w:val="1C2870"/>
          <w:w w:val="110"/>
        </w:rPr>
        <w:t>Principles</w:t>
      </w:r>
      <w:r>
        <w:rPr>
          <w:color w:val="1C2870"/>
          <w:spacing w:val="-7"/>
          <w:w w:val="110"/>
        </w:rPr>
        <w:t> </w:t>
      </w:r>
      <w:r>
        <w:rPr>
          <w:color w:val="1C2870"/>
          <w:w w:val="110"/>
        </w:rPr>
        <w:t>in Detoxification and Substance</w:t>
      </w:r>
      <w:r>
        <w:rPr>
          <w:color w:val="1C2870"/>
          <w:w w:val="110"/>
        </w:rPr>
        <w:t> Abuse </w:t>
      </w:r>
      <w:bookmarkEnd w:id="9"/>
      <w:r>
        <w:rPr>
          <w:color w:val="1C2870"/>
          <w:spacing w:val="-2"/>
          <w:w w:val="110"/>
        </w:rPr>
        <w:t>Treatment</w:t>
      </w:r>
    </w:p>
    <w:p>
      <w:pPr>
        <w:pStyle w:val="BodyText"/>
        <w:spacing w:line="273" w:lineRule="auto" w:before="84"/>
        <w:ind w:left="1152" w:firstLine="1"/>
      </w:pPr>
      <w:r>
        <w:rPr>
          <w:color w:val="1C2870"/>
          <w:w w:val="110"/>
        </w:rPr>
        <w:t>The consensus</w:t>
      </w:r>
      <w:r>
        <w:rPr>
          <w:color w:val="1C2870"/>
          <w:w w:val="110"/>
        </w:rPr>
        <w:t> panel recognizes that the </w:t>
      </w:r>
      <w:r>
        <w:rPr>
          <w:color w:val="313B7C"/>
          <w:w w:val="110"/>
        </w:rPr>
        <w:t>suc­ </w:t>
      </w:r>
      <w:r>
        <w:rPr>
          <w:color w:val="1C2870"/>
          <w:w w:val="110"/>
        </w:rPr>
        <w:t>cessful delivery of detoxification services is dependent</w:t>
      </w:r>
      <w:r>
        <w:rPr>
          <w:color w:val="1C2870"/>
          <w:spacing w:val="40"/>
          <w:w w:val="110"/>
        </w:rPr>
        <w:t> </w:t>
      </w:r>
      <w:r>
        <w:rPr>
          <w:color w:val="1C2870"/>
          <w:w w:val="110"/>
        </w:rPr>
        <w:t>on standards</w:t>
      </w:r>
      <w:r>
        <w:rPr>
          <w:color w:val="1C2870"/>
          <w:spacing w:val="32"/>
          <w:w w:val="110"/>
        </w:rPr>
        <w:t> </w:t>
      </w:r>
      <w:r>
        <w:rPr>
          <w:color w:val="1C2870"/>
          <w:w w:val="110"/>
        </w:rPr>
        <w:t>that are to </w:t>
      </w:r>
      <w:r>
        <w:rPr>
          <w:color w:val="313B7C"/>
          <w:w w:val="110"/>
        </w:rPr>
        <w:t>some </w:t>
      </w:r>
      <w:r>
        <w:rPr>
          <w:color w:val="1C2870"/>
          <w:w w:val="110"/>
        </w:rPr>
        <w:t>extent</w:t>
      </w:r>
    </w:p>
    <w:p>
      <w:pPr>
        <w:pStyle w:val="BodyText"/>
        <w:spacing w:line="271" w:lineRule="auto" w:before="99"/>
        <w:ind w:left="268" w:right="372" w:firstLine="5"/>
      </w:pPr>
      <w:r>
        <w:rPr/>
        <w:br w:type="column"/>
      </w:r>
      <w:r>
        <w:rPr>
          <w:color w:val="1C2870"/>
          <w:w w:val="115"/>
        </w:rPr>
        <w:t>empirically</w:t>
      </w:r>
      <w:r>
        <w:rPr>
          <w:color w:val="1C2870"/>
          <w:spacing w:val="-12"/>
          <w:w w:val="115"/>
        </w:rPr>
        <w:t> </w:t>
      </w:r>
      <w:r>
        <w:rPr>
          <w:color w:val="1C2870"/>
          <w:w w:val="115"/>
        </w:rPr>
        <w:t>measurable</w:t>
      </w:r>
      <w:r>
        <w:rPr>
          <w:color w:val="1C2870"/>
          <w:spacing w:val="-8"/>
          <w:w w:val="115"/>
        </w:rPr>
        <w:t> </w:t>
      </w:r>
      <w:r>
        <w:rPr>
          <w:color w:val="1C2870"/>
          <w:w w:val="115"/>
        </w:rPr>
        <w:t>and</w:t>
      </w:r>
      <w:r>
        <w:rPr>
          <w:color w:val="1C2870"/>
          <w:spacing w:val="-11"/>
          <w:w w:val="115"/>
        </w:rPr>
        <w:t> </w:t>
      </w:r>
      <w:r>
        <w:rPr>
          <w:color w:val="1C2870"/>
          <w:w w:val="115"/>
        </w:rPr>
        <w:t>agreed</w:t>
      </w:r>
      <w:r>
        <w:rPr>
          <w:color w:val="1C2870"/>
          <w:spacing w:val="-12"/>
          <w:w w:val="115"/>
        </w:rPr>
        <w:t> </w:t>
      </w:r>
      <w:r>
        <w:rPr>
          <w:color w:val="1C2870"/>
          <w:w w:val="115"/>
        </w:rPr>
        <w:t>upon</w:t>
      </w:r>
      <w:r>
        <w:rPr>
          <w:color w:val="1C2870"/>
          <w:spacing w:val="-15"/>
          <w:w w:val="115"/>
        </w:rPr>
        <w:t> </w:t>
      </w:r>
      <w:r>
        <w:rPr>
          <w:color w:val="1C2870"/>
          <w:w w:val="115"/>
        </w:rPr>
        <w:t>by</w:t>
      </w:r>
      <w:r>
        <w:rPr>
          <w:color w:val="1C2870"/>
          <w:spacing w:val="-14"/>
          <w:w w:val="115"/>
        </w:rPr>
        <w:t> </w:t>
      </w:r>
      <w:r>
        <w:rPr>
          <w:color w:val="1C2870"/>
          <w:w w:val="115"/>
        </w:rPr>
        <w:t>all parties.</w:t>
      </w:r>
      <w:r>
        <w:rPr>
          <w:color w:val="1C2870"/>
          <w:spacing w:val="-12"/>
          <w:w w:val="115"/>
        </w:rPr>
        <w:t> </w:t>
      </w:r>
      <w:r>
        <w:rPr>
          <w:color w:val="1C2870"/>
          <w:w w:val="115"/>
        </w:rPr>
        <w:t>The</w:t>
      </w:r>
      <w:r>
        <w:rPr>
          <w:color w:val="1C2870"/>
          <w:spacing w:val="-15"/>
          <w:w w:val="115"/>
        </w:rPr>
        <w:t> </w:t>
      </w:r>
      <w:r>
        <w:rPr>
          <w:color w:val="1C2870"/>
          <w:w w:val="115"/>
        </w:rPr>
        <w:t>consensus</w:t>
      </w:r>
      <w:r>
        <w:rPr>
          <w:color w:val="1C2870"/>
          <w:w w:val="115"/>
        </w:rPr>
        <w:t> panel</w:t>
      </w:r>
      <w:r>
        <w:rPr>
          <w:color w:val="1C2870"/>
          <w:spacing w:val="-15"/>
          <w:w w:val="115"/>
        </w:rPr>
        <w:t> </w:t>
      </w:r>
      <w:r>
        <w:rPr>
          <w:color w:val="1C2870"/>
          <w:w w:val="115"/>
        </w:rPr>
        <w:t>developed</w:t>
      </w:r>
      <w:r>
        <w:rPr>
          <w:color w:val="1C2870"/>
          <w:spacing w:val="-1"/>
          <w:w w:val="115"/>
        </w:rPr>
        <w:t> </w:t>
      </w:r>
      <w:r>
        <w:rPr>
          <w:color w:val="1C2870"/>
          <w:w w:val="115"/>
        </w:rPr>
        <w:t>guide­ lines (listed in Figure</w:t>
      </w:r>
      <w:r>
        <w:rPr>
          <w:color w:val="1C2870"/>
          <w:spacing w:val="-4"/>
          <w:w w:val="115"/>
        </w:rPr>
        <w:t> </w:t>
      </w:r>
      <w:r>
        <w:rPr>
          <w:color w:val="1C2870"/>
          <w:w w:val="115"/>
        </w:rPr>
        <w:t>1-2) that </w:t>
      </w:r>
      <w:r>
        <w:rPr>
          <w:color w:val="313B7C"/>
          <w:w w:val="115"/>
        </w:rPr>
        <w:t>serve </w:t>
      </w:r>
      <w:r>
        <w:rPr>
          <w:color w:val="1C2870"/>
          <w:w w:val="115"/>
        </w:rPr>
        <w:t>as the foundation for the TIP.</w:t>
      </w:r>
    </w:p>
    <w:p>
      <w:pPr>
        <w:spacing w:after="0" w:line="271" w:lineRule="auto"/>
        <w:sectPr>
          <w:footerReference w:type="default" r:id="rId29"/>
          <w:pgSz w:w="12240" w:h="15840"/>
          <w:pgMar w:footer="0" w:header="0" w:top="1300" w:bottom="280" w:left="600" w:right="840"/>
          <w:cols w:num="2" w:equalWidth="0">
            <w:col w:w="5469" w:space="40"/>
            <w:col w:w="5291"/>
          </w:cols>
        </w:sectPr>
      </w:pP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spacing w:line="252" w:lineRule="auto" w:before="92"/>
        <w:ind w:left="3084" w:right="0" w:firstLine="6021"/>
        <w:jc w:val="left"/>
        <w:rPr>
          <w:rFonts w:ascii="Arial"/>
          <w:b/>
          <w:i/>
          <w:sz w:val="25"/>
        </w:rPr>
      </w:pPr>
      <w:r>
        <w:rPr/>
        <w:pict>
          <v:rect style="position:absolute;margin-left:53.939999pt;margin-top:1.704138pt;width:503.94pt;height:503.88pt;mso-position-horizontal-relative:page;mso-position-vertical-relative:paragraph;z-index:-16883200" id="docshape30" filled="true" fillcolor="#dddfed" stroked="false">
            <v:fill type="solid"/>
            <w10:wrap type="none"/>
          </v:rect>
        </w:pict>
      </w:r>
      <w:r>
        <w:rPr>
          <w:rFonts w:ascii="Arial"/>
          <w:b/>
          <w:i/>
          <w:color w:val="1C2870"/>
          <w:w w:val="110"/>
          <w:sz w:val="25"/>
        </w:rPr>
        <w:t>Figure</w:t>
      </w:r>
      <w:r>
        <w:rPr>
          <w:rFonts w:ascii="Arial"/>
          <w:b/>
          <w:i/>
          <w:color w:val="1C2870"/>
          <w:spacing w:val="-9"/>
          <w:w w:val="110"/>
          <w:sz w:val="25"/>
        </w:rPr>
        <w:t> </w:t>
      </w:r>
      <w:r>
        <w:rPr>
          <w:rFonts w:ascii="Arial"/>
          <w:b/>
          <w:i/>
          <w:color w:val="1C2870"/>
          <w:w w:val="110"/>
          <w:sz w:val="25"/>
        </w:rPr>
        <w:t>1-2</w:t>
      </w:r>
      <w:r>
        <w:rPr>
          <w:rFonts w:ascii="Arial"/>
          <w:b/>
          <w:i/>
          <w:color w:val="1C2870"/>
          <w:w w:val="110"/>
          <w:sz w:val="25"/>
        </w:rPr>
        <w:t> Guiding</w:t>
      </w:r>
      <w:r>
        <w:rPr>
          <w:rFonts w:ascii="Arial"/>
          <w:b/>
          <w:i/>
          <w:color w:val="1C2870"/>
          <w:spacing w:val="-10"/>
          <w:w w:val="110"/>
          <w:sz w:val="25"/>
        </w:rPr>
        <w:t> </w:t>
      </w:r>
      <w:r>
        <w:rPr>
          <w:rFonts w:ascii="Arial"/>
          <w:b/>
          <w:i/>
          <w:color w:val="1C2870"/>
          <w:w w:val="110"/>
          <w:sz w:val="25"/>
        </w:rPr>
        <w:t>Principles</w:t>
      </w:r>
      <w:r>
        <w:rPr>
          <w:rFonts w:ascii="Arial"/>
          <w:b/>
          <w:i/>
          <w:color w:val="1C2870"/>
          <w:spacing w:val="-2"/>
          <w:w w:val="110"/>
          <w:sz w:val="25"/>
        </w:rPr>
        <w:t> </w:t>
      </w:r>
      <w:r>
        <w:rPr>
          <w:rFonts w:ascii="Arial"/>
          <w:b/>
          <w:i/>
          <w:color w:val="1C2870"/>
          <w:w w:val="110"/>
          <w:sz w:val="25"/>
        </w:rPr>
        <w:t>Recognized</w:t>
      </w:r>
      <w:r>
        <w:rPr>
          <w:rFonts w:ascii="Arial"/>
          <w:b/>
          <w:i/>
          <w:color w:val="1C2870"/>
          <w:spacing w:val="5"/>
          <w:w w:val="110"/>
          <w:sz w:val="25"/>
        </w:rPr>
        <w:t> </w:t>
      </w:r>
      <w:r>
        <w:rPr>
          <w:rFonts w:ascii="Arial"/>
          <w:b/>
          <w:i/>
          <w:color w:val="1C2870"/>
          <w:w w:val="110"/>
          <w:sz w:val="25"/>
        </w:rPr>
        <w:t>by</w:t>
      </w:r>
      <w:r>
        <w:rPr>
          <w:rFonts w:ascii="Arial"/>
          <w:b/>
          <w:i/>
          <w:color w:val="1C2870"/>
          <w:spacing w:val="3"/>
          <w:w w:val="110"/>
          <w:sz w:val="25"/>
        </w:rPr>
        <w:t> </w:t>
      </w:r>
      <w:r>
        <w:rPr>
          <w:rFonts w:ascii="Arial"/>
          <w:b/>
          <w:i/>
          <w:color w:val="1C2870"/>
          <w:w w:val="110"/>
          <w:sz w:val="25"/>
        </w:rPr>
        <w:t>the</w:t>
      </w:r>
      <w:r>
        <w:rPr>
          <w:rFonts w:ascii="Arial"/>
          <w:b/>
          <w:i/>
          <w:color w:val="1C2870"/>
          <w:spacing w:val="22"/>
          <w:w w:val="110"/>
          <w:sz w:val="25"/>
        </w:rPr>
        <w:t> </w:t>
      </w:r>
      <w:r>
        <w:rPr>
          <w:rFonts w:ascii="Arial"/>
          <w:b/>
          <w:i/>
          <w:color w:val="1C2870"/>
          <w:w w:val="110"/>
          <w:sz w:val="25"/>
        </w:rPr>
        <w:t>Consensus</w:t>
      </w:r>
      <w:r>
        <w:rPr>
          <w:rFonts w:ascii="Arial"/>
          <w:b/>
          <w:i/>
          <w:color w:val="1C2870"/>
          <w:spacing w:val="-4"/>
          <w:w w:val="110"/>
          <w:sz w:val="25"/>
        </w:rPr>
        <w:t> </w:t>
      </w:r>
      <w:r>
        <w:rPr>
          <w:rFonts w:ascii="Arial"/>
          <w:b/>
          <w:i/>
          <w:color w:val="1C2870"/>
          <w:spacing w:val="-2"/>
          <w:w w:val="110"/>
          <w:sz w:val="25"/>
        </w:rPr>
        <w:t>Panel</w:t>
      </w:r>
    </w:p>
    <w:p>
      <w:pPr>
        <w:pStyle w:val="ListParagraph"/>
        <w:numPr>
          <w:ilvl w:val="0"/>
          <w:numId w:val="6"/>
        </w:numPr>
        <w:tabs>
          <w:tab w:pos="892" w:val="left" w:leader="none"/>
        </w:tabs>
        <w:spacing w:line="271" w:lineRule="auto" w:before="103" w:after="0"/>
        <w:ind w:left="890" w:right="579" w:hanging="290"/>
        <w:jc w:val="left"/>
        <w:rPr>
          <w:rFonts w:ascii="Arial"/>
          <w:color w:val="1C2870"/>
          <w:sz w:val="19"/>
        </w:rPr>
      </w:pPr>
      <w:r>
        <w:rPr>
          <w:color w:val="1C2870"/>
          <w:w w:val="110"/>
          <w:sz w:val="20"/>
        </w:rPr>
        <w:t>Detoxification does</w:t>
      </w:r>
      <w:r>
        <w:rPr>
          <w:color w:val="1C2870"/>
          <w:spacing w:val="20"/>
          <w:w w:val="110"/>
          <w:sz w:val="20"/>
        </w:rPr>
        <w:t> </w:t>
      </w:r>
      <w:r>
        <w:rPr>
          <w:color w:val="1C2870"/>
          <w:w w:val="110"/>
          <w:sz w:val="20"/>
        </w:rPr>
        <w:t>not</w:t>
      </w:r>
      <w:r>
        <w:rPr>
          <w:color w:val="1C2870"/>
          <w:spacing w:val="30"/>
          <w:w w:val="110"/>
          <w:sz w:val="20"/>
        </w:rPr>
        <w:t> </w:t>
      </w:r>
      <w:r>
        <w:rPr>
          <w:color w:val="1C2870"/>
          <w:w w:val="110"/>
          <w:sz w:val="20"/>
        </w:rPr>
        <w:t>constitute</w:t>
      </w:r>
      <w:r>
        <w:rPr>
          <w:color w:val="1C2870"/>
          <w:spacing w:val="24"/>
          <w:w w:val="110"/>
          <w:sz w:val="20"/>
        </w:rPr>
        <w:t> </w:t>
      </w:r>
      <w:r>
        <w:rPr>
          <w:color w:val="313B7C"/>
          <w:w w:val="110"/>
          <w:sz w:val="20"/>
        </w:rPr>
        <w:t>substance</w:t>
      </w:r>
      <w:r>
        <w:rPr>
          <w:color w:val="313B7C"/>
          <w:spacing w:val="26"/>
          <w:w w:val="110"/>
          <w:sz w:val="20"/>
        </w:rPr>
        <w:t> </w:t>
      </w:r>
      <w:r>
        <w:rPr>
          <w:color w:val="1C2870"/>
          <w:w w:val="110"/>
          <w:sz w:val="20"/>
        </w:rPr>
        <w:t>abuse</w:t>
      </w:r>
      <w:r>
        <w:rPr>
          <w:color w:val="1C2870"/>
          <w:spacing w:val="23"/>
          <w:w w:val="110"/>
          <w:sz w:val="20"/>
        </w:rPr>
        <w:t> </w:t>
      </w:r>
      <w:r>
        <w:rPr>
          <w:color w:val="1C2870"/>
          <w:w w:val="110"/>
          <w:sz w:val="20"/>
        </w:rPr>
        <w:t>treatment</w:t>
      </w:r>
      <w:r>
        <w:rPr>
          <w:color w:val="1C2870"/>
          <w:spacing w:val="33"/>
          <w:w w:val="110"/>
          <w:sz w:val="20"/>
        </w:rPr>
        <w:t> </w:t>
      </w:r>
      <w:r>
        <w:rPr>
          <w:color w:val="1C2870"/>
          <w:w w:val="110"/>
          <w:sz w:val="20"/>
        </w:rPr>
        <w:t>but is one</w:t>
      </w:r>
      <w:r>
        <w:rPr>
          <w:color w:val="1C2870"/>
          <w:spacing w:val="-3"/>
          <w:w w:val="110"/>
          <w:sz w:val="20"/>
        </w:rPr>
        <w:t> </w:t>
      </w:r>
      <w:r>
        <w:rPr>
          <w:color w:val="1C2870"/>
          <w:w w:val="110"/>
          <w:sz w:val="20"/>
        </w:rPr>
        <w:t>part of</w:t>
      </w:r>
      <w:r>
        <w:rPr>
          <w:color w:val="1C2870"/>
          <w:spacing w:val="26"/>
          <w:w w:val="110"/>
          <w:sz w:val="20"/>
        </w:rPr>
        <w:t> </w:t>
      </w:r>
      <w:r>
        <w:rPr>
          <w:color w:val="1C2870"/>
          <w:w w:val="110"/>
          <w:sz w:val="20"/>
        </w:rPr>
        <w:t>a</w:t>
      </w:r>
      <w:r>
        <w:rPr>
          <w:color w:val="1C2870"/>
          <w:spacing w:val="26"/>
          <w:w w:val="110"/>
          <w:sz w:val="20"/>
        </w:rPr>
        <w:t> </w:t>
      </w:r>
      <w:r>
        <w:rPr>
          <w:color w:val="1C2870"/>
          <w:w w:val="110"/>
          <w:sz w:val="20"/>
        </w:rPr>
        <w:t>continuum</w:t>
      </w:r>
      <w:r>
        <w:rPr>
          <w:color w:val="1C2870"/>
          <w:spacing w:val="22"/>
          <w:w w:val="110"/>
          <w:sz w:val="20"/>
        </w:rPr>
        <w:t> </w:t>
      </w:r>
      <w:r>
        <w:rPr>
          <w:color w:val="1C2870"/>
          <w:w w:val="110"/>
          <w:sz w:val="20"/>
        </w:rPr>
        <w:t>of</w:t>
      </w:r>
      <w:r>
        <w:rPr>
          <w:color w:val="1C2870"/>
          <w:spacing w:val="20"/>
          <w:w w:val="110"/>
          <w:sz w:val="20"/>
        </w:rPr>
        <w:t> </w:t>
      </w:r>
      <w:r>
        <w:rPr>
          <w:color w:val="1C2870"/>
          <w:w w:val="110"/>
          <w:sz w:val="20"/>
        </w:rPr>
        <w:t>care for </w:t>
      </w:r>
      <w:r>
        <w:rPr>
          <w:color w:val="313B7C"/>
          <w:w w:val="110"/>
          <w:sz w:val="20"/>
        </w:rPr>
        <w:t>substance-related </w:t>
      </w:r>
      <w:r>
        <w:rPr>
          <w:color w:val="1C2870"/>
          <w:w w:val="110"/>
          <w:sz w:val="20"/>
        </w:rPr>
        <w:t>disorders.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76" w:after="0"/>
        <w:ind w:left="889" w:right="0" w:hanging="288"/>
        <w:jc w:val="left"/>
        <w:rPr>
          <w:color w:val="1C2870"/>
          <w:sz w:val="20"/>
        </w:rPr>
      </w:pPr>
      <w:r>
        <w:rPr>
          <w:color w:val="1C2870"/>
          <w:w w:val="110"/>
          <w:sz w:val="20"/>
        </w:rPr>
        <w:t>The</w:t>
      </w:r>
      <w:r>
        <w:rPr>
          <w:color w:val="1C2870"/>
          <w:spacing w:val="-1"/>
          <w:w w:val="110"/>
          <w:sz w:val="20"/>
        </w:rPr>
        <w:t> </w:t>
      </w:r>
      <w:r>
        <w:rPr>
          <w:color w:val="1C2870"/>
          <w:w w:val="110"/>
          <w:sz w:val="20"/>
        </w:rPr>
        <w:t>detoxification</w:t>
      </w:r>
      <w:r>
        <w:rPr>
          <w:color w:val="1C2870"/>
          <w:spacing w:val="-7"/>
          <w:w w:val="110"/>
          <w:sz w:val="20"/>
        </w:rPr>
        <w:t> </w:t>
      </w:r>
      <w:r>
        <w:rPr>
          <w:color w:val="1C2870"/>
          <w:w w:val="110"/>
          <w:sz w:val="20"/>
        </w:rPr>
        <w:t>process</w:t>
      </w:r>
      <w:r>
        <w:rPr>
          <w:color w:val="1C2870"/>
          <w:spacing w:val="14"/>
          <w:w w:val="110"/>
          <w:sz w:val="20"/>
        </w:rPr>
        <w:t> </w:t>
      </w:r>
      <w:r>
        <w:rPr>
          <w:color w:val="313B7C"/>
          <w:w w:val="110"/>
          <w:sz w:val="20"/>
        </w:rPr>
        <w:t>consists</w:t>
      </w:r>
      <w:r>
        <w:rPr>
          <w:color w:val="313B7C"/>
          <w:spacing w:val="10"/>
          <w:w w:val="110"/>
          <w:sz w:val="20"/>
        </w:rPr>
        <w:t> </w:t>
      </w:r>
      <w:r>
        <w:rPr>
          <w:color w:val="1C2870"/>
          <w:w w:val="110"/>
          <w:sz w:val="20"/>
        </w:rPr>
        <w:t>of</w:t>
      </w:r>
      <w:r>
        <w:rPr>
          <w:color w:val="1C2870"/>
          <w:spacing w:val="8"/>
          <w:w w:val="110"/>
          <w:sz w:val="20"/>
        </w:rPr>
        <w:t> </w:t>
      </w:r>
      <w:r>
        <w:rPr>
          <w:color w:val="1C2870"/>
          <w:w w:val="110"/>
          <w:sz w:val="20"/>
        </w:rPr>
        <w:t>the</w:t>
      </w:r>
      <w:r>
        <w:rPr>
          <w:color w:val="1C2870"/>
          <w:spacing w:val="29"/>
          <w:w w:val="110"/>
          <w:sz w:val="20"/>
        </w:rPr>
        <w:t> </w:t>
      </w:r>
      <w:r>
        <w:rPr>
          <w:color w:val="1C2870"/>
          <w:w w:val="110"/>
          <w:sz w:val="20"/>
        </w:rPr>
        <w:t>following</w:t>
      </w:r>
      <w:r>
        <w:rPr>
          <w:color w:val="1C2870"/>
          <w:spacing w:val="6"/>
          <w:w w:val="110"/>
          <w:sz w:val="20"/>
        </w:rPr>
        <w:t> </w:t>
      </w:r>
      <w:r>
        <w:rPr>
          <w:color w:val="1C2870"/>
          <w:w w:val="110"/>
          <w:sz w:val="20"/>
        </w:rPr>
        <w:t>three</w:t>
      </w:r>
      <w:r>
        <w:rPr>
          <w:color w:val="1C2870"/>
          <w:spacing w:val="2"/>
          <w:w w:val="110"/>
          <w:sz w:val="20"/>
        </w:rPr>
        <w:t> </w:t>
      </w:r>
      <w:r>
        <w:rPr>
          <w:color w:val="313B7C"/>
          <w:w w:val="110"/>
          <w:sz w:val="20"/>
        </w:rPr>
        <w:t>sequential</w:t>
      </w:r>
      <w:r>
        <w:rPr>
          <w:color w:val="313B7C"/>
          <w:spacing w:val="9"/>
          <w:w w:val="110"/>
          <w:sz w:val="20"/>
        </w:rPr>
        <w:t> </w:t>
      </w:r>
      <w:r>
        <w:rPr>
          <w:color w:val="1C2870"/>
          <w:w w:val="110"/>
          <w:sz w:val="20"/>
        </w:rPr>
        <w:t>and</w:t>
      </w:r>
      <w:r>
        <w:rPr>
          <w:color w:val="1C2870"/>
          <w:spacing w:val="15"/>
          <w:w w:val="110"/>
          <w:sz w:val="20"/>
        </w:rPr>
        <w:t> </w:t>
      </w:r>
      <w:r>
        <w:rPr>
          <w:color w:val="313B7C"/>
          <w:w w:val="110"/>
          <w:sz w:val="20"/>
        </w:rPr>
        <w:t>essential</w:t>
      </w:r>
      <w:r>
        <w:rPr>
          <w:color w:val="313B7C"/>
          <w:spacing w:val="9"/>
          <w:w w:val="110"/>
          <w:sz w:val="20"/>
        </w:rPr>
        <w:t> </w:t>
      </w:r>
      <w:r>
        <w:rPr>
          <w:color w:val="1C2870"/>
          <w:spacing w:val="-2"/>
          <w:w w:val="110"/>
          <w:sz w:val="20"/>
        </w:rPr>
        <w:t>components:</w:t>
      </w:r>
    </w:p>
    <w:p>
      <w:pPr>
        <w:pStyle w:val="ListParagraph"/>
        <w:numPr>
          <w:ilvl w:val="1"/>
          <w:numId w:val="6"/>
        </w:numPr>
        <w:tabs>
          <w:tab w:pos="1036" w:val="left" w:leader="none"/>
        </w:tabs>
        <w:spacing w:line="240" w:lineRule="auto" w:before="102" w:after="0"/>
        <w:ind w:left="1035" w:right="0" w:hanging="128"/>
        <w:jc w:val="left"/>
        <w:rPr>
          <w:sz w:val="20"/>
        </w:rPr>
      </w:pPr>
      <w:r>
        <w:rPr>
          <w:color w:val="1C2870"/>
          <w:spacing w:val="-2"/>
          <w:w w:val="115"/>
          <w:sz w:val="20"/>
        </w:rPr>
        <w:t>Evaluation</w:t>
      </w:r>
    </w:p>
    <w:p>
      <w:pPr>
        <w:pStyle w:val="ListParagraph"/>
        <w:numPr>
          <w:ilvl w:val="1"/>
          <w:numId w:val="6"/>
        </w:numPr>
        <w:tabs>
          <w:tab w:pos="1037" w:val="left" w:leader="none"/>
        </w:tabs>
        <w:spacing w:line="240" w:lineRule="auto" w:before="101" w:after="0"/>
        <w:ind w:left="1036" w:right="0" w:hanging="129"/>
        <w:jc w:val="left"/>
        <w:rPr>
          <w:sz w:val="20"/>
        </w:rPr>
      </w:pPr>
      <w:r>
        <w:rPr>
          <w:color w:val="1C2870"/>
          <w:spacing w:val="-2"/>
          <w:w w:val="115"/>
          <w:sz w:val="20"/>
        </w:rPr>
        <w:t>Stabilization</w:t>
      </w:r>
    </w:p>
    <w:p>
      <w:pPr>
        <w:pStyle w:val="ListParagraph"/>
        <w:numPr>
          <w:ilvl w:val="1"/>
          <w:numId w:val="6"/>
        </w:numPr>
        <w:tabs>
          <w:tab w:pos="1037" w:val="left" w:leader="none"/>
        </w:tabs>
        <w:spacing w:line="240" w:lineRule="auto" w:before="102" w:after="0"/>
        <w:ind w:left="1036" w:right="0" w:hanging="129"/>
        <w:jc w:val="left"/>
        <w:rPr>
          <w:sz w:val="20"/>
        </w:rPr>
      </w:pPr>
      <w:r>
        <w:rPr>
          <w:color w:val="1C2870"/>
          <w:w w:val="120"/>
          <w:sz w:val="20"/>
        </w:rPr>
        <w:t>Fostering</w:t>
      </w:r>
      <w:r>
        <w:rPr>
          <w:color w:val="1C2870"/>
          <w:spacing w:val="-5"/>
          <w:w w:val="120"/>
          <w:sz w:val="20"/>
        </w:rPr>
        <w:t> </w:t>
      </w:r>
      <w:r>
        <w:rPr>
          <w:color w:val="1C2870"/>
          <w:w w:val="120"/>
          <w:sz w:val="20"/>
        </w:rPr>
        <w:t>patient</w:t>
      </w:r>
      <w:r>
        <w:rPr>
          <w:color w:val="1C2870"/>
          <w:spacing w:val="-2"/>
          <w:w w:val="120"/>
          <w:sz w:val="20"/>
        </w:rPr>
        <w:t> </w:t>
      </w:r>
      <w:r>
        <w:rPr>
          <w:color w:val="1C2870"/>
          <w:w w:val="120"/>
          <w:sz w:val="20"/>
        </w:rPr>
        <w:t>readiness</w:t>
      </w:r>
      <w:r>
        <w:rPr>
          <w:color w:val="1C2870"/>
          <w:spacing w:val="-9"/>
          <w:w w:val="120"/>
          <w:sz w:val="20"/>
        </w:rPr>
        <w:t> </w:t>
      </w:r>
      <w:r>
        <w:rPr>
          <w:color w:val="1C2870"/>
          <w:w w:val="120"/>
          <w:sz w:val="20"/>
        </w:rPr>
        <w:t>for</w:t>
      </w:r>
      <w:r>
        <w:rPr>
          <w:color w:val="1C2870"/>
          <w:spacing w:val="2"/>
          <w:w w:val="120"/>
          <w:sz w:val="20"/>
        </w:rPr>
        <w:t> </w:t>
      </w:r>
      <w:r>
        <w:rPr>
          <w:color w:val="1C2870"/>
          <w:w w:val="120"/>
          <w:sz w:val="20"/>
        </w:rPr>
        <w:t>and</w:t>
      </w:r>
      <w:r>
        <w:rPr>
          <w:color w:val="1C2870"/>
          <w:w w:val="120"/>
          <w:sz w:val="20"/>
        </w:rPr>
        <w:t> </w:t>
      </w:r>
      <w:r>
        <w:rPr>
          <w:color w:val="313B7C"/>
          <w:w w:val="120"/>
          <w:sz w:val="20"/>
        </w:rPr>
        <w:t>entry</w:t>
      </w:r>
      <w:r>
        <w:rPr>
          <w:color w:val="313B7C"/>
          <w:spacing w:val="-13"/>
          <w:w w:val="120"/>
          <w:sz w:val="20"/>
        </w:rPr>
        <w:t> </w:t>
      </w:r>
      <w:r>
        <w:rPr>
          <w:color w:val="1C2870"/>
          <w:w w:val="120"/>
          <w:sz w:val="20"/>
        </w:rPr>
        <w:t>into</w:t>
      </w:r>
      <w:r>
        <w:rPr>
          <w:color w:val="1C2870"/>
          <w:spacing w:val="-12"/>
          <w:w w:val="120"/>
          <w:sz w:val="20"/>
        </w:rPr>
        <w:t> </w:t>
      </w:r>
      <w:r>
        <w:rPr>
          <w:color w:val="1C2870"/>
          <w:spacing w:val="-2"/>
          <w:w w:val="120"/>
          <w:sz w:val="20"/>
        </w:rPr>
        <w:t>treatment</w:t>
      </w:r>
    </w:p>
    <w:p>
      <w:pPr>
        <w:pStyle w:val="BodyText"/>
        <w:spacing w:line="271" w:lineRule="auto" w:before="101"/>
        <w:ind w:left="892" w:right="474" w:hanging="5"/>
      </w:pPr>
      <w:r>
        <w:rPr>
          <w:color w:val="1C2870"/>
          <w:w w:val="110"/>
        </w:rPr>
        <w:t>A detoxification process</w:t>
      </w:r>
      <w:r>
        <w:rPr>
          <w:color w:val="1C2870"/>
          <w:spacing w:val="29"/>
          <w:w w:val="110"/>
        </w:rPr>
        <w:t> </w:t>
      </w:r>
      <w:r>
        <w:rPr>
          <w:color w:val="1C2870"/>
          <w:w w:val="110"/>
        </w:rPr>
        <w:t>that does not incorporate</w:t>
      </w:r>
      <w:r>
        <w:rPr>
          <w:color w:val="1C2870"/>
          <w:spacing w:val="31"/>
          <w:w w:val="110"/>
        </w:rPr>
        <w:t> </w:t>
      </w:r>
      <w:r>
        <w:rPr>
          <w:color w:val="1C2870"/>
          <w:w w:val="110"/>
        </w:rPr>
        <w:t>all three </w:t>
      </w:r>
      <w:r>
        <w:rPr>
          <w:color w:val="313B7C"/>
          <w:w w:val="110"/>
        </w:rPr>
        <w:t>critical components</w:t>
      </w:r>
      <w:r>
        <w:rPr>
          <w:color w:val="313B7C"/>
          <w:spacing w:val="31"/>
          <w:w w:val="110"/>
        </w:rPr>
        <w:t> </w:t>
      </w:r>
      <w:r>
        <w:rPr>
          <w:color w:val="1C2870"/>
          <w:w w:val="110"/>
        </w:rPr>
        <w:t>is considered incomplete and</w:t>
      </w:r>
      <w:r>
        <w:rPr>
          <w:color w:val="1C2870"/>
          <w:w w:val="110"/>
        </w:rPr>
        <w:t> inadequate by the consensus</w:t>
      </w:r>
      <w:r>
        <w:rPr>
          <w:color w:val="1C2870"/>
          <w:w w:val="110"/>
        </w:rPr>
        <w:t> panel.</w:t>
      </w:r>
    </w:p>
    <w:p>
      <w:pPr>
        <w:pStyle w:val="ListParagraph"/>
        <w:numPr>
          <w:ilvl w:val="0"/>
          <w:numId w:val="6"/>
        </w:numPr>
        <w:tabs>
          <w:tab w:pos="892" w:val="left" w:leader="none"/>
        </w:tabs>
        <w:spacing w:line="271" w:lineRule="auto" w:before="77" w:after="0"/>
        <w:ind w:left="893" w:right="702" w:hanging="295"/>
        <w:jc w:val="left"/>
        <w:rPr>
          <w:color w:val="1C2870"/>
          <w:sz w:val="20"/>
        </w:rPr>
      </w:pPr>
      <w:r>
        <w:rPr>
          <w:color w:val="1C2870"/>
          <w:w w:val="110"/>
          <w:sz w:val="20"/>
        </w:rPr>
        <w:t>Detoxification</w:t>
      </w:r>
      <w:r>
        <w:rPr>
          <w:color w:val="1C2870"/>
          <w:spacing w:val="-7"/>
          <w:w w:val="110"/>
          <w:sz w:val="20"/>
        </w:rPr>
        <w:t> </w:t>
      </w:r>
      <w:r>
        <w:rPr>
          <w:color w:val="1C2870"/>
          <w:w w:val="110"/>
          <w:sz w:val="20"/>
        </w:rPr>
        <w:t>can take place</w:t>
      </w:r>
      <w:r>
        <w:rPr>
          <w:color w:val="1C2870"/>
          <w:spacing w:val="-3"/>
          <w:w w:val="110"/>
          <w:sz w:val="20"/>
        </w:rPr>
        <w:t> </w:t>
      </w:r>
      <w:r>
        <w:rPr>
          <w:color w:val="1C2870"/>
          <w:w w:val="110"/>
          <w:sz w:val="20"/>
        </w:rPr>
        <w:t>in a wide </w:t>
      </w:r>
      <w:r>
        <w:rPr>
          <w:color w:val="313B7C"/>
          <w:w w:val="110"/>
          <w:sz w:val="20"/>
        </w:rPr>
        <w:t>variety </w:t>
      </w:r>
      <w:r>
        <w:rPr>
          <w:color w:val="1C2870"/>
          <w:w w:val="110"/>
          <w:sz w:val="20"/>
        </w:rPr>
        <w:t>of settings and</w:t>
      </w:r>
      <w:r>
        <w:rPr>
          <w:color w:val="1C2870"/>
          <w:spacing w:val="31"/>
          <w:w w:val="110"/>
          <w:sz w:val="20"/>
        </w:rPr>
        <w:t> </w:t>
      </w:r>
      <w:r>
        <w:rPr>
          <w:color w:val="1C2870"/>
          <w:w w:val="110"/>
          <w:sz w:val="20"/>
        </w:rPr>
        <w:t>at</w:t>
      </w:r>
      <w:r>
        <w:rPr>
          <w:color w:val="1C2870"/>
          <w:spacing w:val="21"/>
          <w:w w:val="110"/>
          <w:sz w:val="20"/>
        </w:rPr>
        <w:t> </w:t>
      </w:r>
      <w:r>
        <w:rPr>
          <w:color w:val="1C2870"/>
          <w:w w:val="110"/>
          <w:sz w:val="20"/>
        </w:rPr>
        <w:t>a number of levels of intensity within these</w:t>
      </w:r>
      <w:r>
        <w:rPr>
          <w:color w:val="1C2870"/>
          <w:spacing w:val="40"/>
          <w:w w:val="110"/>
          <w:sz w:val="20"/>
        </w:rPr>
        <w:t> </w:t>
      </w:r>
      <w:r>
        <w:rPr>
          <w:color w:val="313B7C"/>
          <w:w w:val="110"/>
          <w:sz w:val="20"/>
        </w:rPr>
        <w:t>settings.</w:t>
      </w:r>
      <w:r>
        <w:rPr>
          <w:color w:val="313B7C"/>
          <w:spacing w:val="40"/>
          <w:w w:val="110"/>
          <w:sz w:val="20"/>
        </w:rPr>
        <w:t> </w:t>
      </w:r>
      <w:r>
        <w:rPr>
          <w:color w:val="1C2870"/>
          <w:w w:val="110"/>
          <w:sz w:val="20"/>
        </w:rPr>
        <w:t>Placement</w:t>
      </w:r>
      <w:r>
        <w:rPr>
          <w:color w:val="1C2870"/>
          <w:spacing w:val="40"/>
          <w:w w:val="110"/>
          <w:sz w:val="20"/>
        </w:rPr>
        <w:t> </w:t>
      </w:r>
      <w:r>
        <w:rPr>
          <w:color w:val="313B7C"/>
          <w:w w:val="110"/>
          <w:sz w:val="20"/>
        </w:rPr>
        <w:t>should</w:t>
      </w:r>
      <w:r>
        <w:rPr>
          <w:color w:val="313B7C"/>
          <w:spacing w:val="40"/>
          <w:w w:val="110"/>
          <w:sz w:val="20"/>
        </w:rPr>
        <w:t> </w:t>
      </w:r>
      <w:r>
        <w:rPr>
          <w:color w:val="1C2870"/>
          <w:w w:val="110"/>
          <w:sz w:val="20"/>
        </w:rPr>
        <w:t>be</w:t>
      </w:r>
      <w:r>
        <w:rPr>
          <w:color w:val="1C2870"/>
          <w:spacing w:val="38"/>
          <w:w w:val="110"/>
          <w:sz w:val="20"/>
        </w:rPr>
        <w:t> </w:t>
      </w:r>
      <w:r>
        <w:rPr>
          <w:color w:val="1C2870"/>
          <w:w w:val="110"/>
          <w:sz w:val="20"/>
        </w:rPr>
        <w:t>appropriate</w:t>
      </w:r>
      <w:r>
        <w:rPr>
          <w:color w:val="1C2870"/>
          <w:spacing w:val="40"/>
          <w:w w:val="110"/>
          <w:sz w:val="20"/>
        </w:rPr>
        <w:t> </w:t>
      </w:r>
      <w:r>
        <w:rPr>
          <w:color w:val="1C2870"/>
          <w:w w:val="110"/>
          <w:sz w:val="20"/>
        </w:rPr>
        <w:t>to the patient's</w:t>
      </w:r>
      <w:r>
        <w:rPr>
          <w:color w:val="1C2870"/>
          <w:spacing w:val="40"/>
          <w:w w:val="110"/>
          <w:sz w:val="20"/>
        </w:rPr>
        <w:t> </w:t>
      </w:r>
      <w:r>
        <w:rPr>
          <w:color w:val="1C2870"/>
          <w:w w:val="110"/>
          <w:sz w:val="20"/>
        </w:rPr>
        <w:t>needs.</w:t>
      </w:r>
    </w:p>
    <w:p>
      <w:pPr>
        <w:pStyle w:val="ListParagraph"/>
        <w:numPr>
          <w:ilvl w:val="0"/>
          <w:numId w:val="6"/>
        </w:numPr>
        <w:tabs>
          <w:tab w:pos="897" w:val="left" w:leader="none"/>
        </w:tabs>
        <w:spacing w:line="271" w:lineRule="auto" w:before="71" w:after="0"/>
        <w:ind w:left="893" w:right="1102" w:hanging="295"/>
        <w:jc w:val="left"/>
        <w:rPr>
          <w:color w:val="313B7C"/>
          <w:sz w:val="20"/>
        </w:rPr>
      </w:pPr>
      <w:r>
        <w:rPr>
          <w:color w:val="1C2870"/>
          <w:w w:val="110"/>
          <w:sz w:val="20"/>
        </w:rPr>
        <w:t>Persons </w:t>
      </w:r>
      <w:r>
        <w:rPr>
          <w:color w:val="313B7C"/>
          <w:w w:val="110"/>
          <w:sz w:val="20"/>
        </w:rPr>
        <w:t>seeking </w:t>
      </w:r>
      <w:r>
        <w:rPr>
          <w:color w:val="1C2870"/>
          <w:w w:val="110"/>
          <w:sz w:val="20"/>
        </w:rPr>
        <w:t>detoxification</w:t>
      </w:r>
      <w:r>
        <w:rPr>
          <w:color w:val="1C2870"/>
          <w:spacing w:val="-8"/>
          <w:w w:val="110"/>
          <w:sz w:val="20"/>
        </w:rPr>
        <w:t> </w:t>
      </w:r>
      <w:r>
        <w:rPr>
          <w:color w:val="313B7C"/>
          <w:w w:val="110"/>
          <w:sz w:val="20"/>
        </w:rPr>
        <w:t>should </w:t>
      </w:r>
      <w:r>
        <w:rPr>
          <w:color w:val="1C2870"/>
          <w:w w:val="110"/>
          <w:sz w:val="20"/>
        </w:rPr>
        <w:t>have access to the</w:t>
      </w:r>
      <w:r>
        <w:rPr>
          <w:color w:val="1C2870"/>
          <w:w w:val="110"/>
          <w:sz w:val="20"/>
        </w:rPr>
        <w:t> </w:t>
      </w:r>
      <w:r>
        <w:rPr>
          <w:color w:val="313B7C"/>
          <w:w w:val="110"/>
          <w:sz w:val="20"/>
        </w:rPr>
        <w:t>components</w:t>
      </w:r>
      <w:r>
        <w:rPr>
          <w:color w:val="313B7C"/>
          <w:w w:val="110"/>
          <w:sz w:val="20"/>
        </w:rPr>
        <w:t> </w:t>
      </w:r>
      <w:r>
        <w:rPr>
          <w:color w:val="1C2870"/>
          <w:w w:val="110"/>
          <w:sz w:val="20"/>
        </w:rPr>
        <w:t>of the</w:t>
      </w:r>
      <w:r>
        <w:rPr>
          <w:color w:val="1C2870"/>
          <w:spacing w:val="37"/>
          <w:w w:val="110"/>
          <w:sz w:val="20"/>
        </w:rPr>
        <w:t> </w:t>
      </w:r>
      <w:r>
        <w:rPr>
          <w:color w:val="1C2870"/>
          <w:w w:val="110"/>
          <w:sz w:val="20"/>
        </w:rPr>
        <w:t>detoxification</w:t>
      </w:r>
      <w:r>
        <w:rPr>
          <w:color w:val="1C2870"/>
          <w:spacing w:val="-2"/>
          <w:w w:val="110"/>
          <w:sz w:val="20"/>
        </w:rPr>
        <w:t> </w:t>
      </w:r>
      <w:r>
        <w:rPr>
          <w:color w:val="1C2870"/>
          <w:w w:val="110"/>
          <w:sz w:val="20"/>
        </w:rPr>
        <w:t>process described</w:t>
      </w:r>
      <w:r>
        <w:rPr>
          <w:color w:val="1C2870"/>
          <w:spacing w:val="40"/>
          <w:w w:val="110"/>
          <w:sz w:val="20"/>
        </w:rPr>
        <w:t> </w:t>
      </w:r>
      <w:r>
        <w:rPr>
          <w:color w:val="1C2870"/>
          <w:w w:val="110"/>
          <w:sz w:val="20"/>
        </w:rPr>
        <w:t>above, no matter what</w:t>
      </w:r>
      <w:r>
        <w:rPr>
          <w:color w:val="1C2870"/>
          <w:spacing w:val="35"/>
          <w:w w:val="110"/>
          <w:sz w:val="20"/>
        </w:rPr>
        <w:t> </w:t>
      </w:r>
      <w:r>
        <w:rPr>
          <w:color w:val="1C2870"/>
          <w:w w:val="110"/>
          <w:sz w:val="20"/>
        </w:rPr>
        <w:t>the </w:t>
      </w:r>
      <w:r>
        <w:rPr>
          <w:color w:val="313B7C"/>
          <w:w w:val="110"/>
          <w:sz w:val="20"/>
        </w:rPr>
        <w:t>setting </w:t>
      </w:r>
      <w:r>
        <w:rPr>
          <w:color w:val="1C2870"/>
          <w:w w:val="110"/>
          <w:sz w:val="20"/>
        </w:rPr>
        <w:t>or</w:t>
      </w:r>
      <w:r>
        <w:rPr>
          <w:color w:val="1C2870"/>
          <w:spacing w:val="40"/>
          <w:w w:val="110"/>
          <w:sz w:val="20"/>
        </w:rPr>
        <w:t> </w:t>
      </w:r>
      <w:r>
        <w:rPr>
          <w:color w:val="1C2870"/>
          <w:w w:val="110"/>
          <w:sz w:val="20"/>
        </w:rPr>
        <w:t>the level of</w:t>
      </w:r>
      <w:r>
        <w:rPr>
          <w:color w:val="1C2870"/>
          <w:spacing w:val="31"/>
          <w:w w:val="110"/>
          <w:sz w:val="20"/>
        </w:rPr>
        <w:t> </w:t>
      </w:r>
      <w:r>
        <w:rPr>
          <w:color w:val="1C2870"/>
          <w:w w:val="110"/>
          <w:sz w:val="20"/>
        </w:rPr>
        <w:t>treatment</w:t>
      </w:r>
      <w:r>
        <w:rPr>
          <w:color w:val="1C2870"/>
          <w:spacing w:val="36"/>
          <w:w w:val="110"/>
          <w:sz w:val="20"/>
        </w:rPr>
        <w:t> </w:t>
      </w:r>
      <w:r>
        <w:rPr>
          <w:color w:val="1C2870"/>
          <w:w w:val="110"/>
          <w:sz w:val="20"/>
        </w:rPr>
        <w:t>intensity.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71" w:lineRule="auto" w:before="71" w:after="0"/>
        <w:ind w:left="888" w:right="374" w:hanging="287"/>
        <w:jc w:val="left"/>
        <w:rPr>
          <w:color w:val="1C2870"/>
          <w:sz w:val="20"/>
        </w:rPr>
      </w:pPr>
      <w:r>
        <w:rPr>
          <w:color w:val="1C2870"/>
          <w:w w:val="115"/>
          <w:sz w:val="20"/>
        </w:rPr>
        <w:t>All persons</w:t>
      </w:r>
      <w:r>
        <w:rPr>
          <w:color w:val="1C2870"/>
          <w:w w:val="115"/>
          <w:sz w:val="20"/>
        </w:rPr>
        <w:t> requiring treatment for </w:t>
      </w:r>
      <w:r>
        <w:rPr>
          <w:color w:val="313B7C"/>
          <w:w w:val="115"/>
          <w:sz w:val="20"/>
        </w:rPr>
        <w:t>substance </w:t>
      </w:r>
      <w:r>
        <w:rPr>
          <w:color w:val="1C2870"/>
          <w:w w:val="115"/>
          <w:sz w:val="20"/>
        </w:rPr>
        <w:t>use disorders </w:t>
      </w:r>
      <w:r>
        <w:rPr>
          <w:color w:val="313B7C"/>
          <w:w w:val="115"/>
          <w:sz w:val="20"/>
        </w:rPr>
        <w:t>should</w:t>
      </w:r>
      <w:r>
        <w:rPr>
          <w:color w:val="313B7C"/>
          <w:spacing w:val="36"/>
          <w:w w:val="115"/>
          <w:sz w:val="20"/>
        </w:rPr>
        <w:t> </w:t>
      </w:r>
      <w:r>
        <w:rPr>
          <w:color w:val="1C2870"/>
          <w:w w:val="115"/>
          <w:sz w:val="20"/>
        </w:rPr>
        <w:t>receive treatment</w:t>
      </w:r>
      <w:r>
        <w:rPr>
          <w:color w:val="1C2870"/>
          <w:spacing w:val="36"/>
          <w:w w:val="115"/>
          <w:sz w:val="20"/>
        </w:rPr>
        <w:t> </w:t>
      </w:r>
      <w:r>
        <w:rPr>
          <w:color w:val="1C2870"/>
          <w:w w:val="115"/>
          <w:sz w:val="20"/>
        </w:rPr>
        <w:t>of the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313B7C"/>
          <w:w w:val="115"/>
          <w:sz w:val="20"/>
        </w:rPr>
        <w:t>same </w:t>
      </w:r>
      <w:r>
        <w:rPr>
          <w:color w:val="1C2870"/>
          <w:w w:val="115"/>
          <w:sz w:val="20"/>
        </w:rPr>
        <w:t>quality</w:t>
      </w:r>
      <w:r>
        <w:rPr>
          <w:color w:val="1C2870"/>
          <w:spacing w:val="36"/>
          <w:w w:val="115"/>
          <w:sz w:val="20"/>
        </w:rPr>
        <w:t> </w:t>
      </w:r>
      <w:r>
        <w:rPr>
          <w:color w:val="1C2870"/>
          <w:w w:val="115"/>
          <w:sz w:val="20"/>
        </w:rPr>
        <w:t>and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appropriate</w:t>
      </w:r>
      <w:r>
        <w:rPr>
          <w:color w:val="1C2870"/>
          <w:spacing w:val="38"/>
          <w:w w:val="115"/>
          <w:sz w:val="20"/>
        </w:rPr>
        <w:t> </w:t>
      </w:r>
      <w:r>
        <w:rPr>
          <w:color w:val="1C2870"/>
          <w:w w:val="115"/>
          <w:sz w:val="20"/>
        </w:rPr>
        <w:t>thoroughness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and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313B7C"/>
          <w:w w:val="115"/>
          <w:sz w:val="20"/>
        </w:rPr>
        <w:t>should</w:t>
      </w:r>
      <w:r>
        <w:rPr>
          <w:color w:val="313B7C"/>
          <w:spacing w:val="35"/>
          <w:w w:val="115"/>
          <w:sz w:val="20"/>
        </w:rPr>
        <w:t> </w:t>
      </w:r>
      <w:r>
        <w:rPr>
          <w:color w:val="1C2870"/>
          <w:w w:val="115"/>
          <w:sz w:val="20"/>
        </w:rPr>
        <w:t>be put</w:t>
      </w:r>
      <w:r>
        <w:rPr>
          <w:color w:val="1C2870"/>
          <w:spacing w:val="33"/>
          <w:w w:val="115"/>
          <w:sz w:val="20"/>
        </w:rPr>
        <w:t> </w:t>
      </w:r>
      <w:r>
        <w:rPr>
          <w:color w:val="1C2870"/>
          <w:w w:val="115"/>
          <w:sz w:val="20"/>
        </w:rPr>
        <w:t>into </w:t>
      </w:r>
      <w:r>
        <w:rPr>
          <w:color w:val="313B7C"/>
          <w:w w:val="115"/>
          <w:sz w:val="20"/>
        </w:rPr>
        <w:t>contact</w:t>
      </w:r>
      <w:r>
        <w:rPr>
          <w:color w:val="313B7C"/>
          <w:spacing w:val="30"/>
          <w:w w:val="115"/>
          <w:sz w:val="20"/>
        </w:rPr>
        <w:t> </w:t>
      </w:r>
      <w:r>
        <w:rPr>
          <w:color w:val="1C2870"/>
          <w:w w:val="115"/>
          <w:sz w:val="20"/>
        </w:rPr>
        <w:t>with</w:t>
      </w:r>
      <w:r>
        <w:rPr>
          <w:color w:val="1C2870"/>
          <w:spacing w:val="31"/>
          <w:w w:val="115"/>
          <w:sz w:val="20"/>
        </w:rPr>
        <w:t> </w:t>
      </w:r>
      <w:r>
        <w:rPr>
          <w:color w:val="1C2870"/>
          <w:w w:val="115"/>
          <w:sz w:val="20"/>
        </w:rPr>
        <w:t>a </w:t>
      </w:r>
      <w:r>
        <w:rPr>
          <w:color w:val="313B7C"/>
          <w:w w:val="115"/>
          <w:sz w:val="20"/>
        </w:rPr>
        <w:t>substance</w:t>
      </w:r>
      <w:r>
        <w:rPr>
          <w:color w:val="313B7C"/>
          <w:spacing w:val="32"/>
          <w:w w:val="115"/>
          <w:sz w:val="20"/>
        </w:rPr>
        <w:t> </w:t>
      </w:r>
      <w:r>
        <w:rPr>
          <w:color w:val="1C2870"/>
          <w:w w:val="115"/>
          <w:sz w:val="20"/>
        </w:rPr>
        <w:t>abuse treat­ ment program</w:t>
      </w:r>
      <w:r>
        <w:rPr>
          <w:color w:val="1C2870"/>
          <w:w w:val="115"/>
          <w:sz w:val="20"/>
        </w:rPr>
        <w:t> after detoxification,</w:t>
      </w:r>
      <w:r>
        <w:rPr>
          <w:color w:val="1C2870"/>
          <w:spacing w:val="-8"/>
          <w:w w:val="115"/>
          <w:sz w:val="20"/>
        </w:rPr>
        <w:t> </w:t>
      </w:r>
      <w:r>
        <w:rPr>
          <w:color w:val="1C2870"/>
          <w:w w:val="115"/>
          <w:sz w:val="20"/>
        </w:rPr>
        <w:t>if they are</w:t>
      </w:r>
      <w:r>
        <w:rPr>
          <w:color w:val="1C2870"/>
          <w:spacing w:val="22"/>
          <w:w w:val="115"/>
          <w:sz w:val="20"/>
        </w:rPr>
        <w:t> </w:t>
      </w:r>
      <w:r>
        <w:rPr>
          <w:color w:val="1C2870"/>
          <w:w w:val="115"/>
          <w:sz w:val="20"/>
        </w:rPr>
        <w:t>not </w:t>
      </w:r>
      <w:r>
        <w:rPr>
          <w:color w:val="313B7C"/>
          <w:w w:val="115"/>
          <w:sz w:val="20"/>
        </w:rPr>
        <w:t>going </w:t>
      </w:r>
      <w:r>
        <w:rPr>
          <w:color w:val="1C2870"/>
          <w:w w:val="115"/>
          <w:sz w:val="20"/>
        </w:rPr>
        <w:t>to</w:t>
      </w:r>
      <w:r>
        <w:rPr>
          <w:color w:val="1C2870"/>
          <w:w w:val="115"/>
          <w:sz w:val="20"/>
        </w:rPr>
        <w:t> be </w:t>
      </w:r>
      <w:r>
        <w:rPr>
          <w:color w:val="313B7C"/>
          <w:w w:val="115"/>
          <w:sz w:val="20"/>
        </w:rPr>
        <w:t>engaged </w:t>
      </w:r>
      <w:r>
        <w:rPr>
          <w:color w:val="1C2870"/>
          <w:w w:val="115"/>
          <w:sz w:val="20"/>
        </w:rPr>
        <w:t>in</w:t>
      </w:r>
      <w:r>
        <w:rPr>
          <w:color w:val="1C2870"/>
          <w:w w:val="115"/>
          <w:sz w:val="20"/>
        </w:rPr>
        <w:t> a treatment</w:t>
      </w:r>
      <w:r>
        <w:rPr>
          <w:color w:val="1C2870"/>
          <w:w w:val="115"/>
          <w:sz w:val="20"/>
        </w:rPr>
        <w:t> service provided by</w:t>
      </w:r>
      <w:r>
        <w:rPr>
          <w:color w:val="1C2870"/>
          <w:spacing w:val="18"/>
          <w:w w:val="115"/>
          <w:sz w:val="20"/>
        </w:rPr>
        <w:t> </w:t>
      </w:r>
      <w:r>
        <w:rPr>
          <w:color w:val="1C2870"/>
          <w:w w:val="115"/>
          <w:sz w:val="20"/>
        </w:rPr>
        <w:t>the</w:t>
      </w:r>
      <w:r>
        <w:rPr>
          <w:color w:val="1C2870"/>
          <w:spacing w:val="25"/>
          <w:w w:val="115"/>
          <w:sz w:val="20"/>
        </w:rPr>
        <w:t> </w:t>
      </w:r>
      <w:r>
        <w:rPr>
          <w:color w:val="1C2870"/>
          <w:w w:val="115"/>
          <w:sz w:val="20"/>
        </w:rPr>
        <w:t>same</w:t>
      </w:r>
      <w:r>
        <w:rPr>
          <w:color w:val="1C2870"/>
          <w:spacing w:val="19"/>
          <w:w w:val="115"/>
          <w:sz w:val="20"/>
        </w:rPr>
        <w:t> </w:t>
      </w:r>
      <w:r>
        <w:rPr>
          <w:color w:val="1C2870"/>
          <w:w w:val="115"/>
          <w:sz w:val="20"/>
        </w:rPr>
        <w:t>program</w:t>
      </w:r>
      <w:r>
        <w:rPr>
          <w:color w:val="1C2870"/>
          <w:spacing w:val="30"/>
          <w:w w:val="115"/>
          <w:sz w:val="20"/>
        </w:rPr>
        <w:t> </w:t>
      </w:r>
      <w:r>
        <w:rPr>
          <w:color w:val="1C2870"/>
          <w:w w:val="115"/>
          <w:sz w:val="20"/>
        </w:rPr>
        <w:t>that</w:t>
      </w:r>
      <w:r>
        <w:rPr>
          <w:color w:val="1C2870"/>
          <w:spacing w:val="26"/>
          <w:w w:val="115"/>
          <w:sz w:val="20"/>
        </w:rPr>
        <w:t> </w:t>
      </w:r>
      <w:r>
        <w:rPr>
          <w:color w:val="1C2870"/>
          <w:w w:val="115"/>
          <w:sz w:val="20"/>
        </w:rPr>
        <w:t>provided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them</w:t>
      </w:r>
      <w:r>
        <w:rPr>
          <w:color w:val="1C2870"/>
          <w:spacing w:val="28"/>
          <w:w w:val="115"/>
          <w:sz w:val="20"/>
        </w:rPr>
        <w:t> </w:t>
      </w:r>
      <w:r>
        <w:rPr>
          <w:color w:val="1C2870"/>
          <w:w w:val="115"/>
          <w:sz w:val="20"/>
        </w:rPr>
        <w:t>with</w:t>
      </w:r>
      <w:r>
        <w:rPr>
          <w:color w:val="1C2870"/>
          <w:spacing w:val="20"/>
          <w:w w:val="115"/>
          <w:sz w:val="20"/>
        </w:rPr>
        <w:t> </w:t>
      </w:r>
      <w:r>
        <w:rPr>
          <w:color w:val="1C2870"/>
          <w:w w:val="115"/>
          <w:sz w:val="20"/>
        </w:rPr>
        <w:t>detoxification</w:t>
      </w:r>
      <w:r>
        <w:rPr>
          <w:color w:val="1C2870"/>
          <w:spacing w:val="18"/>
          <w:w w:val="115"/>
          <w:sz w:val="20"/>
        </w:rPr>
        <w:t> </w:t>
      </w:r>
      <w:r>
        <w:rPr>
          <w:color w:val="313B7C"/>
          <w:w w:val="115"/>
          <w:sz w:val="20"/>
        </w:rPr>
        <w:t>services.</w:t>
      </w:r>
      <w:r>
        <w:rPr>
          <w:color w:val="313B7C"/>
          <w:spacing w:val="33"/>
          <w:w w:val="115"/>
          <w:sz w:val="20"/>
        </w:rPr>
        <w:t> </w:t>
      </w:r>
      <w:r>
        <w:rPr>
          <w:color w:val="1C2870"/>
          <w:w w:val="115"/>
          <w:sz w:val="20"/>
        </w:rPr>
        <w:t>There</w:t>
      </w:r>
      <w:r>
        <w:rPr>
          <w:color w:val="1C2870"/>
          <w:spacing w:val="19"/>
          <w:w w:val="115"/>
          <w:sz w:val="20"/>
        </w:rPr>
        <w:t> </w:t>
      </w:r>
      <w:r>
        <w:rPr>
          <w:color w:val="313B7C"/>
          <w:w w:val="115"/>
          <w:sz w:val="20"/>
        </w:rPr>
        <w:t>can</w:t>
      </w:r>
      <w:r>
        <w:rPr>
          <w:color w:val="313B7C"/>
          <w:spacing w:val="13"/>
          <w:w w:val="115"/>
          <w:sz w:val="20"/>
        </w:rPr>
        <w:t> </w:t>
      </w:r>
      <w:r>
        <w:rPr>
          <w:color w:val="1C2870"/>
          <w:w w:val="115"/>
          <w:sz w:val="20"/>
        </w:rPr>
        <w:t>be</w:t>
      </w:r>
      <w:r>
        <w:rPr>
          <w:color w:val="1C2870"/>
          <w:spacing w:val="-2"/>
          <w:w w:val="115"/>
          <w:sz w:val="20"/>
        </w:rPr>
        <w:t> </w:t>
      </w:r>
      <w:r>
        <w:rPr>
          <w:color w:val="313B7C"/>
          <w:w w:val="115"/>
          <w:sz w:val="20"/>
        </w:rPr>
        <w:t>"no</w:t>
      </w:r>
      <w:r>
        <w:rPr>
          <w:color w:val="313B7C"/>
          <w:spacing w:val="28"/>
          <w:w w:val="115"/>
          <w:sz w:val="20"/>
        </w:rPr>
        <w:t> </w:t>
      </w:r>
      <w:r>
        <w:rPr>
          <w:color w:val="1C2870"/>
          <w:w w:val="115"/>
          <w:sz w:val="20"/>
        </w:rPr>
        <w:t>wrong</w:t>
      </w:r>
      <w:r>
        <w:rPr>
          <w:color w:val="1C2870"/>
          <w:spacing w:val="14"/>
          <w:w w:val="115"/>
          <w:sz w:val="20"/>
        </w:rPr>
        <w:t> </w:t>
      </w:r>
      <w:r>
        <w:rPr>
          <w:color w:val="1C2870"/>
          <w:w w:val="115"/>
          <w:sz w:val="20"/>
        </w:rPr>
        <w:t>door to treatment" for </w:t>
      </w:r>
      <w:r>
        <w:rPr>
          <w:color w:val="313B7C"/>
          <w:w w:val="115"/>
          <w:sz w:val="20"/>
        </w:rPr>
        <w:t>substance </w:t>
      </w:r>
      <w:r>
        <w:rPr>
          <w:color w:val="1C2870"/>
          <w:w w:val="115"/>
          <w:sz w:val="20"/>
        </w:rPr>
        <w:t>use disorders (CSAT 2000a).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68" w:lineRule="auto" w:before="66" w:after="0"/>
        <w:ind w:left="890" w:right="468" w:hanging="289"/>
        <w:jc w:val="left"/>
        <w:rPr>
          <w:color w:val="1C2870"/>
          <w:sz w:val="20"/>
        </w:rPr>
      </w:pPr>
      <w:r>
        <w:rPr>
          <w:color w:val="313B7C"/>
          <w:w w:val="115"/>
          <w:sz w:val="20"/>
        </w:rPr>
        <w:t>Ultimately, </w:t>
      </w:r>
      <w:r>
        <w:rPr>
          <w:color w:val="1C2870"/>
          <w:w w:val="115"/>
          <w:sz w:val="20"/>
        </w:rPr>
        <w:t>insurance </w:t>
      </w:r>
      <w:r>
        <w:rPr>
          <w:color w:val="313B7C"/>
          <w:w w:val="115"/>
          <w:sz w:val="20"/>
        </w:rPr>
        <w:t>coverage </w:t>
      </w:r>
      <w:r>
        <w:rPr>
          <w:color w:val="1C2870"/>
          <w:w w:val="115"/>
          <w:sz w:val="20"/>
        </w:rPr>
        <w:t>for</w:t>
      </w:r>
      <w:r>
        <w:rPr>
          <w:color w:val="1C2870"/>
          <w:spacing w:val="36"/>
          <w:w w:val="115"/>
          <w:sz w:val="20"/>
        </w:rPr>
        <w:t> </w:t>
      </w:r>
      <w:r>
        <w:rPr>
          <w:color w:val="1C2870"/>
          <w:w w:val="115"/>
          <w:sz w:val="20"/>
        </w:rPr>
        <w:t>the full range of</w:t>
      </w:r>
      <w:r>
        <w:rPr>
          <w:color w:val="1C2870"/>
          <w:w w:val="115"/>
          <w:sz w:val="20"/>
        </w:rPr>
        <w:t> detoxification </w:t>
      </w:r>
      <w:r>
        <w:rPr>
          <w:color w:val="313B7C"/>
          <w:w w:val="115"/>
          <w:sz w:val="20"/>
        </w:rPr>
        <w:t>services </w:t>
      </w:r>
      <w:r>
        <w:rPr>
          <w:color w:val="1C2870"/>
          <w:w w:val="115"/>
          <w:sz w:val="20"/>
        </w:rPr>
        <w:t>is </w:t>
      </w:r>
      <w:r>
        <w:rPr>
          <w:color w:val="313B7C"/>
          <w:w w:val="115"/>
          <w:sz w:val="20"/>
        </w:rPr>
        <w:t>cost-effective. </w:t>
      </w:r>
      <w:r>
        <w:rPr>
          <w:color w:val="1C2870"/>
          <w:w w:val="115"/>
          <w:sz w:val="21"/>
        </w:rPr>
        <w:t>If </w:t>
      </w:r>
      <w:r>
        <w:rPr>
          <w:color w:val="1C2870"/>
          <w:w w:val="115"/>
          <w:sz w:val="20"/>
        </w:rPr>
        <w:t>reim­ bursement</w:t>
      </w:r>
      <w:r>
        <w:rPr>
          <w:color w:val="1C2870"/>
          <w:w w:val="115"/>
          <w:sz w:val="20"/>
        </w:rPr>
        <w:t> </w:t>
      </w:r>
      <w:r>
        <w:rPr>
          <w:color w:val="313B7C"/>
          <w:w w:val="115"/>
          <w:sz w:val="20"/>
        </w:rPr>
        <w:t>systems </w:t>
      </w:r>
      <w:r>
        <w:rPr>
          <w:color w:val="1C2870"/>
          <w:w w:val="115"/>
          <w:sz w:val="20"/>
        </w:rPr>
        <w:t>do not</w:t>
      </w:r>
      <w:r>
        <w:rPr>
          <w:color w:val="1C2870"/>
          <w:w w:val="115"/>
          <w:sz w:val="20"/>
        </w:rPr>
        <w:t> provide payment for</w:t>
      </w:r>
      <w:r>
        <w:rPr>
          <w:color w:val="1C2870"/>
          <w:w w:val="115"/>
          <w:sz w:val="20"/>
        </w:rPr>
        <w:t> the complete detoxification process,</w:t>
      </w:r>
      <w:r>
        <w:rPr>
          <w:color w:val="1C2870"/>
          <w:w w:val="115"/>
          <w:sz w:val="20"/>
        </w:rPr>
        <w:t> patients may</w:t>
      </w:r>
      <w:r>
        <w:rPr>
          <w:color w:val="1C2870"/>
          <w:spacing w:val="-7"/>
          <w:w w:val="115"/>
          <w:sz w:val="20"/>
        </w:rPr>
        <w:t> </w:t>
      </w:r>
      <w:r>
        <w:rPr>
          <w:color w:val="1C2870"/>
          <w:w w:val="115"/>
          <w:sz w:val="20"/>
        </w:rPr>
        <w:t>be released prematurely, leading to</w:t>
      </w:r>
      <w:r>
        <w:rPr>
          <w:color w:val="1C2870"/>
          <w:spacing w:val="-1"/>
          <w:w w:val="115"/>
          <w:sz w:val="20"/>
        </w:rPr>
        <w:t> </w:t>
      </w:r>
      <w:r>
        <w:rPr>
          <w:color w:val="1C2870"/>
          <w:w w:val="115"/>
          <w:sz w:val="20"/>
        </w:rPr>
        <w:t>medically</w:t>
      </w:r>
      <w:r>
        <w:rPr>
          <w:color w:val="1C2870"/>
          <w:w w:val="115"/>
          <w:sz w:val="20"/>
        </w:rPr>
        <w:t> or</w:t>
      </w:r>
      <w:r>
        <w:rPr>
          <w:color w:val="1C2870"/>
          <w:w w:val="115"/>
          <w:sz w:val="20"/>
        </w:rPr>
        <w:t> socially unattended</w:t>
      </w:r>
      <w:r>
        <w:rPr>
          <w:color w:val="1C2870"/>
          <w:w w:val="115"/>
          <w:sz w:val="20"/>
        </w:rPr>
        <w:t> withdrawal.</w:t>
      </w:r>
      <w:r>
        <w:rPr>
          <w:color w:val="1C2870"/>
          <w:w w:val="115"/>
          <w:sz w:val="20"/>
        </w:rPr>
        <w:t> Ensuing medical com­ plications ultimately drive up the overall cost of health care.</w:t>
      </w:r>
    </w:p>
    <w:p>
      <w:pPr>
        <w:pStyle w:val="ListParagraph"/>
        <w:numPr>
          <w:ilvl w:val="0"/>
          <w:numId w:val="6"/>
        </w:numPr>
        <w:tabs>
          <w:tab w:pos="892" w:val="left" w:leader="none"/>
        </w:tabs>
        <w:spacing w:line="268" w:lineRule="auto" w:before="81" w:after="0"/>
        <w:ind w:left="887" w:right="355" w:hanging="284"/>
        <w:jc w:val="left"/>
        <w:rPr>
          <w:color w:val="1C2870"/>
          <w:sz w:val="20"/>
        </w:rPr>
      </w:pPr>
      <w:r>
        <w:rPr>
          <w:color w:val="1C2870"/>
          <w:w w:val="115"/>
          <w:sz w:val="20"/>
        </w:rPr>
        <w:t>Patients</w:t>
      </w:r>
      <w:r>
        <w:rPr>
          <w:color w:val="1C2870"/>
          <w:spacing w:val="24"/>
          <w:w w:val="115"/>
          <w:sz w:val="20"/>
        </w:rPr>
        <w:t> </w:t>
      </w:r>
      <w:r>
        <w:rPr>
          <w:color w:val="1C2870"/>
          <w:w w:val="115"/>
          <w:sz w:val="20"/>
        </w:rPr>
        <w:t>seeking</w:t>
      </w:r>
      <w:r>
        <w:rPr>
          <w:color w:val="1C2870"/>
          <w:spacing w:val="24"/>
          <w:w w:val="115"/>
          <w:sz w:val="20"/>
        </w:rPr>
        <w:t> </w:t>
      </w:r>
      <w:r>
        <w:rPr>
          <w:color w:val="1C2870"/>
          <w:w w:val="115"/>
          <w:sz w:val="20"/>
        </w:rPr>
        <w:t>detoxification </w:t>
      </w:r>
      <w:r>
        <w:rPr>
          <w:color w:val="313B7C"/>
          <w:w w:val="115"/>
          <w:sz w:val="20"/>
        </w:rPr>
        <w:t>services</w:t>
      </w:r>
      <w:r>
        <w:rPr>
          <w:color w:val="313B7C"/>
          <w:spacing w:val="30"/>
          <w:w w:val="115"/>
          <w:sz w:val="20"/>
        </w:rPr>
        <w:t> </w:t>
      </w:r>
      <w:r>
        <w:rPr>
          <w:color w:val="1C2870"/>
          <w:w w:val="115"/>
          <w:sz w:val="20"/>
        </w:rPr>
        <w:t>have diverse</w:t>
      </w:r>
      <w:r>
        <w:rPr>
          <w:color w:val="1C2870"/>
          <w:spacing w:val="24"/>
          <w:w w:val="115"/>
          <w:sz w:val="20"/>
        </w:rPr>
        <w:t> </w:t>
      </w:r>
      <w:r>
        <w:rPr>
          <w:color w:val="1C2870"/>
          <w:w w:val="115"/>
          <w:sz w:val="20"/>
        </w:rPr>
        <w:t>cultural</w:t>
      </w:r>
      <w:r>
        <w:rPr>
          <w:color w:val="1C2870"/>
          <w:spacing w:val="23"/>
          <w:w w:val="115"/>
          <w:sz w:val="20"/>
        </w:rPr>
        <w:t> </w:t>
      </w:r>
      <w:r>
        <w:rPr>
          <w:color w:val="1C2870"/>
          <w:w w:val="115"/>
          <w:sz w:val="20"/>
        </w:rPr>
        <w:t>and </w:t>
      </w:r>
      <w:r>
        <w:rPr>
          <w:color w:val="313B7C"/>
          <w:w w:val="115"/>
          <w:sz w:val="20"/>
        </w:rPr>
        <w:t>ethnic</w:t>
      </w:r>
      <w:r>
        <w:rPr>
          <w:color w:val="313B7C"/>
          <w:spacing w:val="26"/>
          <w:w w:val="115"/>
          <w:sz w:val="20"/>
        </w:rPr>
        <w:t> </w:t>
      </w:r>
      <w:r>
        <w:rPr>
          <w:color w:val="1C2870"/>
          <w:w w:val="115"/>
          <w:sz w:val="20"/>
        </w:rPr>
        <w:t>backgrounds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as well as unique health needs and</w:t>
      </w:r>
      <w:r>
        <w:rPr>
          <w:color w:val="1C2870"/>
          <w:w w:val="115"/>
          <w:sz w:val="20"/>
        </w:rPr>
        <w:t> </w:t>
      </w:r>
      <w:r>
        <w:rPr>
          <w:color w:val="1C2870"/>
          <w:w w:val="115"/>
          <w:sz w:val="21"/>
        </w:rPr>
        <w:t>life </w:t>
      </w:r>
      <w:r>
        <w:rPr>
          <w:color w:val="1C2870"/>
          <w:w w:val="115"/>
          <w:sz w:val="20"/>
        </w:rPr>
        <w:t>situations.</w:t>
      </w:r>
      <w:r>
        <w:rPr>
          <w:color w:val="1C2870"/>
          <w:w w:val="115"/>
          <w:sz w:val="20"/>
        </w:rPr>
        <w:t> Organizations</w:t>
      </w:r>
      <w:r>
        <w:rPr>
          <w:color w:val="1C2870"/>
          <w:w w:val="115"/>
          <w:sz w:val="20"/>
        </w:rPr>
        <w:t> that provide detoxification services need to </w:t>
      </w:r>
      <w:r>
        <w:rPr>
          <w:color w:val="313B7C"/>
          <w:w w:val="115"/>
          <w:sz w:val="20"/>
        </w:rPr>
        <w:t>ensure </w:t>
      </w:r>
      <w:r>
        <w:rPr>
          <w:color w:val="1C2870"/>
          <w:w w:val="115"/>
          <w:sz w:val="20"/>
        </w:rPr>
        <w:t>that</w:t>
      </w:r>
      <w:r>
        <w:rPr>
          <w:color w:val="1C2870"/>
          <w:spacing w:val="23"/>
          <w:w w:val="115"/>
          <w:sz w:val="20"/>
        </w:rPr>
        <w:t> </w:t>
      </w:r>
      <w:r>
        <w:rPr>
          <w:color w:val="1C2870"/>
          <w:w w:val="115"/>
          <w:sz w:val="20"/>
        </w:rPr>
        <w:t>they have </w:t>
      </w:r>
      <w:r>
        <w:rPr>
          <w:color w:val="313B7C"/>
          <w:w w:val="115"/>
          <w:sz w:val="20"/>
        </w:rPr>
        <w:t>standard</w:t>
      </w:r>
      <w:r>
        <w:rPr>
          <w:color w:val="313B7C"/>
          <w:spacing w:val="31"/>
          <w:w w:val="115"/>
          <w:sz w:val="20"/>
        </w:rPr>
        <w:t> </w:t>
      </w:r>
      <w:r>
        <w:rPr>
          <w:color w:val="1C2870"/>
          <w:w w:val="115"/>
          <w:sz w:val="20"/>
        </w:rPr>
        <w:t>practices </w:t>
      </w:r>
      <w:r>
        <w:rPr>
          <w:color w:val="313B7C"/>
          <w:w w:val="115"/>
          <w:sz w:val="20"/>
        </w:rPr>
        <w:t>in</w:t>
      </w:r>
      <w:r>
        <w:rPr>
          <w:color w:val="313B7C"/>
          <w:spacing w:val="22"/>
          <w:w w:val="115"/>
          <w:sz w:val="20"/>
        </w:rPr>
        <w:t> </w:t>
      </w:r>
      <w:r>
        <w:rPr>
          <w:color w:val="313B7C"/>
          <w:w w:val="115"/>
          <w:sz w:val="20"/>
        </w:rPr>
        <w:t>place</w:t>
      </w:r>
      <w:r>
        <w:rPr>
          <w:color w:val="313B7C"/>
          <w:spacing w:val="20"/>
          <w:w w:val="115"/>
          <w:sz w:val="20"/>
        </w:rPr>
        <w:t> </w:t>
      </w:r>
      <w:r>
        <w:rPr>
          <w:color w:val="1C2870"/>
          <w:w w:val="115"/>
          <w:sz w:val="20"/>
        </w:rPr>
        <w:t>to</w:t>
      </w:r>
      <w:r>
        <w:rPr>
          <w:color w:val="1C2870"/>
          <w:spacing w:val="19"/>
          <w:w w:val="115"/>
          <w:sz w:val="20"/>
        </w:rPr>
        <w:t> </w:t>
      </w:r>
      <w:r>
        <w:rPr>
          <w:color w:val="1C2870"/>
          <w:w w:val="115"/>
          <w:sz w:val="20"/>
        </w:rPr>
        <w:t>address </w:t>
      </w:r>
      <w:r>
        <w:rPr>
          <w:color w:val="313B7C"/>
          <w:w w:val="115"/>
          <w:sz w:val="20"/>
        </w:rPr>
        <w:t>cultural </w:t>
      </w:r>
      <w:r>
        <w:rPr>
          <w:color w:val="1C2870"/>
          <w:w w:val="115"/>
          <w:sz w:val="20"/>
        </w:rPr>
        <w:t>diversity.</w:t>
      </w:r>
      <w:r>
        <w:rPr>
          <w:color w:val="1C2870"/>
          <w:spacing w:val="28"/>
          <w:w w:val="115"/>
          <w:sz w:val="20"/>
        </w:rPr>
        <w:t> </w:t>
      </w:r>
      <w:r>
        <w:rPr>
          <w:color w:val="1C2870"/>
          <w:w w:val="115"/>
          <w:sz w:val="20"/>
        </w:rPr>
        <w:t>It</w:t>
      </w:r>
      <w:r>
        <w:rPr>
          <w:color w:val="1C2870"/>
          <w:spacing w:val="32"/>
          <w:w w:val="115"/>
          <w:sz w:val="20"/>
        </w:rPr>
        <w:t> </w:t>
      </w:r>
      <w:r>
        <w:rPr>
          <w:color w:val="1C2870"/>
          <w:w w:val="115"/>
          <w:sz w:val="20"/>
        </w:rPr>
        <w:t>also is </w:t>
      </w:r>
      <w:r>
        <w:rPr>
          <w:color w:val="313B7C"/>
          <w:w w:val="115"/>
          <w:sz w:val="20"/>
        </w:rPr>
        <w:t>essential</w:t>
      </w:r>
      <w:r>
        <w:rPr>
          <w:color w:val="313B7C"/>
          <w:spacing w:val="22"/>
          <w:w w:val="115"/>
          <w:sz w:val="20"/>
        </w:rPr>
        <w:t> </w:t>
      </w:r>
      <w:r>
        <w:rPr>
          <w:color w:val="1C2870"/>
          <w:w w:val="115"/>
          <w:sz w:val="20"/>
        </w:rPr>
        <w:t>that </w:t>
      </w:r>
      <w:r>
        <w:rPr>
          <w:color w:val="313B7C"/>
          <w:w w:val="115"/>
          <w:sz w:val="20"/>
        </w:rPr>
        <w:t>care </w:t>
      </w:r>
      <w:r>
        <w:rPr>
          <w:color w:val="1C2870"/>
          <w:w w:val="115"/>
          <w:sz w:val="20"/>
        </w:rPr>
        <w:t>providers</w:t>
      </w:r>
      <w:r>
        <w:rPr>
          <w:color w:val="1C2870"/>
          <w:w w:val="115"/>
          <w:sz w:val="20"/>
        </w:rPr>
        <w:t> possess the</w:t>
      </w:r>
      <w:r>
        <w:rPr>
          <w:color w:val="1C2870"/>
          <w:w w:val="115"/>
          <w:sz w:val="20"/>
        </w:rPr>
        <w:t> </w:t>
      </w:r>
      <w:r>
        <w:rPr>
          <w:color w:val="313B7C"/>
          <w:w w:val="115"/>
          <w:sz w:val="20"/>
        </w:rPr>
        <w:t>special </w:t>
      </w:r>
      <w:r>
        <w:rPr>
          <w:color w:val="1C2870"/>
          <w:w w:val="115"/>
          <w:sz w:val="20"/>
        </w:rPr>
        <w:t>clinical </w:t>
      </w:r>
      <w:r>
        <w:rPr>
          <w:color w:val="313B7C"/>
          <w:w w:val="115"/>
          <w:sz w:val="20"/>
        </w:rPr>
        <w:t>skills </w:t>
      </w:r>
      <w:r>
        <w:rPr>
          <w:color w:val="1C2870"/>
          <w:w w:val="115"/>
          <w:sz w:val="20"/>
        </w:rPr>
        <w:t>necessary</w:t>
      </w:r>
      <w:r>
        <w:rPr>
          <w:color w:val="1C2870"/>
          <w:w w:val="115"/>
          <w:sz w:val="20"/>
        </w:rPr>
        <w:t> to provide </w:t>
      </w:r>
      <w:r>
        <w:rPr>
          <w:color w:val="313B7C"/>
          <w:w w:val="115"/>
          <w:sz w:val="20"/>
        </w:rPr>
        <w:t>culturally</w:t>
      </w:r>
      <w:r>
        <w:rPr>
          <w:color w:val="313B7C"/>
          <w:w w:val="115"/>
          <w:sz w:val="20"/>
        </w:rPr>
        <w:t> competent compre­ </w:t>
      </w:r>
      <w:r>
        <w:rPr>
          <w:color w:val="1C2870"/>
          <w:w w:val="115"/>
          <w:sz w:val="20"/>
        </w:rPr>
        <w:t>hensive assessments.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Detoxification program administrators have a duty to </w:t>
      </w:r>
      <w:r>
        <w:rPr>
          <w:color w:val="313B7C"/>
          <w:w w:val="115"/>
          <w:sz w:val="20"/>
        </w:rPr>
        <w:t>ensure </w:t>
      </w:r>
      <w:r>
        <w:rPr>
          <w:color w:val="1C2870"/>
          <w:w w:val="115"/>
          <w:sz w:val="20"/>
        </w:rPr>
        <w:t>that appropriate training is available to staff. (For more information</w:t>
      </w:r>
      <w:r>
        <w:rPr>
          <w:color w:val="1C2870"/>
          <w:w w:val="115"/>
          <w:sz w:val="20"/>
        </w:rPr>
        <w:t> on cultural competency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training and </w:t>
      </w:r>
      <w:r>
        <w:rPr>
          <w:color w:val="313B7C"/>
          <w:w w:val="115"/>
          <w:sz w:val="20"/>
        </w:rPr>
        <w:t>specific </w:t>
      </w:r>
      <w:r>
        <w:rPr>
          <w:color w:val="1C2870"/>
          <w:w w:val="115"/>
          <w:sz w:val="20"/>
        </w:rPr>
        <w:t>competencies</w:t>
      </w:r>
      <w:r>
        <w:rPr>
          <w:color w:val="1C2870"/>
          <w:w w:val="115"/>
          <w:sz w:val="20"/>
        </w:rPr>
        <w:t> that clinicians need to be "culturally competent" see the</w:t>
      </w:r>
      <w:r>
        <w:rPr>
          <w:color w:val="1C2870"/>
          <w:w w:val="115"/>
          <w:sz w:val="20"/>
        </w:rPr>
        <w:t> forthcoming TIP</w:t>
      </w:r>
      <w:r>
        <w:rPr>
          <w:color w:val="1C2870"/>
          <w:spacing w:val="40"/>
          <w:w w:val="115"/>
          <w:sz w:val="20"/>
        </w:rPr>
        <w:t> </w:t>
      </w:r>
      <w:r>
        <w:rPr>
          <w:i/>
          <w:color w:val="1C2870"/>
          <w:w w:val="115"/>
          <w:sz w:val="20"/>
        </w:rPr>
        <w:t>Improving</w:t>
      </w:r>
      <w:r>
        <w:rPr>
          <w:i/>
          <w:color w:val="1C2870"/>
          <w:w w:val="115"/>
          <w:sz w:val="20"/>
        </w:rPr>
        <w:t> Cultural Competence in</w:t>
      </w:r>
      <w:r>
        <w:rPr>
          <w:i/>
          <w:color w:val="1C2870"/>
          <w:spacing w:val="40"/>
          <w:w w:val="115"/>
          <w:sz w:val="20"/>
        </w:rPr>
        <w:t> </w:t>
      </w:r>
      <w:r>
        <w:rPr>
          <w:i/>
          <w:color w:val="1C2870"/>
          <w:w w:val="115"/>
          <w:sz w:val="20"/>
        </w:rPr>
        <w:t>Substance Ahuse</w:t>
      </w:r>
      <w:r>
        <w:rPr>
          <w:i/>
          <w:color w:val="1C2870"/>
          <w:w w:val="115"/>
          <w:sz w:val="20"/>
        </w:rPr>
        <w:t> Treatment </w:t>
      </w:r>
      <w:r>
        <w:rPr>
          <w:color w:val="1C2870"/>
          <w:w w:val="115"/>
          <w:sz w:val="20"/>
        </w:rPr>
        <w:t>[SAMHSA in</w:t>
      </w:r>
      <w:r>
        <w:rPr>
          <w:color w:val="1C2870"/>
          <w:w w:val="115"/>
          <w:sz w:val="20"/>
        </w:rPr>
        <w:t> development</w:t>
      </w:r>
      <w:r>
        <w:rPr>
          <w:color w:val="1C2870"/>
          <w:w w:val="115"/>
          <w:sz w:val="20"/>
        </w:rPr>
        <w:t> </w:t>
      </w:r>
      <w:r>
        <w:rPr>
          <w:i/>
          <w:color w:val="1C2870"/>
          <w:w w:val="115"/>
          <w:sz w:val="20"/>
        </w:rPr>
        <w:t>a]).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71" w:lineRule="auto" w:before="80" w:after="0"/>
        <w:ind w:left="890" w:right="639" w:hanging="296"/>
        <w:jc w:val="left"/>
        <w:rPr>
          <w:color w:val="1C2870"/>
          <w:sz w:val="20"/>
        </w:rPr>
      </w:pPr>
      <w:r>
        <w:rPr>
          <w:color w:val="313B7C"/>
          <w:w w:val="120"/>
          <w:sz w:val="20"/>
        </w:rPr>
        <w:t>A</w:t>
      </w:r>
      <w:r>
        <w:rPr>
          <w:color w:val="313B7C"/>
          <w:spacing w:val="-15"/>
          <w:w w:val="120"/>
          <w:sz w:val="20"/>
        </w:rPr>
        <w:t> </w:t>
      </w:r>
      <w:r>
        <w:rPr>
          <w:color w:val="313B7C"/>
          <w:w w:val="120"/>
          <w:sz w:val="20"/>
        </w:rPr>
        <w:t>successful</w:t>
      </w:r>
      <w:r>
        <w:rPr>
          <w:color w:val="313B7C"/>
          <w:spacing w:val="-14"/>
          <w:w w:val="120"/>
          <w:sz w:val="20"/>
        </w:rPr>
        <w:t> </w:t>
      </w:r>
      <w:r>
        <w:rPr>
          <w:color w:val="1C2870"/>
          <w:w w:val="120"/>
          <w:sz w:val="20"/>
        </w:rPr>
        <w:t>detoxification</w:t>
      </w:r>
      <w:r>
        <w:rPr>
          <w:color w:val="1C2870"/>
          <w:spacing w:val="-15"/>
          <w:w w:val="120"/>
          <w:sz w:val="20"/>
        </w:rPr>
        <w:t> </w:t>
      </w:r>
      <w:r>
        <w:rPr>
          <w:color w:val="1C2870"/>
          <w:w w:val="120"/>
          <w:sz w:val="20"/>
        </w:rPr>
        <w:t>process</w:t>
      </w:r>
      <w:r>
        <w:rPr>
          <w:color w:val="1C2870"/>
          <w:spacing w:val="-15"/>
          <w:w w:val="120"/>
          <w:sz w:val="20"/>
        </w:rPr>
        <w:t> </w:t>
      </w:r>
      <w:r>
        <w:rPr>
          <w:color w:val="313B7C"/>
          <w:w w:val="120"/>
          <w:sz w:val="20"/>
        </w:rPr>
        <w:t>can</w:t>
      </w:r>
      <w:r>
        <w:rPr>
          <w:color w:val="313B7C"/>
          <w:spacing w:val="-8"/>
          <w:w w:val="120"/>
          <w:sz w:val="20"/>
        </w:rPr>
        <w:t> </w:t>
      </w:r>
      <w:r>
        <w:rPr>
          <w:color w:val="1C2870"/>
          <w:w w:val="120"/>
          <w:sz w:val="20"/>
        </w:rPr>
        <w:t>be</w:t>
      </w:r>
      <w:r>
        <w:rPr>
          <w:color w:val="1C2870"/>
          <w:spacing w:val="-15"/>
          <w:w w:val="120"/>
          <w:sz w:val="20"/>
        </w:rPr>
        <w:t> </w:t>
      </w:r>
      <w:r>
        <w:rPr>
          <w:color w:val="1C2870"/>
          <w:w w:val="120"/>
          <w:sz w:val="20"/>
        </w:rPr>
        <w:t>measured,</w:t>
      </w:r>
      <w:r>
        <w:rPr>
          <w:color w:val="1C2870"/>
          <w:spacing w:val="-14"/>
          <w:w w:val="120"/>
          <w:sz w:val="20"/>
        </w:rPr>
        <w:t> </w:t>
      </w:r>
      <w:r>
        <w:rPr>
          <w:color w:val="1C2870"/>
          <w:w w:val="120"/>
          <w:sz w:val="20"/>
        </w:rPr>
        <w:t>in</w:t>
      </w:r>
      <w:r>
        <w:rPr>
          <w:color w:val="1C2870"/>
          <w:spacing w:val="-15"/>
          <w:w w:val="120"/>
          <w:sz w:val="20"/>
        </w:rPr>
        <w:t> </w:t>
      </w:r>
      <w:r>
        <w:rPr>
          <w:color w:val="1C2870"/>
          <w:w w:val="120"/>
          <w:sz w:val="20"/>
        </w:rPr>
        <w:t>part,</w:t>
      </w:r>
      <w:r>
        <w:rPr>
          <w:color w:val="1C2870"/>
          <w:spacing w:val="-15"/>
          <w:w w:val="120"/>
          <w:sz w:val="20"/>
        </w:rPr>
        <w:t> </w:t>
      </w:r>
      <w:r>
        <w:rPr>
          <w:color w:val="1C2870"/>
          <w:w w:val="120"/>
          <w:sz w:val="20"/>
        </w:rPr>
        <w:t>by</w:t>
      </w:r>
      <w:r>
        <w:rPr>
          <w:color w:val="1C2870"/>
          <w:spacing w:val="-29"/>
          <w:w w:val="120"/>
          <w:sz w:val="20"/>
        </w:rPr>
        <w:t> </w:t>
      </w:r>
      <w:r>
        <w:rPr>
          <w:color w:val="1C2870"/>
          <w:w w:val="120"/>
          <w:sz w:val="20"/>
        </w:rPr>
        <w:t>whether</w:t>
      </w:r>
      <w:r>
        <w:rPr>
          <w:color w:val="1C2870"/>
          <w:spacing w:val="-9"/>
          <w:w w:val="120"/>
          <w:sz w:val="20"/>
        </w:rPr>
        <w:t> </w:t>
      </w:r>
      <w:r>
        <w:rPr>
          <w:color w:val="1C2870"/>
          <w:w w:val="120"/>
          <w:sz w:val="20"/>
        </w:rPr>
        <w:t>an</w:t>
      </w:r>
      <w:r>
        <w:rPr>
          <w:color w:val="1C2870"/>
          <w:spacing w:val="-15"/>
          <w:w w:val="120"/>
          <w:sz w:val="20"/>
        </w:rPr>
        <w:t> </w:t>
      </w:r>
      <w:r>
        <w:rPr>
          <w:color w:val="1C2870"/>
          <w:w w:val="120"/>
          <w:sz w:val="20"/>
        </w:rPr>
        <w:t>individual</w:t>
      </w:r>
      <w:r>
        <w:rPr>
          <w:color w:val="1C2870"/>
          <w:spacing w:val="-14"/>
          <w:w w:val="120"/>
          <w:sz w:val="20"/>
        </w:rPr>
        <w:t> </w:t>
      </w:r>
      <w:r>
        <w:rPr>
          <w:color w:val="1C2870"/>
          <w:w w:val="120"/>
          <w:sz w:val="20"/>
        </w:rPr>
        <w:t>who</w:t>
      </w:r>
      <w:r>
        <w:rPr>
          <w:color w:val="1C2870"/>
          <w:spacing w:val="-15"/>
          <w:w w:val="120"/>
          <w:sz w:val="20"/>
        </w:rPr>
        <w:t> </w:t>
      </w:r>
      <w:r>
        <w:rPr>
          <w:color w:val="1C2870"/>
          <w:w w:val="120"/>
          <w:sz w:val="20"/>
        </w:rPr>
        <w:t>is</w:t>
      </w:r>
      <w:r>
        <w:rPr>
          <w:color w:val="1C2870"/>
          <w:spacing w:val="-15"/>
          <w:w w:val="120"/>
          <w:sz w:val="20"/>
        </w:rPr>
        <w:t> </w:t>
      </w:r>
      <w:r>
        <w:rPr>
          <w:color w:val="313B7C"/>
          <w:w w:val="120"/>
          <w:sz w:val="20"/>
        </w:rPr>
        <w:t>sub­ stance</w:t>
      </w:r>
      <w:r>
        <w:rPr>
          <w:color w:val="313B7C"/>
          <w:spacing w:val="-4"/>
          <w:w w:val="120"/>
          <w:sz w:val="20"/>
        </w:rPr>
        <w:t> </w:t>
      </w:r>
      <w:r>
        <w:rPr>
          <w:color w:val="1C2870"/>
          <w:w w:val="120"/>
          <w:sz w:val="20"/>
        </w:rPr>
        <w:t>dependent </w:t>
      </w:r>
      <w:r>
        <w:rPr>
          <w:color w:val="313B7C"/>
          <w:w w:val="120"/>
          <w:sz w:val="20"/>
        </w:rPr>
        <w:t>enters, </w:t>
      </w:r>
      <w:r>
        <w:rPr>
          <w:color w:val="1C2870"/>
          <w:w w:val="120"/>
          <w:sz w:val="20"/>
        </w:rPr>
        <w:t>remains</w:t>
      </w:r>
      <w:r>
        <w:rPr>
          <w:color w:val="1C2870"/>
          <w:spacing w:val="-2"/>
          <w:w w:val="120"/>
          <w:sz w:val="20"/>
        </w:rPr>
        <w:t> </w:t>
      </w:r>
      <w:r>
        <w:rPr>
          <w:color w:val="1C2870"/>
          <w:w w:val="120"/>
          <w:sz w:val="20"/>
        </w:rPr>
        <w:t>in,</w:t>
      </w:r>
      <w:r>
        <w:rPr>
          <w:color w:val="1C2870"/>
          <w:w w:val="120"/>
          <w:sz w:val="20"/>
        </w:rPr>
        <w:t> and</w:t>
      </w:r>
      <w:r>
        <w:rPr>
          <w:color w:val="1C2870"/>
          <w:w w:val="120"/>
          <w:sz w:val="20"/>
        </w:rPr>
        <w:t> is</w:t>
      </w:r>
      <w:r>
        <w:rPr>
          <w:color w:val="1C2870"/>
          <w:spacing w:val="-9"/>
          <w:w w:val="120"/>
          <w:sz w:val="20"/>
        </w:rPr>
        <w:t> </w:t>
      </w:r>
      <w:r>
        <w:rPr>
          <w:color w:val="313B7C"/>
          <w:w w:val="120"/>
          <w:sz w:val="20"/>
        </w:rPr>
        <w:t>compliant </w:t>
      </w:r>
      <w:r>
        <w:rPr>
          <w:color w:val="1C2870"/>
          <w:w w:val="120"/>
          <w:sz w:val="20"/>
        </w:rPr>
        <w:t>with</w:t>
      </w:r>
      <w:r>
        <w:rPr>
          <w:color w:val="1C2870"/>
          <w:spacing w:val="-1"/>
          <w:w w:val="120"/>
          <w:sz w:val="20"/>
        </w:rPr>
        <w:t> </w:t>
      </w:r>
      <w:r>
        <w:rPr>
          <w:color w:val="1C2870"/>
          <w:w w:val="120"/>
          <w:sz w:val="20"/>
        </w:rPr>
        <w:t>the</w:t>
      </w:r>
      <w:r>
        <w:rPr>
          <w:color w:val="1C2870"/>
          <w:w w:val="120"/>
          <w:sz w:val="20"/>
        </w:rPr>
        <w:t> treatment</w:t>
      </w:r>
      <w:r>
        <w:rPr>
          <w:color w:val="1C2870"/>
          <w:w w:val="120"/>
          <w:sz w:val="20"/>
        </w:rPr>
        <w:t> </w:t>
      </w:r>
      <w:r>
        <w:rPr>
          <w:color w:val="313B7C"/>
          <w:w w:val="120"/>
          <w:sz w:val="20"/>
        </w:rPr>
        <w:t>protocol</w:t>
      </w:r>
      <w:r>
        <w:rPr>
          <w:color w:val="313B7C"/>
          <w:spacing w:val="-3"/>
          <w:w w:val="120"/>
          <w:sz w:val="20"/>
        </w:rPr>
        <w:t> </w:t>
      </w:r>
      <w:r>
        <w:rPr>
          <w:color w:val="1C2870"/>
          <w:w w:val="120"/>
          <w:sz w:val="20"/>
        </w:rPr>
        <w:t>of</w:t>
      </w:r>
      <w:r>
        <w:rPr>
          <w:color w:val="1C2870"/>
          <w:spacing w:val="-2"/>
          <w:w w:val="120"/>
          <w:sz w:val="20"/>
        </w:rPr>
        <w:t> </w:t>
      </w:r>
      <w:r>
        <w:rPr>
          <w:color w:val="1C2870"/>
          <w:w w:val="120"/>
          <w:sz w:val="20"/>
        </w:rPr>
        <w:t>a</w:t>
      </w:r>
      <w:r>
        <w:rPr>
          <w:color w:val="1C2870"/>
          <w:w w:val="120"/>
          <w:sz w:val="20"/>
        </w:rPr>
        <w:t> </w:t>
      </w:r>
      <w:r>
        <w:rPr>
          <w:color w:val="313B7C"/>
          <w:w w:val="120"/>
          <w:sz w:val="20"/>
        </w:rPr>
        <w:t>substance </w:t>
      </w:r>
      <w:r>
        <w:rPr>
          <w:color w:val="1C2870"/>
          <w:w w:val="120"/>
          <w:sz w:val="20"/>
        </w:rPr>
        <w:t>abuse treatment/rehabilitation program</w:t>
      </w:r>
      <w:r>
        <w:rPr>
          <w:color w:val="1C2870"/>
          <w:w w:val="120"/>
          <w:sz w:val="20"/>
        </w:rPr>
        <w:t> after detoxification.</w:t>
      </w:r>
    </w:p>
    <w:p>
      <w:pPr>
        <w:tabs>
          <w:tab w:pos="10600" w:val="right" w:leader="none"/>
        </w:tabs>
        <w:spacing w:before="457"/>
        <w:ind w:left="542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1C2870"/>
          <w:w w:val="115"/>
          <w:sz w:val="15"/>
        </w:rPr>
        <w:t>Overview,</w:t>
      </w:r>
      <w:r>
        <w:rPr>
          <w:rFonts w:ascii="Arial"/>
          <w:b/>
          <w:color w:val="1C2870"/>
          <w:spacing w:val="1"/>
          <w:w w:val="115"/>
          <w:sz w:val="15"/>
        </w:rPr>
        <w:t> </w:t>
      </w:r>
      <w:r>
        <w:rPr>
          <w:rFonts w:ascii="Arial"/>
          <w:b/>
          <w:color w:val="1C2870"/>
          <w:w w:val="115"/>
          <w:sz w:val="15"/>
        </w:rPr>
        <w:t>Essential</w:t>
      </w:r>
      <w:r>
        <w:rPr>
          <w:rFonts w:ascii="Arial"/>
          <w:b/>
          <w:color w:val="1C2870"/>
          <w:spacing w:val="2"/>
          <w:w w:val="115"/>
          <w:sz w:val="15"/>
        </w:rPr>
        <w:t> </w:t>
      </w:r>
      <w:r>
        <w:rPr>
          <w:rFonts w:ascii="Arial"/>
          <w:b/>
          <w:color w:val="1C2870"/>
          <w:w w:val="115"/>
          <w:sz w:val="15"/>
        </w:rPr>
        <w:t>Concepts,</w:t>
      </w:r>
      <w:r>
        <w:rPr>
          <w:rFonts w:ascii="Arial"/>
          <w:b/>
          <w:color w:val="1C2870"/>
          <w:spacing w:val="2"/>
          <w:w w:val="115"/>
          <w:sz w:val="15"/>
        </w:rPr>
        <w:t> </w:t>
      </w:r>
      <w:r>
        <w:rPr>
          <w:rFonts w:ascii="Arial"/>
          <w:b/>
          <w:color w:val="1C2870"/>
          <w:w w:val="115"/>
          <w:sz w:val="15"/>
        </w:rPr>
        <w:t>and</w:t>
      </w:r>
      <w:r>
        <w:rPr>
          <w:rFonts w:ascii="Arial"/>
          <w:b/>
          <w:color w:val="1C2870"/>
          <w:spacing w:val="9"/>
          <w:w w:val="115"/>
          <w:sz w:val="15"/>
        </w:rPr>
        <w:t> </w:t>
      </w:r>
      <w:r>
        <w:rPr>
          <w:rFonts w:ascii="Arial"/>
          <w:b/>
          <w:color w:val="1C2870"/>
          <w:w w:val="115"/>
          <w:sz w:val="15"/>
        </w:rPr>
        <w:t>Definitions</w:t>
      </w:r>
      <w:r>
        <w:rPr>
          <w:rFonts w:ascii="Arial"/>
          <w:b/>
          <w:color w:val="1C2870"/>
          <w:spacing w:val="-2"/>
          <w:w w:val="115"/>
          <w:sz w:val="15"/>
        </w:rPr>
        <w:t> </w:t>
      </w:r>
      <w:r>
        <w:rPr>
          <w:rFonts w:ascii="Arial"/>
          <w:b/>
          <w:color w:val="1C2870"/>
          <w:w w:val="115"/>
          <w:sz w:val="15"/>
        </w:rPr>
        <w:t>in</w:t>
      </w:r>
      <w:r>
        <w:rPr>
          <w:rFonts w:ascii="Arial"/>
          <w:b/>
          <w:color w:val="1C2870"/>
          <w:spacing w:val="-7"/>
          <w:w w:val="115"/>
          <w:sz w:val="15"/>
        </w:rPr>
        <w:t> </w:t>
      </w:r>
      <w:r>
        <w:rPr>
          <w:rFonts w:ascii="Arial"/>
          <w:b/>
          <w:color w:val="1C2870"/>
          <w:spacing w:val="-2"/>
          <w:w w:val="115"/>
          <w:sz w:val="15"/>
        </w:rPr>
        <w:t>Detoxification</w:t>
      </w:r>
      <w:r>
        <w:rPr>
          <w:rFonts w:ascii="Arial"/>
          <w:b/>
          <w:color w:val="1C2870"/>
          <w:sz w:val="15"/>
        </w:rPr>
        <w:tab/>
      </w:r>
      <w:r>
        <w:rPr>
          <w:rFonts w:ascii="Arial"/>
          <w:b/>
          <w:color w:val="1C2870"/>
          <w:spacing w:val="-10"/>
          <w:w w:val="120"/>
          <w:position w:val="1"/>
          <w:sz w:val="15"/>
        </w:rPr>
        <w:t>7</w:t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2240" w:h="15840"/>
          <w:pgMar w:header="0" w:footer="0" w:top="0" w:bottom="280" w:left="600" w:right="840"/>
        </w:sectPr>
      </w:pPr>
    </w:p>
    <w:p>
      <w:pPr>
        <w:pStyle w:val="Heading4"/>
        <w:spacing w:line="237" w:lineRule="auto" w:before="74"/>
        <w:ind w:left="677" w:right="72" w:firstLine="4"/>
      </w:pPr>
      <w:bookmarkStart w:name="_TOC_250005" w:id="10"/>
      <w:r>
        <w:rPr>
          <w:color w:val="1F2A70"/>
          <w:w w:val="110"/>
        </w:rPr>
        <w:t>Challenges to Providing Effective </w:t>
      </w:r>
      <w:bookmarkEnd w:id="10"/>
      <w:r>
        <w:rPr>
          <w:color w:val="1F2A70"/>
          <w:spacing w:val="-2"/>
          <w:w w:val="110"/>
        </w:rPr>
        <w:t>Detoxification</w:t>
      </w:r>
    </w:p>
    <w:p>
      <w:pPr>
        <w:pStyle w:val="BodyText"/>
        <w:spacing w:line="271" w:lineRule="auto" w:before="77"/>
        <w:ind w:left="681" w:right="41" w:firstLine="1"/>
      </w:pPr>
      <w:r>
        <w:rPr>
          <w:color w:val="1F2A70"/>
          <w:w w:val="115"/>
          <w:sz w:val="22"/>
        </w:rPr>
        <w:t>It</w:t>
      </w:r>
      <w:r>
        <w:rPr>
          <w:color w:val="1F2A70"/>
          <w:spacing w:val="-6"/>
          <w:w w:val="115"/>
          <w:sz w:val="22"/>
        </w:rPr>
        <w:t> </w:t>
      </w:r>
      <w:r>
        <w:rPr>
          <w:color w:val="1F2A70"/>
          <w:w w:val="115"/>
        </w:rPr>
        <w:t>is an important</w:t>
      </w:r>
      <w:r>
        <w:rPr>
          <w:color w:val="1F2A70"/>
          <w:w w:val="115"/>
        </w:rPr>
        <w:t> challenge for</w:t>
      </w:r>
      <w:r>
        <w:rPr>
          <w:color w:val="1F2A70"/>
          <w:spacing w:val="27"/>
          <w:w w:val="115"/>
        </w:rPr>
        <w:t> </w:t>
      </w:r>
      <w:r>
        <w:rPr>
          <w:color w:val="1F2A70"/>
          <w:w w:val="115"/>
        </w:rPr>
        <w:t>detoxification service providers</w:t>
      </w:r>
      <w:r>
        <w:rPr>
          <w:color w:val="1F2A70"/>
          <w:w w:val="115"/>
        </w:rPr>
        <w:t> to </w:t>
      </w:r>
      <w:r>
        <w:rPr>
          <w:color w:val="333D7C"/>
          <w:w w:val="115"/>
        </w:rPr>
        <w:t>find </w:t>
      </w:r>
      <w:r>
        <w:rPr>
          <w:color w:val="1F2A70"/>
          <w:w w:val="115"/>
        </w:rPr>
        <w:t>the most </w:t>
      </w:r>
      <w:r>
        <w:rPr>
          <w:color w:val="333D7C"/>
          <w:w w:val="115"/>
        </w:rPr>
        <w:t>effective </w:t>
      </w:r>
      <w:r>
        <w:rPr>
          <w:color w:val="1F2A70"/>
          <w:w w:val="115"/>
        </w:rPr>
        <w:t>way to foster a patient's</w:t>
      </w:r>
      <w:r>
        <w:rPr>
          <w:color w:val="1F2A70"/>
          <w:w w:val="115"/>
        </w:rPr>
        <w:t> recovery.</w:t>
      </w:r>
      <w:r>
        <w:rPr>
          <w:color w:val="1F2A70"/>
          <w:w w:val="115"/>
        </w:rPr>
        <w:t> Effective detoxification includes not only the</w:t>
      </w:r>
      <w:r>
        <w:rPr>
          <w:color w:val="1F2A70"/>
          <w:w w:val="115"/>
        </w:rPr>
        <w:t> medical </w:t>
      </w:r>
      <w:r>
        <w:rPr>
          <w:color w:val="333D7C"/>
          <w:w w:val="115"/>
        </w:rPr>
        <w:t>stabilization </w:t>
      </w:r>
      <w:r>
        <w:rPr>
          <w:color w:val="1F2A70"/>
          <w:w w:val="115"/>
        </w:rPr>
        <w:t>of the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patient and the </w:t>
      </w:r>
      <w:r>
        <w:rPr>
          <w:color w:val="333D7C"/>
          <w:w w:val="115"/>
        </w:rPr>
        <w:t>safe </w:t>
      </w:r>
      <w:r>
        <w:rPr>
          <w:color w:val="1F2A70"/>
          <w:w w:val="115"/>
        </w:rPr>
        <w:t>and humane withdrawal from drugs, including alcohol, but</w:t>
      </w:r>
      <w:r>
        <w:rPr>
          <w:color w:val="1F2A70"/>
          <w:w w:val="115"/>
        </w:rPr>
        <w:t> also entry into treatment.</w:t>
      </w:r>
    </w:p>
    <w:p>
      <w:pPr>
        <w:pStyle w:val="BodyText"/>
        <w:spacing w:line="271" w:lineRule="auto"/>
        <w:ind w:left="675" w:right="51" w:firstLine="9"/>
      </w:pPr>
      <w:r>
        <w:rPr>
          <w:color w:val="1F2A70"/>
          <w:w w:val="115"/>
        </w:rPr>
        <w:t>Successfully</w:t>
      </w:r>
      <w:r>
        <w:rPr>
          <w:color w:val="1F2A70"/>
          <w:w w:val="115"/>
        </w:rPr>
        <w:t> linking detoxification </w:t>
      </w:r>
      <w:r>
        <w:rPr>
          <w:color w:val="333D7C"/>
          <w:w w:val="115"/>
        </w:rPr>
        <w:t>with sub­ stance abuse </w:t>
      </w:r>
      <w:r>
        <w:rPr>
          <w:color w:val="1F2A70"/>
          <w:w w:val="115"/>
        </w:rPr>
        <w:t>treatment</w:t>
      </w:r>
      <w:r>
        <w:rPr>
          <w:color w:val="1F2A70"/>
          <w:w w:val="115"/>
        </w:rPr>
        <w:t> reduces</w:t>
      </w:r>
      <w:r>
        <w:rPr>
          <w:color w:val="1F2A70"/>
          <w:w w:val="115"/>
        </w:rPr>
        <w:t> the "revolving door" </w:t>
      </w:r>
      <w:r>
        <w:rPr>
          <w:color w:val="333D7C"/>
          <w:w w:val="115"/>
        </w:rPr>
        <w:t>phenomenon</w:t>
      </w:r>
      <w:r>
        <w:rPr>
          <w:color w:val="333D7C"/>
          <w:w w:val="115"/>
        </w:rPr>
        <w:t> </w:t>
      </w:r>
      <w:r>
        <w:rPr>
          <w:color w:val="1F2A70"/>
          <w:w w:val="115"/>
        </w:rPr>
        <w:t>of</w:t>
      </w:r>
      <w:r>
        <w:rPr>
          <w:color w:val="1F2A70"/>
          <w:w w:val="115"/>
        </w:rPr>
        <w:t> repeated withdrawals, </w:t>
      </w:r>
      <w:r>
        <w:rPr>
          <w:color w:val="333D7C"/>
          <w:w w:val="115"/>
        </w:rPr>
        <w:t>saves </w:t>
      </w:r>
      <w:r>
        <w:rPr>
          <w:color w:val="1F2A70"/>
          <w:w w:val="115"/>
        </w:rPr>
        <w:t>money in</w:t>
      </w:r>
      <w:r>
        <w:rPr>
          <w:color w:val="1F2A70"/>
          <w:w w:val="115"/>
        </w:rPr>
        <w:t> the</w:t>
      </w:r>
      <w:r>
        <w:rPr>
          <w:color w:val="1F2A70"/>
          <w:w w:val="115"/>
        </w:rPr>
        <w:t> medium</w:t>
      </w:r>
      <w:r>
        <w:rPr>
          <w:color w:val="1F2A70"/>
          <w:w w:val="115"/>
        </w:rPr>
        <w:t> and</w:t>
      </w:r>
      <w:r>
        <w:rPr>
          <w:color w:val="1F2A70"/>
          <w:w w:val="115"/>
        </w:rPr>
        <w:t> long run, and delivers the </w:t>
      </w:r>
      <w:r>
        <w:rPr>
          <w:color w:val="333D7C"/>
          <w:w w:val="115"/>
        </w:rPr>
        <w:t>sound </w:t>
      </w:r>
      <w:r>
        <w:rPr>
          <w:color w:val="1F2A70"/>
          <w:w w:val="115"/>
        </w:rPr>
        <w:t>and</w:t>
      </w:r>
      <w:r>
        <w:rPr>
          <w:color w:val="1F2A70"/>
          <w:w w:val="115"/>
        </w:rPr>
        <w:t> humane level of care patients need (Kertesz </w:t>
      </w:r>
      <w:r>
        <w:rPr>
          <w:color w:val="333D7C"/>
          <w:w w:val="115"/>
        </w:rPr>
        <w:t>et</w:t>
      </w:r>
      <w:r>
        <w:rPr>
          <w:color w:val="333D7C"/>
          <w:w w:val="115"/>
        </w:rPr>
        <w:t> </w:t>
      </w:r>
      <w:r>
        <w:rPr>
          <w:color w:val="1F2A70"/>
          <w:w w:val="115"/>
        </w:rPr>
        <w:t>al.</w:t>
      </w:r>
      <w:r>
        <w:rPr>
          <w:color w:val="1F2A70"/>
          <w:w w:val="115"/>
        </w:rPr>
        <w:t> 2003).</w:t>
      </w:r>
      <w:r>
        <w:rPr>
          <w:color w:val="1F2A70"/>
          <w:w w:val="115"/>
        </w:rPr>
        <w:t> Studies show that detoxification and its linkage to the appropriate levels of</w:t>
      </w:r>
      <w:r>
        <w:rPr>
          <w:color w:val="1F2A70"/>
          <w:w w:val="115"/>
        </w:rPr>
        <w:t> treatment lead to increased</w:t>
      </w:r>
      <w:r>
        <w:rPr>
          <w:color w:val="1F2A70"/>
          <w:w w:val="115"/>
        </w:rPr>
        <w:t> recovery</w:t>
      </w:r>
      <w:r>
        <w:rPr>
          <w:color w:val="1F2A70"/>
          <w:w w:val="115"/>
        </w:rPr>
        <w:t> and</w:t>
      </w:r>
      <w:r>
        <w:rPr>
          <w:color w:val="1F2A70"/>
          <w:w w:val="115"/>
        </w:rPr>
        <w:t> decreased</w:t>
      </w:r>
      <w:r>
        <w:rPr>
          <w:color w:val="1F2A70"/>
          <w:w w:val="115"/>
        </w:rPr>
        <w:t> use of detoxification and</w:t>
      </w:r>
      <w:r>
        <w:rPr>
          <w:color w:val="1F2A70"/>
          <w:w w:val="115"/>
        </w:rPr>
        <w:t> treatment</w:t>
      </w:r>
      <w:r>
        <w:rPr>
          <w:color w:val="1F2A70"/>
          <w:w w:val="115"/>
        </w:rPr>
        <w:t> </w:t>
      </w:r>
      <w:r>
        <w:rPr>
          <w:color w:val="333D7C"/>
          <w:w w:val="115"/>
        </w:rPr>
        <w:t>services </w:t>
      </w:r>
      <w:r>
        <w:rPr>
          <w:color w:val="1F2A70"/>
          <w:w w:val="115"/>
        </w:rPr>
        <w:t>in</w:t>
      </w:r>
      <w:r>
        <w:rPr>
          <w:color w:val="1F2A70"/>
          <w:w w:val="115"/>
        </w:rPr>
        <w:t> the future. In addition,</w:t>
      </w:r>
      <w:r>
        <w:rPr>
          <w:color w:val="1F2A70"/>
          <w:w w:val="115"/>
        </w:rPr>
        <w:t> recovery leads to reduc­ tions in crime, </w:t>
      </w:r>
      <w:r>
        <w:rPr>
          <w:color w:val="333D7C"/>
          <w:w w:val="115"/>
        </w:rPr>
        <w:t>general </w:t>
      </w:r>
      <w:r>
        <w:rPr>
          <w:color w:val="1F2A70"/>
          <w:w w:val="115"/>
        </w:rPr>
        <w:t>healthcare costs, and expensive</w:t>
      </w:r>
      <w:r>
        <w:rPr>
          <w:color w:val="1F2A70"/>
          <w:w w:val="115"/>
        </w:rPr>
        <w:t> acute medical and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surgical treat­ ments </w:t>
      </w:r>
      <w:r>
        <w:rPr>
          <w:color w:val="333D7C"/>
          <w:w w:val="115"/>
        </w:rPr>
        <w:t>consequent</w:t>
      </w:r>
      <w:r>
        <w:rPr>
          <w:color w:val="333D7C"/>
          <w:spacing w:val="40"/>
          <w:w w:val="115"/>
        </w:rPr>
        <w:t> </w:t>
      </w:r>
      <w:r>
        <w:rPr>
          <w:color w:val="1F2A70"/>
          <w:w w:val="115"/>
        </w:rPr>
        <w:t>to untreated </w:t>
      </w:r>
      <w:r>
        <w:rPr>
          <w:color w:val="333D7C"/>
          <w:w w:val="115"/>
        </w:rPr>
        <w:t>substance</w:t>
      </w:r>
      <w:r>
        <w:rPr>
          <w:color w:val="333D7C"/>
          <w:spacing w:val="40"/>
          <w:w w:val="115"/>
        </w:rPr>
        <w:t> </w:t>
      </w:r>
      <w:r>
        <w:rPr>
          <w:color w:val="1F2A70"/>
          <w:w w:val="115"/>
        </w:rPr>
        <w:t>abuse (Abbot </w:t>
      </w:r>
      <w:r>
        <w:rPr>
          <w:color w:val="333D7C"/>
          <w:w w:val="115"/>
        </w:rPr>
        <w:t>et</w:t>
      </w:r>
      <w:r>
        <w:rPr>
          <w:color w:val="333D7C"/>
          <w:w w:val="115"/>
        </w:rPr>
        <w:t> </w:t>
      </w:r>
      <w:r>
        <w:rPr>
          <w:color w:val="1F2A70"/>
          <w:w w:val="115"/>
        </w:rPr>
        <w:t>al.</w:t>
      </w:r>
      <w:r>
        <w:rPr>
          <w:color w:val="1F2A70"/>
          <w:w w:val="115"/>
        </w:rPr>
        <w:t> 1998;</w:t>
      </w:r>
      <w:r>
        <w:rPr>
          <w:color w:val="1F2A70"/>
          <w:spacing w:val="-10"/>
          <w:w w:val="115"/>
        </w:rPr>
        <w:t> </w:t>
      </w:r>
      <w:r>
        <w:rPr>
          <w:color w:val="333D7C"/>
          <w:w w:val="115"/>
        </w:rPr>
        <w:t>Aszalos et</w:t>
      </w:r>
      <w:r>
        <w:rPr>
          <w:color w:val="333D7C"/>
          <w:w w:val="115"/>
        </w:rPr>
        <w:t> </w:t>
      </w:r>
      <w:r>
        <w:rPr>
          <w:color w:val="1F2A70"/>
          <w:w w:val="115"/>
        </w:rPr>
        <w:t>al.</w:t>
      </w:r>
      <w:r>
        <w:rPr>
          <w:color w:val="1F2A70"/>
          <w:w w:val="115"/>
        </w:rPr>
        <w:t> 1999). While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detoxification is not treatment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per</w:t>
      </w:r>
      <w:r>
        <w:rPr>
          <w:color w:val="1F2A70"/>
          <w:spacing w:val="40"/>
          <w:w w:val="115"/>
        </w:rPr>
        <w:t> </w:t>
      </w:r>
      <w:r>
        <w:rPr>
          <w:color w:val="333D7C"/>
          <w:w w:val="115"/>
        </w:rPr>
        <w:t>se, </w:t>
      </w:r>
      <w:r>
        <w:rPr>
          <w:color w:val="1F2A70"/>
          <w:w w:val="115"/>
        </w:rPr>
        <w:t>its </w:t>
      </w:r>
      <w:r>
        <w:rPr>
          <w:color w:val="333D7C"/>
          <w:w w:val="115"/>
        </w:rPr>
        <w:t>effectiveness</w:t>
      </w:r>
      <w:r>
        <w:rPr>
          <w:color w:val="333D7C"/>
          <w:w w:val="115"/>
        </w:rPr>
        <w:t> </w:t>
      </w:r>
      <w:r>
        <w:rPr>
          <w:color w:val="1F2A70"/>
          <w:w w:val="115"/>
        </w:rPr>
        <w:t>can</w:t>
      </w:r>
      <w:r>
        <w:rPr>
          <w:color w:val="1F2A70"/>
          <w:w w:val="115"/>
        </w:rPr>
        <w:t> be measured, in part, by the patient's</w:t>
      </w:r>
      <w:r>
        <w:rPr>
          <w:color w:val="1F2A70"/>
          <w:w w:val="115"/>
        </w:rPr>
        <w:t> continued</w:t>
      </w:r>
      <w:r>
        <w:rPr>
          <w:color w:val="1F2A70"/>
          <w:w w:val="115"/>
        </w:rPr>
        <w:t> abstinence.</w:t>
      </w:r>
    </w:p>
    <w:p>
      <w:pPr>
        <w:pStyle w:val="BodyText"/>
        <w:spacing w:line="271" w:lineRule="auto" w:before="181"/>
        <w:ind w:left="681" w:right="126" w:firstLine="1"/>
      </w:pPr>
      <w:r>
        <w:rPr>
          <w:color w:val="1F2A70"/>
          <w:w w:val="115"/>
        </w:rPr>
        <w:t>Another</w:t>
      </w:r>
      <w:r>
        <w:rPr>
          <w:color w:val="1F2A70"/>
          <w:w w:val="115"/>
        </w:rPr>
        <w:t> </w:t>
      </w:r>
      <w:r>
        <w:rPr>
          <w:color w:val="333D7C"/>
          <w:w w:val="115"/>
        </w:rPr>
        <w:t>challenge </w:t>
      </w:r>
      <w:r>
        <w:rPr>
          <w:color w:val="1F2A70"/>
          <w:w w:val="115"/>
        </w:rPr>
        <w:t>to providing </w:t>
      </w:r>
      <w:r>
        <w:rPr>
          <w:color w:val="333D7C"/>
          <w:w w:val="115"/>
        </w:rPr>
        <w:t>effective </w:t>
      </w:r>
      <w:r>
        <w:rPr>
          <w:color w:val="1F2A70"/>
          <w:w w:val="115"/>
        </w:rPr>
        <w:t>detoxification occurs when programs</w:t>
      </w:r>
      <w:r>
        <w:rPr>
          <w:color w:val="1F2A70"/>
          <w:w w:val="115"/>
        </w:rPr>
        <w:t> try</w:t>
      </w:r>
      <w:r>
        <w:rPr>
          <w:color w:val="1F2A70"/>
          <w:w w:val="115"/>
        </w:rPr>
        <w:t> to develop linkages to treatment </w:t>
      </w:r>
      <w:r>
        <w:rPr>
          <w:color w:val="333D7C"/>
          <w:w w:val="115"/>
        </w:rPr>
        <w:t>services.</w:t>
      </w:r>
      <w:r>
        <w:rPr>
          <w:color w:val="333D7C"/>
          <w:w w:val="115"/>
        </w:rPr>
        <w:t> A </w:t>
      </w:r>
      <w:r>
        <w:rPr>
          <w:color w:val="1F2A70"/>
          <w:w w:val="115"/>
        </w:rPr>
        <w:t>study</w:t>
      </w:r>
      <w:r>
        <w:rPr>
          <w:color w:val="1F2A70"/>
          <w:w w:val="115"/>
        </w:rPr>
        <w:t> (Mark </w:t>
      </w:r>
      <w:r>
        <w:rPr>
          <w:color w:val="333D7C"/>
          <w:w w:val="115"/>
        </w:rPr>
        <w:t>et </w:t>
      </w:r>
      <w:r>
        <w:rPr>
          <w:color w:val="1F2A70"/>
          <w:w w:val="115"/>
        </w:rPr>
        <w:t>al.</w:t>
      </w:r>
      <w:r>
        <w:rPr>
          <w:color w:val="1F2A70"/>
          <w:w w:val="115"/>
        </w:rPr>
        <w:t> 2002) conducted for</w:t>
      </w:r>
      <w:r>
        <w:rPr>
          <w:color w:val="1F2A70"/>
          <w:w w:val="115"/>
        </w:rPr>
        <w:t> the Substance </w:t>
      </w:r>
      <w:r>
        <w:rPr>
          <w:color w:val="333D7C"/>
          <w:w w:val="115"/>
        </w:rPr>
        <w:t>Abuse </w:t>
      </w:r>
      <w:r>
        <w:rPr>
          <w:color w:val="1F2A70"/>
          <w:w w:val="115"/>
        </w:rPr>
        <w:t>and</w:t>
      </w:r>
      <w:r>
        <w:rPr>
          <w:color w:val="1F2A70"/>
          <w:spacing w:val="23"/>
          <w:w w:val="115"/>
        </w:rPr>
        <w:t> </w:t>
      </w:r>
      <w:r>
        <w:rPr>
          <w:color w:val="1F2A70"/>
          <w:w w:val="115"/>
        </w:rPr>
        <w:t>Mental</w:t>
      </w:r>
      <w:r>
        <w:rPr>
          <w:color w:val="1F2A70"/>
          <w:spacing w:val="-1"/>
          <w:w w:val="115"/>
        </w:rPr>
        <w:t> </w:t>
      </w:r>
      <w:r>
        <w:rPr>
          <w:color w:val="1F2A70"/>
          <w:w w:val="115"/>
        </w:rPr>
        <w:t>Health Services Administration highlights</w:t>
      </w:r>
      <w:r>
        <w:rPr>
          <w:color w:val="1F2A70"/>
          <w:w w:val="115"/>
        </w:rPr>
        <w:t> the</w:t>
      </w:r>
      <w:r>
        <w:rPr>
          <w:color w:val="1F2A70"/>
          <w:w w:val="115"/>
        </w:rPr>
        <w:t> pitfalls of</w:t>
      </w:r>
      <w:r>
        <w:rPr>
          <w:color w:val="1F2A70"/>
          <w:w w:val="115"/>
        </w:rPr>
        <w:t> the </w:t>
      </w:r>
      <w:r>
        <w:rPr>
          <w:color w:val="333D7C"/>
          <w:w w:val="115"/>
        </w:rPr>
        <w:t>service </w:t>
      </w:r>
      <w:r>
        <w:rPr>
          <w:color w:val="1F2A70"/>
          <w:w w:val="115"/>
        </w:rPr>
        <w:t>delivery </w:t>
      </w:r>
      <w:r>
        <w:rPr>
          <w:color w:val="333D7C"/>
          <w:w w:val="115"/>
        </w:rPr>
        <w:t>system. </w:t>
      </w:r>
      <w:r>
        <w:rPr>
          <w:color w:val="1F2A70"/>
          <w:w w:val="115"/>
        </w:rPr>
        <w:t>According to the authors, each year at least </w:t>
      </w:r>
      <w:r>
        <w:rPr>
          <w:color w:val="333D7C"/>
          <w:w w:val="115"/>
        </w:rPr>
        <w:t>300,000 </w:t>
      </w:r>
      <w:r>
        <w:rPr>
          <w:color w:val="1F2A70"/>
          <w:w w:val="115"/>
        </w:rPr>
        <w:t>patients with </w:t>
      </w:r>
      <w:r>
        <w:rPr>
          <w:color w:val="333D7C"/>
          <w:w w:val="115"/>
        </w:rPr>
        <w:t>substance </w:t>
      </w:r>
      <w:r>
        <w:rPr>
          <w:color w:val="1F2A70"/>
          <w:w w:val="115"/>
        </w:rPr>
        <w:t>use disorders</w:t>
      </w:r>
      <w:r>
        <w:rPr>
          <w:color w:val="1F2A70"/>
          <w:w w:val="115"/>
        </w:rPr>
        <w:t> or acute intoxi­ cation obtain inpatient</w:t>
      </w:r>
      <w:r>
        <w:rPr>
          <w:color w:val="1F2A70"/>
          <w:w w:val="115"/>
        </w:rPr>
        <w:t> detoxification in gen­ </w:t>
      </w:r>
      <w:r>
        <w:rPr>
          <w:color w:val="333D7C"/>
          <w:w w:val="115"/>
        </w:rPr>
        <w:t>eral </w:t>
      </w:r>
      <w:r>
        <w:rPr>
          <w:color w:val="1F2A70"/>
          <w:w w:val="115"/>
        </w:rPr>
        <w:t>hospitals</w:t>
      </w:r>
      <w:r>
        <w:rPr>
          <w:color w:val="1F2A70"/>
          <w:w w:val="115"/>
        </w:rPr>
        <w:t> while additional numbers</w:t>
      </w:r>
      <w:r>
        <w:rPr>
          <w:color w:val="1F2A70"/>
          <w:spacing w:val="80"/>
          <w:w w:val="115"/>
        </w:rPr>
        <w:t> </w:t>
      </w:r>
      <w:r>
        <w:rPr>
          <w:color w:val="1F2A70"/>
          <w:w w:val="115"/>
        </w:rPr>
        <w:t>obtain detoxification in other </w:t>
      </w:r>
      <w:r>
        <w:rPr>
          <w:color w:val="333D7C"/>
          <w:w w:val="115"/>
        </w:rPr>
        <w:t>settings.</w:t>
      </w:r>
      <w:r>
        <w:rPr>
          <w:color w:val="333D7C"/>
          <w:w w:val="115"/>
        </w:rPr>
        <w:t> </w:t>
      </w:r>
      <w:r>
        <w:rPr>
          <w:color w:val="1F2A70"/>
          <w:w w:val="115"/>
        </w:rPr>
        <w:t>Only about one-fifth of people discharged from acute care hospitals for</w:t>
      </w:r>
      <w:r>
        <w:rPr>
          <w:color w:val="1F2A70"/>
          <w:w w:val="115"/>
        </w:rPr>
        <w:t> detoxification receive substance abuse treatment</w:t>
      </w:r>
      <w:r>
        <w:rPr>
          <w:color w:val="1F2A70"/>
          <w:w w:val="115"/>
        </w:rPr>
        <w:t> during that hospi­ talization.</w:t>
      </w:r>
      <w:r>
        <w:rPr>
          <w:color w:val="1F2A70"/>
          <w:w w:val="115"/>
        </w:rPr>
        <w:t> Moreover,</w:t>
      </w:r>
      <w:r>
        <w:rPr>
          <w:color w:val="1F2A70"/>
          <w:w w:val="115"/>
        </w:rPr>
        <w:t> only 15 percent</w:t>
      </w:r>
      <w:r>
        <w:rPr>
          <w:color w:val="1F2A70"/>
          <w:w w:val="115"/>
        </w:rPr>
        <w:t> of peo­ ple who </w:t>
      </w:r>
      <w:r>
        <w:rPr>
          <w:color w:val="333D7C"/>
          <w:w w:val="115"/>
        </w:rPr>
        <w:t>are</w:t>
      </w:r>
      <w:r>
        <w:rPr>
          <w:color w:val="333D7C"/>
          <w:spacing w:val="40"/>
          <w:w w:val="115"/>
        </w:rPr>
        <w:t> </w:t>
      </w:r>
      <w:r>
        <w:rPr>
          <w:color w:val="333D7C"/>
          <w:w w:val="115"/>
        </w:rPr>
        <w:t>admitted</w:t>
      </w:r>
      <w:r>
        <w:rPr>
          <w:color w:val="333D7C"/>
          <w:w w:val="115"/>
        </w:rPr>
        <w:t> </w:t>
      </w:r>
      <w:r>
        <w:rPr>
          <w:color w:val="1F2A70"/>
          <w:w w:val="115"/>
        </w:rPr>
        <w:t>through</w:t>
      </w:r>
      <w:r>
        <w:rPr>
          <w:color w:val="1F2A70"/>
          <w:w w:val="115"/>
        </w:rPr>
        <w:t> an </w:t>
      </w:r>
      <w:r>
        <w:rPr>
          <w:color w:val="333D7C"/>
          <w:w w:val="115"/>
        </w:rPr>
        <w:t>emergency </w:t>
      </w:r>
      <w:r>
        <w:rPr>
          <w:color w:val="1F2A70"/>
          <w:w w:val="115"/>
        </w:rPr>
        <w:t>room for</w:t>
      </w:r>
      <w:r>
        <w:rPr>
          <w:color w:val="1F2A70"/>
          <w:w w:val="115"/>
        </w:rPr>
        <w:t> detoxification and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then discharged receive any</w:t>
      </w:r>
      <w:r>
        <w:rPr>
          <w:color w:val="1F2A70"/>
          <w:w w:val="115"/>
        </w:rPr>
        <w:t> </w:t>
      </w:r>
      <w:r>
        <w:rPr>
          <w:color w:val="333D7C"/>
          <w:w w:val="115"/>
        </w:rPr>
        <w:t>substance </w:t>
      </w:r>
      <w:r>
        <w:rPr>
          <w:color w:val="1F2A70"/>
          <w:w w:val="115"/>
        </w:rPr>
        <w:t>abuse treatment.</w:t>
      </w:r>
    </w:p>
    <w:p>
      <w:pPr>
        <w:pStyle w:val="BodyText"/>
        <w:spacing w:line="271" w:lineRule="auto" w:before="97"/>
        <w:ind w:left="231" w:right="1191" w:firstLine="5"/>
      </w:pPr>
      <w:r>
        <w:rPr/>
        <w:br w:type="column"/>
      </w:r>
      <w:r>
        <w:rPr>
          <w:color w:val="1F2A70"/>
          <w:w w:val="115"/>
        </w:rPr>
        <w:t>Finally the average length of </w:t>
      </w:r>
      <w:r>
        <w:rPr>
          <w:color w:val="333D7C"/>
          <w:w w:val="115"/>
        </w:rPr>
        <w:t>stay </w:t>
      </w:r>
      <w:r>
        <w:rPr>
          <w:color w:val="1F2A70"/>
          <w:w w:val="115"/>
        </w:rPr>
        <w:t>for</w:t>
      </w:r>
      <w:r>
        <w:rPr>
          <w:color w:val="1F2A70"/>
          <w:w w:val="115"/>
        </w:rPr>
        <w:t> people undergoing detoxification and</w:t>
      </w:r>
      <w:r>
        <w:rPr>
          <w:color w:val="1F2A70"/>
          <w:w w:val="115"/>
        </w:rPr>
        <w:t> treatment in 1997 was only 7.</w:t>
      </w:r>
      <w:r>
        <w:rPr>
          <w:color w:val="1F2A70"/>
          <w:spacing w:val="-33"/>
          <w:w w:val="115"/>
        </w:rPr>
        <w:t> </w:t>
      </w:r>
      <w:r>
        <w:rPr>
          <w:color w:val="1F2A70"/>
          <w:w w:val="115"/>
        </w:rPr>
        <w:t>7 days (Mark </w:t>
      </w:r>
      <w:r>
        <w:rPr>
          <w:color w:val="333D7C"/>
          <w:w w:val="115"/>
        </w:rPr>
        <w:t>et </w:t>
      </w:r>
      <w:r>
        <w:rPr>
          <w:color w:val="1F2A70"/>
          <w:w w:val="115"/>
        </w:rPr>
        <w:t>al.</w:t>
      </w:r>
      <w:r>
        <w:rPr>
          <w:color w:val="1F2A70"/>
          <w:w w:val="115"/>
        </w:rPr>
        <w:t> 2002). Given that </w:t>
      </w:r>
      <w:r>
        <w:rPr>
          <w:color w:val="333D7C"/>
          <w:w w:val="115"/>
        </w:rPr>
        <w:t>"research </w:t>
      </w:r>
      <w:r>
        <w:rPr>
          <w:color w:val="1F2A70"/>
          <w:w w:val="115"/>
        </w:rPr>
        <w:t>has shown</w:t>
      </w:r>
      <w:r>
        <w:rPr>
          <w:color w:val="1F2A70"/>
          <w:w w:val="115"/>
        </w:rPr>
        <w:t> that patients who receive </w:t>
      </w:r>
      <w:r>
        <w:rPr>
          <w:color w:val="333D7C"/>
          <w:w w:val="115"/>
        </w:rPr>
        <w:t>continuing care </w:t>
      </w:r>
      <w:r>
        <w:rPr>
          <w:color w:val="1F2A70"/>
          <w:w w:val="115"/>
        </w:rPr>
        <w:t>have better out­ comes in</w:t>
      </w:r>
      <w:r>
        <w:rPr>
          <w:color w:val="1F2A70"/>
          <w:w w:val="115"/>
        </w:rPr>
        <w:t> terms of drug abstinence and</w:t>
      </w:r>
      <w:r>
        <w:rPr>
          <w:color w:val="1F2A70"/>
          <w:w w:val="115"/>
        </w:rPr>
        <w:t> read­ mission</w:t>
      </w:r>
      <w:r>
        <w:rPr>
          <w:color w:val="1F2A70"/>
          <w:w w:val="115"/>
        </w:rPr>
        <w:t> rates than those who do</w:t>
      </w:r>
      <w:r>
        <w:rPr>
          <w:color w:val="1F2A70"/>
          <w:w w:val="115"/>
        </w:rPr>
        <w:t> not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receive </w:t>
      </w:r>
      <w:r>
        <w:rPr>
          <w:color w:val="333D7C"/>
          <w:w w:val="115"/>
        </w:rPr>
        <w:t>continuing </w:t>
      </w:r>
      <w:r>
        <w:rPr>
          <w:color w:val="1F2A70"/>
          <w:w w:val="115"/>
        </w:rPr>
        <w:t>care," the report authors conclude that there is a pronounced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need for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better linkage between detoxification services and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the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treatment</w:t>
      </w:r>
      <w:r>
        <w:rPr>
          <w:color w:val="1F2A70"/>
          <w:spacing w:val="40"/>
          <w:w w:val="115"/>
        </w:rPr>
        <w:t> </w:t>
      </w:r>
      <w:r>
        <w:rPr>
          <w:color w:val="333D7C"/>
          <w:w w:val="115"/>
        </w:rPr>
        <w:t>services</w:t>
      </w:r>
      <w:r>
        <w:rPr>
          <w:color w:val="333D7C"/>
          <w:spacing w:val="40"/>
          <w:w w:val="115"/>
        </w:rPr>
        <w:t> </w:t>
      </w:r>
      <w:r>
        <w:rPr>
          <w:color w:val="1F2A70"/>
          <w:w w:val="115"/>
        </w:rPr>
        <w:t>that are </w:t>
      </w:r>
      <w:r>
        <w:rPr>
          <w:color w:val="333D7C"/>
          <w:w w:val="115"/>
        </w:rPr>
        <w:t>essential </w:t>
      </w:r>
      <w:r>
        <w:rPr>
          <w:color w:val="1F2A70"/>
          <w:w w:val="115"/>
        </w:rPr>
        <w:t>for full recovery (Mark </w:t>
      </w:r>
      <w:r>
        <w:rPr>
          <w:color w:val="48508A"/>
          <w:w w:val="115"/>
        </w:rPr>
        <w:t>e</w:t>
      </w:r>
      <w:r>
        <w:rPr>
          <w:color w:val="1F2A70"/>
          <w:w w:val="115"/>
        </w:rPr>
        <w:t>t al.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2002, p.</w:t>
      </w:r>
      <w:r>
        <w:rPr>
          <w:color w:val="1F2A70"/>
          <w:w w:val="115"/>
        </w:rPr>
        <w:t> 3).</w:t>
      </w:r>
    </w:p>
    <w:p>
      <w:pPr>
        <w:pStyle w:val="BodyText"/>
        <w:spacing w:line="271" w:lineRule="auto" w:before="183"/>
        <w:ind w:left="233" w:right="1185" w:firstLine="9"/>
      </w:pPr>
      <w:r>
        <w:rPr>
          <w:color w:val="1F2A70"/>
          <w:w w:val="115"/>
        </w:rPr>
        <w:t>Reimbursement</w:t>
      </w:r>
      <w:r>
        <w:rPr>
          <w:color w:val="1F2A70"/>
          <w:spacing w:val="40"/>
          <w:w w:val="115"/>
        </w:rPr>
        <w:t> </w:t>
      </w:r>
      <w:r>
        <w:rPr>
          <w:color w:val="333D7C"/>
          <w:w w:val="115"/>
        </w:rPr>
        <w:t>systems can</w:t>
      </w:r>
      <w:r>
        <w:rPr>
          <w:color w:val="333D7C"/>
          <w:w w:val="115"/>
        </w:rPr>
        <w:t> </w:t>
      </w:r>
      <w:r>
        <w:rPr>
          <w:color w:val="1F2A70"/>
          <w:w w:val="115"/>
        </w:rPr>
        <w:t>present </w:t>
      </w:r>
      <w:r>
        <w:rPr>
          <w:color w:val="333D7C"/>
          <w:w w:val="115"/>
        </w:rPr>
        <w:t>another challenge </w:t>
      </w:r>
      <w:r>
        <w:rPr>
          <w:color w:val="1F2A70"/>
          <w:w w:val="115"/>
        </w:rPr>
        <w:t>to providing </w:t>
      </w:r>
      <w:r>
        <w:rPr>
          <w:color w:val="333D7C"/>
          <w:w w:val="115"/>
        </w:rPr>
        <w:t>effective </w:t>
      </w:r>
      <w:r>
        <w:rPr>
          <w:color w:val="1F2A70"/>
          <w:w w:val="115"/>
        </w:rPr>
        <w:t>detoxification </w:t>
      </w:r>
      <w:r>
        <w:rPr>
          <w:color w:val="333D7C"/>
          <w:w w:val="115"/>
        </w:rPr>
        <w:t>services </w:t>
      </w:r>
      <w:r>
        <w:rPr>
          <w:color w:val="1F2A70"/>
          <w:w w:val="115"/>
        </w:rPr>
        <w:t>(Galanter</w:t>
      </w:r>
      <w:r>
        <w:rPr>
          <w:color w:val="1F2A70"/>
          <w:w w:val="115"/>
        </w:rPr>
        <w:t> </w:t>
      </w:r>
      <w:r>
        <w:rPr>
          <w:color w:val="333D7C"/>
          <w:w w:val="115"/>
        </w:rPr>
        <w:t>et </w:t>
      </w:r>
      <w:r>
        <w:rPr>
          <w:color w:val="1F2A70"/>
          <w:w w:val="115"/>
        </w:rPr>
        <w:t>al.</w:t>
      </w:r>
      <w:r>
        <w:rPr>
          <w:color w:val="1F2A70"/>
          <w:w w:val="115"/>
        </w:rPr>
        <w:t> 2000). Third-party payors </w:t>
      </w:r>
      <w:r>
        <w:rPr>
          <w:color w:val="333D7C"/>
          <w:w w:val="115"/>
        </w:rPr>
        <w:t>sometimes </w:t>
      </w:r>
      <w:r>
        <w:rPr>
          <w:color w:val="1F2A70"/>
          <w:w w:val="115"/>
        </w:rPr>
        <w:t>prefer</w:t>
      </w:r>
      <w:r>
        <w:rPr>
          <w:color w:val="1F2A70"/>
          <w:w w:val="115"/>
        </w:rPr>
        <w:t> to manage</w:t>
      </w:r>
      <w:r>
        <w:rPr>
          <w:color w:val="1F2A70"/>
          <w:w w:val="115"/>
        </w:rPr>
        <w:t> payment for</w:t>
      </w:r>
      <w:r>
        <w:rPr>
          <w:color w:val="1F2A70"/>
          <w:w w:val="115"/>
        </w:rPr>
        <w:t> detoxification separately from other phas­ </w:t>
      </w:r>
      <w:r>
        <w:rPr>
          <w:color w:val="333D7C"/>
          <w:w w:val="115"/>
        </w:rPr>
        <w:t>es </w:t>
      </w:r>
      <w:r>
        <w:rPr>
          <w:color w:val="1F2A70"/>
          <w:w w:val="115"/>
        </w:rPr>
        <w:t>of addiction</w:t>
      </w:r>
      <w:r>
        <w:rPr>
          <w:color w:val="1F2A70"/>
          <w:w w:val="115"/>
        </w:rPr>
        <w:t> treatment,</w:t>
      </w:r>
      <w:r>
        <w:rPr>
          <w:color w:val="1F2A70"/>
          <w:w w:val="115"/>
        </w:rPr>
        <w:t> thus treating detox­ ification as if it</w:t>
      </w:r>
      <w:r>
        <w:rPr>
          <w:color w:val="1F2A70"/>
          <w:w w:val="115"/>
        </w:rPr>
        <w:t> occurred in isolation from </w:t>
      </w:r>
      <w:r>
        <w:rPr>
          <w:color w:val="333D7C"/>
          <w:w w:val="115"/>
        </w:rPr>
        <w:t>addiction</w:t>
      </w:r>
      <w:r>
        <w:rPr>
          <w:color w:val="333D7C"/>
          <w:w w:val="115"/>
        </w:rPr>
        <w:t> </w:t>
      </w:r>
      <w:r>
        <w:rPr>
          <w:color w:val="1F2A70"/>
          <w:w w:val="115"/>
        </w:rPr>
        <w:t>treatment.</w:t>
      </w:r>
      <w:r>
        <w:rPr>
          <w:color w:val="1F2A70"/>
          <w:w w:val="115"/>
        </w:rPr>
        <w:t> This </w:t>
      </w:r>
      <w:r>
        <w:rPr>
          <w:color w:val="333D7C"/>
          <w:w w:val="115"/>
        </w:rPr>
        <w:t>"unbundling" </w:t>
      </w:r>
      <w:r>
        <w:rPr>
          <w:color w:val="1F2A70"/>
          <w:w w:val="115"/>
        </w:rPr>
        <w:t>of </w:t>
      </w:r>
      <w:r>
        <w:rPr>
          <w:color w:val="333D7C"/>
          <w:w w:val="115"/>
        </w:rPr>
        <w:t>services </w:t>
      </w:r>
      <w:r>
        <w:rPr>
          <w:color w:val="1F2A70"/>
          <w:w w:val="115"/>
        </w:rPr>
        <w:t>has</w:t>
      </w:r>
      <w:r>
        <w:rPr>
          <w:color w:val="1F2A70"/>
          <w:w w:val="115"/>
        </w:rPr>
        <w:t> promoted</w:t>
      </w:r>
      <w:r>
        <w:rPr>
          <w:color w:val="1F2A70"/>
          <w:w w:val="115"/>
        </w:rPr>
        <w:t> the </w:t>
      </w:r>
      <w:r>
        <w:rPr>
          <w:color w:val="333D7C"/>
          <w:w w:val="115"/>
        </w:rPr>
        <w:t>separation</w:t>
      </w:r>
      <w:r>
        <w:rPr>
          <w:color w:val="333D7C"/>
          <w:w w:val="115"/>
        </w:rPr>
        <w:t> </w:t>
      </w:r>
      <w:r>
        <w:rPr>
          <w:color w:val="1F2A70"/>
          <w:w w:val="115"/>
        </w:rPr>
        <w:t>of all </w:t>
      </w:r>
      <w:r>
        <w:rPr>
          <w:color w:val="333D7C"/>
          <w:w w:val="115"/>
        </w:rPr>
        <w:t>services </w:t>
      </w:r>
      <w:r>
        <w:rPr>
          <w:color w:val="1F2A70"/>
          <w:w w:val="115"/>
        </w:rPr>
        <w:t>into </w:t>
      </w:r>
      <w:r>
        <w:rPr>
          <w:color w:val="333D7C"/>
          <w:w w:val="115"/>
        </w:rPr>
        <w:t>somewhat scattered segments </w:t>
      </w:r>
      <w:r>
        <w:rPr>
          <w:color w:val="1F2A70"/>
          <w:w w:val="115"/>
        </w:rPr>
        <w:t>(Kasser et al.</w:t>
      </w:r>
      <w:r>
        <w:rPr>
          <w:color w:val="1F2A70"/>
          <w:w w:val="115"/>
        </w:rPr>
        <w:t> 2000). In</w:t>
      </w:r>
      <w:r>
        <w:rPr>
          <w:color w:val="1F2A70"/>
          <w:w w:val="115"/>
        </w:rPr>
        <w:t> other instances, some reimbursement</w:t>
      </w:r>
      <w:r>
        <w:rPr>
          <w:color w:val="1F2A70"/>
          <w:w w:val="115"/>
        </w:rPr>
        <w:t> and</w:t>
      </w:r>
      <w:r>
        <w:rPr>
          <w:color w:val="1F2A70"/>
          <w:w w:val="115"/>
        </w:rPr>
        <w:t> utilization</w:t>
      </w:r>
      <w:r>
        <w:rPr>
          <w:color w:val="1F2A70"/>
          <w:w w:val="115"/>
        </w:rPr>
        <w:t> policies dictate that only "detoxification" currently</w:t>
      </w:r>
      <w:r>
        <w:rPr>
          <w:color w:val="1F2A70"/>
          <w:w w:val="115"/>
        </w:rPr>
        <w:t> can be </w:t>
      </w:r>
      <w:r>
        <w:rPr>
          <w:color w:val="333D7C"/>
          <w:w w:val="115"/>
        </w:rPr>
        <w:t>authorized,</w:t>
      </w:r>
      <w:r>
        <w:rPr>
          <w:color w:val="333D7C"/>
          <w:w w:val="115"/>
        </w:rPr>
        <w:t> </w:t>
      </w:r>
      <w:r>
        <w:rPr>
          <w:color w:val="1F2A70"/>
          <w:w w:val="115"/>
        </w:rPr>
        <w:t>and </w:t>
      </w:r>
      <w:r>
        <w:rPr>
          <w:color w:val="333D7C"/>
          <w:w w:val="115"/>
        </w:rPr>
        <w:t>"detoxification" </w:t>
      </w:r>
      <w:r>
        <w:rPr>
          <w:color w:val="1F2A70"/>
          <w:w w:val="115"/>
        </w:rPr>
        <w:t>for that poli­ </w:t>
      </w:r>
      <w:r>
        <w:rPr>
          <w:color w:val="333D7C"/>
          <w:w w:val="115"/>
        </w:rPr>
        <w:t>cy </w:t>
      </w:r>
      <w:r>
        <w:rPr>
          <w:color w:val="1F2A70"/>
          <w:w w:val="115"/>
        </w:rPr>
        <w:t>or</w:t>
      </w:r>
      <w:r>
        <w:rPr>
          <w:color w:val="1F2A70"/>
          <w:w w:val="115"/>
        </w:rPr>
        <w:t> insurer does not</w:t>
      </w:r>
      <w:r>
        <w:rPr>
          <w:color w:val="1F2A70"/>
          <w:w w:val="115"/>
        </w:rPr>
        <w:t> </w:t>
      </w:r>
      <w:r>
        <w:rPr>
          <w:color w:val="333D7C"/>
          <w:w w:val="115"/>
        </w:rPr>
        <w:t>cover </w:t>
      </w:r>
      <w:r>
        <w:rPr>
          <w:color w:val="1F2A70"/>
          <w:w w:val="115"/>
        </w:rPr>
        <w:t>the</w:t>
      </w:r>
      <w:r>
        <w:rPr>
          <w:color w:val="1F2A70"/>
          <w:w w:val="115"/>
        </w:rPr>
        <w:t> nonmedical counseling that is an integral part of </w:t>
      </w:r>
      <w:r>
        <w:rPr>
          <w:color w:val="333D7C"/>
          <w:w w:val="115"/>
        </w:rPr>
        <w:t>sub­ </w:t>
      </w:r>
      <w:r>
        <w:rPr>
          <w:color w:val="1F2A70"/>
          <w:w w:val="115"/>
        </w:rPr>
        <w:t>stance abuse treatment.</w:t>
      </w:r>
      <w:r>
        <w:rPr>
          <w:color w:val="1F2A70"/>
          <w:w w:val="115"/>
        </w:rPr>
        <w:t> Many treatment</w:t>
      </w:r>
      <w:r>
        <w:rPr>
          <w:color w:val="1F2A70"/>
          <w:w w:val="115"/>
        </w:rPr>
        <w:t> pro­ grams have found substance abuse counselors to be of special help with resistant patients, </w:t>
      </w:r>
      <w:r>
        <w:rPr>
          <w:color w:val="333D7C"/>
          <w:w w:val="115"/>
        </w:rPr>
        <w:t>especially </w:t>
      </w:r>
      <w:r>
        <w:rPr>
          <w:color w:val="1F2A70"/>
          <w:w w:val="115"/>
        </w:rPr>
        <w:t>for</w:t>
      </w:r>
      <w:r>
        <w:rPr>
          <w:color w:val="1F2A70"/>
          <w:w w:val="115"/>
        </w:rPr>
        <w:t> patients with </w:t>
      </w:r>
      <w:r>
        <w:rPr>
          <w:color w:val="333D7C"/>
          <w:w w:val="115"/>
        </w:rPr>
        <w:t>severe </w:t>
      </w:r>
      <w:r>
        <w:rPr>
          <w:color w:val="1F2A70"/>
          <w:w w:val="115"/>
        </w:rPr>
        <w:t>underlying </w:t>
      </w:r>
      <w:r>
        <w:rPr>
          <w:color w:val="333D7C"/>
          <w:w w:val="115"/>
        </w:rPr>
        <w:t>shame </w:t>
      </w:r>
      <w:r>
        <w:rPr>
          <w:color w:val="1F2A70"/>
          <w:w w:val="115"/>
        </w:rPr>
        <w:t>over the fact that their </w:t>
      </w:r>
      <w:r>
        <w:rPr>
          <w:color w:val="333D7C"/>
          <w:w w:val="115"/>
        </w:rPr>
        <w:t>substance </w:t>
      </w:r>
      <w:r>
        <w:rPr>
          <w:color w:val="1F2A70"/>
          <w:w w:val="115"/>
        </w:rPr>
        <w:t>use</w:t>
      </w:r>
      <w:r>
        <w:rPr>
          <w:color w:val="1F2A70"/>
          <w:spacing w:val="-6"/>
          <w:w w:val="115"/>
        </w:rPr>
        <w:t> </w:t>
      </w:r>
      <w:r>
        <w:rPr>
          <w:color w:val="1F2A70"/>
          <w:w w:val="115"/>
        </w:rPr>
        <w:t>is out of control. Yet </w:t>
      </w:r>
      <w:r>
        <w:rPr>
          <w:color w:val="333D7C"/>
          <w:w w:val="115"/>
        </w:rPr>
        <w:t>some </w:t>
      </w:r>
      <w:r>
        <w:rPr>
          <w:color w:val="1F2A70"/>
          <w:w w:val="115"/>
        </w:rPr>
        <w:t>payors will not</w:t>
      </w:r>
      <w:r>
        <w:rPr>
          <w:color w:val="1F2A70"/>
          <w:spacing w:val="34"/>
          <w:w w:val="115"/>
        </w:rPr>
        <w:t> </w:t>
      </w:r>
      <w:r>
        <w:rPr>
          <w:color w:val="1F2A70"/>
          <w:w w:val="115"/>
        </w:rPr>
        <w:t>reim­ burse for nonmedical </w:t>
      </w:r>
      <w:r>
        <w:rPr>
          <w:color w:val="333D7C"/>
          <w:w w:val="115"/>
        </w:rPr>
        <w:t>services such </w:t>
      </w:r>
      <w:r>
        <w:rPr>
          <w:color w:val="1F2A70"/>
          <w:w w:val="115"/>
        </w:rPr>
        <w:t>as those provided</w:t>
      </w:r>
      <w:r>
        <w:rPr>
          <w:color w:val="1F2A70"/>
          <w:w w:val="115"/>
        </w:rPr>
        <w:t> by these counselors,</w:t>
      </w:r>
      <w:r>
        <w:rPr>
          <w:color w:val="1F2A70"/>
          <w:w w:val="115"/>
        </w:rPr>
        <w:t> and</w:t>
      </w:r>
      <w:r>
        <w:rPr>
          <w:color w:val="1F2A70"/>
          <w:w w:val="115"/>
        </w:rPr>
        <w:t> therefore</w:t>
      </w:r>
      <w:r>
        <w:rPr>
          <w:color w:val="1F2A70"/>
          <w:spacing w:val="80"/>
          <w:w w:val="115"/>
        </w:rPr>
        <w:t> </w:t>
      </w:r>
      <w:r>
        <w:rPr>
          <w:color w:val="1F2A70"/>
          <w:w w:val="115"/>
        </w:rPr>
        <w:t>the use of </w:t>
      </w:r>
      <w:r>
        <w:rPr>
          <w:color w:val="333D7C"/>
          <w:w w:val="115"/>
        </w:rPr>
        <w:t>such staff</w:t>
      </w:r>
      <w:r>
        <w:rPr>
          <w:color w:val="333D7C"/>
          <w:w w:val="115"/>
        </w:rPr>
        <w:t> </w:t>
      </w:r>
      <w:r>
        <w:rPr>
          <w:color w:val="1F2A70"/>
          <w:w w:val="115"/>
        </w:rPr>
        <w:t>by a detoxification or treatment </w:t>
      </w:r>
      <w:r>
        <w:rPr>
          <w:color w:val="333D7C"/>
          <w:w w:val="115"/>
        </w:rPr>
        <w:t>service </w:t>
      </w:r>
      <w:r>
        <w:rPr>
          <w:color w:val="1F2A70"/>
          <w:w w:val="115"/>
        </w:rPr>
        <w:t>may be impossible, in </w:t>
      </w:r>
      <w:r>
        <w:rPr>
          <w:color w:val="333D7C"/>
          <w:w w:val="115"/>
        </w:rPr>
        <w:t>spite </w:t>
      </w:r>
      <w:r>
        <w:rPr>
          <w:color w:val="1F2A70"/>
          <w:w w:val="115"/>
        </w:rPr>
        <w:t>of the</w:t>
      </w:r>
      <w:r>
        <w:rPr>
          <w:color w:val="1F2A70"/>
          <w:w w:val="115"/>
        </w:rPr>
        <w:t> fact that they are</w:t>
      </w:r>
      <w:r>
        <w:rPr>
          <w:color w:val="1F2A70"/>
          <w:w w:val="115"/>
        </w:rPr>
        <w:t> widely</w:t>
      </w:r>
      <w:r>
        <w:rPr>
          <w:color w:val="1F2A70"/>
          <w:w w:val="115"/>
        </w:rPr>
        <w:t> perceived</w:t>
      </w:r>
      <w:r>
        <w:rPr>
          <w:color w:val="1F2A70"/>
          <w:w w:val="115"/>
        </w:rPr>
        <w:t> as useful for</w:t>
      </w:r>
      <w:r>
        <w:rPr>
          <w:color w:val="1F2A70"/>
          <w:w w:val="115"/>
        </w:rPr>
        <w:t> patients.</w:t>
      </w:r>
    </w:p>
    <w:p>
      <w:pPr>
        <w:pStyle w:val="BodyText"/>
        <w:spacing w:line="266" w:lineRule="auto" w:before="191"/>
        <w:ind w:left="237" w:right="1191" w:firstLine="4"/>
      </w:pPr>
      <w:r>
        <w:rPr>
          <w:color w:val="1F2A70"/>
          <w:w w:val="115"/>
        </w:rPr>
        <w:t>Payors are gradually</w:t>
      </w:r>
      <w:r>
        <w:rPr>
          <w:color w:val="1F2A70"/>
          <w:w w:val="115"/>
        </w:rPr>
        <w:t> beginning to understand that detoxification</w:t>
      </w:r>
      <w:r>
        <w:rPr>
          <w:color w:val="1F2A70"/>
          <w:spacing w:val="-5"/>
          <w:w w:val="115"/>
        </w:rPr>
        <w:t> </w:t>
      </w:r>
      <w:r>
        <w:rPr>
          <w:color w:val="1F2A70"/>
          <w:w w:val="115"/>
        </w:rPr>
        <w:t>is</w:t>
      </w:r>
      <w:r>
        <w:rPr>
          <w:color w:val="1F2A70"/>
          <w:spacing w:val="-1"/>
          <w:w w:val="115"/>
        </w:rPr>
        <w:t> </w:t>
      </w:r>
      <w:r>
        <w:rPr>
          <w:color w:val="1F2A70"/>
          <w:w w:val="115"/>
        </w:rPr>
        <w:t>only one </w:t>
      </w:r>
      <w:r>
        <w:rPr>
          <w:color w:val="333D7C"/>
          <w:w w:val="115"/>
        </w:rPr>
        <w:t>component</w:t>
      </w:r>
      <w:r>
        <w:rPr>
          <w:color w:val="333D7C"/>
          <w:w w:val="115"/>
        </w:rPr>
        <w:t> </w:t>
      </w:r>
      <w:r>
        <w:rPr>
          <w:color w:val="1F2A70"/>
          <w:w w:val="115"/>
        </w:rPr>
        <w:t>of a comprehensive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treatment </w:t>
      </w:r>
      <w:r>
        <w:rPr>
          <w:color w:val="333D7C"/>
          <w:w w:val="115"/>
        </w:rPr>
        <w:t>strategy.</w:t>
      </w:r>
      <w:r>
        <w:rPr>
          <w:color w:val="333D7C"/>
          <w:w w:val="115"/>
        </w:rPr>
        <w:t> </w:t>
      </w:r>
      <w:r>
        <w:rPr>
          <w:color w:val="1F2A70"/>
          <w:w w:val="115"/>
        </w:rPr>
        <w:t>Patient placement</w:t>
      </w:r>
      <w:r>
        <w:rPr>
          <w:color w:val="1F2A70"/>
          <w:spacing w:val="40"/>
          <w:w w:val="115"/>
        </w:rPr>
        <w:t> </w:t>
      </w:r>
      <w:r>
        <w:rPr>
          <w:color w:val="333D7C"/>
          <w:w w:val="115"/>
        </w:rPr>
        <w:t>criteria,</w:t>
      </w:r>
      <w:r>
        <w:rPr>
          <w:color w:val="333D7C"/>
          <w:spacing w:val="40"/>
          <w:w w:val="115"/>
        </w:rPr>
        <w:t> </w:t>
      </w:r>
      <w:r>
        <w:rPr>
          <w:color w:val="1F2A70"/>
          <w:w w:val="115"/>
        </w:rPr>
        <w:t>such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as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those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published</w:t>
      </w:r>
      <w:r>
        <w:rPr>
          <w:color w:val="1F2A70"/>
          <w:w w:val="115"/>
        </w:rPr>
        <w:t> by the American</w:t>
      </w:r>
      <w:r>
        <w:rPr>
          <w:color w:val="1F2A70"/>
          <w:w w:val="115"/>
        </w:rPr>
        <w:t> Society</w:t>
      </w:r>
      <w:r>
        <w:rPr>
          <w:color w:val="1F2A70"/>
          <w:w w:val="115"/>
        </w:rPr>
        <w:t> of </w:t>
      </w:r>
      <w:r>
        <w:rPr>
          <w:color w:val="333D7C"/>
          <w:w w:val="115"/>
        </w:rPr>
        <w:t>Addiction </w:t>
      </w:r>
      <w:r>
        <w:rPr>
          <w:color w:val="1F2A70"/>
          <w:w w:val="115"/>
        </w:rPr>
        <w:t>Medicine</w:t>
      </w:r>
      <w:r>
        <w:rPr>
          <w:color w:val="1F2A70"/>
          <w:spacing w:val="-5"/>
          <w:w w:val="115"/>
        </w:rPr>
        <w:t> </w:t>
      </w:r>
      <w:r>
        <w:rPr>
          <w:color w:val="1F2A70"/>
          <w:w w:val="115"/>
        </w:rPr>
        <w:t>(ASAM)</w:t>
      </w:r>
      <w:r>
        <w:rPr>
          <w:color w:val="1F2A70"/>
          <w:spacing w:val="-12"/>
          <w:w w:val="115"/>
        </w:rPr>
        <w:t> </w:t>
      </w:r>
      <w:r>
        <w:rPr>
          <w:color w:val="1F2A70"/>
          <w:w w:val="115"/>
        </w:rPr>
        <w:t>in</w:t>
      </w:r>
      <w:r>
        <w:rPr>
          <w:color w:val="1F2A70"/>
          <w:spacing w:val="7"/>
          <w:w w:val="115"/>
        </w:rPr>
        <w:t> </w:t>
      </w:r>
      <w:r>
        <w:rPr>
          <w:color w:val="1F2A70"/>
          <w:w w:val="115"/>
        </w:rPr>
        <w:t>the</w:t>
      </w:r>
      <w:r>
        <w:rPr>
          <w:color w:val="1F2A70"/>
          <w:spacing w:val="20"/>
          <w:w w:val="115"/>
        </w:rPr>
        <w:t> </w:t>
      </w:r>
      <w:r>
        <w:rPr>
          <w:i/>
          <w:color w:val="1F2A70"/>
          <w:w w:val="115"/>
          <w:sz w:val="21"/>
        </w:rPr>
        <w:t>Patient</w:t>
      </w:r>
      <w:r>
        <w:rPr>
          <w:i/>
          <w:color w:val="1F2A70"/>
          <w:spacing w:val="-7"/>
          <w:w w:val="115"/>
          <w:sz w:val="21"/>
        </w:rPr>
        <w:t> </w:t>
      </w:r>
      <w:r>
        <w:rPr>
          <w:i/>
          <w:color w:val="1F2A70"/>
          <w:w w:val="115"/>
          <w:sz w:val="21"/>
        </w:rPr>
        <w:t>Placement</w:t>
      </w:r>
      <w:r>
        <w:rPr>
          <w:i/>
          <w:color w:val="1F2A70"/>
          <w:w w:val="115"/>
          <w:sz w:val="21"/>
        </w:rPr>
        <w:t> Criteria,</w:t>
      </w:r>
      <w:r>
        <w:rPr>
          <w:i/>
          <w:color w:val="1F2A70"/>
          <w:spacing w:val="-9"/>
          <w:w w:val="115"/>
          <w:sz w:val="21"/>
        </w:rPr>
        <w:t> </w:t>
      </w:r>
      <w:r>
        <w:rPr>
          <w:i/>
          <w:color w:val="1F2A70"/>
          <w:w w:val="115"/>
          <w:sz w:val="21"/>
        </w:rPr>
        <w:t>Second</w:t>
      </w:r>
      <w:r>
        <w:rPr>
          <w:i/>
          <w:color w:val="1F2A70"/>
          <w:w w:val="115"/>
          <w:sz w:val="21"/>
        </w:rPr>
        <w:t> Edition,</w:t>
      </w:r>
      <w:r>
        <w:rPr>
          <w:i/>
          <w:color w:val="1F2A70"/>
          <w:spacing w:val="-10"/>
          <w:w w:val="115"/>
          <w:sz w:val="21"/>
        </w:rPr>
        <w:t> </w:t>
      </w:r>
      <w:r>
        <w:rPr>
          <w:i/>
          <w:color w:val="1F2A70"/>
          <w:w w:val="115"/>
          <w:sz w:val="21"/>
        </w:rPr>
        <w:t>Revised</w:t>
      </w:r>
      <w:r>
        <w:rPr>
          <w:i/>
          <w:color w:val="1F2A70"/>
          <w:w w:val="115"/>
          <w:sz w:val="21"/>
        </w:rPr>
        <w:t> </w:t>
      </w:r>
      <w:r>
        <w:rPr>
          <w:color w:val="1F2A70"/>
          <w:w w:val="115"/>
        </w:rPr>
        <w:t>(ASAM 2001), have come to</w:t>
      </w:r>
      <w:r>
        <w:rPr>
          <w:color w:val="1F2A70"/>
          <w:w w:val="115"/>
        </w:rPr>
        <w:t> the</w:t>
      </w:r>
      <w:r>
        <w:rPr>
          <w:color w:val="1F2A70"/>
          <w:w w:val="115"/>
        </w:rPr>
        <w:t> fore as</w:t>
      </w:r>
      <w:r>
        <w:rPr>
          <w:color w:val="1F2A70"/>
          <w:spacing w:val="-5"/>
          <w:w w:val="115"/>
        </w:rPr>
        <w:t> </w:t>
      </w:r>
      <w:r>
        <w:rPr>
          <w:color w:val="1F2A70"/>
          <w:w w:val="115"/>
        </w:rPr>
        <w:t>clinicians</w:t>
      </w:r>
      <w:r>
        <w:rPr>
          <w:color w:val="1F2A70"/>
          <w:w w:val="115"/>
        </w:rPr>
        <w:t> and</w:t>
      </w:r>
    </w:p>
    <w:p>
      <w:pPr>
        <w:spacing w:after="0" w:line="266" w:lineRule="auto"/>
        <w:sectPr>
          <w:footerReference w:type="default" r:id="rId30"/>
          <w:pgSz w:w="12240" w:h="15840"/>
          <w:pgMar w:footer="0" w:header="0" w:top="1360" w:bottom="280" w:left="600" w:right="840"/>
          <w:cols w:num="2" w:equalWidth="0">
            <w:col w:w="5033" w:space="40"/>
            <w:col w:w="5727"/>
          </w:cols>
        </w:sectPr>
      </w:pPr>
    </w:p>
    <w:p>
      <w:pPr>
        <w:pStyle w:val="BodyText"/>
        <w:rPr>
          <w:sz w:val="21"/>
        </w:rPr>
      </w:pPr>
    </w:p>
    <w:p>
      <w:pPr>
        <w:tabs>
          <w:tab w:pos="9421" w:val="left" w:leader="none"/>
        </w:tabs>
        <w:spacing w:before="96"/>
        <w:ind w:left="158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1F2A70"/>
          <w:spacing w:val="-10"/>
          <w:w w:val="115"/>
          <w:sz w:val="15"/>
        </w:rPr>
        <w:t>8</w:t>
      </w:r>
      <w:r>
        <w:rPr>
          <w:rFonts w:ascii="Arial"/>
          <w:b/>
          <w:color w:val="1F2A70"/>
          <w:sz w:val="15"/>
        </w:rPr>
        <w:tab/>
      </w:r>
      <w:r>
        <w:rPr>
          <w:rFonts w:ascii="Arial"/>
          <w:b/>
          <w:color w:val="1F2A70"/>
          <w:w w:val="115"/>
          <w:sz w:val="15"/>
        </w:rPr>
        <w:t>Chapter</w:t>
      </w:r>
      <w:r>
        <w:rPr>
          <w:rFonts w:ascii="Arial"/>
          <w:b/>
          <w:color w:val="1F2A70"/>
          <w:spacing w:val="8"/>
          <w:w w:val="115"/>
          <w:sz w:val="15"/>
        </w:rPr>
        <w:t> </w:t>
      </w:r>
      <w:r>
        <w:rPr>
          <w:rFonts w:ascii="Arial"/>
          <w:b/>
          <w:color w:val="1F2A70"/>
          <w:spacing w:val="-10"/>
          <w:w w:val="115"/>
          <w:sz w:val="15"/>
        </w:rPr>
        <w:t>1</w:t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2240" w:h="15840"/>
          <w:pgMar w:header="0" w:footer="0" w:top="0" w:bottom="280" w:left="600" w:right="840"/>
        </w:sectPr>
      </w:pPr>
    </w:p>
    <w:p>
      <w:pPr>
        <w:pStyle w:val="BodyText"/>
        <w:spacing w:line="271" w:lineRule="auto" w:before="74"/>
        <w:ind w:left="1147" w:hanging="4"/>
      </w:pPr>
      <w:r>
        <w:rPr>
          <w:color w:val="1C266E"/>
          <w:w w:val="115"/>
        </w:rPr>
        <w:t>insurers try to </w:t>
      </w:r>
      <w:r>
        <w:rPr>
          <w:color w:val="2F387B"/>
          <w:w w:val="115"/>
        </w:rPr>
        <w:t>reach </w:t>
      </w:r>
      <w:r>
        <w:rPr>
          <w:color w:val="1C266E"/>
          <w:w w:val="115"/>
        </w:rPr>
        <w:t>agreements on the level of</w:t>
      </w:r>
      <w:r>
        <w:rPr>
          <w:color w:val="1C266E"/>
          <w:w w:val="115"/>
        </w:rPr>
        <w:t> treatment</w:t>
      </w:r>
      <w:r>
        <w:rPr>
          <w:color w:val="1C266E"/>
          <w:w w:val="115"/>
        </w:rPr>
        <w:t> required</w:t>
      </w:r>
      <w:r>
        <w:rPr>
          <w:color w:val="1C266E"/>
          <w:w w:val="115"/>
        </w:rPr>
        <w:t> by a </w:t>
      </w:r>
      <w:r>
        <w:rPr>
          <w:color w:val="2F387B"/>
          <w:w w:val="115"/>
        </w:rPr>
        <w:t>given </w:t>
      </w:r>
      <w:r>
        <w:rPr>
          <w:color w:val="1C266E"/>
          <w:w w:val="115"/>
        </w:rPr>
        <w:t>patient, </w:t>
      </w:r>
      <w:r>
        <w:rPr>
          <w:color w:val="2F387B"/>
          <w:w w:val="115"/>
        </w:rPr>
        <w:t>as well </w:t>
      </w:r>
      <w:r>
        <w:rPr>
          <w:color w:val="1C266E"/>
          <w:w w:val="115"/>
        </w:rPr>
        <w:t>as</w:t>
      </w:r>
      <w:r>
        <w:rPr>
          <w:color w:val="1C266E"/>
          <w:w w:val="115"/>
        </w:rPr>
        <w:t> the</w:t>
      </w:r>
      <w:r>
        <w:rPr>
          <w:color w:val="1C266E"/>
          <w:spacing w:val="40"/>
          <w:w w:val="115"/>
        </w:rPr>
        <w:t> </w:t>
      </w:r>
      <w:r>
        <w:rPr>
          <w:color w:val="1C266E"/>
          <w:w w:val="115"/>
        </w:rPr>
        <w:t>medically</w:t>
      </w:r>
      <w:r>
        <w:rPr>
          <w:color w:val="1C266E"/>
          <w:w w:val="115"/>
        </w:rPr>
        <w:t> appropriate </w:t>
      </w:r>
      <w:r>
        <w:rPr>
          <w:color w:val="2F387B"/>
          <w:w w:val="115"/>
        </w:rPr>
        <w:t>setting </w:t>
      </w:r>
      <w:r>
        <w:rPr>
          <w:color w:val="1C266E"/>
          <w:w w:val="115"/>
        </w:rPr>
        <w:t>in which the</w:t>
      </w:r>
      <w:r>
        <w:rPr>
          <w:color w:val="1C266E"/>
          <w:w w:val="115"/>
        </w:rPr>
        <w:t> treatment</w:t>
      </w:r>
      <w:r>
        <w:rPr>
          <w:color w:val="1C266E"/>
          <w:w w:val="115"/>
        </w:rPr>
        <w:t> </w:t>
      </w:r>
      <w:r>
        <w:rPr>
          <w:color w:val="2F387B"/>
          <w:w w:val="115"/>
        </w:rPr>
        <w:t>services are</w:t>
      </w:r>
      <w:r>
        <w:rPr>
          <w:color w:val="2F387B"/>
          <w:spacing w:val="31"/>
          <w:w w:val="115"/>
        </w:rPr>
        <w:t> </w:t>
      </w:r>
      <w:r>
        <w:rPr>
          <w:color w:val="1C266E"/>
          <w:w w:val="115"/>
        </w:rPr>
        <w:t>to be deliv­ </w:t>
      </w:r>
      <w:r>
        <w:rPr>
          <w:color w:val="2F387B"/>
          <w:w w:val="115"/>
        </w:rPr>
        <w:t>ered.</w:t>
      </w:r>
      <w:r>
        <w:rPr>
          <w:color w:val="2F387B"/>
          <w:spacing w:val="-13"/>
          <w:w w:val="115"/>
        </w:rPr>
        <w:t> </w:t>
      </w:r>
      <w:r>
        <w:rPr>
          <w:color w:val="2F387B"/>
          <w:w w:val="115"/>
        </w:rPr>
        <w:t>Accordingly,</w:t>
      </w:r>
      <w:r>
        <w:rPr>
          <w:color w:val="2F387B"/>
          <w:w w:val="115"/>
        </w:rPr>
        <w:t> </w:t>
      </w:r>
      <w:r>
        <w:rPr>
          <w:color w:val="1C266E"/>
          <w:w w:val="115"/>
        </w:rPr>
        <w:t>the</w:t>
      </w:r>
      <w:r>
        <w:rPr>
          <w:color w:val="1C266E"/>
          <w:spacing w:val="-1"/>
          <w:w w:val="115"/>
        </w:rPr>
        <w:t> </w:t>
      </w:r>
      <w:r>
        <w:rPr>
          <w:color w:val="1C266E"/>
          <w:w w:val="115"/>
        </w:rPr>
        <w:t>TIP</w:t>
      </w:r>
      <w:r>
        <w:rPr>
          <w:color w:val="1C266E"/>
          <w:spacing w:val="19"/>
          <w:w w:val="115"/>
        </w:rPr>
        <w:t> </w:t>
      </w:r>
      <w:r>
        <w:rPr>
          <w:color w:val="1C266E"/>
          <w:w w:val="115"/>
        </w:rPr>
        <w:t>offers</w:t>
      </w:r>
      <w:r>
        <w:rPr>
          <w:color w:val="1C266E"/>
          <w:spacing w:val="-12"/>
          <w:w w:val="115"/>
        </w:rPr>
        <w:t> </w:t>
      </w:r>
      <w:r>
        <w:rPr>
          <w:color w:val="2F387B"/>
          <w:w w:val="115"/>
        </w:rPr>
        <w:t>suggestions</w:t>
      </w:r>
    </w:p>
    <w:p>
      <w:pPr>
        <w:pStyle w:val="BodyText"/>
        <w:spacing w:line="273" w:lineRule="auto" w:before="74"/>
        <w:ind w:left="373" w:right="458" w:hanging="2"/>
      </w:pPr>
      <w:r>
        <w:rPr/>
        <w:br w:type="column"/>
      </w:r>
      <w:r>
        <w:rPr>
          <w:color w:val="1C266E"/>
          <w:w w:val="115"/>
        </w:rPr>
        <w:t>for</w:t>
      </w:r>
      <w:r>
        <w:rPr>
          <w:color w:val="1C266E"/>
          <w:spacing w:val="24"/>
          <w:w w:val="115"/>
        </w:rPr>
        <w:t> </w:t>
      </w:r>
      <w:r>
        <w:rPr>
          <w:color w:val="1C266E"/>
          <w:w w:val="115"/>
        </w:rPr>
        <w:t>resolving</w:t>
      </w:r>
      <w:r>
        <w:rPr>
          <w:color w:val="1C266E"/>
          <w:spacing w:val="-4"/>
          <w:w w:val="115"/>
        </w:rPr>
        <w:t> </w:t>
      </w:r>
      <w:r>
        <w:rPr>
          <w:color w:val="2F387B"/>
          <w:w w:val="115"/>
        </w:rPr>
        <w:t>conflicts</w:t>
      </w:r>
      <w:r>
        <w:rPr>
          <w:color w:val="2F387B"/>
          <w:w w:val="115"/>
        </w:rPr>
        <w:t> </w:t>
      </w:r>
      <w:r>
        <w:rPr>
          <w:color w:val="1C266E"/>
          <w:w w:val="115"/>
        </w:rPr>
        <w:t>as well</w:t>
      </w:r>
      <w:r>
        <w:rPr>
          <w:color w:val="1C266E"/>
          <w:spacing w:val="-1"/>
          <w:w w:val="115"/>
        </w:rPr>
        <w:t> </w:t>
      </w:r>
      <w:r>
        <w:rPr>
          <w:color w:val="1C266E"/>
          <w:w w:val="115"/>
        </w:rPr>
        <w:t>as clearly</w:t>
      </w:r>
      <w:r>
        <w:rPr>
          <w:color w:val="1C266E"/>
          <w:spacing w:val="-1"/>
          <w:w w:val="115"/>
        </w:rPr>
        <w:t> </w:t>
      </w:r>
      <w:r>
        <w:rPr>
          <w:color w:val="1C266E"/>
          <w:w w:val="115"/>
        </w:rPr>
        <w:t>defin­ ing</w:t>
      </w:r>
      <w:r>
        <w:rPr>
          <w:color w:val="1C266E"/>
          <w:spacing w:val="-5"/>
          <w:w w:val="115"/>
        </w:rPr>
        <w:t> </w:t>
      </w:r>
      <w:r>
        <w:rPr>
          <w:color w:val="1C266E"/>
          <w:w w:val="115"/>
        </w:rPr>
        <w:t>terms used in patient placement and</w:t>
      </w:r>
      <w:r>
        <w:rPr>
          <w:color w:val="1C266E"/>
          <w:spacing w:val="35"/>
          <w:w w:val="115"/>
        </w:rPr>
        <w:t> </w:t>
      </w:r>
      <w:r>
        <w:rPr>
          <w:color w:val="1C266E"/>
          <w:w w:val="115"/>
        </w:rPr>
        <w:t>treat­ ment </w:t>
      </w:r>
      <w:r>
        <w:rPr>
          <w:color w:val="2F387B"/>
          <w:w w:val="115"/>
        </w:rPr>
        <w:t>settings </w:t>
      </w:r>
      <w:r>
        <w:rPr>
          <w:color w:val="1C266E"/>
          <w:w w:val="115"/>
        </w:rPr>
        <w:t>as a </w:t>
      </w:r>
      <w:r>
        <w:rPr>
          <w:color w:val="2F387B"/>
          <w:w w:val="115"/>
        </w:rPr>
        <w:t>step </w:t>
      </w:r>
      <w:r>
        <w:rPr>
          <w:color w:val="1C266E"/>
          <w:w w:val="115"/>
        </w:rPr>
        <w:t>toward clearer</w:t>
      </w:r>
      <w:r>
        <w:rPr>
          <w:color w:val="1C266E"/>
          <w:w w:val="115"/>
        </w:rPr>
        <w:t> under­ </w:t>
      </w:r>
      <w:r>
        <w:rPr>
          <w:color w:val="2F387B"/>
          <w:w w:val="115"/>
        </w:rPr>
        <w:t>standing among </w:t>
      </w:r>
      <w:r>
        <w:rPr>
          <w:color w:val="1C266E"/>
          <w:w w:val="115"/>
        </w:rPr>
        <w:t>interested</w:t>
      </w:r>
      <w:r>
        <w:rPr>
          <w:color w:val="1C266E"/>
          <w:w w:val="115"/>
        </w:rPr>
        <w:t> parties.</w:t>
      </w:r>
    </w:p>
    <w:p>
      <w:pPr>
        <w:spacing w:after="0" w:line="273" w:lineRule="auto"/>
        <w:sectPr>
          <w:footerReference w:type="default" r:id="rId31"/>
          <w:pgSz w:w="12240" w:h="15840"/>
          <w:pgMar w:footer="964" w:header="0" w:top="1320" w:bottom="1160" w:left="600" w:right="840"/>
          <w:cols w:num="2" w:equalWidth="0">
            <w:col w:w="5366" w:space="40"/>
            <w:col w:w="539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Heading2"/>
        <w:spacing w:line="232" w:lineRule="auto"/>
        <w:ind w:left="4408"/>
      </w:pPr>
      <w:r>
        <w:rPr/>
        <w:pict>
          <v:shape style="position:absolute;margin-left:63.48pt;margin-top:84.041794pt;width:138pt;height:190.6pt;mso-position-horizontal-relative:page;mso-position-vertical-relative:paragraph;z-index:15733760" type="#_x0000_t202" id="docshape34" filled="true" fillcolor="#cdd0e4" stroked="false">
            <v:textbox inset="0,0,0,0">
              <w:txbxContent>
                <w:p>
                  <w:pPr>
                    <w:pStyle w:val="BodyText"/>
                    <w:spacing w:before="8"/>
                    <w:rPr>
                      <w:color w:val="000000"/>
                      <w:sz w:val="37"/>
                    </w:rPr>
                  </w:pPr>
                </w:p>
                <w:p>
                  <w:pPr>
                    <w:spacing w:line="216" w:lineRule="auto" w:before="1"/>
                    <w:ind w:left="497" w:right="541" w:firstLine="48"/>
                    <w:jc w:val="center"/>
                    <w:rPr>
                      <w:rFonts w:ascii="Arial"/>
                      <w:b/>
                      <w:color w:val="000000"/>
                      <w:sz w:val="35"/>
                    </w:rPr>
                  </w:pPr>
                  <w:r>
                    <w:rPr>
                      <w:rFonts w:ascii="Arial"/>
                      <w:b/>
                      <w:color w:val="1C266E"/>
                      <w:w w:val="105"/>
                      <w:sz w:val="35"/>
                    </w:rPr>
                    <w:t>In This </w:t>
                  </w:r>
                  <w:r>
                    <w:rPr>
                      <w:rFonts w:ascii="Arial"/>
                      <w:b/>
                      <w:color w:val="1C266E"/>
                      <w:spacing w:val="-2"/>
                      <w:w w:val="105"/>
                      <w:sz w:val="35"/>
                    </w:rPr>
                    <w:t>Chapter...</w:t>
                  </w:r>
                </w:p>
                <w:p>
                  <w:pPr>
                    <w:spacing w:line="300" w:lineRule="auto" w:before="282"/>
                    <w:ind w:left="534" w:right="531" w:firstLine="2"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1C266E"/>
                      <w:w w:val="110"/>
                      <w:sz w:val="18"/>
                    </w:rPr>
                    <w:t>Role of Various Settings in</w:t>
                  </w:r>
                  <w:r>
                    <w:rPr>
                      <w:color w:val="1C266E"/>
                      <w:w w:val="110"/>
                      <w:sz w:val="18"/>
                    </w:rPr>
                    <w:t> the Delivery</w:t>
                  </w:r>
                  <w:r>
                    <w:rPr>
                      <w:color w:val="1C266E"/>
                      <w:w w:val="110"/>
                      <w:sz w:val="18"/>
                    </w:rPr>
                    <w:t> of </w:t>
                  </w:r>
                  <w:r>
                    <w:rPr>
                      <w:color w:val="313B7C"/>
                      <w:w w:val="110"/>
                      <w:sz w:val="18"/>
                    </w:rPr>
                    <w:t>Services</w:t>
                  </w:r>
                </w:p>
                <w:p>
                  <w:pPr>
                    <w:pStyle w:val="BodyText"/>
                    <w:spacing w:before="1"/>
                    <w:rPr>
                      <w:color w:val="000000"/>
                      <w:sz w:val="16"/>
                    </w:rPr>
                  </w:pPr>
                </w:p>
                <w:p>
                  <w:pPr>
                    <w:spacing w:line="300" w:lineRule="auto" w:before="0"/>
                    <w:ind w:left="521" w:right="520" w:firstLine="0"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1C266E"/>
                      <w:w w:val="115"/>
                      <w:sz w:val="18"/>
                    </w:rPr>
                    <w:t>Other </w:t>
                  </w:r>
                  <w:r>
                    <w:rPr>
                      <w:color w:val="313B7C"/>
                      <w:w w:val="115"/>
                      <w:sz w:val="18"/>
                    </w:rPr>
                    <w:t>Concerns </w:t>
                  </w:r>
                  <w:r>
                    <w:rPr>
                      <w:color w:val="1C266E"/>
                      <w:w w:val="115"/>
                      <w:sz w:val="18"/>
                    </w:rPr>
                    <w:t>Regarding</w:t>
                  </w:r>
                  <w:r>
                    <w:rPr>
                      <w:color w:val="1C266E"/>
                      <w:spacing w:val="-7"/>
                      <w:w w:val="115"/>
                      <w:sz w:val="18"/>
                    </w:rPr>
                    <w:t> </w:t>
                  </w:r>
                  <w:r>
                    <w:rPr>
                      <w:color w:val="1C266E"/>
                      <w:w w:val="115"/>
                      <w:sz w:val="18"/>
                    </w:rPr>
                    <w:t>Levels</w:t>
                  </w:r>
                  <w:r>
                    <w:rPr>
                      <w:color w:val="1C266E"/>
                      <w:spacing w:val="-5"/>
                      <w:w w:val="115"/>
                      <w:sz w:val="18"/>
                    </w:rPr>
                    <w:t> </w:t>
                  </w:r>
                  <w:r>
                    <w:rPr>
                      <w:color w:val="1C266E"/>
                      <w:w w:val="115"/>
                      <w:sz w:val="18"/>
                    </w:rPr>
                    <w:t>of Care</w:t>
                  </w:r>
                  <w:r>
                    <w:rPr>
                      <w:color w:val="1C266E"/>
                      <w:spacing w:val="17"/>
                      <w:w w:val="115"/>
                      <w:sz w:val="18"/>
                    </w:rPr>
                    <w:t> </w:t>
                  </w:r>
                  <w:r>
                    <w:rPr>
                      <w:color w:val="1C266E"/>
                      <w:w w:val="115"/>
                      <w:sz w:val="18"/>
                    </w:rPr>
                    <w:t>and</w:t>
                  </w:r>
                  <w:r>
                    <w:rPr>
                      <w:color w:val="1C266E"/>
                      <w:spacing w:val="28"/>
                      <w:w w:val="115"/>
                      <w:sz w:val="18"/>
                    </w:rPr>
                    <w:t> </w:t>
                  </w:r>
                  <w:r>
                    <w:rPr>
                      <w:color w:val="313B7C"/>
                      <w:spacing w:val="-2"/>
                      <w:w w:val="115"/>
                      <w:sz w:val="18"/>
                    </w:rPr>
                    <w:t>Placement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C266E"/>
          <w:w w:val="110"/>
        </w:rPr>
        <w:t>2</w:t>
      </w:r>
      <w:r>
        <w:rPr>
          <w:color w:val="1C266E"/>
          <w:spacing w:val="80"/>
          <w:w w:val="110"/>
        </w:rPr>
        <w:t> </w:t>
      </w:r>
      <w:r>
        <w:rPr>
          <w:color w:val="1C266E"/>
          <w:w w:val="110"/>
        </w:rPr>
        <w:t>Settings, Levels of Care, and</w:t>
      </w:r>
      <w:r>
        <w:rPr>
          <w:color w:val="1C266E"/>
          <w:w w:val="110"/>
        </w:rPr>
        <w:t> Patient </w:t>
      </w:r>
      <w:r>
        <w:rPr>
          <w:color w:val="1C266E"/>
          <w:spacing w:val="-2"/>
          <w:w w:val="110"/>
        </w:rPr>
        <w:t>Placement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spacing w:line="271" w:lineRule="auto"/>
        <w:ind w:left="3720" w:right="735" w:firstLine="6"/>
      </w:pPr>
      <w:r>
        <w:rPr>
          <w:color w:val="1C266E"/>
          <w:w w:val="110"/>
        </w:rPr>
        <w:t>Establishing </w:t>
      </w:r>
      <w:r>
        <w:rPr>
          <w:color w:val="313B7C"/>
          <w:w w:val="110"/>
        </w:rPr>
        <w:t>criteria </w:t>
      </w:r>
      <w:r>
        <w:rPr>
          <w:color w:val="1C266E"/>
          <w:w w:val="110"/>
        </w:rPr>
        <w:t>that take into account all the </w:t>
      </w:r>
      <w:r>
        <w:rPr>
          <w:color w:val="313B7C"/>
          <w:w w:val="110"/>
        </w:rPr>
        <w:t>possible </w:t>
      </w:r>
      <w:r>
        <w:rPr>
          <w:color w:val="1C266E"/>
          <w:w w:val="110"/>
        </w:rPr>
        <w:t>needs of patients receiving detoxification and</w:t>
      </w:r>
      <w:r>
        <w:rPr>
          <w:color w:val="1C266E"/>
          <w:w w:val="110"/>
        </w:rPr>
        <w:t> treatment</w:t>
      </w:r>
      <w:r>
        <w:rPr>
          <w:color w:val="1C266E"/>
          <w:w w:val="110"/>
        </w:rPr>
        <w:t> </w:t>
      </w:r>
      <w:r>
        <w:rPr>
          <w:color w:val="313B7C"/>
          <w:w w:val="110"/>
        </w:rPr>
        <w:t>services </w:t>
      </w:r>
      <w:r>
        <w:rPr>
          <w:color w:val="1C266E"/>
          <w:w w:val="110"/>
        </w:rPr>
        <w:t>is an </w:t>
      </w:r>
      <w:r>
        <w:rPr>
          <w:color w:val="313B7C"/>
          <w:w w:val="110"/>
        </w:rPr>
        <w:t>extraordi­ </w:t>
      </w:r>
      <w:r>
        <w:rPr>
          <w:color w:val="1C266E"/>
          <w:w w:val="110"/>
        </w:rPr>
        <w:t>narily </w:t>
      </w:r>
      <w:r>
        <w:rPr>
          <w:color w:val="313B7C"/>
          <w:w w:val="110"/>
        </w:rPr>
        <w:t>complex </w:t>
      </w:r>
      <w:r>
        <w:rPr>
          <w:color w:val="1C266E"/>
          <w:w w:val="110"/>
        </w:rPr>
        <w:t>task. This chapter discusses the </w:t>
      </w:r>
      <w:r>
        <w:rPr>
          <w:color w:val="313B7C"/>
          <w:w w:val="110"/>
        </w:rPr>
        <w:t>criteria </w:t>
      </w:r>
      <w:r>
        <w:rPr>
          <w:color w:val="1C266E"/>
          <w:w w:val="110"/>
        </w:rPr>
        <w:t>for placing patients in the appropriate treatment </w:t>
      </w:r>
      <w:r>
        <w:rPr>
          <w:color w:val="313B7C"/>
          <w:w w:val="110"/>
        </w:rPr>
        <w:t>settings </w:t>
      </w:r>
      <w:r>
        <w:rPr>
          <w:color w:val="1C266E"/>
          <w:w w:val="110"/>
        </w:rPr>
        <w:t>and</w:t>
      </w:r>
      <w:r>
        <w:rPr>
          <w:color w:val="1C266E"/>
          <w:spacing w:val="40"/>
          <w:w w:val="110"/>
        </w:rPr>
        <w:t> </w:t>
      </w:r>
      <w:r>
        <w:rPr>
          <w:color w:val="1C266E"/>
          <w:w w:val="110"/>
        </w:rPr>
        <w:t>offering the</w:t>
      </w:r>
      <w:r>
        <w:rPr>
          <w:color w:val="1C266E"/>
          <w:spacing w:val="40"/>
          <w:w w:val="110"/>
        </w:rPr>
        <w:t> </w:t>
      </w:r>
      <w:r>
        <w:rPr>
          <w:color w:val="1C266E"/>
          <w:w w:val="110"/>
        </w:rPr>
        <w:t>required intensity of </w:t>
      </w:r>
      <w:r>
        <w:rPr>
          <w:color w:val="313B7C"/>
          <w:w w:val="110"/>
        </w:rPr>
        <w:t>services </w:t>
      </w:r>
      <w:r>
        <w:rPr>
          <w:color w:val="1C266E"/>
          <w:w w:val="110"/>
        </w:rPr>
        <w:t>(i.e., level of </w:t>
      </w:r>
      <w:r>
        <w:rPr>
          <w:color w:val="313B7C"/>
          <w:w w:val="110"/>
        </w:rPr>
        <w:t>care).</w:t>
      </w:r>
    </w:p>
    <w:p>
      <w:pPr>
        <w:pStyle w:val="BodyText"/>
        <w:spacing w:before="8"/>
        <w:rPr>
          <w:sz w:val="31"/>
        </w:rPr>
      </w:pPr>
    </w:p>
    <w:p>
      <w:pPr>
        <w:pStyle w:val="Heading4"/>
        <w:spacing w:line="237" w:lineRule="auto"/>
        <w:ind w:left="3720"/>
      </w:pPr>
      <w:bookmarkStart w:name="_TOC_250004" w:id="11"/>
      <w:r>
        <w:rPr>
          <w:color w:val="1C266E"/>
          <w:w w:val="110"/>
        </w:rPr>
        <w:t>Role of</w:t>
      </w:r>
      <w:r>
        <w:rPr>
          <w:color w:val="1C266E"/>
          <w:spacing w:val="40"/>
          <w:w w:val="110"/>
        </w:rPr>
        <w:t> </w:t>
      </w:r>
      <w:r>
        <w:rPr>
          <w:color w:val="1C266E"/>
          <w:w w:val="110"/>
        </w:rPr>
        <w:t>Various Settings in the Delivery of</w:t>
      </w:r>
      <w:bookmarkEnd w:id="11"/>
      <w:r>
        <w:rPr>
          <w:color w:val="1C266E"/>
          <w:w w:val="110"/>
        </w:rPr>
        <w:t> Services</w:t>
      </w:r>
    </w:p>
    <w:p>
      <w:pPr>
        <w:pStyle w:val="BodyText"/>
        <w:spacing w:line="271" w:lineRule="auto" w:before="91"/>
        <w:ind w:left="3720" w:right="252" w:hanging="1"/>
      </w:pPr>
      <w:r>
        <w:rPr>
          <w:color w:val="1C266E"/>
          <w:spacing w:val="-2"/>
          <w:w w:val="115"/>
        </w:rPr>
        <w:t>Addiction</w:t>
      </w:r>
      <w:r>
        <w:rPr>
          <w:color w:val="1C266E"/>
          <w:spacing w:val="-5"/>
          <w:w w:val="115"/>
        </w:rPr>
        <w:t> </w:t>
      </w:r>
      <w:r>
        <w:rPr>
          <w:color w:val="1C266E"/>
          <w:spacing w:val="-2"/>
          <w:w w:val="115"/>
        </w:rPr>
        <w:t>medicine</w:t>
      </w:r>
      <w:r>
        <w:rPr>
          <w:color w:val="1C266E"/>
          <w:spacing w:val="-8"/>
          <w:w w:val="115"/>
        </w:rPr>
        <w:t> </w:t>
      </w:r>
      <w:r>
        <w:rPr>
          <w:color w:val="1C266E"/>
          <w:spacing w:val="-2"/>
          <w:w w:val="115"/>
        </w:rPr>
        <w:t>has</w:t>
      </w:r>
      <w:r>
        <w:rPr>
          <w:color w:val="1C266E"/>
          <w:spacing w:val="-5"/>
          <w:w w:val="115"/>
        </w:rPr>
        <w:t> </w:t>
      </w:r>
      <w:r>
        <w:rPr>
          <w:color w:val="1C266E"/>
          <w:spacing w:val="-2"/>
          <w:w w:val="115"/>
        </w:rPr>
        <w:t>sought</w:t>
      </w:r>
      <w:r>
        <w:rPr>
          <w:color w:val="1C266E"/>
          <w:spacing w:val="-9"/>
          <w:w w:val="115"/>
        </w:rPr>
        <w:t> </w:t>
      </w:r>
      <w:r>
        <w:rPr>
          <w:color w:val="1C266E"/>
          <w:spacing w:val="-2"/>
          <w:w w:val="115"/>
        </w:rPr>
        <w:t>to</w:t>
      </w:r>
      <w:r>
        <w:rPr>
          <w:color w:val="1C266E"/>
          <w:spacing w:val="-13"/>
          <w:w w:val="115"/>
        </w:rPr>
        <w:t> </w:t>
      </w:r>
      <w:r>
        <w:rPr>
          <w:color w:val="1C266E"/>
          <w:spacing w:val="-2"/>
          <w:w w:val="115"/>
        </w:rPr>
        <w:t>develop</w:t>
      </w:r>
      <w:r>
        <w:rPr>
          <w:color w:val="1C266E"/>
          <w:spacing w:val="-11"/>
          <w:w w:val="115"/>
        </w:rPr>
        <w:t> </w:t>
      </w:r>
      <w:r>
        <w:rPr>
          <w:color w:val="1C266E"/>
          <w:spacing w:val="-2"/>
          <w:w w:val="115"/>
        </w:rPr>
        <w:t>an</w:t>
      </w:r>
      <w:r>
        <w:rPr>
          <w:color w:val="1C266E"/>
          <w:spacing w:val="-5"/>
          <w:w w:val="115"/>
        </w:rPr>
        <w:t> </w:t>
      </w:r>
      <w:r>
        <w:rPr>
          <w:color w:val="1C266E"/>
          <w:spacing w:val="-2"/>
          <w:w w:val="115"/>
        </w:rPr>
        <w:t>efficient</w:t>
      </w:r>
      <w:r>
        <w:rPr>
          <w:color w:val="1C266E"/>
          <w:spacing w:val="-4"/>
          <w:w w:val="115"/>
        </w:rPr>
        <w:t> </w:t>
      </w:r>
      <w:r>
        <w:rPr>
          <w:color w:val="313B7C"/>
          <w:spacing w:val="-2"/>
          <w:w w:val="115"/>
        </w:rPr>
        <w:t>system</w:t>
      </w:r>
      <w:r>
        <w:rPr>
          <w:color w:val="313B7C"/>
          <w:spacing w:val="-8"/>
          <w:w w:val="115"/>
        </w:rPr>
        <w:t> </w:t>
      </w:r>
      <w:r>
        <w:rPr>
          <w:color w:val="1C266E"/>
          <w:spacing w:val="-2"/>
          <w:w w:val="115"/>
        </w:rPr>
        <w:t>of</w:t>
      </w:r>
      <w:r>
        <w:rPr>
          <w:color w:val="1C266E"/>
          <w:spacing w:val="-8"/>
          <w:w w:val="115"/>
        </w:rPr>
        <w:t> </w:t>
      </w:r>
      <w:r>
        <w:rPr>
          <w:color w:val="1C266E"/>
          <w:spacing w:val="-2"/>
          <w:w w:val="115"/>
        </w:rPr>
        <w:t>care</w:t>
      </w:r>
      <w:r>
        <w:rPr>
          <w:color w:val="1C266E"/>
          <w:spacing w:val="-13"/>
          <w:w w:val="115"/>
        </w:rPr>
        <w:t> </w:t>
      </w:r>
      <w:r>
        <w:rPr>
          <w:color w:val="1C266E"/>
          <w:spacing w:val="-2"/>
          <w:w w:val="115"/>
        </w:rPr>
        <w:t>that </w:t>
      </w:r>
      <w:r>
        <w:rPr>
          <w:color w:val="1C266E"/>
          <w:w w:val="115"/>
        </w:rPr>
        <w:t>matches patients' clinical needs with the </w:t>
      </w:r>
      <w:r>
        <w:rPr>
          <w:color w:val="313B7C"/>
          <w:w w:val="115"/>
        </w:rPr>
        <w:t>appropriate </w:t>
      </w:r>
      <w:r>
        <w:rPr>
          <w:color w:val="1C266E"/>
          <w:w w:val="115"/>
        </w:rPr>
        <w:t>care </w:t>
      </w:r>
      <w:r>
        <w:rPr>
          <w:color w:val="313B7C"/>
          <w:w w:val="115"/>
        </w:rPr>
        <w:t>setting</w:t>
      </w:r>
      <w:r>
        <w:rPr>
          <w:color w:val="313B7C"/>
          <w:spacing w:val="-5"/>
          <w:w w:val="115"/>
        </w:rPr>
        <w:t> </w:t>
      </w:r>
      <w:r>
        <w:rPr>
          <w:color w:val="1C266E"/>
          <w:w w:val="115"/>
        </w:rPr>
        <w:t>in the least restrictive and most cost-effective</w:t>
      </w:r>
      <w:r>
        <w:rPr>
          <w:color w:val="1C266E"/>
          <w:spacing w:val="-11"/>
          <w:w w:val="115"/>
        </w:rPr>
        <w:t> </w:t>
      </w:r>
      <w:r>
        <w:rPr>
          <w:color w:val="1C266E"/>
          <w:w w:val="115"/>
        </w:rPr>
        <w:t>manner. (For an</w:t>
      </w:r>
      <w:r>
        <w:rPr>
          <w:color w:val="1C266E"/>
          <w:spacing w:val="-3"/>
          <w:w w:val="115"/>
        </w:rPr>
        <w:t> </w:t>
      </w:r>
      <w:r>
        <w:rPr>
          <w:color w:val="313B7C"/>
          <w:w w:val="115"/>
        </w:rPr>
        <w:t>explanation </w:t>
      </w:r>
      <w:r>
        <w:rPr>
          <w:color w:val="1C266E"/>
          <w:w w:val="115"/>
        </w:rPr>
        <w:t>of least</w:t>
      </w:r>
      <w:r>
        <w:rPr>
          <w:color w:val="1C266E"/>
          <w:spacing w:val="-2"/>
          <w:w w:val="115"/>
        </w:rPr>
        <w:t> </w:t>
      </w:r>
      <w:r>
        <w:rPr>
          <w:color w:val="1C266E"/>
          <w:w w:val="115"/>
        </w:rPr>
        <w:t>restrictive </w:t>
      </w:r>
      <w:r>
        <w:rPr>
          <w:color w:val="313B7C"/>
          <w:w w:val="115"/>
        </w:rPr>
        <w:t>care,</w:t>
      </w:r>
      <w:r>
        <w:rPr>
          <w:color w:val="313B7C"/>
          <w:spacing w:val="-6"/>
          <w:w w:val="115"/>
        </w:rPr>
        <w:t> </w:t>
      </w:r>
      <w:r>
        <w:rPr>
          <w:color w:val="313B7C"/>
          <w:w w:val="115"/>
        </w:rPr>
        <w:t>see</w:t>
      </w:r>
      <w:r>
        <w:rPr>
          <w:color w:val="313B7C"/>
          <w:spacing w:val="-5"/>
          <w:w w:val="115"/>
        </w:rPr>
        <w:t> </w:t>
      </w:r>
      <w:r>
        <w:rPr>
          <w:color w:val="1C266E"/>
          <w:w w:val="115"/>
        </w:rPr>
        <w:t>the</w:t>
      </w:r>
      <w:r>
        <w:rPr>
          <w:color w:val="1C266E"/>
          <w:spacing w:val="17"/>
          <w:w w:val="115"/>
        </w:rPr>
        <w:t> </w:t>
      </w:r>
      <w:r>
        <w:rPr>
          <w:color w:val="1C266E"/>
          <w:w w:val="115"/>
        </w:rPr>
        <w:t>text</w:t>
      </w:r>
      <w:r>
        <w:rPr>
          <w:color w:val="1C266E"/>
          <w:spacing w:val="-3"/>
          <w:w w:val="115"/>
        </w:rPr>
        <w:t> </w:t>
      </w:r>
      <w:r>
        <w:rPr>
          <w:color w:val="1C266E"/>
          <w:w w:val="115"/>
        </w:rPr>
        <w:t>box,</w:t>
      </w:r>
      <w:r>
        <w:rPr>
          <w:color w:val="1C266E"/>
          <w:spacing w:val="-5"/>
          <w:w w:val="115"/>
        </w:rPr>
        <w:t> </w:t>
      </w:r>
      <w:r>
        <w:rPr>
          <w:color w:val="1C266E"/>
          <w:w w:val="115"/>
        </w:rPr>
        <w:t>p.</w:t>
      </w:r>
      <w:r>
        <w:rPr>
          <w:color w:val="1C266E"/>
          <w:spacing w:val="-1"/>
          <w:w w:val="115"/>
        </w:rPr>
        <w:t> </w:t>
      </w:r>
      <w:r>
        <w:rPr>
          <w:color w:val="1C266E"/>
          <w:w w:val="115"/>
        </w:rPr>
        <w:t>12.)</w:t>
      </w:r>
      <w:r>
        <w:rPr>
          <w:color w:val="1C266E"/>
          <w:spacing w:val="-7"/>
          <w:w w:val="115"/>
        </w:rPr>
        <w:t> </w:t>
      </w:r>
      <w:r>
        <w:rPr>
          <w:color w:val="1C266E"/>
          <w:w w:val="115"/>
        </w:rPr>
        <w:t>Challenges to </w:t>
      </w:r>
      <w:r>
        <w:rPr>
          <w:color w:val="313B7C"/>
          <w:w w:val="115"/>
        </w:rPr>
        <w:t>effective placement </w:t>
      </w:r>
      <w:r>
        <w:rPr>
          <w:color w:val="1C266E"/>
          <w:w w:val="115"/>
        </w:rPr>
        <w:t>matching for </w:t>
      </w:r>
      <w:r>
        <w:rPr>
          <w:color w:val="313B7C"/>
          <w:w w:val="115"/>
        </w:rPr>
        <w:t>clients </w:t>
      </w:r>
      <w:r>
        <w:rPr>
          <w:color w:val="1C266E"/>
          <w:w w:val="115"/>
        </w:rPr>
        <w:t>arise</w:t>
      </w:r>
      <w:r>
        <w:rPr>
          <w:color w:val="1C266E"/>
          <w:spacing w:val="-5"/>
          <w:w w:val="115"/>
        </w:rPr>
        <w:t> </w:t>
      </w:r>
      <w:r>
        <w:rPr>
          <w:color w:val="1C266E"/>
          <w:w w:val="115"/>
        </w:rPr>
        <w:t>from a number of factors:</w:t>
      </w:r>
    </w:p>
    <w:p>
      <w:pPr>
        <w:pStyle w:val="ListParagraph"/>
        <w:numPr>
          <w:ilvl w:val="0"/>
          <w:numId w:val="7"/>
        </w:numPr>
        <w:tabs>
          <w:tab w:pos="3887" w:val="left" w:leader="none"/>
        </w:tabs>
        <w:spacing w:line="240" w:lineRule="auto" w:before="75" w:after="0"/>
        <w:ind w:left="3886" w:right="0" w:hanging="143"/>
        <w:jc w:val="left"/>
        <w:rPr>
          <w:sz w:val="20"/>
        </w:rPr>
      </w:pPr>
      <w:r>
        <w:rPr>
          <w:color w:val="1C266E"/>
          <w:w w:val="110"/>
          <w:sz w:val="20"/>
        </w:rPr>
        <w:t>Deficits</w:t>
      </w:r>
      <w:r>
        <w:rPr>
          <w:color w:val="1C266E"/>
          <w:spacing w:val="-1"/>
          <w:w w:val="110"/>
          <w:sz w:val="20"/>
        </w:rPr>
        <w:t> </w:t>
      </w:r>
      <w:r>
        <w:rPr>
          <w:color w:val="1C266E"/>
          <w:w w:val="110"/>
          <w:sz w:val="20"/>
        </w:rPr>
        <w:t>in</w:t>
      </w:r>
      <w:r>
        <w:rPr>
          <w:color w:val="1C266E"/>
          <w:spacing w:val="16"/>
          <w:w w:val="110"/>
          <w:sz w:val="20"/>
        </w:rPr>
        <w:t> </w:t>
      </w:r>
      <w:r>
        <w:rPr>
          <w:color w:val="1C266E"/>
          <w:w w:val="110"/>
          <w:sz w:val="20"/>
        </w:rPr>
        <w:t>the</w:t>
      </w:r>
      <w:r>
        <w:rPr>
          <w:color w:val="1C266E"/>
          <w:spacing w:val="9"/>
          <w:w w:val="110"/>
          <w:sz w:val="20"/>
        </w:rPr>
        <w:t> </w:t>
      </w:r>
      <w:r>
        <w:rPr>
          <w:color w:val="1C266E"/>
          <w:w w:val="110"/>
          <w:sz w:val="20"/>
        </w:rPr>
        <w:t>full</w:t>
      </w:r>
      <w:r>
        <w:rPr>
          <w:color w:val="1C266E"/>
          <w:spacing w:val="-4"/>
          <w:w w:val="110"/>
          <w:sz w:val="20"/>
        </w:rPr>
        <w:t> </w:t>
      </w:r>
      <w:r>
        <w:rPr>
          <w:color w:val="1C266E"/>
          <w:w w:val="110"/>
          <w:sz w:val="20"/>
        </w:rPr>
        <w:t>range</w:t>
      </w:r>
      <w:r>
        <w:rPr>
          <w:color w:val="1C266E"/>
          <w:spacing w:val="-2"/>
          <w:w w:val="110"/>
          <w:sz w:val="20"/>
        </w:rPr>
        <w:t> </w:t>
      </w:r>
      <w:r>
        <w:rPr>
          <w:color w:val="1C266E"/>
          <w:w w:val="110"/>
          <w:sz w:val="20"/>
        </w:rPr>
        <w:t>of</w:t>
      </w:r>
      <w:r>
        <w:rPr>
          <w:color w:val="1C266E"/>
          <w:spacing w:val="3"/>
          <w:w w:val="110"/>
          <w:sz w:val="20"/>
        </w:rPr>
        <w:t> </w:t>
      </w:r>
      <w:r>
        <w:rPr>
          <w:color w:val="313B7C"/>
          <w:w w:val="110"/>
          <w:sz w:val="20"/>
        </w:rPr>
        <w:t>care</w:t>
      </w:r>
      <w:r>
        <w:rPr>
          <w:color w:val="313B7C"/>
          <w:spacing w:val="-5"/>
          <w:w w:val="110"/>
          <w:sz w:val="20"/>
        </w:rPr>
        <w:t> </w:t>
      </w:r>
      <w:r>
        <w:rPr>
          <w:color w:val="313B7C"/>
          <w:w w:val="110"/>
          <w:sz w:val="20"/>
        </w:rPr>
        <w:t>settings and</w:t>
      </w:r>
      <w:r>
        <w:rPr>
          <w:color w:val="313B7C"/>
          <w:spacing w:val="16"/>
          <w:w w:val="110"/>
          <w:sz w:val="20"/>
        </w:rPr>
        <w:t> </w:t>
      </w:r>
      <w:r>
        <w:rPr>
          <w:color w:val="1C266E"/>
          <w:w w:val="110"/>
          <w:sz w:val="20"/>
        </w:rPr>
        <w:t>levels</w:t>
      </w:r>
      <w:r>
        <w:rPr>
          <w:color w:val="1C266E"/>
          <w:spacing w:val="1"/>
          <w:w w:val="110"/>
          <w:sz w:val="20"/>
        </w:rPr>
        <w:t> </w:t>
      </w:r>
      <w:r>
        <w:rPr>
          <w:color w:val="1C266E"/>
          <w:w w:val="110"/>
          <w:sz w:val="20"/>
        </w:rPr>
        <w:t>of</w:t>
      </w:r>
      <w:r>
        <w:rPr>
          <w:color w:val="1C266E"/>
          <w:spacing w:val="3"/>
          <w:w w:val="110"/>
          <w:sz w:val="20"/>
        </w:rPr>
        <w:t> </w:t>
      </w:r>
      <w:r>
        <w:rPr>
          <w:color w:val="313B7C"/>
          <w:spacing w:val="-4"/>
          <w:w w:val="110"/>
          <w:sz w:val="20"/>
        </w:rPr>
        <w:t>care</w:t>
      </w:r>
    </w:p>
    <w:p>
      <w:pPr>
        <w:pStyle w:val="ListParagraph"/>
        <w:numPr>
          <w:ilvl w:val="0"/>
          <w:numId w:val="7"/>
        </w:numPr>
        <w:tabs>
          <w:tab w:pos="3887" w:val="left" w:leader="none"/>
        </w:tabs>
        <w:spacing w:line="271" w:lineRule="auto" w:before="102" w:after="0"/>
        <w:ind w:left="3904" w:right="751" w:hanging="160"/>
        <w:jc w:val="left"/>
        <w:rPr>
          <w:sz w:val="20"/>
        </w:rPr>
      </w:pPr>
      <w:r>
        <w:rPr>
          <w:color w:val="1C266E"/>
          <w:w w:val="115"/>
          <w:sz w:val="20"/>
        </w:rPr>
        <w:t>Limitations</w:t>
      </w:r>
      <w:r>
        <w:rPr>
          <w:color w:val="1C266E"/>
          <w:spacing w:val="-6"/>
          <w:w w:val="115"/>
          <w:sz w:val="20"/>
        </w:rPr>
        <w:t> </w:t>
      </w:r>
      <w:r>
        <w:rPr>
          <w:color w:val="1C266E"/>
          <w:w w:val="115"/>
          <w:sz w:val="20"/>
        </w:rPr>
        <w:t>imposed</w:t>
      </w:r>
      <w:r>
        <w:rPr>
          <w:color w:val="1C266E"/>
          <w:w w:val="115"/>
          <w:sz w:val="20"/>
        </w:rPr>
        <w:t> by</w:t>
      </w:r>
      <w:r>
        <w:rPr>
          <w:color w:val="1C266E"/>
          <w:spacing w:val="-8"/>
          <w:w w:val="115"/>
          <w:sz w:val="20"/>
        </w:rPr>
        <w:t> </w:t>
      </w:r>
      <w:r>
        <w:rPr>
          <w:color w:val="1C266E"/>
          <w:w w:val="115"/>
          <w:sz w:val="20"/>
        </w:rPr>
        <w:t>third-party</w:t>
      </w:r>
      <w:r>
        <w:rPr>
          <w:color w:val="1C266E"/>
          <w:spacing w:val="-4"/>
          <w:w w:val="115"/>
          <w:sz w:val="20"/>
        </w:rPr>
        <w:t> </w:t>
      </w:r>
      <w:r>
        <w:rPr>
          <w:color w:val="1C266E"/>
          <w:w w:val="115"/>
          <w:sz w:val="20"/>
        </w:rPr>
        <w:t>payors</w:t>
      </w:r>
      <w:r>
        <w:rPr>
          <w:color w:val="1C266E"/>
          <w:spacing w:val="-10"/>
          <w:w w:val="115"/>
          <w:sz w:val="20"/>
        </w:rPr>
        <w:t> </w:t>
      </w:r>
      <w:r>
        <w:rPr>
          <w:color w:val="1C266E"/>
          <w:w w:val="115"/>
          <w:sz w:val="20"/>
        </w:rPr>
        <w:t>(e.g.,</w:t>
      </w:r>
      <w:r>
        <w:rPr>
          <w:color w:val="1C266E"/>
          <w:spacing w:val="-12"/>
          <w:w w:val="115"/>
          <w:sz w:val="20"/>
        </w:rPr>
        <w:t> </w:t>
      </w:r>
      <w:r>
        <w:rPr>
          <w:color w:val="313B7C"/>
          <w:w w:val="115"/>
          <w:sz w:val="20"/>
        </w:rPr>
        <w:t>strict</w:t>
      </w:r>
      <w:r>
        <w:rPr>
          <w:color w:val="313B7C"/>
          <w:spacing w:val="-8"/>
          <w:w w:val="115"/>
          <w:sz w:val="20"/>
        </w:rPr>
        <w:t> </w:t>
      </w:r>
      <w:r>
        <w:rPr>
          <w:color w:val="1C266E"/>
          <w:w w:val="115"/>
          <w:sz w:val="20"/>
        </w:rPr>
        <w:t>adherence</w:t>
      </w:r>
      <w:r>
        <w:rPr>
          <w:color w:val="1C266E"/>
          <w:spacing w:val="-1"/>
          <w:w w:val="115"/>
          <w:sz w:val="20"/>
        </w:rPr>
        <w:t> </w:t>
      </w:r>
      <w:r>
        <w:rPr>
          <w:color w:val="1C266E"/>
          <w:w w:val="115"/>
          <w:sz w:val="20"/>
        </w:rPr>
        <w:t>to standardized admission criteria)</w:t>
      </w:r>
    </w:p>
    <w:p>
      <w:pPr>
        <w:pStyle w:val="ListParagraph"/>
        <w:numPr>
          <w:ilvl w:val="0"/>
          <w:numId w:val="7"/>
        </w:numPr>
        <w:tabs>
          <w:tab w:pos="3888" w:val="left" w:leader="none"/>
        </w:tabs>
        <w:spacing w:line="271" w:lineRule="auto" w:before="76" w:after="0"/>
        <w:ind w:left="3907" w:right="716" w:hanging="164"/>
        <w:jc w:val="left"/>
        <w:rPr>
          <w:sz w:val="20"/>
        </w:rPr>
      </w:pPr>
      <w:r>
        <w:rPr>
          <w:color w:val="1C266E"/>
          <w:w w:val="110"/>
          <w:sz w:val="20"/>
        </w:rPr>
        <w:t>Clinicians' lack</w:t>
      </w:r>
      <w:r>
        <w:rPr>
          <w:color w:val="1C266E"/>
          <w:spacing w:val="-5"/>
          <w:w w:val="110"/>
          <w:sz w:val="20"/>
        </w:rPr>
        <w:t> </w:t>
      </w:r>
      <w:r>
        <w:rPr>
          <w:color w:val="1C266E"/>
          <w:w w:val="110"/>
          <w:sz w:val="20"/>
        </w:rPr>
        <w:t>of</w:t>
      </w:r>
      <w:r>
        <w:rPr>
          <w:color w:val="1C266E"/>
          <w:spacing w:val="-1"/>
          <w:w w:val="110"/>
          <w:sz w:val="20"/>
        </w:rPr>
        <w:t> </w:t>
      </w:r>
      <w:r>
        <w:rPr>
          <w:color w:val="313B7C"/>
          <w:w w:val="110"/>
          <w:sz w:val="20"/>
        </w:rPr>
        <w:t>authority </w:t>
      </w:r>
      <w:r>
        <w:rPr>
          <w:color w:val="1C266E"/>
          <w:w w:val="110"/>
          <w:sz w:val="20"/>
        </w:rPr>
        <w:t>(and</w:t>
      </w:r>
      <w:r>
        <w:rPr>
          <w:color w:val="1C266E"/>
          <w:spacing w:val="40"/>
          <w:w w:val="110"/>
          <w:sz w:val="20"/>
        </w:rPr>
        <w:t> </w:t>
      </w:r>
      <w:r>
        <w:rPr>
          <w:color w:val="1C266E"/>
          <w:w w:val="110"/>
          <w:sz w:val="20"/>
        </w:rPr>
        <w:t>sometimes </w:t>
      </w:r>
      <w:r>
        <w:rPr>
          <w:color w:val="313B7C"/>
          <w:w w:val="110"/>
          <w:sz w:val="20"/>
        </w:rPr>
        <w:t>sufficient </w:t>
      </w:r>
      <w:r>
        <w:rPr>
          <w:color w:val="1C266E"/>
          <w:w w:val="110"/>
          <w:sz w:val="20"/>
        </w:rPr>
        <w:t>knowledge)</w:t>
      </w:r>
      <w:r>
        <w:rPr>
          <w:color w:val="1C266E"/>
          <w:w w:val="110"/>
          <w:sz w:val="20"/>
        </w:rPr>
        <w:t> to determine the most </w:t>
      </w:r>
      <w:r>
        <w:rPr>
          <w:color w:val="313B7C"/>
          <w:w w:val="110"/>
          <w:sz w:val="20"/>
        </w:rPr>
        <w:t>appropriate</w:t>
      </w:r>
      <w:r>
        <w:rPr>
          <w:color w:val="313B7C"/>
          <w:spacing w:val="40"/>
          <w:w w:val="110"/>
          <w:sz w:val="20"/>
        </w:rPr>
        <w:t> </w:t>
      </w:r>
      <w:r>
        <w:rPr>
          <w:color w:val="313B7C"/>
          <w:w w:val="110"/>
          <w:sz w:val="20"/>
        </w:rPr>
        <w:t>care setting </w:t>
      </w:r>
      <w:r>
        <w:rPr>
          <w:color w:val="1C266E"/>
          <w:w w:val="110"/>
          <w:sz w:val="20"/>
        </w:rPr>
        <w:t>and</w:t>
      </w:r>
      <w:r>
        <w:rPr>
          <w:color w:val="1C266E"/>
          <w:spacing w:val="40"/>
          <w:w w:val="110"/>
          <w:sz w:val="20"/>
        </w:rPr>
        <w:t> </w:t>
      </w:r>
      <w:r>
        <w:rPr>
          <w:color w:val="1C266E"/>
          <w:w w:val="110"/>
          <w:sz w:val="20"/>
        </w:rPr>
        <w:t>level of </w:t>
      </w:r>
      <w:r>
        <w:rPr>
          <w:color w:val="313B7C"/>
          <w:w w:val="110"/>
          <w:sz w:val="20"/>
        </w:rPr>
        <w:t>care</w:t>
      </w:r>
    </w:p>
    <w:p>
      <w:pPr>
        <w:pStyle w:val="ListParagraph"/>
        <w:numPr>
          <w:ilvl w:val="0"/>
          <w:numId w:val="7"/>
        </w:numPr>
        <w:tabs>
          <w:tab w:pos="3886" w:val="left" w:leader="none"/>
        </w:tabs>
        <w:spacing w:line="271" w:lineRule="auto" w:before="71" w:after="0"/>
        <w:ind w:left="3907" w:right="438" w:hanging="163"/>
        <w:jc w:val="left"/>
        <w:rPr>
          <w:sz w:val="20"/>
        </w:rPr>
      </w:pPr>
      <w:r>
        <w:rPr>
          <w:color w:val="1C266E"/>
          <w:w w:val="110"/>
          <w:sz w:val="20"/>
        </w:rPr>
        <w:t>Insurance</w:t>
      </w:r>
      <w:r>
        <w:rPr>
          <w:color w:val="1C266E"/>
          <w:spacing w:val="30"/>
          <w:w w:val="110"/>
          <w:sz w:val="20"/>
        </w:rPr>
        <w:t> </w:t>
      </w:r>
      <w:r>
        <w:rPr>
          <w:color w:val="1C266E"/>
          <w:w w:val="110"/>
          <w:sz w:val="20"/>
        </w:rPr>
        <w:t>that does not</w:t>
      </w:r>
      <w:r>
        <w:rPr>
          <w:color w:val="1C266E"/>
          <w:spacing w:val="33"/>
          <w:w w:val="110"/>
          <w:sz w:val="20"/>
        </w:rPr>
        <w:t> </w:t>
      </w:r>
      <w:r>
        <w:rPr>
          <w:color w:val="1C266E"/>
          <w:w w:val="110"/>
          <w:sz w:val="20"/>
        </w:rPr>
        <w:t>have a </w:t>
      </w:r>
      <w:r>
        <w:rPr>
          <w:color w:val="313B7C"/>
          <w:w w:val="110"/>
          <w:sz w:val="20"/>
        </w:rPr>
        <w:t>substance</w:t>
      </w:r>
      <w:r>
        <w:rPr>
          <w:color w:val="313B7C"/>
          <w:spacing w:val="25"/>
          <w:w w:val="110"/>
          <w:sz w:val="20"/>
        </w:rPr>
        <w:t> </w:t>
      </w:r>
      <w:r>
        <w:rPr>
          <w:color w:val="1C266E"/>
          <w:w w:val="110"/>
          <w:sz w:val="20"/>
        </w:rPr>
        <w:t>use disorder</w:t>
      </w:r>
      <w:r>
        <w:rPr>
          <w:color w:val="1C266E"/>
          <w:spacing w:val="27"/>
          <w:w w:val="110"/>
          <w:sz w:val="20"/>
        </w:rPr>
        <w:t> </w:t>
      </w:r>
      <w:r>
        <w:rPr>
          <w:color w:val="1C266E"/>
          <w:w w:val="110"/>
          <w:sz w:val="20"/>
        </w:rPr>
        <w:t>benefit</w:t>
      </w:r>
      <w:r>
        <w:rPr>
          <w:color w:val="1C266E"/>
          <w:spacing w:val="25"/>
          <w:w w:val="110"/>
          <w:sz w:val="20"/>
        </w:rPr>
        <w:t> </w:t>
      </w:r>
      <w:r>
        <w:rPr>
          <w:color w:val="1C266E"/>
          <w:w w:val="110"/>
          <w:sz w:val="20"/>
        </w:rPr>
        <w:t>available as </w:t>
      </w:r>
      <w:r>
        <w:rPr>
          <w:color w:val="313B7C"/>
          <w:w w:val="110"/>
          <w:sz w:val="20"/>
        </w:rPr>
        <w:t>part </w:t>
      </w:r>
      <w:r>
        <w:rPr>
          <w:color w:val="1C266E"/>
          <w:w w:val="110"/>
          <w:sz w:val="20"/>
        </w:rPr>
        <w:t>of its</w:t>
      </w:r>
      <w:r>
        <w:rPr>
          <w:color w:val="1C266E"/>
          <w:spacing w:val="40"/>
          <w:w w:val="110"/>
          <w:sz w:val="20"/>
        </w:rPr>
        <w:t> </w:t>
      </w:r>
      <w:r>
        <w:rPr>
          <w:color w:val="1C266E"/>
          <w:w w:val="110"/>
          <w:sz w:val="20"/>
        </w:rPr>
        <w:t>patient </w:t>
      </w:r>
      <w:r>
        <w:rPr>
          <w:color w:val="313B7C"/>
          <w:w w:val="110"/>
          <w:sz w:val="20"/>
        </w:rPr>
        <w:t>coverage</w:t>
      </w:r>
    </w:p>
    <w:p>
      <w:pPr>
        <w:pStyle w:val="ListParagraph"/>
        <w:numPr>
          <w:ilvl w:val="0"/>
          <w:numId w:val="7"/>
        </w:numPr>
        <w:tabs>
          <w:tab w:pos="3884" w:val="left" w:leader="none"/>
        </w:tabs>
        <w:spacing w:line="345" w:lineRule="auto" w:before="72" w:after="0"/>
        <w:ind w:left="3729" w:right="1033" w:firstLine="15"/>
        <w:jc w:val="left"/>
        <w:rPr>
          <w:sz w:val="20"/>
        </w:rPr>
      </w:pPr>
      <w:r>
        <w:rPr>
          <w:color w:val="1C266E"/>
          <w:w w:val="110"/>
          <w:sz w:val="20"/>
        </w:rPr>
        <w:t>Absence</w:t>
      </w:r>
      <w:r>
        <w:rPr>
          <w:color w:val="1C266E"/>
          <w:spacing w:val="32"/>
          <w:w w:val="110"/>
          <w:sz w:val="20"/>
        </w:rPr>
        <w:t> </w:t>
      </w:r>
      <w:r>
        <w:rPr>
          <w:color w:val="1C266E"/>
          <w:w w:val="110"/>
          <w:sz w:val="20"/>
        </w:rPr>
        <w:t>of</w:t>
      </w:r>
      <w:r>
        <w:rPr>
          <w:color w:val="1C266E"/>
          <w:spacing w:val="27"/>
          <w:w w:val="110"/>
          <w:sz w:val="20"/>
        </w:rPr>
        <w:t> </w:t>
      </w:r>
      <w:r>
        <w:rPr>
          <w:color w:val="1C266E"/>
          <w:w w:val="110"/>
          <w:sz w:val="20"/>
        </w:rPr>
        <w:t>any</w:t>
      </w:r>
      <w:r>
        <w:rPr>
          <w:color w:val="1C266E"/>
          <w:spacing w:val="40"/>
          <w:w w:val="110"/>
          <w:sz w:val="20"/>
        </w:rPr>
        <w:t> </w:t>
      </w:r>
      <w:r>
        <w:rPr>
          <w:color w:val="1C266E"/>
          <w:w w:val="110"/>
          <w:sz w:val="20"/>
        </w:rPr>
        <w:t>health insurance</w:t>
      </w:r>
      <w:r>
        <w:rPr>
          <w:color w:val="1C266E"/>
          <w:spacing w:val="28"/>
          <w:w w:val="110"/>
          <w:sz w:val="20"/>
        </w:rPr>
        <w:t> </w:t>
      </w:r>
      <w:r>
        <w:rPr>
          <w:color w:val="1C266E"/>
          <w:w w:val="110"/>
          <w:sz w:val="20"/>
        </w:rPr>
        <w:t>at</w:t>
      </w:r>
      <w:r>
        <w:rPr>
          <w:color w:val="1C266E"/>
          <w:spacing w:val="31"/>
          <w:w w:val="110"/>
          <w:sz w:val="20"/>
        </w:rPr>
        <w:t> </w:t>
      </w:r>
      <w:r>
        <w:rPr>
          <w:color w:val="1C266E"/>
          <w:w w:val="110"/>
          <w:sz w:val="20"/>
        </w:rPr>
        <w:t>all (Gastfriend</w:t>
      </w:r>
      <w:r>
        <w:rPr>
          <w:color w:val="1C266E"/>
          <w:spacing w:val="33"/>
          <w:w w:val="110"/>
          <w:sz w:val="20"/>
        </w:rPr>
        <w:t> </w:t>
      </w:r>
      <w:r>
        <w:rPr>
          <w:color w:val="313B7C"/>
          <w:w w:val="110"/>
          <w:sz w:val="20"/>
        </w:rPr>
        <w:t>et</w:t>
      </w:r>
      <w:r>
        <w:rPr>
          <w:color w:val="313B7C"/>
          <w:spacing w:val="25"/>
          <w:w w:val="110"/>
          <w:sz w:val="20"/>
        </w:rPr>
        <w:t> </w:t>
      </w:r>
      <w:r>
        <w:rPr>
          <w:color w:val="1C266E"/>
          <w:w w:val="110"/>
          <w:sz w:val="20"/>
        </w:rPr>
        <w:t>al.</w:t>
      </w:r>
      <w:r>
        <w:rPr>
          <w:color w:val="1C266E"/>
          <w:spacing w:val="37"/>
          <w:w w:val="110"/>
          <w:sz w:val="20"/>
        </w:rPr>
        <w:t> </w:t>
      </w:r>
      <w:r>
        <w:rPr>
          <w:color w:val="1C266E"/>
          <w:w w:val="110"/>
          <w:sz w:val="20"/>
        </w:rPr>
        <w:t>2000) No clear </w:t>
      </w:r>
      <w:r>
        <w:rPr>
          <w:color w:val="313B7C"/>
          <w:w w:val="110"/>
          <w:sz w:val="20"/>
        </w:rPr>
        <w:t>solution </w:t>
      </w:r>
      <w:r>
        <w:rPr>
          <w:color w:val="1C266E"/>
          <w:w w:val="110"/>
          <w:sz w:val="20"/>
        </w:rPr>
        <w:t>or formula to</w:t>
      </w:r>
      <w:r>
        <w:rPr>
          <w:color w:val="1C266E"/>
          <w:spacing w:val="-2"/>
          <w:w w:val="110"/>
          <w:sz w:val="20"/>
        </w:rPr>
        <w:t> </w:t>
      </w:r>
      <w:r>
        <w:rPr>
          <w:color w:val="1C266E"/>
          <w:w w:val="110"/>
          <w:sz w:val="20"/>
        </w:rPr>
        <w:t>meet these challenges has</w:t>
      </w:r>
      <w:r>
        <w:rPr>
          <w:color w:val="1C266E"/>
          <w:w w:val="110"/>
          <w:sz w:val="20"/>
        </w:rPr>
        <w:t> </w:t>
      </w:r>
      <w:r>
        <w:rPr>
          <w:color w:val="313B7C"/>
          <w:w w:val="110"/>
          <w:sz w:val="20"/>
        </w:rPr>
        <w:t>emerged.</w:t>
      </w:r>
    </w:p>
    <w:p>
      <w:pPr>
        <w:spacing w:after="0" w:line="345" w:lineRule="auto"/>
        <w:jc w:val="left"/>
        <w:rPr>
          <w:sz w:val="20"/>
        </w:rPr>
        <w:sectPr>
          <w:footerReference w:type="default" r:id="rId32"/>
          <w:pgSz w:w="12240" w:h="15840"/>
          <w:pgMar w:footer="935" w:header="0" w:top="1500" w:bottom="1120" w:left="600" w:right="840"/>
        </w:sectPr>
      </w:pPr>
    </w:p>
    <w:p>
      <w:pPr>
        <w:pStyle w:val="BodyText"/>
        <w:ind w:left="673"/>
      </w:pPr>
      <w:r>
        <w:rPr/>
        <w:pict>
          <v:shape style="width:479pt;height:285.1pt;mso-position-horizontal-relative:char;mso-position-vertical-relative:line" type="#_x0000_t202" id="docshape37" filled="true" fillcolor="#dddfed" stroked="false">
            <w10:anchorlock/>
            <v:textbox inset="0,0,0,0">
              <w:txbxContent>
                <w:p>
                  <w:pPr>
                    <w:spacing w:before="42"/>
                    <w:ind w:left="116" w:right="0" w:firstLine="0"/>
                    <w:jc w:val="left"/>
                    <w:rPr>
                      <w:rFonts w:ascii="Arial"/>
                      <w:b/>
                      <w:i/>
                      <w:color w:val="000000"/>
                      <w:sz w:val="31"/>
                    </w:rPr>
                  </w:pPr>
                  <w:r>
                    <w:rPr>
                      <w:rFonts w:ascii="Arial"/>
                      <w:b/>
                      <w:i/>
                      <w:color w:val="1F2A70"/>
                      <w:w w:val="105"/>
                      <w:sz w:val="31"/>
                    </w:rPr>
                    <w:t>Least</w:t>
                  </w:r>
                  <w:r>
                    <w:rPr>
                      <w:rFonts w:ascii="Arial"/>
                      <w:b/>
                      <w:i/>
                      <w:color w:val="1F2A70"/>
                      <w:spacing w:val="62"/>
                      <w:w w:val="105"/>
                      <w:sz w:val="31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1F2A70"/>
                      <w:w w:val="105"/>
                      <w:sz w:val="31"/>
                    </w:rPr>
                    <w:t>Restrictive</w:t>
                  </w:r>
                  <w:r>
                    <w:rPr>
                      <w:rFonts w:ascii="Arial"/>
                      <w:b/>
                      <w:i/>
                      <w:color w:val="1F2A70"/>
                      <w:spacing w:val="69"/>
                      <w:w w:val="105"/>
                      <w:sz w:val="31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1F2A70"/>
                      <w:spacing w:val="-4"/>
                      <w:w w:val="105"/>
                      <w:sz w:val="31"/>
                    </w:rPr>
                    <w:t>Care</w:t>
                  </w:r>
                </w:p>
                <w:p>
                  <w:pPr>
                    <w:pStyle w:val="BodyText"/>
                    <w:spacing w:line="276" w:lineRule="auto" w:before="267"/>
                    <w:ind w:left="123" w:firstLine="8"/>
                    <w:rPr>
                      <w:color w:val="000000"/>
                    </w:rPr>
                  </w:pPr>
                  <w:r>
                    <w:rPr>
                      <w:i/>
                      <w:color w:val="1F2A70"/>
                      <w:w w:val="115"/>
                    </w:rPr>
                    <w:t>Least restrictive </w:t>
                  </w:r>
                  <w:r>
                    <w:rPr>
                      <w:color w:val="1F2A70"/>
                      <w:w w:val="115"/>
                    </w:rPr>
                    <w:t>refers to patients'</w:t>
                  </w:r>
                  <w:r>
                    <w:rPr>
                      <w:color w:val="1F2A70"/>
                      <w:spacing w:val="40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civil rights and</w:t>
                  </w:r>
                  <w:r>
                    <w:rPr>
                      <w:color w:val="1F2A70"/>
                      <w:spacing w:val="40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their right to </w:t>
                  </w:r>
                  <w:r>
                    <w:rPr>
                      <w:color w:val="333D7C"/>
                      <w:w w:val="115"/>
                    </w:rPr>
                    <w:t>choice </w:t>
                  </w:r>
                  <w:r>
                    <w:rPr>
                      <w:color w:val="1F2A70"/>
                      <w:w w:val="115"/>
                    </w:rPr>
                    <w:t>of care. There are four </w:t>
                  </w:r>
                  <w:r>
                    <w:rPr>
                      <w:color w:val="333D7C"/>
                      <w:w w:val="115"/>
                    </w:rPr>
                    <w:t>spe­ </w:t>
                  </w:r>
                  <w:r>
                    <w:rPr>
                      <w:color w:val="1F2A70"/>
                      <w:w w:val="115"/>
                    </w:rPr>
                    <w:t>cific themes of historical and clinical importance: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416" w:val="left" w:leader="none"/>
                    </w:tabs>
                    <w:spacing w:line="271" w:lineRule="auto" w:before="163" w:after="0"/>
                    <w:ind w:left="415" w:right="154" w:hanging="300"/>
                    <w:jc w:val="left"/>
                    <w:rPr>
                      <w:color w:val="1F2A70"/>
                      <w:sz w:val="21"/>
                    </w:rPr>
                  </w:pPr>
                  <w:r>
                    <w:rPr>
                      <w:color w:val="1F2A70"/>
                      <w:w w:val="115"/>
                    </w:rPr>
                    <w:t>Patients</w:t>
                  </w:r>
                  <w:r>
                    <w:rPr>
                      <w:color w:val="1F2A70"/>
                      <w:spacing w:val="-7"/>
                      <w:w w:val="115"/>
                    </w:rPr>
                    <w:t> </w:t>
                  </w:r>
                  <w:r>
                    <w:rPr>
                      <w:color w:val="333D7C"/>
                      <w:w w:val="115"/>
                    </w:rPr>
                    <w:t>should</w:t>
                  </w:r>
                  <w:r>
                    <w:rPr>
                      <w:color w:val="333D7C"/>
                      <w:spacing w:val="-7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be</w:t>
                  </w:r>
                  <w:r>
                    <w:rPr>
                      <w:color w:val="1F2A70"/>
                      <w:spacing w:val="-9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treated</w:t>
                  </w:r>
                  <w:r>
                    <w:rPr>
                      <w:color w:val="1F2A70"/>
                      <w:spacing w:val="-10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in</w:t>
                  </w:r>
                  <w:r>
                    <w:rPr>
                      <w:color w:val="1F2A70"/>
                      <w:spacing w:val="-7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those</w:t>
                  </w:r>
                  <w:r>
                    <w:rPr>
                      <w:color w:val="1F2A70"/>
                      <w:spacing w:val="-6"/>
                      <w:w w:val="115"/>
                    </w:rPr>
                    <w:t> </w:t>
                  </w:r>
                  <w:r>
                    <w:rPr>
                      <w:color w:val="333D7C"/>
                      <w:w w:val="115"/>
                    </w:rPr>
                    <w:t>settings</w:t>
                  </w:r>
                  <w:r>
                    <w:rPr>
                      <w:color w:val="333D7C"/>
                      <w:spacing w:val="-2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that</w:t>
                  </w:r>
                  <w:r>
                    <w:rPr>
                      <w:color w:val="1F2A70"/>
                      <w:spacing w:val="-12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least</w:t>
                  </w:r>
                  <w:r>
                    <w:rPr>
                      <w:color w:val="1F2A70"/>
                      <w:spacing w:val="-9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interfere</w:t>
                  </w:r>
                  <w:r>
                    <w:rPr>
                      <w:color w:val="1F2A70"/>
                      <w:spacing w:val="-3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with</w:t>
                  </w:r>
                  <w:r>
                    <w:rPr>
                      <w:color w:val="1F2A70"/>
                      <w:spacing w:val="-8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their</w:t>
                  </w:r>
                  <w:r>
                    <w:rPr>
                      <w:color w:val="1F2A70"/>
                      <w:spacing w:val="-3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civil</w:t>
                  </w:r>
                  <w:r>
                    <w:rPr>
                      <w:color w:val="1F2A70"/>
                      <w:spacing w:val="-9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rights</w:t>
                  </w:r>
                  <w:r>
                    <w:rPr>
                      <w:color w:val="1F2A70"/>
                      <w:spacing w:val="-7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and freedom to participate in </w:t>
                  </w:r>
                  <w:r>
                    <w:rPr>
                      <w:color w:val="333D7C"/>
                      <w:w w:val="115"/>
                    </w:rPr>
                    <w:t>society.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416" w:val="left" w:leader="none"/>
                    </w:tabs>
                    <w:spacing w:line="271" w:lineRule="auto" w:before="73" w:after="0"/>
                    <w:ind w:left="408" w:right="130" w:hanging="287"/>
                    <w:jc w:val="left"/>
                    <w:rPr>
                      <w:color w:val="1F2A70"/>
                    </w:rPr>
                  </w:pPr>
                  <w:r>
                    <w:rPr>
                      <w:color w:val="1F2A70"/>
                      <w:w w:val="115"/>
                    </w:rPr>
                    <w:t>Patients</w:t>
                  </w:r>
                  <w:r>
                    <w:rPr>
                      <w:color w:val="1F2A70"/>
                      <w:spacing w:val="-15"/>
                      <w:w w:val="115"/>
                    </w:rPr>
                    <w:t> </w:t>
                  </w:r>
                  <w:r>
                    <w:rPr>
                      <w:color w:val="333D7C"/>
                      <w:w w:val="115"/>
                    </w:rPr>
                    <w:t>should</w:t>
                  </w:r>
                  <w:r>
                    <w:rPr>
                      <w:color w:val="333D7C"/>
                      <w:spacing w:val="-14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be</w:t>
                  </w:r>
                  <w:r>
                    <w:rPr>
                      <w:color w:val="1F2A70"/>
                      <w:spacing w:val="-15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able</w:t>
                  </w:r>
                  <w:r>
                    <w:rPr>
                      <w:color w:val="1F2A70"/>
                      <w:spacing w:val="-14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to</w:t>
                  </w:r>
                  <w:r>
                    <w:rPr>
                      <w:color w:val="1F2A70"/>
                      <w:spacing w:val="-14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disagree</w:t>
                  </w:r>
                  <w:r>
                    <w:rPr>
                      <w:color w:val="1F2A70"/>
                      <w:spacing w:val="-15"/>
                      <w:w w:val="115"/>
                    </w:rPr>
                    <w:t> </w:t>
                  </w:r>
                  <w:r>
                    <w:rPr>
                      <w:color w:val="333D7C"/>
                      <w:w w:val="115"/>
                    </w:rPr>
                    <w:t>with</w:t>
                  </w:r>
                  <w:r>
                    <w:rPr>
                      <w:color w:val="333D7C"/>
                      <w:spacing w:val="-14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clinician</w:t>
                  </w:r>
                  <w:r>
                    <w:rPr>
                      <w:color w:val="1F2A70"/>
                      <w:spacing w:val="-6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recommendations</w:t>
                  </w:r>
                  <w:r>
                    <w:rPr>
                      <w:color w:val="1F2A70"/>
                      <w:spacing w:val="-20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for</w:t>
                  </w:r>
                  <w:r>
                    <w:rPr>
                      <w:color w:val="1F2A70"/>
                      <w:spacing w:val="-3"/>
                      <w:w w:val="115"/>
                    </w:rPr>
                    <w:t> </w:t>
                  </w:r>
                  <w:r>
                    <w:rPr>
                      <w:color w:val="333D7C"/>
                      <w:w w:val="115"/>
                    </w:rPr>
                    <w:t>care.</w:t>
                  </w:r>
                  <w:r>
                    <w:rPr>
                      <w:color w:val="333D7C"/>
                      <w:spacing w:val="-15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While</w:t>
                  </w:r>
                  <w:r>
                    <w:rPr>
                      <w:color w:val="1F2A70"/>
                      <w:spacing w:val="-10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this</w:t>
                  </w:r>
                  <w:r>
                    <w:rPr>
                      <w:color w:val="1F2A70"/>
                      <w:spacing w:val="-15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includes</w:t>
                  </w:r>
                  <w:r>
                    <w:rPr>
                      <w:color w:val="1F2A70"/>
                      <w:spacing w:val="-8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the right to</w:t>
                  </w:r>
                  <w:r>
                    <w:rPr>
                      <w:color w:val="1F2A70"/>
                      <w:spacing w:val="-1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refuse </w:t>
                  </w:r>
                  <w:r>
                    <w:rPr>
                      <w:color w:val="333D7C"/>
                      <w:w w:val="115"/>
                    </w:rPr>
                    <w:t>any care</w:t>
                  </w:r>
                  <w:r>
                    <w:rPr>
                      <w:color w:val="333D7C"/>
                      <w:spacing w:val="-5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at all,</w:t>
                  </w:r>
                  <w:r>
                    <w:rPr>
                      <w:color w:val="1F2A70"/>
                      <w:spacing w:val="-14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it</w:t>
                  </w:r>
                  <w:r>
                    <w:rPr>
                      <w:color w:val="1F2A70"/>
                      <w:spacing w:val="-1"/>
                      <w:w w:val="115"/>
                    </w:rPr>
                    <w:t> </w:t>
                  </w:r>
                  <w:r>
                    <w:rPr>
                      <w:color w:val="333D7C"/>
                      <w:w w:val="115"/>
                    </w:rPr>
                    <w:t>also</w:t>
                  </w:r>
                  <w:r>
                    <w:rPr>
                      <w:color w:val="333D7C"/>
                      <w:spacing w:val="-11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includes the right to</w:t>
                  </w:r>
                  <w:r>
                    <w:rPr>
                      <w:color w:val="1F2A70"/>
                      <w:spacing w:val="-8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obtain </w:t>
                  </w:r>
                  <w:r>
                    <w:rPr>
                      <w:color w:val="333D7C"/>
                      <w:w w:val="115"/>
                    </w:rPr>
                    <w:t>care</w:t>
                  </w:r>
                  <w:r>
                    <w:rPr>
                      <w:color w:val="333D7C"/>
                      <w:spacing w:val="-11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in</w:t>
                  </w:r>
                  <w:r>
                    <w:rPr>
                      <w:color w:val="1F2A70"/>
                      <w:spacing w:val="-1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a</w:t>
                  </w:r>
                  <w:r>
                    <w:rPr>
                      <w:color w:val="1F2A70"/>
                      <w:spacing w:val="-7"/>
                      <w:w w:val="115"/>
                    </w:rPr>
                    <w:t> </w:t>
                  </w:r>
                  <w:r>
                    <w:rPr>
                      <w:color w:val="333D7C"/>
                      <w:w w:val="115"/>
                    </w:rPr>
                    <w:t>setting</w:t>
                  </w:r>
                  <w:r>
                    <w:rPr>
                      <w:color w:val="333D7C"/>
                      <w:spacing w:val="-8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of their </w:t>
                  </w:r>
                  <w:r>
                    <w:rPr>
                      <w:color w:val="333D7C"/>
                      <w:w w:val="115"/>
                    </w:rPr>
                    <w:t>choice </w:t>
                  </w:r>
                  <w:r>
                    <w:rPr>
                      <w:color w:val="1F2A70"/>
                      <w:w w:val="115"/>
                    </w:rPr>
                    <w:t>(as long</w:t>
                  </w:r>
                  <w:r>
                    <w:rPr>
                      <w:color w:val="1F2A70"/>
                      <w:spacing w:val="-15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as</w:t>
                  </w:r>
                  <w:r>
                    <w:rPr>
                      <w:color w:val="1F2A70"/>
                      <w:spacing w:val="-14"/>
                      <w:w w:val="115"/>
                    </w:rPr>
                    <w:t> </w:t>
                  </w:r>
                  <w:r>
                    <w:rPr>
                      <w:color w:val="333D7C"/>
                      <w:w w:val="115"/>
                    </w:rPr>
                    <w:t>considerations</w:t>
                  </w:r>
                  <w:r>
                    <w:rPr>
                      <w:color w:val="333D7C"/>
                      <w:spacing w:val="-15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of</w:t>
                  </w:r>
                  <w:r>
                    <w:rPr>
                      <w:color w:val="1F2A70"/>
                      <w:spacing w:val="-14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dangerousness</w:t>
                  </w:r>
                  <w:r>
                    <w:rPr>
                      <w:color w:val="1F2A70"/>
                      <w:spacing w:val="-7"/>
                      <w:w w:val="115"/>
                    </w:rPr>
                    <w:t> </w:t>
                  </w:r>
                  <w:r>
                    <w:rPr>
                      <w:color w:val="333D7C"/>
                      <w:w w:val="115"/>
                    </w:rPr>
                    <w:t>and</w:t>
                  </w:r>
                  <w:r>
                    <w:rPr>
                      <w:color w:val="333D7C"/>
                      <w:spacing w:val="-4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mental</w:t>
                  </w:r>
                  <w:r>
                    <w:rPr>
                      <w:color w:val="1F2A70"/>
                      <w:spacing w:val="-14"/>
                      <w:w w:val="115"/>
                    </w:rPr>
                    <w:t> </w:t>
                  </w:r>
                  <w:r>
                    <w:rPr>
                      <w:color w:val="333D7C"/>
                      <w:w w:val="115"/>
                    </w:rPr>
                    <w:t>competency</w:t>
                  </w:r>
                  <w:r>
                    <w:rPr>
                      <w:color w:val="333D7C"/>
                      <w:spacing w:val="-12"/>
                      <w:w w:val="115"/>
                    </w:rPr>
                    <w:t> </w:t>
                  </w:r>
                  <w:r>
                    <w:rPr>
                      <w:color w:val="333D7C"/>
                      <w:w w:val="115"/>
                    </w:rPr>
                    <w:t>are satisfied).</w:t>
                  </w:r>
                  <w:r>
                    <w:rPr>
                      <w:color w:val="333D7C"/>
                      <w:spacing w:val="-11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It</w:t>
                  </w:r>
                  <w:r>
                    <w:rPr>
                      <w:color w:val="1F2A70"/>
                      <w:spacing w:val="-10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implies</w:t>
                  </w:r>
                  <w:r>
                    <w:rPr>
                      <w:color w:val="1F2A70"/>
                      <w:spacing w:val="-12"/>
                      <w:w w:val="115"/>
                    </w:rPr>
                    <w:t> </w:t>
                  </w:r>
                  <w:r>
                    <w:rPr>
                      <w:color w:val="333D7C"/>
                      <w:w w:val="115"/>
                    </w:rPr>
                    <w:t>a</w:t>
                  </w:r>
                  <w:r>
                    <w:rPr>
                      <w:color w:val="333D7C"/>
                      <w:spacing w:val="-9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patient's right to </w:t>
                  </w:r>
                  <w:r>
                    <w:rPr>
                      <w:color w:val="333D7C"/>
                      <w:w w:val="115"/>
                    </w:rPr>
                    <w:t>seek </w:t>
                  </w:r>
                  <w:r>
                    <w:rPr>
                      <w:color w:val="1F2A70"/>
                      <w:w w:val="115"/>
                    </w:rPr>
                    <w:t>a higher or different level of </w:t>
                  </w:r>
                  <w:r>
                    <w:rPr>
                      <w:color w:val="333D7C"/>
                      <w:w w:val="115"/>
                    </w:rPr>
                    <w:t>care </w:t>
                  </w:r>
                  <w:r>
                    <w:rPr>
                      <w:color w:val="1F2A70"/>
                      <w:w w:val="115"/>
                    </w:rPr>
                    <w:t>than that which the </w:t>
                  </w:r>
                  <w:r>
                    <w:rPr>
                      <w:color w:val="333D7C"/>
                      <w:w w:val="115"/>
                    </w:rPr>
                    <w:t>clinician </w:t>
                  </w:r>
                  <w:r>
                    <w:rPr>
                      <w:color w:val="1F2A70"/>
                      <w:w w:val="115"/>
                    </w:rPr>
                    <w:t>has planned.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416" w:val="left" w:leader="none"/>
                    </w:tabs>
                    <w:spacing w:line="271" w:lineRule="auto" w:before="70" w:after="0"/>
                    <w:ind w:left="408" w:right="158" w:hanging="286"/>
                    <w:jc w:val="left"/>
                    <w:rPr>
                      <w:color w:val="333D7C"/>
                    </w:rPr>
                  </w:pPr>
                  <w:r>
                    <w:rPr>
                      <w:color w:val="1F2A70"/>
                      <w:w w:val="115"/>
                    </w:rPr>
                    <w:t>Patients</w:t>
                  </w:r>
                  <w:r>
                    <w:rPr>
                      <w:color w:val="1F2A70"/>
                      <w:spacing w:val="-5"/>
                      <w:w w:val="115"/>
                    </w:rPr>
                    <w:t> </w:t>
                  </w:r>
                  <w:r>
                    <w:rPr>
                      <w:color w:val="333D7C"/>
                      <w:w w:val="115"/>
                    </w:rPr>
                    <w:t>should</w:t>
                  </w:r>
                  <w:r>
                    <w:rPr>
                      <w:color w:val="333D7C"/>
                      <w:spacing w:val="-4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be</w:t>
                  </w:r>
                  <w:r>
                    <w:rPr>
                      <w:color w:val="1F2A70"/>
                      <w:spacing w:val="-15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informed participants in</w:t>
                  </w:r>
                  <w:r>
                    <w:rPr>
                      <w:color w:val="1F2A70"/>
                      <w:spacing w:val="-5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defining</w:t>
                  </w:r>
                  <w:r>
                    <w:rPr>
                      <w:color w:val="1F2A70"/>
                      <w:spacing w:val="-4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their</w:t>
                  </w:r>
                  <w:r>
                    <w:rPr>
                      <w:color w:val="1F2A70"/>
                      <w:spacing w:val="-7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care</w:t>
                  </w:r>
                  <w:r>
                    <w:rPr>
                      <w:color w:val="1F2A70"/>
                      <w:spacing w:val="-7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plan.</w:t>
                  </w:r>
                  <w:r>
                    <w:rPr>
                      <w:color w:val="1F2A70"/>
                      <w:spacing w:val="-2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Such</w:t>
                  </w:r>
                  <w:r>
                    <w:rPr>
                      <w:color w:val="1F2A70"/>
                      <w:spacing w:val="-1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planning</w:t>
                  </w:r>
                  <w:r>
                    <w:rPr>
                      <w:color w:val="1F2A70"/>
                      <w:spacing w:val="-4"/>
                      <w:w w:val="115"/>
                    </w:rPr>
                    <w:t> </w:t>
                  </w:r>
                  <w:r>
                    <w:rPr>
                      <w:color w:val="333D7C"/>
                      <w:w w:val="115"/>
                    </w:rPr>
                    <w:t>should </w:t>
                  </w:r>
                  <w:r>
                    <w:rPr>
                      <w:color w:val="1F2A70"/>
                      <w:w w:val="115"/>
                    </w:rPr>
                    <w:t>be</w:t>
                  </w:r>
                  <w:r>
                    <w:rPr>
                      <w:color w:val="1F2A70"/>
                      <w:spacing w:val="-6"/>
                      <w:w w:val="115"/>
                    </w:rPr>
                    <w:t> </w:t>
                  </w:r>
                  <w:r>
                    <w:rPr>
                      <w:color w:val="1F2A70"/>
                      <w:w w:val="115"/>
                    </w:rPr>
                    <w:t>done in collaboration with their healthcare providers.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417" w:val="left" w:leader="none"/>
                    </w:tabs>
                    <w:spacing w:line="271" w:lineRule="auto" w:before="77" w:after="0"/>
                    <w:ind w:left="408" w:right="323" w:hanging="291"/>
                    <w:jc w:val="left"/>
                    <w:rPr>
                      <w:color w:val="333D7C"/>
                    </w:rPr>
                  </w:pPr>
                  <w:r>
                    <w:rPr>
                      <w:color w:val="1F2A70"/>
                      <w:w w:val="110"/>
                    </w:rPr>
                    <w:t>Careful consideration of State laws and</w:t>
                  </w:r>
                  <w:r>
                    <w:rPr>
                      <w:color w:val="1F2A70"/>
                      <w:spacing w:val="40"/>
                      <w:w w:val="110"/>
                    </w:rPr>
                    <w:t> </w:t>
                  </w:r>
                  <w:r>
                    <w:rPr>
                      <w:color w:val="1F2A70"/>
                      <w:w w:val="110"/>
                    </w:rPr>
                    <w:t>agency policies is required for patients who are</w:t>
                  </w:r>
                  <w:r>
                    <w:rPr>
                      <w:color w:val="1F2A70"/>
                      <w:spacing w:val="40"/>
                      <w:w w:val="110"/>
                    </w:rPr>
                    <w:t> </w:t>
                  </w:r>
                  <w:r>
                    <w:rPr>
                      <w:color w:val="1F2A70"/>
                      <w:w w:val="110"/>
                    </w:rPr>
                    <w:t>unable to act in their own </w:t>
                  </w:r>
                  <w:r>
                    <w:rPr>
                      <w:color w:val="333D7C"/>
                      <w:w w:val="110"/>
                    </w:rPr>
                    <w:t>self</w:t>
                  </w:r>
                  <w:r>
                    <w:rPr>
                      <w:color w:val="0F1A67"/>
                      <w:w w:val="110"/>
                    </w:rPr>
                    <w:t>-int</w:t>
                  </w:r>
                  <w:r>
                    <w:rPr>
                      <w:color w:val="333D7C"/>
                      <w:w w:val="110"/>
                    </w:rPr>
                    <w:t>erests. </w:t>
                  </w:r>
                  <w:r>
                    <w:rPr>
                      <w:color w:val="1F2A70"/>
                      <w:w w:val="110"/>
                    </w:rPr>
                    <w:t>Because the legal complexities of this </w:t>
                  </w:r>
                  <w:r>
                    <w:rPr>
                      <w:color w:val="333D7C"/>
                      <w:w w:val="110"/>
                    </w:rPr>
                    <w:t>issue </w:t>
                  </w:r>
                  <w:r>
                    <w:rPr>
                      <w:color w:val="1F2A70"/>
                      <w:w w:val="110"/>
                    </w:rPr>
                    <w:t>will </w:t>
                  </w:r>
                  <w:r>
                    <w:rPr>
                      <w:color w:val="333D7C"/>
                      <w:w w:val="110"/>
                    </w:rPr>
                    <w:t>vary </w:t>
                  </w:r>
                  <w:r>
                    <w:rPr>
                      <w:color w:val="1F2A70"/>
                      <w:w w:val="110"/>
                    </w:rPr>
                    <w:t>from State to State the TIP</w:t>
                  </w:r>
                  <w:r>
                    <w:rPr>
                      <w:color w:val="1F2A70"/>
                      <w:spacing w:val="40"/>
                      <w:w w:val="110"/>
                    </w:rPr>
                    <w:t> </w:t>
                  </w:r>
                  <w:r>
                    <w:rPr>
                      <w:color w:val="333D7C"/>
                      <w:w w:val="110"/>
                    </w:rPr>
                    <w:t>cannot</w:t>
                  </w:r>
                  <w:r>
                    <w:rPr>
                      <w:color w:val="333D7C"/>
                      <w:spacing w:val="30"/>
                      <w:w w:val="110"/>
                    </w:rPr>
                    <w:t> </w:t>
                  </w:r>
                  <w:r>
                    <w:rPr>
                      <w:color w:val="1F2A70"/>
                      <w:w w:val="110"/>
                    </w:rPr>
                    <w:t>provide</w:t>
                  </w:r>
                  <w:r>
                    <w:rPr>
                      <w:color w:val="1F2A70"/>
                      <w:spacing w:val="32"/>
                      <w:w w:val="110"/>
                    </w:rPr>
                    <w:t> </w:t>
                  </w:r>
                  <w:r>
                    <w:rPr>
                      <w:color w:val="1F2A70"/>
                      <w:w w:val="110"/>
                    </w:rPr>
                    <w:t>definitive guidance</w:t>
                  </w:r>
                  <w:r>
                    <w:rPr>
                      <w:color w:val="1F2A70"/>
                      <w:spacing w:val="38"/>
                      <w:w w:val="110"/>
                    </w:rPr>
                    <w:t> </w:t>
                  </w:r>
                  <w:r>
                    <w:rPr>
                      <w:color w:val="1F2A70"/>
                      <w:w w:val="110"/>
                    </w:rPr>
                    <w:t>here, but providers</w:t>
                  </w:r>
                  <w:r>
                    <w:rPr>
                      <w:color w:val="1F2A70"/>
                      <w:spacing w:val="37"/>
                      <w:w w:val="110"/>
                    </w:rPr>
                    <w:t> </w:t>
                  </w:r>
                  <w:r>
                    <w:rPr>
                      <w:color w:val="1F2A70"/>
                      <w:w w:val="110"/>
                    </w:rPr>
                    <w:t>need</w:t>
                  </w:r>
                  <w:r>
                    <w:rPr>
                      <w:color w:val="1F2A70"/>
                      <w:spacing w:val="38"/>
                      <w:w w:val="110"/>
                    </w:rPr>
                    <w:t> </w:t>
                  </w:r>
                  <w:r>
                    <w:rPr>
                      <w:color w:val="1F2A70"/>
                      <w:w w:val="110"/>
                    </w:rPr>
                    <w:t>to </w:t>
                  </w:r>
                  <w:r>
                    <w:rPr>
                      <w:color w:val="333D7C"/>
                      <w:w w:val="110"/>
                    </w:rPr>
                    <w:t>consider</w:t>
                  </w:r>
                  <w:r>
                    <w:rPr>
                      <w:color w:val="333D7C"/>
                      <w:spacing w:val="31"/>
                      <w:w w:val="110"/>
                    </w:rPr>
                    <w:t> </w:t>
                  </w:r>
                  <w:r>
                    <w:rPr>
                      <w:color w:val="1F2A70"/>
                      <w:w w:val="110"/>
                    </w:rPr>
                    <w:t>whether</w:t>
                  </w:r>
                  <w:r>
                    <w:rPr>
                      <w:color w:val="1F2A70"/>
                      <w:spacing w:val="37"/>
                      <w:w w:val="110"/>
                    </w:rPr>
                    <w:t> </w:t>
                  </w:r>
                  <w:r>
                    <w:rPr>
                      <w:color w:val="1F2A70"/>
                      <w:w w:val="110"/>
                    </w:rPr>
                    <w:t>or not the person is "gravely" incapacitated, </w:t>
                  </w:r>
                  <w:r>
                    <w:rPr>
                      <w:color w:val="333D7C"/>
                      <w:w w:val="110"/>
                    </w:rPr>
                    <w:t>suicidal, </w:t>
                  </w:r>
                  <w:r>
                    <w:rPr>
                      <w:color w:val="1F2A70"/>
                      <w:w w:val="110"/>
                    </w:rPr>
                    <w:t>or</w:t>
                  </w:r>
                  <w:r>
                    <w:rPr>
                      <w:color w:val="1F2A70"/>
                      <w:spacing w:val="40"/>
                      <w:w w:val="110"/>
                    </w:rPr>
                    <w:t> </w:t>
                  </w:r>
                  <w:r>
                    <w:rPr>
                      <w:color w:val="1F2A70"/>
                      <w:w w:val="110"/>
                    </w:rPr>
                    <w:t>homicidal; likely to </w:t>
                  </w:r>
                  <w:r>
                    <w:rPr>
                      <w:color w:val="333D7C"/>
                      <w:w w:val="110"/>
                    </w:rPr>
                    <w:t>commit grave </w:t>
                  </w:r>
                  <w:r>
                    <w:rPr>
                      <w:color w:val="1F2A70"/>
                      <w:w w:val="110"/>
                    </w:rPr>
                    <w:t>bodily injury; or, in </w:t>
                  </w:r>
                  <w:r>
                    <w:rPr>
                      <w:color w:val="333D7C"/>
                      <w:w w:val="110"/>
                    </w:rPr>
                    <w:t>some</w:t>
                  </w:r>
                  <w:r>
                    <w:rPr>
                      <w:color w:val="333D7C"/>
                      <w:spacing w:val="34"/>
                      <w:w w:val="110"/>
                    </w:rPr>
                    <w:t> </w:t>
                  </w:r>
                  <w:r>
                    <w:rPr>
                      <w:color w:val="1F2A70"/>
                      <w:w w:val="110"/>
                    </w:rPr>
                    <w:t>States, likely</w:t>
                  </w:r>
                  <w:r>
                    <w:rPr>
                      <w:color w:val="1F2A70"/>
                      <w:spacing w:val="38"/>
                      <w:w w:val="110"/>
                    </w:rPr>
                    <w:t> </w:t>
                  </w:r>
                  <w:r>
                    <w:rPr>
                      <w:color w:val="1F2A70"/>
                      <w:w w:val="110"/>
                    </w:rPr>
                    <w:t>to</w:t>
                  </w:r>
                  <w:r>
                    <w:rPr>
                      <w:color w:val="1F2A70"/>
                      <w:spacing w:val="30"/>
                      <w:w w:val="110"/>
                    </w:rPr>
                    <w:t> </w:t>
                  </w:r>
                  <w:r>
                    <w:rPr>
                      <w:color w:val="1F2A70"/>
                      <w:w w:val="110"/>
                    </w:rPr>
                    <w:t>cause </w:t>
                  </w:r>
                  <w:r>
                    <w:rPr>
                      <w:color w:val="0F1A67"/>
                      <w:w w:val="110"/>
                    </w:rPr>
                    <w:t>injury</w:t>
                  </w:r>
                  <w:r>
                    <w:rPr>
                      <w:color w:val="0F1A67"/>
                      <w:spacing w:val="40"/>
                      <w:w w:val="110"/>
                    </w:rPr>
                    <w:t> </w:t>
                  </w:r>
                  <w:r>
                    <w:rPr>
                      <w:color w:val="1F2A70"/>
                      <w:w w:val="110"/>
                    </w:rPr>
                    <w:t>to property.</w:t>
                  </w:r>
                  <w:r>
                    <w:rPr>
                      <w:color w:val="1F2A70"/>
                      <w:spacing w:val="40"/>
                      <w:w w:val="110"/>
                    </w:rPr>
                    <w:t> </w:t>
                  </w:r>
                  <w:r>
                    <w:rPr>
                      <w:color w:val="1F2A70"/>
                      <w:w w:val="110"/>
                    </w:rPr>
                    <w:t>In</w:t>
                  </w:r>
                  <w:r>
                    <w:rPr>
                      <w:color w:val="1F2A70"/>
                      <w:spacing w:val="39"/>
                      <w:w w:val="110"/>
                    </w:rPr>
                    <w:t> </w:t>
                  </w:r>
                  <w:r>
                    <w:rPr>
                      <w:color w:val="333D7C"/>
                      <w:w w:val="110"/>
                    </w:rPr>
                    <w:t>such</w:t>
                  </w:r>
                  <w:r>
                    <w:rPr>
                      <w:color w:val="333D7C"/>
                      <w:spacing w:val="29"/>
                      <w:w w:val="110"/>
                    </w:rPr>
                    <w:t> </w:t>
                  </w:r>
                  <w:r>
                    <w:rPr>
                      <w:color w:val="1F2A70"/>
                      <w:w w:val="110"/>
                    </w:rPr>
                    <w:t>cases,</w:t>
                  </w:r>
                  <w:r>
                    <w:rPr>
                      <w:color w:val="1F2A70"/>
                      <w:spacing w:val="33"/>
                      <w:w w:val="110"/>
                    </w:rPr>
                    <w:t> </w:t>
                  </w:r>
                  <w:r>
                    <w:rPr>
                      <w:color w:val="1F2A70"/>
                      <w:w w:val="110"/>
                    </w:rPr>
                    <w:t>State law and/or</w:t>
                  </w:r>
                  <w:r>
                    <w:rPr>
                      <w:color w:val="1F2A70"/>
                      <w:spacing w:val="38"/>
                      <w:w w:val="110"/>
                    </w:rPr>
                    <w:t> </w:t>
                  </w:r>
                  <w:r>
                    <w:rPr>
                      <w:color w:val="1F2A70"/>
                      <w:w w:val="110"/>
                    </w:rPr>
                    <w:t>case law may hold</w:t>
                  </w:r>
                  <w:r>
                    <w:rPr>
                      <w:color w:val="1F2A70"/>
                      <w:spacing w:val="39"/>
                      <w:w w:val="110"/>
                    </w:rPr>
                    <w:t> </w:t>
                  </w:r>
                  <w:r>
                    <w:rPr>
                      <w:color w:val="1F2A70"/>
                      <w:w w:val="110"/>
                    </w:rPr>
                    <w:t>providers</w:t>
                  </w:r>
                  <w:r>
                    <w:rPr>
                      <w:color w:val="1F2A70"/>
                      <w:spacing w:val="40"/>
                      <w:w w:val="110"/>
                    </w:rPr>
                    <w:t> </w:t>
                  </w:r>
                  <w:r>
                    <w:rPr>
                      <w:color w:val="1F2A70"/>
                      <w:w w:val="110"/>
                    </w:rPr>
                    <w:t>responsible</w:t>
                  </w:r>
                  <w:r>
                    <w:rPr>
                      <w:color w:val="1F2A70"/>
                      <w:spacing w:val="39"/>
                      <w:w w:val="110"/>
                    </w:rPr>
                    <w:t> </w:t>
                  </w:r>
                  <w:r>
                    <w:rPr>
                      <w:color w:val="1F2A70"/>
                      <w:w w:val="110"/>
                    </w:rPr>
                    <w:t>if</w:t>
                  </w:r>
                  <w:r>
                    <w:rPr>
                      <w:color w:val="1F2A70"/>
                      <w:spacing w:val="39"/>
                      <w:w w:val="110"/>
                    </w:rPr>
                    <w:t> </w:t>
                  </w:r>
                  <w:r>
                    <w:rPr>
                      <w:color w:val="1F2A70"/>
                      <w:w w:val="110"/>
                    </w:rPr>
                    <w:t>they do not commit</w:t>
                  </w:r>
                  <w:r>
                    <w:rPr>
                      <w:color w:val="1F2A70"/>
                      <w:spacing w:val="40"/>
                      <w:w w:val="110"/>
                    </w:rPr>
                    <w:t> </w:t>
                  </w:r>
                  <w:r>
                    <w:rPr>
                      <w:color w:val="1F2A70"/>
                      <w:w w:val="110"/>
                    </w:rPr>
                    <w:t>the</w:t>
                  </w:r>
                  <w:r>
                    <w:rPr>
                      <w:color w:val="1F2A70"/>
                      <w:spacing w:val="40"/>
                      <w:w w:val="110"/>
                    </w:rPr>
                    <w:t> </w:t>
                  </w:r>
                  <w:r>
                    <w:rPr>
                      <w:color w:val="1F2A70"/>
                      <w:w w:val="110"/>
                    </w:rPr>
                    <w:t>patient</w:t>
                  </w:r>
                  <w:r>
                    <w:rPr>
                      <w:color w:val="1F2A70"/>
                      <w:spacing w:val="40"/>
                      <w:w w:val="110"/>
                    </w:rPr>
                    <w:t> </w:t>
                  </w:r>
                  <w:r>
                    <w:rPr>
                      <w:color w:val="1F2A70"/>
                      <w:w w:val="110"/>
                    </w:rPr>
                    <w:t>to care, but in other cases programs may be open to lawsuits for</w:t>
                  </w:r>
                  <w:r>
                    <w:rPr>
                      <w:color w:val="1F2A70"/>
                      <w:spacing w:val="40"/>
                      <w:w w:val="110"/>
                    </w:rPr>
                    <w:t> </w:t>
                  </w:r>
                  <w:r>
                    <w:rPr>
                      <w:color w:val="1F2A70"/>
                      <w:w w:val="110"/>
                    </w:rPr>
                    <w:t>forcibly holding a patient.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33"/>
          <w:pgSz w:w="12240" w:h="15840"/>
          <w:pgMar w:footer="950" w:header="0" w:top="1460" w:bottom="1140" w:left="600" w:right="840"/>
        </w:sectPr>
      </w:pPr>
    </w:p>
    <w:p>
      <w:pPr>
        <w:pStyle w:val="BodyText"/>
        <w:spacing w:line="271" w:lineRule="auto" w:before="36"/>
        <w:ind w:left="681" w:right="107" w:firstLine="2"/>
      </w:pPr>
      <w:r>
        <w:rPr>
          <w:color w:val="1F2A70"/>
          <w:w w:val="110"/>
        </w:rPr>
        <w:t>In spite</w:t>
      </w:r>
      <w:r>
        <w:rPr>
          <w:color w:val="1F2A70"/>
          <w:spacing w:val="-2"/>
          <w:w w:val="110"/>
        </w:rPr>
        <w:t> </w:t>
      </w:r>
      <w:r>
        <w:rPr>
          <w:color w:val="1F2A70"/>
          <w:w w:val="110"/>
        </w:rPr>
        <w:t>of the</w:t>
      </w:r>
      <w:r>
        <w:rPr>
          <w:color w:val="1F2A70"/>
          <w:spacing w:val="26"/>
          <w:w w:val="110"/>
        </w:rPr>
        <w:t> </w:t>
      </w:r>
      <w:r>
        <w:rPr>
          <w:color w:val="1F2A70"/>
          <w:w w:val="110"/>
        </w:rPr>
        <w:t>impediments,</w:t>
      </w:r>
      <w:r>
        <w:rPr>
          <w:color w:val="1F2A70"/>
          <w:w w:val="110"/>
        </w:rPr>
        <w:t> </w:t>
      </w:r>
      <w:r>
        <w:rPr>
          <w:color w:val="333D7C"/>
          <w:w w:val="110"/>
        </w:rPr>
        <w:t>some </w:t>
      </w:r>
      <w:r>
        <w:rPr>
          <w:color w:val="1F2A70"/>
          <w:w w:val="110"/>
        </w:rPr>
        <w:t>progress has been made in developing </w:t>
      </w:r>
      <w:r>
        <w:rPr>
          <w:color w:val="333D7C"/>
          <w:w w:val="110"/>
        </w:rPr>
        <w:t>comprehensive</w:t>
      </w:r>
      <w:r>
        <w:rPr>
          <w:color w:val="333D7C"/>
          <w:spacing w:val="40"/>
          <w:w w:val="110"/>
        </w:rPr>
        <w:t> </w:t>
      </w:r>
      <w:r>
        <w:rPr>
          <w:color w:val="1F2A70"/>
          <w:w w:val="110"/>
        </w:rPr>
        <w:t>patient placement </w:t>
      </w:r>
      <w:r>
        <w:rPr>
          <w:color w:val="333D7C"/>
          <w:w w:val="110"/>
        </w:rPr>
        <w:t>criteria. </w:t>
      </w:r>
      <w:r>
        <w:rPr>
          <w:color w:val="1F2A70"/>
          <w:w w:val="110"/>
        </w:rPr>
        <w:t>Because the </w:t>
      </w:r>
      <w:r>
        <w:rPr>
          <w:color w:val="333D7C"/>
          <w:w w:val="110"/>
        </w:rPr>
        <w:t>choice</w:t>
      </w:r>
      <w:r>
        <w:rPr>
          <w:color w:val="333D7C"/>
          <w:spacing w:val="40"/>
          <w:w w:val="110"/>
        </w:rPr>
        <w:t> </w:t>
      </w:r>
      <w:r>
        <w:rPr>
          <w:color w:val="1F2A70"/>
          <w:w w:val="110"/>
        </w:rPr>
        <w:t>of a</w:t>
      </w:r>
      <w:r>
        <w:rPr>
          <w:color w:val="1F2A70"/>
          <w:w w:val="110"/>
        </w:rPr>
        <w:t> treatment </w:t>
      </w:r>
      <w:r>
        <w:rPr>
          <w:color w:val="333D7C"/>
          <w:w w:val="110"/>
        </w:rPr>
        <w:t>setting </w:t>
      </w:r>
      <w:r>
        <w:rPr>
          <w:color w:val="1F2A70"/>
          <w:w w:val="110"/>
        </w:rPr>
        <w:t>and </w:t>
      </w:r>
      <w:r>
        <w:rPr>
          <w:color w:val="0F1A67"/>
          <w:w w:val="110"/>
        </w:rPr>
        <w:t>inten</w:t>
      </w:r>
      <w:r>
        <w:rPr>
          <w:color w:val="333D7C"/>
          <w:w w:val="110"/>
        </w:rPr>
        <w:t>s</w:t>
      </w:r>
      <w:r>
        <w:rPr>
          <w:color w:val="0F1A67"/>
          <w:w w:val="110"/>
        </w:rPr>
        <w:t>ity </w:t>
      </w:r>
      <w:r>
        <w:rPr>
          <w:color w:val="1F2A70"/>
          <w:w w:val="110"/>
        </w:rPr>
        <w:t>of treat­ ment (level of care) are so important, the American Society of Addiction Medicine (ASAM) </w:t>
      </w:r>
      <w:r>
        <w:rPr>
          <w:color w:val="333D7C"/>
          <w:w w:val="110"/>
        </w:rPr>
        <w:t>created </w:t>
      </w:r>
      <w:r>
        <w:rPr>
          <w:color w:val="1F2A70"/>
          <w:w w:val="110"/>
        </w:rPr>
        <w:t>the </w:t>
      </w:r>
      <w:r>
        <w:rPr>
          <w:i/>
          <w:color w:val="1F2A70"/>
          <w:w w:val="110"/>
        </w:rPr>
        <w:t>Patient Placement</w:t>
      </w:r>
      <w:r>
        <w:rPr>
          <w:i/>
          <w:color w:val="1F2A70"/>
          <w:w w:val="110"/>
        </w:rPr>
        <w:t> Criteria, Second</w:t>
      </w:r>
      <w:r>
        <w:rPr>
          <w:i/>
          <w:color w:val="1F2A70"/>
          <w:w w:val="110"/>
        </w:rPr>
        <w:t> Edition, Revised </w:t>
      </w:r>
      <w:r>
        <w:rPr>
          <w:color w:val="1F2A70"/>
          <w:w w:val="110"/>
        </w:rPr>
        <w:t>(PPC-2R) </w:t>
      </w:r>
      <w:r>
        <w:rPr>
          <w:color w:val="333D7C"/>
          <w:w w:val="110"/>
        </w:rPr>
        <w:t>a consensus-based clinical </w:t>
      </w:r>
      <w:r>
        <w:rPr>
          <w:color w:val="1F2A70"/>
          <w:w w:val="110"/>
        </w:rPr>
        <w:t>tool for</w:t>
      </w:r>
      <w:r>
        <w:rPr>
          <w:color w:val="1F2A70"/>
          <w:w w:val="110"/>
        </w:rPr>
        <w:t> matching patients to the appropriate </w:t>
      </w:r>
      <w:r>
        <w:rPr>
          <w:color w:val="333D7C"/>
          <w:w w:val="110"/>
        </w:rPr>
        <w:t>setting </w:t>
      </w:r>
      <w:r>
        <w:rPr>
          <w:color w:val="1F2A70"/>
          <w:w w:val="110"/>
        </w:rPr>
        <w:t>and level of care. The</w:t>
      </w:r>
      <w:r>
        <w:rPr>
          <w:color w:val="1F2A70"/>
          <w:spacing w:val="-5"/>
          <w:w w:val="110"/>
        </w:rPr>
        <w:t> </w:t>
      </w:r>
      <w:r>
        <w:rPr>
          <w:color w:val="1F2A70"/>
          <w:w w:val="110"/>
        </w:rPr>
        <w:t>ASAM PPC-2R represents an effort</w:t>
      </w:r>
      <w:r>
        <w:rPr>
          <w:color w:val="1F2A70"/>
          <w:spacing w:val="40"/>
          <w:w w:val="110"/>
        </w:rPr>
        <w:t> </w:t>
      </w:r>
      <w:r>
        <w:rPr>
          <w:color w:val="1F2A70"/>
          <w:w w:val="110"/>
        </w:rPr>
        <w:t>to define how care settings may be matched to</w:t>
      </w:r>
    </w:p>
    <w:p>
      <w:pPr>
        <w:pStyle w:val="BodyText"/>
        <w:spacing w:line="271" w:lineRule="auto" w:before="5"/>
        <w:ind w:left="677" w:firstLine="6"/>
      </w:pPr>
      <w:r>
        <w:rPr>
          <w:color w:val="1F2A70"/>
          <w:w w:val="115"/>
        </w:rPr>
        <w:t>patient</w:t>
      </w:r>
      <w:r>
        <w:rPr>
          <w:color w:val="1F2A70"/>
          <w:spacing w:val="-14"/>
          <w:w w:val="115"/>
        </w:rPr>
        <w:t> </w:t>
      </w:r>
      <w:r>
        <w:rPr>
          <w:color w:val="1F2A70"/>
          <w:w w:val="115"/>
        </w:rPr>
        <w:t>needs</w:t>
      </w:r>
      <w:r>
        <w:rPr>
          <w:color w:val="1F2A70"/>
          <w:spacing w:val="-14"/>
          <w:w w:val="115"/>
        </w:rPr>
        <w:t> </w:t>
      </w:r>
      <w:r>
        <w:rPr>
          <w:color w:val="1F2A70"/>
          <w:w w:val="115"/>
        </w:rPr>
        <w:t>and</w:t>
      </w:r>
      <w:r>
        <w:rPr>
          <w:color w:val="1F2A70"/>
          <w:spacing w:val="2"/>
          <w:w w:val="115"/>
        </w:rPr>
        <w:t> </w:t>
      </w:r>
      <w:r>
        <w:rPr>
          <w:color w:val="333D7C"/>
          <w:w w:val="115"/>
        </w:rPr>
        <w:t>special</w:t>
      </w:r>
      <w:r>
        <w:rPr>
          <w:color w:val="333D7C"/>
          <w:spacing w:val="-15"/>
          <w:w w:val="115"/>
        </w:rPr>
        <w:t> </w:t>
      </w:r>
      <w:r>
        <w:rPr>
          <w:color w:val="1F2A70"/>
          <w:w w:val="115"/>
        </w:rPr>
        <w:t>characteristics.</w:t>
      </w:r>
      <w:r>
        <w:rPr>
          <w:color w:val="1F2A70"/>
          <w:spacing w:val="-14"/>
          <w:w w:val="115"/>
        </w:rPr>
        <w:t> </w:t>
      </w:r>
      <w:r>
        <w:rPr>
          <w:color w:val="1F2A70"/>
          <w:w w:val="115"/>
        </w:rPr>
        <w:t>These </w:t>
      </w:r>
      <w:r>
        <w:rPr>
          <w:color w:val="333D7C"/>
          <w:w w:val="115"/>
        </w:rPr>
        <w:t>criteria currently </w:t>
      </w:r>
      <w:r>
        <w:rPr>
          <w:color w:val="1F2A70"/>
          <w:w w:val="115"/>
        </w:rPr>
        <w:t>define the most broadly accepted </w:t>
      </w:r>
      <w:r>
        <w:rPr>
          <w:color w:val="333D7C"/>
          <w:w w:val="115"/>
        </w:rPr>
        <w:t>standard </w:t>
      </w:r>
      <w:r>
        <w:rPr>
          <w:color w:val="1F2A70"/>
          <w:w w:val="115"/>
        </w:rPr>
        <w:t>of </w:t>
      </w:r>
      <w:r>
        <w:rPr>
          <w:color w:val="333D7C"/>
          <w:w w:val="115"/>
        </w:rPr>
        <w:t>care </w:t>
      </w:r>
      <w:r>
        <w:rPr>
          <w:color w:val="1F2A70"/>
          <w:w w:val="115"/>
        </w:rPr>
        <w:t>for the treatment of </w:t>
      </w:r>
      <w:r>
        <w:rPr>
          <w:color w:val="333D7C"/>
          <w:w w:val="115"/>
        </w:rPr>
        <w:t>substance </w:t>
      </w:r>
      <w:r>
        <w:rPr>
          <w:color w:val="1F2A70"/>
          <w:w w:val="115"/>
        </w:rPr>
        <w:t>use disorders. ASAM </w:t>
      </w:r>
      <w:r>
        <w:rPr>
          <w:color w:val="333D7C"/>
          <w:w w:val="115"/>
        </w:rPr>
        <w:t>cr</w:t>
      </w:r>
      <w:r>
        <w:rPr>
          <w:color w:val="0F1A67"/>
          <w:w w:val="115"/>
        </w:rPr>
        <w:t>it</w:t>
      </w:r>
      <w:r>
        <w:rPr>
          <w:color w:val="333D7C"/>
          <w:w w:val="115"/>
        </w:rPr>
        <w:t>er</w:t>
      </w:r>
      <w:r>
        <w:rPr>
          <w:color w:val="0F1A67"/>
          <w:w w:val="115"/>
        </w:rPr>
        <w:t>ia </w:t>
      </w:r>
      <w:r>
        <w:rPr>
          <w:color w:val="1F2A70"/>
          <w:w w:val="115"/>
        </w:rPr>
        <w:t>are intended</w:t>
      </w:r>
      <w:r>
        <w:rPr>
          <w:color w:val="1F2A70"/>
          <w:spacing w:val="-10"/>
          <w:w w:val="115"/>
        </w:rPr>
        <w:t> </w:t>
      </w:r>
      <w:r>
        <w:rPr>
          <w:color w:val="1F2A70"/>
          <w:w w:val="115"/>
        </w:rPr>
        <w:t>to</w:t>
      </w:r>
      <w:r>
        <w:rPr>
          <w:color w:val="1F2A70"/>
          <w:spacing w:val="-14"/>
          <w:w w:val="115"/>
        </w:rPr>
        <w:t> </w:t>
      </w:r>
      <w:r>
        <w:rPr>
          <w:color w:val="1F2A70"/>
          <w:w w:val="115"/>
        </w:rPr>
        <w:t>provide</w:t>
      </w:r>
      <w:r>
        <w:rPr>
          <w:color w:val="1F2A70"/>
          <w:spacing w:val="-15"/>
          <w:w w:val="115"/>
        </w:rPr>
        <w:t> </w:t>
      </w:r>
      <w:r>
        <w:rPr>
          <w:color w:val="1F2A70"/>
          <w:w w:val="115"/>
        </w:rPr>
        <w:t>flexible</w:t>
      </w:r>
      <w:r>
        <w:rPr>
          <w:color w:val="1F2A70"/>
          <w:spacing w:val="-14"/>
          <w:w w:val="115"/>
        </w:rPr>
        <w:t> </w:t>
      </w:r>
      <w:r>
        <w:rPr>
          <w:color w:val="1F2A70"/>
          <w:w w:val="115"/>
        </w:rPr>
        <w:t>clinical</w:t>
      </w:r>
      <w:r>
        <w:rPr>
          <w:color w:val="1F2A70"/>
          <w:spacing w:val="-14"/>
          <w:w w:val="115"/>
        </w:rPr>
        <w:t> </w:t>
      </w:r>
      <w:r>
        <w:rPr>
          <w:color w:val="1F2A70"/>
          <w:w w:val="115"/>
        </w:rPr>
        <w:t>guidelines; these criteria may not be appropriate for par­ ticular patients or specific care settings.</w:t>
      </w:r>
    </w:p>
    <w:p>
      <w:pPr>
        <w:pStyle w:val="BodyText"/>
        <w:spacing w:line="273" w:lineRule="auto" w:before="180"/>
        <w:ind w:left="675" w:firstLine="6"/>
      </w:pPr>
      <w:r>
        <w:rPr>
          <w:color w:val="1F2A70"/>
          <w:w w:val="115"/>
        </w:rPr>
        <w:t>The</w:t>
      </w:r>
      <w:r>
        <w:rPr>
          <w:color w:val="1F2A70"/>
          <w:spacing w:val="12"/>
          <w:w w:val="115"/>
        </w:rPr>
        <w:t> </w:t>
      </w:r>
      <w:r>
        <w:rPr>
          <w:color w:val="1F2A70"/>
          <w:w w:val="115"/>
        </w:rPr>
        <w:t>PPC-2R</w:t>
      </w:r>
      <w:r>
        <w:rPr>
          <w:color w:val="1F2A70"/>
          <w:spacing w:val="-2"/>
          <w:w w:val="115"/>
        </w:rPr>
        <w:t> </w:t>
      </w:r>
      <w:r>
        <w:rPr>
          <w:color w:val="1F2A70"/>
          <w:w w:val="115"/>
        </w:rPr>
        <w:t>identifies</w:t>
      </w:r>
      <w:r>
        <w:rPr>
          <w:color w:val="1F2A70"/>
          <w:w w:val="115"/>
        </w:rPr>
        <w:t> </w:t>
      </w:r>
      <w:r>
        <w:rPr>
          <w:color w:val="333D7C"/>
          <w:w w:val="115"/>
        </w:rPr>
        <w:t>six</w:t>
      </w:r>
      <w:r>
        <w:rPr>
          <w:color w:val="333D7C"/>
          <w:spacing w:val="-11"/>
          <w:w w:val="115"/>
        </w:rPr>
        <w:t> </w:t>
      </w:r>
      <w:r>
        <w:rPr>
          <w:color w:val="1F2A70"/>
          <w:w w:val="115"/>
        </w:rPr>
        <w:t>"assessment</w:t>
      </w:r>
      <w:r>
        <w:rPr>
          <w:color w:val="1F2A70"/>
          <w:w w:val="115"/>
        </w:rPr>
        <w:t> dimen­ sions to be evaluated</w:t>
      </w:r>
      <w:r>
        <w:rPr>
          <w:color w:val="1F2A70"/>
          <w:w w:val="115"/>
        </w:rPr>
        <w:t> in making placement decisions" (ASAM 2001, p.</w:t>
      </w:r>
      <w:r>
        <w:rPr>
          <w:color w:val="1F2A70"/>
          <w:w w:val="115"/>
        </w:rPr>
        <w:t> </w:t>
      </w:r>
      <w:r>
        <w:rPr>
          <w:color w:val="333D7C"/>
          <w:w w:val="115"/>
        </w:rPr>
        <w:t>4). </w:t>
      </w:r>
      <w:r>
        <w:rPr>
          <w:color w:val="1F2A70"/>
          <w:w w:val="115"/>
        </w:rPr>
        <w:t>They are</w:t>
      </w:r>
      <w:r>
        <w:rPr>
          <w:color w:val="1F2A70"/>
          <w:w w:val="115"/>
        </w:rPr>
        <w:t> as </w:t>
      </w:r>
      <w:r>
        <w:rPr>
          <w:color w:val="1F2A70"/>
          <w:spacing w:val="-2"/>
          <w:w w:val="115"/>
        </w:rPr>
        <w:t>follows:</w:t>
      </w:r>
    </w:p>
    <w:p>
      <w:pPr>
        <w:pStyle w:val="ListParagraph"/>
        <w:numPr>
          <w:ilvl w:val="0"/>
          <w:numId w:val="9"/>
        </w:numPr>
        <w:tabs>
          <w:tab w:pos="966" w:val="left" w:leader="none"/>
        </w:tabs>
        <w:spacing w:line="266" w:lineRule="auto" w:before="57" w:after="0"/>
        <w:ind w:left="973" w:right="588" w:hanging="301"/>
        <w:jc w:val="left"/>
        <w:rPr>
          <w:color w:val="1F2A70"/>
          <w:sz w:val="21"/>
        </w:rPr>
      </w:pPr>
      <w:r>
        <w:rPr>
          <w:color w:val="1F2A70"/>
          <w:spacing w:val="-2"/>
          <w:w w:val="115"/>
          <w:sz w:val="20"/>
        </w:rPr>
        <w:t>Acute</w:t>
      </w:r>
      <w:r>
        <w:rPr>
          <w:color w:val="1F2A70"/>
          <w:spacing w:val="-8"/>
          <w:w w:val="115"/>
          <w:sz w:val="20"/>
        </w:rPr>
        <w:t> </w:t>
      </w:r>
      <w:r>
        <w:rPr>
          <w:color w:val="1F2A70"/>
          <w:spacing w:val="-2"/>
          <w:w w:val="115"/>
          <w:sz w:val="20"/>
        </w:rPr>
        <w:t>Intoxication and/or</w:t>
      </w:r>
      <w:r>
        <w:rPr>
          <w:color w:val="1F2A70"/>
          <w:spacing w:val="-9"/>
          <w:w w:val="115"/>
          <w:sz w:val="20"/>
        </w:rPr>
        <w:t> </w:t>
      </w:r>
      <w:r>
        <w:rPr>
          <w:color w:val="1F2A70"/>
          <w:spacing w:val="-2"/>
          <w:w w:val="115"/>
          <w:sz w:val="20"/>
        </w:rPr>
        <w:t>Withdrawal Potential</w:t>
      </w:r>
    </w:p>
    <w:p>
      <w:pPr>
        <w:pStyle w:val="ListParagraph"/>
        <w:numPr>
          <w:ilvl w:val="0"/>
          <w:numId w:val="9"/>
        </w:numPr>
        <w:tabs>
          <w:tab w:pos="538" w:val="left" w:leader="none"/>
        </w:tabs>
        <w:spacing w:line="240" w:lineRule="auto" w:before="36" w:after="0"/>
        <w:ind w:left="537" w:right="0" w:hanging="285"/>
        <w:jc w:val="left"/>
        <w:rPr>
          <w:color w:val="1F2A70"/>
          <w:sz w:val="20"/>
        </w:rPr>
      </w:pPr>
      <w:r>
        <w:rPr>
          <w:color w:val="1F2A70"/>
          <w:spacing w:val="-1"/>
          <w:w w:val="108"/>
          <w:sz w:val="20"/>
        </w:rPr>
        <w:br w:type="column"/>
      </w:r>
      <w:r>
        <w:rPr>
          <w:color w:val="1F2A70"/>
          <w:w w:val="110"/>
          <w:sz w:val="20"/>
        </w:rPr>
        <w:t>Biomedical</w:t>
      </w:r>
      <w:r>
        <w:rPr>
          <w:color w:val="1F2A70"/>
          <w:spacing w:val="4"/>
          <w:w w:val="110"/>
          <w:sz w:val="20"/>
        </w:rPr>
        <w:t> </w:t>
      </w:r>
      <w:r>
        <w:rPr>
          <w:color w:val="1F2A70"/>
          <w:w w:val="110"/>
          <w:sz w:val="20"/>
        </w:rPr>
        <w:t>Conditions</w:t>
      </w:r>
      <w:r>
        <w:rPr>
          <w:color w:val="1F2A70"/>
          <w:spacing w:val="6"/>
          <w:w w:val="110"/>
          <w:sz w:val="20"/>
        </w:rPr>
        <w:t> </w:t>
      </w:r>
      <w:r>
        <w:rPr>
          <w:color w:val="1F2A70"/>
          <w:w w:val="110"/>
          <w:sz w:val="20"/>
        </w:rPr>
        <w:t>and</w:t>
      </w:r>
      <w:r>
        <w:rPr>
          <w:color w:val="1F2A70"/>
          <w:spacing w:val="16"/>
          <w:w w:val="110"/>
          <w:sz w:val="20"/>
        </w:rPr>
        <w:t> </w:t>
      </w:r>
      <w:r>
        <w:rPr>
          <w:color w:val="1F2A70"/>
          <w:spacing w:val="-2"/>
          <w:w w:val="110"/>
          <w:sz w:val="20"/>
        </w:rPr>
        <w:t>Complications</w:t>
      </w:r>
    </w:p>
    <w:p>
      <w:pPr>
        <w:pStyle w:val="ListParagraph"/>
        <w:numPr>
          <w:ilvl w:val="0"/>
          <w:numId w:val="9"/>
        </w:numPr>
        <w:tabs>
          <w:tab w:pos="542" w:val="left" w:leader="none"/>
        </w:tabs>
        <w:spacing w:line="271" w:lineRule="auto" w:before="101" w:after="0"/>
        <w:ind w:left="543" w:right="1911" w:hanging="294"/>
        <w:jc w:val="left"/>
        <w:rPr>
          <w:color w:val="333D7C"/>
          <w:sz w:val="20"/>
        </w:rPr>
      </w:pPr>
      <w:r>
        <w:rPr>
          <w:color w:val="1F2A70"/>
          <w:w w:val="110"/>
          <w:sz w:val="20"/>
        </w:rPr>
        <w:t>Emotional, Behavioral, or Cognitive Conditions and</w:t>
      </w:r>
      <w:r>
        <w:rPr>
          <w:color w:val="1F2A70"/>
          <w:spacing w:val="40"/>
          <w:w w:val="110"/>
          <w:sz w:val="20"/>
        </w:rPr>
        <w:t> </w:t>
      </w:r>
      <w:r>
        <w:rPr>
          <w:color w:val="1F2A70"/>
          <w:w w:val="110"/>
          <w:sz w:val="20"/>
        </w:rPr>
        <w:t>Complications</w:t>
      </w:r>
    </w:p>
    <w:p>
      <w:pPr>
        <w:pStyle w:val="ListParagraph"/>
        <w:numPr>
          <w:ilvl w:val="0"/>
          <w:numId w:val="9"/>
        </w:numPr>
        <w:tabs>
          <w:tab w:pos="543" w:val="left" w:leader="none"/>
        </w:tabs>
        <w:spacing w:line="240" w:lineRule="auto" w:before="72" w:after="0"/>
        <w:ind w:left="542" w:right="0" w:hanging="294"/>
        <w:jc w:val="left"/>
        <w:rPr>
          <w:color w:val="1F2A70"/>
          <w:sz w:val="20"/>
        </w:rPr>
      </w:pPr>
      <w:r>
        <w:rPr>
          <w:color w:val="1F2A70"/>
          <w:w w:val="110"/>
          <w:sz w:val="20"/>
        </w:rPr>
        <w:t>Readiness</w:t>
      </w:r>
      <w:r>
        <w:rPr>
          <w:color w:val="1F2A70"/>
          <w:spacing w:val="12"/>
          <w:w w:val="110"/>
          <w:sz w:val="20"/>
        </w:rPr>
        <w:t> </w:t>
      </w:r>
      <w:r>
        <w:rPr>
          <w:color w:val="1F2A70"/>
          <w:w w:val="110"/>
          <w:sz w:val="20"/>
        </w:rPr>
        <w:t>to</w:t>
      </w:r>
      <w:r>
        <w:rPr>
          <w:color w:val="1F2A70"/>
          <w:spacing w:val="7"/>
          <w:w w:val="110"/>
          <w:sz w:val="20"/>
        </w:rPr>
        <w:t> </w:t>
      </w:r>
      <w:r>
        <w:rPr>
          <w:color w:val="1F2A70"/>
          <w:spacing w:val="-2"/>
          <w:w w:val="110"/>
          <w:sz w:val="20"/>
        </w:rPr>
        <w:t>Change</w:t>
      </w:r>
    </w:p>
    <w:p>
      <w:pPr>
        <w:pStyle w:val="ListParagraph"/>
        <w:numPr>
          <w:ilvl w:val="0"/>
          <w:numId w:val="9"/>
        </w:numPr>
        <w:tabs>
          <w:tab w:pos="543" w:val="left" w:leader="none"/>
        </w:tabs>
        <w:spacing w:line="271" w:lineRule="auto" w:before="106" w:after="0"/>
        <w:ind w:left="542" w:right="1698" w:hanging="295"/>
        <w:jc w:val="left"/>
        <w:rPr>
          <w:color w:val="1F2A70"/>
          <w:sz w:val="20"/>
        </w:rPr>
      </w:pPr>
      <w:r>
        <w:rPr>
          <w:color w:val="1F2A70"/>
          <w:w w:val="110"/>
          <w:sz w:val="20"/>
        </w:rPr>
        <w:t>Relapse, Continued Use, or Continued Problem Potential</w:t>
      </w:r>
    </w:p>
    <w:p>
      <w:pPr>
        <w:pStyle w:val="ListParagraph"/>
        <w:numPr>
          <w:ilvl w:val="0"/>
          <w:numId w:val="9"/>
        </w:numPr>
        <w:tabs>
          <w:tab w:pos="543" w:val="left" w:leader="none"/>
        </w:tabs>
        <w:spacing w:line="240" w:lineRule="auto" w:before="71" w:after="0"/>
        <w:ind w:left="542" w:right="0" w:hanging="295"/>
        <w:jc w:val="left"/>
        <w:rPr>
          <w:color w:val="1F2A70"/>
          <w:sz w:val="20"/>
        </w:rPr>
      </w:pPr>
      <w:r>
        <w:rPr>
          <w:color w:val="1F2A70"/>
          <w:spacing w:val="-2"/>
          <w:w w:val="110"/>
          <w:sz w:val="20"/>
        </w:rPr>
        <w:t>Recovery/Living</w:t>
      </w:r>
      <w:r>
        <w:rPr>
          <w:color w:val="1F2A70"/>
          <w:spacing w:val="8"/>
          <w:w w:val="110"/>
          <w:sz w:val="20"/>
        </w:rPr>
        <w:t> </w:t>
      </w:r>
      <w:r>
        <w:rPr>
          <w:color w:val="1F2A70"/>
          <w:spacing w:val="-2"/>
          <w:w w:val="110"/>
          <w:sz w:val="20"/>
        </w:rPr>
        <w:t>Environment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71" w:lineRule="auto"/>
        <w:ind w:left="246" w:right="1163" w:firstLine="4"/>
      </w:pPr>
      <w:r>
        <w:rPr>
          <w:color w:val="1F2A70"/>
          <w:w w:val="110"/>
        </w:rPr>
        <w:t>The ASAM PPC-2R describes both the settings in which </w:t>
      </w:r>
      <w:r>
        <w:rPr>
          <w:color w:val="333D7C"/>
          <w:w w:val="110"/>
        </w:rPr>
        <w:t>services </w:t>
      </w:r>
      <w:r>
        <w:rPr>
          <w:color w:val="1F2A70"/>
          <w:w w:val="110"/>
        </w:rPr>
        <w:t>may take place and</w:t>
      </w:r>
      <w:r>
        <w:rPr>
          <w:color w:val="1F2A70"/>
          <w:spacing w:val="29"/>
          <w:w w:val="110"/>
        </w:rPr>
        <w:t> </w:t>
      </w:r>
      <w:r>
        <w:rPr>
          <w:color w:val="1F2A70"/>
          <w:w w:val="110"/>
        </w:rPr>
        <w:t>the inten­ </w:t>
      </w:r>
      <w:r>
        <w:rPr>
          <w:color w:val="333D7C"/>
          <w:w w:val="110"/>
        </w:rPr>
        <w:t>sity </w:t>
      </w:r>
      <w:r>
        <w:rPr>
          <w:color w:val="1F2A70"/>
          <w:w w:val="110"/>
        </w:rPr>
        <w:t>of </w:t>
      </w:r>
      <w:r>
        <w:rPr>
          <w:color w:val="333D7C"/>
          <w:w w:val="110"/>
        </w:rPr>
        <w:t>services </w:t>
      </w:r>
      <w:r>
        <w:rPr>
          <w:color w:val="1F2A70"/>
          <w:w w:val="110"/>
        </w:rPr>
        <w:t>(i.e., level of </w:t>
      </w:r>
      <w:r>
        <w:rPr>
          <w:color w:val="333D7C"/>
          <w:w w:val="110"/>
        </w:rPr>
        <w:t>care) </w:t>
      </w:r>
      <w:r>
        <w:rPr>
          <w:color w:val="1F2A70"/>
          <w:w w:val="110"/>
        </w:rPr>
        <w:t>that patients may receive in particular </w:t>
      </w:r>
      <w:r>
        <w:rPr>
          <w:color w:val="333D7C"/>
          <w:w w:val="110"/>
        </w:rPr>
        <w:t>settings. </w:t>
      </w:r>
      <w:r>
        <w:rPr>
          <w:color w:val="1F2A70"/>
          <w:w w:val="110"/>
        </w:rPr>
        <w:t>It is impor­ tant to reiterate, however, that the ASAM</w:t>
      </w:r>
    </w:p>
    <w:p>
      <w:pPr>
        <w:pStyle w:val="BodyText"/>
        <w:spacing w:line="271" w:lineRule="auto" w:before="3"/>
        <w:ind w:left="250" w:right="1304" w:firstLine="3"/>
      </w:pPr>
      <w:r>
        <w:rPr>
          <w:color w:val="1F2A70"/>
          <w:w w:val="110"/>
        </w:rPr>
        <w:t>PPC-2R criteria do not characterize all the details that may be essential to the success of treatment (Gastfriend</w:t>
      </w:r>
      <w:r>
        <w:rPr>
          <w:color w:val="1F2A70"/>
          <w:w w:val="110"/>
        </w:rPr>
        <w:t> </w:t>
      </w:r>
      <w:r>
        <w:rPr>
          <w:color w:val="333D7C"/>
          <w:w w:val="110"/>
        </w:rPr>
        <w:t>et </w:t>
      </w:r>
      <w:r>
        <w:rPr>
          <w:color w:val="1F2A70"/>
          <w:w w:val="110"/>
        </w:rPr>
        <w:t>al. 2000). Moreover, traditional assumptions</w:t>
      </w:r>
      <w:r>
        <w:rPr>
          <w:color w:val="1F2A70"/>
          <w:w w:val="110"/>
        </w:rPr>
        <w:t> that </w:t>
      </w:r>
      <w:r>
        <w:rPr>
          <w:color w:val="333D7C"/>
          <w:w w:val="110"/>
        </w:rPr>
        <w:t>certain </w:t>
      </w:r>
      <w:r>
        <w:rPr>
          <w:color w:val="1F2A70"/>
          <w:w w:val="110"/>
        </w:rPr>
        <w:t>treatment </w:t>
      </w:r>
      <w:r>
        <w:rPr>
          <w:color w:val="333D7C"/>
          <w:w w:val="110"/>
        </w:rPr>
        <w:t>can </w:t>
      </w:r>
      <w:r>
        <w:rPr>
          <w:color w:val="1F2A70"/>
          <w:w w:val="110"/>
        </w:rPr>
        <w:t>be delivered only in a particular </w:t>
      </w:r>
      <w:r>
        <w:rPr>
          <w:color w:val="333D7C"/>
          <w:w w:val="110"/>
        </w:rPr>
        <w:t>setting </w:t>
      </w:r>
      <w:r>
        <w:rPr>
          <w:color w:val="1F2A70"/>
          <w:w w:val="110"/>
        </w:rPr>
        <w:t>may not be applicable or valuable to patients. Clinical judgn1ent and</w:t>
      </w:r>
      <w:r>
        <w:rPr>
          <w:color w:val="1F2A70"/>
          <w:spacing w:val="40"/>
          <w:w w:val="110"/>
        </w:rPr>
        <w:t> </w:t>
      </w:r>
      <w:r>
        <w:rPr>
          <w:color w:val="1F2A70"/>
          <w:w w:val="110"/>
        </w:rPr>
        <w:t>consideration of the patient's particular situation are</w:t>
      </w:r>
      <w:r>
        <w:rPr>
          <w:color w:val="1F2A70"/>
          <w:w w:val="110"/>
        </w:rPr>
        <w:t> required for</w:t>
      </w:r>
      <w:r>
        <w:rPr>
          <w:color w:val="1F2A70"/>
          <w:spacing w:val="80"/>
          <w:w w:val="110"/>
        </w:rPr>
        <w:t> </w:t>
      </w:r>
      <w:r>
        <w:rPr>
          <w:color w:val="1F2A70"/>
          <w:w w:val="110"/>
        </w:rPr>
        <w:t>appropriate detoxification and</w:t>
      </w:r>
      <w:r>
        <w:rPr>
          <w:color w:val="1F2A70"/>
          <w:w w:val="110"/>
        </w:rPr>
        <w:t> treatment.</w:t>
      </w:r>
    </w:p>
    <w:p>
      <w:pPr>
        <w:pStyle w:val="BodyText"/>
        <w:spacing w:line="273" w:lineRule="auto" w:before="184"/>
        <w:ind w:left="244" w:right="1186" w:firstLine="7"/>
      </w:pPr>
      <w:r>
        <w:rPr>
          <w:color w:val="1F2A70"/>
          <w:w w:val="115"/>
        </w:rPr>
        <w:t>In addition to the general placement criteria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for treatment for substance-related disorders, </w:t>
      </w:r>
      <w:r>
        <w:rPr>
          <w:color w:val="1F2A70"/>
          <w:w w:val="110"/>
        </w:rPr>
        <w:t>ASAM</w:t>
      </w:r>
      <w:r>
        <w:rPr>
          <w:color w:val="1F2A70"/>
          <w:spacing w:val="-5"/>
          <w:w w:val="110"/>
        </w:rPr>
        <w:t> </w:t>
      </w:r>
      <w:r>
        <w:rPr>
          <w:color w:val="1F2A70"/>
          <w:w w:val="110"/>
        </w:rPr>
        <w:t>also</w:t>
      </w:r>
      <w:r>
        <w:rPr>
          <w:color w:val="1F2A70"/>
          <w:spacing w:val="-8"/>
          <w:w w:val="110"/>
        </w:rPr>
        <w:t> </w:t>
      </w:r>
      <w:r>
        <w:rPr>
          <w:color w:val="1F2A70"/>
          <w:w w:val="110"/>
        </w:rPr>
        <w:t>has developed a</w:t>
      </w:r>
      <w:r>
        <w:rPr>
          <w:color w:val="1F2A70"/>
          <w:spacing w:val="-5"/>
          <w:w w:val="110"/>
        </w:rPr>
        <w:t> </w:t>
      </w:r>
      <w:r>
        <w:rPr>
          <w:color w:val="1F2A70"/>
          <w:w w:val="110"/>
        </w:rPr>
        <w:t>second</w:t>
      </w:r>
      <w:r>
        <w:rPr>
          <w:color w:val="1F2A70"/>
          <w:spacing w:val="-6"/>
          <w:w w:val="110"/>
        </w:rPr>
        <w:t> </w:t>
      </w:r>
      <w:r>
        <w:rPr>
          <w:color w:val="1F2A70"/>
          <w:w w:val="110"/>
        </w:rPr>
        <w:t>set</w:t>
      </w:r>
      <w:r>
        <w:rPr>
          <w:color w:val="1F2A70"/>
          <w:spacing w:val="-7"/>
          <w:w w:val="110"/>
        </w:rPr>
        <w:t> </w:t>
      </w:r>
      <w:r>
        <w:rPr>
          <w:color w:val="1F2A70"/>
          <w:w w:val="110"/>
        </w:rPr>
        <w:t>of</w:t>
      </w:r>
      <w:r>
        <w:rPr>
          <w:color w:val="1F2A70"/>
          <w:spacing w:val="-1"/>
          <w:w w:val="110"/>
        </w:rPr>
        <w:t> </w:t>
      </w:r>
      <w:r>
        <w:rPr>
          <w:color w:val="1F2A70"/>
          <w:w w:val="110"/>
        </w:rPr>
        <w:t>place-</w:t>
      </w:r>
    </w:p>
    <w:p>
      <w:pPr>
        <w:spacing w:after="0" w:line="273" w:lineRule="auto"/>
        <w:sectPr>
          <w:type w:val="continuous"/>
          <w:pgSz w:w="12240" w:h="15840"/>
          <w:pgMar w:header="0" w:footer="950" w:top="0" w:bottom="280" w:left="600" w:right="840"/>
          <w:cols w:num="2" w:equalWidth="0">
            <w:col w:w="5021" w:space="40"/>
            <w:col w:w="5739"/>
          </w:cols>
        </w:sectPr>
      </w:pPr>
    </w:p>
    <w:p>
      <w:pPr>
        <w:pStyle w:val="BodyText"/>
        <w:spacing w:line="268" w:lineRule="auto" w:before="74"/>
        <w:ind w:left="1151" w:right="99" w:firstLine="1"/>
      </w:pPr>
      <w:r>
        <w:rPr>
          <w:color w:val="1D2870"/>
          <w:w w:val="115"/>
        </w:rPr>
        <w:t>ment </w:t>
      </w:r>
      <w:r>
        <w:rPr>
          <w:color w:val="2F3A7B"/>
          <w:w w:val="115"/>
        </w:rPr>
        <w:t>criteria, </w:t>
      </w:r>
      <w:r>
        <w:rPr>
          <w:color w:val="1D2870"/>
          <w:w w:val="115"/>
        </w:rPr>
        <w:t>which are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more important for the purposes of this TIP-the five </w:t>
      </w:r>
      <w:r>
        <w:rPr>
          <w:color w:val="2F3A7B"/>
          <w:w w:val="115"/>
        </w:rPr>
        <w:t>"'Adult </w:t>
      </w:r>
      <w:r>
        <w:rPr>
          <w:color w:val="1D2870"/>
          <w:w w:val="110"/>
        </w:rPr>
        <w:t>Detoxification"</w:t>
      </w:r>
      <w:r>
        <w:rPr>
          <w:color w:val="1D2870"/>
          <w:spacing w:val="-13"/>
          <w:w w:val="110"/>
        </w:rPr>
        <w:t> </w:t>
      </w:r>
      <w:r>
        <w:rPr>
          <w:color w:val="1D2870"/>
          <w:w w:val="110"/>
        </w:rPr>
        <w:t>placement levels of </w:t>
      </w:r>
      <w:r>
        <w:rPr>
          <w:color w:val="2F3A7B"/>
          <w:w w:val="110"/>
        </w:rPr>
        <w:t>care within </w:t>
      </w:r>
      <w:r>
        <w:rPr>
          <w:color w:val="1D2870"/>
          <w:w w:val="115"/>
        </w:rPr>
        <w:t>Dimension</w:t>
      </w:r>
      <w:r>
        <w:rPr>
          <w:color w:val="1D2870"/>
          <w:spacing w:val="-10"/>
          <w:w w:val="115"/>
        </w:rPr>
        <w:t> </w:t>
      </w:r>
      <w:r>
        <w:rPr>
          <w:b/>
          <w:color w:val="1D2870"/>
          <w:w w:val="115"/>
          <w:sz w:val="21"/>
        </w:rPr>
        <w:t>1</w:t>
      </w:r>
      <w:r>
        <w:rPr>
          <w:b/>
          <w:color w:val="1D2870"/>
          <w:spacing w:val="-15"/>
          <w:w w:val="115"/>
          <w:sz w:val="21"/>
        </w:rPr>
        <w:t> </w:t>
      </w:r>
      <w:r>
        <w:rPr>
          <w:color w:val="1D2870"/>
          <w:w w:val="115"/>
        </w:rPr>
        <w:t>(ASAM</w:t>
      </w:r>
      <w:r>
        <w:rPr>
          <w:color w:val="1D2870"/>
          <w:spacing w:val="-11"/>
          <w:w w:val="115"/>
        </w:rPr>
        <w:t> </w:t>
      </w:r>
      <w:r>
        <w:rPr>
          <w:color w:val="1D2870"/>
          <w:w w:val="115"/>
        </w:rPr>
        <w:t>2001).</w:t>
      </w:r>
      <w:r>
        <w:rPr>
          <w:color w:val="1D2870"/>
          <w:spacing w:val="-10"/>
          <w:w w:val="115"/>
        </w:rPr>
        <w:t> </w:t>
      </w:r>
      <w:r>
        <w:rPr>
          <w:color w:val="1D2870"/>
          <w:w w:val="115"/>
        </w:rPr>
        <w:t>These</w:t>
      </w:r>
      <w:r>
        <w:rPr>
          <w:color w:val="1D2870"/>
          <w:spacing w:val="-15"/>
          <w:w w:val="115"/>
        </w:rPr>
        <w:t> </w:t>
      </w:r>
      <w:r>
        <w:rPr>
          <w:color w:val="2F3A7B"/>
          <w:w w:val="115"/>
        </w:rPr>
        <w:t>"Adult </w:t>
      </w:r>
      <w:r>
        <w:rPr>
          <w:color w:val="1D2870"/>
          <w:w w:val="115"/>
        </w:rPr>
        <w:t>Detoxification"</w:t>
      </w:r>
      <w:r>
        <w:rPr>
          <w:color w:val="1D2870"/>
          <w:spacing w:val="-13"/>
          <w:w w:val="115"/>
        </w:rPr>
        <w:t> </w:t>
      </w:r>
      <w:r>
        <w:rPr>
          <w:color w:val="1D2870"/>
          <w:w w:val="115"/>
        </w:rPr>
        <w:t>levels of </w:t>
      </w:r>
      <w:r>
        <w:rPr>
          <w:color w:val="2F3A7B"/>
          <w:w w:val="115"/>
        </w:rPr>
        <w:t>care </w:t>
      </w:r>
      <w:r>
        <w:rPr>
          <w:color w:val="1D2870"/>
          <w:w w:val="115"/>
        </w:rPr>
        <w:t>are</w:t>
      </w:r>
    </w:p>
    <w:p>
      <w:pPr>
        <w:pStyle w:val="ListParagraph"/>
        <w:numPr>
          <w:ilvl w:val="1"/>
          <w:numId w:val="9"/>
        </w:numPr>
        <w:tabs>
          <w:tab w:pos="1450" w:val="left" w:leader="none"/>
        </w:tabs>
        <w:spacing w:line="273" w:lineRule="auto" w:before="180" w:after="0"/>
        <w:ind w:left="1440" w:right="8" w:hanging="287"/>
        <w:jc w:val="left"/>
        <w:rPr>
          <w:rFonts w:ascii="Arial" w:hAnsi="Arial"/>
          <w:b/>
          <w:color w:val="1D2870"/>
          <w:sz w:val="19"/>
        </w:rPr>
      </w:pPr>
      <w:r>
        <w:rPr>
          <w:i/>
          <w:color w:val="1D2870"/>
          <w:w w:val="115"/>
          <w:sz w:val="20"/>
        </w:rPr>
        <w:t>Level </w:t>
      </w:r>
      <w:r>
        <w:rPr>
          <w:b/>
          <w:i/>
          <w:color w:val="1D2870"/>
          <w:w w:val="115"/>
          <w:sz w:val="20"/>
        </w:rPr>
        <w:t>I-D: </w:t>
      </w:r>
      <w:r>
        <w:rPr>
          <w:i/>
          <w:color w:val="2F3A7B"/>
          <w:w w:val="115"/>
          <w:sz w:val="20"/>
        </w:rPr>
        <w:t>Ambulatory </w:t>
      </w:r>
      <w:r>
        <w:rPr>
          <w:i/>
          <w:color w:val="1D2870"/>
          <w:w w:val="115"/>
          <w:sz w:val="20"/>
        </w:rPr>
        <w:t>Detoxification</w:t>
      </w:r>
      <w:r>
        <w:rPr>
          <w:i/>
          <w:color w:val="1D2870"/>
          <w:w w:val="115"/>
          <w:sz w:val="20"/>
        </w:rPr>
        <w:t> </w:t>
      </w:r>
      <w:r>
        <w:rPr>
          <w:i/>
          <w:color w:val="2F3A7B"/>
          <w:w w:val="115"/>
          <w:sz w:val="20"/>
        </w:rPr>
        <w:t>Without</w:t>
      </w:r>
      <w:r>
        <w:rPr>
          <w:i/>
          <w:color w:val="2F3A7B"/>
          <w:w w:val="115"/>
          <w:sz w:val="20"/>
        </w:rPr>
        <w:t> Extended</w:t>
      </w:r>
      <w:r>
        <w:rPr>
          <w:i/>
          <w:color w:val="2F3A7B"/>
          <w:spacing w:val="35"/>
          <w:w w:val="115"/>
          <w:sz w:val="20"/>
        </w:rPr>
        <w:t> </w:t>
      </w:r>
      <w:r>
        <w:rPr>
          <w:i/>
          <w:color w:val="1D2870"/>
          <w:w w:val="115"/>
          <w:sz w:val="20"/>
        </w:rPr>
        <w:t>Onsite Monitoring </w:t>
      </w:r>
      <w:r>
        <w:rPr>
          <w:color w:val="1D2870"/>
          <w:w w:val="115"/>
          <w:sz w:val="20"/>
        </w:rPr>
        <w:t>(e.g., </w:t>
      </w:r>
      <w:r>
        <w:rPr>
          <w:color w:val="2F3A7B"/>
          <w:w w:val="115"/>
          <w:sz w:val="20"/>
        </w:rPr>
        <w:t>physician's</w:t>
      </w:r>
      <w:r>
        <w:rPr>
          <w:color w:val="2F3A7B"/>
          <w:w w:val="115"/>
          <w:sz w:val="20"/>
        </w:rPr>
        <w:t> </w:t>
      </w:r>
      <w:r>
        <w:rPr>
          <w:color w:val="1D2870"/>
          <w:w w:val="115"/>
          <w:sz w:val="20"/>
        </w:rPr>
        <w:t>office, home health </w:t>
      </w:r>
      <w:r>
        <w:rPr>
          <w:color w:val="2F3A7B"/>
          <w:w w:val="115"/>
          <w:sz w:val="20"/>
        </w:rPr>
        <w:t>care agen­ cy). </w:t>
      </w:r>
      <w:r>
        <w:rPr>
          <w:color w:val="1D2870"/>
          <w:w w:val="115"/>
          <w:sz w:val="20"/>
        </w:rPr>
        <w:t>This level of </w:t>
      </w:r>
      <w:r>
        <w:rPr>
          <w:color w:val="2F3A7B"/>
          <w:w w:val="115"/>
          <w:sz w:val="20"/>
        </w:rPr>
        <w:t>care </w:t>
      </w:r>
      <w:r>
        <w:rPr>
          <w:color w:val="1D2870"/>
          <w:w w:val="115"/>
          <w:sz w:val="20"/>
        </w:rPr>
        <w:t>is an organized</w:t>
      </w:r>
      <w:r>
        <w:rPr>
          <w:color w:val="1D2870"/>
          <w:w w:val="115"/>
          <w:sz w:val="20"/>
        </w:rPr>
        <w:t> out­ patient </w:t>
      </w:r>
      <w:r>
        <w:rPr>
          <w:color w:val="2F3A7B"/>
          <w:w w:val="115"/>
          <w:sz w:val="20"/>
        </w:rPr>
        <w:t>service </w:t>
      </w:r>
      <w:r>
        <w:rPr>
          <w:color w:val="1D2870"/>
          <w:w w:val="115"/>
          <w:sz w:val="20"/>
        </w:rPr>
        <w:t>monitored at</w:t>
      </w:r>
      <w:r>
        <w:rPr>
          <w:color w:val="1D2870"/>
          <w:w w:val="115"/>
          <w:sz w:val="20"/>
        </w:rPr>
        <w:t> predeter­ mined intervals.</w:t>
      </w:r>
    </w:p>
    <w:p>
      <w:pPr>
        <w:pStyle w:val="ListParagraph"/>
        <w:numPr>
          <w:ilvl w:val="1"/>
          <w:numId w:val="9"/>
        </w:numPr>
        <w:tabs>
          <w:tab w:pos="1450" w:val="left" w:leader="none"/>
        </w:tabs>
        <w:spacing w:line="271" w:lineRule="auto" w:before="51" w:after="0"/>
        <w:ind w:left="1440" w:right="143" w:hanging="291"/>
        <w:jc w:val="left"/>
        <w:rPr>
          <w:color w:val="1D2870"/>
          <w:sz w:val="21"/>
        </w:rPr>
      </w:pPr>
      <w:r>
        <w:rPr>
          <w:i/>
          <w:color w:val="1D2870"/>
          <w:w w:val="115"/>
          <w:sz w:val="20"/>
        </w:rPr>
        <w:t>Level II-D: Ambulatory Detoxification</w:t>
      </w:r>
      <w:r>
        <w:rPr>
          <w:i/>
          <w:color w:val="1D2870"/>
          <w:w w:val="115"/>
          <w:sz w:val="20"/>
        </w:rPr>
        <w:t> With Extended</w:t>
      </w:r>
      <w:r>
        <w:rPr>
          <w:i/>
          <w:color w:val="1D2870"/>
          <w:spacing w:val="40"/>
          <w:w w:val="115"/>
          <w:sz w:val="20"/>
        </w:rPr>
        <w:t> </w:t>
      </w:r>
      <w:r>
        <w:rPr>
          <w:i/>
          <w:color w:val="1D2870"/>
          <w:w w:val="115"/>
          <w:sz w:val="20"/>
        </w:rPr>
        <w:t>Onsite Monitoring </w:t>
      </w:r>
      <w:r>
        <w:rPr>
          <w:color w:val="1D2870"/>
          <w:w w:val="115"/>
          <w:sz w:val="20"/>
        </w:rPr>
        <w:t>(e.g., day</w:t>
      </w:r>
      <w:r>
        <w:rPr>
          <w:color w:val="1D2870"/>
          <w:spacing w:val="-1"/>
          <w:w w:val="115"/>
          <w:sz w:val="20"/>
        </w:rPr>
        <w:t> </w:t>
      </w:r>
      <w:r>
        <w:rPr>
          <w:color w:val="1D2870"/>
          <w:w w:val="115"/>
          <w:sz w:val="20"/>
        </w:rPr>
        <w:t>hospital </w:t>
      </w:r>
      <w:r>
        <w:rPr>
          <w:color w:val="2F3A7B"/>
          <w:w w:val="115"/>
          <w:sz w:val="20"/>
        </w:rPr>
        <w:t>service). </w:t>
      </w:r>
      <w:r>
        <w:rPr>
          <w:color w:val="1D2870"/>
          <w:w w:val="115"/>
          <w:sz w:val="20"/>
        </w:rPr>
        <w:t>This level of </w:t>
      </w:r>
      <w:r>
        <w:rPr>
          <w:color w:val="2F3A7B"/>
          <w:w w:val="115"/>
          <w:sz w:val="20"/>
        </w:rPr>
        <w:t>care </w:t>
      </w:r>
      <w:r>
        <w:rPr>
          <w:color w:val="1D2870"/>
          <w:w w:val="115"/>
          <w:sz w:val="20"/>
        </w:rPr>
        <w:t>is monitored</w:t>
      </w:r>
      <w:r>
        <w:rPr>
          <w:color w:val="1D2870"/>
          <w:w w:val="115"/>
          <w:sz w:val="20"/>
        </w:rPr>
        <w:t> by appropriately</w:t>
      </w:r>
      <w:r>
        <w:rPr>
          <w:color w:val="1D2870"/>
          <w:w w:val="115"/>
          <w:sz w:val="20"/>
        </w:rPr>
        <w:t> </w:t>
      </w:r>
      <w:r>
        <w:rPr>
          <w:color w:val="2F3A7B"/>
          <w:w w:val="115"/>
          <w:sz w:val="20"/>
        </w:rPr>
        <w:t>credentialed </w:t>
      </w:r>
      <w:r>
        <w:rPr>
          <w:color w:val="1D2870"/>
          <w:w w:val="115"/>
          <w:sz w:val="20"/>
        </w:rPr>
        <w:t>and licensed nurses.</w:t>
      </w:r>
    </w:p>
    <w:p>
      <w:pPr>
        <w:pStyle w:val="ListParagraph"/>
        <w:numPr>
          <w:ilvl w:val="1"/>
          <w:numId w:val="9"/>
        </w:numPr>
        <w:tabs>
          <w:tab w:pos="1450" w:val="left" w:leader="none"/>
        </w:tabs>
        <w:spacing w:line="271" w:lineRule="auto" w:before="62" w:after="0"/>
        <w:ind w:left="1432" w:right="129" w:hanging="282"/>
        <w:jc w:val="left"/>
        <w:rPr>
          <w:color w:val="2F3A7B"/>
          <w:sz w:val="21"/>
        </w:rPr>
      </w:pPr>
      <w:r>
        <w:rPr>
          <w:i/>
          <w:color w:val="1D2870"/>
          <w:w w:val="115"/>
          <w:sz w:val="20"/>
        </w:rPr>
        <w:t>Level III.2-D: Clinically </w:t>
      </w:r>
      <w:r>
        <w:rPr>
          <w:i/>
          <w:color w:val="2F3A7B"/>
          <w:w w:val="115"/>
          <w:sz w:val="20"/>
        </w:rPr>
        <w:t>Managed</w:t>
      </w:r>
      <w:r>
        <w:rPr>
          <w:i/>
          <w:color w:val="2F3A7B"/>
          <w:w w:val="115"/>
          <w:sz w:val="20"/>
        </w:rPr>
        <w:t> </w:t>
      </w:r>
      <w:r>
        <w:rPr>
          <w:i/>
          <w:color w:val="1D2870"/>
          <w:w w:val="115"/>
          <w:sz w:val="20"/>
        </w:rPr>
        <w:t>Residential</w:t>
      </w:r>
      <w:r>
        <w:rPr>
          <w:i/>
          <w:color w:val="1D2870"/>
          <w:spacing w:val="21"/>
          <w:w w:val="115"/>
          <w:sz w:val="20"/>
        </w:rPr>
        <w:t> </w:t>
      </w:r>
      <w:r>
        <w:rPr>
          <w:i/>
          <w:color w:val="1D2870"/>
          <w:w w:val="115"/>
          <w:sz w:val="20"/>
        </w:rPr>
        <w:t>Detoxification</w:t>
      </w:r>
      <w:r>
        <w:rPr>
          <w:i/>
          <w:color w:val="1D2870"/>
          <w:spacing w:val="-10"/>
          <w:w w:val="115"/>
          <w:sz w:val="20"/>
        </w:rPr>
        <w:t> </w:t>
      </w:r>
      <w:r>
        <w:rPr>
          <w:color w:val="1D2870"/>
          <w:w w:val="115"/>
          <w:sz w:val="20"/>
        </w:rPr>
        <w:t>(e.g., nonmedi­ </w:t>
      </w:r>
      <w:r>
        <w:rPr>
          <w:color w:val="2F3A7B"/>
          <w:w w:val="115"/>
          <w:sz w:val="20"/>
        </w:rPr>
        <w:t>cal </w:t>
      </w:r>
      <w:r>
        <w:rPr>
          <w:color w:val="1D2870"/>
          <w:w w:val="115"/>
          <w:sz w:val="20"/>
        </w:rPr>
        <w:t>or</w:t>
      </w:r>
      <w:r>
        <w:rPr>
          <w:color w:val="1D2870"/>
          <w:w w:val="115"/>
          <w:sz w:val="20"/>
        </w:rPr>
        <w:t> </w:t>
      </w:r>
      <w:r>
        <w:rPr>
          <w:color w:val="2F3A7B"/>
          <w:w w:val="115"/>
          <w:sz w:val="20"/>
        </w:rPr>
        <w:t>social </w:t>
      </w:r>
      <w:r>
        <w:rPr>
          <w:color w:val="1D2870"/>
          <w:w w:val="115"/>
          <w:sz w:val="20"/>
        </w:rPr>
        <w:t>detoxification </w:t>
      </w:r>
      <w:r>
        <w:rPr>
          <w:color w:val="2F3A7B"/>
          <w:w w:val="115"/>
          <w:sz w:val="20"/>
        </w:rPr>
        <w:t>setting). </w:t>
      </w:r>
      <w:r>
        <w:rPr>
          <w:color w:val="1D2870"/>
          <w:w w:val="115"/>
          <w:sz w:val="20"/>
        </w:rPr>
        <w:t>This level </w:t>
      </w:r>
      <w:r>
        <w:rPr>
          <w:color w:val="2F3A7B"/>
          <w:w w:val="115"/>
          <w:sz w:val="20"/>
        </w:rPr>
        <w:t>emphasizes</w:t>
      </w:r>
      <w:r>
        <w:rPr>
          <w:color w:val="2F3A7B"/>
          <w:w w:val="115"/>
          <w:sz w:val="20"/>
        </w:rPr>
        <w:t> </w:t>
      </w:r>
      <w:r>
        <w:rPr>
          <w:color w:val="1D2870"/>
          <w:w w:val="115"/>
          <w:sz w:val="20"/>
        </w:rPr>
        <w:t>peer and </w:t>
      </w:r>
      <w:r>
        <w:rPr>
          <w:color w:val="2F3A7B"/>
          <w:w w:val="115"/>
          <w:sz w:val="20"/>
        </w:rPr>
        <w:t>social support and </w:t>
      </w:r>
      <w:r>
        <w:rPr>
          <w:color w:val="1D2870"/>
          <w:w w:val="115"/>
          <w:sz w:val="20"/>
        </w:rPr>
        <w:t>is</w:t>
      </w:r>
      <w:r>
        <w:rPr>
          <w:color w:val="1D2870"/>
          <w:spacing w:val="-9"/>
          <w:w w:val="115"/>
          <w:sz w:val="20"/>
        </w:rPr>
        <w:t> </w:t>
      </w:r>
      <w:r>
        <w:rPr>
          <w:color w:val="1D2870"/>
          <w:w w:val="115"/>
          <w:sz w:val="20"/>
        </w:rPr>
        <w:t>intended for</w:t>
      </w:r>
      <w:r>
        <w:rPr>
          <w:color w:val="1D2870"/>
          <w:w w:val="115"/>
          <w:sz w:val="20"/>
        </w:rPr>
        <w:t> </w:t>
      </w:r>
      <w:r>
        <w:rPr>
          <w:color w:val="2F3A7B"/>
          <w:w w:val="115"/>
          <w:sz w:val="20"/>
        </w:rPr>
        <w:t>patients </w:t>
      </w:r>
      <w:r>
        <w:rPr>
          <w:color w:val="1D2870"/>
          <w:w w:val="115"/>
          <w:sz w:val="20"/>
        </w:rPr>
        <w:t>whose intoxi­ </w:t>
      </w:r>
      <w:r>
        <w:rPr>
          <w:color w:val="2F3A7B"/>
          <w:w w:val="115"/>
          <w:sz w:val="20"/>
        </w:rPr>
        <w:t>cation </w:t>
      </w:r>
      <w:r>
        <w:rPr>
          <w:color w:val="1D2870"/>
          <w:w w:val="115"/>
          <w:sz w:val="20"/>
        </w:rPr>
        <w:t>and/or withdrawal is </w:t>
      </w:r>
      <w:r>
        <w:rPr>
          <w:color w:val="2F3A7B"/>
          <w:w w:val="115"/>
          <w:sz w:val="20"/>
        </w:rPr>
        <w:t>sufficient</w:t>
      </w:r>
      <w:r>
        <w:rPr>
          <w:color w:val="2F3A7B"/>
          <w:w w:val="115"/>
          <w:sz w:val="20"/>
        </w:rPr>
        <w:t> </w:t>
      </w:r>
      <w:r>
        <w:rPr>
          <w:color w:val="1D2870"/>
          <w:w w:val="115"/>
          <w:sz w:val="20"/>
        </w:rPr>
        <w:t>to warrant</w:t>
      </w:r>
      <w:r>
        <w:rPr>
          <w:color w:val="1D2870"/>
          <w:w w:val="115"/>
          <w:sz w:val="20"/>
        </w:rPr>
        <w:t> 24-hour</w:t>
      </w:r>
      <w:r>
        <w:rPr>
          <w:color w:val="1D2870"/>
          <w:w w:val="115"/>
          <w:sz w:val="20"/>
        </w:rPr>
        <w:t> </w:t>
      </w:r>
      <w:r>
        <w:rPr>
          <w:color w:val="2F3A7B"/>
          <w:w w:val="115"/>
          <w:sz w:val="20"/>
        </w:rPr>
        <w:t>support.</w:t>
      </w:r>
    </w:p>
    <w:p>
      <w:pPr>
        <w:pStyle w:val="ListParagraph"/>
        <w:numPr>
          <w:ilvl w:val="1"/>
          <w:numId w:val="9"/>
        </w:numPr>
        <w:tabs>
          <w:tab w:pos="1450" w:val="left" w:leader="none"/>
        </w:tabs>
        <w:spacing w:line="268" w:lineRule="auto" w:before="66" w:after="0"/>
        <w:ind w:left="1419" w:right="27" w:hanging="274"/>
        <w:jc w:val="left"/>
        <w:rPr>
          <w:color w:val="2F3A7B"/>
          <w:sz w:val="21"/>
        </w:rPr>
      </w:pPr>
      <w:r>
        <w:rPr>
          <w:i/>
          <w:color w:val="1D2870"/>
          <w:w w:val="115"/>
          <w:sz w:val="20"/>
        </w:rPr>
        <w:t>Level III.7-D: Medically Monitored</w:t>
      </w:r>
      <w:r>
        <w:rPr>
          <w:i/>
          <w:color w:val="1D2870"/>
          <w:w w:val="115"/>
          <w:sz w:val="20"/>
        </w:rPr>
        <w:t> Inpatient</w:t>
      </w:r>
      <w:r>
        <w:rPr>
          <w:i/>
          <w:color w:val="1D2870"/>
          <w:spacing w:val="40"/>
          <w:w w:val="115"/>
          <w:sz w:val="20"/>
        </w:rPr>
        <w:t> </w:t>
      </w:r>
      <w:r>
        <w:rPr>
          <w:i/>
          <w:color w:val="1D2870"/>
          <w:w w:val="115"/>
          <w:sz w:val="20"/>
        </w:rPr>
        <w:t>Detoxification </w:t>
      </w:r>
      <w:r>
        <w:rPr>
          <w:color w:val="1D2870"/>
          <w:w w:val="115"/>
          <w:sz w:val="20"/>
        </w:rPr>
        <w:t>(e.g., </w:t>
      </w:r>
      <w:r>
        <w:rPr>
          <w:color w:val="2F3A7B"/>
          <w:w w:val="115"/>
          <w:sz w:val="20"/>
        </w:rPr>
        <w:t>freestanding </w:t>
      </w:r>
      <w:r>
        <w:rPr>
          <w:color w:val="1D2870"/>
          <w:w w:val="115"/>
          <w:sz w:val="20"/>
        </w:rPr>
        <w:t>detoxification </w:t>
      </w:r>
      <w:r>
        <w:rPr>
          <w:color w:val="2F3A7B"/>
          <w:w w:val="115"/>
          <w:sz w:val="20"/>
        </w:rPr>
        <w:t>center). Unlike </w:t>
      </w:r>
      <w:r>
        <w:rPr>
          <w:color w:val="1D2870"/>
          <w:w w:val="115"/>
          <w:sz w:val="20"/>
        </w:rPr>
        <w:t>Level 111.2.D, this level </w:t>
      </w:r>
      <w:r>
        <w:rPr>
          <w:color w:val="2F3A7B"/>
          <w:w w:val="115"/>
          <w:sz w:val="20"/>
        </w:rPr>
        <w:t>provides </w:t>
      </w:r>
      <w:r>
        <w:rPr>
          <w:color w:val="1D2870"/>
          <w:w w:val="115"/>
          <w:sz w:val="20"/>
        </w:rPr>
        <w:t>24-hour medi­ </w:t>
      </w:r>
      <w:r>
        <w:rPr>
          <w:color w:val="2F3A7B"/>
          <w:w w:val="115"/>
          <w:sz w:val="20"/>
        </w:rPr>
        <w:t>cally supervised</w:t>
      </w:r>
      <w:r>
        <w:rPr>
          <w:color w:val="2F3A7B"/>
          <w:w w:val="115"/>
          <w:sz w:val="20"/>
        </w:rPr>
        <w:t> </w:t>
      </w:r>
      <w:r>
        <w:rPr>
          <w:color w:val="1D2870"/>
          <w:w w:val="115"/>
          <w:sz w:val="20"/>
        </w:rPr>
        <w:t>detoxification </w:t>
      </w:r>
      <w:r>
        <w:rPr>
          <w:color w:val="2F3A7B"/>
          <w:w w:val="115"/>
          <w:sz w:val="20"/>
        </w:rPr>
        <w:t>services.</w:t>
      </w:r>
    </w:p>
    <w:p>
      <w:pPr>
        <w:pStyle w:val="ListParagraph"/>
        <w:numPr>
          <w:ilvl w:val="1"/>
          <w:numId w:val="9"/>
        </w:numPr>
        <w:tabs>
          <w:tab w:pos="1450" w:val="left" w:leader="none"/>
        </w:tabs>
        <w:spacing w:line="271" w:lineRule="auto" w:before="69" w:after="0"/>
        <w:ind w:left="1441" w:right="153" w:hanging="292"/>
        <w:jc w:val="both"/>
        <w:rPr>
          <w:color w:val="2F3A7B"/>
          <w:sz w:val="21"/>
        </w:rPr>
      </w:pPr>
      <w:r>
        <w:rPr>
          <w:i/>
          <w:color w:val="1D2870"/>
          <w:w w:val="115"/>
          <w:sz w:val="20"/>
        </w:rPr>
        <w:t>Level</w:t>
      </w:r>
      <w:r>
        <w:rPr>
          <w:i/>
          <w:color w:val="1D2870"/>
          <w:spacing w:val="-10"/>
          <w:w w:val="115"/>
          <w:sz w:val="20"/>
        </w:rPr>
        <w:t> </w:t>
      </w:r>
      <w:r>
        <w:rPr>
          <w:i/>
          <w:color w:val="1D2870"/>
          <w:w w:val="115"/>
          <w:sz w:val="20"/>
        </w:rPr>
        <w:t>IV-D:</w:t>
      </w:r>
      <w:r>
        <w:rPr>
          <w:i/>
          <w:color w:val="1D2870"/>
          <w:spacing w:val="-15"/>
          <w:w w:val="115"/>
          <w:sz w:val="20"/>
        </w:rPr>
        <w:t> </w:t>
      </w:r>
      <w:r>
        <w:rPr>
          <w:i/>
          <w:color w:val="1D2870"/>
          <w:w w:val="115"/>
          <w:sz w:val="20"/>
        </w:rPr>
        <w:t>Medically</w:t>
      </w:r>
      <w:r>
        <w:rPr>
          <w:i/>
          <w:color w:val="1D2870"/>
          <w:spacing w:val="-14"/>
          <w:w w:val="115"/>
          <w:sz w:val="20"/>
        </w:rPr>
        <w:t> </w:t>
      </w:r>
      <w:r>
        <w:rPr>
          <w:i/>
          <w:color w:val="1D2870"/>
          <w:w w:val="115"/>
          <w:sz w:val="20"/>
        </w:rPr>
        <w:t>Managed</w:t>
      </w:r>
      <w:r>
        <w:rPr>
          <w:i/>
          <w:color w:val="1D2870"/>
          <w:w w:val="115"/>
          <w:sz w:val="20"/>
        </w:rPr>
        <w:t> </w:t>
      </w:r>
      <w:r>
        <w:rPr>
          <w:i/>
          <w:color w:val="1D2870"/>
          <w:w w:val="115"/>
          <w:sz w:val="20"/>
        </w:rPr>
        <w:t>Intensive</w:t>
      </w:r>
      <w:r>
        <w:rPr>
          <w:i/>
          <w:color w:val="1D2870"/>
          <w:w w:val="115"/>
          <w:sz w:val="20"/>
        </w:rPr>
        <w:t> Inpatient</w:t>
      </w:r>
      <w:r>
        <w:rPr>
          <w:i/>
          <w:color w:val="1D2870"/>
          <w:w w:val="115"/>
          <w:sz w:val="20"/>
        </w:rPr>
        <w:t> Detoxification </w:t>
      </w:r>
      <w:r>
        <w:rPr>
          <w:color w:val="1D2870"/>
          <w:w w:val="115"/>
          <w:sz w:val="20"/>
        </w:rPr>
        <w:t>(e.g., psychiatric hospital inpatient </w:t>
      </w:r>
      <w:r>
        <w:rPr>
          <w:color w:val="2F3A7B"/>
          <w:w w:val="115"/>
          <w:sz w:val="20"/>
        </w:rPr>
        <w:t>center). </w:t>
      </w:r>
      <w:r>
        <w:rPr>
          <w:color w:val="1D2870"/>
          <w:w w:val="115"/>
          <w:sz w:val="20"/>
        </w:rPr>
        <w:t>This level pro­ </w:t>
      </w:r>
      <w:r>
        <w:rPr>
          <w:color w:val="2F3A7B"/>
          <w:w w:val="115"/>
          <w:sz w:val="20"/>
        </w:rPr>
        <w:t>vides </w:t>
      </w:r>
      <w:r>
        <w:rPr>
          <w:color w:val="1D2870"/>
          <w:w w:val="115"/>
          <w:sz w:val="20"/>
        </w:rPr>
        <w:t>24-hour</w:t>
      </w:r>
      <w:r>
        <w:rPr>
          <w:color w:val="1D2870"/>
          <w:w w:val="115"/>
          <w:sz w:val="20"/>
        </w:rPr>
        <w:t> care in </w:t>
      </w:r>
      <w:r>
        <w:rPr>
          <w:color w:val="2F3A7B"/>
          <w:w w:val="115"/>
          <w:sz w:val="20"/>
        </w:rPr>
        <w:t>an acute care inpa­ </w:t>
      </w:r>
      <w:r>
        <w:rPr>
          <w:color w:val="1D2870"/>
          <w:w w:val="115"/>
          <w:sz w:val="20"/>
        </w:rPr>
        <w:t>tient </w:t>
      </w:r>
      <w:r>
        <w:rPr>
          <w:color w:val="2F3A7B"/>
          <w:w w:val="115"/>
          <w:sz w:val="20"/>
        </w:rPr>
        <w:t>settings.</w:t>
      </w:r>
    </w:p>
    <w:p>
      <w:pPr>
        <w:pStyle w:val="BodyText"/>
        <w:spacing w:line="271" w:lineRule="auto" w:before="182"/>
        <w:ind w:left="1148" w:right="99" w:hanging="1"/>
      </w:pPr>
      <w:r>
        <w:rPr>
          <w:color w:val="2F3A7B"/>
          <w:w w:val="110"/>
        </w:rPr>
        <w:t>As </w:t>
      </w:r>
      <w:r>
        <w:rPr>
          <w:color w:val="1D2870"/>
          <w:w w:val="110"/>
        </w:rPr>
        <w:t>described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by the </w:t>
      </w:r>
      <w:r>
        <w:rPr>
          <w:color w:val="2F3A7B"/>
          <w:w w:val="110"/>
        </w:rPr>
        <w:t>ASAM </w:t>
      </w:r>
      <w:r>
        <w:rPr>
          <w:color w:val="1D2870"/>
          <w:w w:val="110"/>
        </w:rPr>
        <w:t>PPC-2R,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the domain of detoxification </w:t>
      </w:r>
      <w:r>
        <w:rPr>
          <w:color w:val="2F3A7B"/>
          <w:w w:val="110"/>
        </w:rPr>
        <w:t>refers not </w:t>
      </w:r>
      <w:r>
        <w:rPr>
          <w:color w:val="1D2870"/>
          <w:w w:val="110"/>
        </w:rPr>
        <w:t>only to the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reduction of</w:t>
      </w:r>
      <w:r>
        <w:rPr>
          <w:color w:val="1D2870"/>
          <w:w w:val="110"/>
        </w:rPr>
        <w:t> the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physiological and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psychologi­ </w:t>
      </w:r>
      <w:r>
        <w:rPr>
          <w:color w:val="2F3A7B"/>
          <w:w w:val="110"/>
        </w:rPr>
        <w:t>cal</w:t>
      </w:r>
      <w:r>
        <w:rPr>
          <w:color w:val="2F3A7B"/>
          <w:spacing w:val="40"/>
          <w:w w:val="110"/>
        </w:rPr>
        <w:t> </w:t>
      </w:r>
      <w:r>
        <w:rPr>
          <w:color w:val="1D2870"/>
          <w:w w:val="110"/>
        </w:rPr>
        <w:t>features</w:t>
      </w:r>
      <w:r>
        <w:rPr>
          <w:color w:val="1D2870"/>
          <w:spacing w:val="80"/>
          <w:w w:val="110"/>
        </w:rPr>
        <w:t> </w:t>
      </w:r>
      <w:r>
        <w:rPr>
          <w:color w:val="1D2870"/>
          <w:w w:val="110"/>
        </w:rPr>
        <w:t>of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withdrawal</w:t>
      </w:r>
      <w:r>
        <w:rPr>
          <w:color w:val="1D2870"/>
          <w:spacing w:val="40"/>
          <w:w w:val="110"/>
        </w:rPr>
        <w:t> </w:t>
      </w:r>
      <w:r>
        <w:rPr>
          <w:color w:val="2F3A7B"/>
          <w:w w:val="110"/>
        </w:rPr>
        <w:t>syndromes,</w:t>
      </w:r>
      <w:r>
        <w:rPr>
          <w:color w:val="2F3A7B"/>
          <w:spacing w:val="80"/>
          <w:w w:val="110"/>
        </w:rPr>
        <w:t> </w:t>
      </w:r>
      <w:r>
        <w:rPr>
          <w:color w:val="1D2870"/>
          <w:w w:val="110"/>
        </w:rPr>
        <w:t>hut</w:t>
      </w:r>
      <w:r>
        <w:rPr>
          <w:color w:val="1D2870"/>
          <w:w w:val="110"/>
        </w:rPr>
        <w:t> also to the</w:t>
      </w:r>
      <w:r>
        <w:rPr>
          <w:color w:val="1D2870"/>
          <w:w w:val="110"/>
        </w:rPr>
        <w:t> process of interrupting</w:t>
      </w:r>
      <w:r>
        <w:rPr>
          <w:color w:val="1D2870"/>
          <w:w w:val="110"/>
        </w:rPr>
        <w:t> the momen­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tum</w:t>
      </w:r>
      <w:r>
        <w:rPr>
          <w:color w:val="1D2870"/>
          <w:w w:val="110"/>
        </w:rPr>
        <w:t> of compulsive</w:t>
      </w:r>
      <w:r>
        <w:rPr>
          <w:color w:val="1D2870"/>
          <w:w w:val="110"/>
        </w:rPr>
        <w:t> use in</w:t>
      </w:r>
      <w:r>
        <w:rPr>
          <w:color w:val="1D2870"/>
          <w:w w:val="110"/>
        </w:rPr>
        <w:t> persons diagnosed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with </w:t>
      </w:r>
      <w:r>
        <w:rPr>
          <w:color w:val="2F3A7B"/>
          <w:w w:val="110"/>
        </w:rPr>
        <w:t>substance </w:t>
      </w:r>
      <w:r>
        <w:rPr>
          <w:color w:val="1D2870"/>
          <w:w w:val="110"/>
        </w:rPr>
        <w:t>dependence (ASAM 2001).</w:t>
      </w:r>
    </w:p>
    <w:p>
      <w:pPr>
        <w:pStyle w:val="BodyText"/>
        <w:spacing w:line="271" w:lineRule="auto" w:before="2"/>
        <w:ind w:left="1143" w:right="56" w:firstLine="7"/>
      </w:pPr>
      <w:r>
        <w:rPr>
          <w:color w:val="1D2870"/>
          <w:w w:val="115"/>
        </w:rPr>
        <w:t>Because of the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force </w:t>
      </w:r>
      <w:r>
        <w:rPr>
          <w:color w:val="1D2870"/>
          <w:w w:val="115"/>
        </w:rPr>
        <w:t>of</w:t>
      </w:r>
      <w:r>
        <w:rPr>
          <w:color w:val="1D2870"/>
          <w:w w:val="115"/>
        </w:rPr>
        <w:t> this momentum</w:t>
      </w:r>
      <w:r>
        <w:rPr>
          <w:color w:val="1D2870"/>
          <w:w w:val="115"/>
        </w:rPr>
        <w:t> and the inherent difficulties</w:t>
      </w:r>
      <w:r>
        <w:rPr>
          <w:color w:val="1D2870"/>
          <w:spacing w:val="-2"/>
          <w:w w:val="115"/>
        </w:rPr>
        <w:t> </w:t>
      </w:r>
      <w:r>
        <w:rPr>
          <w:color w:val="1D2870"/>
          <w:w w:val="115"/>
        </w:rPr>
        <w:t>in overcoming</w:t>
      </w:r>
      <w:r>
        <w:rPr>
          <w:color w:val="1D2870"/>
          <w:spacing w:val="-2"/>
          <w:w w:val="115"/>
        </w:rPr>
        <w:t> </w:t>
      </w:r>
      <w:r>
        <w:rPr>
          <w:color w:val="1D2870"/>
          <w:w w:val="115"/>
        </w:rPr>
        <w:t>it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even </w:t>
      </w:r>
      <w:r>
        <w:rPr>
          <w:color w:val="1D2870"/>
          <w:w w:val="115"/>
        </w:rPr>
        <w:t>when there is no clear withdrawal </w:t>
      </w:r>
      <w:r>
        <w:rPr>
          <w:color w:val="2F3A7B"/>
          <w:w w:val="115"/>
        </w:rPr>
        <w:t>syndrome, </w:t>
      </w:r>
      <w:r>
        <w:rPr>
          <w:color w:val="1D2870"/>
          <w:w w:val="115"/>
        </w:rPr>
        <w:t>this </w:t>
      </w:r>
      <w:r>
        <w:rPr>
          <w:color w:val="2F3A7B"/>
          <w:w w:val="115"/>
        </w:rPr>
        <w:t>phase </w:t>
      </w:r>
      <w:r>
        <w:rPr>
          <w:color w:val="1D2870"/>
          <w:w w:val="115"/>
        </w:rPr>
        <w:t>of treatment frequently</w:t>
      </w:r>
      <w:r>
        <w:rPr>
          <w:color w:val="1D2870"/>
          <w:w w:val="115"/>
        </w:rPr>
        <w:t> requires a </w:t>
      </w:r>
      <w:r>
        <w:rPr>
          <w:color w:val="2F3A7B"/>
          <w:w w:val="115"/>
        </w:rPr>
        <w:t>greater </w:t>
      </w:r>
      <w:r>
        <w:rPr>
          <w:color w:val="1D2870"/>
          <w:w w:val="115"/>
        </w:rPr>
        <w:t>intensity</w:t>
      </w:r>
      <w:r>
        <w:rPr>
          <w:color w:val="1D2870"/>
          <w:w w:val="115"/>
        </w:rPr>
        <w:t> of </w:t>
      </w:r>
      <w:r>
        <w:rPr>
          <w:color w:val="2F3A7B"/>
          <w:w w:val="115"/>
        </w:rPr>
        <w:t>services </w:t>
      </w:r>
      <w:r>
        <w:rPr>
          <w:color w:val="1D2870"/>
          <w:w w:val="115"/>
        </w:rPr>
        <w:t>initially</w:t>
      </w:r>
      <w:r>
        <w:rPr>
          <w:color w:val="1D2870"/>
          <w:w w:val="115"/>
        </w:rPr>
        <w:t> to </w:t>
      </w:r>
      <w:r>
        <w:rPr>
          <w:color w:val="2F3A7B"/>
          <w:w w:val="115"/>
        </w:rPr>
        <w:t>estab­ </w:t>
      </w:r>
      <w:r>
        <w:rPr>
          <w:color w:val="1D2870"/>
          <w:w w:val="115"/>
        </w:rPr>
        <w:t>lish participation in treatment</w:t>
      </w:r>
      <w:r>
        <w:rPr>
          <w:color w:val="1D2870"/>
          <w:w w:val="115"/>
        </w:rPr>
        <w:t> activities</w:t>
      </w:r>
      <w:r>
        <w:rPr>
          <w:color w:val="1D2870"/>
          <w:w w:val="115"/>
        </w:rPr>
        <w:t> and </w:t>
      </w:r>
      <w:r>
        <w:rPr>
          <w:color w:val="2F3A7B"/>
          <w:w w:val="115"/>
        </w:rPr>
        <w:t>patient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role </w:t>
      </w:r>
      <w:r>
        <w:rPr>
          <w:color w:val="2F3A7B"/>
          <w:w w:val="115"/>
        </w:rPr>
        <w:t>induction.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That </w:t>
      </w:r>
      <w:r>
        <w:rPr>
          <w:color w:val="2F3A7B"/>
          <w:w w:val="115"/>
        </w:rPr>
        <w:t>is, </w:t>
      </w:r>
      <w:r>
        <w:rPr>
          <w:color w:val="1D2870"/>
          <w:w w:val="115"/>
        </w:rPr>
        <w:t>this phase</w:t>
      </w:r>
    </w:p>
    <w:p>
      <w:pPr>
        <w:pStyle w:val="BodyText"/>
        <w:spacing w:line="273" w:lineRule="auto" w:before="74"/>
        <w:ind w:left="258" w:right="954" w:hanging="3"/>
      </w:pPr>
      <w:r>
        <w:rPr/>
        <w:br w:type="column"/>
      </w:r>
      <w:r>
        <w:rPr>
          <w:color w:val="2F3A7B"/>
          <w:w w:val="120"/>
        </w:rPr>
        <w:t>should </w:t>
      </w:r>
      <w:r>
        <w:rPr>
          <w:color w:val="1D2870"/>
          <w:w w:val="120"/>
        </w:rPr>
        <w:t>increase the patient's</w:t>
      </w:r>
      <w:r>
        <w:rPr>
          <w:color w:val="1D2870"/>
          <w:w w:val="120"/>
        </w:rPr>
        <w:t> readiness for and</w:t>
      </w:r>
      <w:r>
        <w:rPr>
          <w:color w:val="1D2870"/>
          <w:w w:val="120"/>
        </w:rPr>
        <w:t> </w:t>
      </w:r>
      <w:r>
        <w:rPr>
          <w:color w:val="2F3A7B"/>
          <w:w w:val="120"/>
        </w:rPr>
        <w:t>commitment</w:t>
      </w:r>
      <w:r>
        <w:rPr>
          <w:color w:val="2F3A7B"/>
          <w:w w:val="120"/>
        </w:rPr>
        <w:t> </w:t>
      </w:r>
      <w:r>
        <w:rPr>
          <w:color w:val="1D2870"/>
          <w:w w:val="120"/>
        </w:rPr>
        <w:t>to</w:t>
      </w:r>
      <w:r>
        <w:rPr>
          <w:color w:val="1D2870"/>
          <w:spacing w:val="-7"/>
          <w:w w:val="120"/>
        </w:rPr>
        <w:t> </w:t>
      </w:r>
      <w:r>
        <w:rPr>
          <w:color w:val="2F3A7B"/>
          <w:w w:val="120"/>
        </w:rPr>
        <w:t>substance</w:t>
      </w:r>
      <w:r>
        <w:rPr>
          <w:color w:val="2F3A7B"/>
          <w:spacing w:val="-3"/>
          <w:w w:val="120"/>
        </w:rPr>
        <w:t> </w:t>
      </w:r>
      <w:r>
        <w:rPr>
          <w:color w:val="1D2870"/>
          <w:w w:val="120"/>
        </w:rPr>
        <w:t>abuse</w:t>
      </w:r>
      <w:r>
        <w:rPr>
          <w:color w:val="1D2870"/>
          <w:spacing w:val="-7"/>
          <w:w w:val="120"/>
        </w:rPr>
        <w:t> </w:t>
      </w:r>
      <w:r>
        <w:rPr>
          <w:color w:val="1D2870"/>
          <w:w w:val="120"/>
        </w:rPr>
        <w:t>treat­ ment</w:t>
      </w:r>
      <w:r>
        <w:rPr>
          <w:color w:val="1D2870"/>
          <w:spacing w:val="-15"/>
          <w:w w:val="120"/>
        </w:rPr>
        <w:t> </w:t>
      </w:r>
      <w:r>
        <w:rPr>
          <w:color w:val="2F3A7B"/>
          <w:w w:val="120"/>
        </w:rPr>
        <w:t>and</w:t>
      </w:r>
      <w:r>
        <w:rPr>
          <w:color w:val="2F3A7B"/>
          <w:spacing w:val="-10"/>
          <w:w w:val="120"/>
        </w:rPr>
        <w:t> </w:t>
      </w:r>
      <w:r>
        <w:rPr>
          <w:color w:val="1D2870"/>
          <w:w w:val="120"/>
        </w:rPr>
        <w:t>foster</w:t>
      </w:r>
      <w:r>
        <w:rPr>
          <w:color w:val="1D2870"/>
          <w:spacing w:val="-15"/>
          <w:w w:val="120"/>
        </w:rPr>
        <w:t> </w:t>
      </w:r>
      <w:r>
        <w:rPr>
          <w:color w:val="2F3A7B"/>
          <w:w w:val="120"/>
        </w:rPr>
        <w:t>a</w:t>
      </w:r>
      <w:r>
        <w:rPr>
          <w:color w:val="2F3A7B"/>
          <w:spacing w:val="-15"/>
          <w:w w:val="120"/>
        </w:rPr>
        <w:t> </w:t>
      </w:r>
      <w:r>
        <w:rPr>
          <w:color w:val="2F3A7B"/>
          <w:w w:val="120"/>
        </w:rPr>
        <w:t>solid</w:t>
      </w:r>
      <w:r>
        <w:rPr>
          <w:color w:val="2F3A7B"/>
          <w:spacing w:val="-15"/>
          <w:w w:val="120"/>
        </w:rPr>
        <w:t> </w:t>
      </w:r>
      <w:r>
        <w:rPr>
          <w:color w:val="1D2870"/>
          <w:w w:val="120"/>
        </w:rPr>
        <w:t>therapeutic</w:t>
      </w:r>
      <w:r>
        <w:rPr>
          <w:color w:val="1D2870"/>
          <w:spacing w:val="-6"/>
          <w:w w:val="120"/>
        </w:rPr>
        <w:t> </w:t>
      </w:r>
      <w:r>
        <w:rPr>
          <w:color w:val="1D2870"/>
          <w:w w:val="120"/>
        </w:rPr>
        <w:t>alliance between</w:t>
      </w:r>
      <w:r>
        <w:rPr>
          <w:color w:val="1D2870"/>
          <w:w w:val="120"/>
        </w:rPr>
        <w:t> the</w:t>
      </w:r>
      <w:r>
        <w:rPr>
          <w:color w:val="1D2870"/>
          <w:w w:val="120"/>
        </w:rPr>
        <w:t> </w:t>
      </w:r>
      <w:r>
        <w:rPr>
          <w:color w:val="2F3A7B"/>
          <w:w w:val="120"/>
        </w:rPr>
        <w:t>patient and care provider.</w:t>
      </w:r>
    </w:p>
    <w:p>
      <w:pPr>
        <w:spacing w:line="271" w:lineRule="auto" w:before="177"/>
        <w:ind w:left="254" w:right="840" w:firstLine="1"/>
        <w:jc w:val="left"/>
        <w:rPr>
          <w:sz w:val="20"/>
        </w:rPr>
      </w:pPr>
      <w:r>
        <w:rPr>
          <w:color w:val="1D2870"/>
          <w:w w:val="115"/>
          <w:sz w:val="20"/>
        </w:rPr>
        <w:t>It is </w:t>
      </w:r>
      <w:r>
        <w:rPr>
          <w:color w:val="2F3A7B"/>
          <w:w w:val="115"/>
          <w:sz w:val="20"/>
        </w:rPr>
        <w:t>important</w:t>
      </w:r>
      <w:r>
        <w:rPr>
          <w:color w:val="2F3A7B"/>
          <w:w w:val="115"/>
          <w:sz w:val="20"/>
        </w:rPr>
        <w:t> </w:t>
      </w:r>
      <w:r>
        <w:rPr>
          <w:color w:val="1D2870"/>
          <w:w w:val="115"/>
          <w:sz w:val="20"/>
        </w:rPr>
        <w:t>to </w:t>
      </w:r>
      <w:r>
        <w:rPr>
          <w:color w:val="2F3A7B"/>
          <w:w w:val="115"/>
          <w:sz w:val="20"/>
        </w:rPr>
        <w:t>note </w:t>
      </w:r>
      <w:r>
        <w:rPr>
          <w:color w:val="1D2870"/>
          <w:w w:val="115"/>
          <w:sz w:val="20"/>
        </w:rPr>
        <w:t>that </w:t>
      </w:r>
      <w:r>
        <w:rPr>
          <w:color w:val="2F3A7B"/>
          <w:w w:val="115"/>
          <w:sz w:val="20"/>
        </w:rPr>
        <w:t>ASAM </w:t>
      </w:r>
      <w:r>
        <w:rPr>
          <w:color w:val="1D2870"/>
          <w:w w:val="115"/>
          <w:sz w:val="20"/>
        </w:rPr>
        <w:t>PPC-2R </w:t>
      </w:r>
      <w:r>
        <w:rPr>
          <w:color w:val="2F3A7B"/>
          <w:w w:val="115"/>
          <w:sz w:val="20"/>
        </w:rPr>
        <w:t>criteria</w:t>
      </w:r>
      <w:r>
        <w:rPr>
          <w:color w:val="2F3A7B"/>
          <w:w w:val="115"/>
          <w:sz w:val="20"/>
        </w:rPr>
        <w:t> </w:t>
      </w:r>
      <w:r>
        <w:rPr>
          <w:color w:val="1D2870"/>
          <w:w w:val="115"/>
          <w:sz w:val="20"/>
        </w:rPr>
        <w:t>are only </w:t>
      </w:r>
      <w:r>
        <w:rPr>
          <w:color w:val="2F3A7B"/>
          <w:w w:val="115"/>
          <w:sz w:val="20"/>
        </w:rPr>
        <w:t>guidelines,</w:t>
      </w:r>
      <w:r>
        <w:rPr>
          <w:color w:val="2F3A7B"/>
          <w:w w:val="115"/>
          <w:sz w:val="20"/>
        </w:rPr>
        <w:t> </w:t>
      </w:r>
      <w:r>
        <w:rPr>
          <w:color w:val="1D2870"/>
          <w:w w:val="115"/>
          <w:sz w:val="20"/>
        </w:rPr>
        <w:t>and</w:t>
      </w:r>
      <w:r>
        <w:rPr>
          <w:color w:val="1D2870"/>
          <w:spacing w:val="40"/>
          <w:w w:val="115"/>
          <w:sz w:val="20"/>
        </w:rPr>
        <w:t> </w:t>
      </w:r>
      <w:r>
        <w:rPr>
          <w:color w:val="1D2870"/>
          <w:w w:val="115"/>
          <w:sz w:val="20"/>
        </w:rPr>
        <w:t>that there</w:t>
      </w:r>
      <w:r>
        <w:rPr>
          <w:color w:val="1D2870"/>
          <w:spacing w:val="40"/>
          <w:w w:val="115"/>
          <w:sz w:val="20"/>
        </w:rPr>
        <w:t> </w:t>
      </w:r>
      <w:r>
        <w:rPr>
          <w:color w:val="1D2870"/>
          <w:w w:val="115"/>
          <w:sz w:val="20"/>
        </w:rPr>
        <w:t>are no uniform</w:t>
      </w:r>
      <w:r>
        <w:rPr>
          <w:color w:val="1D2870"/>
          <w:w w:val="115"/>
          <w:sz w:val="20"/>
        </w:rPr>
        <w:t> protocols for</w:t>
      </w:r>
      <w:r>
        <w:rPr>
          <w:color w:val="1D2870"/>
          <w:spacing w:val="40"/>
          <w:w w:val="115"/>
          <w:sz w:val="20"/>
        </w:rPr>
        <w:t> </w:t>
      </w:r>
      <w:r>
        <w:rPr>
          <w:color w:val="2F3A7B"/>
          <w:w w:val="115"/>
          <w:sz w:val="20"/>
        </w:rPr>
        <w:t>determining </w:t>
      </w:r>
      <w:r>
        <w:rPr>
          <w:color w:val="1D2870"/>
          <w:w w:val="115"/>
          <w:sz w:val="20"/>
        </w:rPr>
        <w:t>which patients</w:t>
      </w:r>
      <w:r>
        <w:rPr>
          <w:color w:val="1D2870"/>
          <w:w w:val="115"/>
          <w:sz w:val="20"/>
        </w:rPr>
        <w:t> are</w:t>
      </w:r>
      <w:r>
        <w:rPr>
          <w:color w:val="1D2870"/>
          <w:w w:val="115"/>
          <w:sz w:val="20"/>
        </w:rPr>
        <w:t> placed in which level of care. For further information</w:t>
      </w:r>
      <w:r>
        <w:rPr>
          <w:color w:val="1D2870"/>
          <w:spacing w:val="40"/>
          <w:w w:val="115"/>
          <w:sz w:val="20"/>
        </w:rPr>
        <w:t> </w:t>
      </w:r>
      <w:r>
        <w:rPr>
          <w:color w:val="1D2870"/>
          <w:w w:val="115"/>
          <w:sz w:val="20"/>
        </w:rPr>
        <w:t>on patient placement,</w:t>
      </w:r>
      <w:r>
        <w:rPr>
          <w:color w:val="1D2870"/>
          <w:w w:val="115"/>
          <w:sz w:val="20"/>
        </w:rPr>
        <w:t> readers are advised to consult</w:t>
      </w:r>
      <w:r>
        <w:rPr>
          <w:color w:val="1D2870"/>
          <w:spacing w:val="40"/>
          <w:w w:val="115"/>
          <w:sz w:val="20"/>
        </w:rPr>
        <w:t> </w:t>
      </w:r>
      <w:r>
        <w:rPr>
          <w:color w:val="1D2870"/>
          <w:w w:val="115"/>
          <w:sz w:val="20"/>
        </w:rPr>
        <w:t>TIP</w:t>
      </w:r>
      <w:r>
        <w:rPr>
          <w:color w:val="1D2870"/>
          <w:spacing w:val="40"/>
          <w:w w:val="115"/>
          <w:sz w:val="20"/>
        </w:rPr>
        <w:t> </w:t>
      </w:r>
      <w:r>
        <w:rPr>
          <w:color w:val="1D2870"/>
          <w:w w:val="115"/>
          <w:sz w:val="20"/>
        </w:rPr>
        <w:t>13,</w:t>
      </w:r>
      <w:r>
        <w:rPr>
          <w:color w:val="1D2870"/>
          <w:spacing w:val="40"/>
          <w:w w:val="115"/>
          <w:sz w:val="20"/>
        </w:rPr>
        <w:t> </w:t>
      </w:r>
      <w:r>
        <w:rPr>
          <w:i/>
          <w:color w:val="1D2870"/>
          <w:w w:val="115"/>
          <w:sz w:val="20"/>
        </w:rPr>
        <w:t>The</w:t>
      </w:r>
      <w:r>
        <w:rPr>
          <w:i/>
          <w:color w:val="1D2870"/>
          <w:w w:val="115"/>
          <w:sz w:val="20"/>
        </w:rPr>
        <w:t> Role and</w:t>
      </w:r>
      <w:r>
        <w:rPr>
          <w:i/>
          <w:color w:val="1D2870"/>
          <w:w w:val="115"/>
          <w:sz w:val="20"/>
        </w:rPr>
        <w:t> Current</w:t>
      </w:r>
      <w:r>
        <w:rPr>
          <w:i/>
          <w:color w:val="1D2870"/>
          <w:w w:val="115"/>
          <w:sz w:val="20"/>
        </w:rPr>
        <w:t> Status </w:t>
      </w:r>
      <w:r>
        <w:rPr>
          <w:i/>
          <w:color w:val="2F3A7B"/>
          <w:w w:val="115"/>
          <w:sz w:val="20"/>
        </w:rPr>
        <w:t>of</w:t>
      </w:r>
      <w:r>
        <w:rPr>
          <w:i/>
          <w:color w:val="2F3A7B"/>
          <w:w w:val="115"/>
          <w:sz w:val="20"/>
        </w:rPr>
        <w:t> </w:t>
      </w:r>
      <w:r>
        <w:rPr>
          <w:i/>
          <w:color w:val="1D2870"/>
          <w:w w:val="115"/>
          <w:sz w:val="20"/>
        </w:rPr>
        <w:t>Patient</w:t>
      </w:r>
      <w:r>
        <w:rPr>
          <w:i/>
          <w:color w:val="1D2870"/>
          <w:w w:val="115"/>
          <w:sz w:val="20"/>
        </w:rPr>
        <w:t> Placement</w:t>
      </w:r>
      <w:r>
        <w:rPr>
          <w:i/>
          <w:color w:val="1D2870"/>
          <w:w w:val="115"/>
          <w:sz w:val="20"/>
        </w:rPr>
        <w:t> Criteria </w:t>
      </w:r>
      <w:r>
        <w:rPr>
          <w:i/>
          <w:color w:val="2F3A7B"/>
          <w:w w:val="115"/>
          <w:sz w:val="20"/>
        </w:rPr>
        <w:t>in</w:t>
      </w:r>
      <w:r>
        <w:rPr>
          <w:i/>
          <w:color w:val="2F3A7B"/>
          <w:spacing w:val="25"/>
          <w:w w:val="115"/>
          <w:sz w:val="20"/>
        </w:rPr>
        <w:t> </w:t>
      </w:r>
      <w:r>
        <w:rPr>
          <w:i/>
          <w:color w:val="1D2870"/>
          <w:w w:val="115"/>
          <w:sz w:val="20"/>
        </w:rPr>
        <w:t>the</w:t>
      </w:r>
      <w:r>
        <w:rPr>
          <w:i/>
          <w:color w:val="1D2870"/>
          <w:w w:val="115"/>
          <w:sz w:val="20"/>
        </w:rPr>
        <w:t> Treatment of Substance</w:t>
      </w:r>
      <w:r>
        <w:rPr>
          <w:i/>
          <w:color w:val="1D2870"/>
          <w:w w:val="115"/>
          <w:sz w:val="20"/>
        </w:rPr>
        <w:t> </w:t>
      </w:r>
      <w:r>
        <w:rPr>
          <w:i/>
          <w:color w:val="2F3A7B"/>
          <w:w w:val="115"/>
          <w:sz w:val="20"/>
        </w:rPr>
        <w:t>Use </w:t>
      </w:r>
      <w:r>
        <w:rPr>
          <w:i/>
          <w:color w:val="1D2870"/>
          <w:w w:val="115"/>
          <w:sz w:val="20"/>
        </w:rPr>
        <w:t>Disorders </w:t>
      </w:r>
      <w:r>
        <w:rPr>
          <w:color w:val="1D2870"/>
          <w:w w:val="115"/>
          <w:sz w:val="20"/>
        </w:rPr>
        <w:t>(Center for Substance</w:t>
      </w:r>
      <w:r>
        <w:rPr>
          <w:color w:val="1D2870"/>
          <w:spacing w:val="2"/>
          <w:w w:val="115"/>
          <w:sz w:val="20"/>
        </w:rPr>
        <w:t> </w:t>
      </w:r>
      <w:r>
        <w:rPr>
          <w:color w:val="2F3A7B"/>
          <w:w w:val="115"/>
          <w:sz w:val="20"/>
        </w:rPr>
        <w:t>Abuse</w:t>
      </w:r>
      <w:r>
        <w:rPr>
          <w:color w:val="2F3A7B"/>
          <w:spacing w:val="1"/>
          <w:w w:val="115"/>
          <w:sz w:val="20"/>
        </w:rPr>
        <w:t> </w:t>
      </w:r>
      <w:r>
        <w:rPr>
          <w:color w:val="1D2870"/>
          <w:w w:val="115"/>
          <w:sz w:val="20"/>
        </w:rPr>
        <w:t>Treatment</w:t>
      </w:r>
      <w:r>
        <w:rPr>
          <w:color w:val="1D2870"/>
          <w:spacing w:val="6"/>
          <w:w w:val="115"/>
          <w:sz w:val="20"/>
        </w:rPr>
        <w:t> </w:t>
      </w:r>
      <w:r>
        <w:rPr>
          <w:color w:val="1D2870"/>
          <w:w w:val="115"/>
          <w:sz w:val="20"/>
        </w:rPr>
        <w:t>[CSAT]</w:t>
      </w:r>
      <w:r>
        <w:rPr>
          <w:color w:val="1D2870"/>
          <w:spacing w:val="-7"/>
          <w:w w:val="115"/>
          <w:sz w:val="20"/>
        </w:rPr>
        <w:t> </w:t>
      </w:r>
      <w:r>
        <w:rPr>
          <w:color w:val="1D2870"/>
          <w:spacing w:val="-2"/>
          <w:w w:val="115"/>
          <w:sz w:val="20"/>
        </w:rPr>
        <w:t>1995h).</w:t>
      </w:r>
    </w:p>
    <w:p>
      <w:pPr>
        <w:pStyle w:val="BodyText"/>
        <w:spacing w:line="271" w:lineRule="auto" w:before="184"/>
        <w:ind w:left="255" w:right="720" w:firstLine="1"/>
      </w:pPr>
      <w:r>
        <w:rPr>
          <w:color w:val="1D2870"/>
          <w:w w:val="115"/>
        </w:rPr>
        <w:t>Because</w:t>
      </w:r>
      <w:r>
        <w:rPr>
          <w:color w:val="1D2870"/>
          <w:w w:val="115"/>
        </w:rPr>
        <w:t> this TIP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is geared to audiences</w:t>
      </w:r>
      <w:r>
        <w:rPr>
          <w:color w:val="1D2870"/>
          <w:w w:val="115"/>
        </w:rPr>
        <w:t> that may</w:t>
      </w:r>
      <w:r>
        <w:rPr>
          <w:color w:val="1D2870"/>
          <w:spacing w:val="-23"/>
          <w:w w:val="115"/>
        </w:rPr>
        <w:t> </w:t>
      </w:r>
      <w:r>
        <w:rPr>
          <w:color w:val="1D2870"/>
          <w:w w:val="115"/>
        </w:rPr>
        <w:t>or may</w:t>
      </w:r>
      <w:r>
        <w:rPr>
          <w:color w:val="1D2870"/>
          <w:spacing w:val="-21"/>
          <w:w w:val="115"/>
        </w:rPr>
        <w:t> </w:t>
      </w:r>
      <w:r>
        <w:rPr>
          <w:color w:val="1D2870"/>
          <w:w w:val="115"/>
        </w:rPr>
        <w:t>not be</w:t>
      </w:r>
      <w:r>
        <w:rPr>
          <w:color w:val="1D2870"/>
          <w:spacing w:val="-5"/>
          <w:w w:val="115"/>
        </w:rPr>
        <w:t> </w:t>
      </w:r>
      <w:r>
        <w:rPr>
          <w:color w:val="2F3A7B"/>
          <w:w w:val="115"/>
        </w:rPr>
        <w:t>familiar </w:t>
      </w:r>
      <w:r>
        <w:rPr>
          <w:color w:val="1D2870"/>
          <w:w w:val="115"/>
        </w:rPr>
        <w:t>with the </w:t>
      </w:r>
      <w:r>
        <w:rPr>
          <w:color w:val="2F3A7B"/>
          <w:w w:val="115"/>
        </w:rPr>
        <w:t>ASAM </w:t>
      </w:r>
      <w:r>
        <w:rPr>
          <w:color w:val="1D2870"/>
          <w:w w:val="115"/>
        </w:rPr>
        <w:t>PPC-2R levels of </w:t>
      </w:r>
      <w:r>
        <w:rPr>
          <w:color w:val="2F3A7B"/>
          <w:w w:val="115"/>
        </w:rPr>
        <w:t>care, </w:t>
      </w:r>
      <w:r>
        <w:rPr>
          <w:color w:val="1D2870"/>
          <w:w w:val="115"/>
        </w:rPr>
        <w:t>this </w:t>
      </w:r>
      <w:r>
        <w:rPr>
          <w:color w:val="2F3A7B"/>
          <w:w w:val="115"/>
        </w:rPr>
        <w:t>section </w:t>
      </w:r>
      <w:r>
        <w:rPr>
          <w:color w:val="1D2870"/>
          <w:w w:val="115"/>
        </w:rPr>
        <w:t>discusses the </w:t>
      </w:r>
      <w:r>
        <w:rPr>
          <w:color w:val="2F3A7B"/>
          <w:w w:val="115"/>
        </w:rPr>
        <w:t>services </w:t>
      </w:r>
      <w:r>
        <w:rPr>
          <w:color w:val="1D2870"/>
          <w:w w:val="115"/>
        </w:rPr>
        <w:t>and</w:t>
      </w:r>
      <w:r>
        <w:rPr>
          <w:color w:val="1D2870"/>
          <w:spacing w:val="40"/>
          <w:w w:val="115"/>
        </w:rPr>
        <w:t> </w:t>
      </w:r>
      <w:r>
        <w:rPr>
          <w:color w:val="2F3A7B"/>
          <w:w w:val="115"/>
        </w:rPr>
        <w:t>staffing specific </w:t>
      </w:r>
      <w:r>
        <w:rPr>
          <w:color w:val="1D2870"/>
          <w:w w:val="115"/>
        </w:rPr>
        <w:t>to the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care settings </w:t>
      </w:r>
      <w:r>
        <w:rPr>
          <w:color w:val="1D2870"/>
          <w:w w:val="115"/>
        </w:rPr>
        <w:t>that are familiar</w:t>
      </w:r>
      <w:r>
        <w:rPr>
          <w:color w:val="1D2870"/>
          <w:w w:val="115"/>
        </w:rPr>
        <w:t> to a broad</w:t>
      </w:r>
      <w:r>
        <w:rPr>
          <w:color w:val="1D2870"/>
          <w:w w:val="115"/>
        </w:rPr>
        <w:t> audience.</w:t>
      </w:r>
    </w:p>
    <w:p>
      <w:pPr>
        <w:pStyle w:val="BodyText"/>
        <w:spacing w:before="7"/>
        <w:rPr>
          <w:sz w:val="31"/>
        </w:rPr>
      </w:pPr>
    </w:p>
    <w:p>
      <w:pPr>
        <w:spacing w:before="1"/>
        <w:ind w:left="249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1D2870"/>
          <w:spacing w:val="-2"/>
          <w:sz w:val="28"/>
        </w:rPr>
        <w:t>Physician's</w:t>
      </w:r>
      <w:r>
        <w:rPr>
          <w:rFonts w:ascii="Arial"/>
          <w:b/>
          <w:color w:val="1D2870"/>
          <w:spacing w:val="13"/>
          <w:sz w:val="28"/>
        </w:rPr>
        <w:t> </w:t>
      </w:r>
      <w:r>
        <w:rPr>
          <w:rFonts w:ascii="Arial"/>
          <w:b/>
          <w:color w:val="1D2870"/>
          <w:spacing w:val="-2"/>
          <w:sz w:val="28"/>
        </w:rPr>
        <w:t>Office</w:t>
      </w:r>
    </w:p>
    <w:p>
      <w:pPr>
        <w:pStyle w:val="BodyText"/>
        <w:spacing w:line="271" w:lineRule="auto" w:before="104"/>
        <w:ind w:left="254" w:right="722" w:firstLine="5"/>
      </w:pPr>
      <w:r>
        <w:rPr>
          <w:color w:val="1D2870"/>
          <w:w w:val="115"/>
        </w:rPr>
        <w:t>It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has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been </w:t>
      </w:r>
      <w:r>
        <w:rPr>
          <w:color w:val="2F3A7B"/>
          <w:w w:val="115"/>
        </w:rPr>
        <w:t>estimated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that nearly one half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of </w:t>
      </w:r>
      <w:r>
        <w:rPr>
          <w:color w:val="1D2870"/>
          <w:w w:val="115"/>
        </w:rPr>
        <w:t>the</w:t>
      </w:r>
      <w:r>
        <w:rPr>
          <w:color w:val="1D2870"/>
          <w:spacing w:val="37"/>
          <w:w w:val="115"/>
        </w:rPr>
        <w:t> </w:t>
      </w:r>
      <w:r>
        <w:rPr>
          <w:color w:val="1D2870"/>
          <w:w w:val="115"/>
        </w:rPr>
        <w:t>patients who visit a primary care provider have </w:t>
      </w:r>
      <w:r>
        <w:rPr>
          <w:color w:val="2F3A7B"/>
          <w:w w:val="115"/>
        </w:rPr>
        <w:t>some </w:t>
      </w:r>
      <w:r>
        <w:rPr>
          <w:color w:val="1D2870"/>
          <w:w w:val="115"/>
        </w:rPr>
        <w:t>type of problem related</w:t>
      </w:r>
      <w:r>
        <w:rPr>
          <w:color w:val="1D2870"/>
          <w:w w:val="115"/>
        </w:rPr>
        <w:t> to </w:t>
      </w:r>
      <w:r>
        <w:rPr>
          <w:color w:val="2F3A7B"/>
          <w:w w:val="115"/>
        </w:rPr>
        <w:t>sub­ stance </w:t>
      </w:r>
      <w:r>
        <w:rPr>
          <w:color w:val="1D2870"/>
          <w:w w:val="115"/>
        </w:rPr>
        <w:t>use </w:t>
      </w:r>
      <w:r>
        <w:rPr>
          <w:color w:val="2F3A7B"/>
          <w:w w:val="115"/>
        </w:rPr>
        <w:t>(Miller </w:t>
      </w:r>
      <w:r>
        <w:rPr>
          <w:color w:val="1D2870"/>
          <w:w w:val="115"/>
        </w:rPr>
        <w:t>and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Gold 1998). Indeed, because</w:t>
      </w:r>
      <w:r>
        <w:rPr>
          <w:color w:val="1D2870"/>
          <w:spacing w:val="39"/>
          <w:w w:val="115"/>
        </w:rPr>
        <w:t> </w:t>
      </w:r>
      <w:r>
        <w:rPr>
          <w:color w:val="1D2870"/>
          <w:w w:val="115"/>
        </w:rPr>
        <w:t>the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physician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may </w:t>
      </w:r>
      <w:r>
        <w:rPr>
          <w:color w:val="2F3A7B"/>
          <w:w w:val="115"/>
        </w:rPr>
        <w:t>be</w:t>
      </w:r>
      <w:r>
        <w:rPr>
          <w:color w:val="2F3A7B"/>
          <w:spacing w:val="36"/>
          <w:w w:val="115"/>
        </w:rPr>
        <w:t> </w:t>
      </w:r>
      <w:r>
        <w:rPr>
          <w:color w:val="1D2870"/>
          <w:w w:val="115"/>
        </w:rPr>
        <w:t>the first</w:t>
      </w:r>
      <w:r>
        <w:rPr>
          <w:color w:val="1D2870"/>
          <w:spacing w:val="33"/>
          <w:w w:val="115"/>
        </w:rPr>
        <w:t> </w:t>
      </w:r>
      <w:r>
        <w:rPr>
          <w:color w:val="2F3A7B"/>
          <w:w w:val="115"/>
        </w:rPr>
        <w:t>point </w:t>
      </w:r>
      <w:r>
        <w:rPr>
          <w:color w:val="1D2870"/>
          <w:w w:val="115"/>
        </w:rPr>
        <w:t>of </w:t>
      </w:r>
      <w:r>
        <w:rPr>
          <w:color w:val="2F3A7B"/>
          <w:w w:val="115"/>
        </w:rPr>
        <w:t>contact </w:t>
      </w:r>
      <w:r>
        <w:rPr>
          <w:color w:val="1D2870"/>
          <w:w w:val="115"/>
        </w:rPr>
        <w:t>for</w:t>
      </w:r>
      <w:r>
        <w:rPr>
          <w:color w:val="1D2870"/>
          <w:w w:val="115"/>
        </w:rPr>
        <w:t> these </w:t>
      </w:r>
      <w:r>
        <w:rPr>
          <w:color w:val="2F3A7B"/>
          <w:w w:val="115"/>
        </w:rPr>
        <w:t>people, </w:t>
      </w:r>
      <w:r>
        <w:rPr>
          <w:color w:val="1D2870"/>
          <w:w w:val="115"/>
        </w:rPr>
        <w:t>initiation of</w:t>
      </w:r>
      <w:r>
        <w:rPr>
          <w:color w:val="1D2870"/>
          <w:w w:val="115"/>
        </w:rPr>
        <w:t> treat­ ment </w:t>
      </w:r>
      <w:r>
        <w:rPr>
          <w:color w:val="2F3A7B"/>
          <w:w w:val="115"/>
        </w:rPr>
        <w:t>often </w:t>
      </w:r>
      <w:r>
        <w:rPr>
          <w:color w:val="1D2870"/>
          <w:w w:val="115"/>
        </w:rPr>
        <w:t>begins in</w:t>
      </w:r>
      <w:r>
        <w:rPr>
          <w:color w:val="1D2870"/>
          <w:w w:val="115"/>
        </w:rPr>
        <w:t> the</w:t>
      </w:r>
      <w:r>
        <w:rPr>
          <w:color w:val="1D2870"/>
          <w:w w:val="115"/>
        </w:rPr>
        <w:t> family physician's office (Prater </w:t>
      </w:r>
      <w:r>
        <w:rPr>
          <w:color w:val="2F3A7B"/>
          <w:w w:val="115"/>
        </w:rPr>
        <w:t>et </w:t>
      </w:r>
      <w:r>
        <w:rPr>
          <w:color w:val="1D2870"/>
          <w:w w:val="115"/>
        </w:rPr>
        <w:t>al. 1999). Physicians </w:t>
      </w:r>
      <w:r>
        <w:rPr>
          <w:color w:val="2F3A7B"/>
          <w:w w:val="115"/>
        </w:rPr>
        <w:t>should </w:t>
      </w:r>
      <w:r>
        <w:rPr>
          <w:color w:val="1D2870"/>
          <w:w w:val="115"/>
        </w:rPr>
        <w:t>use prudence in determining which patients may undergo detoxification </w:t>
      </w:r>
      <w:r>
        <w:rPr>
          <w:color w:val="2F3A7B"/>
          <w:w w:val="115"/>
        </w:rPr>
        <w:t>safely </w:t>
      </w:r>
      <w:r>
        <w:rPr>
          <w:color w:val="1D2870"/>
          <w:w w:val="115"/>
        </w:rPr>
        <w:t>on an</w:t>
      </w:r>
      <w:r>
        <w:rPr>
          <w:color w:val="1D2870"/>
          <w:w w:val="115"/>
        </w:rPr>
        <w:t> out­ patient basis. </w:t>
      </w:r>
      <w:r>
        <w:rPr>
          <w:color w:val="2F3A7B"/>
          <w:w w:val="115"/>
        </w:rPr>
        <w:t>As </w:t>
      </w:r>
      <w:r>
        <w:rPr>
          <w:color w:val="1D2870"/>
          <w:w w:val="115"/>
        </w:rPr>
        <w:t>a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general </w:t>
      </w:r>
      <w:r>
        <w:rPr>
          <w:color w:val="1D2870"/>
          <w:w w:val="115"/>
        </w:rPr>
        <w:t>rule, outpatient treatment is just </w:t>
      </w:r>
      <w:r>
        <w:rPr>
          <w:color w:val="2F3A7B"/>
          <w:w w:val="115"/>
        </w:rPr>
        <w:t>as effective </w:t>
      </w:r>
      <w:r>
        <w:rPr>
          <w:color w:val="1D2870"/>
          <w:w w:val="115"/>
        </w:rPr>
        <w:t>as inpatient treatment for patients with mild to moderate withdrawal </w:t>
      </w:r>
      <w:r>
        <w:rPr>
          <w:color w:val="2F3A7B"/>
          <w:w w:val="115"/>
        </w:rPr>
        <w:t>symptoms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(Hayashida 1998).</w:t>
      </w:r>
    </w:p>
    <w:p>
      <w:pPr>
        <w:pStyle w:val="BodyText"/>
        <w:spacing w:line="271" w:lineRule="auto" w:before="188"/>
        <w:ind w:left="254" w:right="697" w:firstLine="2"/>
      </w:pPr>
      <w:r>
        <w:rPr>
          <w:color w:val="1D2870"/>
          <w:w w:val="115"/>
        </w:rPr>
        <w:t>For</w:t>
      </w:r>
      <w:r>
        <w:rPr>
          <w:color w:val="1D2870"/>
          <w:spacing w:val="40"/>
          <w:w w:val="115"/>
        </w:rPr>
        <w:t> </w:t>
      </w:r>
      <w:r>
        <w:rPr>
          <w:color w:val="2F3A7B"/>
          <w:w w:val="115"/>
        </w:rPr>
        <w:t>physicians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treating </w:t>
      </w:r>
      <w:r>
        <w:rPr>
          <w:color w:val="2F3A7B"/>
          <w:w w:val="115"/>
        </w:rPr>
        <w:t>patients </w:t>
      </w:r>
      <w:r>
        <w:rPr>
          <w:color w:val="1D2870"/>
          <w:w w:val="115"/>
        </w:rPr>
        <w:t>with </w:t>
      </w:r>
      <w:r>
        <w:rPr>
          <w:color w:val="2F3A7B"/>
          <w:w w:val="115"/>
        </w:rPr>
        <w:t>sub­ stance </w:t>
      </w:r>
      <w:r>
        <w:rPr>
          <w:color w:val="1D2870"/>
          <w:w w:val="115"/>
        </w:rPr>
        <w:t>use disorders,</w:t>
      </w:r>
      <w:r>
        <w:rPr>
          <w:color w:val="1D2870"/>
          <w:w w:val="115"/>
        </w:rPr>
        <w:t> preparing the patient to </w:t>
      </w:r>
      <w:r>
        <w:rPr>
          <w:color w:val="2F3A7B"/>
          <w:w w:val="115"/>
        </w:rPr>
        <w:t>enter </w:t>
      </w:r>
      <w:r>
        <w:rPr>
          <w:color w:val="1D2870"/>
          <w:w w:val="115"/>
        </w:rPr>
        <w:t>treatment</w:t>
      </w:r>
      <w:r>
        <w:rPr>
          <w:color w:val="1D2870"/>
          <w:w w:val="115"/>
        </w:rPr>
        <w:t> and developing a therapeutic alliance between</w:t>
      </w:r>
      <w:r>
        <w:rPr>
          <w:color w:val="1D2870"/>
          <w:w w:val="115"/>
        </w:rPr>
        <w:t> patient and clinician </w:t>
      </w:r>
      <w:r>
        <w:rPr>
          <w:color w:val="2F3A7B"/>
          <w:w w:val="115"/>
        </w:rPr>
        <w:t>should </w:t>
      </w:r>
      <w:r>
        <w:rPr>
          <w:color w:val="1D2870"/>
          <w:w w:val="115"/>
        </w:rPr>
        <w:t>begin as</w:t>
      </w:r>
      <w:r>
        <w:rPr>
          <w:color w:val="1D2870"/>
          <w:w w:val="115"/>
        </w:rPr>
        <w:t> soon </w:t>
      </w:r>
      <w:r>
        <w:rPr>
          <w:color w:val="2F3A7B"/>
          <w:w w:val="115"/>
        </w:rPr>
        <w:t>as </w:t>
      </w:r>
      <w:r>
        <w:rPr>
          <w:color w:val="1D2870"/>
          <w:w w:val="115"/>
        </w:rPr>
        <w:t>possible. This </w:t>
      </w:r>
      <w:r>
        <w:rPr>
          <w:color w:val="2F3A7B"/>
          <w:w w:val="115"/>
        </w:rPr>
        <w:t>includes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pro­ </w:t>
      </w:r>
      <w:r>
        <w:rPr>
          <w:color w:val="2F3A7B"/>
          <w:w w:val="115"/>
        </w:rPr>
        <w:t>viding </w:t>
      </w:r>
      <w:r>
        <w:rPr>
          <w:color w:val="1D2870"/>
          <w:w w:val="115"/>
        </w:rPr>
        <w:t>the</w:t>
      </w:r>
      <w:r>
        <w:rPr>
          <w:color w:val="1D2870"/>
          <w:w w:val="115"/>
        </w:rPr>
        <w:t> patient </w:t>
      </w:r>
      <w:r>
        <w:rPr>
          <w:color w:val="2F3A7B"/>
          <w:w w:val="115"/>
        </w:rPr>
        <w:t>and</w:t>
      </w:r>
      <w:r>
        <w:rPr>
          <w:color w:val="2F3A7B"/>
          <w:w w:val="115"/>
        </w:rPr>
        <w:t> </w:t>
      </w:r>
      <w:r>
        <w:rPr>
          <w:color w:val="1D2870"/>
          <w:w w:val="115"/>
        </w:rPr>
        <w:t>his</w:t>
      </w:r>
      <w:r>
        <w:rPr>
          <w:color w:val="1D2870"/>
          <w:spacing w:val="-3"/>
          <w:w w:val="115"/>
        </w:rPr>
        <w:t> </w:t>
      </w:r>
      <w:r>
        <w:rPr>
          <w:color w:val="1D2870"/>
          <w:w w:val="115"/>
        </w:rPr>
        <w:t>family with infor­ mation on the detoxification</w:t>
      </w:r>
      <w:r>
        <w:rPr>
          <w:color w:val="1D2870"/>
          <w:spacing w:val="-2"/>
          <w:w w:val="115"/>
        </w:rPr>
        <w:t> </w:t>
      </w:r>
      <w:r>
        <w:rPr>
          <w:color w:val="1D2870"/>
          <w:w w:val="115"/>
        </w:rPr>
        <w:t>process and</w:t>
      </w:r>
      <w:r>
        <w:rPr>
          <w:color w:val="1D2870"/>
          <w:w w:val="115"/>
        </w:rPr>
        <w:t> </w:t>
      </w:r>
      <w:r>
        <w:rPr>
          <w:color w:val="2F3A7B"/>
          <w:w w:val="115"/>
        </w:rPr>
        <w:t>sub­ sequent substance </w:t>
      </w:r>
      <w:r>
        <w:rPr>
          <w:color w:val="1D2870"/>
          <w:w w:val="115"/>
        </w:rPr>
        <w:t>abuse treatment, in addi­ tion to providing medical care or referrals if necessary.</w:t>
      </w:r>
      <w:r>
        <w:rPr>
          <w:color w:val="1D2870"/>
          <w:w w:val="115"/>
        </w:rPr>
        <w:t> Staffing </w:t>
      </w:r>
      <w:r>
        <w:rPr>
          <w:color w:val="2F3A7B"/>
          <w:w w:val="115"/>
        </w:rPr>
        <w:t>should </w:t>
      </w:r>
      <w:r>
        <w:rPr>
          <w:color w:val="1D2870"/>
          <w:w w:val="115"/>
        </w:rPr>
        <w:t>include certified interpreters for the deaf</w:t>
      </w:r>
      <w:r>
        <w:rPr>
          <w:color w:val="1D2870"/>
          <w:w w:val="115"/>
        </w:rPr>
        <w:t> and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other language</w:t>
      </w:r>
    </w:p>
    <w:p>
      <w:pPr>
        <w:spacing w:after="0" w:line="271" w:lineRule="auto"/>
        <w:sectPr>
          <w:footerReference w:type="default" r:id="rId34"/>
          <w:pgSz w:w="12240" w:h="15840"/>
          <w:pgMar w:footer="985" w:header="0" w:top="1320" w:bottom="1180" w:left="600" w:right="840"/>
          <w:cols w:num="2" w:equalWidth="0">
            <w:col w:w="5485" w:space="40"/>
            <w:col w:w="5275"/>
          </w:cols>
        </w:sectPr>
      </w:pPr>
    </w:p>
    <w:p>
      <w:pPr>
        <w:pStyle w:val="BodyText"/>
        <w:spacing w:line="271" w:lineRule="auto" w:before="79"/>
        <w:ind w:left="677" w:right="97"/>
      </w:pPr>
      <w:r>
        <w:rPr>
          <w:color w:val="1C2870"/>
          <w:w w:val="115"/>
        </w:rPr>
        <w:t>interpreters if the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program is </w:t>
      </w:r>
      <w:r>
        <w:rPr>
          <w:color w:val="313B7C"/>
          <w:w w:val="115"/>
        </w:rPr>
        <w:t>serving </w:t>
      </w:r>
      <w:r>
        <w:rPr>
          <w:color w:val="1C2870"/>
          <w:w w:val="115"/>
        </w:rPr>
        <w:t>patients in need of those </w:t>
      </w:r>
      <w:r>
        <w:rPr>
          <w:color w:val="313B7C"/>
          <w:w w:val="115"/>
        </w:rPr>
        <w:t>services.</w:t>
      </w:r>
      <w:r>
        <w:rPr>
          <w:color w:val="313B7C"/>
          <w:w w:val="115"/>
        </w:rPr>
        <w:t> </w:t>
      </w:r>
      <w:r>
        <w:rPr>
          <w:color w:val="1C2870"/>
          <w:w w:val="115"/>
        </w:rPr>
        <w:t>Physicians</w:t>
      </w:r>
      <w:r>
        <w:rPr>
          <w:color w:val="1C2870"/>
          <w:w w:val="115"/>
        </w:rPr>
        <w:t> </w:t>
      </w:r>
      <w:r>
        <w:rPr>
          <w:color w:val="313B7C"/>
          <w:w w:val="115"/>
        </w:rPr>
        <w:t>should</w:t>
      </w:r>
      <w:r>
        <w:rPr>
          <w:color w:val="313B7C"/>
          <w:spacing w:val="40"/>
          <w:w w:val="115"/>
        </w:rPr>
        <w:t> </w:t>
      </w:r>
      <w:r>
        <w:rPr>
          <w:color w:val="1C2870"/>
          <w:w w:val="115"/>
        </w:rPr>
        <w:t>be able to accommodate frequent followup </w:t>
      </w:r>
      <w:r>
        <w:rPr>
          <w:color w:val="313B7C"/>
          <w:w w:val="115"/>
        </w:rPr>
        <w:t>visits </w:t>
      </w:r>
      <w:r>
        <w:rPr>
          <w:color w:val="1C2870"/>
          <w:w w:val="115"/>
        </w:rPr>
        <w:t>during the management</w:t>
      </w:r>
      <w:r>
        <w:rPr>
          <w:color w:val="1C2870"/>
          <w:w w:val="115"/>
        </w:rPr>
        <w:t> of acute </w:t>
      </w:r>
      <w:r>
        <w:rPr>
          <w:color w:val="313B7C"/>
          <w:w w:val="115"/>
        </w:rPr>
        <w:t>with­ </w:t>
      </w:r>
      <w:r>
        <w:rPr>
          <w:color w:val="1C2870"/>
          <w:w w:val="115"/>
        </w:rPr>
        <w:t>drawal. Medications</w:t>
      </w:r>
      <w:r>
        <w:rPr>
          <w:color w:val="1C2870"/>
          <w:w w:val="115"/>
        </w:rPr>
        <w:t> </w:t>
      </w:r>
      <w:r>
        <w:rPr>
          <w:color w:val="313B7C"/>
          <w:w w:val="115"/>
        </w:rPr>
        <w:t>should </w:t>
      </w:r>
      <w:r>
        <w:rPr>
          <w:color w:val="1C2870"/>
          <w:w w:val="115"/>
        </w:rPr>
        <w:t>be dispensed in limited amounts.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676" w:right="0" w:firstLine="0"/>
        <w:jc w:val="left"/>
        <w:rPr>
          <w:rFonts w:ascii="Arial"/>
          <w:b/>
          <w:i/>
          <w:sz w:val="27"/>
        </w:rPr>
      </w:pPr>
      <w:r>
        <w:rPr>
          <w:rFonts w:ascii="Arial"/>
          <w:b/>
          <w:i/>
          <w:color w:val="1C2870"/>
          <w:w w:val="110"/>
          <w:sz w:val="27"/>
        </w:rPr>
        <w:t>Level</w:t>
      </w:r>
      <w:r>
        <w:rPr>
          <w:rFonts w:ascii="Arial"/>
          <w:b/>
          <w:i/>
          <w:color w:val="1C2870"/>
          <w:spacing w:val="14"/>
          <w:w w:val="110"/>
          <w:sz w:val="27"/>
        </w:rPr>
        <w:t> </w:t>
      </w:r>
      <w:r>
        <w:rPr>
          <w:rFonts w:ascii="Arial"/>
          <w:b/>
          <w:i/>
          <w:color w:val="1C2870"/>
          <w:w w:val="110"/>
          <w:sz w:val="27"/>
        </w:rPr>
        <w:t>of</w:t>
      </w:r>
      <w:r>
        <w:rPr>
          <w:rFonts w:ascii="Arial"/>
          <w:b/>
          <w:i/>
          <w:color w:val="1C2870"/>
          <w:spacing w:val="35"/>
          <w:w w:val="110"/>
          <w:sz w:val="27"/>
        </w:rPr>
        <w:t> </w:t>
      </w:r>
      <w:r>
        <w:rPr>
          <w:rFonts w:ascii="Arial"/>
          <w:b/>
          <w:i/>
          <w:color w:val="1C2870"/>
          <w:spacing w:val="-4"/>
          <w:w w:val="110"/>
          <w:sz w:val="27"/>
        </w:rPr>
        <w:t>care</w:t>
      </w:r>
    </w:p>
    <w:p>
      <w:pPr>
        <w:pStyle w:val="Heading5"/>
        <w:spacing w:line="189" w:lineRule="auto"/>
        <w:ind w:firstLine="8"/>
      </w:pPr>
      <w:r>
        <w:rPr>
          <w:i/>
          <w:color w:val="1C2870"/>
          <w:w w:val="105"/>
        </w:rPr>
        <w:t>Ambulatory detoxification without</w:t>
      </w:r>
      <w:r>
        <w:rPr>
          <w:color w:val="1C2870"/>
          <w:w w:val="105"/>
        </w:rPr>
        <w:t> extended</w:t>
      </w:r>
      <w:r>
        <w:rPr>
          <w:color w:val="1C2870"/>
          <w:spacing w:val="40"/>
          <w:w w:val="105"/>
        </w:rPr>
        <w:t> </w:t>
      </w:r>
      <w:r>
        <w:rPr>
          <w:color w:val="1C2870"/>
          <w:w w:val="105"/>
        </w:rPr>
        <w:t>onsite monitoring</w:t>
      </w:r>
    </w:p>
    <w:p>
      <w:pPr>
        <w:pStyle w:val="BodyText"/>
        <w:spacing w:line="271" w:lineRule="auto" w:before="67"/>
        <w:ind w:left="675" w:right="6" w:firstLine="6"/>
      </w:pPr>
      <w:r>
        <w:rPr>
          <w:color w:val="1C2870"/>
          <w:w w:val="115"/>
        </w:rPr>
        <w:t>This</w:t>
      </w:r>
      <w:r>
        <w:rPr>
          <w:color w:val="1C2870"/>
          <w:spacing w:val="-5"/>
          <w:w w:val="115"/>
        </w:rPr>
        <w:t> </w:t>
      </w:r>
      <w:r>
        <w:rPr>
          <w:color w:val="1C2870"/>
          <w:w w:val="115"/>
        </w:rPr>
        <w:t>level</w:t>
      </w:r>
      <w:r>
        <w:rPr>
          <w:color w:val="1C2870"/>
          <w:spacing w:val="-4"/>
          <w:w w:val="115"/>
        </w:rPr>
        <w:t> </w:t>
      </w:r>
      <w:r>
        <w:rPr>
          <w:color w:val="1C2870"/>
          <w:w w:val="115"/>
        </w:rPr>
        <w:t>of detoxification</w:t>
      </w:r>
      <w:r>
        <w:rPr>
          <w:color w:val="1C2870"/>
          <w:spacing w:val="-5"/>
          <w:w w:val="115"/>
        </w:rPr>
        <w:t> </w:t>
      </w:r>
      <w:r>
        <w:rPr>
          <w:color w:val="1C2870"/>
          <w:w w:val="115"/>
        </w:rPr>
        <w:t>(ASAM's Level I­ D) is an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organized</w:t>
      </w:r>
      <w:r>
        <w:rPr>
          <w:color w:val="1C2870"/>
          <w:w w:val="115"/>
        </w:rPr>
        <w:t> outpatient </w:t>
      </w:r>
      <w:r>
        <w:rPr>
          <w:color w:val="313B7C"/>
          <w:w w:val="115"/>
        </w:rPr>
        <w:t>service, </w:t>
      </w:r>
      <w:r>
        <w:rPr>
          <w:color w:val="1C2870"/>
          <w:w w:val="115"/>
        </w:rPr>
        <w:t>which may be delivered in </w:t>
      </w:r>
      <w:r>
        <w:rPr>
          <w:color w:val="313B7C"/>
          <w:w w:val="115"/>
        </w:rPr>
        <w:t>an</w:t>
      </w:r>
      <w:r>
        <w:rPr>
          <w:color w:val="313B7C"/>
          <w:w w:val="115"/>
        </w:rPr>
        <w:t> </w:t>
      </w:r>
      <w:r>
        <w:rPr>
          <w:color w:val="1C2870"/>
          <w:w w:val="115"/>
        </w:rPr>
        <w:t>office </w:t>
      </w:r>
      <w:r>
        <w:rPr>
          <w:color w:val="313B7C"/>
          <w:w w:val="115"/>
        </w:rPr>
        <w:t>setting, </w:t>
      </w:r>
      <w:r>
        <w:rPr>
          <w:color w:val="1C2870"/>
          <w:w w:val="115"/>
        </w:rPr>
        <w:t>health­ </w:t>
      </w:r>
      <w:r>
        <w:rPr>
          <w:color w:val="313B7C"/>
          <w:w w:val="115"/>
        </w:rPr>
        <w:t>care </w:t>
      </w:r>
      <w:r>
        <w:rPr>
          <w:color w:val="1C2870"/>
          <w:w w:val="115"/>
        </w:rPr>
        <w:t>or addiction</w:t>
      </w:r>
      <w:r>
        <w:rPr>
          <w:color w:val="1C2870"/>
          <w:w w:val="115"/>
        </w:rPr>
        <w:t> treatment facility, or in</w:t>
      </w:r>
      <w:r>
        <w:rPr>
          <w:color w:val="1C2870"/>
          <w:w w:val="115"/>
        </w:rPr>
        <w:t> a </w:t>
      </w:r>
      <w:r>
        <w:rPr>
          <w:color w:val="313B7C"/>
          <w:w w:val="115"/>
        </w:rPr>
        <w:t>patient's</w:t>
      </w:r>
      <w:r>
        <w:rPr>
          <w:color w:val="313B7C"/>
          <w:w w:val="115"/>
        </w:rPr>
        <w:t> </w:t>
      </w:r>
      <w:r>
        <w:rPr>
          <w:color w:val="1C2870"/>
          <w:w w:val="115"/>
        </w:rPr>
        <w:t>home by trained clinicians who </w:t>
      </w:r>
      <w:r>
        <w:rPr>
          <w:color w:val="313B7C"/>
          <w:w w:val="115"/>
        </w:rPr>
        <w:t>pro­ </w:t>
      </w:r>
      <w:r>
        <w:rPr>
          <w:color w:val="1C2870"/>
          <w:w w:val="115"/>
        </w:rPr>
        <w:t>vide medically </w:t>
      </w:r>
      <w:r>
        <w:rPr>
          <w:color w:val="313B7C"/>
          <w:w w:val="115"/>
        </w:rPr>
        <w:t>supervised evaluation, </w:t>
      </w:r>
      <w:r>
        <w:rPr>
          <w:color w:val="1C2870"/>
          <w:w w:val="115"/>
        </w:rPr>
        <w:t>detoxi­ fication, and</w:t>
      </w:r>
      <w:r>
        <w:rPr>
          <w:color w:val="1C2870"/>
          <w:w w:val="115"/>
        </w:rPr>
        <w:t> referral </w:t>
      </w:r>
      <w:r>
        <w:rPr>
          <w:color w:val="313B7C"/>
          <w:w w:val="115"/>
        </w:rPr>
        <w:t>services </w:t>
      </w:r>
      <w:r>
        <w:rPr>
          <w:color w:val="1C2870"/>
          <w:w w:val="115"/>
        </w:rPr>
        <w:t>according to a predetermined</w:t>
      </w:r>
      <w:r>
        <w:rPr>
          <w:color w:val="1C2870"/>
          <w:spacing w:val="40"/>
          <w:w w:val="115"/>
        </w:rPr>
        <w:t> </w:t>
      </w:r>
      <w:r>
        <w:rPr>
          <w:color w:val="313B7C"/>
          <w:w w:val="115"/>
        </w:rPr>
        <w:t>schedule.</w:t>
      </w:r>
      <w:r>
        <w:rPr>
          <w:color w:val="313B7C"/>
          <w:w w:val="115"/>
        </w:rPr>
        <w:t> </w:t>
      </w:r>
      <w:r>
        <w:rPr>
          <w:color w:val="1C2870"/>
          <w:w w:val="115"/>
        </w:rPr>
        <w:t>Such </w:t>
      </w:r>
      <w:r>
        <w:rPr>
          <w:color w:val="313B7C"/>
          <w:w w:val="115"/>
        </w:rPr>
        <w:t>services </w:t>
      </w:r>
      <w:r>
        <w:rPr>
          <w:color w:val="1C2870"/>
          <w:w w:val="115"/>
        </w:rPr>
        <w:t>are provided</w:t>
      </w:r>
      <w:r>
        <w:rPr>
          <w:color w:val="1C2870"/>
          <w:w w:val="115"/>
        </w:rPr>
        <w:t> </w:t>
      </w:r>
      <w:r>
        <w:rPr>
          <w:color w:val="313B7C"/>
          <w:w w:val="115"/>
        </w:rPr>
        <w:t>in </w:t>
      </w:r>
      <w:r>
        <w:rPr>
          <w:color w:val="1C2870"/>
          <w:w w:val="115"/>
        </w:rPr>
        <w:t>regularly</w:t>
      </w:r>
      <w:r>
        <w:rPr>
          <w:color w:val="1C2870"/>
          <w:w w:val="115"/>
        </w:rPr>
        <w:t> scheduled</w:t>
      </w:r>
      <w:r>
        <w:rPr>
          <w:color w:val="1C2870"/>
          <w:w w:val="115"/>
        </w:rPr>
        <w:t> sessions.</w:t>
      </w:r>
    </w:p>
    <w:p>
      <w:pPr>
        <w:pStyle w:val="BodyText"/>
        <w:spacing w:line="271" w:lineRule="auto" w:before="7"/>
        <w:ind w:left="677" w:right="6" w:firstLine="5"/>
      </w:pPr>
      <w:r>
        <w:rPr>
          <w:color w:val="1C2870"/>
          <w:w w:val="115"/>
        </w:rPr>
        <w:t>These </w:t>
      </w:r>
      <w:r>
        <w:rPr>
          <w:color w:val="313B7C"/>
          <w:w w:val="115"/>
        </w:rPr>
        <w:t>services should </w:t>
      </w:r>
      <w:r>
        <w:rPr>
          <w:color w:val="1C2870"/>
          <w:w w:val="115"/>
        </w:rPr>
        <w:t>be delivered under a defined </w:t>
      </w:r>
      <w:r>
        <w:rPr>
          <w:color w:val="313B7C"/>
          <w:w w:val="115"/>
        </w:rPr>
        <w:t>set</w:t>
      </w:r>
      <w:r>
        <w:rPr>
          <w:color w:val="313B7C"/>
          <w:spacing w:val="-6"/>
          <w:w w:val="115"/>
        </w:rPr>
        <w:t> </w:t>
      </w:r>
      <w:r>
        <w:rPr>
          <w:color w:val="1C2870"/>
          <w:w w:val="115"/>
        </w:rPr>
        <w:t>of policies and</w:t>
      </w:r>
      <w:r>
        <w:rPr>
          <w:color w:val="1C2870"/>
          <w:spacing w:val="28"/>
          <w:w w:val="115"/>
        </w:rPr>
        <w:t> </w:t>
      </w:r>
      <w:r>
        <w:rPr>
          <w:color w:val="313B7C"/>
          <w:w w:val="115"/>
        </w:rPr>
        <w:t>procedures</w:t>
      </w:r>
      <w:r>
        <w:rPr>
          <w:color w:val="313B7C"/>
          <w:w w:val="115"/>
        </w:rPr>
        <w:t> </w:t>
      </w:r>
      <w:r>
        <w:rPr>
          <w:color w:val="1C2870"/>
          <w:w w:val="115"/>
        </w:rPr>
        <w:t>or med­ ical protocols</w:t>
      </w:r>
      <w:r>
        <w:rPr>
          <w:color w:val="1C2870"/>
          <w:w w:val="115"/>
        </w:rPr>
        <w:t> (ASAM 2001). Ambulatory detoxification is considered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appropriate only when a positive</w:t>
      </w:r>
      <w:r>
        <w:rPr>
          <w:color w:val="1C2870"/>
          <w:w w:val="115"/>
        </w:rPr>
        <w:t> and</w:t>
      </w:r>
      <w:r>
        <w:rPr>
          <w:color w:val="1C2870"/>
          <w:w w:val="115"/>
        </w:rPr>
        <w:t> </w:t>
      </w:r>
      <w:r>
        <w:rPr>
          <w:b/>
          <w:color w:val="1C2870"/>
          <w:w w:val="115"/>
          <w:sz w:val="21"/>
        </w:rPr>
        <w:t>helpful </w:t>
      </w:r>
      <w:r>
        <w:rPr>
          <w:color w:val="313B7C"/>
          <w:w w:val="115"/>
        </w:rPr>
        <w:t>social support </w:t>
      </w:r>
      <w:r>
        <w:rPr>
          <w:color w:val="1C2870"/>
          <w:w w:val="115"/>
        </w:rPr>
        <w:t>network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is available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to the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patient.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In this level of </w:t>
      </w:r>
      <w:r>
        <w:rPr>
          <w:color w:val="313B7C"/>
          <w:w w:val="115"/>
        </w:rPr>
        <w:t>care, </w:t>
      </w:r>
      <w:r>
        <w:rPr>
          <w:color w:val="1C2870"/>
          <w:w w:val="115"/>
        </w:rPr>
        <w:t>outpatient detoxification </w:t>
      </w:r>
      <w:r>
        <w:rPr>
          <w:color w:val="313B7C"/>
          <w:w w:val="115"/>
        </w:rPr>
        <w:t>ser­ </w:t>
      </w:r>
      <w:r>
        <w:rPr>
          <w:color w:val="1C2870"/>
          <w:w w:val="115"/>
        </w:rPr>
        <w:t>vices </w:t>
      </w:r>
      <w:r>
        <w:rPr>
          <w:color w:val="313B7C"/>
          <w:w w:val="115"/>
        </w:rPr>
        <w:t>should be </w:t>
      </w:r>
      <w:r>
        <w:rPr>
          <w:color w:val="1C2870"/>
          <w:w w:val="115"/>
        </w:rPr>
        <w:t>designed</w:t>
      </w:r>
      <w:r>
        <w:rPr>
          <w:color w:val="1C2870"/>
          <w:w w:val="115"/>
        </w:rPr>
        <w:t> to treat the patient's level of clinical </w:t>
      </w:r>
      <w:r>
        <w:rPr>
          <w:color w:val="313B7C"/>
          <w:w w:val="115"/>
        </w:rPr>
        <w:t>severity, </w:t>
      </w:r>
      <w:r>
        <w:rPr>
          <w:color w:val="1C2870"/>
          <w:w w:val="115"/>
        </w:rPr>
        <w:t>to achieve </w:t>
      </w:r>
      <w:r>
        <w:rPr>
          <w:color w:val="313B7C"/>
          <w:w w:val="115"/>
        </w:rPr>
        <w:t>safe </w:t>
      </w:r>
      <w:r>
        <w:rPr>
          <w:color w:val="1C2870"/>
          <w:w w:val="115"/>
        </w:rPr>
        <w:t>and </w:t>
      </w:r>
      <w:r>
        <w:rPr>
          <w:color w:val="313B7C"/>
          <w:w w:val="115"/>
        </w:rPr>
        <w:t>comfortable </w:t>
      </w:r>
      <w:r>
        <w:rPr>
          <w:color w:val="1C2870"/>
          <w:w w:val="115"/>
        </w:rPr>
        <w:t>withdrawal from mood-altering drugs,</w:t>
      </w:r>
      <w:r>
        <w:rPr>
          <w:color w:val="1C2870"/>
          <w:spacing w:val="36"/>
          <w:w w:val="115"/>
        </w:rPr>
        <w:t> </w:t>
      </w:r>
      <w:r>
        <w:rPr>
          <w:color w:val="1C2870"/>
          <w:w w:val="115"/>
        </w:rPr>
        <w:t>and</w:t>
      </w:r>
      <w:r>
        <w:rPr>
          <w:color w:val="1C2870"/>
          <w:spacing w:val="37"/>
          <w:w w:val="115"/>
        </w:rPr>
        <w:t> </w:t>
      </w:r>
      <w:r>
        <w:rPr>
          <w:color w:val="1C2870"/>
          <w:w w:val="115"/>
        </w:rPr>
        <w:t>to </w:t>
      </w:r>
      <w:r>
        <w:rPr>
          <w:color w:val="313B7C"/>
          <w:w w:val="115"/>
        </w:rPr>
        <w:t>effectively</w:t>
      </w:r>
      <w:r>
        <w:rPr>
          <w:color w:val="313B7C"/>
          <w:spacing w:val="40"/>
          <w:w w:val="115"/>
        </w:rPr>
        <w:t> </w:t>
      </w:r>
      <w:r>
        <w:rPr>
          <w:color w:val="1C2870"/>
          <w:w w:val="115"/>
        </w:rPr>
        <w:t>facilitate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the</w:t>
      </w:r>
      <w:r>
        <w:rPr>
          <w:color w:val="1C2870"/>
          <w:w w:val="115"/>
        </w:rPr>
        <w:t> patient's</w:t>
      </w:r>
      <w:r>
        <w:rPr>
          <w:color w:val="1C2870"/>
          <w:w w:val="115"/>
        </w:rPr>
        <w:t> transition </w:t>
      </w:r>
      <w:r>
        <w:rPr>
          <w:color w:val="313B7C"/>
          <w:w w:val="115"/>
        </w:rPr>
        <w:t>into </w:t>
      </w:r>
      <w:r>
        <w:rPr>
          <w:color w:val="1C2870"/>
          <w:w w:val="115"/>
        </w:rPr>
        <w:t>treatment</w:t>
      </w:r>
      <w:r>
        <w:rPr>
          <w:color w:val="1C2870"/>
          <w:w w:val="115"/>
        </w:rPr>
        <w:t> and</w:t>
      </w:r>
      <w:r>
        <w:rPr>
          <w:color w:val="1C2870"/>
          <w:w w:val="115"/>
        </w:rPr>
        <w:t> recov­ </w:t>
      </w:r>
      <w:r>
        <w:rPr>
          <w:color w:val="313B7C"/>
          <w:spacing w:val="-4"/>
          <w:w w:val="115"/>
        </w:rPr>
        <w:t>ery.</w:t>
      </w:r>
    </w:p>
    <w:p>
      <w:pPr>
        <w:pStyle w:val="Heading5"/>
        <w:spacing w:line="187" w:lineRule="auto" w:before="174"/>
      </w:pPr>
      <w:r>
        <w:rPr>
          <w:i/>
          <w:color w:val="1C2870"/>
          <w:w w:val="105"/>
        </w:rPr>
        <w:t>Ambulatory detoxification</w:t>
      </w:r>
      <w:r>
        <w:rPr>
          <w:i/>
          <w:color w:val="1C2870"/>
          <w:spacing w:val="-4"/>
          <w:w w:val="105"/>
        </w:rPr>
        <w:t> </w:t>
      </w:r>
      <w:r>
        <w:rPr>
          <w:i/>
          <w:color w:val="1C2870"/>
          <w:w w:val="105"/>
        </w:rPr>
        <w:t>with</w:t>
      </w:r>
      <w:r>
        <w:rPr>
          <w:color w:val="1C2870"/>
          <w:w w:val="105"/>
        </w:rPr>
        <w:t> extended</w:t>
      </w:r>
      <w:r>
        <w:rPr>
          <w:color w:val="1C2870"/>
          <w:spacing w:val="40"/>
          <w:w w:val="105"/>
        </w:rPr>
        <w:t> </w:t>
      </w:r>
      <w:r>
        <w:rPr>
          <w:color w:val="1C2870"/>
          <w:w w:val="105"/>
        </w:rPr>
        <w:t>onsite monitoring</w:t>
      </w:r>
    </w:p>
    <w:p>
      <w:pPr>
        <w:pStyle w:val="BodyText"/>
        <w:spacing w:line="266" w:lineRule="auto" w:before="71"/>
        <w:ind w:left="674" w:right="49" w:firstLine="9"/>
      </w:pPr>
      <w:r>
        <w:rPr>
          <w:color w:val="1C2870"/>
          <w:w w:val="120"/>
        </w:rPr>
        <w:t>Essential to this level of care-and</w:t>
      </w:r>
      <w:r>
        <w:rPr>
          <w:color w:val="1C2870"/>
          <w:w w:val="120"/>
        </w:rPr>
        <w:t> distin­ </w:t>
      </w:r>
      <w:r>
        <w:rPr>
          <w:color w:val="313B7C"/>
          <w:w w:val="120"/>
        </w:rPr>
        <w:t>guishing</w:t>
      </w:r>
      <w:r>
        <w:rPr>
          <w:color w:val="313B7C"/>
          <w:spacing w:val="-15"/>
          <w:w w:val="120"/>
        </w:rPr>
        <w:t> </w:t>
      </w:r>
      <w:r>
        <w:rPr>
          <w:b/>
          <w:color w:val="1C2870"/>
          <w:w w:val="120"/>
          <w:sz w:val="21"/>
        </w:rPr>
        <w:t>it</w:t>
      </w:r>
      <w:r>
        <w:rPr>
          <w:b/>
          <w:color w:val="1C2870"/>
          <w:spacing w:val="-16"/>
          <w:w w:val="120"/>
          <w:sz w:val="21"/>
        </w:rPr>
        <w:t> </w:t>
      </w:r>
      <w:r>
        <w:rPr>
          <w:color w:val="1C2870"/>
          <w:w w:val="120"/>
        </w:rPr>
        <w:t>from</w:t>
      </w:r>
      <w:r>
        <w:rPr>
          <w:color w:val="1C2870"/>
          <w:spacing w:val="-15"/>
          <w:w w:val="120"/>
        </w:rPr>
        <w:t> </w:t>
      </w:r>
      <w:r>
        <w:rPr>
          <w:color w:val="313B7C"/>
          <w:w w:val="120"/>
        </w:rPr>
        <w:t>Ambulatory</w:t>
      </w:r>
      <w:r>
        <w:rPr>
          <w:color w:val="313B7C"/>
          <w:spacing w:val="-9"/>
          <w:w w:val="120"/>
        </w:rPr>
        <w:t> </w:t>
      </w:r>
      <w:r>
        <w:rPr>
          <w:color w:val="1C2870"/>
          <w:w w:val="120"/>
        </w:rPr>
        <w:t>Detoxification Without</w:t>
      </w:r>
      <w:r>
        <w:rPr>
          <w:color w:val="1C2870"/>
          <w:w w:val="120"/>
        </w:rPr>
        <w:t> </w:t>
      </w:r>
      <w:r>
        <w:rPr>
          <w:color w:val="313B7C"/>
          <w:w w:val="120"/>
        </w:rPr>
        <w:t>Extended</w:t>
      </w:r>
      <w:r>
        <w:rPr>
          <w:color w:val="313B7C"/>
          <w:w w:val="120"/>
        </w:rPr>
        <w:t> </w:t>
      </w:r>
      <w:r>
        <w:rPr>
          <w:color w:val="1C2870"/>
          <w:w w:val="120"/>
        </w:rPr>
        <w:t>Onsite Monitoring-is</w:t>
      </w:r>
      <w:r>
        <w:rPr>
          <w:color w:val="1C2870"/>
          <w:w w:val="120"/>
        </w:rPr>
        <w:t> the availability</w:t>
      </w:r>
      <w:r>
        <w:rPr>
          <w:color w:val="1C2870"/>
          <w:spacing w:val="-11"/>
          <w:w w:val="120"/>
        </w:rPr>
        <w:t> </w:t>
      </w:r>
      <w:r>
        <w:rPr>
          <w:color w:val="1C2870"/>
          <w:w w:val="120"/>
        </w:rPr>
        <w:t>of</w:t>
      </w:r>
      <w:r>
        <w:rPr>
          <w:color w:val="1C2870"/>
          <w:spacing w:val="-12"/>
          <w:w w:val="120"/>
        </w:rPr>
        <w:t> </w:t>
      </w:r>
      <w:r>
        <w:rPr>
          <w:color w:val="313B7C"/>
          <w:w w:val="120"/>
        </w:rPr>
        <w:t>appropriately</w:t>
      </w:r>
      <w:r>
        <w:rPr>
          <w:color w:val="313B7C"/>
          <w:spacing w:val="-11"/>
          <w:w w:val="120"/>
        </w:rPr>
        <w:t> </w:t>
      </w:r>
      <w:r>
        <w:rPr>
          <w:color w:val="313B7C"/>
          <w:w w:val="120"/>
        </w:rPr>
        <w:t>credentialed</w:t>
      </w:r>
      <w:r>
        <w:rPr>
          <w:color w:val="313B7C"/>
          <w:spacing w:val="-6"/>
          <w:w w:val="120"/>
        </w:rPr>
        <w:t> </w:t>
      </w:r>
      <w:r>
        <w:rPr>
          <w:color w:val="1C2870"/>
          <w:w w:val="120"/>
        </w:rPr>
        <w:t>and licensed nurses (such as registered</w:t>
      </w:r>
      <w:r>
        <w:rPr>
          <w:color w:val="1C2870"/>
          <w:w w:val="120"/>
        </w:rPr>
        <w:t> nurses </w:t>
      </w:r>
      <w:r>
        <w:rPr>
          <w:b/>
          <w:color w:val="1C2870"/>
          <w:w w:val="120"/>
          <w:sz w:val="22"/>
        </w:rPr>
        <w:t>[RN</w:t>
      </w:r>
      <w:r>
        <w:rPr>
          <w:color w:val="1C2870"/>
          <w:w w:val="120"/>
        </w:rPr>
        <w:t>s]</w:t>
      </w:r>
      <w:r>
        <w:rPr>
          <w:color w:val="1C2870"/>
          <w:spacing w:val="-8"/>
          <w:w w:val="120"/>
        </w:rPr>
        <w:t> </w:t>
      </w:r>
      <w:r>
        <w:rPr>
          <w:color w:val="1C2870"/>
          <w:w w:val="120"/>
        </w:rPr>
        <w:t>or</w:t>
      </w:r>
      <w:r>
        <w:rPr>
          <w:color w:val="1C2870"/>
          <w:spacing w:val="-5"/>
          <w:w w:val="120"/>
        </w:rPr>
        <w:t> </w:t>
      </w:r>
      <w:r>
        <w:rPr>
          <w:color w:val="1C2870"/>
          <w:w w:val="120"/>
        </w:rPr>
        <w:t>licensed</w:t>
      </w:r>
      <w:r>
        <w:rPr>
          <w:color w:val="1C2870"/>
          <w:spacing w:val="-11"/>
          <w:w w:val="120"/>
        </w:rPr>
        <w:t> </w:t>
      </w:r>
      <w:r>
        <w:rPr>
          <w:color w:val="1C2870"/>
          <w:w w:val="120"/>
        </w:rPr>
        <w:t>practical</w:t>
      </w:r>
      <w:r>
        <w:rPr>
          <w:color w:val="1C2870"/>
          <w:spacing w:val="-14"/>
          <w:w w:val="120"/>
        </w:rPr>
        <w:t> </w:t>
      </w:r>
      <w:r>
        <w:rPr>
          <w:color w:val="1C2870"/>
          <w:w w:val="120"/>
        </w:rPr>
        <w:t>nurses</w:t>
      </w:r>
      <w:r>
        <w:rPr>
          <w:color w:val="1C2870"/>
          <w:spacing w:val="-15"/>
          <w:w w:val="120"/>
        </w:rPr>
        <w:t> </w:t>
      </w:r>
      <w:r>
        <w:rPr>
          <w:b/>
          <w:color w:val="1C2870"/>
          <w:w w:val="120"/>
          <w:sz w:val="22"/>
        </w:rPr>
        <w:t>[LPNs]) </w:t>
      </w:r>
      <w:r>
        <w:rPr>
          <w:color w:val="1C2870"/>
          <w:w w:val="120"/>
        </w:rPr>
        <w:t>who</w:t>
      </w:r>
      <w:r>
        <w:rPr>
          <w:color w:val="1C2870"/>
          <w:spacing w:val="-15"/>
          <w:w w:val="120"/>
        </w:rPr>
        <w:t> </w:t>
      </w:r>
      <w:r>
        <w:rPr>
          <w:color w:val="1C2870"/>
          <w:w w:val="120"/>
        </w:rPr>
        <w:t>monitor</w:t>
      </w:r>
      <w:r>
        <w:rPr>
          <w:color w:val="1C2870"/>
          <w:spacing w:val="-12"/>
          <w:w w:val="120"/>
        </w:rPr>
        <w:t> </w:t>
      </w:r>
      <w:r>
        <w:rPr>
          <w:color w:val="1C2870"/>
          <w:w w:val="120"/>
        </w:rPr>
        <w:t>patients</w:t>
      </w:r>
      <w:r>
        <w:rPr>
          <w:color w:val="1C2870"/>
          <w:spacing w:val="-11"/>
          <w:w w:val="120"/>
        </w:rPr>
        <w:t> </w:t>
      </w:r>
      <w:r>
        <w:rPr>
          <w:color w:val="1C2870"/>
          <w:w w:val="120"/>
        </w:rPr>
        <w:t>over</w:t>
      </w:r>
      <w:r>
        <w:rPr>
          <w:color w:val="1C2870"/>
          <w:spacing w:val="-15"/>
          <w:w w:val="120"/>
        </w:rPr>
        <w:t> </w:t>
      </w:r>
      <w:r>
        <w:rPr>
          <w:color w:val="313B7C"/>
          <w:w w:val="120"/>
        </w:rPr>
        <w:t>a</w:t>
      </w:r>
      <w:r>
        <w:rPr>
          <w:color w:val="313B7C"/>
          <w:spacing w:val="-15"/>
          <w:w w:val="120"/>
        </w:rPr>
        <w:t> </w:t>
      </w:r>
      <w:r>
        <w:rPr>
          <w:color w:val="1C2870"/>
          <w:w w:val="120"/>
        </w:rPr>
        <w:t>period</w:t>
      </w:r>
      <w:r>
        <w:rPr>
          <w:color w:val="1C2870"/>
          <w:spacing w:val="-14"/>
          <w:w w:val="120"/>
        </w:rPr>
        <w:t> </w:t>
      </w:r>
      <w:r>
        <w:rPr>
          <w:color w:val="1C2870"/>
          <w:w w:val="120"/>
        </w:rPr>
        <w:t>of</w:t>
      </w:r>
      <w:r>
        <w:rPr>
          <w:color w:val="1C2870"/>
          <w:spacing w:val="-15"/>
          <w:w w:val="120"/>
        </w:rPr>
        <w:t> </w:t>
      </w:r>
      <w:r>
        <w:rPr>
          <w:color w:val="313B7C"/>
          <w:w w:val="120"/>
        </w:rPr>
        <w:t>several </w:t>
      </w:r>
      <w:r>
        <w:rPr>
          <w:color w:val="1C2870"/>
          <w:w w:val="120"/>
        </w:rPr>
        <w:t>hours</w:t>
      </w:r>
      <w:r>
        <w:rPr>
          <w:color w:val="1C2870"/>
          <w:spacing w:val="-9"/>
          <w:w w:val="120"/>
        </w:rPr>
        <w:t> </w:t>
      </w:r>
      <w:r>
        <w:rPr>
          <w:color w:val="313B7C"/>
          <w:w w:val="120"/>
        </w:rPr>
        <w:t>each</w:t>
      </w:r>
      <w:r>
        <w:rPr>
          <w:color w:val="313B7C"/>
          <w:spacing w:val="-13"/>
          <w:w w:val="120"/>
        </w:rPr>
        <w:t> </w:t>
      </w:r>
      <w:r>
        <w:rPr>
          <w:color w:val="1C2870"/>
          <w:w w:val="120"/>
        </w:rPr>
        <w:t>day</w:t>
      </w:r>
      <w:r>
        <w:rPr>
          <w:color w:val="1C2870"/>
          <w:spacing w:val="-5"/>
          <w:w w:val="120"/>
        </w:rPr>
        <w:t> </w:t>
      </w:r>
      <w:r>
        <w:rPr>
          <w:color w:val="1C2870"/>
          <w:w w:val="120"/>
        </w:rPr>
        <w:t>of</w:t>
      </w:r>
      <w:r>
        <w:rPr>
          <w:color w:val="1C2870"/>
          <w:spacing w:val="-7"/>
          <w:w w:val="120"/>
        </w:rPr>
        <w:t> </w:t>
      </w:r>
      <w:r>
        <w:rPr>
          <w:color w:val="313B7C"/>
          <w:w w:val="120"/>
        </w:rPr>
        <w:t>service</w:t>
      </w:r>
      <w:r>
        <w:rPr>
          <w:color w:val="313B7C"/>
          <w:spacing w:val="-11"/>
          <w:w w:val="120"/>
        </w:rPr>
        <w:t> </w:t>
      </w:r>
      <w:r>
        <w:rPr>
          <w:color w:val="1C2870"/>
          <w:w w:val="120"/>
        </w:rPr>
        <w:t>(ASAM</w:t>
      </w:r>
      <w:r>
        <w:rPr>
          <w:color w:val="1C2870"/>
          <w:spacing w:val="-10"/>
          <w:w w:val="120"/>
        </w:rPr>
        <w:t> </w:t>
      </w:r>
      <w:r>
        <w:rPr>
          <w:color w:val="1C2870"/>
          <w:w w:val="120"/>
        </w:rPr>
        <w:t>2001).</w:t>
      </w:r>
    </w:p>
    <w:p>
      <w:pPr>
        <w:pStyle w:val="BodyText"/>
        <w:spacing w:line="271" w:lineRule="auto" w:before="1"/>
        <w:ind w:left="681" w:right="6" w:firstLine="4"/>
      </w:pPr>
      <w:r>
        <w:rPr>
          <w:color w:val="1C2870"/>
          <w:w w:val="115"/>
        </w:rPr>
        <w:t>Otherwise,</w:t>
      </w:r>
      <w:r>
        <w:rPr>
          <w:color w:val="1C2870"/>
          <w:w w:val="115"/>
        </w:rPr>
        <w:t> this level of detoxification (ASAM's</w:t>
      </w:r>
      <w:r>
        <w:rPr>
          <w:color w:val="1C2870"/>
          <w:spacing w:val="-10"/>
          <w:w w:val="115"/>
        </w:rPr>
        <w:t> </w:t>
      </w:r>
      <w:r>
        <w:rPr>
          <w:color w:val="1C2870"/>
          <w:w w:val="115"/>
        </w:rPr>
        <w:t>Level</w:t>
      </w:r>
      <w:r>
        <w:rPr>
          <w:color w:val="1C2870"/>
          <w:spacing w:val="-15"/>
          <w:w w:val="115"/>
        </w:rPr>
        <w:t> </w:t>
      </w:r>
      <w:r>
        <w:rPr>
          <w:color w:val="1C2870"/>
          <w:w w:val="115"/>
        </w:rPr>
        <w:t>11-D)</w:t>
      </w:r>
      <w:r>
        <w:rPr>
          <w:color w:val="1C2870"/>
          <w:spacing w:val="-12"/>
          <w:w w:val="115"/>
        </w:rPr>
        <w:t> </w:t>
      </w:r>
      <w:r>
        <w:rPr>
          <w:color w:val="1C2870"/>
          <w:w w:val="115"/>
        </w:rPr>
        <w:t>also</w:t>
      </w:r>
      <w:r>
        <w:rPr>
          <w:color w:val="1C2870"/>
          <w:spacing w:val="-14"/>
          <w:w w:val="115"/>
        </w:rPr>
        <w:t> </w:t>
      </w:r>
      <w:r>
        <w:rPr>
          <w:color w:val="1C2870"/>
          <w:w w:val="115"/>
        </w:rPr>
        <w:t>is</w:t>
      </w:r>
      <w:r>
        <w:rPr>
          <w:color w:val="1C2870"/>
          <w:spacing w:val="-14"/>
          <w:w w:val="115"/>
        </w:rPr>
        <w:t> </w:t>
      </w:r>
      <w:r>
        <w:rPr>
          <w:color w:val="1C2870"/>
          <w:w w:val="115"/>
        </w:rPr>
        <w:t>an</w:t>
      </w:r>
      <w:r>
        <w:rPr>
          <w:color w:val="1C2870"/>
          <w:spacing w:val="-5"/>
          <w:w w:val="115"/>
        </w:rPr>
        <w:t> </w:t>
      </w:r>
      <w:r>
        <w:rPr>
          <w:color w:val="1C2870"/>
          <w:w w:val="115"/>
        </w:rPr>
        <w:t>organized</w:t>
      </w:r>
      <w:r>
        <w:rPr>
          <w:color w:val="1C2870"/>
          <w:spacing w:val="-9"/>
          <w:w w:val="115"/>
        </w:rPr>
        <w:t> </w:t>
      </w:r>
      <w:r>
        <w:rPr>
          <w:color w:val="1C2870"/>
          <w:w w:val="115"/>
        </w:rPr>
        <w:t>out­ patient</w:t>
      </w:r>
      <w:r>
        <w:rPr>
          <w:color w:val="1C2870"/>
          <w:spacing w:val="-3"/>
          <w:w w:val="115"/>
        </w:rPr>
        <w:t> </w:t>
      </w:r>
      <w:r>
        <w:rPr>
          <w:color w:val="313B7C"/>
          <w:w w:val="115"/>
        </w:rPr>
        <w:t>service. </w:t>
      </w:r>
      <w:r>
        <w:rPr>
          <w:color w:val="1C2870"/>
          <w:w w:val="115"/>
        </w:rPr>
        <w:t>Like</w:t>
      </w:r>
      <w:r>
        <w:rPr>
          <w:color w:val="1C2870"/>
          <w:spacing w:val="-4"/>
          <w:w w:val="115"/>
        </w:rPr>
        <w:t> </w:t>
      </w:r>
      <w:r>
        <w:rPr>
          <w:color w:val="1C2870"/>
          <w:w w:val="115"/>
        </w:rPr>
        <w:t>Level</w:t>
      </w:r>
      <w:r>
        <w:rPr>
          <w:color w:val="1C2870"/>
          <w:spacing w:val="-15"/>
          <w:w w:val="115"/>
        </w:rPr>
        <w:t> </w:t>
      </w:r>
      <w:r>
        <w:rPr>
          <w:color w:val="1C2870"/>
          <w:w w:val="115"/>
        </w:rPr>
        <w:t>1-D,</w:t>
      </w:r>
      <w:r>
        <w:rPr>
          <w:color w:val="1C2870"/>
          <w:spacing w:val="-8"/>
          <w:w w:val="115"/>
        </w:rPr>
        <w:t> </w:t>
      </w:r>
      <w:r>
        <w:rPr>
          <w:color w:val="1C2870"/>
          <w:w w:val="115"/>
        </w:rPr>
        <w:t>in this</w:t>
      </w:r>
      <w:r>
        <w:rPr>
          <w:color w:val="1C2870"/>
          <w:spacing w:val="-9"/>
          <w:w w:val="115"/>
        </w:rPr>
        <w:t> </w:t>
      </w:r>
      <w:r>
        <w:rPr>
          <w:color w:val="1C2870"/>
          <w:w w:val="115"/>
        </w:rPr>
        <w:t>level</w:t>
      </w:r>
      <w:r>
        <w:rPr>
          <w:color w:val="1C2870"/>
          <w:spacing w:val="-5"/>
          <w:w w:val="115"/>
        </w:rPr>
        <w:t> </w:t>
      </w:r>
      <w:r>
        <w:rPr>
          <w:color w:val="1C2870"/>
          <w:w w:val="115"/>
        </w:rPr>
        <w:t>of care detoxification services are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provided in regularly </w:t>
      </w:r>
      <w:r>
        <w:rPr>
          <w:color w:val="313B7C"/>
          <w:w w:val="115"/>
        </w:rPr>
        <w:t>scheduled sessions </w:t>
      </w:r>
      <w:r>
        <w:rPr>
          <w:color w:val="1C2870"/>
          <w:w w:val="115"/>
        </w:rPr>
        <w:t>and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delivered</w:t>
      </w:r>
    </w:p>
    <w:p>
      <w:pPr>
        <w:pStyle w:val="BodyText"/>
        <w:spacing w:line="271" w:lineRule="auto" w:before="79"/>
        <w:ind w:left="246" w:right="1164" w:firstLine="5"/>
      </w:pPr>
      <w:r>
        <w:rPr/>
        <w:br w:type="column"/>
      </w:r>
      <w:r>
        <w:rPr>
          <w:color w:val="1C2870"/>
          <w:w w:val="115"/>
        </w:rPr>
        <w:t>under a</w:t>
      </w:r>
      <w:r>
        <w:rPr>
          <w:color w:val="1C2870"/>
          <w:spacing w:val="-1"/>
          <w:w w:val="115"/>
        </w:rPr>
        <w:t> </w:t>
      </w:r>
      <w:r>
        <w:rPr>
          <w:color w:val="1C2870"/>
          <w:w w:val="115"/>
        </w:rPr>
        <w:t>defined </w:t>
      </w:r>
      <w:r>
        <w:rPr>
          <w:color w:val="313B7C"/>
          <w:w w:val="115"/>
        </w:rPr>
        <w:t>set</w:t>
      </w:r>
      <w:r>
        <w:rPr>
          <w:color w:val="313B7C"/>
          <w:spacing w:val="-3"/>
          <w:w w:val="115"/>
        </w:rPr>
        <w:t> </w:t>
      </w:r>
      <w:r>
        <w:rPr>
          <w:color w:val="1C2870"/>
          <w:w w:val="115"/>
        </w:rPr>
        <w:t>of policies and</w:t>
      </w:r>
      <w:r>
        <w:rPr>
          <w:color w:val="1C2870"/>
          <w:spacing w:val="34"/>
          <w:w w:val="115"/>
        </w:rPr>
        <w:t> </w:t>
      </w:r>
      <w:r>
        <w:rPr>
          <w:color w:val="1C2870"/>
          <w:w w:val="115"/>
        </w:rPr>
        <w:t>procedures or medical protocols.</w:t>
      </w:r>
      <w:r>
        <w:rPr>
          <w:color w:val="1C2870"/>
          <w:w w:val="115"/>
        </w:rPr>
        <w:t> Outpatient</w:t>
      </w:r>
      <w:r>
        <w:rPr>
          <w:color w:val="1C2870"/>
          <w:w w:val="115"/>
        </w:rPr>
        <w:t> services </w:t>
      </w:r>
      <w:r>
        <w:rPr>
          <w:color w:val="313B7C"/>
          <w:w w:val="115"/>
        </w:rPr>
        <w:t>are </w:t>
      </w:r>
      <w:r>
        <w:rPr>
          <w:color w:val="1C2870"/>
          <w:w w:val="115"/>
        </w:rPr>
        <w:t>designed to treat the</w:t>
      </w:r>
      <w:r>
        <w:rPr>
          <w:color w:val="1C2870"/>
          <w:spacing w:val="-1"/>
          <w:w w:val="115"/>
        </w:rPr>
        <w:t> </w:t>
      </w:r>
      <w:r>
        <w:rPr>
          <w:color w:val="1C2870"/>
          <w:w w:val="115"/>
        </w:rPr>
        <w:t>patient's level </w:t>
      </w:r>
      <w:r>
        <w:rPr>
          <w:color w:val="313B7C"/>
          <w:w w:val="115"/>
        </w:rPr>
        <w:t>of </w:t>
      </w:r>
      <w:r>
        <w:rPr>
          <w:color w:val="1C2870"/>
          <w:w w:val="115"/>
        </w:rPr>
        <w:t>clinical </w:t>
      </w:r>
      <w:r>
        <w:rPr>
          <w:color w:val="313B7C"/>
          <w:w w:val="115"/>
        </w:rPr>
        <w:t>severity </w:t>
      </w:r>
      <w:r>
        <w:rPr>
          <w:color w:val="1C2870"/>
          <w:w w:val="115"/>
        </w:rPr>
        <w:t>and</w:t>
      </w:r>
      <w:r>
        <w:rPr>
          <w:color w:val="1C2870"/>
          <w:w w:val="115"/>
        </w:rPr>
        <w:t> to achieve </w:t>
      </w:r>
      <w:r>
        <w:rPr>
          <w:color w:val="313B7C"/>
          <w:w w:val="115"/>
        </w:rPr>
        <w:t>safe </w:t>
      </w:r>
      <w:r>
        <w:rPr>
          <w:color w:val="1C2870"/>
          <w:w w:val="115"/>
        </w:rPr>
        <w:t>and</w:t>
      </w:r>
      <w:r>
        <w:rPr>
          <w:color w:val="1C2870"/>
          <w:spacing w:val="40"/>
          <w:w w:val="115"/>
        </w:rPr>
        <w:t> </w:t>
      </w:r>
      <w:r>
        <w:rPr>
          <w:color w:val="313B7C"/>
          <w:w w:val="115"/>
        </w:rPr>
        <w:t>comfortable </w:t>
      </w:r>
      <w:r>
        <w:rPr>
          <w:color w:val="1C2870"/>
          <w:w w:val="115"/>
        </w:rPr>
        <w:t>withdrawal from mood-altering</w:t>
      </w:r>
      <w:r>
        <w:rPr>
          <w:color w:val="1C2870"/>
          <w:w w:val="115"/>
        </w:rPr>
        <w:t> drugs, includ­ ing alcohol, and</w:t>
      </w:r>
      <w:r>
        <w:rPr>
          <w:color w:val="1C2870"/>
          <w:w w:val="115"/>
        </w:rPr>
        <w:t> to </w:t>
      </w:r>
      <w:r>
        <w:rPr>
          <w:color w:val="313B7C"/>
          <w:w w:val="115"/>
        </w:rPr>
        <w:t>effectively </w:t>
      </w:r>
      <w:r>
        <w:rPr>
          <w:color w:val="1C2870"/>
          <w:w w:val="115"/>
        </w:rPr>
        <w:t>facilitate the patient's </w:t>
      </w:r>
      <w:r>
        <w:rPr>
          <w:color w:val="313B7C"/>
          <w:w w:val="115"/>
        </w:rPr>
        <w:t>entry </w:t>
      </w:r>
      <w:r>
        <w:rPr>
          <w:color w:val="1C2870"/>
          <w:w w:val="115"/>
        </w:rPr>
        <w:t>into ongoing treatment</w:t>
      </w:r>
      <w:r>
        <w:rPr>
          <w:color w:val="1C2870"/>
          <w:w w:val="115"/>
        </w:rPr>
        <w:t> and recovery</w:t>
      </w:r>
      <w:r>
        <w:rPr>
          <w:color w:val="1C2870"/>
          <w:w w:val="115"/>
        </w:rPr>
        <w:t> (ASAM 2001).</w:t>
      </w:r>
    </w:p>
    <w:p>
      <w:pPr>
        <w:pStyle w:val="BodyText"/>
        <w:spacing w:before="4"/>
        <w:rPr>
          <w:sz w:val="32"/>
        </w:rPr>
      </w:pPr>
    </w:p>
    <w:p>
      <w:pPr>
        <w:pStyle w:val="Heading7"/>
        <w:spacing w:before="1"/>
        <w:ind w:left="240"/>
        <w:rPr>
          <w:i/>
        </w:rPr>
      </w:pPr>
      <w:r>
        <w:rPr>
          <w:i/>
          <w:color w:val="1C2870"/>
          <w:spacing w:val="-2"/>
          <w:w w:val="115"/>
        </w:rPr>
        <w:t>Staffing</w:t>
      </w:r>
    </w:p>
    <w:p>
      <w:pPr>
        <w:pStyle w:val="BodyText"/>
        <w:spacing w:line="271" w:lineRule="auto" w:before="107"/>
        <w:ind w:left="249" w:right="1177" w:firstLine="1"/>
      </w:pPr>
      <w:r>
        <w:rPr>
          <w:color w:val="1C2870"/>
          <w:w w:val="115"/>
        </w:rPr>
        <w:t>Although</w:t>
      </w:r>
      <w:r>
        <w:rPr>
          <w:color w:val="1C2870"/>
          <w:w w:val="115"/>
        </w:rPr>
        <w:t> they need not</w:t>
      </w:r>
      <w:r>
        <w:rPr>
          <w:color w:val="1C2870"/>
          <w:w w:val="115"/>
        </w:rPr>
        <w:t> be present in the treatment </w:t>
      </w:r>
      <w:r>
        <w:rPr>
          <w:color w:val="313B7C"/>
          <w:w w:val="115"/>
        </w:rPr>
        <w:t>setting </w:t>
      </w:r>
      <w:r>
        <w:rPr>
          <w:color w:val="1C2870"/>
          <w:w w:val="115"/>
        </w:rPr>
        <w:t>at</w:t>
      </w:r>
      <w:r>
        <w:rPr>
          <w:color w:val="1C2870"/>
          <w:w w:val="115"/>
        </w:rPr>
        <w:t> all times, physicians</w:t>
      </w:r>
      <w:r>
        <w:rPr>
          <w:color w:val="1C2870"/>
          <w:w w:val="115"/>
        </w:rPr>
        <w:t> and nurses </w:t>
      </w:r>
      <w:r>
        <w:rPr>
          <w:color w:val="313B7C"/>
          <w:w w:val="115"/>
        </w:rPr>
        <w:t>are essential </w:t>
      </w:r>
      <w:r>
        <w:rPr>
          <w:color w:val="1C2870"/>
          <w:w w:val="115"/>
        </w:rPr>
        <w:t>to office-based detoxifica­ tion. In States where physician</w:t>
      </w:r>
      <w:r>
        <w:rPr>
          <w:color w:val="1C2870"/>
          <w:w w:val="115"/>
        </w:rPr>
        <w:t> assistants,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nurse </w:t>
      </w:r>
      <w:r>
        <w:rPr>
          <w:color w:val="313B7C"/>
          <w:w w:val="115"/>
        </w:rPr>
        <w:t>practitioners, </w:t>
      </w:r>
      <w:r>
        <w:rPr>
          <w:color w:val="1C2870"/>
          <w:w w:val="115"/>
        </w:rPr>
        <w:t>or advance</w:t>
      </w:r>
      <w:r>
        <w:rPr>
          <w:color w:val="1C2870"/>
          <w:w w:val="115"/>
        </w:rPr>
        <w:t> practice </w:t>
      </w:r>
      <w:r>
        <w:rPr>
          <w:color w:val="313B7C"/>
          <w:w w:val="115"/>
        </w:rPr>
        <w:t>clini­ cal </w:t>
      </w:r>
      <w:r>
        <w:rPr>
          <w:color w:val="1C2870"/>
          <w:w w:val="115"/>
        </w:rPr>
        <w:t>nurse </w:t>
      </w:r>
      <w:r>
        <w:rPr>
          <w:color w:val="313B7C"/>
          <w:w w:val="115"/>
        </w:rPr>
        <w:t>specialists </w:t>
      </w:r>
      <w:r>
        <w:rPr>
          <w:color w:val="1C2870"/>
          <w:w w:val="115"/>
        </w:rPr>
        <w:t>are</w:t>
      </w:r>
      <w:r>
        <w:rPr>
          <w:color w:val="1C2870"/>
          <w:w w:val="115"/>
        </w:rPr>
        <w:t> licensed as physician </w:t>
      </w:r>
      <w:r>
        <w:rPr>
          <w:color w:val="313B7C"/>
          <w:w w:val="115"/>
        </w:rPr>
        <w:t>extenders, </w:t>
      </w:r>
      <w:r>
        <w:rPr>
          <w:color w:val="1C2870"/>
          <w:w w:val="115"/>
        </w:rPr>
        <w:t>they may perform</w:t>
      </w:r>
      <w:r>
        <w:rPr>
          <w:color w:val="1C2870"/>
          <w:w w:val="115"/>
        </w:rPr>
        <w:t> the duties ordi­ narily carried out by a physician</w:t>
      </w:r>
      <w:r>
        <w:rPr>
          <w:color w:val="1C2870"/>
          <w:w w:val="115"/>
        </w:rPr>
        <w:t> (ASAM </w:t>
      </w:r>
      <w:r>
        <w:rPr>
          <w:color w:val="1C2870"/>
          <w:spacing w:val="-2"/>
          <w:w w:val="115"/>
        </w:rPr>
        <w:t>2001).</w:t>
      </w:r>
    </w:p>
    <w:p>
      <w:pPr>
        <w:pStyle w:val="BodyText"/>
        <w:spacing w:line="271" w:lineRule="auto" w:before="184"/>
        <w:ind w:left="250" w:right="1157" w:hanging="2"/>
      </w:pPr>
      <w:r>
        <w:rPr>
          <w:color w:val="1C2870"/>
          <w:w w:val="115"/>
        </w:rPr>
        <w:t>Because detoxification is conducted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on an outpatient basis in these settings, it is impor­ tant for medical and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nursing personnel to be readily</w:t>
      </w:r>
      <w:r>
        <w:rPr>
          <w:color w:val="1C2870"/>
          <w:w w:val="115"/>
        </w:rPr>
        <w:t> available to </w:t>
      </w:r>
      <w:r>
        <w:rPr>
          <w:color w:val="313B7C"/>
          <w:w w:val="115"/>
        </w:rPr>
        <w:t>evaluate</w:t>
      </w:r>
      <w:r>
        <w:rPr>
          <w:color w:val="313B7C"/>
          <w:w w:val="115"/>
        </w:rPr>
        <w:t> and</w:t>
      </w:r>
      <w:r>
        <w:rPr>
          <w:color w:val="313B7C"/>
          <w:w w:val="115"/>
        </w:rPr>
        <w:t> confirm </w:t>
      </w:r>
      <w:r>
        <w:rPr>
          <w:color w:val="1C2870"/>
          <w:w w:val="115"/>
        </w:rPr>
        <w:t>that detoxification in the less </w:t>
      </w:r>
      <w:r>
        <w:rPr>
          <w:color w:val="313B7C"/>
          <w:w w:val="115"/>
        </w:rPr>
        <w:t>supervised</w:t>
      </w:r>
      <w:r>
        <w:rPr>
          <w:color w:val="313B7C"/>
          <w:w w:val="115"/>
        </w:rPr>
        <w:t> setting </w:t>
      </w:r>
      <w:r>
        <w:rPr>
          <w:color w:val="1C2870"/>
          <w:w w:val="115"/>
        </w:rPr>
        <w:t>is </w:t>
      </w:r>
      <w:r>
        <w:rPr>
          <w:color w:val="313B7C"/>
          <w:w w:val="115"/>
        </w:rPr>
        <w:t>safe. </w:t>
      </w:r>
      <w:r>
        <w:rPr>
          <w:color w:val="1C2870"/>
          <w:w w:val="115"/>
        </w:rPr>
        <w:t>All clinicians who assess and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treat patients </w:t>
      </w:r>
      <w:r>
        <w:rPr>
          <w:color w:val="313B7C"/>
          <w:w w:val="115"/>
        </w:rPr>
        <w:t>should </w:t>
      </w:r>
      <w:r>
        <w:rPr>
          <w:color w:val="1C2870"/>
          <w:w w:val="115"/>
        </w:rPr>
        <w:t>be able to obtain and inter­</w:t>
      </w:r>
      <w:r>
        <w:rPr>
          <w:color w:val="1C2870"/>
          <w:spacing w:val="80"/>
          <w:w w:val="115"/>
        </w:rPr>
        <w:t> </w:t>
      </w:r>
      <w:r>
        <w:rPr>
          <w:color w:val="1C2870"/>
          <w:w w:val="115"/>
        </w:rPr>
        <w:t>pret information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regarding the needs of</w:t>
      </w:r>
      <w:r>
        <w:rPr>
          <w:color w:val="1C2870"/>
          <w:w w:val="115"/>
        </w:rPr>
        <w:t> these persons,</w:t>
      </w:r>
      <w:r>
        <w:rPr>
          <w:color w:val="1C2870"/>
          <w:w w:val="115"/>
        </w:rPr>
        <w:t> and all </w:t>
      </w:r>
      <w:r>
        <w:rPr>
          <w:color w:val="313B7C"/>
          <w:w w:val="115"/>
        </w:rPr>
        <w:t>should </w:t>
      </w:r>
      <w:r>
        <w:rPr>
          <w:color w:val="1C2870"/>
          <w:w w:val="115"/>
        </w:rPr>
        <w:t>be knowledgeable </w:t>
      </w:r>
      <w:r>
        <w:rPr>
          <w:color w:val="313B7C"/>
          <w:w w:val="115"/>
        </w:rPr>
        <w:t>about </w:t>
      </w:r>
      <w:r>
        <w:rPr>
          <w:color w:val="1C2870"/>
          <w:w w:val="115"/>
        </w:rPr>
        <w:t>the</w:t>
      </w:r>
      <w:r>
        <w:rPr>
          <w:color w:val="1C2870"/>
          <w:spacing w:val="-6"/>
          <w:w w:val="115"/>
        </w:rPr>
        <w:t> </w:t>
      </w:r>
      <w:r>
        <w:rPr>
          <w:color w:val="1C2870"/>
          <w:w w:val="115"/>
        </w:rPr>
        <w:t>biomedical</w:t>
      </w:r>
      <w:r>
        <w:rPr>
          <w:color w:val="1C2870"/>
          <w:spacing w:val="-1"/>
          <w:w w:val="115"/>
        </w:rPr>
        <w:t> </w:t>
      </w:r>
      <w:r>
        <w:rPr>
          <w:color w:val="1C2870"/>
          <w:w w:val="115"/>
        </w:rPr>
        <w:t>and</w:t>
      </w:r>
      <w:r>
        <w:rPr>
          <w:color w:val="1C2870"/>
          <w:spacing w:val="17"/>
          <w:w w:val="115"/>
        </w:rPr>
        <w:t> </w:t>
      </w:r>
      <w:r>
        <w:rPr>
          <w:color w:val="1C2870"/>
          <w:w w:val="115"/>
        </w:rPr>
        <w:t>psychosocial dimen­ </w:t>
      </w:r>
      <w:r>
        <w:rPr>
          <w:color w:val="313B7C"/>
          <w:w w:val="115"/>
        </w:rPr>
        <w:t>sions </w:t>
      </w:r>
      <w:r>
        <w:rPr>
          <w:color w:val="1C2870"/>
          <w:w w:val="115"/>
        </w:rPr>
        <w:t>of alcohol and</w:t>
      </w:r>
      <w:r>
        <w:rPr>
          <w:color w:val="1C2870"/>
          <w:w w:val="115"/>
        </w:rPr>
        <w:t> illicit</w:t>
      </w:r>
      <w:r>
        <w:rPr>
          <w:color w:val="1C2870"/>
          <w:w w:val="115"/>
        </w:rPr>
        <w:t> drug dependence.</w:t>
      </w:r>
    </w:p>
    <w:p>
      <w:pPr>
        <w:pStyle w:val="BodyText"/>
        <w:spacing w:line="271" w:lineRule="auto" w:before="5"/>
        <w:ind w:left="255" w:right="1211" w:firstLine="3"/>
      </w:pPr>
      <w:r>
        <w:rPr>
          <w:color w:val="1C2870"/>
          <w:w w:val="115"/>
        </w:rPr>
        <w:t>Requisite</w:t>
      </w:r>
      <w:r>
        <w:rPr>
          <w:color w:val="1C2870"/>
          <w:spacing w:val="-8"/>
          <w:w w:val="115"/>
        </w:rPr>
        <w:t> </w:t>
      </w:r>
      <w:r>
        <w:rPr>
          <w:color w:val="313B7C"/>
          <w:w w:val="115"/>
        </w:rPr>
        <w:t>skills</w:t>
      </w:r>
      <w:r>
        <w:rPr>
          <w:color w:val="313B7C"/>
          <w:spacing w:val="-12"/>
          <w:w w:val="115"/>
        </w:rPr>
        <w:t> </w:t>
      </w:r>
      <w:r>
        <w:rPr>
          <w:color w:val="1C2870"/>
          <w:w w:val="115"/>
        </w:rPr>
        <w:t>and</w:t>
      </w:r>
      <w:r>
        <w:rPr>
          <w:color w:val="1C2870"/>
          <w:spacing w:val="4"/>
          <w:w w:val="115"/>
        </w:rPr>
        <w:t> </w:t>
      </w:r>
      <w:r>
        <w:rPr>
          <w:color w:val="1C2870"/>
          <w:w w:val="115"/>
        </w:rPr>
        <w:t>knowledge</w:t>
      </w:r>
      <w:r>
        <w:rPr>
          <w:color w:val="1C2870"/>
          <w:spacing w:val="-1"/>
          <w:w w:val="115"/>
        </w:rPr>
        <w:t> </w:t>
      </w:r>
      <w:r>
        <w:rPr>
          <w:color w:val="1C2870"/>
          <w:w w:val="115"/>
        </w:rPr>
        <w:t>base</w:t>
      </w:r>
      <w:r>
        <w:rPr>
          <w:color w:val="1C2870"/>
          <w:spacing w:val="-15"/>
          <w:w w:val="115"/>
        </w:rPr>
        <w:t> </w:t>
      </w:r>
      <w:r>
        <w:rPr>
          <w:color w:val="1C2870"/>
          <w:w w:val="115"/>
        </w:rPr>
        <w:t>include the following:</w:t>
      </w:r>
    </w:p>
    <w:p>
      <w:pPr>
        <w:pStyle w:val="ListParagraph"/>
        <w:numPr>
          <w:ilvl w:val="0"/>
          <w:numId w:val="10"/>
        </w:numPr>
        <w:tabs>
          <w:tab w:pos="415" w:val="left" w:leader="none"/>
        </w:tabs>
        <w:spacing w:line="271" w:lineRule="auto" w:before="76" w:after="0"/>
        <w:ind w:left="429" w:right="1187" w:hanging="160"/>
        <w:jc w:val="both"/>
        <w:rPr>
          <w:color w:val="1C2870"/>
          <w:sz w:val="20"/>
        </w:rPr>
      </w:pPr>
      <w:r>
        <w:rPr>
          <w:color w:val="313B7C"/>
          <w:w w:val="115"/>
          <w:sz w:val="20"/>
        </w:rPr>
        <w:t>Understanding</w:t>
      </w:r>
      <w:r>
        <w:rPr>
          <w:color w:val="313B7C"/>
          <w:spacing w:val="-8"/>
          <w:w w:val="115"/>
          <w:sz w:val="20"/>
        </w:rPr>
        <w:t> </w:t>
      </w:r>
      <w:r>
        <w:rPr>
          <w:color w:val="1C2870"/>
          <w:w w:val="115"/>
          <w:sz w:val="20"/>
        </w:rPr>
        <w:t>how</w:t>
      </w:r>
      <w:r>
        <w:rPr>
          <w:color w:val="1C2870"/>
          <w:spacing w:val="-12"/>
          <w:w w:val="115"/>
          <w:sz w:val="20"/>
        </w:rPr>
        <w:t> </w:t>
      </w:r>
      <w:r>
        <w:rPr>
          <w:color w:val="1C2870"/>
          <w:w w:val="115"/>
          <w:sz w:val="20"/>
        </w:rPr>
        <w:t>to</w:t>
      </w:r>
      <w:r>
        <w:rPr>
          <w:color w:val="1C2870"/>
          <w:spacing w:val="-8"/>
          <w:w w:val="115"/>
          <w:sz w:val="20"/>
        </w:rPr>
        <w:t> </w:t>
      </w:r>
      <w:r>
        <w:rPr>
          <w:color w:val="1C2870"/>
          <w:w w:val="115"/>
          <w:sz w:val="20"/>
        </w:rPr>
        <w:t>interpret</w:t>
      </w:r>
      <w:r>
        <w:rPr>
          <w:color w:val="1C2870"/>
          <w:spacing w:val="-1"/>
          <w:w w:val="115"/>
          <w:sz w:val="20"/>
        </w:rPr>
        <w:t> </w:t>
      </w:r>
      <w:r>
        <w:rPr>
          <w:color w:val="1C2870"/>
          <w:w w:val="115"/>
          <w:sz w:val="20"/>
        </w:rPr>
        <w:t>the</w:t>
      </w:r>
      <w:r>
        <w:rPr>
          <w:color w:val="1C2870"/>
          <w:spacing w:val="-15"/>
          <w:w w:val="115"/>
          <w:sz w:val="20"/>
        </w:rPr>
        <w:t> </w:t>
      </w:r>
      <w:r>
        <w:rPr>
          <w:color w:val="313B7C"/>
          <w:w w:val="115"/>
          <w:sz w:val="20"/>
        </w:rPr>
        <w:t>signs</w:t>
      </w:r>
      <w:r>
        <w:rPr>
          <w:color w:val="313B7C"/>
          <w:spacing w:val="-2"/>
          <w:w w:val="115"/>
          <w:sz w:val="20"/>
        </w:rPr>
        <w:t> </w:t>
      </w:r>
      <w:r>
        <w:rPr>
          <w:color w:val="1C2870"/>
          <w:w w:val="115"/>
          <w:sz w:val="20"/>
        </w:rPr>
        <w:t>and </w:t>
      </w:r>
      <w:r>
        <w:rPr>
          <w:color w:val="313B7C"/>
          <w:spacing w:val="-2"/>
          <w:w w:val="115"/>
          <w:sz w:val="20"/>
        </w:rPr>
        <w:t>symptoms</w:t>
      </w:r>
      <w:r>
        <w:rPr>
          <w:color w:val="313B7C"/>
          <w:spacing w:val="-13"/>
          <w:w w:val="115"/>
          <w:sz w:val="20"/>
        </w:rPr>
        <w:t> </w:t>
      </w:r>
      <w:r>
        <w:rPr>
          <w:color w:val="1C2870"/>
          <w:spacing w:val="-2"/>
          <w:w w:val="115"/>
          <w:sz w:val="20"/>
        </w:rPr>
        <w:t>of</w:t>
      </w:r>
      <w:r>
        <w:rPr>
          <w:color w:val="1C2870"/>
          <w:spacing w:val="-11"/>
          <w:w w:val="115"/>
          <w:sz w:val="20"/>
        </w:rPr>
        <w:t> </w:t>
      </w:r>
      <w:r>
        <w:rPr>
          <w:color w:val="1C2870"/>
          <w:spacing w:val="-2"/>
          <w:w w:val="115"/>
          <w:sz w:val="20"/>
        </w:rPr>
        <w:t>alcohol</w:t>
      </w:r>
      <w:r>
        <w:rPr>
          <w:color w:val="1C2870"/>
          <w:spacing w:val="-8"/>
          <w:w w:val="115"/>
          <w:sz w:val="20"/>
        </w:rPr>
        <w:t> </w:t>
      </w:r>
      <w:r>
        <w:rPr>
          <w:color w:val="1C2870"/>
          <w:spacing w:val="-2"/>
          <w:w w:val="115"/>
          <w:sz w:val="20"/>
        </w:rPr>
        <w:t>and</w:t>
      </w:r>
      <w:r>
        <w:rPr>
          <w:color w:val="1C2870"/>
          <w:spacing w:val="10"/>
          <w:w w:val="115"/>
          <w:sz w:val="20"/>
        </w:rPr>
        <w:t> </w:t>
      </w:r>
      <w:r>
        <w:rPr>
          <w:color w:val="1C2870"/>
          <w:spacing w:val="-2"/>
          <w:w w:val="115"/>
          <w:sz w:val="20"/>
        </w:rPr>
        <w:t>other</w:t>
      </w:r>
      <w:r>
        <w:rPr>
          <w:color w:val="1C2870"/>
          <w:spacing w:val="-13"/>
          <w:w w:val="115"/>
          <w:sz w:val="20"/>
        </w:rPr>
        <w:t> </w:t>
      </w:r>
      <w:r>
        <w:rPr>
          <w:color w:val="1C2870"/>
          <w:spacing w:val="-2"/>
          <w:w w:val="115"/>
          <w:sz w:val="20"/>
        </w:rPr>
        <w:t>drug</w:t>
      </w:r>
      <w:r>
        <w:rPr>
          <w:color w:val="1C2870"/>
          <w:spacing w:val="-12"/>
          <w:w w:val="115"/>
          <w:sz w:val="20"/>
        </w:rPr>
        <w:t> </w:t>
      </w:r>
      <w:r>
        <w:rPr>
          <w:color w:val="1C2870"/>
          <w:spacing w:val="-2"/>
          <w:w w:val="115"/>
          <w:sz w:val="20"/>
        </w:rPr>
        <w:t>intoxica­ </w:t>
      </w:r>
      <w:r>
        <w:rPr>
          <w:color w:val="1C2870"/>
          <w:w w:val="115"/>
          <w:sz w:val="20"/>
        </w:rPr>
        <w:t>tion </w:t>
      </w:r>
      <w:r>
        <w:rPr>
          <w:color w:val="313B7C"/>
          <w:w w:val="115"/>
          <w:sz w:val="20"/>
        </w:rPr>
        <w:t>and</w:t>
      </w:r>
      <w:r>
        <w:rPr>
          <w:color w:val="313B7C"/>
          <w:w w:val="115"/>
          <w:sz w:val="20"/>
        </w:rPr>
        <w:t> </w:t>
      </w:r>
      <w:r>
        <w:rPr>
          <w:color w:val="1C2870"/>
          <w:w w:val="115"/>
          <w:sz w:val="20"/>
        </w:rPr>
        <w:t>withdrawal</w:t>
      </w:r>
    </w:p>
    <w:p>
      <w:pPr>
        <w:pStyle w:val="ListParagraph"/>
        <w:numPr>
          <w:ilvl w:val="0"/>
          <w:numId w:val="10"/>
        </w:numPr>
        <w:tabs>
          <w:tab w:pos="415" w:val="left" w:leader="none"/>
        </w:tabs>
        <w:spacing w:line="271" w:lineRule="auto" w:before="71" w:after="0"/>
        <w:ind w:left="432" w:right="1556" w:hanging="163"/>
        <w:jc w:val="left"/>
        <w:rPr>
          <w:color w:val="1C2870"/>
          <w:sz w:val="20"/>
        </w:rPr>
      </w:pPr>
      <w:r>
        <w:rPr>
          <w:color w:val="313B7C"/>
          <w:w w:val="115"/>
          <w:sz w:val="20"/>
        </w:rPr>
        <w:t>Understanding </w:t>
      </w:r>
      <w:r>
        <w:rPr>
          <w:color w:val="1C2870"/>
          <w:w w:val="115"/>
          <w:sz w:val="20"/>
        </w:rPr>
        <w:t>the</w:t>
      </w:r>
      <w:r>
        <w:rPr>
          <w:color w:val="1C2870"/>
          <w:spacing w:val="-8"/>
          <w:w w:val="115"/>
          <w:sz w:val="20"/>
        </w:rPr>
        <w:t> </w:t>
      </w:r>
      <w:r>
        <w:rPr>
          <w:color w:val="313B7C"/>
          <w:w w:val="115"/>
          <w:sz w:val="20"/>
        </w:rPr>
        <w:t>appropriate </w:t>
      </w:r>
      <w:r>
        <w:rPr>
          <w:color w:val="1C2870"/>
          <w:w w:val="115"/>
          <w:sz w:val="20"/>
        </w:rPr>
        <w:t>treatment and monitoring of these </w:t>
      </w:r>
      <w:r>
        <w:rPr>
          <w:color w:val="313B7C"/>
          <w:w w:val="115"/>
          <w:sz w:val="20"/>
        </w:rPr>
        <w:t>conditions</w:t>
      </w:r>
    </w:p>
    <w:p>
      <w:pPr>
        <w:pStyle w:val="ListParagraph"/>
        <w:numPr>
          <w:ilvl w:val="0"/>
          <w:numId w:val="10"/>
        </w:numPr>
        <w:tabs>
          <w:tab w:pos="415" w:val="left" w:leader="none"/>
        </w:tabs>
        <w:spacing w:line="271" w:lineRule="auto" w:before="72" w:after="0"/>
        <w:ind w:left="428" w:right="1256" w:hanging="159"/>
        <w:jc w:val="left"/>
        <w:rPr>
          <w:color w:val="1C2870"/>
          <w:sz w:val="20"/>
        </w:rPr>
      </w:pPr>
      <w:r>
        <w:rPr>
          <w:color w:val="1C2870"/>
          <w:w w:val="115"/>
          <w:sz w:val="20"/>
        </w:rPr>
        <w:t>The</w:t>
      </w:r>
      <w:r>
        <w:rPr>
          <w:color w:val="1C2870"/>
          <w:spacing w:val="-12"/>
          <w:w w:val="115"/>
          <w:sz w:val="20"/>
        </w:rPr>
        <w:t> </w:t>
      </w:r>
      <w:r>
        <w:rPr>
          <w:color w:val="1C2870"/>
          <w:w w:val="115"/>
          <w:sz w:val="20"/>
        </w:rPr>
        <w:t>ability</w:t>
      </w:r>
      <w:r>
        <w:rPr>
          <w:color w:val="1C2870"/>
          <w:spacing w:val="-10"/>
          <w:w w:val="115"/>
          <w:sz w:val="20"/>
        </w:rPr>
        <w:t> </w:t>
      </w:r>
      <w:r>
        <w:rPr>
          <w:color w:val="1C2870"/>
          <w:w w:val="115"/>
          <w:sz w:val="20"/>
        </w:rPr>
        <w:t>to</w:t>
      </w:r>
      <w:r>
        <w:rPr>
          <w:color w:val="1C2870"/>
          <w:spacing w:val="-15"/>
          <w:w w:val="115"/>
          <w:sz w:val="20"/>
        </w:rPr>
        <w:t> </w:t>
      </w:r>
      <w:r>
        <w:rPr>
          <w:color w:val="1C2870"/>
          <w:w w:val="115"/>
          <w:sz w:val="20"/>
        </w:rPr>
        <w:t>facilitate</w:t>
      </w:r>
      <w:r>
        <w:rPr>
          <w:color w:val="1C2870"/>
          <w:spacing w:val="-8"/>
          <w:w w:val="115"/>
          <w:sz w:val="20"/>
        </w:rPr>
        <w:t> </w:t>
      </w:r>
      <w:r>
        <w:rPr>
          <w:color w:val="1C2870"/>
          <w:w w:val="115"/>
          <w:sz w:val="20"/>
        </w:rPr>
        <w:t>the</w:t>
      </w:r>
      <w:r>
        <w:rPr>
          <w:color w:val="1C2870"/>
          <w:spacing w:val="-15"/>
          <w:w w:val="115"/>
          <w:sz w:val="20"/>
        </w:rPr>
        <w:t> </w:t>
      </w:r>
      <w:r>
        <w:rPr>
          <w:color w:val="1C2870"/>
          <w:w w:val="115"/>
          <w:sz w:val="20"/>
        </w:rPr>
        <w:t>individual's</w:t>
      </w:r>
      <w:r>
        <w:rPr>
          <w:color w:val="1C2870"/>
          <w:spacing w:val="-5"/>
          <w:w w:val="115"/>
          <w:sz w:val="20"/>
        </w:rPr>
        <w:t> </w:t>
      </w:r>
      <w:r>
        <w:rPr>
          <w:color w:val="313B7C"/>
          <w:w w:val="115"/>
          <w:sz w:val="20"/>
        </w:rPr>
        <w:t>entry </w:t>
      </w:r>
      <w:r>
        <w:rPr>
          <w:color w:val="1C2870"/>
          <w:w w:val="115"/>
          <w:sz w:val="20"/>
        </w:rPr>
        <w:t>into treatment</w:t>
      </w:r>
    </w:p>
    <w:p>
      <w:pPr>
        <w:pStyle w:val="BodyText"/>
        <w:spacing w:line="271" w:lineRule="auto" w:before="182"/>
        <w:ind w:left="250" w:right="1159" w:firstLine="1"/>
      </w:pPr>
      <w:r>
        <w:rPr>
          <w:color w:val="1C2870"/>
          <w:w w:val="115"/>
        </w:rPr>
        <w:t>It is </w:t>
      </w:r>
      <w:r>
        <w:rPr>
          <w:color w:val="313B7C"/>
          <w:w w:val="115"/>
        </w:rPr>
        <w:t>essential </w:t>
      </w:r>
      <w:r>
        <w:rPr>
          <w:color w:val="1C2870"/>
          <w:w w:val="115"/>
        </w:rPr>
        <w:t>that medical </w:t>
      </w:r>
      <w:r>
        <w:rPr>
          <w:color w:val="313B7C"/>
          <w:w w:val="115"/>
        </w:rPr>
        <w:t>consultation</w:t>
      </w:r>
      <w:r>
        <w:rPr>
          <w:color w:val="313B7C"/>
          <w:w w:val="115"/>
        </w:rPr>
        <w:t> </w:t>
      </w:r>
      <w:r>
        <w:rPr>
          <w:color w:val="1C2870"/>
          <w:w w:val="115"/>
        </w:rPr>
        <w:t>is readily</w:t>
      </w:r>
      <w:r>
        <w:rPr>
          <w:color w:val="1C2870"/>
          <w:w w:val="115"/>
        </w:rPr>
        <w:t> available in </w:t>
      </w:r>
      <w:r>
        <w:rPr>
          <w:color w:val="313B7C"/>
          <w:w w:val="115"/>
        </w:rPr>
        <w:t>emergencies.</w:t>
      </w:r>
      <w:r>
        <w:rPr>
          <w:color w:val="313B7C"/>
          <w:w w:val="115"/>
        </w:rPr>
        <w:t> </w:t>
      </w:r>
      <w:r>
        <w:rPr>
          <w:color w:val="1C2870"/>
          <w:w w:val="115"/>
        </w:rPr>
        <w:t>It</w:t>
      </w:r>
      <w:r>
        <w:rPr>
          <w:color w:val="1C2870"/>
          <w:w w:val="115"/>
        </w:rPr>
        <w:t> is desir­ able that medical </w:t>
      </w:r>
      <w:r>
        <w:rPr>
          <w:color w:val="313B7C"/>
          <w:w w:val="115"/>
        </w:rPr>
        <w:t>staff </w:t>
      </w:r>
      <w:r>
        <w:rPr>
          <w:color w:val="1C2870"/>
          <w:w w:val="115"/>
        </w:rPr>
        <w:t>link patients</w:t>
      </w:r>
      <w:r>
        <w:rPr>
          <w:color w:val="1C2870"/>
          <w:w w:val="115"/>
        </w:rPr>
        <w:t> to treat­ ment </w:t>
      </w:r>
      <w:r>
        <w:rPr>
          <w:color w:val="313B7C"/>
          <w:w w:val="115"/>
        </w:rPr>
        <w:t>services, </w:t>
      </w:r>
      <w:r>
        <w:rPr>
          <w:color w:val="1C2870"/>
          <w:w w:val="115"/>
        </w:rPr>
        <w:t>although</w:t>
      </w:r>
      <w:r>
        <w:rPr>
          <w:color w:val="1C2870"/>
          <w:w w:val="115"/>
        </w:rPr>
        <w:t> this may</w:t>
      </w:r>
      <w:r>
        <w:rPr>
          <w:color w:val="1C2870"/>
          <w:spacing w:val="-3"/>
          <w:w w:val="115"/>
        </w:rPr>
        <w:t> </w:t>
      </w:r>
      <w:r>
        <w:rPr>
          <w:color w:val="1C2870"/>
          <w:w w:val="115"/>
        </w:rPr>
        <w:t>be an</w:t>
      </w:r>
      <w:r>
        <w:rPr>
          <w:color w:val="1C2870"/>
          <w:w w:val="115"/>
        </w:rPr>
        <w:t> unrea­ </w:t>
      </w:r>
      <w:r>
        <w:rPr>
          <w:color w:val="313B7C"/>
          <w:w w:val="115"/>
        </w:rPr>
        <w:t>sonable expectation</w:t>
      </w:r>
      <w:r>
        <w:rPr>
          <w:color w:val="313B7C"/>
          <w:w w:val="115"/>
        </w:rPr>
        <w:t> </w:t>
      </w:r>
      <w:r>
        <w:rPr>
          <w:color w:val="1C2870"/>
          <w:w w:val="115"/>
        </w:rPr>
        <w:t>that </w:t>
      </w:r>
      <w:r>
        <w:rPr>
          <w:color w:val="313B7C"/>
          <w:w w:val="115"/>
        </w:rPr>
        <w:t>cannot</w:t>
      </w:r>
      <w:r>
        <w:rPr>
          <w:color w:val="313B7C"/>
          <w:w w:val="115"/>
        </w:rPr>
        <w:t> </w:t>
      </w:r>
      <w:r>
        <w:rPr>
          <w:color w:val="1C2870"/>
          <w:w w:val="115"/>
        </w:rPr>
        <w:t>be met in </w:t>
      </w:r>
      <w:r>
        <w:rPr>
          <w:color w:val="313B7C"/>
          <w:w w:val="115"/>
        </w:rPr>
        <w:t>a </w:t>
      </w:r>
      <w:r>
        <w:rPr>
          <w:color w:val="1C2870"/>
          <w:w w:val="115"/>
        </w:rPr>
        <w:t>busy office </w:t>
      </w:r>
      <w:r>
        <w:rPr>
          <w:color w:val="313B7C"/>
          <w:w w:val="115"/>
        </w:rPr>
        <w:t>setting. </w:t>
      </w:r>
      <w:r>
        <w:rPr>
          <w:color w:val="1C2870"/>
          <w:w w:val="115"/>
        </w:rPr>
        <w:t>Linkage</w:t>
      </w:r>
      <w:r>
        <w:rPr>
          <w:color w:val="1C2870"/>
          <w:w w:val="115"/>
        </w:rPr>
        <w:t> to treatment </w:t>
      </w:r>
      <w:r>
        <w:rPr>
          <w:color w:val="313B7C"/>
          <w:w w:val="115"/>
        </w:rPr>
        <w:t>ser­ </w:t>
      </w:r>
      <w:r>
        <w:rPr>
          <w:color w:val="1C2870"/>
          <w:w w:val="115"/>
        </w:rPr>
        <w:t>vices may</w:t>
      </w:r>
      <w:r>
        <w:rPr>
          <w:color w:val="1C2870"/>
          <w:w w:val="115"/>
        </w:rPr>
        <w:t> be</w:t>
      </w:r>
      <w:r>
        <w:rPr>
          <w:color w:val="1C2870"/>
          <w:w w:val="115"/>
        </w:rPr>
        <w:t> provided</w:t>
      </w:r>
      <w:r>
        <w:rPr>
          <w:color w:val="1C2870"/>
          <w:w w:val="115"/>
        </w:rPr>
        <w:t> by the physician or</w:t>
      </w:r>
      <w:r>
        <w:rPr>
          <w:color w:val="1C2870"/>
          <w:w w:val="115"/>
        </w:rPr>
        <w:t> by</w:t>
      </w:r>
    </w:p>
    <w:p>
      <w:pPr>
        <w:spacing w:after="0" w:line="271" w:lineRule="auto"/>
        <w:sectPr>
          <w:footerReference w:type="default" r:id="rId35"/>
          <w:pgSz w:w="12240" w:h="15840"/>
          <w:pgMar w:footer="959" w:header="0" w:top="1320" w:bottom="1140" w:left="600" w:right="840"/>
          <w:cols w:num="2" w:equalWidth="0">
            <w:col w:w="5022" w:space="40"/>
            <w:col w:w="5738"/>
          </w:cols>
        </w:sectPr>
      </w:pPr>
    </w:p>
    <w:p>
      <w:pPr>
        <w:pStyle w:val="BodyText"/>
        <w:spacing w:line="271" w:lineRule="auto" w:before="79"/>
        <w:ind w:left="1148" w:right="238" w:firstLine="4"/>
        <w:jc w:val="both"/>
      </w:pPr>
      <w:r>
        <w:rPr>
          <w:color w:val="1C2870"/>
          <w:w w:val="115"/>
        </w:rPr>
        <w:t>designated</w:t>
      </w:r>
      <w:r>
        <w:rPr>
          <w:color w:val="1C2870"/>
          <w:w w:val="115"/>
        </w:rPr>
        <w:t> counselors,</w:t>
      </w:r>
      <w:r>
        <w:rPr>
          <w:color w:val="1C2870"/>
          <w:w w:val="115"/>
        </w:rPr>
        <w:t> psychologists,</w:t>
      </w:r>
      <w:r>
        <w:rPr>
          <w:color w:val="1C2870"/>
          <w:spacing w:val="-11"/>
          <w:w w:val="115"/>
        </w:rPr>
        <w:t> </w:t>
      </w:r>
      <w:r>
        <w:rPr>
          <w:color w:val="2F3A7B"/>
          <w:w w:val="115"/>
        </w:rPr>
        <w:t>social workers,</w:t>
      </w:r>
      <w:r>
        <w:rPr>
          <w:color w:val="2F3A7B"/>
          <w:w w:val="115"/>
        </w:rPr>
        <w:t> and acupuncturists who </w:t>
      </w:r>
      <w:r>
        <w:rPr>
          <w:color w:val="1C2870"/>
          <w:w w:val="115"/>
        </w:rPr>
        <w:t>are</w:t>
      </w:r>
      <w:r>
        <w:rPr>
          <w:color w:val="1C2870"/>
          <w:w w:val="115"/>
        </w:rPr>
        <w:t> avail­ able </w:t>
      </w:r>
      <w:r>
        <w:rPr>
          <w:color w:val="2F3A7B"/>
          <w:w w:val="115"/>
        </w:rPr>
        <w:t>either </w:t>
      </w:r>
      <w:r>
        <w:rPr>
          <w:color w:val="1C2870"/>
          <w:w w:val="115"/>
        </w:rPr>
        <w:t>onsite or</w:t>
      </w:r>
      <w:r>
        <w:rPr>
          <w:color w:val="1C2870"/>
          <w:w w:val="115"/>
        </w:rPr>
        <w:t> through the healthcare </w:t>
      </w:r>
      <w:r>
        <w:rPr>
          <w:color w:val="2F3A7B"/>
          <w:w w:val="115"/>
        </w:rPr>
        <w:t>system </w:t>
      </w:r>
      <w:r>
        <w:rPr>
          <w:color w:val="1C2870"/>
          <w:w w:val="115"/>
        </w:rPr>
        <w:t>(ASAM 2001).</w:t>
      </w:r>
    </w:p>
    <w:p>
      <w:pPr>
        <w:pStyle w:val="BodyText"/>
        <w:spacing w:before="6"/>
        <w:rPr>
          <w:sz w:val="32"/>
        </w:rPr>
      </w:pPr>
    </w:p>
    <w:p>
      <w:pPr>
        <w:pStyle w:val="Heading6"/>
        <w:spacing w:line="261" w:lineRule="auto"/>
        <w:ind w:left="1146" w:right="17" w:hanging="3"/>
      </w:pPr>
      <w:r>
        <w:rPr>
          <w:color w:val="1C2870"/>
          <w:spacing w:val="-2"/>
          <w:w w:val="110"/>
        </w:rPr>
        <w:t>Freestanding</w:t>
      </w:r>
      <w:r>
        <w:rPr>
          <w:color w:val="1C2870"/>
          <w:spacing w:val="-12"/>
          <w:w w:val="110"/>
        </w:rPr>
        <w:t> </w:t>
      </w:r>
      <w:r>
        <w:rPr>
          <w:color w:val="1C2870"/>
          <w:spacing w:val="-2"/>
          <w:w w:val="110"/>
        </w:rPr>
        <w:t>Urgent</w:t>
      </w:r>
      <w:r>
        <w:rPr>
          <w:color w:val="1C2870"/>
          <w:spacing w:val="-19"/>
          <w:w w:val="110"/>
        </w:rPr>
        <w:t> </w:t>
      </w:r>
      <w:r>
        <w:rPr>
          <w:color w:val="1C2870"/>
          <w:spacing w:val="-2"/>
          <w:w w:val="110"/>
        </w:rPr>
        <w:t>Care </w:t>
      </w:r>
      <w:r>
        <w:rPr>
          <w:color w:val="1C2870"/>
          <w:w w:val="110"/>
        </w:rPr>
        <w:t>Center or Emergency </w:t>
      </w:r>
      <w:r>
        <w:rPr>
          <w:color w:val="1C2870"/>
          <w:spacing w:val="-2"/>
          <w:w w:val="110"/>
        </w:rPr>
        <w:t>Department</w:t>
      </w:r>
    </w:p>
    <w:p>
      <w:pPr>
        <w:pStyle w:val="BodyText"/>
        <w:spacing w:line="276" w:lineRule="auto" w:before="80"/>
        <w:ind w:left="1152" w:right="17" w:firstLine="1"/>
      </w:pPr>
      <w:r>
        <w:rPr>
          <w:color w:val="1C2870"/>
          <w:w w:val="115"/>
        </w:rPr>
        <w:t>There are </w:t>
      </w:r>
      <w:r>
        <w:rPr>
          <w:color w:val="2F3A7B"/>
          <w:w w:val="115"/>
        </w:rPr>
        <w:t>several </w:t>
      </w:r>
      <w:r>
        <w:rPr>
          <w:color w:val="1C2870"/>
          <w:w w:val="115"/>
        </w:rPr>
        <w:t>distinctions between urgent care facilities and</w:t>
      </w:r>
      <w:r>
        <w:rPr>
          <w:color w:val="1C2870"/>
          <w:w w:val="115"/>
        </w:rPr>
        <w:t> emergency</w:t>
      </w:r>
      <w:r>
        <w:rPr>
          <w:color w:val="1C2870"/>
          <w:w w:val="115"/>
        </w:rPr>
        <w:t> rooms (ERs).</w:t>
      </w:r>
    </w:p>
    <w:p>
      <w:pPr>
        <w:pStyle w:val="BodyText"/>
        <w:spacing w:line="271" w:lineRule="auto"/>
        <w:ind w:left="1147" w:right="79" w:firstLine="6"/>
      </w:pPr>
      <w:r>
        <w:rPr>
          <w:color w:val="1C2870"/>
          <w:w w:val="115"/>
        </w:rPr>
        <w:t>Urgent </w:t>
      </w:r>
      <w:r>
        <w:rPr>
          <w:color w:val="2F3A7B"/>
          <w:w w:val="115"/>
        </w:rPr>
        <w:t>care </w:t>
      </w:r>
      <w:r>
        <w:rPr>
          <w:color w:val="1C2870"/>
          <w:w w:val="115"/>
        </w:rPr>
        <w:t>often </w:t>
      </w:r>
      <w:r>
        <w:rPr>
          <w:color w:val="2F3A7B"/>
          <w:w w:val="115"/>
        </w:rPr>
        <w:t>is </w:t>
      </w:r>
      <w:r>
        <w:rPr>
          <w:color w:val="1C2870"/>
          <w:w w:val="115"/>
        </w:rPr>
        <w:t>used by patients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who cannot </w:t>
      </w:r>
      <w:r>
        <w:rPr>
          <w:color w:val="1C2870"/>
          <w:w w:val="115"/>
        </w:rPr>
        <w:t>or do not want to wait</w:t>
      </w:r>
      <w:r>
        <w:rPr>
          <w:color w:val="1C2870"/>
          <w:w w:val="115"/>
        </w:rPr>
        <w:t> until they </w:t>
      </w:r>
      <w:r>
        <w:rPr>
          <w:color w:val="2F3A7B"/>
          <w:w w:val="115"/>
        </w:rPr>
        <w:t>see </w:t>
      </w:r>
      <w:r>
        <w:rPr>
          <w:color w:val="1C2870"/>
          <w:w w:val="115"/>
        </w:rPr>
        <w:t>their doctor in his or her</w:t>
      </w:r>
      <w:r>
        <w:rPr>
          <w:color w:val="1C2870"/>
          <w:w w:val="115"/>
        </w:rPr>
        <w:t> office, whereas </w:t>
      </w:r>
      <w:r>
        <w:rPr>
          <w:color w:val="2F3A7B"/>
          <w:w w:val="115"/>
        </w:rPr>
        <w:t>emergency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rooms are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utilized</w:t>
      </w:r>
      <w:r>
        <w:rPr>
          <w:color w:val="1C2870"/>
          <w:w w:val="115"/>
        </w:rPr>
        <w:t> more often by patients who perceive themselves</w:t>
      </w:r>
      <w:r>
        <w:rPr>
          <w:color w:val="1C2870"/>
          <w:w w:val="115"/>
        </w:rPr>
        <w:t> to be in</w:t>
      </w:r>
      <w:r>
        <w:rPr>
          <w:color w:val="1C2870"/>
          <w:w w:val="115"/>
        </w:rPr>
        <w:t> a crisis </w:t>
      </w:r>
      <w:r>
        <w:rPr>
          <w:color w:val="2F3A7B"/>
          <w:w w:val="115"/>
        </w:rPr>
        <w:t>situation.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Unlike </w:t>
      </w:r>
      <w:r>
        <w:rPr>
          <w:color w:val="2F3A7B"/>
          <w:w w:val="115"/>
        </w:rPr>
        <w:t>emergency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depart­ ments,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which are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required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to operate 24 hours </w:t>
      </w:r>
      <w:r>
        <w:rPr>
          <w:color w:val="2F3A7B"/>
          <w:w w:val="115"/>
        </w:rPr>
        <w:t>a </w:t>
      </w:r>
      <w:r>
        <w:rPr>
          <w:color w:val="1C2870"/>
          <w:w w:val="115"/>
        </w:rPr>
        <w:t>day, freestanding</w:t>
      </w:r>
      <w:r>
        <w:rPr>
          <w:color w:val="1C2870"/>
          <w:w w:val="115"/>
        </w:rPr>
        <w:t> urgent </w:t>
      </w:r>
      <w:r>
        <w:rPr>
          <w:color w:val="2F3A7B"/>
          <w:w w:val="115"/>
        </w:rPr>
        <w:t>care centers </w:t>
      </w:r>
      <w:r>
        <w:rPr>
          <w:color w:val="1C2870"/>
          <w:w w:val="115"/>
        </w:rPr>
        <w:t>usually have </w:t>
      </w:r>
      <w:r>
        <w:rPr>
          <w:color w:val="2F3A7B"/>
          <w:w w:val="115"/>
        </w:rPr>
        <w:t>specific </w:t>
      </w:r>
      <w:r>
        <w:rPr>
          <w:color w:val="1C2870"/>
          <w:w w:val="115"/>
        </w:rPr>
        <w:t>hours </w:t>
      </w:r>
      <w:r>
        <w:rPr>
          <w:color w:val="2F3A7B"/>
          <w:w w:val="115"/>
        </w:rPr>
        <w:t>of </w:t>
      </w:r>
      <w:r>
        <w:rPr>
          <w:color w:val="1C2870"/>
          <w:w w:val="115"/>
        </w:rPr>
        <w:t>operation.</w:t>
      </w:r>
    </w:p>
    <w:p>
      <w:pPr>
        <w:pStyle w:val="BodyText"/>
        <w:spacing w:line="271" w:lineRule="auto"/>
        <w:ind w:left="1149" w:right="17" w:firstLine="2"/>
      </w:pPr>
      <w:r>
        <w:rPr>
          <w:color w:val="1C2870"/>
          <w:w w:val="115"/>
        </w:rPr>
        <w:t>Staffing for</w:t>
      </w:r>
      <w:r>
        <w:rPr>
          <w:color w:val="1C2870"/>
          <w:w w:val="115"/>
        </w:rPr>
        <w:t> urgent </w:t>
      </w:r>
      <w:r>
        <w:rPr>
          <w:color w:val="2F3A7B"/>
          <w:w w:val="115"/>
        </w:rPr>
        <w:t>care centers generally </w:t>
      </w:r>
      <w:r>
        <w:rPr>
          <w:color w:val="1C2870"/>
          <w:w w:val="115"/>
        </w:rPr>
        <w:t>is more limited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than for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an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ER.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Standard </w:t>
      </w:r>
      <w:r>
        <w:rPr>
          <w:color w:val="2F3A7B"/>
          <w:w w:val="115"/>
        </w:rPr>
        <w:t>staffing </w:t>
      </w:r>
      <w:r>
        <w:rPr>
          <w:color w:val="1C2870"/>
          <w:w w:val="115"/>
        </w:rPr>
        <w:t>includes only a physician,</w:t>
      </w:r>
      <w:r>
        <w:rPr>
          <w:color w:val="1C2870"/>
          <w:w w:val="115"/>
        </w:rPr>
        <w:t> an</w:t>
      </w:r>
      <w:r>
        <w:rPr>
          <w:color w:val="1C2870"/>
          <w:w w:val="115"/>
        </w:rPr>
        <w:t> RN, a technician, and</w:t>
      </w:r>
      <w:r>
        <w:rPr>
          <w:color w:val="1C2870"/>
          <w:w w:val="115"/>
        </w:rPr>
        <w:t> a </w:t>
      </w:r>
      <w:r>
        <w:rPr>
          <w:color w:val="2F3A7B"/>
          <w:w w:val="115"/>
        </w:rPr>
        <w:t>secretary.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Despite these dis­ tinctions, in actual </w:t>
      </w:r>
      <w:r>
        <w:rPr>
          <w:color w:val="2F3A7B"/>
          <w:w w:val="115"/>
        </w:rPr>
        <w:t>practice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there is </w:t>
      </w:r>
      <w:r>
        <w:rPr>
          <w:color w:val="2F3A7B"/>
          <w:w w:val="115"/>
        </w:rPr>
        <w:t>consider­ </w:t>
      </w:r>
      <w:r>
        <w:rPr>
          <w:color w:val="1C2870"/>
          <w:w w:val="115"/>
        </w:rPr>
        <w:t>able overlap between</w:t>
      </w:r>
      <w:r>
        <w:rPr>
          <w:color w:val="1C2870"/>
          <w:w w:val="115"/>
        </w:rPr>
        <w:t> the</w:t>
      </w:r>
      <w:r>
        <w:rPr>
          <w:color w:val="1C2870"/>
          <w:w w:val="115"/>
        </w:rPr>
        <w:t> two-the </w:t>
      </w:r>
      <w:r>
        <w:rPr>
          <w:color w:val="2F3A7B"/>
          <w:w w:val="115"/>
        </w:rPr>
        <w:t>ER</w:t>
      </w:r>
      <w:r>
        <w:rPr>
          <w:color w:val="1C2870"/>
          <w:w w:val="115"/>
        </w:rPr>
        <w:t>will </w:t>
      </w:r>
      <w:r>
        <w:rPr>
          <w:color w:val="2F3A7B"/>
          <w:w w:val="115"/>
        </w:rPr>
        <w:t>see </w:t>
      </w:r>
      <w:r>
        <w:rPr>
          <w:color w:val="1C2870"/>
          <w:w w:val="115"/>
        </w:rPr>
        <w:t>medical problems</w:t>
      </w:r>
      <w:r>
        <w:rPr>
          <w:color w:val="1C2870"/>
          <w:w w:val="115"/>
        </w:rPr>
        <w:t> that </w:t>
      </w:r>
      <w:r>
        <w:rPr>
          <w:color w:val="2F3A7B"/>
          <w:w w:val="115"/>
        </w:rPr>
        <w:t>could </w:t>
      </w:r>
      <w:r>
        <w:rPr>
          <w:color w:val="1C2870"/>
          <w:w w:val="115"/>
        </w:rPr>
        <w:t>be handled</w:t>
      </w:r>
      <w:r>
        <w:rPr>
          <w:color w:val="1C2870"/>
          <w:w w:val="115"/>
        </w:rPr>
        <w:t> by </w:t>
      </w:r>
      <w:r>
        <w:rPr>
          <w:color w:val="2F3A7B"/>
          <w:w w:val="115"/>
        </w:rPr>
        <w:t>visits </w:t>
      </w:r>
      <w:r>
        <w:rPr>
          <w:color w:val="1C2870"/>
          <w:w w:val="115"/>
        </w:rPr>
        <w:t>to offices, and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urgent care</w:t>
      </w:r>
      <w:r>
        <w:rPr>
          <w:color w:val="1C2870"/>
          <w:spacing w:val="-1"/>
          <w:w w:val="115"/>
        </w:rPr>
        <w:t> </w:t>
      </w:r>
      <w:r>
        <w:rPr>
          <w:color w:val="1C2870"/>
          <w:w w:val="115"/>
        </w:rPr>
        <w:t>facilities will handle </w:t>
      </w:r>
      <w:r>
        <w:rPr>
          <w:color w:val="2F3A7B"/>
          <w:w w:val="115"/>
        </w:rPr>
        <w:t>some </w:t>
      </w:r>
      <w:r>
        <w:rPr>
          <w:color w:val="1C2870"/>
          <w:w w:val="115"/>
        </w:rPr>
        <w:t>cases of </w:t>
      </w:r>
      <w:r>
        <w:rPr>
          <w:color w:val="2F3A7B"/>
          <w:w w:val="115"/>
        </w:rPr>
        <w:t>emergency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medicine.</w:t>
      </w:r>
    </w:p>
    <w:p>
      <w:pPr>
        <w:pStyle w:val="BodyText"/>
        <w:spacing w:line="271" w:lineRule="auto" w:before="180"/>
        <w:ind w:left="1143" w:right="17" w:firstLine="4"/>
      </w:pPr>
      <w:r>
        <w:rPr>
          <w:color w:val="1C2870"/>
          <w:w w:val="115"/>
        </w:rPr>
        <w:t>A</w:t>
      </w:r>
      <w:r>
        <w:rPr>
          <w:color w:val="1C2870"/>
          <w:spacing w:val="-7"/>
          <w:w w:val="115"/>
        </w:rPr>
        <w:t> </w:t>
      </w:r>
      <w:r>
        <w:rPr>
          <w:color w:val="1C2870"/>
          <w:w w:val="115"/>
        </w:rPr>
        <w:t>freestanding</w:t>
      </w:r>
      <w:r>
        <w:rPr>
          <w:color w:val="1C2870"/>
          <w:w w:val="115"/>
        </w:rPr>
        <w:t> urgent </w:t>
      </w:r>
      <w:r>
        <w:rPr>
          <w:color w:val="2F3A7B"/>
          <w:w w:val="115"/>
        </w:rPr>
        <w:t>care center </w:t>
      </w:r>
      <w:r>
        <w:rPr>
          <w:color w:val="1C2870"/>
          <w:w w:val="115"/>
        </w:rPr>
        <w:t>or </w:t>
      </w:r>
      <w:r>
        <w:rPr>
          <w:color w:val="2F3A7B"/>
          <w:w w:val="115"/>
        </w:rPr>
        <w:t>emergen­ </w:t>
      </w:r>
      <w:r>
        <w:rPr>
          <w:color w:val="1C2870"/>
          <w:w w:val="115"/>
        </w:rPr>
        <w:t>cy department</w:t>
      </w:r>
      <w:r>
        <w:rPr>
          <w:color w:val="1C2870"/>
          <w:w w:val="115"/>
        </w:rPr>
        <w:t> reasonably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can </w:t>
      </w:r>
      <w:r>
        <w:rPr>
          <w:color w:val="1C2870"/>
          <w:w w:val="115"/>
        </w:rPr>
        <w:t>be </w:t>
      </w:r>
      <w:r>
        <w:rPr>
          <w:color w:val="2F3A7B"/>
          <w:w w:val="115"/>
        </w:rPr>
        <w:t>expected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to provide assessment</w:t>
      </w:r>
      <w:r>
        <w:rPr>
          <w:color w:val="1C2870"/>
          <w:w w:val="115"/>
        </w:rPr>
        <w:t> and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acute biomedical (including psychiatric)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care. </w:t>
      </w:r>
      <w:r>
        <w:rPr>
          <w:color w:val="1C2870"/>
          <w:w w:val="115"/>
        </w:rPr>
        <w:t>However, these </w:t>
      </w:r>
      <w:r>
        <w:rPr>
          <w:color w:val="2F3A7B"/>
          <w:w w:val="115"/>
        </w:rPr>
        <w:t>settings </w:t>
      </w:r>
      <w:r>
        <w:rPr>
          <w:color w:val="1C2870"/>
          <w:w w:val="115"/>
        </w:rPr>
        <w:t>often are</w:t>
      </w:r>
      <w:r>
        <w:rPr>
          <w:color w:val="1C2870"/>
          <w:spacing w:val="27"/>
          <w:w w:val="115"/>
        </w:rPr>
        <w:t> </w:t>
      </w:r>
      <w:r>
        <w:rPr>
          <w:color w:val="1C2870"/>
          <w:w w:val="115"/>
        </w:rPr>
        <w:t>unable to </w:t>
      </w:r>
      <w:r>
        <w:rPr>
          <w:color w:val="2F3A7B"/>
          <w:w w:val="115"/>
        </w:rPr>
        <w:t>provide satisfacto­ </w:t>
      </w:r>
      <w:r>
        <w:rPr>
          <w:color w:val="1C2870"/>
          <w:w w:val="115"/>
        </w:rPr>
        <w:t>ry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psychosocial stabilization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or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complete </w:t>
      </w:r>
      <w:r>
        <w:rPr>
          <w:color w:val="1C2870"/>
          <w:w w:val="115"/>
        </w:rPr>
        <w:t>biomedical </w:t>
      </w:r>
      <w:r>
        <w:rPr>
          <w:color w:val="2F3A7B"/>
          <w:w w:val="115"/>
        </w:rPr>
        <w:t>stabilization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(which includes both the initiation</w:t>
      </w:r>
      <w:r>
        <w:rPr>
          <w:color w:val="1C2870"/>
          <w:w w:val="115"/>
        </w:rPr>
        <w:t> and taper of medications</w:t>
      </w:r>
      <w:r>
        <w:rPr>
          <w:color w:val="1C2870"/>
          <w:spacing w:val="30"/>
          <w:w w:val="115"/>
        </w:rPr>
        <w:t> </w:t>
      </w:r>
      <w:r>
        <w:rPr>
          <w:color w:val="1C2870"/>
          <w:w w:val="115"/>
        </w:rPr>
        <w:t>used in the</w:t>
      </w:r>
      <w:r>
        <w:rPr>
          <w:color w:val="1C2870"/>
          <w:w w:val="115"/>
        </w:rPr>
        <w:t> treatment</w:t>
      </w:r>
      <w:r>
        <w:rPr>
          <w:color w:val="1C2870"/>
          <w:w w:val="115"/>
        </w:rPr>
        <w:t> of </w:t>
      </w:r>
      <w:r>
        <w:rPr>
          <w:color w:val="2F3A7B"/>
          <w:w w:val="115"/>
        </w:rPr>
        <w:t>substance </w:t>
      </w:r>
      <w:r>
        <w:rPr>
          <w:color w:val="1C2870"/>
          <w:w w:val="115"/>
        </w:rPr>
        <w:t>withdrawal </w:t>
      </w:r>
      <w:r>
        <w:rPr>
          <w:color w:val="2F3A7B"/>
          <w:w w:val="115"/>
        </w:rPr>
        <w:t>syn­ </w:t>
      </w:r>
      <w:r>
        <w:rPr>
          <w:color w:val="1C2870"/>
          <w:w w:val="115"/>
        </w:rPr>
        <w:t>dromes).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Appropriate </w:t>
      </w:r>
      <w:r>
        <w:rPr>
          <w:color w:val="1C2870"/>
          <w:w w:val="115"/>
        </w:rPr>
        <w:t>triage and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successful </w:t>
      </w:r>
      <w:r>
        <w:rPr>
          <w:color w:val="1C2870"/>
          <w:w w:val="115"/>
        </w:rPr>
        <w:t>linkage to ongoing detoxification </w:t>
      </w:r>
      <w:r>
        <w:rPr>
          <w:color w:val="2F3A7B"/>
          <w:w w:val="115"/>
        </w:rPr>
        <w:t>services </w:t>
      </w:r>
      <w:r>
        <w:rPr>
          <w:color w:val="1C2870"/>
          <w:w w:val="115"/>
        </w:rPr>
        <w:t>is </w:t>
      </w:r>
      <w:r>
        <w:rPr>
          <w:color w:val="2F3A7B"/>
          <w:w w:val="115"/>
        </w:rPr>
        <w:t>essential.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The ongoing detoxification </w:t>
      </w:r>
      <w:r>
        <w:rPr>
          <w:color w:val="2F3A7B"/>
          <w:w w:val="115"/>
        </w:rPr>
        <w:t>services </w:t>
      </w:r>
      <w:r>
        <w:rPr>
          <w:color w:val="1C2870"/>
          <w:w w:val="115"/>
        </w:rPr>
        <w:t>may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be provided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in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an inpatient,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residential, or outpatient setting.</w:t>
      </w:r>
      <w:r>
        <w:rPr>
          <w:color w:val="1C2870"/>
          <w:w w:val="115"/>
        </w:rPr>
        <w:t> Patients with more than moderate biomedical or</w:t>
      </w:r>
      <w:r>
        <w:rPr>
          <w:color w:val="1C2870"/>
          <w:w w:val="115"/>
        </w:rPr>
        <w:t> psychosocial </w:t>
      </w:r>
      <w:r>
        <w:rPr>
          <w:color w:val="2F3A7B"/>
          <w:w w:val="115"/>
        </w:rPr>
        <w:t>compli­ cations</w:t>
      </w:r>
      <w:r>
        <w:rPr>
          <w:color w:val="2F3A7B"/>
          <w:spacing w:val="40"/>
          <w:w w:val="115"/>
        </w:rPr>
        <w:t> </w:t>
      </w:r>
      <w:r>
        <w:rPr>
          <w:color w:val="1C2870"/>
          <w:w w:val="115"/>
        </w:rPr>
        <w:t>are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more</w:t>
      </w:r>
      <w:r>
        <w:rPr>
          <w:color w:val="1C2870"/>
          <w:spacing w:val="25"/>
          <w:w w:val="115"/>
        </w:rPr>
        <w:t> </w:t>
      </w:r>
      <w:r>
        <w:rPr>
          <w:color w:val="1C2870"/>
          <w:w w:val="115"/>
        </w:rPr>
        <w:t>likely</w:t>
      </w:r>
      <w:r>
        <w:rPr>
          <w:color w:val="1C2870"/>
          <w:spacing w:val="39"/>
          <w:w w:val="115"/>
        </w:rPr>
        <w:t> </w:t>
      </w:r>
      <w:r>
        <w:rPr>
          <w:color w:val="1C2870"/>
          <w:w w:val="115"/>
        </w:rPr>
        <w:t>to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require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treatment</w:t>
      </w:r>
      <w:r>
        <w:rPr>
          <w:color w:val="1C2870"/>
          <w:w w:val="115"/>
        </w:rPr>
        <w:t> in an inpatient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setting. </w:t>
      </w:r>
      <w:r>
        <w:rPr>
          <w:color w:val="1C2870"/>
          <w:w w:val="115"/>
        </w:rPr>
        <w:t>Care in these </w:t>
      </w:r>
      <w:r>
        <w:rPr>
          <w:color w:val="2F3A7B"/>
          <w:w w:val="115"/>
        </w:rPr>
        <w:t>settings can</w:t>
      </w:r>
      <w:r>
        <w:rPr>
          <w:color w:val="2F3A7B"/>
          <w:w w:val="115"/>
        </w:rPr>
        <w:t> be quite costly </w:t>
      </w:r>
      <w:r>
        <w:rPr>
          <w:color w:val="1C2870"/>
          <w:w w:val="115"/>
        </w:rPr>
        <w:t>and</w:t>
      </w:r>
      <w:r>
        <w:rPr>
          <w:color w:val="1C2870"/>
          <w:spacing w:val="40"/>
          <w:w w:val="115"/>
        </w:rPr>
        <w:t> </w:t>
      </w:r>
      <w:r>
        <w:rPr>
          <w:color w:val="2F3A7B"/>
          <w:w w:val="115"/>
        </w:rPr>
        <w:t>should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be </w:t>
      </w:r>
      <w:r>
        <w:rPr>
          <w:color w:val="2F3A7B"/>
          <w:w w:val="115"/>
        </w:rPr>
        <w:t>accessed</w:t>
      </w:r>
    </w:p>
    <w:p>
      <w:pPr>
        <w:pStyle w:val="BodyText"/>
        <w:spacing w:line="271" w:lineRule="auto" w:before="79"/>
        <w:ind w:left="252" w:right="149" w:firstLine="1"/>
      </w:pPr>
      <w:r>
        <w:rPr/>
        <w:br w:type="column"/>
      </w:r>
      <w:r>
        <w:rPr>
          <w:color w:val="1C2870"/>
          <w:w w:val="115"/>
        </w:rPr>
        <w:t>only when there </w:t>
      </w:r>
      <w:r>
        <w:rPr>
          <w:color w:val="2F3A7B"/>
          <w:w w:val="115"/>
        </w:rPr>
        <w:t>are serious concerns </w:t>
      </w:r>
      <w:r>
        <w:rPr>
          <w:color w:val="1C2870"/>
          <w:w w:val="115"/>
        </w:rPr>
        <w:t>about a </w:t>
      </w:r>
      <w:r>
        <w:rPr>
          <w:color w:val="2F3A7B"/>
          <w:w w:val="115"/>
        </w:rPr>
        <w:t>patient's safety.</w:t>
      </w:r>
    </w:p>
    <w:p>
      <w:pPr>
        <w:pStyle w:val="BodyText"/>
        <w:spacing w:line="271" w:lineRule="auto" w:before="182"/>
        <w:ind w:left="249" w:right="761"/>
      </w:pPr>
      <w:r>
        <w:rPr>
          <w:color w:val="2F3A7B"/>
          <w:w w:val="115"/>
        </w:rPr>
        <w:t>A</w:t>
      </w:r>
      <w:r>
        <w:rPr>
          <w:color w:val="2F3A7B"/>
          <w:spacing w:val="-9"/>
          <w:w w:val="115"/>
        </w:rPr>
        <w:t> </w:t>
      </w:r>
      <w:r>
        <w:rPr>
          <w:color w:val="1C2870"/>
          <w:w w:val="115"/>
        </w:rPr>
        <w:t>timely and</w:t>
      </w:r>
      <w:r>
        <w:rPr>
          <w:color w:val="1C2870"/>
          <w:spacing w:val="23"/>
          <w:w w:val="115"/>
        </w:rPr>
        <w:t> </w:t>
      </w:r>
      <w:r>
        <w:rPr>
          <w:color w:val="1C2870"/>
          <w:w w:val="115"/>
        </w:rPr>
        <w:t>accurate </w:t>
      </w:r>
      <w:r>
        <w:rPr>
          <w:color w:val="2F3A7B"/>
          <w:w w:val="115"/>
        </w:rPr>
        <w:t>assessment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in an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emer­ gency </w:t>
      </w:r>
      <w:r>
        <w:rPr>
          <w:color w:val="1C2870"/>
          <w:w w:val="115"/>
        </w:rPr>
        <w:t>department </w:t>
      </w:r>
      <w:r>
        <w:rPr>
          <w:color w:val="2F3A7B"/>
          <w:w w:val="115"/>
        </w:rPr>
        <w:t>is </w:t>
      </w:r>
      <w:r>
        <w:rPr>
          <w:color w:val="1C2870"/>
          <w:w w:val="115"/>
        </w:rPr>
        <w:t>of</w:t>
      </w:r>
      <w:r>
        <w:rPr>
          <w:color w:val="1C2870"/>
          <w:w w:val="115"/>
        </w:rPr>
        <w:t> the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highest </w:t>
      </w:r>
      <w:r>
        <w:rPr>
          <w:color w:val="2F3A7B"/>
          <w:w w:val="115"/>
        </w:rPr>
        <w:t>impor­ </w:t>
      </w:r>
      <w:r>
        <w:rPr>
          <w:color w:val="1C2870"/>
          <w:w w:val="115"/>
        </w:rPr>
        <w:t>tance. This will </w:t>
      </w:r>
      <w:r>
        <w:rPr>
          <w:color w:val="2F3A7B"/>
          <w:w w:val="115"/>
        </w:rPr>
        <w:t>permit </w:t>
      </w:r>
      <w:r>
        <w:rPr>
          <w:color w:val="1C2870"/>
          <w:w w:val="115"/>
        </w:rPr>
        <w:t>the rapid transfer</w:t>
      </w:r>
      <w:r>
        <w:rPr>
          <w:color w:val="1C2870"/>
          <w:w w:val="115"/>
        </w:rPr>
        <w:t> of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the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patient to a </w:t>
      </w:r>
      <w:r>
        <w:rPr>
          <w:color w:val="2F3A7B"/>
          <w:w w:val="115"/>
        </w:rPr>
        <w:t>setting </w:t>
      </w:r>
      <w:r>
        <w:rPr>
          <w:color w:val="1C2870"/>
          <w:w w:val="115"/>
        </w:rPr>
        <w:t>where </w:t>
      </w:r>
      <w:r>
        <w:rPr>
          <w:color w:val="2F3A7B"/>
          <w:w w:val="115"/>
        </w:rPr>
        <w:t>complete care </w:t>
      </w:r>
      <w:r>
        <w:rPr>
          <w:color w:val="1C2870"/>
          <w:w w:val="115"/>
        </w:rPr>
        <w:t>can be provided.</w:t>
      </w:r>
    </w:p>
    <w:p>
      <w:pPr>
        <w:pStyle w:val="BodyText"/>
        <w:spacing w:line="271" w:lineRule="auto"/>
        <w:ind w:left="245" w:right="3030" w:firstLine="5"/>
      </w:pPr>
      <w:r>
        <w:rPr/>
        <w:pict>
          <v:shape style="position:absolute;margin-left:424.859985pt;margin-top:1.617759pt;width:136.8pt;height:305.350pt;mso-position-horizontal-relative:page;mso-position-vertical-relative:paragraph;z-index:15734784" type="#_x0000_t202" id="docshape44" filled="true" fillcolor="#cdd0e4" stroked="false">
            <v:textbox inset="0,0,0,0">
              <w:txbxContent>
                <w:p>
                  <w:pPr>
                    <w:pStyle w:val="BodyText"/>
                    <w:spacing w:before="1"/>
                    <w:rPr>
                      <w:color w:val="000000"/>
                      <w:sz w:val="26"/>
                    </w:rPr>
                  </w:pPr>
                </w:p>
                <w:p>
                  <w:pPr>
                    <w:spacing w:line="508" w:lineRule="auto" w:before="0"/>
                    <w:ind w:left="480" w:right="441" w:hanging="19"/>
                    <w:jc w:val="center"/>
                    <w:rPr>
                      <w:color w:val="000000"/>
                      <w:sz w:val="23"/>
                    </w:rPr>
                  </w:pPr>
                  <w:r>
                    <w:rPr>
                      <w:color w:val="1C2870"/>
                      <w:w w:val="115"/>
                      <w:sz w:val="23"/>
                    </w:rPr>
                    <w:t>Although they need not be present in the treatment setting at all times, physicians and nurses are essential to </w:t>
                  </w:r>
                  <w:r>
                    <w:rPr>
                      <w:color w:val="1C2870"/>
                      <w:spacing w:val="-2"/>
                      <w:w w:val="115"/>
                      <w:sz w:val="23"/>
                    </w:rPr>
                    <w:t>office-based detoxification.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C2870"/>
          <w:w w:val="115"/>
        </w:rPr>
        <w:t>Ideally, personnel in the </w:t>
      </w:r>
      <w:r>
        <w:rPr>
          <w:color w:val="2F3A7B"/>
          <w:w w:val="115"/>
        </w:rPr>
        <w:t>emergency </w:t>
      </w:r>
      <w:r>
        <w:rPr>
          <w:color w:val="1C2870"/>
          <w:w w:val="115"/>
        </w:rPr>
        <w:t>department</w:t>
      </w:r>
      <w:r>
        <w:rPr>
          <w:color w:val="1C2870"/>
          <w:w w:val="115"/>
        </w:rPr>
        <w:t> will have at least </w:t>
      </w:r>
      <w:r>
        <w:rPr>
          <w:color w:val="2F3A7B"/>
          <w:w w:val="115"/>
        </w:rPr>
        <w:t>a small </w:t>
      </w:r>
      <w:r>
        <w:rPr>
          <w:color w:val="1C2870"/>
          <w:w w:val="115"/>
        </w:rPr>
        <w:t>amount of </w:t>
      </w:r>
      <w:r>
        <w:rPr>
          <w:color w:val="2F3A7B"/>
          <w:w w:val="115"/>
        </w:rPr>
        <w:t>experi­ ence</w:t>
      </w:r>
      <w:r>
        <w:rPr>
          <w:color w:val="2F3A7B"/>
          <w:spacing w:val="-15"/>
          <w:w w:val="115"/>
        </w:rPr>
        <w:t> </w:t>
      </w:r>
      <w:r>
        <w:rPr>
          <w:b/>
          <w:color w:val="1C2870"/>
          <w:w w:val="115"/>
          <w:sz w:val="21"/>
        </w:rPr>
        <w:t>and</w:t>
      </w:r>
      <w:r>
        <w:rPr>
          <w:b/>
          <w:color w:val="1C2870"/>
          <w:spacing w:val="-15"/>
          <w:w w:val="115"/>
          <w:sz w:val="21"/>
        </w:rPr>
        <w:t> </w:t>
      </w:r>
      <w:r>
        <w:rPr>
          <w:color w:val="2F3A7B"/>
          <w:w w:val="115"/>
        </w:rPr>
        <w:t>expertise</w:t>
      </w:r>
      <w:r>
        <w:rPr>
          <w:color w:val="2F3A7B"/>
          <w:spacing w:val="-11"/>
          <w:w w:val="115"/>
        </w:rPr>
        <w:t> </w:t>
      </w:r>
      <w:r>
        <w:rPr>
          <w:b/>
          <w:color w:val="1C2870"/>
          <w:w w:val="115"/>
          <w:sz w:val="21"/>
        </w:rPr>
        <w:t>in </w:t>
      </w:r>
      <w:r>
        <w:rPr>
          <w:color w:val="1C2870"/>
          <w:w w:val="115"/>
        </w:rPr>
        <w:t>identifying critically ill substance-using </w:t>
      </w:r>
      <w:r>
        <w:rPr>
          <w:color w:val="2F3A7B"/>
          <w:w w:val="115"/>
        </w:rPr>
        <w:t>patients</w:t>
      </w:r>
      <w:r>
        <w:rPr>
          <w:color w:val="2F3A7B"/>
          <w:w w:val="115"/>
        </w:rPr>
        <w:t> who </w:t>
      </w:r>
      <w:r>
        <w:rPr>
          <w:color w:val="1C2870"/>
          <w:w w:val="115"/>
        </w:rPr>
        <w:t>may</w:t>
      </w:r>
      <w:r>
        <w:rPr>
          <w:color w:val="1C2870"/>
          <w:w w:val="115"/>
        </w:rPr>
        <w:t> be about to </w:t>
      </w:r>
      <w:r>
        <w:rPr>
          <w:color w:val="2F3A7B"/>
          <w:w w:val="115"/>
        </w:rPr>
        <w:t>experience </w:t>
      </w:r>
      <w:r>
        <w:rPr>
          <w:color w:val="1C2870"/>
          <w:w w:val="115"/>
        </w:rPr>
        <w:t>or</w:t>
      </w:r>
      <w:r>
        <w:rPr>
          <w:color w:val="1C2870"/>
          <w:w w:val="115"/>
        </w:rPr>
        <w:t> are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already expe­ </w:t>
      </w:r>
      <w:r>
        <w:rPr>
          <w:color w:val="1C2870"/>
          <w:w w:val="115"/>
        </w:rPr>
        <w:t>riencing withdrawal </w:t>
      </w:r>
      <w:r>
        <w:rPr>
          <w:color w:val="2F3A7B"/>
          <w:w w:val="115"/>
        </w:rPr>
        <w:t>symptoms.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Three </w:t>
      </w:r>
      <w:r>
        <w:rPr>
          <w:color w:val="2F3A7B"/>
          <w:w w:val="115"/>
        </w:rPr>
        <w:t>essential </w:t>
      </w:r>
      <w:r>
        <w:rPr>
          <w:color w:val="1C2870"/>
          <w:w w:val="115"/>
        </w:rPr>
        <w:t>rules apply to</w:t>
      </w:r>
      <w:r>
        <w:rPr>
          <w:color w:val="1C2870"/>
          <w:spacing w:val="-9"/>
          <w:w w:val="115"/>
        </w:rPr>
        <w:t> </w:t>
      </w:r>
      <w:r>
        <w:rPr>
          <w:color w:val="2F3A7B"/>
          <w:w w:val="115"/>
        </w:rPr>
        <w:t>emergency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depart­ ments and</w:t>
      </w:r>
      <w:r>
        <w:rPr>
          <w:color w:val="1C2870"/>
          <w:spacing w:val="37"/>
          <w:w w:val="115"/>
        </w:rPr>
        <w:t> </w:t>
      </w:r>
      <w:r>
        <w:rPr>
          <w:color w:val="1C2870"/>
          <w:w w:val="115"/>
        </w:rPr>
        <w:t>their han­ dling of intoxicated </w:t>
      </w:r>
      <w:r>
        <w:rPr>
          <w:color w:val="2F3A7B"/>
          <w:w w:val="115"/>
        </w:rPr>
        <w:t>patients </w:t>
      </w:r>
      <w:r>
        <w:rPr>
          <w:color w:val="1C2870"/>
          <w:w w:val="115"/>
        </w:rPr>
        <w:t>and</w:t>
      </w:r>
      <w:r>
        <w:rPr>
          <w:color w:val="1C2870"/>
          <w:w w:val="115"/>
        </w:rPr>
        <w:t> patients who have begun to </w:t>
      </w:r>
      <w:r>
        <w:rPr>
          <w:color w:val="2F3A7B"/>
          <w:w w:val="115"/>
        </w:rPr>
        <w:t>experience </w:t>
      </w:r>
      <w:r>
        <w:rPr>
          <w:color w:val="1C2870"/>
          <w:w w:val="115"/>
        </w:rPr>
        <w:t>with­ </w:t>
      </w:r>
      <w:r>
        <w:rPr>
          <w:color w:val="1C2870"/>
          <w:spacing w:val="-2"/>
          <w:w w:val="115"/>
        </w:rPr>
        <w:t>drawal:</w:t>
      </w:r>
    </w:p>
    <w:p>
      <w:pPr>
        <w:pStyle w:val="ListParagraph"/>
        <w:numPr>
          <w:ilvl w:val="0"/>
          <w:numId w:val="10"/>
        </w:numPr>
        <w:tabs>
          <w:tab w:pos="416" w:val="left" w:leader="none"/>
        </w:tabs>
        <w:spacing w:line="271" w:lineRule="auto" w:before="69" w:after="0"/>
        <w:ind w:left="431" w:right="3114" w:hanging="158"/>
        <w:jc w:val="left"/>
        <w:rPr>
          <w:color w:val="1C2870"/>
          <w:sz w:val="20"/>
        </w:rPr>
      </w:pPr>
      <w:r>
        <w:rPr>
          <w:color w:val="1C2870"/>
          <w:w w:val="110"/>
          <w:sz w:val="20"/>
        </w:rPr>
        <w:t>Emergency depart­ ments </w:t>
      </w:r>
      <w:r>
        <w:rPr>
          <w:color w:val="2F3A7B"/>
          <w:w w:val="110"/>
          <w:sz w:val="20"/>
        </w:rPr>
        <w:t>and</w:t>
      </w:r>
      <w:r>
        <w:rPr>
          <w:color w:val="2F3A7B"/>
          <w:w w:val="110"/>
          <w:sz w:val="20"/>
        </w:rPr>
        <w:t> </w:t>
      </w:r>
      <w:r>
        <w:rPr>
          <w:color w:val="1C2870"/>
          <w:w w:val="110"/>
          <w:sz w:val="20"/>
        </w:rPr>
        <w:t>their </w:t>
      </w:r>
      <w:r>
        <w:rPr>
          <w:color w:val="2F3A7B"/>
          <w:w w:val="110"/>
          <w:sz w:val="20"/>
        </w:rPr>
        <w:t>clinicians should </w:t>
      </w:r>
      <w:r>
        <w:rPr>
          <w:color w:val="1C2870"/>
          <w:w w:val="110"/>
          <w:sz w:val="20"/>
        </w:rPr>
        <w:t>never </w:t>
      </w:r>
      <w:r>
        <w:rPr>
          <w:color w:val="2F3A7B"/>
          <w:w w:val="110"/>
          <w:sz w:val="20"/>
        </w:rPr>
        <w:t>simply</w:t>
      </w:r>
    </w:p>
    <w:p>
      <w:pPr>
        <w:pStyle w:val="BodyText"/>
        <w:spacing w:line="271" w:lineRule="auto" w:before="3"/>
        <w:ind w:left="431" w:right="509"/>
      </w:pPr>
      <w:r>
        <w:rPr>
          <w:color w:val="1C2870"/>
          <w:w w:val="110"/>
        </w:rPr>
        <w:t>administer</w:t>
      </w:r>
      <w:r>
        <w:rPr>
          <w:color w:val="1C2870"/>
          <w:w w:val="110"/>
        </w:rPr>
        <w:t> medications to </w:t>
      </w:r>
      <w:r>
        <w:rPr>
          <w:color w:val="2F3A7B"/>
          <w:w w:val="110"/>
        </w:rPr>
        <w:t>intoxicated </w:t>
      </w:r>
      <w:r>
        <w:rPr>
          <w:color w:val="1C2870"/>
          <w:w w:val="110"/>
        </w:rPr>
        <w:t>persons and</w:t>
      </w:r>
      <w:r>
        <w:rPr>
          <w:color w:val="1C2870"/>
          <w:w w:val="110"/>
        </w:rPr>
        <w:t> then send them home.</w:t>
      </w:r>
    </w:p>
    <w:p>
      <w:pPr>
        <w:pStyle w:val="ListParagraph"/>
        <w:numPr>
          <w:ilvl w:val="0"/>
          <w:numId w:val="10"/>
        </w:numPr>
        <w:tabs>
          <w:tab w:pos="418" w:val="left" w:leader="none"/>
        </w:tabs>
        <w:spacing w:line="268" w:lineRule="auto" w:before="71" w:after="0"/>
        <w:ind w:left="426" w:right="723" w:hanging="153"/>
        <w:jc w:val="left"/>
        <w:rPr>
          <w:color w:val="1C2870"/>
          <w:sz w:val="20"/>
        </w:rPr>
      </w:pPr>
      <w:r>
        <w:rPr>
          <w:color w:val="2F3A7B"/>
          <w:w w:val="110"/>
          <w:sz w:val="20"/>
        </w:rPr>
        <w:t>No</w:t>
      </w:r>
      <w:r>
        <w:rPr>
          <w:color w:val="2F3A7B"/>
          <w:spacing w:val="-5"/>
          <w:w w:val="110"/>
          <w:sz w:val="20"/>
        </w:rPr>
        <w:t> </w:t>
      </w:r>
      <w:r>
        <w:rPr>
          <w:color w:val="1C2870"/>
          <w:w w:val="110"/>
          <w:sz w:val="20"/>
        </w:rPr>
        <w:t>intoxicated patient </w:t>
      </w:r>
      <w:r>
        <w:rPr>
          <w:color w:val="2F3A7B"/>
          <w:w w:val="110"/>
          <w:sz w:val="20"/>
        </w:rPr>
        <w:t>should ever be allowed </w:t>
      </w:r>
      <w:r>
        <w:rPr>
          <w:color w:val="1C2870"/>
          <w:w w:val="110"/>
          <w:sz w:val="20"/>
        </w:rPr>
        <w:t>to leave a hospital </w:t>
      </w:r>
      <w:r>
        <w:rPr>
          <w:color w:val="2F3A7B"/>
          <w:w w:val="110"/>
          <w:sz w:val="20"/>
        </w:rPr>
        <w:t>setting. </w:t>
      </w:r>
      <w:r>
        <w:rPr>
          <w:rFonts w:ascii="Arial" w:hAnsi="Arial"/>
          <w:b/>
          <w:color w:val="1C2870"/>
          <w:w w:val="110"/>
          <w:sz w:val="20"/>
        </w:rPr>
        <w:t>All </w:t>
      </w:r>
      <w:r>
        <w:rPr>
          <w:color w:val="2F3A7B"/>
          <w:w w:val="110"/>
          <w:sz w:val="20"/>
        </w:rPr>
        <w:t>such persons should </w:t>
      </w:r>
      <w:r>
        <w:rPr>
          <w:color w:val="1C2870"/>
          <w:w w:val="110"/>
          <w:sz w:val="20"/>
        </w:rPr>
        <w:t>be referred to the appropriate</w:t>
      </w:r>
      <w:r>
        <w:rPr>
          <w:color w:val="1C2870"/>
          <w:w w:val="110"/>
          <w:sz w:val="20"/>
        </w:rPr>
        <w:t> detoxi­ fication </w:t>
      </w:r>
      <w:r>
        <w:rPr>
          <w:color w:val="2F3A7B"/>
          <w:w w:val="110"/>
          <w:sz w:val="20"/>
        </w:rPr>
        <w:t>setting</w:t>
      </w:r>
      <w:r>
        <w:rPr>
          <w:color w:val="2F3A7B"/>
          <w:spacing w:val="-5"/>
          <w:w w:val="110"/>
          <w:sz w:val="20"/>
        </w:rPr>
        <w:t> </w:t>
      </w:r>
      <w:r>
        <w:rPr>
          <w:color w:val="1C2870"/>
          <w:w w:val="110"/>
          <w:sz w:val="20"/>
        </w:rPr>
        <w:t>if possillle, although there are legal restrictions that </w:t>
      </w:r>
      <w:r>
        <w:rPr>
          <w:b/>
          <w:color w:val="1C2870"/>
          <w:w w:val="110"/>
          <w:sz w:val="21"/>
        </w:rPr>
        <w:t>forbid </w:t>
      </w:r>
      <w:r>
        <w:rPr>
          <w:color w:val="1C2870"/>
          <w:w w:val="110"/>
          <w:sz w:val="20"/>
        </w:rPr>
        <w:t>holding persons against their will under certain conditions (Armenian </w:t>
      </w:r>
      <w:r>
        <w:rPr>
          <w:color w:val="2F3A7B"/>
          <w:w w:val="110"/>
          <w:sz w:val="20"/>
        </w:rPr>
        <w:t>et al. </w:t>
      </w:r>
      <w:r>
        <w:rPr>
          <w:color w:val="1C2870"/>
          <w:w w:val="110"/>
          <w:sz w:val="20"/>
        </w:rPr>
        <w:t>1999).</w:t>
      </w:r>
    </w:p>
    <w:p>
      <w:pPr>
        <w:pStyle w:val="ListParagraph"/>
        <w:numPr>
          <w:ilvl w:val="0"/>
          <w:numId w:val="10"/>
        </w:numPr>
        <w:tabs>
          <w:tab w:pos="409" w:val="left" w:leader="none"/>
        </w:tabs>
        <w:spacing w:line="271" w:lineRule="auto" w:before="77" w:after="0"/>
        <w:ind w:left="431" w:right="776" w:hanging="158"/>
        <w:jc w:val="left"/>
        <w:rPr>
          <w:color w:val="1C2870"/>
          <w:sz w:val="20"/>
        </w:rPr>
      </w:pPr>
      <w:r>
        <w:rPr>
          <w:color w:val="2F3A7B"/>
          <w:w w:val="115"/>
          <w:sz w:val="20"/>
        </w:rPr>
        <w:t>A</w:t>
      </w:r>
      <w:r>
        <w:rPr>
          <w:color w:val="2F3A7B"/>
          <w:spacing w:val="-2"/>
          <w:w w:val="115"/>
          <w:sz w:val="20"/>
        </w:rPr>
        <w:t> </w:t>
      </w:r>
      <w:r>
        <w:rPr>
          <w:color w:val="1C2870"/>
          <w:w w:val="115"/>
          <w:sz w:val="20"/>
        </w:rPr>
        <w:t>clear distinction must </w:t>
      </w:r>
      <w:r>
        <w:rPr>
          <w:color w:val="2F3A7B"/>
          <w:w w:val="115"/>
          <w:sz w:val="20"/>
        </w:rPr>
        <w:t>be </w:t>
      </w:r>
      <w:r>
        <w:rPr>
          <w:color w:val="1C2870"/>
          <w:w w:val="115"/>
          <w:sz w:val="20"/>
        </w:rPr>
        <w:t>made </w:t>
      </w:r>
      <w:r>
        <w:rPr>
          <w:color w:val="2F3A7B"/>
          <w:w w:val="115"/>
          <w:sz w:val="20"/>
        </w:rPr>
        <w:t>between </w:t>
      </w:r>
      <w:r>
        <w:rPr>
          <w:color w:val="1C2870"/>
          <w:w w:val="115"/>
          <w:sz w:val="20"/>
        </w:rPr>
        <w:t>acute</w:t>
      </w:r>
      <w:r>
        <w:rPr>
          <w:color w:val="1C2870"/>
          <w:spacing w:val="-15"/>
          <w:w w:val="115"/>
          <w:sz w:val="20"/>
        </w:rPr>
        <w:t> </w:t>
      </w:r>
      <w:r>
        <w:rPr>
          <w:color w:val="1C2870"/>
          <w:w w:val="115"/>
          <w:sz w:val="20"/>
        </w:rPr>
        <w:t>intoxication</w:t>
      </w:r>
      <w:r>
        <w:rPr>
          <w:color w:val="1C2870"/>
          <w:spacing w:val="-3"/>
          <w:w w:val="115"/>
          <w:sz w:val="20"/>
        </w:rPr>
        <w:t> </w:t>
      </w:r>
      <w:r>
        <w:rPr>
          <w:color w:val="2F3A7B"/>
          <w:w w:val="115"/>
          <w:sz w:val="20"/>
        </w:rPr>
        <w:t>on</w:t>
      </w:r>
      <w:r>
        <w:rPr>
          <w:color w:val="2F3A7B"/>
          <w:spacing w:val="-9"/>
          <w:w w:val="115"/>
          <w:sz w:val="20"/>
        </w:rPr>
        <w:t> </w:t>
      </w:r>
      <w:r>
        <w:rPr>
          <w:color w:val="1C2870"/>
          <w:w w:val="115"/>
          <w:sz w:val="20"/>
        </w:rPr>
        <w:t>the</w:t>
      </w:r>
      <w:r>
        <w:rPr>
          <w:color w:val="1C2870"/>
          <w:spacing w:val="-9"/>
          <w:w w:val="115"/>
          <w:sz w:val="20"/>
        </w:rPr>
        <w:t> </w:t>
      </w:r>
      <w:r>
        <w:rPr>
          <w:color w:val="1C2870"/>
          <w:w w:val="115"/>
          <w:sz w:val="20"/>
        </w:rPr>
        <w:t>one</w:t>
      </w:r>
      <w:r>
        <w:rPr>
          <w:color w:val="1C2870"/>
          <w:spacing w:val="-14"/>
          <w:w w:val="115"/>
          <w:sz w:val="20"/>
        </w:rPr>
        <w:t> </w:t>
      </w:r>
      <w:r>
        <w:rPr>
          <w:color w:val="1C2870"/>
          <w:w w:val="115"/>
          <w:sz w:val="20"/>
        </w:rPr>
        <w:t>hand</w:t>
      </w:r>
      <w:r>
        <w:rPr>
          <w:color w:val="1C2870"/>
          <w:spacing w:val="-8"/>
          <w:w w:val="115"/>
          <w:sz w:val="20"/>
        </w:rPr>
        <w:t> </w:t>
      </w:r>
      <w:r>
        <w:rPr>
          <w:color w:val="1C2870"/>
          <w:w w:val="115"/>
          <w:sz w:val="20"/>
        </w:rPr>
        <w:t>and</w:t>
      </w:r>
      <w:r>
        <w:rPr>
          <w:color w:val="1C2870"/>
          <w:spacing w:val="-15"/>
          <w:w w:val="115"/>
          <w:sz w:val="20"/>
        </w:rPr>
        <w:t> </w:t>
      </w:r>
      <w:r>
        <w:rPr>
          <w:color w:val="1C2870"/>
          <w:w w:val="115"/>
          <w:sz w:val="20"/>
        </w:rPr>
        <w:t>with­ drawal on the other. </w:t>
      </w:r>
      <w:r>
        <w:rPr>
          <w:color w:val="2F3A7B"/>
          <w:w w:val="115"/>
          <w:sz w:val="20"/>
        </w:rPr>
        <w:t>Acute </w:t>
      </w:r>
      <w:r>
        <w:rPr>
          <w:color w:val="1C2870"/>
          <w:w w:val="115"/>
          <w:sz w:val="20"/>
        </w:rPr>
        <w:t>intoxication, it must be remembered, creates </w:t>
      </w:r>
      <w:r>
        <w:rPr>
          <w:color w:val="2F3A7B"/>
          <w:w w:val="115"/>
          <w:sz w:val="20"/>
        </w:rPr>
        <w:t>special</w:t>
      </w:r>
      <w:r>
        <w:rPr>
          <w:color w:val="2F3A7B"/>
          <w:spacing w:val="-4"/>
          <w:w w:val="115"/>
          <w:sz w:val="20"/>
        </w:rPr>
        <w:t> </w:t>
      </w:r>
      <w:r>
        <w:rPr>
          <w:color w:val="1C2870"/>
          <w:w w:val="115"/>
          <w:sz w:val="20"/>
        </w:rPr>
        <w:t>issues and</w:t>
      </w:r>
      <w:r>
        <w:rPr>
          <w:color w:val="1C2870"/>
          <w:spacing w:val="37"/>
          <w:w w:val="115"/>
          <w:sz w:val="20"/>
        </w:rPr>
        <w:t> </w:t>
      </w:r>
      <w:r>
        <w:rPr>
          <w:color w:val="1C2870"/>
          <w:w w:val="115"/>
          <w:sz w:val="20"/>
        </w:rPr>
        <w:t>challenges</w:t>
      </w:r>
      <w:r>
        <w:rPr>
          <w:color w:val="1C2870"/>
          <w:w w:val="115"/>
          <w:sz w:val="20"/>
        </w:rPr>
        <w:t> that need to be addressed. The risk of </w:t>
      </w:r>
      <w:r>
        <w:rPr>
          <w:color w:val="2F3A7B"/>
          <w:w w:val="115"/>
          <w:sz w:val="20"/>
        </w:rPr>
        <w:t>suicidality </w:t>
      </w:r>
      <w:r>
        <w:rPr>
          <w:color w:val="1C2870"/>
          <w:w w:val="115"/>
          <w:sz w:val="20"/>
        </w:rPr>
        <w:t>in patients who </w:t>
      </w:r>
      <w:r>
        <w:rPr>
          <w:color w:val="2F3A7B"/>
          <w:w w:val="115"/>
          <w:sz w:val="20"/>
        </w:rPr>
        <w:t>pre­ sent </w:t>
      </w:r>
      <w:r>
        <w:rPr>
          <w:color w:val="1C2870"/>
          <w:w w:val="115"/>
          <w:sz w:val="20"/>
        </w:rPr>
        <w:t>in a </w:t>
      </w:r>
      <w:r>
        <w:rPr>
          <w:color w:val="2F3A7B"/>
          <w:w w:val="115"/>
          <w:sz w:val="20"/>
        </w:rPr>
        <w:t>state </w:t>
      </w:r>
      <w:r>
        <w:rPr>
          <w:color w:val="1C2870"/>
          <w:w w:val="115"/>
          <w:sz w:val="20"/>
        </w:rPr>
        <w:t>of intoxication needs to be</w:t>
      </w:r>
    </w:p>
    <w:p>
      <w:pPr>
        <w:spacing w:after="0" w:line="271" w:lineRule="auto"/>
        <w:jc w:val="left"/>
        <w:rPr>
          <w:sz w:val="20"/>
        </w:rPr>
        <w:sectPr>
          <w:footerReference w:type="default" r:id="rId36"/>
          <w:pgSz w:w="12240" w:h="15840"/>
          <w:pgMar w:footer="976" w:header="0" w:top="1320" w:bottom="1160" w:left="600" w:right="840"/>
          <w:cols w:num="2" w:equalWidth="0">
            <w:col w:w="5489" w:space="40"/>
            <w:col w:w="5271"/>
          </w:cols>
        </w:sectPr>
      </w:pPr>
    </w:p>
    <w:p>
      <w:pPr>
        <w:pStyle w:val="BodyText"/>
        <w:spacing w:line="271" w:lineRule="auto" w:before="79"/>
        <w:ind w:left="860" w:firstLine="3"/>
      </w:pPr>
      <w:r>
        <w:rPr>
          <w:color w:val="1C286E"/>
          <w:w w:val="115"/>
        </w:rPr>
        <w:t>carefully</w:t>
      </w:r>
      <w:r>
        <w:rPr>
          <w:color w:val="1C286E"/>
          <w:spacing w:val="-15"/>
          <w:w w:val="115"/>
        </w:rPr>
        <w:t> </w:t>
      </w:r>
      <w:r>
        <w:rPr>
          <w:color w:val="1C286E"/>
          <w:w w:val="115"/>
        </w:rPr>
        <w:t>assessed.</w:t>
      </w:r>
      <w:r>
        <w:rPr>
          <w:color w:val="1C286E"/>
          <w:spacing w:val="-13"/>
          <w:w w:val="115"/>
        </w:rPr>
        <w:t> </w:t>
      </w:r>
      <w:r>
        <w:rPr>
          <w:color w:val="1C286E"/>
          <w:w w:val="115"/>
        </w:rPr>
        <w:t>Because</w:t>
      </w:r>
      <w:r>
        <w:rPr>
          <w:color w:val="1C286E"/>
          <w:spacing w:val="-13"/>
          <w:w w:val="115"/>
        </w:rPr>
        <w:t> </w:t>
      </w:r>
      <w:r>
        <w:rPr>
          <w:color w:val="1C286E"/>
          <w:w w:val="115"/>
        </w:rPr>
        <w:t>of</w:t>
      </w:r>
      <w:r>
        <w:rPr>
          <w:color w:val="1C286E"/>
          <w:spacing w:val="-15"/>
          <w:w w:val="115"/>
        </w:rPr>
        <w:t> </w:t>
      </w:r>
      <w:r>
        <w:rPr>
          <w:color w:val="1C286E"/>
          <w:w w:val="115"/>
        </w:rPr>
        <w:t>their</w:t>
      </w:r>
      <w:r>
        <w:rPr>
          <w:color w:val="1C286E"/>
          <w:spacing w:val="-14"/>
          <w:w w:val="115"/>
        </w:rPr>
        <w:t> </w:t>
      </w:r>
      <w:r>
        <w:rPr>
          <w:color w:val="1C286E"/>
          <w:w w:val="115"/>
        </w:rPr>
        <w:t>volatility and</w:t>
      </w:r>
      <w:r>
        <w:rPr>
          <w:color w:val="1C286E"/>
          <w:spacing w:val="38"/>
          <w:w w:val="115"/>
        </w:rPr>
        <w:t> </w:t>
      </w:r>
      <w:r>
        <w:rPr>
          <w:color w:val="1C286E"/>
          <w:w w:val="115"/>
        </w:rPr>
        <w:t>often risky behavior, patients who are intoxicated,</w:t>
      </w:r>
      <w:r>
        <w:rPr>
          <w:color w:val="1C286E"/>
          <w:w w:val="115"/>
        </w:rPr>
        <w:t> as</w:t>
      </w:r>
      <w:r>
        <w:rPr>
          <w:color w:val="1C286E"/>
          <w:spacing w:val="-3"/>
          <w:w w:val="115"/>
        </w:rPr>
        <w:t> </w:t>
      </w:r>
      <w:r>
        <w:rPr>
          <w:color w:val="2F3A7C"/>
          <w:w w:val="115"/>
        </w:rPr>
        <w:t>well</w:t>
      </w:r>
      <w:r>
        <w:rPr>
          <w:color w:val="2F3A7C"/>
          <w:spacing w:val="-1"/>
          <w:w w:val="115"/>
        </w:rPr>
        <w:t> </w:t>
      </w:r>
      <w:r>
        <w:rPr>
          <w:color w:val="1C286E"/>
          <w:w w:val="115"/>
        </w:rPr>
        <w:t>as</w:t>
      </w:r>
      <w:r>
        <w:rPr>
          <w:color w:val="1C286E"/>
          <w:w w:val="115"/>
        </w:rPr>
        <w:t> those </w:t>
      </w:r>
      <w:r>
        <w:rPr>
          <w:color w:val="2F3A7C"/>
          <w:w w:val="115"/>
        </w:rPr>
        <w:t>patients </w:t>
      </w:r>
      <w:r>
        <w:rPr>
          <w:color w:val="1C286E"/>
          <w:w w:val="115"/>
        </w:rPr>
        <w:t>who have </w:t>
      </w:r>
      <w:r>
        <w:rPr>
          <w:color w:val="2F3A7C"/>
          <w:w w:val="115"/>
        </w:rPr>
        <w:t>begun </w:t>
      </w:r>
      <w:r>
        <w:rPr>
          <w:color w:val="1C286E"/>
          <w:w w:val="115"/>
        </w:rPr>
        <w:t>to </w:t>
      </w:r>
      <w:r>
        <w:rPr>
          <w:color w:val="2F3A7C"/>
          <w:w w:val="115"/>
        </w:rPr>
        <w:t>experience </w:t>
      </w:r>
      <w:r>
        <w:rPr>
          <w:color w:val="1C286E"/>
          <w:w w:val="115"/>
        </w:rPr>
        <w:t>withdrawal, merit </w:t>
      </w:r>
      <w:r>
        <w:rPr>
          <w:color w:val="2F3A7C"/>
          <w:w w:val="115"/>
        </w:rPr>
        <w:t>special</w:t>
      </w:r>
      <w:r>
        <w:rPr>
          <w:color w:val="2F3A7C"/>
          <w:spacing w:val="-15"/>
          <w:w w:val="115"/>
        </w:rPr>
        <w:t> </w:t>
      </w:r>
      <w:r>
        <w:rPr>
          <w:color w:val="1C286E"/>
          <w:w w:val="115"/>
        </w:rPr>
        <w:t>attention. For</w:t>
      </w:r>
      <w:r>
        <w:rPr>
          <w:color w:val="1C286E"/>
          <w:spacing w:val="-7"/>
          <w:w w:val="115"/>
        </w:rPr>
        <w:t> </w:t>
      </w:r>
      <w:r>
        <w:rPr>
          <w:color w:val="1C286E"/>
          <w:w w:val="115"/>
        </w:rPr>
        <w:t>more</w:t>
      </w:r>
      <w:r>
        <w:rPr>
          <w:color w:val="1C286E"/>
          <w:spacing w:val="-7"/>
          <w:w w:val="115"/>
        </w:rPr>
        <w:t> </w:t>
      </w:r>
      <w:r>
        <w:rPr>
          <w:color w:val="1C286E"/>
          <w:w w:val="115"/>
        </w:rPr>
        <w:t>on</w:t>
      </w:r>
      <w:r>
        <w:rPr>
          <w:color w:val="1C286E"/>
          <w:spacing w:val="-10"/>
          <w:w w:val="115"/>
        </w:rPr>
        <w:t> </w:t>
      </w:r>
      <w:r>
        <w:rPr>
          <w:color w:val="1C286E"/>
          <w:w w:val="115"/>
        </w:rPr>
        <w:t>treating</w:t>
      </w:r>
      <w:r>
        <w:rPr>
          <w:color w:val="1C286E"/>
          <w:spacing w:val="-15"/>
          <w:w w:val="115"/>
        </w:rPr>
        <w:t> </w:t>
      </w:r>
      <w:r>
        <w:rPr>
          <w:color w:val="1C286E"/>
          <w:w w:val="115"/>
        </w:rPr>
        <w:t>intox­ icated patients, </w:t>
      </w:r>
      <w:r>
        <w:rPr>
          <w:color w:val="2F3A7C"/>
          <w:w w:val="115"/>
        </w:rPr>
        <w:t>see chapter 3.</w:t>
      </w:r>
    </w:p>
    <w:p>
      <w:pPr>
        <w:pStyle w:val="BodyText"/>
        <w:spacing w:before="10"/>
        <w:rPr>
          <w:sz w:val="22"/>
        </w:rPr>
      </w:pPr>
    </w:p>
    <w:p>
      <w:pPr>
        <w:pStyle w:val="Heading7"/>
        <w:ind w:left="3128"/>
        <w:rPr>
          <w:i/>
        </w:rPr>
      </w:pPr>
      <w:r>
        <w:rPr/>
        <w:pict>
          <v:shape style="position:absolute;margin-left:37.740002pt;margin-top:14.371335pt;width:136.8pt;height:311.5pt;mso-position-horizontal-relative:page;mso-position-vertical-relative:paragraph;z-index:15735296" type="#_x0000_t202" id="docshape47" filled="true" fillcolor="#cdd0e4" stroked="false">
            <v:textbox inset="0,0,0,0">
              <w:txbxContent>
                <w:p>
                  <w:pPr>
                    <w:pStyle w:val="BodyText"/>
                    <w:spacing w:before="11"/>
                    <w:rPr>
                      <w:color w:val="000000"/>
                      <w:sz w:val="25"/>
                    </w:rPr>
                  </w:pPr>
                </w:p>
                <w:p>
                  <w:pPr>
                    <w:spacing w:line="508" w:lineRule="auto" w:before="0"/>
                    <w:ind w:left="452" w:right="453" w:hanging="4"/>
                    <w:jc w:val="center"/>
                    <w:rPr>
                      <w:color w:val="000000"/>
                      <w:sz w:val="23"/>
                    </w:rPr>
                  </w:pPr>
                  <w:r>
                    <w:rPr>
                      <w:color w:val="1C286E"/>
                      <w:spacing w:val="-2"/>
                      <w:w w:val="115"/>
                      <w:sz w:val="23"/>
                    </w:rPr>
                    <w:t>Inpatient detoxification </w:t>
                  </w:r>
                  <w:r>
                    <w:rPr>
                      <w:color w:val="1C286E"/>
                      <w:w w:val="115"/>
                      <w:sz w:val="23"/>
                    </w:rPr>
                    <w:t>provides</w:t>
                  </w:r>
                  <w:r>
                    <w:rPr>
                      <w:color w:val="1C286E"/>
                      <w:spacing w:val="-12"/>
                      <w:w w:val="115"/>
                      <w:sz w:val="23"/>
                    </w:rPr>
                    <w:t> </w:t>
                  </w:r>
                  <w:r>
                    <w:rPr>
                      <w:color w:val="1C286E"/>
                      <w:w w:val="115"/>
                      <w:sz w:val="23"/>
                    </w:rPr>
                    <w:t>24-hour </w:t>
                  </w:r>
                  <w:r>
                    <w:rPr>
                      <w:color w:val="2F3A7C"/>
                      <w:spacing w:val="-2"/>
                      <w:w w:val="115"/>
                      <w:sz w:val="23"/>
                    </w:rPr>
                    <w:t>supervision, </w:t>
                  </w:r>
                  <w:r>
                    <w:rPr>
                      <w:color w:val="1C286E"/>
                      <w:w w:val="115"/>
                      <w:sz w:val="23"/>
                    </w:rPr>
                    <w:t>observation,</w:t>
                  </w:r>
                  <w:r>
                    <w:rPr>
                      <w:color w:val="1C286E"/>
                      <w:w w:val="115"/>
                      <w:sz w:val="23"/>
                    </w:rPr>
                    <w:t> and </w:t>
                  </w:r>
                  <w:r>
                    <w:rPr>
                      <w:color w:val="2F3A7C"/>
                      <w:w w:val="115"/>
                      <w:sz w:val="23"/>
                    </w:rPr>
                    <w:t>support </w:t>
                  </w:r>
                  <w:r>
                    <w:rPr>
                      <w:color w:val="1C286E"/>
                      <w:w w:val="115"/>
                      <w:sz w:val="23"/>
                    </w:rPr>
                    <w:t>for patients who are intoxicated</w:t>
                  </w:r>
                  <w:r>
                    <w:rPr>
                      <w:color w:val="1C286E"/>
                      <w:w w:val="115"/>
                      <w:sz w:val="23"/>
                    </w:rPr>
                    <w:t> or </w:t>
                  </w:r>
                  <w:r>
                    <w:rPr>
                      <w:color w:val="1C286E"/>
                      <w:spacing w:val="-2"/>
                      <w:w w:val="115"/>
                      <w:sz w:val="23"/>
                    </w:rPr>
                    <w:t>exper1encmg withdrawal.</w:t>
                  </w:r>
                </w:p>
              </w:txbxContent>
            </v:textbox>
            <v:fill type="solid"/>
            <w10:wrap type="none"/>
          </v:shape>
        </w:pict>
      </w:r>
      <w:r>
        <w:rPr>
          <w:i/>
          <w:color w:val="1C286E"/>
          <w:w w:val="110"/>
        </w:rPr>
        <w:t>Level</w:t>
      </w:r>
      <w:r>
        <w:rPr>
          <w:i/>
          <w:color w:val="1C286E"/>
          <w:spacing w:val="14"/>
          <w:w w:val="110"/>
        </w:rPr>
        <w:t> </w:t>
      </w:r>
      <w:r>
        <w:rPr>
          <w:i/>
          <w:color w:val="1C286E"/>
          <w:w w:val="110"/>
        </w:rPr>
        <w:t>of</w:t>
      </w:r>
      <w:r>
        <w:rPr>
          <w:i/>
          <w:color w:val="1C286E"/>
          <w:spacing w:val="39"/>
          <w:w w:val="110"/>
        </w:rPr>
        <w:t> </w:t>
      </w:r>
      <w:r>
        <w:rPr>
          <w:i/>
          <w:color w:val="1C286E"/>
          <w:spacing w:val="-4"/>
          <w:w w:val="110"/>
        </w:rPr>
        <w:t>care</w:t>
      </w:r>
    </w:p>
    <w:p>
      <w:pPr>
        <w:pStyle w:val="BodyText"/>
        <w:spacing w:line="271" w:lineRule="auto" w:before="112"/>
        <w:ind w:left="3135" w:firstLine="7"/>
      </w:pPr>
      <w:r>
        <w:rPr>
          <w:color w:val="1C286E"/>
          <w:w w:val="115"/>
        </w:rPr>
        <w:t>Care is provided to </w:t>
      </w:r>
      <w:r>
        <w:rPr>
          <w:color w:val="1C286E"/>
          <w:spacing w:val="-2"/>
          <w:w w:val="115"/>
        </w:rPr>
        <w:t>patients</w:t>
      </w:r>
      <w:r>
        <w:rPr>
          <w:color w:val="1C286E"/>
          <w:spacing w:val="-13"/>
          <w:w w:val="115"/>
        </w:rPr>
        <w:t> </w:t>
      </w:r>
      <w:r>
        <w:rPr>
          <w:color w:val="2F3A7C"/>
          <w:spacing w:val="-2"/>
          <w:w w:val="115"/>
        </w:rPr>
        <w:t>whose</w:t>
      </w:r>
      <w:r>
        <w:rPr>
          <w:color w:val="2F3A7C"/>
          <w:spacing w:val="-12"/>
          <w:w w:val="115"/>
        </w:rPr>
        <w:t> </w:t>
      </w:r>
      <w:r>
        <w:rPr>
          <w:color w:val="1C286E"/>
          <w:spacing w:val="-2"/>
          <w:w w:val="115"/>
        </w:rPr>
        <w:t>with­ </w:t>
      </w:r>
      <w:r>
        <w:rPr>
          <w:color w:val="1C286E"/>
          <w:w w:val="115"/>
        </w:rPr>
        <w:t>drawal </w:t>
      </w:r>
      <w:r>
        <w:rPr>
          <w:color w:val="2F3A7C"/>
          <w:w w:val="115"/>
        </w:rPr>
        <w:t>signs </w:t>
      </w:r>
      <w:r>
        <w:rPr>
          <w:color w:val="1C286E"/>
          <w:w w:val="115"/>
        </w:rPr>
        <w:t>and </w:t>
      </w:r>
      <w:r>
        <w:rPr>
          <w:color w:val="2F3A7C"/>
          <w:w w:val="115"/>
        </w:rPr>
        <w:t>symptoms</w:t>
      </w:r>
      <w:r>
        <w:rPr>
          <w:color w:val="2F3A7C"/>
          <w:spacing w:val="-8"/>
          <w:w w:val="115"/>
        </w:rPr>
        <w:t> </w:t>
      </w:r>
      <w:r>
        <w:rPr>
          <w:color w:val="1C286E"/>
          <w:w w:val="115"/>
        </w:rPr>
        <w:t>are</w:t>
      </w:r>
      <w:r>
        <w:rPr>
          <w:color w:val="1C286E"/>
          <w:w w:val="115"/>
        </w:rPr>
        <w:t> </w:t>
      </w:r>
      <w:r>
        <w:rPr>
          <w:color w:val="2F3A7C"/>
          <w:w w:val="115"/>
        </w:rPr>
        <w:t>suffi­ ciently severe </w:t>
      </w:r>
      <w:r>
        <w:rPr>
          <w:color w:val="1C286E"/>
          <w:w w:val="115"/>
        </w:rPr>
        <w:t>to require primary medical</w:t>
      </w:r>
      <w:r>
        <w:rPr>
          <w:color w:val="1C286E"/>
          <w:spacing w:val="-15"/>
          <w:w w:val="115"/>
        </w:rPr>
        <w:t> </w:t>
      </w:r>
      <w:r>
        <w:rPr>
          <w:color w:val="1C286E"/>
          <w:w w:val="115"/>
        </w:rPr>
        <w:t>and</w:t>
      </w:r>
      <w:r>
        <w:rPr>
          <w:color w:val="1C286E"/>
          <w:spacing w:val="-4"/>
          <w:w w:val="115"/>
        </w:rPr>
        <w:t> </w:t>
      </w:r>
      <w:r>
        <w:rPr>
          <w:color w:val="1C286E"/>
          <w:w w:val="115"/>
        </w:rPr>
        <w:t>nursing </w:t>
      </w:r>
      <w:r>
        <w:rPr>
          <w:color w:val="2F3A7C"/>
          <w:w w:val="115"/>
        </w:rPr>
        <w:t>care </w:t>
      </w:r>
      <w:r>
        <w:rPr>
          <w:color w:val="1C286E"/>
          <w:w w:val="115"/>
        </w:rPr>
        <w:t>services. The </w:t>
      </w:r>
      <w:r>
        <w:rPr>
          <w:color w:val="2F3A7C"/>
          <w:w w:val="115"/>
        </w:rPr>
        <w:t>services are</w:t>
      </w:r>
      <w:r>
        <w:rPr>
          <w:color w:val="2F3A7C"/>
          <w:w w:val="115"/>
        </w:rPr>
        <w:t> </w:t>
      </w:r>
      <w:r>
        <w:rPr>
          <w:color w:val="1C286E"/>
          <w:w w:val="115"/>
        </w:rPr>
        <w:t>deliv­ </w:t>
      </w:r>
      <w:r>
        <w:rPr>
          <w:color w:val="2F3A7C"/>
          <w:w w:val="115"/>
        </w:rPr>
        <w:t>ered </w:t>
      </w:r>
      <w:r>
        <w:rPr>
          <w:color w:val="1C286E"/>
          <w:w w:val="115"/>
        </w:rPr>
        <w:t>under a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defined</w:t>
      </w:r>
      <w:r>
        <w:rPr>
          <w:color w:val="1C286E"/>
          <w:spacing w:val="-12"/>
          <w:w w:val="115"/>
        </w:rPr>
        <w:t> </w:t>
      </w:r>
      <w:r>
        <w:rPr>
          <w:color w:val="2F3A7C"/>
          <w:w w:val="115"/>
        </w:rPr>
        <w:t>set</w:t>
      </w:r>
      <w:r>
        <w:rPr>
          <w:color w:val="2F3A7C"/>
          <w:spacing w:val="-14"/>
          <w:w w:val="115"/>
        </w:rPr>
        <w:t> </w:t>
      </w:r>
      <w:r>
        <w:rPr>
          <w:color w:val="1C286E"/>
          <w:w w:val="115"/>
        </w:rPr>
        <w:t>of</w:t>
      </w:r>
      <w:r>
        <w:rPr>
          <w:color w:val="1C286E"/>
          <w:spacing w:val="-14"/>
          <w:w w:val="115"/>
        </w:rPr>
        <w:t> </w:t>
      </w:r>
      <w:r>
        <w:rPr>
          <w:color w:val="1C286E"/>
          <w:w w:val="115"/>
        </w:rPr>
        <w:t>physi­ </w:t>
      </w:r>
      <w:r>
        <w:rPr>
          <w:color w:val="2F3A7C"/>
          <w:w w:val="115"/>
        </w:rPr>
        <w:t>cian-managed</w:t>
      </w:r>
      <w:r>
        <w:rPr>
          <w:color w:val="2F3A7C"/>
          <w:w w:val="115"/>
        </w:rPr>
        <w:t> </w:t>
      </w:r>
      <w:r>
        <w:rPr>
          <w:color w:val="1C286E"/>
          <w:w w:val="115"/>
        </w:rPr>
        <w:t>pro­ cedures or medical protocols. Both </w:t>
      </w:r>
      <w:r>
        <w:rPr>
          <w:color w:val="2F3A7C"/>
          <w:w w:val="115"/>
        </w:rPr>
        <w:t>set­ </w:t>
      </w:r>
      <w:r>
        <w:rPr>
          <w:color w:val="1C286E"/>
          <w:w w:val="115"/>
        </w:rPr>
        <w:t>tings provide medi­ </w:t>
      </w:r>
      <w:r>
        <w:rPr>
          <w:color w:val="2F3A7C"/>
          <w:w w:val="110"/>
        </w:rPr>
        <w:t>cally</w:t>
      </w:r>
      <w:r>
        <w:rPr>
          <w:color w:val="2F3A7C"/>
          <w:spacing w:val="-11"/>
          <w:w w:val="110"/>
        </w:rPr>
        <w:t> </w:t>
      </w:r>
      <w:r>
        <w:rPr>
          <w:color w:val="1C286E"/>
          <w:w w:val="110"/>
        </w:rPr>
        <w:t>directed</w:t>
      </w:r>
      <w:r>
        <w:rPr>
          <w:color w:val="1C286E"/>
          <w:spacing w:val="-6"/>
          <w:w w:val="110"/>
        </w:rPr>
        <w:t> </w:t>
      </w:r>
      <w:r>
        <w:rPr>
          <w:color w:val="2F3A7C"/>
          <w:w w:val="110"/>
        </w:rPr>
        <w:t>assess­ </w:t>
      </w:r>
      <w:r>
        <w:rPr>
          <w:color w:val="1C286E"/>
          <w:w w:val="115"/>
        </w:rPr>
        <w:t>ment</w:t>
      </w:r>
      <w:r>
        <w:rPr>
          <w:color w:val="1C286E"/>
          <w:spacing w:val="-1"/>
          <w:w w:val="115"/>
        </w:rPr>
        <w:t> </w:t>
      </w:r>
      <w:r>
        <w:rPr>
          <w:color w:val="1C286E"/>
          <w:w w:val="115"/>
        </w:rPr>
        <w:t>and</w:t>
      </w:r>
      <w:r>
        <w:rPr>
          <w:color w:val="1C286E"/>
          <w:w w:val="115"/>
        </w:rPr>
        <w:t> acute</w:t>
      </w:r>
      <w:r>
        <w:rPr>
          <w:color w:val="1C286E"/>
          <w:spacing w:val="-8"/>
          <w:w w:val="115"/>
        </w:rPr>
        <w:t> </w:t>
      </w:r>
      <w:r>
        <w:rPr>
          <w:color w:val="2F3A7C"/>
          <w:w w:val="115"/>
        </w:rPr>
        <w:t>care </w:t>
      </w:r>
      <w:r>
        <w:rPr>
          <w:color w:val="1C286E"/>
          <w:w w:val="115"/>
        </w:rPr>
        <w:t>that</w:t>
      </w:r>
      <w:r>
        <w:rPr>
          <w:color w:val="1C286E"/>
          <w:spacing w:val="-15"/>
          <w:w w:val="115"/>
        </w:rPr>
        <w:t> </w:t>
      </w:r>
      <w:r>
        <w:rPr>
          <w:color w:val="1C286E"/>
          <w:w w:val="115"/>
        </w:rPr>
        <w:t>includes</w:t>
      </w:r>
      <w:r>
        <w:rPr>
          <w:color w:val="1C286E"/>
          <w:spacing w:val="-14"/>
          <w:w w:val="115"/>
        </w:rPr>
        <w:t> </w:t>
      </w:r>
      <w:r>
        <w:rPr>
          <w:color w:val="1C286E"/>
          <w:w w:val="115"/>
        </w:rPr>
        <w:t>the</w:t>
      </w:r>
      <w:r>
        <w:rPr>
          <w:color w:val="1C286E"/>
          <w:spacing w:val="-14"/>
          <w:w w:val="115"/>
        </w:rPr>
        <w:t> </w:t>
      </w:r>
      <w:r>
        <w:rPr>
          <w:color w:val="1C286E"/>
          <w:w w:val="115"/>
        </w:rPr>
        <w:t>ini­ tiation</w:t>
      </w:r>
      <w:r>
        <w:rPr>
          <w:color w:val="1C286E"/>
          <w:spacing w:val="-12"/>
          <w:w w:val="115"/>
        </w:rPr>
        <w:t> </w:t>
      </w:r>
      <w:r>
        <w:rPr>
          <w:color w:val="1C286E"/>
          <w:w w:val="115"/>
        </w:rPr>
        <w:t>of</w:t>
      </w:r>
      <w:r>
        <w:rPr>
          <w:color w:val="1C286E"/>
          <w:spacing w:val="-14"/>
          <w:w w:val="115"/>
        </w:rPr>
        <w:t> </w:t>
      </w:r>
      <w:r>
        <w:rPr>
          <w:color w:val="1C286E"/>
          <w:w w:val="115"/>
        </w:rPr>
        <w:t>detoxifica­ tion </w:t>
      </w:r>
      <w:r>
        <w:rPr>
          <w:color w:val="2F3A7C"/>
          <w:w w:val="115"/>
        </w:rPr>
        <w:t>for</w:t>
      </w:r>
      <w:r>
        <w:rPr>
          <w:color w:val="2F3A7C"/>
          <w:w w:val="115"/>
        </w:rPr>
        <w:t> substance </w:t>
      </w:r>
      <w:r>
        <w:rPr>
          <w:color w:val="1C286E"/>
          <w:w w:val="115"/>
        </w:rPr>
        <w:t>use withdrawal.</w:t>
      </w:r>
    </w:p>
    <w:p>
      <w:pPr>
        <w:pStyle w:val="BodyText"/>
        <w:spacing w:line="271" w:lineRule="auto" w:before="6"/>
        <w:ind w:left="3132" w:firstLine="10"/>
      </w:pPr>
      <w:r>
        <w:rPr>
          <w:color w:val="2F3A7C"/>
          <w:w w:val="110"/>
        </w:rPr>
        <w:t>Neither setting </w:t>
      </w:r>
      <w:r>
        <w:rPr>
          <w:color w:val="1C286E"/>
          <w:w w:val="110"/>
        </w:rPr>
        <w:t>is likely</w:t>
      </w:r>
      <w:r>
        <w:rPr>
          <w:color w:val="1C286E"/>
          <w:spacing w:val="-4"/>
          <w:w w:val="110"/>
        </w:rPr>
        <w:t> </w:t>
      </w:r>
      <w:r>
        <w:rPr>
          <w:color w:val="1C286E"/>
          <w:w w:val="110"/>
        </w:rPr>
        <w:t>to</w:t>
      </w:r>
      <w:r>
        <w:rPr>
          <w:color w:val="1C286E"/>
          <w:spacing w:val="-4"/>
          <w:w w:val="110"/>
        </w:rPr>
        <w:t> </w:t>
      </w:r>
      <w:r>
        <w:rPr>
          <w:color w:val="1C286E"/>
          <w:w w:val="110"/>
        </w:rPr>
        <w:t>offer</w:t>
      </w:r>
      <w:r>
        <w:rPr>
          <w:color w:val="1C286E"/>
          <w:spacing w:val="-4"/>
          <w:w w:val="110"/>
        </w:rPr>
        <w:t> </w:t>
      </w:r>
      <w:r>
        <w:rPr>
          <w:color w:val="2F3A7C"/>
          <w:w w:val="110"/>
        </w:rPr>
        <w:t>satis­ </w:t>
      </w:r>
      <w:r>
        <w:rPr>
          <w:color w:val="1C286E"/>
          <w:w w:val="110"/>
        </w:rPr>
        <w:t>factory biomedical </w:t>
      </w:r>
      <w:r>
        <w:rPr>
          <w:color w:val="2F3A7C"/>
          <w:w w:val="110"/>
        </w:rPr>
        <w:t>stabilization</w:t>
      </w:r>
      <w:r>
        <w:rPr>
          <w:color w:val="2F3A7C"/>
          <w:spacing w:val="20"/>
          <w:w w:val="110"/>
        </w:rPr>
        <w:t> </w:t>
      </w:r>
      <w:r>
        <w:rPr>
          <w:color w:val="1C286E"/>
          <w:w w:val="110"/>
        </w:rPr>
        <w:t>or</w:t>
      </w:r>
      <w:r>
        <w:rPr>
          <w:color w:val="1C286E"/>
          <w:spacing w:val="25"/>
          <w:w w:val="110"/>
        </w:rPr>
        <w:t> </w:t>
      </w:r>
      <w:r>
        <w:rPr>
          <w:color w:val="1C286E"/>
          <w:spacing w:val="-5"/>
          <w:w w:val="110"/>
        </w:rPr>
        <w:t>24-</w:t>
      </w:r>
    </w:p>
    <w:p>
      <w:pPr>
        <w:pStyle w:val="BodyText"/>
        <w:spacing w:line="271" w:lineRule="auto" w:before="4"/>
        <w:ind w:left="677" w:firstLine="4"/>
      </w:pPr>
      <w:r>
        <w:rPr>
          <w:color w:val="1C286E"/>
          <w:w w:val="115"/>
        </w:rPr>
        <w:t>hour</w:t>
      </w:r>
      <w:r>
        <w:rPr>
          <w:color w:val="1C286E"/>
          <w:spacing w:val="-15"/>
          <w:w w:val="115"/>
        </w:rPr>
        <w:t> </w:t>
      </w:r>
      <w:r>
        <w:rPr>
          <w:color w:val="1C286E"/>
          <w:w w:val="115"/>
        </w:rPr>
        <w:t>observation.</w:t>
      </w:r>
      <w:r>
        <w:rPr>
          <w:color w:val="1C286E"/>
          <w:spacing w:val="-4"/>
          <w:w w:val="115"/>
        </w:rPr>
        <w:t> </w:t>
      </w:r>
      <w:r>
        <w:rPr>
          <w:color w:val="1C286E"/>
          <w:w w:val="115"/>
        </w:rPr>
        <w:t>Generally</w:t>
      </w:r>
      <w:r>
        <w:rPr>
          <w:color w:val="1C286E"/>
          <w:spacing w:val="-11"/>
          <w:w w:val="115"/>
        </w:rPr>
        <w:t> </w:t>
      </w:r>
      <w:r>
        <w:rPr>
          <w:color w:val="1C286E"/>
          <w:w w:val="115"/>
        </w:rPr>
        <w:t>speaking,</w:t>
      </w:r>
      <w:r>
        <w:rPr>
          <w:color w:val="1C286E"/>
          <w:spacing w:val="-9"/>
          <w:w w:val="115"/>
        </w:rPr>
        <w:t> </w:t>
      </w:r>
      <w:r>
        <w:rPr>
          <w:color w:val="1C286E"/>
          <w:w w:val="115"/>
        </w:rPr>
        <w:t>triage</w:t>
      </w:r>
      <w:r>
        <w:rPr>
          <w:color w:val="1C286E"/>
          <w:spacing w:val="-15"/>
          <w:w w:val="115"/>
        </w:rPr>
        <w:t> </w:t>
      </w:r>
      <w:r>
        <w:rPr>
          <w:color w:val="1C286E"/>
          <w:w w:val="115"/>
        </w:rPr>
        <w:t>to inpatient </w:t>
      </w:r>
      <w:r>
        <w:rPr>
          <w:color w:val="2F3A7C"/>
          <w:w w:val="115"/>
        </w:rPr>
        <w:t>care can easily be </w:t>
      </w:r>
      <w:r>
        <w:rPr>
          <w:color w:val="1C286E"/>
          <w:w w:val="115"/>
        </w:rPr>
        <w:t>facilitated from </w:t>
      </w:r>
      <w:r>
        <w:rPr>
          <w:color w:val="2F3A7C"/>
          <w:w w:val="115"/>
        </w:rPr>
        <w:t>either setting.</w:t>
      </w:r>
    </w:p>
    <w:p>
      <w:pPr>
        <w:pStyle w:val="BodyText"/>
        <w:spacing w:line="271" w:lineRule="auto" w:before="181"/>
        <w:ind w:left="677" w:right="63" w:firstLine="7"/>
      </w:pPr>
      <w:r>
        <w:rPr>
          <w:color w:val="1C286E"/>
          <w:w w:val="115"/>
        </w:rPr>
        <w:t>Freestanding</w:t>
      </w:r>
      <w:r>
        <w:rPr>
          <w:color w:val="1C286E"/>
          <w:w w:val="115"/>
        </w:rPr>
        <w:t> urgent </w:t>
      </w:r>
      <w:r>
        <w:rPr>
          <w:color w:val="2F3A7C"/>
          <w:w w:val="115"/>
        </w:rPr>
        <w:t>care centers </w:t>
      </w:r>
      <w:r>
        <w:rPr>
          <w:color w:val="1C286E"/>
          <w:w w:val="115"/>
        </w:rPr>
        <w:t>and</w:t>
      </w:r>
      <w:r>
        <w:rPr>
          <w:color w:val="1C286E"/>
          <w:w w:val="115"/>
        </w:rPr>
        <w:t> </w:t>
      </w:r>
      <w:r>
        <w:rPr>
          <w:color w:val="2F3A7C"/>
          <w:w w:val="115"/>
        </w:rPr>
        <w:t>emer­ gency</w:t>
      </w:r>
      <w:r>
        <w:rPr>
          <w:color w:val="2F3A7C"/>
          <w:spacing w:val="40"/>
          <w:w w:val="115"/>
        </w:rPr>
        <w:t> </w:t>
      </w:r>
      <w:r>
        <w:rPr>
          <w:color w:val="1C286E"/>
          <w:w w:val="115"/>
        </w:rPr>
        <w:t>departments</w:t>
      </w:r>
      <w:r>
        <w:rPr>
          <w:color w:val="1C286E"/>
          <w:spacing w:val="40"/>
          <w:w w:val="115"/>
        </w:rPr>
        <w:t> </w:t>
      </w:r>
      <w:r>
        <w:rPr>
          <w:color w:val="2F3A7C"/>
          <w:w w:val="115"/>
        </w:rPr>
        <w:t>are</w:t>
      </w:r>
      <w:r>
        <w:rPr>
          <w:color w:val="2F3A7C"/>
          <w:spacing w:val="40"/>
          <w:w w:val="115"/>
        </w:rPr>
        <w:t> </w:t>
      </w:r>
      <w:r>
        <w:rPr>
          <w:color w:val="2F3A7C"/>
          <w:w w:val="115"/>
        </w:rPr>
        <w:t>outpatient</w:t>
      </w:r>
      <w:r>
        <w:rPr>
          <w:color w:val="2F3A7C"/>
          <w:spacing w:val="40"/>
          <w:w w:val="115"/>
        </w:rPr>
        <w:t> </w:t>
      </w:r>
      <w:r>
        <w:rPr>
          <w:color w:val="2F3A7C"/>
          <w:w w:val="115"/>
        </w:rPr>
        <w:t>settings </w:t>
      </w:r>
      <w:r>
        <w:rPr>
          <w:color w:val="1C286E"/>
          <w:w w:val="115"/>
        </w:rPr>
        <w:t>that are uniquely designed to </w:t>
      </w:r>
      <w:r>
        <w:rPr>
          <w:color w:val="2F3A7C"/>
          <w:w w:val="115"/>
        </w:rPr>
        <w:t>address </w:t>
      </w:r>
      <w:r>
        <w:rPr>
          <w:color w:val="1C286E"/>
          <w:w w:val="115"/>
        </w:rPr>
        <w:t>the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needs of patients in biomedical </w:t>
      </w:r>
      <w:r>
        <w:rPr>
          <w:color w:val="2F3A7C"/>
          <w:w w:val="115"/>
        </w:rPr>
        <w:t>crisis.</w:t>
      </w:r>
      <w:r>
        <w:rPr>
          <w:color w:val="2F3A7C"/>
          <w:w w:val="115"/>
        </w:rPr>
        <w:t> </w:t>
      </w:r>
      <w:r>
        <w:rPr>
          <w:color w:val="1C286E"/>
          <w:w w:val="115"/>
        </w:rPr>
        <w:t>For patients with </w:t>
      </w:r>
      <w:r>
        <w:rPr>
          <w:color w:val="2F3A7C"/>
          <w:w w:val="115"/>
        </w:rPr>
        <w:t>substance </w:t>
      </w:r>
      <w:r>
        <w:rPr>
          <w:color w:val="1C286E"/>
          <w:w w:val="115"/>
        </w:rPr>
        <w:t>use disorders, care in these </w:t>
      </w:r>
      <w:r>
        <w:rPr>
          <w:color w:val="2F3A7C"/>
          <w:w w:val="115"/>
        </w:rPr>
        <w:t>settings </w:t>
      </w:r>
      <w:r>
        <w:rPr>
          <w:color w:val="1C286E"/>
          <w:w w:val="115"/>
        </w:rPr>
        <w:t>is not</w:t>
      </w:r>
      <w:r>
        <w:rPr>
          <w:color w:val="1C286E"/>
          <w:w w:val="115"/>
        </w:rPr>
        <w:t> </w:t>
      </w:r>
      <w:r>
        <w:rPr>
          <w:color w:val="2F3A7C"/>
          <w:w w:val="115"/>
        </w:rPr>
        <w:t>complete </w:t>
      </w:r>
      <w:r>
        <w:rPr>
          <w:b/>
          <w:color w:val="1C286E"/>
          <w:w w:val="115"/>
          <w:sz w:val="18"/>
        </w:rPr>
        <w:t>until </w:t>
      </w:r>
      <w:r>
        <w:rPr>
          <w:color w:val="2F3A7C"/>
          <w:w w:val="115"/>
        </w:rPr>
        <w:t>successful </w:t>
      </w:r>
      <w:r>
        <w:rPr>
          <w:color w:val="1C286E"/>
          <w:w w:val="115"/>
        </w:rPr>
        <w:t>linkage </w:t>
      </w:r>
      <w:r>
        <w:rPr>
          <w:color w:val="2F3A7C"/>
          <w:w w:val="115"/>
        </w:rPr>
        <w:t>is </w:t>
      </w:r>
      <w:r>
        <w:rPr>
          <w:color w:val="1C286E"/>
          <w:w w:val="115"/>
        </w:rPr>
        <w:t>made to treatment</w:t>
      </w:r>
      <w:r>
        <w:rPr>
          <w:color w:val="1C286E"/>
          <w:w w:val="115"/>
        </w:rPr>
        <w:t> that </w:t>
      </w:r>
      <w:r>
        <w:rPr>
          <w:color w:val="2F3A7C"/>
          <w:w w:val="115"/>
        </w:rPr>
        <w:t>is</w:t>
      </w:r>
      <w:r>
        <w:rPr>
          <w:color w:val="2F3A7C"/>
          <w:spacing w:val="-2"/>
          <w:w w:val="115"/>
        </w:rPr>
        <w:t> </w:t>
      </w:r>
      <w:r>
        <w:rPr>
          <w:color w:val="1C286E"/>
          <w:w w:val="115"/>
        </w:rPr>
        <w:t>focused </w:t>
      </w:r>
      <w:r>
        <w:rPr>
          <w:color w:val="2F3A7C"/>
          <w:w w:val="115"/>
        </w:rPr>
        <w:t>specifically</w:t>
      </w:r>
      <w:r>
        <w:rPr>
          <w:color w:val="2F3A7C"/>
          <w:w w:val="115"/>
        </w:rPr>
        <w:t> </w:t>
      </w:r>
      <w:r>
        <w:rPr>
          <w:color w:val="1C286E"/>
          <w:w w:val="115"/>
        </w:rPr>
        <w:t>on</w:t>
      </w:r>
      <w:r>
        <w:rPr>
          <w:color w:val="1C286E"/>
          <w:w w:val="115"/>
        </w:rPr>
        <w:t> the</w:t>
      </w:r>
      <w:r>
        <w:rPr>
          <w:color w:val="1C286E"/>
          <w:w w:val="115"/>
        </w:rPr>
        <w:t> </w:t>
      </w:r>
      <w:r>
        <w:rPr>
          <w:color w:val="2F3A7C"/>
          <w:w w:val="115"/>
        </w:rPr>
        <w:t>substance </w:t>
      </w:r>
      <w:r>
        <w:rPr>
          <w:color w:val="1C286E"/>
          <w:w w:val="115"/>
        </w:rPr>
        <w:t>use</w:t>
      </w:r>
      <w:r>
        <w:rPr>
          <w:color w:val="1C286E"/>
          <w:spacing w:val="-10"/>
          <w:w w:val="115"/>
        </w:rPr>
        <w:t> </w:t>
      </w:r>
      <w:r>
        <w:rPr>
          <w:color w:val="1C286E"/>
          <w:w w:val="115"/>
        </w:rPr>
        <w:t>disorder. To </w:t>
      </w:r>
      <w:r>
        <w:rPr>
          <w:color w:val="2F3A7C"/>
          <w:w w:val="115"/>
        </w:rPr>
        <w:t>accomplish</w:t>
      </w:r>
      <w:r>
        <w:rPr>
          <w:color w:val="2F3A7C"/>
          <w:w w:val="115"/>
        </w:rPr>
        <w:t> </w:t>
      </w:r>
      <w:r>
        <w:rPr>
          <w:color w:val="1C286E"/>
          <w:w w:val="115"/>
        </w:rPr>
        <w:t>this,</w:t>
      </w:r>
      <w:r>
        <w:rPr>
          <w:color w:val="1C286E"/>
          <w:spacing w:val="-5"/>
          <w:w w:val="115"/>
        </w:rPr>
        <w:t> </w:t>
      </w:r>
      <w:r>
        <w:rPr>
          <w:color w:val="1C286E"/>
          <w:w w:val="115"/>
        </w:rPr>
        <w:t>a</w:t>
      </w:r>
      <w:r>
        <w:rPr>
          <w:color w:val="1C286E"/>
          <w:spacing w:val="-11"/>
          <w:w w:val="115"/>
        </w:rPr>
        <w:t> </w:t>
      </w:r>
      <w:r>
        <w:rPr>
          <w:color w:val="2F3A7C"/>
          <w:w w:val="115"/>
        </w:rPr>
        <w:t>comprehensive</w:t>
      </w:r>
      <w:r>
        <w:rPr>
          <w:color w:val="2F3A7C"/>
          <w:spacing w:val="10"/>
          <w:w w:val="115"/>
        </w:rPr>
        <w:t> </w:t>
      </w:r>
      <w:r>
        <w:rPr>
          <w:color w:val="1C286E"/>
          <w:w w:val="115"/>
        </w:rPr>
        <w:t>assessment, taking into account psychosocial</w:t>
      </w:r>
      <w:r>
        <w:rPr>
          <w:color w:val="1C286E"/>
          <w:w w:val="115"/>
        </w:rPr>
        <w:t> as well as</w:t>
      </w:r>
    </w:p>
    <w:p>
      <w:pPr>
        <w:pStyle w:val="BodyText"/>
        <w:spacing w:line="276" w:lineRule="auto" w:before="79"/>
        <w:ind w:left="258" w:right="1265" w:hanging="1"/>
      </w:pPr>
      <w:r>
        <w:rPr/>
        <w:br w:type="column"/>
      </w:r>
      <w:r>
        <w:rPr>
          <w:color w:val="1C286E"/>
          <w:w w:val="115"/>
        </w:rPr>
        <w:t>biomedical</w:t>
      </w:r>
      <w:r>
        <w:rPr>
          <w:color w:val="1C286E"/>
          <w:spacing w:val="-12"/>
          <w:w w:val="115"/>
        </w:rPr>
        <w:t> </w:t>
      </w:r>
      <w:r>
        <w:rPr>
          <w:color w:val="1C286E"/>
          <w:w w:val="115"/>
        </w:rPr>
        <w:t>issues,</w:t>
      </w:r>
      <w:r>
        <w:rPr>
          <w:color w:val="1C286E"/>
          <w:spacing w:val="-11"/>
          <w:w w:val="115"/>
        </w:rPr>
        <w:t> </w:t>
      </w:r>
      <w:r>
        <w:rPr>
          <w:color w:val="2F3A7C"/>
          <w:w w:val="115"/>
        </w:rPr>
        <w:t>is</w:t>
      </w:r>
      <w:r>
        <w:rPr>
          <w:color w:val="2F3A7C"/>
          <w:spacing w:val="-14"/>
          <w:w w:val="115"/>
        </w:rPr>
        <w:t> </w:t>
      </w:r>
      <w:r>
        <w:rPr>
          <w:color w:val="1C286E"/>
          <w:w w:val="115"/>
        </w:rPr>
        <w:t>recommended</w:t>
      </w:r>
      <w:r>
        <w:rPr>
          <w:color w:val="1C286E"/>
          <w:w w:val="115"/>
        </w:rPr>
        <w:t> wherever </w:t>
      </w:r>
      <w:r>
        <w:rPr>
          <w:color w:val="1C286E"/>
          <w:spacing w:val="-2"/>
          <w:w w:val="115"/>
        </w:rPr>
        <w:t>possible.</w:t>
      </w:r>
    </w:p>
    <w:p>
      <w:pPr>
        <w:pStyle w:val="BodyText"/>
        <w:spacing w:line="271" w:lineRule="auto" w:before="173"/>
        <w:ind w:left="258" w:right="1155" w:hanging="8"/>
        <w:jc w:val="both"/>
      </w:pPr>
      <w:r>
        <w:rPr>
          <w:color w:val="2F3A7C"/>
          <w:w w:val="115"/>
        </w:rPr>
        <w:t>Appreciation</w:t>
      </w:r>
      <w:r>
        <w:rPr>
          <w:color w:val="2F3A7C"/>
          <w:w w:val="115"/>
        </w:rPr>
        <w:t> </w:t>
      </w:r>
      <w:r>
        <w:rPr>
          <w:color w:val="1C286E"/>
          <w:w w:val="115"/>
        </w:rPr>
        <w:t>of the</w:t>
      </w:r>
      <w:r>
        <w:rPr>
          <w:color w:val="1C286E"/>
          <w:spacing w:val="30"/>
          <w:w w:val="115"/>
        </w:rPr>
        <w:t> </w:t>
      </w:r>
      <w:r>
        <w:rPr>
          <w:color w:val="2F3A7C"/>
          <w:w w:val="115"/>
        </w:rPr>
        <w:t>value</w:t>
      </w:r>
      <w:r>
        <w:rPr>
          <w:color w:val="2F3A7C"/>
          <w:spacing w:val="-2"/>
          <w:w w:val="115"/>
        </w:rPr>
        <w:t> </w:t>
      </w:r>
      <w:r>
        <w:rPr>
          <w:color w:val="1C286E"/>
          <w:w w:val="115"/>
        </w:rPr>
        <w:t>of multidimensional patient </w:t>
      </w:r>
      <w:r>
        <w:rPr>
          <w:color w:val="2F3A7C"/>
          <w:w w:val="115"/>
        </w:rPr>
        <w:t>assessment </w:t>
      </w:r>
      <w:r>
        <w:rPr>
          <w:color w:val="1C286E"/>
          <w:w w:val="115"/>
        </w:rPr>
        <w:t>is </w:t>
      </w:r>
      <w:r>
        <w:rPr>
          <w:color w:val="2F3A7C"/>
          <w:w w:val="115"/>
        </w:rPr>
        <w:t>central </w:t>
      </w:r>
      <w:r>
        <w:rPr>
          <w:color w:val="1C286E"/>
          <w:w w:val="115"/>
        </w:rPr>
        <w:t>to the </w:t>
      </w:r>
      <w:r>
        <w:rPr>
          <w:color w:val="2F3A7C"/>
          <w:w w:val="115"/>
        </w:rPr>
        <w:t>clinician's ability</w:t>
      </w:r>
      <w:r>
        <w:rPr>
          <w:color w:val="2F3A7C"/>
          <w:spacing w:val="-1"/>
          <w:w w:val="115"/>
        </w:rPr>
        <w:t> </w:t>
      </w:r>
      <w:r>
        <w:rPr>
          <w:color w:val="1C286E"/>
          <w:w w:val="115"/>
        </w:rPr>
        <w:t>to</w:t>
      </w:r>
      <w:r>
        <w:rPr>
          <w:color w:val="1C286E"/>
          <w:spacing w:val="-9"/>
          <w:w w:val="115"/>
        </w:rPr>
        <w:t> </w:t>
      </w:r>
      <w:r>
        <w:rPr>
          <w:color w:val="1C286E"/>
          <w:w w:val="115"/>
        </w:rPr>
        <w:t>decide</w:t>
      </w:r>
      <w:r>
        <w:rPr>
          <w:color w:val="1C286E"/>
          <w:spacing w:val="-7"/>
          <w:w w:val="115"/>
        </w:rPr>
        <w:t> </w:t>
      </w:r>
      <w:r>
        <w:rPr>
          <w:color w:val="1C286E"/>
          <w:w w:val="115"/>
        </w:rPr>
        <w:t>which</w:t>
      </w:r>
      <w:r>
        <w:rPr>
          <w:color w:val="1C286E"/>
          <w:spacing w:val="-1"/>
          <w:w w:val="115"/>
        </w:rPr>
        <w:t> </w:t>
      </w:r>
      <w:r>
        <w:rPr>
          <w:color w:val="1C286E"/>
          <w:w w:val="115"/>
        </w:rPr>
        <w:t>triage</w:t>
      </w:r>
      <w:r>
        <w:rPr>
          <w:color w:val="1C286E"/>
          <w:spacing w:val="-1"/>
          <w:w w:val="115"/>
        </w:rPr>
        <w:t> </w:t>
      </w:r>
      <w:r>
        <w:rPr>
          <w:color w:val="1C286E"/>
          <w:w w:val="115"/>
        </w:rPr>
        <w:t>(linkage) options are</w:t>
      </w:r>
      <w:r>
        <w:rPr>
          <w:color w:val="1C286E"/>
          <w:w w:val="115"/>
        </w:rPr>
        <w:t> least restrictive and</w:t>
      </w:r>
      <w:r>
        <w:rPr>
          <w:color w:val="1C286E"/>
          <w:w w:val="115"/>
        </w:rPr>
        <w:t> most </w:t>
      </w:r>
      <w:r>
        <w:rPr>
          <w:color w:val="2F3A7C"/>
          <w:w w:val="115"/>
        </w:rPr>
        <w:t>cost-effective</w:t>
      </w:r>
    </w:p>
    <w:p>
      <w:pPr>
        <w:pStyle w:val="BodyText"/>
        <w:spacing w:line="229" w:lineRule="exact"/>
        <w:ind w:left="249"/>
        <w:jc w:val="both"/>
      </w:pPr>
      <w:r>
        <w:rPr>
          <w:color w:val="1C286E"/>
          <w:w w:val="115"/>
        </w:rPr>
        <w:t>for</w:t>
      </w:r>
      <w:r>
        <w:rPr>
          <w:color w:val="1C286E"/>
          <w:spacing w:val="14"/>
          <w:w w:val="115"/>
        </w:rPr>
        <w:t> </w:t>
      </w:r>
      <w:r>
        <w:rPr>
          <w:color w:val="1C286E"/>
          <w:w w:val="115"/>
        </w:rPr>
        <w:t>a </w:t>
      </w:r>
      <w:r>
        <w:rPr>
          <w:color w:val="2F3A7C"/>
          <w:w w:val="115"/>
        </w:rPr>
        <w:t>given</w:t>
      </w:r>
      <w:r>
        <w:rPr>
          <w:color w:val="2F3A7C"/>
          <w:spacing w:val="-1"/>
          <w:w w:val="115"/>
        </w:rPr>
        <w:t> </w:t>
      </w:r>
      <w:r>
        <w:rPr>
          <w:color w:val="1C286E"/>
          <w:spacing w:val="-2"/>
          <w:w w:val="115"/>
        </w:rPr>
        <w:t>patient.</w:t>
      </w:r>
    </w:p>
    <w:p>
      <w:pPr>
        <w:pStyle w:val="BodyText"/>
        <w:rPr>
          <w:sz w:val="22"/>
        </w:rPr>
      </w:pPr>
    </w:p>
    <w:p>
      <w:pPr>
        <w:pStyle w:val="Heading7"/>
        <w:spacing w:before="152"/>
        <w:ind w:left="245"/>
        <w:rPr>
          <w:i/>
        </w:rPr>
      </w:pPr>
      <w:r>
        <w:rPr>
          <w:i/>
          <w:color w:val="1C286E"/>
          <w:spacing w:val="-2"/>
          <w:w w:val="115"/>
        </w:rPr>
        <w:t>Staffing</w:t>
      </w:r>
    </w:p>
    <w:p>
      <w:pPr>
        <w:pStyle w:val="BodyText"/>
        <w:spacing w:line="271" w:lineRule="auto" w:before="107"/>
        <w:ind w:left="262" w:right="1243" w:hanging="9"/>
      </w:pPr>
      <w:r>
        <w:rPr>
          <w:color w:val="1C286E"/>
          <w:w w:val="115"/>
        </w:rPr>
        <w:t>Both</w:t>
      </w:r>
      <w:r>
        <w:rPr>
          <w:color w:val="1C286E"/>
          <w:spacing w:val="-15"/>
          <w:w w:val="115"/>
        </w:rPr>
        <w:t> </w:t>
      </w:r>
      <w:r>
        <w:rPr>
          <w:color w:val="2F3A7C"/>
          <w:w w:val="115"/>
        </w:rPr>
        <w:t>emergency</w:t>
      </w:r>
      <w:r>
        <w:rPr>
          <w:color w:val="2F3A7C"/>
          <w:spacing w:val="-11"/>
          <w:w w:val="115"/>
        </w:rPr>
        <w:t> </w:t>
      </w:r>
      <w:r>
        <w:rPr>
          <w:color w:val="1C286E"/>
          <w:w w:val="115"/>
        </w:rPr>
        <w:t>departments</w:t>
      </w:r>
      <w:r>
        <w:rPr>
          <w:color w:val="1C286E"/>
          <w:spacing w:val="-12"/>
          <w:w w:val="115"/>
        </w:rPr>
        <w:t> </w:t>
      </w:r>
      <w:r>
        <w:rPr>
          <w:color w:val="2F3A7C"/>
          <w:w w:val="115"/>
        </w:rPr>
        <w:t>and</w:t>
      </w:r>
      <w:r>
        <w:rPr>
          <w:color w:val="2F3A7C"/>
          <w:spacing w:val="-14"/>
          <w:w w:val="115"/>
        </w:rPr>
        <w:t> </w:t>
      </w:r>
      <w:r>
        <w:rPr>
          <w:color w:val="2F3A7C"/>
          <w:w w:val="115"/>
        </w:rPr>
        <w:t>freestanding </w:t>
      </w:r>
      <w:r>
        <w:rPr>
          <w:color w:val="1C286E"/>
          <w:w w:val="115"/>
        </w:rPr>
        <w:t>urgent </w:t>
      </w:r>
      <w:r>
        <w:rPr>
          <w:color w:val="2F3A7C"/>
          <w:w w:val="115"/>
        </w:rPr>
        <w:t>care </w:t>
      </w:r>
      <w:r>
        <w:rPr>
          <w:color w:val="1C286E"/>
          <w:w w:val="115"/>
        </w:rPr>
        <w:t>units </w:t>
      </w:r>
      <w:r>
        <w:rPr>
          <w:color w:val="2F3A7C"/>
          <w:w w:val="115"/>
        </w:rPr>
        <w:t>are staffed by physicians.</w:t>
      </w:r>
    </w:p>
    <w:p>
      <w:pPr>
        <w:pStyle w:val="BodyText"/>
        <w:spacing w:line="271" w:lineRule="auto"/>
        <w:ind w:left="249" w:right="1265" w:firstLine="6"/>
      </w:pPr>
      <w:r>
        <w:rPr>
          <w:color w:val="1C286E"/>
          <w:w w:val="110"/>
        </w:rPr>
        <w:t>The</w:t>
      </w:r>
      <w:r>
        <w:rPr>
          <w:color w:val="1C286E"/>
          <w:spacing w:val="40"/>
          <w:w w:val="110"/>
        </w:rPr>
        <w:t> </w:t>
      </w:r>
      <w:r>
        <w:rPr>
          <w:color w:val="2F3A7C"/>
          <w:w w:val="110"/>
        </w:rPr>
        <w:t>same </w:t>
      </w:r>
      <w:r>
        <w:rPr>
          <w:color w:val="1C286E"/>
          <w:w w:val="110"/>
        </w:rPr>
        <w:t>rules regarding who may provide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care apply here as they did in the discussion of </w:t>
      </w:r>
      <w:r>
        <w:rPr>
          <w:color w:val="2F3A7C"/>
          <w:w w:val="110"/>
        </w:rPr>
        <w:t>staffing </w:t>
      </w:r>
      <w:r>
        <w:rPr>
          <w:color w:val="1C286E"/>
          <w:w w:val="110"/>
        </w:rPr>
        <w:t>of office-based detoxification (ASAM 2001). </w:t>
      </w:r>
      <w:r>
        <w:rPr>
          <w:color w:val="1C286E"/>
          <w:w w:val="110"/>
          <w:sz w:val="21"/>
        </w:rPr>
        <w:t>An </w:t>
      </w:r>
      <w:r>
        <w:rPr>
          <w:color w:val="1C286E"/>
          <w:w w:val="110"/>
        </w:rPr>
        <w:t>RN</w:t>
      </w:r>
      <w:r>
        <w:rPr>
          <w:color w:val="1C286E"/>
          <w:w w:val="110"/>
        </w:rPr>
        <w:t> or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other licensed and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creden­ tialed nurse is available for</w:t>
      </w:r>
      <w:r>
        <w:rPr>
          <w:color w:val="1C286E"/>
          <w:spacing w:val="40"/>
          <w:w w:val="110"/>
        </w:rPr>
        <w:t> </w:t>
      </w:r>
      <w:r>
        <w:rPr>
          <w:color w:val="2F3A7C"/>
          <w:w w:val="110"/>
        </w:rPr>
        <w:t>priniary nursing</w:t>
      </w:r>
      <w:r>
        <w:rPr>
          <w:color w:val="2F3A7C"/>
          <w:spacing w:val="40"/>
          <w:w w:val="110"/>
        </w:rPr>
        <w:t> </w:t>
      </w:r>
      <w:r>
        <w:rPr>
          <w:color w:val="2F3A7C"/>
          <w:w w:val="110"/>
        </w:rPr>
        <w:t>care </w:t>
      </w:r>
      <w:r>
        <w:rPr>
          <w:color w:val="1C286E"/>
          <w:w w:val="110"/>
        </w:rPr>
        <w:t>and observation.</w:t>
      </w:r>
      <w:r>
        <w:rPr>
          <w:color w:val="1C286E"/>
          <w:w w:val="110"/>
        </w:rPr>
        <w:t> Psychologists, </w:t>
      </w:r>
      <w:r>
        <w:rPr>
          <w:color w:val="2F3A7C"/>
          <w:w w:val="110"/>
        </w:rPr>
        <w:t>social </w:t>
      </w:r>
      <w:r>
        <w:rPr>
          <w:color w:val="1C286E"/>
          <w:w w:val="110"/>
        </w:rPr>
        <w:t>workers, </w:t>
      </w:r>
      <w:r>
        <w:rPr>
          <w:color w:val="2F3A7C"/>
          <w:w w:val="110"/>
        </w:rPr>
        <w:t>addiction counselors, and</w:t>
      </w:r>
      <w:r>
        <w:rPr>
          <w:color w:val="2F3A7C"/>
          <w:w w:val="110"/>
        </w:rPr>
        <w:t> </w:t>
      </w:r>
      <w:r>
        <w:rPr>
          <w:color w:val="1C286E"/>
          <w:w w:val="110"/>
        </w:rPr>
        <w:t>acupunc­ turists usually are</w:t>
      </w:r>
      <w:r>
        <w:rPr>
          <w:color w:val="1C286E"/>
          <w:w w:val="110"/>
        </w:rPr>
        <w:t> not available in these </w:t>
      </w:r>
      <w:r>
        <w:rPr>
          <w:color w:val="2F3A7C"/>
          <w:w w:val="110"/>
        </w:rPr>
        <w:t>set­ </w:t>
      </w:r>
      <w:r>
        <w:rPr>
          <w:color w:val="1C286E"/>
          <w:w w:val="110"/>
        </w:rPr>
        <w:t>tings. The physician or attending nurse usually facilitates linkage to </w:t>
      </w:r>
      <w:r>
        <w:rPr>
          <w:color w:val="2F3A7C"/>
          <w:w w:val="110"/>
        </w:rPr>
        <w:t>substance </w:t>
      </w:r>
      <w:r>
        <w:rPr>
          <w:color w:val="1C286E"/>
          <w:w w:val="110"/>
        </w:rPr>
        <w:t>abuse treat­</w:t>
      </w:r>
      <w:r>
        <w:rPr>
          <w:color w:val="1C286E"/>
          <w:spacing w:val="40"/>
          <w:w w:val="110"/>
        </w:rPr>
        <w:t> </w:t>
      </w:r>
      <w:r>
        <w:rPr>
          <w:color w:val="1C286E"/>
          <w:spacing w:val="-2"/>
          <w:w w:val="110"/>
        </w:rPr>
        <w:t>ment.</w:t>
      </w:r>
    </w:p>
    <w:p>
      <w:pPr>
        <w:pStyle w:val="BodyText"/>
        <w:spacing w:before="6"/>
        <w:rPr>
          <w:sz w:val="31"/>
        </w:rPr>
      </w:pPr>
    </w:p>
    <w:p>
      <w:pPr>
        <w:pStyle w:val="Heading6"/>
        <w:spacing w:line="264" w:lineRule="auto"/>
        <w:ind w:left="251" w:right="1145"/>
      </w:pPr>
      <w:r>
        <w:rPr>
          <w:color w:val="1C286E"/>
          <w:w w:val="105"/>
        </w:rPr>
        <w:t>Freestanding</w:t>
      </w:r>
      <w:r>
        <w:rPr>
          <w:color w:val="1C286E"/>
          <w:w w:val="105"/>
        </w:rPr>
        <w:t> Substance</w:t>
      </w:r>
      <w:r>
        <w:rPr>
          <w:color w:val="1C286E"/>
          <w:w w:val="105"/>
        </w:rPr>
        <w:t> Abuse </w:t>
      </w:r>
      <w:r>
        <w:rPr>
          <w:color w:val="1C286E"/>
          <w:w w:val="110"/>
        </w:rPr>
        <w:t>Treatment or Mental Health </w:t>
      </w:r>
      <w:r>
        <w:rPr>
          <w:color w:val="1C286E"/>
          <w:spacing w:val="-2"/>
          <w:w w:val="110"/>
        </w:rPr>
        <w:t>Facility</w:t>
      </w:r>
    </w:p>
    <w:p>
      <w:pPr>
        <w:pStyle w:val="BodyText"/>
        <w:spacing w:line="271" w:lineRule="auto" w:before="75"/>
        <w:ind w:left="250" w:right="1265" w:firstLine="8"/>
      </w:pPr>
      <w:r>
        <w:rPr>
          <w:color w:val="2F3A7C"/>
          <w:w w:val="110"/>
        </w:rPr>
        <w:t>Freestanding substance </w:t>
      </w:r>
      <w:r>
        <w:rPr>
          <w:color w:val="1C286E"/>
          <w:w w:val="110"/>
        </w:rPr>
        <w:t>abuse treatment facili­ ties may or</w:t>
      </w:r>
      <w:r>
        <w:rPr>
          <w:color w:val="1C286E"/>
          <w:w w:val="110"/>
        </w:rPr>
        <w:t> may not</w:t>
      </w:r>
      <w:r>
        <w:rPr>
          <w:color w:val="1C286E"/>
          <w:w w:val="110"/>
        </w:rPr>
        <w:t> be </w:t>
      </w:r>
      <w:r>
        <w:rPr>
          <w:color w:val="2F3A7C"/>
          <w:w w:val="110"/>
        </w:rPr>
        <w:t>equipped </w:t>
      </w:r>
      <w:r>
        <w:rPr>
          <w:color w:val="1C286E"/>
          <w:w w:val="110"/>
        </w:rPr>
        <w:t>to provide adequate assessment and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treatment of co­ occurring psychiatric </w:t>
      </w:r>
      <w:r>
        <w:rPr>
          <w:color w:val="2F3A7C"/>
          <w:w w:val="110"/>
        </w:rPr>
        <w:t>conditions </w:t>
      </w:r>
      <w:r>
        <w:rPr>
          <w:color w:val="1C286E"/>
          <w:w w:val="110"/>
        </w:rPr>
        <w:t>and</w:t>
      </w:r>
      <w:r>
        <w:rPr>
          <w:color w:val="1C286E"/>
          <w:w w:val="110"/>
        </w:rPr>
        <w:t> biopsy­ </w:t>
      </w:r>
      <w:r>
        <w:rPr>
          <w:color w:val="2F3A7C"/>
          <w:w w:val="110"/>
        </w:rPr>
        <w:t>chosocial </w:t>
      </w:r>
      <w:r>
        <w:rPr>
          <w:color w:val="1C286E"/>
          <w:w w:val="110"/>
        </w:rPr>
        <w:t>problems,</w:t>
      </w:r>
      <w:r>
        <w:rPr>
          <w:color w:val="1C286E"/>
          <w:w w:val="110"/>
        </w:rPr>
        <w:t> </w:t>
      </w:r>
      <w:r>
        <w:rPr>
          <w:color w:val="2F3A7C"/>
          <w:w w:val="110"/>
        </w:rPr>
        <w:t>as </w:t>
      </w:r>
      <w:r>
        <w:rPr>
          <w:color w:val="1C286E"/>
          <w:w w:val="110"/>
        </w:rPr>
        <w:t>the range </w:t>
      </w:r>
      <w:r>
        <w:rPr>
          <w:color w:val="2F3A7C"/>
          <w:w w:val="110"/>
        </w:rPr>
        <w:t>of services varies considerably </w:t>
      </w:r>
      <w:r>
        <w:rPr>
          <w:color w:val="1C286E"/>
          <w:w w:val="110"/>
        </w:rPr>
        <w:t>from one </w:t>
      </w:r>
      <w:r>
        <w:rPr>
          <w:color w:val="2F3A7C"/>
          <w:w w:val="110"/>
        </w:rPr>
        <w:t>facility </w:t>
      </w:r>
      <w:r>
        <w:rPr>
          <w:color w:val="1C286E"/>
          <w:w w:val="110"/>
        </w:rPr>
        <w:t>to anoth­ </w:t>
      </w:r>
      <w:r>
        <w:rPr>
          <w:color w:val="2F3A7C"/>
          <w:w w:val="110"/>
        </w:rPr>
        <w:t>er. </w:t>
      </w:r>
      <w:r>
        <w:rPr>
          <w:color w:val="1C286E"/>
          <w:w w:val="110"/>
        </w:rPr>
        <w:t>Inpatient mental health facilities, on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the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other hand, are able </w:t>
      </w:r>
      <w:r>
        <w:rPr>
          <w:color w:val="2F3A7C"/>
          <w:w w:val="110"/>
        </w:rPr>
        <w:t>generally </w:t>
      </w:r>
      <w:r>
        <w:rPr>
          <w:color w:val="1C286E"/>
          <w:w w:val="110"/>
        </w:rPr>
        <w:t>to provide treat­ </w:t>
      </w:r>
      <w:r>
        <w:rPr>
          <w:b/>
          <w:color w:val="1C286E"/>
          <w:w w:val="110"/>
          <w:sz w:val="18"/>
        </w:rPr>
        <w:t>ment </w:t>
      </w:r>
      <w:r>
        <w:rPr>
          <w:color w:val="1C286E"/>
          <w:w w:val="110"/>
        </w:rPr>
        <w:t>for </w:t>
      </w:r>
      <w:r>
        <w:rPr>
          <w:color w:val="2F3A7C"/>
          <w:w w:val="110"/>
        </w:rPr>
        <w:t>substance </w:t>
      </w:r>
      <w:r>
        <w:rPr>
          <w:color w:val="1C286E"/>
          <w:w w:val="110"/>
        </w:rPr>
        <w:t>use disorders </w:t>
      </w:r>
      <w:r>
        <w:rPr>
          <w:b/>
          <w:color w:val="1C286E"/>
          <w:w w:val="110"/>
          <w:sz w:val="18"/>
        </w:rPr>
        <w:t>and</w:t>
      </w:r>
      <w:r>
        <w:rPr>
          <w:b/>
          <w:color w:val="1C286E"/>
          <w:w w:val="110"/>
          <w:sz w:val="18"/>
        </w:rPr>
        <w:t> </w:t>
      </w:r>
      <w:r>
        <w:rPr>
          <w:color w:val="1C286E"/>
          <w:w w:val="110"/>
        </w:rPr>
        <w:t>co-occur­ ring psychiatric </w:t>
      </w:r>
      <w:r>
        <w:rPr>
          <w:color w:val="2F3A7C"/>
          <w:w w:val="110"/>
        </w:rPr>
        <w:t>conditions.</w:t>
      </w:r>
      <w:r>
        <w:rPr>
          <w:color w:val="2F3A7C"/>
          <w:w w:val="110"/>
        </w:rPr>
        <w:t> </w:t>
      </w:r>
      <w:r>
        <w:rPr>
          <w:color w:val="1C286E"/>
          <w:w w:val="110"/>
        </w:rPr>
        <w:t>Nonetheless, like </w:t>
      </w:r>
      <w:r>
        <w:rPr>
          <w:color w:val="2F3A7C"/>
          <w:w w:val="110"/>
        </w:rPr>
        <w:t>substance</w:t>
      </w:r>
      <w:r>
        <w:rPr>
          <w:color w:val="2F3A7C"/>
          <w:spacing w:val="40"/>
          <w:w w:val="110"/>
        </w:rPr>
        <w:t> </w:t>
      </w:r>
      <w:r>
        <w:rPr>
          <w:color w:val="1C286E"/>
          <w:w w:val="110"/>
        </w:rPr>
        <w:t>abuse treatment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facilities, the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range of available </w:t>
      </w:r>
      <w:r>
        <w:rPr>
          <w:color w:val="2F3A7C"/>
          <w:w w:val="110"/>
        </w:rPr>
        <w:t>services varies from </w:t>
      </w:r>
      <w:r>
        <w:rPr>
          <w:color w:val="1C286E"/>
          <w:w w:val="110"/>
        </w:rPr>
        <w:t>one mental health facility to another.</w:t>
      </w:r>
    </w:p>
    <w:p>
      <w:pPr>
        <w:pStyle w:val="BodyText"/>
        <w:spacing w:line="271" w:lineRule="auto" w:before="188"/>
        <w:ind w:left="251" w:right="1145" w:firstLine="8"/>
      </w:pPr>
      <w:r>
        <w:rPr>
          <w:color w:val="1C286E"/>
          <w:w w:val="115"/>
        </w:rPr>
        <w:t>General </w:t>
      </w:r>
      <w:r>
        <w:rPr>
          <w:color w:val="2F3A7C"/>
          <w:w w:val="115"/>
        </w:rPr>
        <w:t>guidelines </w:t>
      </w:r>
      <w:r>
        <w:rPr>
          <w:color w:val="1C286E"/>
          <w:w w:val="115"/>
        </w:rPr>
        <w:t>for</w:t>
      </w:r>
      <w:r>
        <w:rPr>
          <w:color w:val="1C286E"/>
          <w:w w:val="115"/>
        </w:rPr>
        <w:t> </w:t>
      </w:r>
      <w:r>
        <w:rPr>
          <w:color w:val="2F3A7C"/>
          <w:w w:val="115"/>
        </w:rPr>
        <w:t>considering patient placement in either </w:t>
      </w:r>
      <w:r>
        <w:rPr>
          <w:color w:val="1C286E"/>
          <w:w w:val="115"/>
        </w:rPr>
        <w:t>of</w:t>
      </w:r>
      <w:r>
        <w:rPr>
          <w:color w:val="1C286E"/>
          <w:w w:val="115"/>
        </w:rPr>
        <w:t> these </w:t>
      </w:r>
      <w:r>
        <w:rPr>
          <w:color w:val="2F3A7C"/>
          <w:w w:val="115"/>
        </w:rPr>
        <w:t>settings are</w:t>
      </w:r>
      <w:r>
        <w:rPr>
          <w:color w:val="2F3A7C"/>
          <w:spacing w:val="40"/>
          <w:w w:val="115"/>
        </w:rPr>
        <w:t> </w:t>
      </w:r>
      <w:r>
        <w:rPr>
          <w:color w:val="2F3A7C"/>
          <w:w w:val="115"/>
        </w:rPr>
        <w:t>pro­ </w:t>
      </w:r>
      <w:r>
        <w:rPr>
          <w:color w:val="1C286E"/>
          <w:w w:val="115"/>
        </w:rPr>
        <w:t>vided below; however, it </w:t>
      </w:r>
      <w:r>
        <w:rPr>
          <w:color w:val="2F3A7C"/>
          <w:w w:val="115"/>
        </w:rPr>
        <w:t>should </w:t>
      </w:r>
      <w:r>
        <w:rPr>
          <w:color w:val="1C286E"/>
          <w:w w:val="115"/>
        </w:rPr>
        <w:t>be </w:t>
      </w:r>
      <w:r>
        <w:rPr>
          <w:color w:val="2F3A7C"/>
          <w:w w:val="115"/>
        </w:rPr>
        <w:t>empha­ sized </w:t>
      </w:r>
      <w:r>
        <w:rPr>
          <w:color w:val="1C286E"/>
          <w:w w:val="115"/>
        </w:rPr>
        <w:t>that a</w:t>
      </w:r>
      <w:r>
        <w:rPr>
          <w:color w:val="1C286E"/>
          <w:spacing w:val="-3"/>
          <w:w w:val="115"/>
        </w:rPr>
        <w:t> </w:t>
      </w:r>
      <w:r>
        <w:rPr>
          <w:color w:val="1C286E"/>
          <w:w w:val="115"/>
        </w:rPr>
        <w:t>clear understanding</w:t>
      </w:r>
      <w:r>
        <w:rPr>
          <w:color w:val="1C286E"/>
          <w:w w:val="115"/>
        </w:rPr>
        <w:t> of</w:t>
      </w:r>
      <w:r>
        <w:rPr>
          <w:color w:val="1C286E"/>
          <w:w w:val="115"/>
        </w:rPr>
        <w:t> the</w:t>
      </w:r>
      <w:r>
        <w:rPr>
          <w:color w:val="1C286E"/>
          <w:spacing w:val="34"/>
          <w:w w:val="115"/>
        </w:rPr>
        <w:t> </w:t>
      </w:r>
      <w:r>
        <w:rPr>
          <w:color w:val="2F3A7C"/>
          <w:w w:val="115"/>
        </w:rPr>
        <w:t>specif­ </w:t>
      </w:r>
      <w:r>
        <w:rPr>
          <w:color w:val="1C286E"/>
          <w:w w:val="115"/>
        </w:rPr>
        <w:t>ic </w:t>
      </w:r>
      <w:r>
        <w:rPr>
          <w:color w:val="2F3A7C"/>
          <w:w w:val="115"/>
        </w:rPr>
        <w:t>services </w:t>
      </w:r>
      <w:r>
        <w:rPr>
          <w:color w:val="1C286E"/>
          <w:w w:val="115"/>
        </w:rPr>
        <w:t>that a </w:t>
      </w:r>
      <w:r>
        <w:rPr>
          <w:color w:val="2F3A7C"/>
          <w:w w:val="115"/>
        </w:rPr>
        <w:t>given setting </w:t>
      </w:r>
      <w:r>
        <w:rPr>
          <w:color w:val="1C286E"/>
          <w:w w:val="115"/>
        </w:rPr>
        <w:t>provides is</w:t>
      </w:r>
    </w:p>
    <w:p>
      <w:pPr>
        <w:spacing w:after="0" w:line="271" w:lineRule="auto"/>
        <w:sectPr>
          <w:footerReference w:type="default" r:id="rId37"/>
          <w:pgSz w:w="12240" w:h="15840"/>
          <w:pgMar w:footer="950" w:header="0" w:top="1320" w:bottom="1140" w:left="600" w:right="840"/>
          <w:cols w:num="2" w:equalWidth="0">
            <w:col w:w="5016" w:space="40"/>
            <w:col w:w="5744"/>
          </w:cols>
        </w:sectPr>
      </w:pPr>
    </w:p>
    <w:p>
      <w:pPr>
        <w:pStyle w:val="BodyText"/>
        <w:spacing w:line="271" w:lineRule="auto" w:before="74"/>
        <w:ind w:left="1152" w:hanging="9"/>
      </w:pPr>
      <w:r>
        <w:rPr>
          <w:color w:val="212B72"/>
          <w:w w:val="115"/>
        </w:rPr>
        <w:t>indispensable</w:t>
      </w:r>
      <w:r>
        <w:rPr>
          <w:color w:val="212B72"/>
          <w:w w:val="115"/>
        </w:rPr>
        <w:t> to identifying the least restric­ tive and</w:t>
      </w:r>
      <w:r>
        <w:rPr>
          <w:color w:val="212B72"/>
          <w:spacing w:val="40"/>
          <w:w w:val="115"/>
        </w:rPr>
        <w:t> </w:t>
      </w:r>
      <w:r>
        <w:rPr>
          <w:color w:val="212B72"/>
          <w:w w:val="115"/>
        </w:rPr>
        <w:t>most cost-effective treatment</w:t>
      </w:r>
      <w:r>
        <w:rPr>
          <w:color w:val="212B72"/>
          <w:w w:val="115"/>
        </w:rPr>
        <w:t> option that</w:t>
      </w:r>
      <w:r>
        <w:rPr>
          <w:color w:val="212B72"/>
          <w:spacing w:val="37"/>
          <w:w w:val="115"/>
        </w:rPr>
        <w:t> </w:t>
      </w:r>
      <w:r>
        <w:rPr>
          <w:color w:val="212B72"/>
          <w:w w:val="115"/>
        </w:rPr>
        <w:t>may</w:t>
      </w:r>
      <w:r>
        <w:rPr>
          <w:color w:val="212B72"/>
          <w:spacing w:val="-18"/>
          <w:w w:val="115"/>
        </w:rPr>
        <w:t> </w:t>
      </w:r>
      <w:r>
        <w:rPr>
          <w:color w:val="212B72"/>
          <w:w w:val="115"/>
        </w:rPr>
        <w:t>be available.</w:t>
      </w:r>
      <w:r>
        <w:rPr>
          <w:color w:val="212B72"/>
          <w:spacing w:val="40"/>
          <w:w w:val="115"/>
        </w:rPr>
        <w:t> </w:t>
      </w:r>
      <w:r>
        <w:rPr>
          <w:color w:val="212B72"/>
          <w:w w:val="115"/>
        </w:rPr>
        <w:t>Concern</w:t>
      </w:r>
      <w:r>
        <w:rPr>
          <w:color w:val="212B72"/>
          <w:spacing w:val="39"/>
          <w:w w:val="115"/>
        </w:rPr>
        <w:t> </w:t>
      </w:r>
      <w:r>
        <w:rPr>
          <w:color w:val="212B72"/>
          <w:w w:val="115"/>
        </w:rPr>
        <w:t>for</w:t>
      </w:r>
      <w:r>
        <w:rPr>
          <w:color w:val="212B72"/>
          <w:spacing w:val="40"/>
          <w:w w:val="115"/>
        </w:rPr>
        <w:t> </w:t>
      </w:r>
      <w:r>
        <w:rPr>
          <w:color w:val="364180"/>
          <w:w w:val="115"/>
        </w:rPr>
        <w:t>safety</w:t>
      </w:r>
      <w:r>
        <w:rPr>
          <w:color w:val="364180"/>
          <w:spacing w:val="40"/>
          <w:w w:val="115"/>
        </w:rPr>
        <w:t> </w:t>
      </w:r>
      <w:r>
        <w:rPr>
          <w:color w:val="212B72"/>
          <w:w w:val="115"/>
        </w:rPr>
        <w:t>is of primary importance,</w:t>
      </w:r>
      <w:r>
        <w:rPr>
          <w:color w:val="212B72"/>
          <w:w w:val="115"/>
        </w:rPr>
        <w:t> </w:t>
      </w:r>
      <w:r>
        <w:rPr>
          <w:color w:val="364180"/>
          <w:w w:val="115"/>
        </w:rPr>
        <w:t>and </w:t>
      </w:r>
      <w:r>
        <w:rPr>
          <w:color w:val="212B72"/>
          <w:w w:val="115"/>
        </w:rPr>
        <w:t>the</w:t>
      </w:r>
      <w:r>
        <w:rPr>
          <w:color w:val="212B72"/>
          <w:spacing w:val="-1"/>
          <w:w w:val="115"/>
        </w:rPr>
        <w:t> </w:t>
      </w:r>
      <w:r>
        <w:rPr>
          <w:color w:val="212B72"/>
          <w:w w:val="115"/>
        </w:rPr>
        <w:t>final decision regarding placement always rests with the treating physician.</w:t>
      </w:r>
    </w:p>
    <w:p>
      <w:pPr>
        <w:pStyle w:val="BodyText"/>
        <w:spacing w:before="10"/>
        <w:rPr>
          <w:sz w:val="32"/>
        </w:rPr>
      </w:pPr>
    </w:p>
    <w:p>
      <w:pPr>
        <w:pStyle w:val="Heading7"/>
        <w:ind w:left="1142"/>
        <w:rPr>
          <w:i/>
        </w:rPr>
      </w:pPr>
      <w:r>
        <w:rPr>
          <w:i/>
          <w:color w:val="0F1C67"/>
          <w:w w:val="110"/>
        </w:rPr>
        <w:t>Level</w:t>
      </w:r>
      <w:r>
        <w:rPr>
          <w:i/>
          <w:color w:val="0F1C67"/>
          <w:spacing w:val="14"/>
          <w:w w:val="110"/>
        </w:rPr>
        <w:t> </w:t>
      </w:r>
      <w:r>
        <w:rPr>
          <w:i/>
          <w:color w:val="0F1C67"/>
          <w:w w:val="110"/>
        </w:rPr>
        <w:t>of</w:t>
      </w:r>
      <w:r>
        <w:rPr>
          <w:i/>
          <w:color w:val="0F1C67"/>
          <w:spacing w:val="39"/>
          <w:w w:val="110"/>
        </w:rPr>
        <w:t> </w:t>
      </w:r>
      <w:r>
        <w:rPr>
          <w:i/>
          <w:color w:val="0F1C67"/>
          <w:spacing w:val="-4"/>
          <w:w w:val="110"/>
        </w:rPr>
        <w:t>care</w:t>
      </w:r>
    </w:p>
    <w:p>
      <w:pPr>
        <w:pStyle w:val="Heading8"/>
        <w:spacing w:line="216" w:lineRule="auto" w:before="112"/>
        <w:ind w:left="1153" w:hanging="2"/>
      </w:pPr>
      <w:r>
        <w:rPr>
          <w:i/>
          <w:color w:val="0F1C67"/>
          <w:w w:val="115"/>
        </w:rPr>
        <w:t>Medically</w:t>
      </w:r>
      <w:r>
        <w:rPr>
          <w:i/>
          <w:color w:val="0F1C67"/>
          <w:spacing w:val="-17"/>
          <w:w w:val="115"/>
        </w:rPr>
        <w:t> </w:t>
      </w:r>
      <w:r>
        <w:rPr>
          <w:i/>
          <w:color w:val="0F1C67"/>
          <w:w w:val="115"/>
        </w:rPr>
        <w:t>Monitored</w:t>
      </w:r>
      <w:r>
        <w:rPr>
          <w:i/>
          <w:color w:val="0F1C67"/>
          <w:spacing w:val="-17"/>
          <w:w w:val="115"/>
        </w:rPr>
        <w:t> </w:t>
      </w:r>
      <w:r>
        <w:rPr>
          <w:i/>
          <w:color w:val="0F1C67"/>
          <w:w w:val="115"/>
        </w:rPr>
        <w:t>Inpatient</w:t>
      </w:r>
      <w:r>
        <w:rPr>
          <w:color w:val="0F1C67"/>
          <w:w w:val="115"/>
        </w:rPr>
        <w:t> </w:t>
      </w:r>
      <w:r>
        <w:rPr>
          <w:color w:val="0F1C67"/>
          <w:spacing w:val="-2"/>
          <w:w w:val="115"/>
        </w:rPr>
        <w:t>Detoxification</w:t>
      </w:r>
    </w:p>
    <w:p>
      <w:pPr>
        <w:pStyle w:val="BodyText"/>
        <w:spacing w:line="271" w:lineRule="auto" w:before="69"/>
        <w:ind w:left="1143" w:right="71" w:firstLine="6"/>
      </w:pPr>
      <w:r>
        <w:rPr>
          <w:color w:val="212B72"/>
          <w:w w:val="110"/>
        </w:rPr>
        <w:t>Inpatient detoxification provides 24-hour supervision, observation, and support for</w:t>
      </w:r>
      <w:r>
        <w:rPr>
          <w:color w:val="212B72"/>
          <w:spacing w:val="40"/>
          <w:w w:val="110"/>
        </w:rPr>
        <w:t> </w:t>
      </w:r>
      <w:r>
        <w:rPr>
          <w:color w:val="212B72"/>
          <w:w w:val="110"/>
        </w:rPr>
        <w:t>patients who are</w:t>
      </w:r>
      <w:r>
        <w:rPr>
          <w:color w:val="212B72"/>
          <w:spacing w:val="40"/>
          <w:w w:val="110"/>
        </w:rPr>
        <w:t> </w:t>
      </w:r>
      <w:r>
        <w:rPr>
          <w:color w:val="212B72"/>
          <w:w w:val="110"/>
        </w:rPr>
        <w:t>intoxicated</w:t>
      </w:r>
      <w:r>
        <w:rPr>
          <w:color w:val="212B72"/>
          <w:w w:val="110"/>
        </w:rPr>
        <w:t> or experiencing withdrawal.</w:t>
      </w:r>
      <w:r>
        <w:rPr>
          <w:color w:val="212B72"/>
          <w:w w:val="110"/>
        </w:rPr>
        <w:t> Since this level of care is relatively more restrictive and</w:t>
      </w:r>
      <w:r>
        <w:rPr>
          <w:color w:val="212B72"/>
          <w:w w:val="110"/>
        </w:rPr>
        <w:t> more costly than a resi­ dential treatment option, the treatment mission</w:t>
      </w:r>
      <w:r>
        <w:rPr>
          <w:color w:val="212B72"/>
          <w:spacing w:val="40"/>
          <w:w w:val="110"/>
        </w:rPr>
        <w:t> </w:t>
      </w:r>
      <w:r>
        <w:rPr>
          <w:color w:val="212B72"/>
          <w:w w:val="110"/>
        </w:rPr>
        <w:t>in</w:t>
      </w:r>
      <w:r>
        <w:rPr>
          <w:color w:val="212B72"/>
          <w:w w:val="110"/>
        </w:rPr>
        <w:t> this setting </w:t>
      </w:r>
      <w:r>
        <w:rPr>
          <w:color w:val="364180"/>
          <w:w w:val="110"/>
        </w:rPr>
        <w:t>should </w:t>
      </w:r>
      <w:r>
        <w:rPr>
          <w:color w:val="212B72"/>
          <w:w w:val="110"/>
        </w:rPr>
        <w:t>be clearly focused and limited in scope. Primary emphasis </w:t>
      </w:r>
      <w:r>
        <w:rPr>
          <w:color w:val="364180"/>
          <w:w w:val="110"/>
        </w:rPr>
        <w:t>should </w:t>
      </w:r>
      <w:r>
        <w:rPr>
          <w:color w:val="212B72"/>
          <w:w w:val="110"/>
        </w:rPr>
        <w:t>be placed on </w:t>
      </w:r>
      <w:r>
        <w:rPr>
          <w:color w:val="364180"/>
          <w:w w:val="110"/>
        </w:rPr>
        <w:t>ensuring </w:t>
      </w:r>
      <w:r>
        <w:rPr>
          <w:color w:val="212B72"/>
          <w:w w:val="110"/>
        </w:rPr>
        <w:t>that the patient is medically </w:t>
      </w:r>
      <w:r>
        <w:rPr>
          <w:color w:val="364180"/>
          <w:w w:val="110"/>
        </w:rPr>
        <w:t>stable </w:t>
      </w:r>
      <w:r>
        <w:rPr>
          <w:color w:val="212B72"/>
          <w:w w:val="110"/>
        </w:rPr>
        <w:t>(including the initiation and</w:t>
      </w:r>
      <w:r>
        <w:rPr>
          <w:color w:val="212B72"/>
          <w:w w:val="110"/>
        </w:rPr>
        <w:t> tapering of medications used for</w:t>
      </w:r>
      <w:r>
        <w:rPr>
          <w:color w:val="212B72"/>
          <w:w w:val="110"/>
        </w:rPr>
        <w:t> the treatment of </w:t>
      </w:r>
      <w:r>
        <w:rPr>
          <w:color w:val="364180"/>
          <w:w w:val="110"/>
        </w:rPr>
        <w:t>sub­</w:t>
      </w:r>
      <w:r>
        <w:rPr>
          <w:color w:val="364180"/>
          <w:spacing w:val="80"/>
          <w:w w:val="110"/>
        </w:rPr>
        <w:t> </w:t>
      </w:r>
      <w:r>
        <w:rPr>
          <w:color w:val="364180"/>
          <w:w w:val="110"/>
        </w:rPr>
        <w:t>stance </w:t>
      </w:r>
      <w:r>
        <w:rPr>
          <w:color w:val="212B72"/>
          <w:w w:val="110"/>
        </w:rPr>
        <w:t>use withdrawal); assessing for</w:t>
      </w:r>
      <w:r>
        <w:rPr>
          <w:color w:val="212B72"/>
          <w:spacing w:val="40"/>
          <w:w w:val="110"/>
        </w:rPr>
        <w:t> </w:t>
      </w:r>
      <w:r>
        <w:rPr>
          <w:color w:val="212B72"/>
          <w:w w:val="110"/>
        </w:rPr>
        <w:t>adequate biopsychosocial</w:t>
      </w:r>
      <w:r>
        <w:rPr>
          <w:color w:val="212B72"/>
          <w:spacing w:val="-11"/>
          <w:w w:val="110"/>
        </w:rPr>
        <w:t> </w:t>
      </w:r>
      <w:r>
        <w:rPr>
          <w:color w:val="364180"/>
          <w:w w:val="110"/>
        </w:rPr>
        <w:t>stability, </w:t>
      </w:r>
      <w:r>
        <w:rPr>
          <w:color w:val="212B72"/>
          <w:w w:val="110"/>
        </w:rPr>
        <w:t>quickly intervening to </w:t>
      </w:r>
      <w:r>
        <w:rPr>
          <w:color w:val="364180"/>
          <w:w w:val="110"/>
        </w:rPr>
        <w:t>establish </w:t>
      </w:r>
      <w:r>
        <w:rPr>
          <w:color w:val="212B72"/>
          <w:w w:val="110"/>
        </w:rPr>
        <w:t>this adequately; and facilitating effec­ tive linkage to and</w:t>
      </w:r>
      <w:r>
        <w:rPr>
          <w:color w:val="212B72"/>
          <w:w w:val="110"/>
        </w:rPr>
        <w:t> </w:t>
      </w:r>
      <w:r>
        <w:rPr>
          <w:color w:val="364180"/>
          <w:w w:val="110"/>
        </w:rPr>
        <w:t>engagement </w:t>
      </w:r>
      <w:r>
        <w:rPr>
          <w:color w:val="212B72"/>
          <w:w w:val="110"/>
        </w:rPr>
        <w:t>in other appro­ priate inpatient and outpatient </w:t>
      </w:r>
      <w:r>
        <w:rPr>
          <w:color w:val="364180"/>
          <w:w w:val="110"/>
        </w:rPr>
        <w:t>services.</w:t>
      </w:r>
    </w:p>
    <w:p>
      <w:pPr>
        <w:pStyle w:val="BodyText"/>
        <w:spacing w:line="271" w:lineRule="auto" w:before="191"/>
        <w:ind w:left="1142" w:right="25" w:firstLine="7"/>
      </w:pPr>
      <w:r>
        <w:rPr>
          <w:color w:val="212B72"/>
          <w:w w:val="115"/>
        </w:rPr>
        <w:t>Inpatient</w:t>
      </w:r>
      <w:r>
        <w:rPr>
          <w:color w:val="212B72"/>
          <w:w w:val="115"/>
        </w:rPr>
        <w:t> settings</w:t>
      </w:r>
      <w:r>
        <w:rPr>
          <w:color w:val="212B72"/>
          <w:w w:val="115"/>
        </w:rPr>
        <w:t> provide medically</w:t>
      </w:r>
      <w:r>
        <w:rPr>
          <w:color w:val="212B72"/>
          <w:w w:val="115"/>
        </w:rPr>
        <w:t> managed intensive inpatient detoxification.</w:t>
      </w:r>
      <w:r>
        <w:rPr>
          <w:color w:val="212B72"/>
          <w:spacing w:val="-5"/>
          <w:w w:val="115"/>
        </w:rPr>
        <w:t> </w:t>
      </w:r>
      <w:r>
        <w:rPr>
          <w:color w:val="364180"/>
          <w:w w:val="115"/>
        </w:rPr>
        <w:t>At </w:t>
      </w:r>
      <w:r>
        <w:rPr>
          <w:color w:val="212B72"/>
          <w:w w:val="115"/>
        </w:rPr>
        <w:t>this level of care, physicians</w:t>
      </w:r>
      <w:r>
        <w:rPr>
          <w:color w:val="212B72"/>
          <w:w w:val="115"/>
        </w:rPr>
        <w:t> are</w:t>
      </w:r>
      <w:r>
        <w:rPr>
          <w:color w:val="212B72"/>
          <w:w w:val="115"/>
        </w:rPr>
        <w:t> available</w:t>
      </w:r>
      <w:r>
        <w:rPr>
          <w:color w:val="212B72"/>
          <w:w w:val="115"/>
        </w:rPr>
        <w:t> 24 hours per day by telephone. A physician</w:t>
      </w:r>
      <w:r>
        <w:rPr>
          <w:color w:val="212B72"/>
          <w:w w:val="115"/>
        </w:rPr>
        <w:t> </w:t>
      </w:r>
      <w:r>
        <w:rPr>
          <w:color w:val="364180"/>
          <w:w w:val="115"/>
        </w:rPr>
        <w:t>should </w:t>
      </w:r>
      <w:r>
        <w:rPr>
          <w:color w:val="212B72"/>
          <w:w w:val="115"/>
        </w:rPr>
        <w:t>be available</w:t>
      </w:r>
      <w:r>
        <w:rPr>
          <w:color w:val="212B72"/>
          <w:w w:val="115"/>
        </w:rPr>
        <w:t> to assess the</w:t>
      </w:r>
      <w:r>
        <w:rPr>
          <w:color w:val="212B72"/>
          <w:w w:val="115"/>
        </w:rPr>
        <w:t> patient within 24</w:t>
      </w:r>
      <w:r>
        <w:rPr>
          <w:color w:val="212B72"/>
          <w:spacing w:val="-3"/>
          <w:w w:val="115"/>
        </w:rPr>
        <w:t> </w:t>
      </w:r>
      <w:r>
        <w:rPr>
          <w:color w:val="212B72"/>
          <w:w w:val="115"/>
        </w:rPr>
        <w:t>hours of admission</w:t>
      </w:r>
      <w:r>
        <w:rPr>
          <w:color w:val="212B72"/>
          <w:w w:val="115"/>
        </w:rPr>
        <w:t> (or</w:t>
      </w:r>
      <w:r>
        <w:rPr>
          <w:color w:val="212B72"/>
          <w:spacing w:val="37"/>
          <w:w w:val="115"/>
        </w:rPr>
        <w:t> </w:t>
      </w:r>
      <w:r>
        <w:rPr>
          <w:color w:val="364180"/>
          <w:w w:val="115"/>
        </w:rPr>
        <w:t>sooner, </w:t>
      </w:r>
      <w:r>
        <w:rPr>
          <w:color w:val="212B72"/>
          <w:w w:val="115"/>
        </w:rPr>
        <w:t>if medically</w:t>
      </w:r>
      <w:r>
        <w:rPr>
          <w:color w:val="212B72"/>
          <w:w w:val="115"/>
        </w:rPr>
        <w:t> neces­ </w:t>
      </w:r>
      <w:r>
        <w:rPr>
          <w:color w:val="364180"/>
          <w:w w:val="115"/>
        </w:rPr>
        <w:t>sary) </w:t>
      </w:r>
      <w:r>
        <w:rPr>
          <w:color w:val="212B72"/>
          <w:w w:val="115"/>
        </w:rPr>
        <w:t>and</w:t>
      </w:r>
      <w:r>
        <w:rPr>
          <w:color w:val="212B72"/>
          <w:spacing w:val="40"/>
          <w:w w:val="115"/>
        </w:rPr>
        <w:t> </w:t>
      </w:r>
      <w:r>
        <w:rPr>
          <w:color w:val="212B72"/>
          <w:w w:val="115"/>
        </w:rPr>
        <w:t>should</w:t>
      </w:r>
      <w:r>
        <w:rPr>
          <w:color w:val="212B72"/>
          <w:spacing w:val="40"/>
          <w:w w:val="115"/>
        </w:rPr>
        <w:t> </w:t>
      </w:r>
      <w:r>
        <w:rPr>
          <w:color w:val="212B72"/>
          <w:w w:val="115"/>
        </w:rPr>
        <w:t>be available</w:t>
      </w:r>
      <w:r>
        <w:rPr>
          <w:color w:val="212B72"/>
          <w:spacing w:val="40"/>
          <w:w w:val="115"/>
        </w:rPr>
        <w:t> </w:t>
      </w:r>
      <w:r>
        <w:rPr>
          <w:color w:val="212B72"/>
          <w:w w:val="115"/>
        </w:rPr>
        <w:t>to provide onsite monitoring</w:t>
      </w:r>
      <w:r>
        <w:rPr>
          <w:color w:val="212B72"/>
          <w:w w:val="115"/>
        </w:rPr>
        <w:t> of care and further evalua­ tion on a daily basis. An RN</w:t>
      </w:r>
      <w:r>
        <w:rPr>
          <w:color w:val="212B72"/>
          <w:w w:val="115"/>
        </w:rPr>
        <w:t> or</w:t>
      </w:r>
      <w:r>
        <w:rPr>
          <w:color w:val="212B72"/>
          <w:spacing w:val="40"/>
          <w:w w:val="115"/>
        </w:rPr>
        <w:t> </w:t>
      </w:r>
      <w:r>
        <w:rPr>
          <w:color w:val="212B72"/>
          <w:w w:val="115"/>
        </w:rPr>
        <w:t>other quali­ fied nursing </w:t>
      </w:r>
      <w:r>
        <w:rPr>
          <w:color w:val="364180"/>
          <w:w w:val="115"/>
        </w:rPr>
        <w:t>specialist</w:t>
      </w:r>
      <w:r>
        <w:rPr>
          <w:color w:val="364180"/>
          <w:w w:val="115"/>
        </w:rPr>
        <w:t> should </w:t>
      </w:r>
      <w:r>
        <w:rPr>
          <w:color w:val="212B72"/>
          <w:w w:val="115"/>
        </w:rPr>
        <w:t>be present to administer</w:t>
      </w:r>
      <w:r>
        <w:rPr>
          <w:color w:val="212B72"/>
          <w:w w:val="115"/>
        </w:rPr>
        <w:t> an </w:t>
      </w:r>
      <w:r>
        <w:rPr>
          <w:color w:val="0F1C67"/>
          <w:w w:val="115"/>
        </w:rPr>
        <w:t>initial </w:t>
      </w:r>
      <w:r>
        <w:rPr>
          <w:color w:val="212B72"/>
          <w:w w:val="115"/>
        </w:rPr>
        <w:t>assessment.</w:t>
      </w:r>
      <w:r>
        <w:rPr>
          <w:color w:val="212B72"/>
          <w:w w:val="115"/>
        </w:rPr>
        <w:t> A nurse will be</w:t>
      </w:r>
      <w:r>
        <w:rPr>
          <w:color w:val="212B72"/>
          <w:w w:val="115"/>
        </w:rPr>
        <w:t> responsible for</w:t>
      </w:r>
      <w:r>
        <w:rPr>
          <w:color w:val="212B72"/>
          <w:w w:val="115"/>
        </w:rPr>
        <w:t> overseeing</w:t>
      </w:r>
      <w:r>
        <w:rPr>
          <w:color w:val="212B72"/>
          <w:w w:val="115"/>
        </w:rPr>
        <w:t> the</w:t>
      </w:r>
      <w:r>
        <w:rPr>
          <w:color w:val="212B72"/>
          <w:w w:val="115"/>
        </w:rPr>
        <w:t> monitoring</w:t>
      </w:r>
      <w:r>
        <w:rPr>
          <w:color w:val="212B72"/>
          <w:spacing w:val="40"/>
          <w:w w:val="115"/>
        </w:rPr>
        <w:t> </w:t>
      </w:r>
      <w:r>
        <w:rPr>
          <w:color w:val="212B72"/>
          <w:w w:val="115"/>
        </w:rPr>
        <w:t>of</w:t>
      </w:r>
      <w:r>
        <w:rPr>
          <w:color w:val="212B72"/>
          <w:w w:val="115"/>
        </w:rPr>
        <w:t> the</w:t>
      </w:r>
      <w:r>
        <w:rPr>
          <w:color w:val="212B72"/>
          <w:spacing w:val="40"/>
          <w:w w:val="115"/>
        </w:rPr>
        <w:t> </w:t>
      </w:r>
      <w:r>
        <w:rPr>
          <w:color w:val="212B72"/>
          <w:w w:val="115"/>
        </w:rPr>
        <w:t>patient's</w:t>
      </w:r>
      <w:r>
        <w:rPr>
          <w:color w:val="212B72"/>
          <w:w w:val="115"/>
        </w:rPr>
        <w:t> progress and</w:t>
      </w:r>
      <w:r>
        <w:rPr>
          <w:color w:val="212B72"/>
          <w:w w:val="115"/>
        </w:rPr>
        <w:t> medication administration on an</w:t>
      </w:r>
      <w:r>
        <w:rPr>
          <w:color w:val="212B72"/>
          <w:w w:val="115"/>
        </w:rPr>
        <w:t> hourly basis, if needed. Appropriately</w:t>
      </w:r>
      <w:r>
        <w:rPr>
          <w:color w:val="212B72"/>
          <w:w w:val="115"/>
        </w:rPr>
        <w:t> licensed</w:t>
      </w:r>
      <w:r>
        <w:rPr>
          <w:color w:val="212B72"/>
          <w:w w:val="115"/>
        </w:rPr>
        <w:t> and</w:t>
      </w:r>
      <w:r>
        <w:rPr>
          <w:color w:val="212B72"/>
          <w:w w:val="115"/>
        </w:rPr>
        <w:t> credentialed</w:t>
      </w:r>
      <w:r>
        <w:rPr>
          <w:color w:val="212B72"/>
          <w:w w:val="115"/>
        </w:rPr>
        <w:t> staff </w:t>
      </w:r>
      <w:r>
        <w:rPr>
          <w:color w:val="364180"/>
          <w:w w:val="115"/>
        </w:rPr>
        <w:t>should </w:t>
      </w:r>
      <w:r>
        <w:rPr>
          <w:color w:val="212B72"/>
          <w:w w:val="115"/>
        </w:rPr>
        <w:t>be available to administer</w:t>
      </w:r>
      <w:r>
        <w:rPr>
          <w:color w:val="212B72"/>
          <w:w w:val="115"/>
        </w:rPr>
        <w:t> medications </w:t>
      </w:r>
      <w:r>
        <w:rPr>
          <w:color w:val="0F1C67"/>
          <w:w w:val="115"/>
        </w:rPr>
        <w:t>in</w:t>
      </w:r>
      <w:r>
        <w:rPr>
          <w:color w:val="0F1C67"/>
          <w:w w:val="115"/>
        </w:rPr>
        <w:t> </w:t>
      </w:r>
      <w:r>
        <w:rPr>
          <w:color w:val="212B72"/>
          <w:w w:val="115"/>
        </w:rPr>
        <w:t>accordance</w:t>
      </w:r>
      <w:r>
        <w:rPr>
          <w:color w:val="212B72"/>
          <w:w w:val="115"/>
        </w:rPr>
        <w:t> with physician</w:t>
      </w:r>
      <w:r>
        <w:rPr>
          <w:color w:val="212B72"/>
          <w:w w:val="115"/>
        </w:rPr>
        <w:t> orders.</w:t>
      </w:r>
    </w:p>
    <w:p>
      <w:pPr>
        <w:pStyle w:val="Heading8"/>
        <w:spacing w:line="216" w:lineRule="auto"/>
        <w:ind w:right="733"/>
      </w:pPr>
      <w:r>
        <w:rPr>
          <w:i w:val="0"/>
        </w:rPr>
        <w:br w:type="column"/>
      </w:r>
      <w:r>
        <w:rPr>
          <w:i/>
          <w:color w:val="0F1C67"/>
          <w:w w:val="105"/>
        </w:rPr>
        <w:t>Clinically Managed Residential</w:t>
      </w:r>
      <w:r>
        <w:rPr>
          <w:color w:val="0F1C67"/>
          <w:w w:val="105"/>
        </w:rPr>
        <w:t> </w:t>
      </w:r>
      <w:r>
        <w:rPr>
          <w:color w:val="0F1C67"/>
          <w:spacing w:val="-2"/>
          <w:w w:val="110"/>
        </w:rPr>
        <w:t>Detoxification</w:t>
      </w:r>
    </w:p>
    <w:p>
      <w:pPr>
        <w:pStyle w:val="BodyText"/>
        <w:spacing w:line="271" w:lineRule="auto" w:before="69"/>
        <w:ind w:left="259" w:right="733" w:firstLine="7"/>
      </w:pPr>
      <w:r>
        <w:rPr>
          <w:color w:val="212B72"/>
          <w:w w:val="110"/>
        </w:rPr>
        <w:t>Residential </w:t>
      </w:r>
      <w:r>
        <w:rPr>
          <w:color w:val="364180"/>
          <w:w w:val="110"/>
        </w:rPr>
        <w:t>settings </w:t>
      </w:r>
      <w:r>
        <w:rPr>
          <w:color w:val="212B72"/>
          <w:w w:val="110"/>
        </w:rPr>
        <w:t>vary greatly in the level of </w:t>
      </w:r>
      <w:r>
        <w:rPr>
          <w:color w:val="364180"/>
          <w:w w:val="110"/>
        </w:rPr>
        <w:t>care </w:t>
      </w:r>
      <w:r>
        <w:rPr>
          <w:color w:val="212B72"/>
          <w:w w:val="110"/>
        </w:rPr>
        <w:t>that they provide. Those with intensive medical supervision involving physicians,</w:t>
      </w:r>
      <w:r>
        <w:rPr>
          <w:color w:val="212B72"/>
          <w:w w:val="110"/>
        </w:rPr>
        <w:t> nurse practitioners, physician assistants, and</w:t>
      </w:r>
      <w:r>
        <w:rPr>
          <w:color w:val="212B72"/>
          <w:w w:val="110"/>
        </w:rPr>
        <w:t> nurses</w:t>
      </w:r>
      <w:r>
        <w:rPr>
          <w:color w:val="212B72"/>
          <w:spacing w:val="40"/>
          <w:w w:val="110"/>
        </w:rPr>
        <w:t> </w:t>
      </w:r>
      <w:r>
        <w:rPr>
          <w:color w:val="212B72"/>
          <w:w w:val="110"/>
        </w:rPr>
        <w:t>can handle all but the most demanding compli­ </w:t>
      </w:r>
      <w:r>
        <w:rPr>
          <w:color w:val="364180"/>
          <w:w w:val="110"/>
        </w:rPr>
        <w:t>cations </w:t>
      </w:r>
      <w:r>
        <w:rPr>
          <w:color w:val="212B72"/>
          <w:w w:val="110"/>
        </w:rPr>
        <w:t>of intoxication</w:t>
      </w:r>
      <w:r>
        <w:rPr>
          <w:color w:val="212B72"/>
          <w:w w:val="110"/>
        </w:rPr>
        <w:t> and</w:t>
      </w:r>
      <w:r>
        <w:rPr>
          <w:color w:val="212B72"/>
          <w:w w:val="110"/>
        </w:rPr>
        <w:t> withdrawal.</w:t>
      </w:r>
      <w:r>
        <w:rPr>
          <w:color w:val="212B72"/>
          <w:w w:val="110"/>
        </w:rPr>
        <w:t> On the other hand, </w:t>
      </w:r>
      <w:r>
        <w:rPr>
          <w:color w:val="364180"/>
          <w:w w:val="110"/>
        </w:rPr>
        <w:t>some </w:t>
      </w:r>
      <w:r>
        <w:rPr>
          <w:color w:val="212B72"/>
          <w:w w:val="110"/>
        </w:rPr>
        <w:t>residential </w:t>
      </w:r>
      <w:r>
        <w:rPr>
          <w:color w:val="364180"/>
          <w:w w:val="110"/>
        </w:rPr>
        <w:t>settings </w:t>
      </w:r>
      <w:r>
        <w:rPr>
          <w:color w:val="212B72"/>
          <w:w w:val="110"/>
        </w:rPr>
        <w:t>have min­ </w:t>
      </w:r>
      <w:r>
        <w:rPr>
          <w:color w:val="0F1C67"/>
          <w:w w:val="110"/>
        </w:rPr>
        <w:t>imally int</w:t>
      </w:r>
      <w:r>
        <w:rPr>
          <w:color w:val="364180"/>
          <w:w w:val="110"/>
        </w:rPr>
        <w:t>ens</w:t>
      </w:r>
      <w:r>
        <w:rPr>
          <w:color w:val="0F1C67"/>
          <w:w w:val="110"/>
        </w:rPr>
        <w:t>iv</w:t>
      </w:r>
      <w:r>
        <w:rPr>
          <w:color w:val="364180"/>
          <w:w w:val="110"/>
        </w:rPr>
        <w:t>e </w:t>
      </w:r>
      <w:r>
        <w:rPr>
          <w:color w:val="212B72"/>
          <w:w w:val="110"/>
        </w:rPr>
        <w:t>medical oversight.</w:t>
      </w:r>
      <w:r>
        <w:rPr>
          <w:color w:val="212B72"/>
          <w:w w:val="110"/>
        </w:rPr>
        <w:t> Residential detoxification in settings with linrited medical oversight often is referred to as</w:t>
      </w:r>
      <w:r>
        <w:rPr>
          <w:color w:val="212B72"/>
          <w:spacing w:val="-6"/>
          <w:w w:val="110"/>
        </w:rPr>
        <w:t> </w:t>
      </w:r>
      <w:r>
        <w:rPr>
          <w:color w:val="212B72"/>
          <w:w w:val="110"/>
        </w:rPr>
        <w:t>"social detoxifi­ cation." (Though the "social detoxification" model is not linrited to residential facilities.) Facilities with lower levels of care </w:t>
      </w:r>
      <w:r>
        <w:rPr>
          <w:color w:val="364180"/>
          <w:w w:val="110"/>
        </w:rPr>
        <w:t>should </w:t>
      </w:r>
      <w:r>
        <w:rPr>
          <w:color w:val="212B72"/>
          <w:w w:val="110"/>
        </w:rPr>
        <w:t>have clear procedures in place for </w:t>
      </w:r>
      <w:r>
        <w:rPr>
          <w:color w:val="0F1C67"/>
          <w:w w:val="110"/>
        </w:rPr>
        <w:t>implem</w:t>
      </w:r>
      <w:r>
        <w:rPr>
          <w:color w:val="364180"/>
          <w:w w:val="110"/>
        </w:rPr>
        <w:t>enting </w:t>
      </w:r>
      <w:r>
        <w:rPr>
          <w:color w:val="212B72"/>
          <w:w w:val="110"/>
        </w:rPr>
        <w:t>and pursuing appropriate medical referral and linkage, especially in the</w:t>
      </w:r>
      <w:r>
        <w:rPr>
          <w:color w:val="212B72"/>
          <w:w w:val="110"/>
        </w:rPr>
        <w:t> case of emergencies.</w:t>
      </w:r>
    </w:p>
    <w:p>
      <w:pPr>
        <w:pStyle w:val="BodyText"/>
        <w:spacing w:line="271" w:lineRule="auto" w:before="9"/>
        <w:ind w:left="259" w:right="712" w:firstLine="2"/>
      </w:pPr>
      <w:r>
        <w:rPr>
          <w:color w:val="212B72"/>
          <w:w w:val="110"/>
        </w:rPr>
        <w:t>For</w:t>
      </w:r>
      <w:r>
        <w:rPr>
          <w:color w:val="212B72"/>
          <w:spacing w:val="40"/>
          <w:w w:val="110"/>
        </w:rPr>
        <w:t> </w:t>
      </w:r>
      <w:r>
        <w:rPr>
          <w:color w:val="212B72"/>
          <w:w w:val="110"/>
        </w:rPr>
        <w:t>example, a patient who is </w:t>
      </w:r>
      <w:r>
        <w:rPr>
          <w:color w:val="364180"/>
          <w:w w:val="110"/>
        </w:rPr>
        <w:t>in </w:t>
      </w:r>
      <w:r>
        <w:rPr>
          <w:color w:val="212B72"/>
          <w:w w:val="110"/>
        </w:rPr>
        <w:t>danger of </w:t>
      </w:r>
      <w:r>
        <w:rPr>
          <w:color w:val="364180"/>
          <w:w w:val="110"/>
        </w:rPr>
        <w:t>seizures </w:t>
      </w:r>
      <w:r>
        <w:rPr>
          <w:color w:val="212B72"/>
          <w:w w:val="110"/>
        </w:rPr>
        <w:t>or delirium tremens needs to be</w:t>
      </w:r>
      <w:r>
        <w:rPr>
          <w:color w:val="212B72"/>
          <w:spacing w:val="80"/>
          <w:w w:val="110"/>
        </w:rPr>
        <w:t> </w:t>
      </w:r>
      <w:r>
        <w:rPr>
          <w:color w:val="212B72"/>
          <w:w w:val="110"/>
        </w:rPr>
        <w:t>referred</w:t>
      </w:r>
      <w:r>
        <w:rPr>
          <w:color w:val="212B72"/>
          <w:w w:val="110"/>
        </w:rPr>
        <w:t> to the appropriate medical facility for acute </w:t>
      </w:r>
      <w:r>
        <w:rPr>
          <w:color w:val="364180"/>
          <w:w w:val="110"/>
        </w:rPr>
        <w:t>care </w:t>
      </w:r>
      <w:r>
        <w:rPr>
          <w:color w:val="212B72"/>
          <w:w w:val="110"/>
        </w:rPr>
        <w:t>of presenting </w:t>
      </w:r>
      <w:r>
        <w:rPr>
          <w:color w:val="364180"/>
          <w:w w:val="110"/>
        </w:rPr>
        <w:t>symptoms, </w:t>
      </w:r>
      <w:r>
        <w:rPr>
          <w:color w:val="212B72"/>
          <w:w w:val="110"/>
        </w:rPr>
        <w:t>possibly medicated, and</w:t>
      </w:r>
      <w:r>
        <w:rPr>
          <w:color w:val="212B72"/>
          <w:w w:val="110"/>
        </w:rPr>
        <w:t> then returned to a social detox­ ification setting for</w:t>
      </w:r>
      <w:r>
        <w:rPr>
          <w:color w:val="212B72"/>
          <w:w w:val="110"/>
        </w:rPr>
        <w:t> continuing monitoring and observation.</w:t>
      </w:r>
      <w:r>
        <w:rPr>
          <w:color w:val="212B72"/>
          <w:w w:val="110"/>
        </w:rPr>
        <w:t> The establishment</w:t>
      </w:r>
      <w:r>
        <w:rPr>
          <w:color w:val="212B72"/>
          <w:w w:val="110"/>
        </w:rPr>
        <w:t> of this kind of collaborative relationship between institutions provides a</w:t>
      </w:r>
      <w:r>
        <w:rPr>
          <w:color w:val="212B72"/>
          <w:spacing w:val="-3"/>
          <w:w w:val="110"/>
        </w:rPr>
        <w:t> </w:t>
      </w:r>
      <w:r>
        <w:rPr>
          <w:color w:val="212B72"/>
          <w:w w:val="110"/>
        </w:rPr>
        <w:t>good</w:t>
      </w:r>
      <w:r>
        <w:rPr>
          <w:color w:val="212B72"/>
          <w:spacing w:val="-4"/>
          <w:w w:val="110"/>
        </w:rPr>
        <w:t> </w:t>
      </w:r>
      <w:r>
        <w:rPr>
          <w:color w:val="364180"/>
          <w:w w:val="110"/>
        </w:rPr>
        <w:t>example </w:t>
      </w:r>
      <w:r>
        <w:rPr>
          <w:color w:val="212B72"/>
          <w:w w:val="110"/>
        </w:rPr>
        <w:t>of a cost-effective</w:t>
      </w:r>
      <w:r>
        <w:rPr>
          <w:color w:val="212B72"/>
          <w:spacing w:val="-14"/>
          <w:w w:val="110"/>
        </w:rPr>
        <w:t> </w:t>
      </w:r>
      <w:r>
        <w:rPr>
          <w:color w:val="212B72"/>
          <w:w w:val="110"/>
        </w:rPr>
        <w:t>way to provide adequate care to patients.</w:t>
      </w:r>
    </w:p>
    <w:p>
      <w:pPr>
        <w:pStyle w:val="BodyText"/>
        <w:spacing w:line="271" w:lineRule="auto" w:before="183"/>
        <w:ind w:left="259" w:right="675" w:firstLine="7"/>
      </w:pPr>
      <w:r>
        <w:rPr>
          <w:color w:val="212B72"/>
          <w:w w:val="115"/>
        </w:rPr>
        <w:t>Residential detoxification programs</w:t>
      </w:r>
      <w:r>
        <w:rPr>
          <w:color w:val="212B72"/>
          <w:w w:val="115"/>
        </w:rPr>
        <w:t> provide 24-hour </w:t>
      </w:r>
      <w:r>
        <w:rPr>
          <w:color w:val="364180"/>
          <w:w w:val="115"/>
        </w:rPr>
        <w:t>supervision,</w:t>
      </w:r>
      <w:r>
        <w:rPr>
          <w:color w:val="364180"/>
          <w:w w:val="115"/>
        </w:rPr>
        <w:t> </w:t>
      </w:r>
      <w:r>
        <w:rPr>
          <w:color w:val="212B72"/>
          <w:w w:val="115"/>
        </w:rPr>
        <w:t>observation, and </w:t>
      </w:r>
      <w:r>
        <w:rPr>
          <w:color w:val="364180"/>
          <w:w w:val="115"/>
        </w:rPr>
        <w:t>sup</w:t>
      </w:r>
      <w:r>
        <w:rPr>
          <w:color w:val="0F1C67"/>
          <w:w w:val="115"/>
        </w:rPr>
        <w:t>­</w:t>
      </w:r>
      <w:r>
        <w:rPr>
          <w:color w:val="0F1C67"/>
          <w:spacing w:val="40"/>
          <w:w w:val="115"/>
        </w:rPr>
        <w:t> </w:t>
      </w:r>
      <w:r>
        <w:rPr>
          <w:color w:val="212B72"/>
          <w:w w:val="115"/>
        </w:rPr>
        <w:t>port for patients who are</w:t>
      </w:r>
      <w:r>
        <w:rPr>
          <w:color w:val="212B72"/>
          <w:spacing w:val="38"/>
          <w:w w:val="115"/>
        </w:rPr>
        <w:t> </w:t>
      </w:r>
      <w:r>
        <w:rPr>
          <w:color w:val="0F1C67"/>
          <w:w w:val="115"/>
        </w:rPr>
        <w:t>intoxicat</w:t>
      </w:r>
      <w:r>
        <w:rPr>
          <w:color w:val="364180"/>
          <w:w w:val="115"/>
        </w:rPr>
        <w:t>ed</w:t>
      </w:r>
      <w:r>
        <w:rPr>
          <w:color w:val="364180"/>
          <w:w w:val="115"/>
        </w:rPr>
        <w:t> </w:t>
      </w:r>
      <w:r>
        <w:rPr>
          <w:color w:val="212B72"/>
          <w:w w:val="115"/>
        </w:rPr>
        <w:t>or</w:t>
      </w:r>
      <w:r>
        <w:rPr>
          <w:color w:val="212B72"/>
          <w:w w:val="115"/>
        </w:rPr>
        <w:t> </w:t>
      </w:r>
      <w:r>
        <w:rPr>
          <w:color w:val="364180"/>
          <w:w w:val="115"/>
        </w:rPr>
        <w:t>expe</w:t>
      </w:r>
      <w:r>
        <w:rPr>
          <w:color w:val="0F1C67"/>
          <w:w w:val="115"/>
        </w:rPr>
        <w:t>­ </w:t>
      </w:r>
      <w:r>
        <w:rPr>
          <w:color w:val="212B72"/>
          <w:w w:val="115"/>
        </w:rPr>
        <w:t>riencing withdrawal.</w:t>
      </w:r>
      <w:r>
        <w:rPr>
          <w:color w:val="212B72"/>
          <w:w w:val="115"/>
        </w:rPr>
        <w:t> They are</w:t>
      </w:r>
      <w:r>
        <w:rPr>
          <w:color w:val="212B72"/>
          <w:w w:val="115"/>
        </w:rPr>
        <w:t> </w:t>
      </w:r>
      <w:r>
        <w:rPr>
          <w:color w:val="364180"/>
          <w:w w:val="115"/>
        </w:rPr>
        <w:t>characterized</w:t>
      </w:r>
      <w:r>
        <w:rPr>
          <w:color w:val="364180"/>
          <w:spacing w:val="80"/>
          <w:w w:val="115"/>
        </w:rPr>
        <w:t> </w:t>
      </w:r>
      <w:r>
        <w:rPr>
          <w:color w:val="212B72"/>
          <w:w w:val="115"/>
        </w:rPr>
        <w:t>by an emphasis</w:t>
      </w:r>
      <w:r>
        <w:rPr>
          <w:color w:val="212B72"/>
          <w:w w:val="115"/>
        </w:rPr>
        <w:t> on peer and</w:t>
      </w:r>
      <w:r>
        <w:rPr>
          <w:color w:val="212B72"/>
          <w:w w:val="115"/>
        </w:rPr>
        <w:t> social support (ASAM 2001).</w:t>
      </w:r>
      <w:r>
        <w:rPr>
          <w:color w:val="212B72"/>
          <w:w w:val="115"/>
        </w:rPr>
        <w:t> Standards published</w:t>
      </w:r>
      <w:r>
        <w:rPr>
          <w:color w:val="212B72"/>
          <w:w w:val="115"/>
        </w:rPr>
        <w:t> by such groups as the Joint Commission</w:t>
      </w:r>
      <w:r>
        <w:rPr>
          <w:color w:val="212B72"/>
          <w:w w:val="115"/>
        </w:rPr>
        <w:t> on Accreditation</w:t>
      </w:r>
      <w:r>
        <w:rPr>
          <w:color w:val="212B72"/>
          <w:w w:val="115"/>
        </w:rPr>
        <w:t> of Healthcare</w:t>
      </w:r>
      <w:r>
        <w:rPr>
          <w:color w:val="212B72"/>
          <w:w w:val="115"/>
        </w:rPr>
        <w:t> Organizations (JCAHO) and</w:t>
      </w:r>
      <w:r>
        <w:rPr>
          <w:color w:val="212B72"/>
          <w:spacing w:val="40"/>
          <w:w w:val="115"/>
        </w:rPr>
        <w:t> </w:t>
      </w:r>
      <w:r>
        <w:rPr>
          <w:color w:val="212B72"/>
          <w:w w:val="115"/>
        </w:rPr>
        <w:t>the</w:t>
      </w:r>
      <w:r>
        <w:rPr>
          <w:color w:val="212B72"/>
          <w:w w:val="115"/>
        </w:rPr>
        <w:t> Commission</w:t>
      </w:r>
      <w:r>
        <w:rPr>
          <w:color w:val="212B72"/>
          <w:w w:val="115"/>
        </w:rPr>
        <w:t> on Accreditation</w:t>
      </w:r>
      <w:r>
        <w:rPr>
          <w:color w:val="212B72"/>
          <w:w w:val="115"/>
        </w:rPr>
        <w:t> of Rehabilitation Facilities (CARF) provide further information</w:t>
      </w:r>
      <w:r>
        <w:rPr>
          <w:color w:val="212B72"/>
          <w:w w:val="115"/>
        </w:rPr>
        <w:t> on quali­ ty measures for</w:t>
      </w:r>
      <w:r>
        <w:rPr>
          <w:color w:val="212B72"/>
          <w:w w:val="115"/>
        </w:rPr>
        <w:t> residential detoxification.</w:t>
      </w:r>
    </w:p>
    <w:p>
      <w:pPr>
        <w:spacing w:after="0" w:line="271" w:lineRule="auto"/>
        <w:sectPr>
          <w:footerReference w:type="default" r:id="rId38"/>
          <w:pgSz w:w="12240" w:h="15840"/>
          <w:pgMar w:footer="976" w:header="0" w:top="1320" w:bottom="1160" w:left="600" w:right="840"/>
          <w:cols w:num="2" w:equalWidth="0">
            <w:col w:w="5479" w:space="40"/>
            <w:col w:w="5281"/>
          </w:cols>
        </w:sectPr>
      </w:pPr>
    </w:p>
    <w:p>
      <w:pPr>
        <w:pStyle w:val="Heading7"/>
        <w:spacing w:before="70"/>
        <w:ind w:left="666"/>
        <w:rPr>
          <w:i/>
        </w:rPr>
      </w:pPr>
      <w:r>
        <w:rPr>
          <w:i/>
          <w:color w:val="1F2A70"/>
          <w:spacing w:val="-2"/>
          <w:w w:val="115"/>
        </w:rPr>
        <w:t>Staffing</w:t>
      </w:r>
    </w:p>
    <w:p>
      <w:pPr>
        <w:pStyle w:val="BodyText"/>
        <w:spacing w:line="271" w:lineRule="auto" w:before="107"/>
        <w:ind w:left="677" w:firstLine="6"/>
      </w:pPr>
      <w:r>
        <w:rPr>
          <w:color w:val="1F2A70"/>
          <w:w w:val="115"/>
        </w:rPr>
        <w:t>Inpatient detoxification programs </w:t>
      </w:r>
      <w:r>
        <w:rPr>
          <w:color w:val="343F7E"/>
          <w:w w:val="115"/>
        </w:rPr>
        <w:t>emp</w:t>
      </w:r>
      <w:r>
        <w:rPr>
          <w:color w:val="0F1A67"/>
          <w:w w:val="115"/>
        </w:rPr>
        <w:t>lo</w:t>
      </w:r>
      <w:r>
        <w:rPr>
          <w:color w:val="343F7E"/>
          <w:w w:val="115"/>
        </w:rPr>
        <w:t>y </w:t>
      </w:r>
      <w:r>
        <w:rPr>
          <w:color w:val="1F2A70"/>
          <w:w w:val="115"/>
        </w:rPr>
        <w:t>licensed,</w:t>
      </w:r>
      <w:r>
        <w:rPr>
          <w:color w:val="1F2A70"/>
          <w:spacing w:val="-4"/>
          <w:w w:val="115"/>
        </w:rPr>
        <w:t> </w:t>
      </w:r>
      <w:r>
        <w:rPr>
          <w:color w:val="343F7E"/>
          <w:w w:val="115"/>
        </w:rPr>
        <w:t>cer</w:t>
      </w:r>
      <w:r>
        <w:rPr>
          <w:color w:val="0F1A67"/>
          <w:w w:val="115"/>
        </w:rPr>
        <w:t>tifi</w:t>
      </w:r>
      <w:r>
        <w:rPr>
          <w:color w:val="343F7E"/>
          <w:w w:val="115"/>
        </w:rPr>
        <w:t>ed,</w:t>
      </w:r>
      <w:r>
        <w:rPr>
          <w:color w:val="343F7E"/>
          <w:spacing w:val="-9"/>
          <w:w w:val="115"/>
        </w:rPr>
        <w:t> </w:t>
      </w:r>
      <w:r>
        <w:rPr>
          <w:color w:val="1F2A70"/>
          <w:w w:val="115"/>
        </w:rPr>
        <w:t>or registered </w:t>
      </w:r>
      <w:r>
        <w:rPr>
          <w:color w:val="343F7E"/>
          <w:w w:val="115"/>
        </w:rPr>
        <w:t>clinicians</w:t>
      </w:r>
      <w:r>
        <w:rPr>
          <w:color w:val="343F7E"/>
          <w:spacing w:val="-1"/>
          <w:w w:val="115"/>
        </w:rPr>
        <w:t> </w:t>
      </w:r>
      <w:r>
        <w:rPr>
          <w:color w:val="1F2A70"/>
          <w:w w:val="115"/>
        </w:rPr>
        <w:t>who provide a planned regimen of 24-hour, profes­ sionally directed </w:t>
      </w:r>
      <w:r>
        <w:rPr>
          <w:color w:val="343F7E"/>
          <w:w w:val="115"/>
        </w:rPr>
        <w:t>evaluation,</w:t>
      </w:r>
      <w:r>
        <w:rPr>
          <w:color w:val="343F7E"/>
          <w:w w:val="115"/>
        </w:rPr>
        <w:t> </w:t>
      </w:r>
      <w:r>
        <w:rPr>
          <w:color w:val="1F2A70"/>
          <w:w w:val="115"/>
        </w:rPr>
        <w:t>care, and treat­ ment services for</w:t>
      </w:r>
      <w:r>
        <w:rPr>
          <w:color w:val="1F2A70"/>
          <w:spacing w:val="38"/>
          <w:w w:val="115"/>
        </w:rPr>
        <w:t> </w:t>
      </w:r>
      <w:r>
        <w:rPr>
          <w:color w:val="1F2A70"/>
          <w:w w:val="115"/>
        </w:rPr>
        <w:t>patients </w:t>
      </w:r>
      <w:r>
        <w:rPr>
          <w:color w:val="343F7E"/>
          <w:w w:val="115"/>
        </w:rPr>
        <w:t>and </w:t>
      </w:r>
      <w:r>
        <w:rPr>
          <w:color w:val="1F2A70"/>
          <w:w w:val="115"/>
        </w:rPr>
        <w:t>their</w:t>
      </w:r>
      <w:r>
        <w:rPr>
          <w:color w:val="1F2A70"/>
          <w:spacing w:val="-1"/>
          <w:w w:val="115"/>
        </w:rPr>
        <w:t> </w:t>
      </w:r>
      <w:r>
        <w:rPr>
          <w:color w:val="1F2A70"/>
          <w:w w:val="115"/>
        </w:rPr>
        <w:t>families. </w:t>
      </w:r>
      <w:r>
        <w:rPr>
          <w:rFonts w:ascii="Arial" w:hAnsi="Arial"/>
          <w:color w:val="343F7E"/>
          <w:w w:val="115"/>
          <w:sz w:val="21"/>
        </w:rPr>
        <w:t>An</w:t>
      </w:r>
      <w:r>
        <w:rPr>
          <w:rFonts w:ascii="Arial" w:hAnsi="Arial"/>
          <w:color w:val="343F7E"/>
          <w:spacing w:val="-9"/>
          <w:w w:val="115"/>
          <w:sz w:val="21"/>
        </w:rPr>
        <w:t> </w:t>
      </w:r>
      <w:r>
        <w:rPr>
          <w:color w:val="1F2A70"/>
          <w:w w:val="115"/>
        </w:rPr>
        <w:t>interdisciplinary team of appropriately trained</w:t>
      </w:r>
      <w:r>
        <w:rPr>
          <w:color w:val="1F2A70"/>
          <w:spacing w:val="-7"/>
          <w:w w:val="115"/>
        </w:rPr>
        <w:t> </w:t>
      </w:r>
      <w:r>
        <w:rPr>
          <w:color w:val="343F7E"/>
          <w:w w:val="115"/>
        </w:rPr>
        <w:t>clinicians</w:t>
      </w:r>
      <w:r>
        <w:rPr>
          <w:color w:val="343F7E"/>
          <w:spacing w:val="-2"/>
          <w:w w:val="115"/>
        </w:rPr>
        <w:t> </w:t>
      </w:r>
      <w:r>
        <w:rPr>
          <w:color w:val="1F2A70"/>
          <w:w w:val="115"/>
        </w:rPr>
        <w:t>(such</w:t>
      </w:r>
      <w:r>
        <w:rPr>
          <w:color w:val="1F2A70"/>
          <w:spacing w:val="-6"/>
          <w:w w:val="115"/>
        </w:rPr>
        <w:t> </w:t>
      </w:r>
      <w:r>
        <w:rPr>
          <w:color w:val="343F7E"/>
          <w:w w:val="115"/>
        </w:rPr>
        <w:t>as</w:t>
      </w:r>
      <w:r>
        <w:rPr>
          <w:color w:val="343F7E"/>
          <w:spacing w:val="-11"/>
          <w:w w:val="115"/>
        </w:rPr>
        <w:t> </w:t>
      </w:r>
      <w:r>
        <w:rPr>
          <w:color w:val="1F2A70"/>
          <w:w w:val="115"/>
        </w:rPr>
        <w:t>physicians, RNs</w:t>
      </w:r>
      <w:r>
        <w:rPr>
          <w:color w:val="1F2A70"/>
          <w:spacing w:val="-11"/>
          <w:w w:val="115"/>
        </w:rPr>
        <w:t> </w:t>
      </w:r>
      <w:r>
        <w:rPr>
          <w:color w:val="1F2A70"/>
          <w:w w:val="115"/>
        </w:rPr>
        <w:t>and LPNs,</w:t>
      </w:r>
      <w:r>
        <w:rPr>
          <w:color w:val="1F2A70"/>
          <w:spacing w:val="-15"/>
          <w:w w:val="115"/>
        </w:rPr>
        <w:t> </w:t>
      </w:r>
      <w:r>
        <w:rPr>
          <w:color w:val="343F7E"/>
          <w:w w:val="115"/>
        </w:rPr>
        <w:t>counselors,</w:t>
      </w:r>
      <w:r>
        <w:rPr>
          <w:color w:val="343F7E"/>
          <w:spacing w:val="-14"/>
          <w:w w:val="115"/>
        </w:rPr>
        <w:t> </w:t>
      </w:r>
      <w:r>
        <w:rPr>
          <w:color w:val="343F7E"/>
          <w:w w:val="115"/>
        </w:rPr>
        <w:t>social</w:t>
      </w:r>
      <w:r>
        <w:rPr>
          <w:color w:val="343F7E"/>
          <w:spacing w:val="-15"/>
          <w:w w:val="115"/>
        </w:rPr>
        <w:t> </w:t>
      </w:r>
      <w:r>
        <w:rPr>
          <w:color w:val="1F2A70"/>
          <w:w w:val="115"/>
        </w:rPr>
        <w:t>workers,</w:t>
      </w:r>
      <w:r>
        <w:rPr>
          <w:color w:val="1F2A70"/>
          <w:spacing w:val="-12"/>
          <w:w w:val="115"/>
        </w:rPr>
        <w:t> </w:t>
      </w:r>
      <w:r>
        <w:rPr>
          <w:color w:val="1F2A70"/>
          <w:w w:val="115"/>
        </w:rPr>
        <w:t>and</w:t>
      </w:r>
      <w:r>
        <w:rPr>
          <w:color w:val="1F2A70"/>
          <w:spacing w:val="-13"/>
          <w:w w:val="115"/>
        </w:rPr>
        <w:t> </w:t>
      </w:r>
      <w:r>
        <w:rPr>
          <w:color w:val="1F2A70"/>
          <w:w w:val="115"/>
        </w:rPr>
        <w:t>psychol­ ogists)</w:t>
      </w:r>
      <w:r>
        <w:rPr>
          <w:color w:val="1F2A70"/>
          <w:spacing w:val="-3"/>
          <w:w w:val="115"/>
        </w:rPr>
        <w:t> </w:t>
      </w:r>
      <w:r>
        <w:rPr>
          <w:color w:val="343F7E"/>
          <w:w w:val="115"/>
        </w:rPr>
        <w:t>should </w:t>
      </w:r>
      <w:r>
        <w:rPr>
          <w:color w:val="1F2A70"/>
          <w:w w:val="115"/>
        </w:rPr>
        <w:t>be available to</w:t>
      </w:r>
      <w:r>
        <w:rPr>
          <w:color w:val="1F2A70"/>
          <w:spacing w:val="-1"/>
          <w:w w:val="115"/>
        </w:rPr>
        <w:t> </w:t>
      </w:r>
      <w:r>
        <w:rPr>
          <w:color w:val="1F2A70"/>
          <w:w w:val="115"/>
        </w:rPr>
        <w:t>assess and</w:t>
      </w:r>
      <w:r>
        <w:rPr>
          <w:color w:val="1F2A70"/>
          <w:spacing w:val="32"/>
          <w:w w:val="115"/>
        </w:rPr>
        <w:t> </w:t>
      </w:r>
      <w:r>
        <w:rPr>
          <w:color w:val="1F2A70"/>
          <w:w w:val="115"/>
        </w:rPr>
        <w:t>treat the patient and to obtain and interpret infor­ mation</w:t>
      </w:r>
      <w:r>
        <w:rPr>
          <w:color w:val="1F2A70"/>
          <w:spacing w:val="-2"/>
          <w:w w:val="115"/>
        </w:rPr>
        <w:t> </w:t>
      </w:r>
      <w:r>
        <w:rPr>
          <w:color w:val="1F2A70"/>
          <w:w w:val="115"/>
        </w:rPr>
        <w:t>regarding</w:t>
      </w:r>
      <w:r>
        <w:rPr>
          <w:color w:val="1F2A70"/>
          <w:spacing w:val="-11"/>
          <w:w w:val="115"/>
        </w:rPr>
        <w:t> </w:t>
      </w:r>
      <w:r>
        <w:rPr>
          <w:color w:val="1F2A70"/>
          <w:w w:val="115"/>
        </w:rPr>
        <w:t>the</w:t>
      </w:r>
      <w:r>
        <w:rPr>
          <w:color w:val="1F2A70"/>
          <w:spacing w:val="-5"/>
          <w:w w:val="115"/>
        </w:rPr>
        <w:t> </w:t>
      </w:r>
      <w:r>
        <w:rPr>
          <w:color w:val="1F2A70"/>
          <w:w w:val="115"/>
        </w:rPr>
        <w:t>patient's</w:t>
      </w:r>
      <w:r>
        <w:rPr>
          <w:color w:val="1F2A70"/>
          <w:spacing w:val="-8"/>
          <w:w w:val="115"/>
        </w:rPr>
        <w:t> </w:t>
      </w:r>
      <w:r>
        <w:rPr>
          <w:color w:val="1F2A70"/>
          <w:w w:val="115"/>
        </w:rPr>
        <w:t>needs.</w:t>
      </w:r>
      <w:r>
        <w:rPr>
          <w:color w:val="1F2A70"/>
          <w:spacing w:val="-9"/>
          <w:w w:val="115"/>
        </w:rPr>
        <w:t> </w:t>
      </w:r>
      <w:r>
        <w:rPr>
          <w:color w:val="1F2A70"/>
          <w:w w:val="115"/>
        </w:rPr>
        <w:t>The</w:t>
      </w:r>
      <w:r>
        <w:rPr>
          <w:color w:val="1F2A70"/>
          <w:spacing w:val="-6"/>
          <w:w w:val="115"/>
        </w:rPr>
        <w:t> </w:t>
      </w:r>
      <w:r>
        <w:rPr>
          <w:color w:val="1F2A70"/>
          <w:w w:val="115"/>
        </w:rPr>
        <w:t>num­ ber</w:t>
      </w:r>
      <w:r>
        <w:rPr>
          <w:color w:val="1F2A70"/>
          <w:w w:val="115"/>
        </w:rPr>
        <w:t> and</w:t>
      </w:r>
      <w:r>
        <w:rPr>
          <w:color w:val="1F2A70"/>
          <w:w w:val="115"/>
        </w:rPr>
        <w:t> disciplines</w:t>
      </w:r>
      <w:r>
        <w:rPr>
          <w:color w:val="1F2A70"/>
          <w:spacing w:val="-8"/>
          <w:w w:val="115"/>
        </w:rPr>
        <w:t> </w:t>
      </w:r>
      <w:r>
        <w:rPr>
          <w:color w:val="1F2A70"/>
          <w:w w:val="115"/>
        </w:rPr>
        <w:t>of</w:t>
      </w:r>
      <w:r>
        <w:rPr>
          <w:color w:val="1F2A70"/>
          <w:spacing w:val="-8"/>
          <w:w w:val="115"/>
        </w:rPr>
        <w:t> </w:t>
      </w:r>
      <w:r>
        <w:rPr>
          <w:color w:val="1F2A70"/>
          <w:w w:val="115"/>
        </w:rPr>
        <w:t>team</w:t>
      </w:r>
      <w:r>
        <w:rPr>
          <w:color w:val="1F2A70"/>
          <w:spacing w:val="-9"/>
          <w:w w:val="115"/>
        </w:rPr>
        <w:t> </w:t>
      </w:r>
      <w:r>
        <w:rPr>
          <w:color w:val="1F2A70"/>
          <w:w w:val="115"/>
        </w:rPr>
        <w:t>members</w:t>
      </w:r>
      <w:r>
        <w:rPr>
          <w:color w:val="1F2A70"/>
          <w:spacing w:val="-10"/>
          <w:w w:val="115"/>
        </w:rPr>
        <w:t> </w:t>
      </w:r>
      <w:r>
        <w:rPr>
          <w:color w:val="343F7E"/>
          <w:w w:val="115"/>
        </w:rPr>
        <w:t>should</w:t>
      </w:r>
      <w:r>
        <w:rPr>
          <w:color w:val="343F7E"/>
          <w:spacing w:val="-8"/>
          <w:w w:val="115"/>
        </w:rPr>
        <w:t> </w:t>
      </w:r>
      <w:r>
        <w:rPr>
          <w:color w:val="1F2A70"/>
          <w:w w:val="115"/>
        </w:rPr>
        <w:t>be appropriate to the range and </w:t>
      </w:r>
      <w:r>
        <w:rPr>
          <w:color w:val="343F7E"/>
          <w:w w:val="115"/>
        </w:rPr>
        <w:t>severity </w:t>
      </w:r>
      <w:r>
        <w:rPr>
          <w:color w:val="1F2A70"/>
          <w:w w:val="115"/>
        </w:rPr>
        <w:t>of the patient's problems (ASAM 2001).</w:t>
      </w:r>
    </w:p>
    <w:p>
      <w:pPr>
        <w:pStyle w:val="BodyText"/>
        <w:spacing w:line="271" w:lineRule="auto" w:before="174"/>
        <w:ind w:left="681" w:right="152" w:firstLine="8"/>
      </w:pPr>
      <w:r>
        <w:rPr>
          <w:color w:val="1F2A70"/>
          <w:w w:val="115"/>
        </w:rPr>
        <w:t>Residential detoxification programs</w:t>
      </w:r>
      <w:r>
        <w:rPr>
          <w:color w:val="1F2A70"/>
          <w:w w:val="115"/>
        </w:rPr>
        <w:t> are </w:t>
      </w:r>
      <w:r>
        <w:rPr>
          <w:color w:val="343F7E"/>
          <w:w w:val="115"/>
        </w:rPr>
        <w:t>staffed </w:t>
      </w:r>
      <w:r>
        <w:rPr>
          <w:color w:val="1F2A70"/>
          <w:w w:val="115"/>
        </w:rPr>
        <w:t>by appropriately</w:t>
      </w:r>
      <w:r>
        <w:rPr>
          <w:color w:val="1F2A70"/>
          <w:w w:val="115"/>
        </w:rPr>
        <w:t> </w:t>
      </w:r>
      <w:r>
        <w:rPr>
          <w:color w:val="343F7E"/>
          <w:w w:val="115"/>
        </w:rPr>
        <w:t>credentialed</w:t>
      </w:r>
      <w:r>
        <w:rPr>
          <w:color w:val="343F7E"/>
          <w:w w:val="115"/>
        </w:rPr>
        <w:t> </w:t>
      </w:r>
      <w:r>
        <w:rPr>
          <w:color w:val="1F2A70"/>
          <w:w w:val="115"/>
        </w:rPr>
        <w:t>person­ nel who </w:t>
      </w:r>
      <w:r>
        <w:rPr>
          <w:color w:val="343F7E"/>
          <w:w w:val="115"/>
        </w:rPr>
        <w:t>are</w:t>
      </w:r>
      <w:r>
        <w:rPr>
          <w:color w:val="343F7E"/>
          <w:spacing w:val="40"/>
          <w:w w:val="115"/>
        </w:rPr>
        <w:t> </w:t>
      </w:r>
      <w:r>
        <w:rPr>
          <w:color w:val="1F2A70"/>
          <w:w w:val="115"/>
        </w:rPr>
        <w:t>trained</w:t>
      </w:r>
      <w:r>
        <w:rPr>
          <w:color w:val="1F2A70"/>
          <w:w w:val="115"/>
        </w:rPr>
        <w:t> and </w:t>
      </w:r>
      <w:r>
        <w:rPr>
          <w:color w:val="343F7E"/>
          <w:w w:val="115"/>
        </w:rPr>
        <w:t>competent</w:t>
      </w:r>
      <w:r>
        <w:rPr>
          <w:color w:val="343F7E"/>
          <w:w w:val="115"/>
        </w:rPr>
        <w:t> </w:t>
      </w:r>
      <w:r>
        <w:rPr>
          <w:color w:val="1F2A70"/>
          <w:w w:val="115"/>
        </w:rPr>
        <w:t>to imple­ ment physician-approved protocols for</w:t>
      </w:r>
      <w:r>
        <w:rPr>
          <w:color w:val="1F2A70"/>
          <w:spacing w:val="80"/>
          <w:w w:val="115"/>
        </w:rPr>
        <w:t> </w:t>
      </w:r>
      <w:r>
        <w:rPr>
          <w:color w:val="1F2A70"/>
          <w:w w:val="115"/>
        </w:rPr>
        <w:t>patient observation</w:t>
      </w:r>
      <w:r>
        <w:rPr>
          <w:color w:val="1F2A70"/>
          <w:w w:val="115"/>
        </w:rPr>
        <w:t> and</w:t>
      </w:r>
      <w:r>
        <w:rPr>
          <w:color w:val="1F2A70"/>
          <w:w w:val="115"/>
        </w:rPr>
        <w:t> </w:t>
      </w:r>
      <w:r>
        <w:rPr>
          <w:color w:val="343F7E"/>
          <w:w w:val="115"/>
        </w:rPr>
        <w:t>supervision. </w:t>
      </w:r>
      <w:r>
        <w:rPr>
          <w:color w:val="1F2A70"/>
          <w:w w:val="115"/>
        </w:rPr>
        <w:t>These persons</w:t>
      </w:r>
      <w:r>
        <w:rPr>
          <w:color w:val="1F2A70"/>
          <w:w w:val="115"/>
        </w:rPr>
        <w:t> also are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responsible for</w:t>
      </w:r>
      <w:r>
        <w:rPr>
          <w:color w:val="1F2A70"/>
          <w:w w:val="115"/>
        </w:rPr>
        <w:t> determining the appropriate level of </w:t>
      </w:r>
      <w:r>
        <w:rPr>
          <w:color w:val="343F7E"/>
          <w:w w:val="115"/>
        </w:rPr>
        <w:t>care </w:t>
      </w:r>
      <w:r>
        <w:rPr>
          <w:color w:val="1F2A70"/>
          <w:w w:val="115"/>
        </w:rPr>
        <w:t>and facilitating the patient's</w:t>
      </w:r>
      <w:r>
        <w:rPr>
          <w:color w:val="1F2A70"/>
          <w:w w:val="115"/>
        </w:rPr>
        <w:t> transition</w:t>
      </w:r>
      <w:r>
        <w:rPr>
          <w:color w:val="1F2A70"/>
          <w:w w:val="115"/>
        </w:rPr>
        <w:t> to ongoing </w:t>
      </w:r>
      <w:r>
        <w:rPr>
          <w:color w:val="343F7E"/>
          <w:w w:val="115"/>
        </w:rPr>
        <w:t>care.</w:t>
      </w:r>
    </w:p>
    <w:p>
      <w:pPr>
        <w:pStyle w:val="BodyText"/>
        <w:spacing w:line="271" w:lineRule="auto" w:before="2"/>
        <w:ind w:left="677" w:right="152" w:firstLine="3"/>
      </w:pPr>
      <w:r>
        <w:rPr>
          <w:color w:val="1F2A70"/>
          <w:w w:val="115"/>
        </w:rPr>
        <w:t>Medical </w:t>
      </w:r>
      <w:r>
        <w:rPr>
          <w:color w:val="343F7E"/>
          <w:w w:val="115"/>
        </w:rPr>
        <w:t>evaluation </w:t>
      </w:r>
      <w:r>
        <w:rPr>
          <w:color w:val="1F2A70"/>
          <w:w w:val="115"/>
        </w:rPr>
        <w:t>and</w:t>
      </w:r>
      <w:r>
        <w:rPr>
          <w:color w:val="1F2A70"/>
          <w:w w:val="115"/>
        </w:rPr>
        <w:t> consultation</w:t>
      </w:r>
      <w:r>
        <w:rPr>
          <w:color w:val="1F2A70"/>
          <w:w w:val="115"/>
        </w:rPr>
        <w:t> </w:t>
      </w:r>
      <w:r>
        <w:rPr>
          <w:color w:val="343F7E"/>
          <w:w w:val="115"/>
        </w:rPr>
        <w:t>should </w:t>
      </w:r>
      <w:r>
        <w:rPr>
          <w:color w:val="1F2A70"/>
          <w:w w:val="115"/>
        </w:rPr>
        <w:t>be available</w:t>
      </w:r>
      <w:r>
        <w:rPr>
          <w:color w:val="1F2A70"/>
          <w:w w:val="115"/>
        </w:rPr>
        <w:t> 24 hours a day, </w:t>
      </w:r>
      <w:r>
        <w:rPr>
          <w:color w:val="0F1A67"/>
          <w:w w:val="115"/>
        </w:rPr>
        <w:t>in </w:t>
      </w:r>
      <w:r>
        <w:rPr>
          <w:color w:val="1F2A70"/>
          <w:w w:val="115"/>
        </w:rPr>
        <w:t>accordance with treatment/transfer practice guidelines. All clinicians</w:t>
      </w:r>
      <w:r>
        <w:rPr>
          <w:color w:val="1F2A70"/>
          <w:w w:val="115"/>
        </w:rPr>
        <w:t> who assess and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treat patients should</w:t>
      </w:r>
      <w:r>
        <w:rPr>
          <w:color w:val="1F2A70"/>
          <w:w w:val="115"/>
        </w:rPr>
        <w:t> be able to obtain and interpret infor­ mation regarding the needs of</w:t>
      </w:r>
      <w:r>
        <w:rPr>
          <w:color w:val="1F2A70"/>
          <w:w w:val="115"/>
        </w:rPr>
        <w:t> these persons and</w:t>
      </w:r>
      <w:r>
        <w:rPr>
          <w:color w:val="1F2A70"/>
          <w:w w:val="115"/>
        </w:rPr>
        <w:t> </w:t>
      </w:r>
      <w:r>
        <w:rPr>
          <w:color w:val="343F7E"/>
          <w:w w:val="115"/>
        </w:rPr>
        <w:t>should </w:t>
      </w:r>
      <w:r>
        <w:rPr>
          <w:color w:val="1F2A70"/>
          <w:w w:val="115"/>
        </w:rPr>
        <w:t>be knowledgeable</w:t>
      </w:r>
      <w:r>
        <w:rPr>
          <w:color w:val="1F2A70"/>
          <w:w w:val="115"/>
        </w:rPr>
        <w:t> about the biomedical and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psychosocial dimensions</w:t>
      </w:r>
      <w:r>
        <w:rPr>
          <w:color w:val="1F2A70"/>
          <w:w w:val="115"/>
        </w:rPr>
        <w:t> of alcohol and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other drug dependence.</w:t>
      </w:r>
      <w:r>
        <w:rPr>
          <w:color w:val="1F2A70"/>
          <w:w w:val="115"/>
        </w:rPr>
        <w:t> Such knowledge includes</w:t>
      </w:r>
      <w:r>
        <w:rPr>
          <w:color w:val="1F2A70"/>
          <w:w w:val="115"/>
        </w:rPr>
        <w:t> awareness</w:t>
      </w:r>
      <w:r>
        <w:rPr>
          <w:color w:val="1F2A70"/>
          <w:w w:val="115"/>
        </w:rPr>
        <w:t> of</w:t>
      </w:r>
      <w:r>
        <w:rPr>
          <w:color w:val="1F2A70"/>
          <w:w w:val="115"/>
        </w:rPr>
        <w:t> the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signs and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symptoms</w:t>
      </w:r>
      <w:r>
        <w:rPr>
          <w:color w:val="1F2A70"/>
          <w:w w:val="115"/>
        </w:rPr>
        <w:t> of alcohol and</w:t>
      </w:r>
      <w:r>
        <w:rPr>
          <w:color w:val="1F2A70"/>
          <w:w w:val="115"/>
        </w:rPr>
        <w:t> other drug intoxication</w:t>
      </w:r>
      <w:r>
        <w:rPr>
          <w:color w:val="1F2A70"/>
          <w:w w:val="115"/>
        </w:rPr>
        <w:t> and</w:t>
      </w:r>
      <w:r>
        <w:rPr>
          <w:color w:val="1F2A70"/>
          <w:w w:val="115"/>
        </w:rPr>
        <w:t> withdrawal, </w:t>
      </w:r>
      <w:r>
        <w:rPr>
          <w:color w:val="343F7E"/>
          <w:w w:val="115"/>
        </w:rPr>
        <w:t>as </w:t>
      </w:r>
      <w:r>
        <w:rPr>
          <w:color w:val="1F2A70"/>
          <w:w w:val="115"/>
        </w:rPr>
        <w:t>well as</w:t>
      </w:r>
      <w:r>
        <w:rPr>
          <w:color w:val="1F2A70"/>
          <w:w w:val="115"/>
        </w:rPr>
        <w:t> the appropriate</w:t>
      </w:r>
      <w:r>
        <w:rPr>
          <w:color w:val="1F2A70"/>
          <w:w w:val="115"/>
        </w:rPr>
        <w:t> treatment</w:t>
      </w:r>
      <w:r>
        <w:rPr>
          <w:color w:val="1F2A70"/>
          <w:w w:val="115"/>
        </w:rPr>
        <w:t> and monitoring</w:t>
      </w:r>
      <w:r>
        <w:rPr>
          <w:color w:val="1F2A70"/>
          <w:w w:val="115"/>
        </w:rPr>
        <w:t> of those </w:t>
      </w:r>
      <w:r>
        <w:rPr>
          <w:color w:val="343F7E"/>
          <w:w w:val="115"/>
        </w:rPr>
        <w:t>cond</w:t>
      </w:r>
      <w:r>
        <w:rPr>
          <w:color w:val="0F1A67"/>
          <w:w w:val="115"/>
        </w:rPr>
        <w:t>ition</w:t>
      </w:r>
      <w:r>
        <w:rPr>
          <w:color w:val="343F7E"/>
          <w:w w:val="115"/>
        </w:rPr>
        <w:t>s </w:t>
      </w:r>
      <w:r>
        <w:rPr>
          <w:color w:val="1F2A70"/>
          <w:w w:val="115"/>
        </w:rPr>
        <w:t>and</w:t>
      </w:r>
      <w:r>
        <w:rPr>
          <w:color w:val="1F2A70"/>
          <w:w w:val="115"/>
        </w:rPr>
        <w:t> how to facilitate</w:t>
      </w:r>
      <w:r>
        <w:rPr>
          <w:color w:val="1F2A70"/>
          <w:w w:val="115"/>
        </w:rPr>
        <w:t> the individual's</w:t>
      </w:r>
      <w:r>
        <w:rPr>
          <w:color w:val="1F2A70"/>
          <w:w w:val="115"/>
        </w:rPr>
        <w:t> entry into ongoing care. Staff should </w:t>
      </w:r>
      <w:r>
        <w:rPr>
          <w:color w:val="343F7E"/>
          <w:w w:val="115"/>
        </w:rPr>
        <w:t>ensure </w:t>
      </w:r>
      <w:r>
        <w:rPr>
          <w:color w:val="1F2A70"/>
          <w:w w:val="115"/>
        </w:rPr>
        <w:t>that patients</w:t>
      </w:r>
      <w:r>
        <w:rPr>
          <w:color w:val="1F2A70"/>
          <w:w w:val="115"/>
        </w:rPr>
        <w:t> are</w:t>
      </w:r>
      <w:r>
        <w:rPr>
          <w:color w:val="1F2A70"/>
          <w:w w:val="115"/>
        </w:rPr>
        <w:t> taking medi­ cations according to their physician's</w:t>
      </w:r>
      <w:r>
        <w:rPr>
          <w:color w:val="1F2A70"/>
          <w:w w:val="115"/>
        </w:rPr>
        <w:t> orders and legal requirements</w:t>
      </w:r>
      <w:r>
        <w:rPr>
          <w:color w:val="1F2A70"/>
          <w:w w:val="115"/>
        </w:rPr>
        <w:t> (ASAM 2001).</w:t>
      </w:r>
    </w:p>
    <w:p>
      <w:pPr>
        <w:pStyle w:val="BodyText"/>
        <w:spacing w:line="271" w:lineRule="auto" w:before="190"/>
        <w:ind w:left="681" w:firstLine="4"/>
      </w:pPr>
      <w:r>
        <w:rPr>
          <w:color w:val="1F2A70"/>
          <w:w w:val="115"/>
        </w:rPr>
        <w:t>Some residential detoxification programs</w:t>
      </w:r>
      <w:r>
        <w:rPr>
          <w:color w:val="1F2A70"/>
          <w:w w:val="115"/>
        </w:rPr>
        <w:t> are staffed to</w:t>
      </w:r>
      <w:r>
        <w:rPr>
          <w:color w:val="1F2A70"/>
          <w:spacing w:val="-4"/>
          <w:w w:val="115"/>
        </w:rPr>
        <w:t> </w:t>
      </w:r>
      <w:r>
        <w:rPr>
          <w:color w:val="343F7E"/>
          <w:w w:val="115"/>
        </w:rPr>
        <w:t>supervise</w:t>
      </w:r>
      <w:r>
        <w:rPr>
          <w:color w:val="343F7E"/>
          <w:spacing w:val="-3"/>
          <w:w w:val="115"/>
        </w:rPr>
        <w:t> </w:t>
      </w:r>
      <w:r>
        <w:rPr>
          <w:color w:val="343F7E"/>
          <w:w w:val="115"/>
        </w:rPr>
        <w:t>self</w:t>
      </w:r>
      <w:r>
        <w:rPr>
          <w:color w:val="0F1A67"/>
          <w:w w:val="115"/>
        </w:rPr>
        <w:t>-administer</w:t>
      </w:r>
      <w:r>
        <w:rPr>
          <w:color w:val="343F7E"/>
          <w:w w:val="115"/>
        </w:rPr>
        <w:t>ed</w:t>
      </w:r>
      <w:r>
        <w:rPr>
          <w:color w:val="343F7E"/>
          <w:w w:val="115"/>
        </w:rPr>
        <w:t> </w:t>
      </w:r>
      <w:r>
        <w:rPr>
          <w:color w:val="1F2A70"/>
          <w:w w:val="115"/>
        </w:rPr>
        <w:t>medica­ tions for</w:t>
      </w:r>
      <w:r>
        <w:rPr>
          <w:color w:val="1F2A70"/>
          <w:w w:val="115"/>
        </w:rPr>
        <w:t> the management</w:t>
      </w:r>
      <w:r>
        <w:rPr>
          <w:color w:val="1F2A70"/>
          <w:w w:val="115"/>
        </w:rPr>
        <w:t> of withdrawal.</w:t>
      </w:r>
      <w:r>
        <w:rPr>
          <w:color w:val="1F2A70"/>
          <w:w w:val="115"/>
        </w:rPr>
        <w:t> All </w:t>
      </w:r>
      <w:r>
        <w:rPr>
          <w:color w:val="343F7E"/>
          <w:w w:val="115"/>
        </w:rPr>
        <w:t>such </w:t>
      </w:r>
      <w:r>
        <w:rPr>
          <w:color w:val="1F2A70"/>
          <w:w w:val="115"/>
        </w:rPr>
        <w:t>programs </w:t>
      </w:r>
      <w:r>
        <w:rPr>
          <w:color w:val="343F7E"/>
          <w:w w:val="115"/>
        </w:rPr>
        <w:t>should </w:t>
      </w:r>
      <w:r>
        <w:rPr>
          <w:color w:val="1F2A70"/>
          <w:w w:val="115"/>
        </w:rPr>
        <w:t>rely on </w:t>
      </w:r>
      <w:r>
        <w:rPr>
          <w:color w:val="343F7E"/>
          <w:w w:val="115"/>
        </w:rPr>
        <w:t>established </w:t>
      </w:r>
      <w:r>
        <w:rPr>
          <w:color w:val="1F2A70"/>
          <w:w w:val="115"/>
        </w:rPr>
        <w:t>clinical protocols</w:t>
      </w:r>
      <w:r>
        <w:rPr>
          <w:color w:val="1F2A70"/>
          <w:w w:val="115"/>
        </w:rPr>
        <w:t> to </w:t>
      </w:r>
      <w:r>
        <w:rPr>
          <w:color w:val="0F1A67"/>
          <w:w w:val="115"/>
        </w:rPr>
        <w:t>id</w:t>
      </w:r>
      <w:r>
        <w:rPr>
          <w:color w:val="343F7E"/>
          <w:w w:val="115"/>
        </w:rPr>
        <w:t>entify</w:t>
      </w:r>
      <w:r>
        <w:rPr>
          <w:color w:val="343F7E"/>
          <w:w w:val="115"/>
        </w:rPr>
        <w:t> </w:t>
      </w:r>
      <w:r>
        <w:rPr>
          <w:color w:val="1F2A70"/>
          <w:w w:val="115"/>
        </w:rPr>
        <w:t>patients who</w:t>
      </w:r>
    </w:p>
    <w:p>
      <w:pPr>
        <w:pStyle w:val="BodyText"/>
        <w:spacing w:line="271" w:lineRule="auto" w:before="79"/>
        <w:ind w:left="265" w:right="1158" w:hanging="1"/>
      </w:pPr>
      <w:r>
        <w:rPr/>
        <w:br w:type="column"/>
      </w:r>
      <w:r>
        <w:rPr>
          <w:color w:val="1F2A70"/>
          <w:w w:val="115"/>
        </w:rPr>
        <w:t>have</w:t>
      </w:r>
      <w:r>
        <w:rPr>
          <w:color w:val="1F2A70"/>
          <w:spacing w:val="-3"/>
          <w:w w:val="115"/>
        </w:rPr>
        <w:t> </w:t>
      </w:r>
      <w:r>
        <w:rPr>
          <w:color w:val="1F2A70"/>
          <w:w w:val="115"/>
        </w:rPr>
        <w:t>biomedical needs that</w:t>
      </w:r>
      <w:r>
        <w:rPr>
          <w:color w:val="1F2A70"/>
          <w:spacing w:val="-2"/>
          <w:w w:val="115"/>
        </w:rPr>
        <w:t> </w:t>
      </w:r>
      <w:r>
        <w:rPr>
          <w:color w:val="343F7E"/>
          <w:w w:val="115"/>
        </w:rPr>
        <w:t>exceed</w:t>
      </w:r>
      <w:r>
        <w:rPr>
          <w:color w:val="343F7E"/>
          <w:w w:val="115"/>
        </w:rPr>
        <w:t> </w:t>
      </w:r>
      <w:r>
        <w:rPr>
          <w:color w:val="1F2A70"/>
          <w:w w:val="115"/>
        </w:rPr>
        <w:t>the</w:t>
      </w:r>
      <w:r>
        <w:rPr>
          <w:color w:val="1F2A70"/>
          <w:w w:val="115"/>
        </w:rPr>
        <w:t> </w:t>
      </w:r>
      <w:r>
        <w:rPr>
          <w:color w:val="343F7E"/>
          <w:w w:val="115"/>
        </w:rPr>
        <w:t>capaci</w:t>
      </w:r>
      <w:r>
        <w:rPr>
          <w:color w:val="0F1A67"/>
          <w:w w:val="115"/>
        </w:rPr>
        <w:t>­ </w:t>
      </w:r>
      <w:r>
        <w:rPr>
          <w:color w:val="1F2A70"/>
          <w:w w:val="115"/>
        </w:rPr>
        <w:t>ty of the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facility and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to identify</w:t>
      </w:r>
      <w:r>
        <w:rPr>
          <w:color w:val="1F2A70"/>
          <w:w w:val="115"/>
        </w:rPr>
        <w:t> which pro­ </w:t>
      </w:r>
      <w:r>
        <w:rPr>
          <w:color w:val="343F7E"/>
          <w:w w:val="115"/>
        </w:rPr>
        <w:t>grams </w:t>
      </w:r>
      <w:r>
        <w:rPr>
          <w:color w:val="1F2A70"/>
          <w:w w:val="115"/>
        </w:rPr>
        <w:t>will likely have a need for</w:t>
      </w:r>
      <w:r>
        <w:rPr>
          <w:color w:val="1F2A70"/>
          <w:w w:val="115"/>
        </w:rPr>
        <w:t> transferring such patients</w:t>
      </w:r>
      <w:r>
        <w:rPr>
          <w:color w:val="1F2A70"/>
          <w:w w:val="115"/>
        </w:rPr>
        <w:t> to more appropriate</w:t>
      </w:r>
      <w:r>
        <w:rPr>
          <w:color w:val="1F2A70"/>
          <w:w w:val="115"/>
        </w:rPr>
        <w:t> treatment </w:t>
      </w:r>
      <w:r>
        <w:rPr>
          <w:color w:val="1F2A70"/>
          <w:spacing w:val="-2"/>
          <w:w w:val="115"/>
        </w:rPr>
        <w:t>settings.</w:t>
      </w:r>
    </w:p>
    <w:p>
      <w:pPr>
        <w:pStyle w:val="BodyText"/>
        <w:spacing w:before="6"/>
        <w:rPr>
          <w:sz w:val="32"/>
        </w:rPr>
      </w:pPr>
    </w:p>
    <w:p>
      <w:pPr>
        <w:pStyle w:val="Heading6"/>
        <w:spacing w:line="261" w:lineRule="auto"/>
        <w:ind w:left="261" w:right="1158" w:firstLine="6"/>
      </w:pPr>
      <w:r>
        <w:rPr>
          <w:color w:val="0F1A67"/>
          <w:w w:val="110"/>
        </w:rPr>
        <w:t>Intensive Outpatient</w:t>
      </w:r>
      <w:r>
        <w:rPr>
          <w:color w:val="0F1A67"/>
          <w:w w:val="110"/>
        </w:rPr>
        <w:t> and Partial Hospitalization </w:t>
      </w:r>
      <w:r>
        <w:rPr>
          <w:color w:val="0F1A67"/>
          <w:spacing w:val="-2"/>
          <w:w w:val="110"/>
        </w:rPr>
        <w:t>Programs</w:t>
      </w:r>
    </w:p>
    <w:p>
      <w:pPr>
        <w:pStyle w:val="BodyText"/>
        <w:spacing w:line="271" w:lineRule="auto" w:before="74"/>
        <w:ind w:left="260" w:right="1158" w:firstLine="6"/>
      </w:pPr>
      <w:r>
        <w:rPr>
          <w:rFonts w:ascii="Arial" w:hAnsi="Arial"/>
          <w:color w:val="1F2A70"/>
          <w:w w:val="115"/>
          <w:sz w:val="21"/>
        </w:rPr>
        <w:t>An</w:t>
      </w:r>
      <w:r>
        <w:rPr>
          <w:rFonts w:ascii="Arial" w:hAnsi="Arial"/>
          <w:color w:val="1F2A70"/>
          <w:spacing w:val="-27"/>
          <w:w w:val="115"/>
          <w:sz w:val="21"/>
        </w:rPr>
        <w:t> </w:t>
      </w:r>
      <w:r>
        <w:rPr>
          <w:color w:val="1F2A70"/>
          <w:w w:val="115"/>
        </w:rPr>
        <w:t>intensive outpatient program (IOP)</w:t>
      </w:r>
      <w:r>
        <w:rPr>
          <w:color w:val="1F2A70"/>
          <w:spacing w:val="-2"/>
          <w:w w:val="115"/>
        </w:rPr>
        <w:t> </w:t>
      </w:r>
      <w:r>
        <w:rPr>
          <w:color w:val="1F2A70"/>
          <w:w w:val="115"/>
        </w:rPr>
        <w:t>or par­ tial</w:t>
      </w:r>
      <w:r>
        <w:rPr>
          <w:color w:val="1F2A70"/>
          <w:spacing w:val="-11"/>
          <w:w w:val="115"/>
        </w:rPr>
        <w:t> </w:t>
      </w:r>
      <w:r>
        <w:rPr>
          <w:color w:val="1F2A70"/>
          <w:w w:val="115"/>
        </w:rPr>
        <w:t>hospitalization</w:t>
      </w:r>
      <w:r>
        <w:rPr>
          <w:color w:val="1F2A70"/>
          <w:spacing w:val="-4"/>
          <w:w w:val="115"/>
        </w:rPr>
        <w:t> </w:t>
      </w:r>
      <w:r>
        <w:rPr>
          <w:color w:val="1F2A70"/>
          <w:w w:val="115"/>
        </w:rPr>
        <w:t>program (PHP)</w:t>
      </w:r>
      <w:r>
        <w:rPr>
          <w:color w:val="1F2A70"/>
          <w:spacing w:val="-7"/>
          <w:w w:val="115"/>
        </w:rPr>
        <w:t> </w:t>
      </w:r>
      <w:r>
        <w:rPr>
          <w:color w:val="1F2A70"/>
          <w:w w:val="115"/>
        </w:rPr>
        <w:t>is</w:t>
      </w:r>
      <w:r>
        <w:rPr>
          <w:color w:val="1F2A70"/>
          <w:spacing w:val="-4"/>
          <w:w w:val="115"/>
        </w:rPr>
        <w:t> </w:t>
      </w:r>
      <w:r>
        <w:rPr>
          <w:color w:val="1F2A70"/>
          <w:w w:val="115"/>
        </w:rPr>
        <w:t>appropri­ ate</w:t>
      </w:r>
      <w:r>
        <w:rPr>
          <w:color w:val="1F2A70"/>
          <w:spacing w:val="-6"/>
          <w:w w:val="115"/>
        </w:rPr>
        <w:t> </w:t>
      </w:r>
      <w:r>
        <w:rPr>
          <w:color w:val="1F2A70"/>
          <w:w w:val="115"/>
        </w:rPr>
        <w:t>for patients with mild to moderate with­ drawal </w:t>
      </w:r>
      <w:r>
        <w:rPr>
          <w:color w:val="343F7E"/>
          <w:w w:val="115"/>
        </w:rPr>
        <w:t>symptoms. </w:t>
      </w:r>
      <w:r>
        <w:rPr>
          <w:color w:val="1F2A70"/>
          <w:w w:val="115"/>
        </w:rPr>
        <w:t>Thorough</w:t>
      </w:r>
      <w:r>
        <w:rPr>
          <w:color w:val="1F2A70"/>
          <w:w w:val="115"/>
        </w:rPr>
        <w:t> psychosocial assessment and</w:t>
      </w:r>
      <w:r>
        <w:rPr>
          <w:color w:val="1F2A70"/>
          <w:w w:val="115"/>
        </w:rPr>
        <w:t> intervention </w:t>
      </w:r>
      <w:r>
        <w:rPr>
          <w:color w:val="343F7E"/>
          <w:w w:val="115"/>
        </w:rPr>
        <w:t>should </w:t>
      </w:r>
      <w:r>
        <w:rPr>
          <w:color w:val="1F2A70"/>
          <w:w w:val="115"/>
        </w:rPr>
        <w:t>be avail­ able</w:t>
      </w:r>
      <w:r>
        <w:rPr>
          <w:color w:val="1F2A70"/>
          <w:spacing w:val="-4"/>
          <w:w w:val="115"/>
        </w:rPr>
        <w:t> </w:t>
      </w:r>
      <w:r>
        <w:rPr>
          <w:color w:val="1F2A70"/>
          <w:w w:val="115"/>
        </w:rPr>
        <w:t>in addition </w:t>
      </w:r>
      <w:r>
        <w:rPr>
          <w:color w:val="0F1A67"/>
          <w:w w:val="115"/>
        </w:rPr>
        <w:t>to</w:t>
      </w:r>
      <w:r>
        <w:rPr>
          <w:color w:val="0F1A67"/>
          <w:spacing w:val="-4"/>
          <w:w w:val="115"/>
        </w:rPr>
        <w:t> </w:t>
      </w:r>
      <w:r>
        <w:rPr>
          <w:color w:val="1F2A70"/>
          <w:w w:val="115"/>
        </w:rPr>
        <w:t>biomedical assessment and stabilization.</w:t>
      </w:r>
      <w:r>
        <w:rPr>
          <w:color w:val="1F2A70"/>
          <w:spacing w:val="-1"/>
          <w:w w:val="115"/>
        </w:rPr>
        <w:t> </w:t>
      </w:r>
      <w:r>
        <w:rPr>
          <w:color w:val="1F2A70"/>
          <w:w w:val="115"/>
        </w:rPr>
        <w:t>Many of these programs have close</w:t>
      </w:r>
      <w:r>
        <w:rPr>
          <w:color w:val="1F2A70"/>
          <w:spacing w:val="-6"/>
          <w:w w:val="115"/>
        </w:rPr>
        <w:t> </w:t>
      </w:r>
      <w:r>
        <w:rPr>
          <w:color w:val="1F2A70"/>
          <w:w w:val="115"/>
        </w:rPr>
        <w:t>clinical</w:t>
      </w:r>
      <w:r>
        <w:rPr>
          <w:color w:val="1F2A70"/>
          <w:spacing w:val="-3"/>
          <w:w w:val="115"/>
        </w:rPr>
        <w:t> </w:t>
      </w:r>
      <w:r>
        <w:rPr>
          <w:color w:val="1F2A70"/>
          <w:w w:val="115"/>
        </w:rPr>
        <w:t>and/or administrative</w:t>
      </w:r>
      <w:r>
        <w:rPr>
          <w:color w:val="1F2A70"/>
          <w:spacing w:val="-11"/>
          <w:w w:val="115"/>
        </w:rPr>
        <w:t> </w:t>
      </w:r>
      <w:r>
        <w:rPr>
          <w:color w:val="1F2A70"/>
          <w:w w:val="115"/>
        </w:rPr>
        <w:t>ties to</w:t>
      </w:r>
      <w:r>
        <w:rPr>
          <w:color w:val="1F2A70"/>
          <w:spacing w:val="-1"/>
          <w:w w:val="115"/>
        </w:rPr>
        <w:t> </w:t>
      </w:r>
      <w:r>
        <w:rPr>
          <w:color w:val="1F2A70"/>
          <w:w w:val="115"/>
        </w:rPr>
        <w:t>hos­ pital centers. When needed, triage to </w:t>
      </w:r>
      <w:r>
        <w:rPr>
          <w:color w:val="343F7E"/>
          <w:w w:val="115"/>
        </w:rPr>
        <w:t>a </w:t>
      </w:r>
      <w:r>
        <w:rPr>
          <w:color w:val="1F2A70"/>
          <w:w w:val="115"/>
        </w:rPr>
        <w:t>higher level</w:t>
      </w:r>
      <w:r>
        <w:rPr>
          <w:color w:val="1F2A70"/>
          <w:spacing w:val="-3"/>
          <w:w w:val="115"/>
        </w:rPr>
        <w:t> </w:t>
      </w:r>
      <w:r>
        <w:rPr>
          <w:color w:val="1F2A70"/>
          <w:w w:val="115"/>
        </w:rPr>
        <w:t>of </w:t>
      </w:r>
      <w:r>
        <w:rPr>
          <w:color w:val="343F7E"/>
          <w:w w:val="115"/>
        </w:rPr>
        <w:t>care</w:t>
      </w:r>
      <w:r>
        <w:rPr>
          <w:color w:val="343F7E"/>
          <w:spacing w:val="-4"/>
          <w:w w:val="115"/>
        </w:rPr>
        <w:t> </w:t>
      </w:r>
      <w:r>
        <w:rPr>
          <w:color w:val="343F7E"/>
          <w:w w:val="115"/>
        </w:rPr>
        <w:t>should </w:t>
      </w:r>
      <w:r>
        <w:rPr>
          <w:color w:val="1F2A70"/>
          <w:w w:val="115"/>
        </w:rPr>
        <w:t>be</w:t>
      </w:r>
      <w:r>
        <w:rPr>
          <w:color w:val="1F2A70"/>
          <w:spacing w:val="-1"/>
          <w:w w:val="115"/>
        </w:rPr>
        <w:t> </w:t>
      </w:r>
      <w:r>
        <w:rPr>
          <w:color w:val="343F7E"/>
          <w:w w:val="115"/>
        </w:rPr>
        <w:t>easy </w:t>
      </w:r>
      <w:r>
        <w:rPr>
          <w:color w:val="1F2A70"/>
          <w:w w:val="115"/>
        </w:rPr>
        <w:t>to accomplish.</w:t>
      </w:r>
    </w:p>
    <w:p>
      <w:pPr>
        <w:pStyle w:val="BodyText"/>
        <w:spacing w:line="273" w:lineRule="auto"/>
        <w:ind w:left="264" w:right="1158" w:firstLine="4"/>
      </w:pPr>
      <w:r>
        <w:rPr>
          <w:color w:val="1F2A70"/>
          <w:w w:val="115"/>
        </w:rPr>
        <w:t>Outpatient</w:t>
      </w:r>
      <w:r>
        <w:rPr>
          <w:color w:val="1F2A70"/>
          <w:w w:val="115"/>
        </w:rPr>
        <w:t> treatment </w:t>
      </w:r>
      <w:r>
        <w:rPr>
          <w:color w:val="343F7E"/>
          <w:w w:val="115"/>
        </w:rPr>
        <w:t>should </w:t>
      </w:r>
      <w:r>
        <w:rPr>
          <w:color w:val="1F2A70"/>
          <w:w w:val="115"/>
        </w:rPr>
        <w:t>be delivered in </w:t>
      </w:r>
      <w:r>
        <w:rPr>
          <w:color w:val="1F2A70"/>
          <w:w w:val="110"/>
        </w:rPr>
        <w:t>conjunction with all</w:t>
      </w:r>
      <w:r>
        <w:rPr>
          <w:color w:val="1F2A70"/>
          <w:spacing w:val="-1"/>
          <w:w w:val="110"/>
        </w:rPr>
        <w:t> </w:t>
      </w:r>
      <w:r>
        <w:rPr>
          <w:color w:val="1F2A70"/>
          <w:w w:val="110"/>
        </w:rPr>
        <w:t>components</w:t>
      </w:r>
      <w:r>
        <w:rPr>
          <w:color w:val="1F2A70"/>
          <w:w w:val="110"/>
        </w:rPr>
        <w:t> of detoxifica­ </w:t>
      </w:r>
      <w:r>
        <w:rPr>
          <w:color w:val="1F2A70"/>
          <w:spacing w:val="-2"/>
          <w:w w:val="115"/>
        </w:rPr>
        <w:t>tion.</w:t>
      </w:r>
    </w:p>
    <w:p>
      <w:pPr>
        <w:pStyle w:val="BodyText"/>
        <w:spacing w:before="9"/>
        <w:rPr>
          <w:sz w:val="31"/>
        </w:rPr>
      </w:pPr>
    </w:p>
    <w:p>
      <w:pPr>
        <w:pStyle w:val="Heading7"/>
        <w:spacing w:before="1"/>
        <w:ind w:left="259"/>
        <w:rPr>
          <w:i/>
        </w:rPr>
      </w:pPr>
      <w:r>
        <w:rPr>
          <w:i/>
          <w:color w:val="0F1A67"/>
          <w:w w:val="110"/>
        </w:rPr>
        <w:t>Level</w:t>
      </w:r>
      <w:r>
        <w:rPr>
          <w:i/>
          <w:color w:val="0F1A67"/>
          <w:spacing w:val="14"/>
          <w:w w:val="110"/>
        </w:rPr>
        <w:t> </w:t>
      </w:r>
      <w:r>
        <w:rPr>
          <w:i/>
          <w:color w:val="0F1A67"/>
          <w:w w:val="110"/>
        </w:rPr>
        <w:t>of</w:t>
      </w:r>
      <w:r>
        <w:rPr>
          <w:i/>
          <w:color w:val="0F1A67"/>
          <w:spacing w:val="35"/>
          <w:w w:val="110"/>
        </w:rPr>
        <w:t> </w:t>
      </w:r>
      <w:r>
        <w:rPr>
          <w:i/>
          <w:color w:val="0F1A67"/>
          <w:spacing w:val="-4"/>
          <w:w w:val="110"/>
        </w:rPr>
        <w:t>care</w:t>
      </w:r>
    </w:p>
    <w:p>
      <w:pPr>
        <w:pStyle w:val="BodyText"/>
        <w:spacing w:line="271" w:lineRule="auto" w:before="106"/>
        <w:ind w:left="260" w:right="1158" w:firstLine="4"/>
      </w:pPr>
      <w:r>
        <w:rPr>
          <w:color w:val="1F2A70"/>
          <w:w w:val="115"/>
        </w:rPr>
        <w:t>This</w:t>
      </w:r>
      <w:r>
        <w:rPr>
          <w:color w:val="1F2A70"/>
          <w:spacing w:val="-15"/>
          <w:w w:val="115"/>
        </w:rPr>
        <w:t> </w:t>
      </w:r>
      <w:r>
        <w:rPr>
          <w:color w:val="1F2A70"/>
          <w:w w:val="115"/>
        </w:rPr>
        <w:t>level</w:t>
      </w:r>
      <w:r>
        <w:rPr>
          <w:color w:val="1F2A70"/>
          <w:spacing w:val="-14"/>
          <w:w w:val="115"/>
        </w:rPr>
        <w:t> </w:t>
      </w:r>
      <w:r>
        <w:rPr>
          <w:color w:val="1F2A70"/>
          <w:w w:val="115"/>
        </w:rPr>
        <w:t>of</w:t>
      </w:r>
      <w:r>
        <w:rPr>
          <w:color w:val="1F2A70"/>
          <w:spacing w:val="-15"/>
          <w:w w:val="115"/>
        </w:rPr>
        <w:t> </w:t>
      </w:r>
      <w:r>
        <w:rPr>
          <w:color w:val="1F2A70"/>
          <w:w w:val="115"/>
        </w:rPr>
        <w:t>detoxification</w:t>
      </w:r>
      <w:r>
        <w:rPr>
          <w:color w:val="1F2A70"/>
          <w:spacing w:val="-14"/>
          <w:w w:val="115"/>
        </w:rPr>
        <w:t> </w:t>
      </w:r>
      <w:r>
        <w:rPr>
          <w:color w:val="1F2A70"/>
          <w:w w:val="115"/>
        </w:rPr>
        <w:t>is</w:t>
      </w:r>
      <w:r>
        <w:rPr>
          <w:color w:val="1F2A70"/>
          <w:spacing w:val="-14"/>
          <w:w w:val="115"/>
        </w:rPr>
        <w:t> </w:t>
      </w:r>
      <w:r>
        <w:rPr>
          <w:color w:val="1F2A70"/>
          <w:w w:val="115"/>
        </w:rPr>
        <w:t>an</w:t>
      </w:r>
      <w:r>
        <w:rPr>
          <w:color w:val="1F2A70"/>
          <w:spacing w:val="-12"/>
          <w:w w:val="115"/>
        </w:rPr>
        <w:t> </w:t>
      </w:r>
      <w:r>
        <w:rPr>
          <w:color w:val="1F2A70"/>
          <w:w w:val="115"/>
        </w:rPr>
        <w:t>organized</w:t>
      </w:r>
      <w:r>
        <w:rPr>
          <w:color w:val="1F2A70"/>
          <w:spacing w:val="-5"/>
          <w:w w:val="115"/>
        </w:rPr>
        <w:t> </w:t>
      </w:r>
      <w:r>
        <w:rPr>
          <w:color w:val="1F2A70"/>
          <w:w w:val="115"/>
        </w:rPr>
        <w:t>out­ patient </w:t>
      </w:r>
      <w:r>
        <w:rPr>
          <w:color w:val="343F7E"/>
          <w:w w:val="115"/>
        </w:rPr>
        <w:t>service </w:t>
      </w:r>
      <w:r>
        <w:rPr>
          <w:color w:val="1F2A70"/>
          <w:w w:val="115"/>
        </w:rPr>
        <w:t>that requires patients to be</w:t>
      </w:r>
      <w:r>
        <w:rPr>
          <w:color w:val="1F2A70"/>
          <w:spacing w:val="-5"/>
          <w:w w:val="115"/>
        </w:rPr>
        <w:t> </w:t>
      </w:r>
      <w:r>
        <w:rPr>
          <w:color w:val="1F2A70"/>
          <w:w w:val="115"/>
        </w:rPr>
        <w:t>pre­ sent onsite for</w:t>
      </w:r>
      <w:r>
        <w:rPr>
          <w:color w:val="1F2A70"/>
          <w:w w:val="115"/>
        </w:rPr>
        <w:t> several hours </w:t>
      </w:r>
      <w:r>
        <w:rPr>
          <w:color w:val="343F7E"/>
          <w:w w:val="115"/>
        </w:rPr>
        <w:t>a </w:t>
      </w:r>
      <w:r>
        <w:rPr>
          <w:color w:val="1F2A70"/>
          <w:w w:val="115"/>
        </w:rPr>
        <w:t>day. It is thus </w:t>
      </w:r>
      <w:r>
        <w:rPr>
          <w:color w:val="343F7E"/>
          <w:w w:val="115"/>
        </w:rPr>
        <w:t>similar</w:t>
      </w:r>
      <w:r>
        <w:rPr>
          <w:color w:val="343F7E"/>
          <w:spacing w:val="-4"/>
          <w:w w:val="115"/>
        </w:rPr>
        <w:t> </w:t>
      </w:r>
      <w:r>
        <w:rPr>
          <w:color w:val="1F2A70"/>
          <w:w w:val="115"/>
        </w:rPr>
        <w:t>to</w:t>
      </w:r>
      <w:r>
        <w:rPr>
          <w:color w:val="1F2A70"/>
          <w:spacing w:val="-9"/>
          <w:w w:val="115"/>
        </w:rPr>
        <w:t> </w:t>
      </w:r>
      <w:r>
        <w:rPr>
          <w:color w:val="1F2A70"/>
          <w:w w:val="115"/>
        </w:rPr>
        <w:t>a</w:t>
      </w:r>
      <w:r>
        <w:rPr>
          <w:color w:val="1F2A70"/>
          <w:spacing w:val="-9"/>
          <w:w w:val="115"/>
        </w:rPr>
        <w:t> </w:t>
      </w:r>
      <w:r>
        <w:rPr>
          <w:color w:val="1F2A70"/>
          <w:w w:val="115"/>
        </w:rPr>
        <w:t>physician's</w:t>
      </w:r>
      <w:r>
        <w:rPr>
          <w:color w:val="1F2A70"/>
          <w:spacing w:val="-1"/>
          <w:w w:val="115"/>
        </w:rPr>
        <w:t> </w:t>
      </w:r>
      <w:r>
        <w:rPr>
          <w:color w:val="1F2A70"/>
          <w:w w:val="115"/>
        </w:rPr>
        <w:t>office</w:t>
      </w:r>
      <w:r>
        <w:rPr>
          <w:color w:val="1F2A70"/>
          <w:spacing w:val="-12"/>
          <w:w w:val="115"/>
        </w:rPr>
        <w:t> </w:t>
      </w:r>
      <w:r>
        <w:rPr>
          <w:color w:val="1F2A70"/>
          <w:w w:val="115"/>
        </w:rPr>
        <w:t>in</w:t>
      </w:r>
      <w:r>
        <w:rPr>
          <w:color w:val="1F2A70"/>
          <w:w w:val="115"/>
        </w:rPr>
        <w:t> that</w:t>
      </w:r>
      <w:r>
        <w:rPr>
          <w:color w:val="1F2A70"/>
          <w:spacing w:val="-8"/>
          <w:w w:val="115"/>
        </w:rPr>
        <w:t> </w:t>
      </w:r>
      <w:r>
        <w:rPr>
          <w:color w:val="1F2A70"/>
          <w:w w:val="115"/>
        </w:rPr>
        <w:t>ambulato­ ry</w:t>
      </w:r>
      <w:r>
        <w:rPr>
          <w:color w:val="1F2A70"/>
          <w:spacing w:val="-13"/>
          <w:w w:val="115"/>
        </w:rPr>
        <w:t> </w:t>
      </w:r>
      <w:r>
        <w:rPr>
          <w:color w:val="1F2A70"/>
          <w:w w:val="115"/>
        </w:rPr>
        <w:t>detoxification</w:t>
      </w:r>
      <w:r>
        <w:rPr>
          <w:color w:val="1F2A70"/>
          <w:spacing w:val="-15"/>
          <w:w w:val="115"/>
        </w:rPr>
        <w:t> </w:t>
      </w:r>
      <w:r>
        <w:rPr>
          <w:color w:val="1F2A70"/>
          <w:w w:val="115"/>
        </w:rPr>
        <w:t>with</w:t>
      </w:r>
      <w:r>
        <w:rPr>
          <w:color w:val="1F2A70"/>
          <w:spacing w:val="-11"/>
          <w:w w:val="115"/>
        </w:rPr>
        <w:t> </w:t>
      </w:r>
      <w:r>
        <w:rPr>
          <w:color w:val="343F7E"/>
          <w:w w:val="115"/>
        </w:rPr>
        <w:t>extended</w:t>
      </w:r>
      <w:r>
        <w:rPr>
          <w:color w:val="343F7E"/>
          <w:spacing w:val="-6"/>
          <w:w w:val="115"/>
        </w:rPr>
        <w:t> </w:t>
      </w:r>
      <w:r>
        <w:rPr>
          <w:color w:val="1F2A70"/>
          <w:w w:val="115"/>
        </w:rPr>
        <w:t>onsite</w:t>
      </w:r>
      <w:r>
        <w:rPr>
          <w:color w:val="1F2A70"/>
          <w:spacing w:val="-15"/>
          <w:w w:val="115"/>
        </w:rPr>
        <w:t> </w:t>
      </w:r>
      <w:r>
        <w:rPr>
          <w:color w:val="1F2A70"/>
          <w:w w:val="115"/>
        </w:rPr>
        <w:t>monitor­ </w:t>
      </w:r>
      <w:r>
        <w:rPr>
          <w:color w:val="1F2A70"/>
          <w:spacing w:val="-2"/>
          <w:w w:val="115"/>
        </w:rPr>
        <w:t>ing</w:t>
      </w:r>
      <w:r>
        <w:rPr>
          <w:color w:val="1F2A70"/>
          <w:spacing w:val="-16"/>
          <w:w w:val="115"/>
        </w:rPr>
        <w:t> </w:t>
      </w:r>
      <w:r>
        <w:rPr>
          <w:color w:val="1F2A70"/>
          <w:spacing w:val="-2"/>
          <w:w w:val="115"/>
        </w:rPr>
        <w:t>is</w:t>
      </w:r>
      <w:r>
        <w:rPr>
          <w:color w:val="1F2A70"/>
          <w:spacing w:val="-12"/>
          <w:w w:val="115"/>
        </w:rPr>
        <w:t> </w:t>
      </w:r>
      <w:r>
        <w:rPr>
          <w:color w:val="1F2A70"/>
          <w:spacing w:val="-2"/>
          <w:w w:val="115"/>
        </w:rPr>
        <w:t>provided. Unlike</w:t>
      </w:r>
      <w:r>
        <w:rPr>
          <w:color w:val="1F2A70"/>
          <w:spacing w:val="-5"/>
          <w:w w:val="115"/>
        </w:rPr>
        <w:t> </w:t>
      </w:r>
      <w:r>
        <w:rPr>
          <w:color w:val="1F2A70"/>
          <w:spacing w:val="-2"/>
          <w:w w:val="115"/>
        </w:rPr>
        <w:t>the physician's office,</w:t>
      </w:r>
      <w:r>
        <w:rPr>
          <w:color w:val="1F2A70"/>
          <w:spacing w:val="-13"/>
          <w:w w:val="115"/>
        </w:rPr>
        <w:t> </w:t>
      </w:r>
      <w:r>
        <w:rPr>
          <w:color w:val="1F2A70"/>
          <w:spacing w:val="-2"/>
          <w:w w:val="115"/>
        </w:rPr>
        <w:t>in </w:t>
      </w:r>
      <w:r>
        <w:rPr>
          <w:color w:val="1F2A70"/>
          <w:w w:val="115"/>
        </w:rPr>
        <w:t>the IOP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and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PHP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it is standard practice to have</w:t>
      </w:r>
      <w:r>
        <w:rPr>
          <w:color w:val="1F2A70"/>
          <w:spacing w:val="-1"/>
          <w:w w:val="115"/>
        </w:rPr>
        <w:t> </w:t>
      </w:r>
      <w:r>
        <w:rPr>
          <w:color w:val="1F2A70"/>
          <w:w w:val="115"/>
        </w:rPr>
        <w:t>a</w:t>
      </w:r>
      <w:r>
        <w:rPr>
          <w:color w:val="1F2A70"/>
          <w:spacing w:val="-3"/>
          <w:w w:val="115"/>
        </w:rPr>
        <w:t> </w:t>
      </w:r>
      <w:r>
        <w:rPr>
          <w:color w:val="1F2A70"/>
          <w:w w:val="115"/>
        </w:rPr>
        <w:t>multidisciplinary</w:t>
      </w:r>
      <w:r>
        <w:rPr>
          <w:color w:val="1F2A70"/>
          <w:spacing w:val="-9"/>
          <w:w w:val="115"/>
        </w:rPr>
        <w:t> </w:t>
      </w:r>
      <w:r>
        <w:rPr>
          <w:color w:val="0F1A67"/>
          <w:w w:val="115"/>
        </w:rPr>
        <w:t>team </w:t>
      </w:r>
      <w:r>
        <w:rPr>
          <w:color w:val="1F2A70"/>
          <w:w w:val="115"/>
        </w:rPr>
        <w:t>available to pro­ vide</w:t>
      </w:r>
      <w:r>
        <w:rPr>
          <w:color w:val="1F2A70"/>
          <w:spacing w:val="-15"/>
          <w:w w:val="115"/>
        </w:rPr>
        <w:t> </w:t>
      </w:r>
      <w:r>
        <w:rPr>
          <w:color w:val="1F2A70"/>
          <w:w w:val="115"/>
        </w:rPr>
        <w:t>or</w:t>
      </w:r>
      <w:r>
        <w:rPr>
          <w:color w:val="1F2A70"/>
          <w:spacing w:val="-11"/>
          <w:w w:val="115"/>
        </w:rPr>
        <w:t> </w:t>
      </w:r>
      <w:r>
        <w:rPr>
          <w:color w:val="1F2A70"/>
          <w:w w:val="115"/>
        </w:rPr>
        <w:t>facilitate</w:t>
      </w:r>
      <w:r>
        <w:rPr>
          <w:color w:val="1F2A70"/>
          <w:spacing w:val="-14"/>
          <w:w w:val="115"/>
        </w:rPr>
        <w:t> </w:t>
      </w:r>
      <w:r>
        <w:rPr>
          <w:color w:val="1F2A70"/>
          <w:w w:val="115"/>
        </w:rPr>
        <w:t>linkage</w:t>
      </w:r>
      <w:r>
        <w:rPr>
          <w:color w:val="1F2A70"/>
          <w:spacing w:val="-13"/>
          <w:w w:val="115"/>
        </w:rPr>
        <w:t> </w:t>
      </w:r>
      <w:r>
        <w:rPr>
          <w:color w:val="1F2A70"/>
          <w:w w:val="115"/>
        </w:rPr>
        <w:t>to</w:t>
      </w:r>
      <w:r>
        <w:rPr>
          <w:color w:val="1F2A70"/>
          <w:spacing w:val="-15"/>
          <w:w w:val="115"/>
        </w:rPr>
        <w:t> </w:t>
      </w:r>
      <w:r>
        <w:rPr>
          <w:color w:val="1F2A70"/>
          <w:w w:val="115"/>
        </w:rPr>
        <w:t>a</w:t>
      </w:r>
      <w:r>
        <w:rPr>
          <w:color w:val="1F2A70"/>
          <w:spacing w:val="-14"/>
          <w:w w:val="115"/>
        </w:rPr>
        <w:t> </w:t>
      </w:r>
      <w:r>
        <w:rPr>
          <w:color w:val="1F2A70"/>
          <w:w w:val="115"/>
        </w:rPr>
        <w:t>range</w:t>
      </w:r>
      <w:r>
        <w:rPr>
          <w:color w:val="1F2A70"/>
          <w:spacing w:val="-14"/>
          <w:w w:val="115"/>
        </w:rPr>
        <w:t> </w:t>
      </w:r>
      <w:r>
        <w:rPr>
          <w:color w:val="1F2A70"/>
          <w:w w:val="115"/>
        </w:rPr>
        <w:t>of</w:t>
      </w:r>
      <w:r>
        <w:rPr>
          <w:color w:val="1F2A70"/>
          <w:spacing w:val="-15"/>
          <w:w w:val="115"/>
        </w:rPr>
        <w:t> </w:t>
      </w:r>
      <w:r>
        <w:rPr>
          <w:color w:val="1F2A70"/>
          <w:w w:val="115"/>
        </w:rPr>
        <w:t>medically </w:t>
      </w:r>
      <w:r>
        <w:rPr>
          <w:color w:val="343F7E"/>
          <w:w w:val="115"/>
        </w:rPr>
        <w:t>supervised evaluation, </w:t>
      </w:r>
      <w:r>
        <w:rPr>
          <w:color w:val="1F2A70"/>
          <w:w w:val="115"/>
        </w:rPr>
        <w:t>detoxification, and referral </w:t>
      </w:r>
      <w:r>
        <w:rPr>
          <w:color w:val="343F7E"/>
          <w:w w:val="115"/>
        </w:rPr>
        <w:t>services.</w:t>
      </w:r>
    </w:p>
    <w:p>
      <w:pPr>
        <w:pStyle w:val="BodyText"/>
        <w:spacing w:line="271" w:lineRule="auto" w:before="189"/>
        <w:ind w:left="258" w:right="1158" w:firstLine="9"/>
      </w:pPr>
      <w:r>
        <w:rPr>
          <w:color w:val="1F2A70"/>
          <w:w w:val="115"/>
        </w:rPr>
        <w:t>Detoxification </w:t>
      </w:r>
      <w:r>
        <w:rPr>
          <w:color w:val="343F7E"/>
          <w:w w:val="115"/>
        </w:rPr>
        <w:t>services </w:t>
      </w:r>
      <w:r>
        <w:rPr>
          <w:color w:val="1F2A70"/>
          <w:w w:val="115"/>
        </w:rPr>
        <w:t>also are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provided in regularly</w:t>
      </w:r>
      <w:r>
        <w:rPr>
          <w:color w:val="1F2A70"/>
          <w:w w:val="115"/>
        </w:rPr>
        <w:t> </w:t>
      </w:r>
      <w:r>
        <w:rPr>
          <w:color w:val="343F7E"/>
          <w:w w:val="115"/>
        </w:rPr>
        <w:t>scheduled</w:t>
      </w:r>
      <w:r>
        <w:rPr>
          <w:color w:val="343F7E"/>
          <w:w w:val="115"/>
        </w:rPr>
        <w:t> sessions </w:t>
      </w:r>
      <w:r>
        <w:rPr>
          <w:color w:val="1F2A70"/>
          <w:w w:val="115"/>
        </w:rPr>
        <w:t>and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delivered under</w:t>
      </w:r>
      <w:r>
        <w:rPr>
          <w:color w:val="1F2A70"/>
          <w:w w:val="115"/>
        </w:rPr>
        <w:t> a</w:t>
      </w:r>
      <w:r>
        <w:rPr>
          <w:color w:val="1F2A70"/>
          <w:spacing w:val="-1"/>
          <w:w w:val="115"/>
        </w:rPr>
        <w:t> </w:t>
      </w:r>
      <w:r>
        <w:rPr>
          <w:color w:val="1F2A70"/>
          <w:w w:val="115"/>
        </w:rPr>
        <w:t>defined </w:t>
      </w:r>
      <w:r>
        <w:rPr>
          <w:color w:val="343F7E"/>
          <w:w w:val="115"/>
        </w:rPr>
        <w:t>set </w:t>
      </w:r>
      <w:r>
        <w:rPr>
          <w:color w:val="1F2A70"/>
          <w:w w:val="115"/>
        </w:rPr>
        <w:t>of policies and</w:t>
      </w:r>
      <w:r>
        <w:rPr>
          <w:color w:val="1F2A70"/>
          <w:spacing w:val="33"/>
          <w:w w:val="115"/>
        </w:rPr>
        <w:t> </w:t>
      </w:r>
      <w:r>
        <w:rPr>
          <w:color w:val="1F2A70"/>
          <w:w w:val="115"/>
        </w:rPr>
        <w:t>procedures or medical protocols.</w:t>
      </w:r>
      <w:r>
        <w:rPr>
          <w:color w:val="1F2A70"/>
          <w:w w:val="115"/>
        </w:rPr>
        <w:t> These outpatient </w:t>
      </w:r>
      <w:r>
        <w:rPr>
          <w:color w:val="343F7E"/>
          <w:w w:val="115"/>
        </w:rPr>
        <w:t>ser</w:t>
      </w:r>
      <w:r>
        <w:rPr>
          <w:color w:val="0F1A67"/>
          <w:w w:val="115"/>
        </w:rPr>
        <w:t>­ </w:t>
      </w:r>
      <w:r>
        <w:rPr>
          <w:color w:val="1F2A70"/>
          <w:w w:val="115"/>
        </w:rPr>
        <w:t>vices are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designed</w:t>
      </w:r>
      <w:r>
        <w:rPr>
          <w:color w:val="1F2A70"/>
          <w:spacing w:val="40"/>
          <w:w w:val="115"/>
        </w:rPr>
        <w:t> </w:t>
      </w:r>
      <w:r>
        <w:rPr>
          <w:color w:val="1F2A70"/>
          <w:w w:val="115"/>
        </w:rPr>
        <w:t>to treat</w:t>
      </w:r>
      <w:r>
        <w:rPr>
          <w:color w:val="1F2A70"/>
          <w:spacing w:val="38"/>
          <w:w w:val="115"/>
        </w:rPr>
        <w:t> </w:t>
      </w:r>
      <w:r>
        <w:rPr>
          <w:color w:val="1F2A70"/>
          <w:w w:val="115"/>
        </w:rPr>
        <w:t>the patient's </w:t>
      </w:r>
      <w:r>
        <w:rPr>
          <w:color w:val="0F1A67"/>
          <w:w w:val="115"/>
        </w:rPr>
        <w:t>lev</w:t>
      </w:r>
      <w:r>
        <w:rPr>
          <w:color w:val="343F7E"/>
          <w:w w:val="115"/>
        </w:rPr>
        <w:t>el </w:t>
      </w:r>
      <w:r>
        <w:rPr>
          <w:color w:val="1F2A70"/>
          <w:w w:val="115"/>
        </w:rPr>
        <w:t>of clinical </w:t>
      </w:r>
      <w:r>
        <w:rPr>
          <w:color w:val="343F7E"/>
          <w:w w:val="115"/>
        </w:rPr>
        <w:t>severity, </w:t>
      </w:r>
      <w:r>
        <w:rPr>
          <w:color w:val="1F2A70"/>
          <w:w w:val="115"/>
        </w:rPr>
        <w:t>to achieve safe and</w:t>
      </w:r>
      <w:r>
        <w:rPr>
          <w:color w:val="1F2A70"/>
          <w:w w:val="115"/>
        </w:rPr>
        <w:t> com­ fortable withdrawal from mood-altering</w:t>
      </w:r>
      <w:r>
        <w:rPr>
          <w:color w:val="1F2A70"/>
          <w:w w:val="115"/>
        </w:rPr>
        <w:t> drugs (including alcohol),</w:t>
      </w:r>
      <w:r>
        <w:rPr>
          <w:color w:val="1F2A70"/>
          <w:w w:val="115"/>
        </w:rPr>
        <w:t> </w:t>
      </w:r>
      <w:r>
        <w:rPr>
          <w:color w:val="343F7E"/>
          <w:w w:val="115"/>
        </w:rPr>
        <w:t>and</w:t>
      </w:r>
      <w:r>
        <w:rPr>
          <w:color w:val="343F7E"/>
          <w:w w:val="115"/>
        </w:rPr>
        <w:t> </w:t>
      </w:r>
      <w:r>
        <w:rPr>
          <w:color w:val="1F2A70"/>
          <w:w w:val="115"/>
        </w:rPr>
        <w:t>to </w:t>
      </w:r>
      <w:r>
        <w:rPr>
          <w:color w:val="343F7E"/>
          <w:w w:val="115"/>
        </w:rPr>
        <w:t>effectively </w:t>
      </w:r>
      <w:r>
        <w:rPr>
          <w:color w:val="1F2A70"/>
          <w:w w:val="115"/>
        </w:rPr>
        <w:t>facili-</w:t>
      </w:r>
    </w:p>
    <w:p>
      <w:pPr>
        <w:spacing w:after="0" w:line="271" w:lineRule="auto"/>
        <w:sectPr>
          <w:footerReference w:type="default" r:id="rId39"/>
          <w:pgSz w:w="12240" w:h="15840"/>
          <w:pgMar w:footer="959" w:header="0" w:top="1320" w:bottom="1140" w:left="600" w:right="840"/>
          <w:cols w:num="2" w:equalWidth="0">
            <w:col w:w="5007" w:space="40"/>
            <w:col w:w="5753"/>
          </w:cols>
        </w:sectPr>
      </w:pPr>
    </w:p>
    <w:p>
      <w:pPr>
        <w:pStyle w:val="BodyText"/>
        <w:spacing w:line="276" w:lineRule="auto" w:before="74"/>
        <w:ind w:left="1152" w:hanging="1"/>
      </w:pPr>
      <w:r>
        <w:rPr>
          <w:color w:val="1C286E"/>
          <w:w w:val="110"/>
        </w:rPr>
        <w:t>tate the patient's </w:t>
      </w:r>
      <w:r>
        <w:rPr>
          <w:color w:val="2F387B"/>
          <w:w w:val="110"/>
        </w:rPr>
        <w:t>engagement </w:t>
      </w:r>
      <w:r>
        <w:rPr>
          <w:color w:val="1C286E"/>
          <w:w w:val="110"/>
        </w:rPr>
        <w:t>in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ongoing treat­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ment </w:t>
      </w:r>
      <w:r>
        <w:rPr>
          <w:color w:val="2F387B"/>
          <w:w w:val="110"/>
        </w:rPr>
        <w:t>and</w:t>
      </w:r>
      <w:r>
        <w:rPr>
          <w:color w:val="2F387B"/>
          <w:w w:val="110"/>
        </w:rPr>
        <w:t> </w:t>
      </w:r>
      <w:r>
        <w:rPr>
          <w:color w:val="1C286E"/>
          <w:w w:val="110"/>
        </w:rPr>
        <w:t>recovery</w:t>
      </w:r>
      <w:r>
        <w:rPr>
          <w:color w:val="1C286E"/>
          <w:w w:val="110"/>
        </w:rPr>
        <w:t> (ASAM 2001).</w:t>
      </w:r>
    </w:p>
    <w:p>
      <w:pPr>
        <w:pStyle w:val="BodyText"/>
        <w:spacing w:line="273" w:lineRule="auto" w:before="173"/>
        <w:ind w:left="1152" w:hanging="5"/>
      </w:pPr>
      <w:r>
        <w:rPr>
          <w:color w:val="1C286E"/>
          <w:w w:val="115"/>
        </w:rPr>
        <w:t>A partial hospitalization program may</w:t>
      </w:r>
      <w:r>
        <w:rPr>
          <w:color w:val="1C286E"/>
          <w:spacing w:val="-5"/>
          <w:w w:val="115"/>
        </w:rPr>
        <w:t> </w:t>
      </w:r>
      <w:r>
        <w:rPr>
          <w:color w:val="1C286E"/>
          <w:w w:val="115"/>
        </w:rPr>
        <w:t>occupy the</w:t>
      </w:r>
      <w:r>
        <w:rPr>
          <w:color w:val="1C286E"/>
          <w:w w:val="115"/>
        </w:rPr>
        <w:t> </w:t>
      </w:r>
      <w:r>
        <w:rPr>
          <w:color w:val="2F387B"/>
          <w:w w:val="115"/>
        </w:rPr>
        <w:t>same setting </w:t>
      </w:r>
      <w:r>
        <w:rPr>
          <w:color w:val="1C286E"/>
          <w:w w:val="115"/>
        </w:rPr>
        <w:t>(i.e., physical </w:t>
      </w:r>
      <w:r>
        <w:rPr>
          <w:color w:val="2F387B"/>
          <w:w w:val="115"/>
        </w:rPr>
        <w:t>space) </w:t>
      </w:r>
      <w:r>
        <w:rPr>
          <w:color w:val="1C286E"/>
          <w:w w:val="115"/>
        </w:rPr>
        <w:t>as an acute care inpatient</w:t>
      </w:r>
      <w:r>
        <w:rPr>
          <w:color w:val="1C286E"/>
          <w:w w:val="115"/>
        </w:rPr>
        <w:t> treatment</w:t>
      </w:r>
      <w:r>
        <w:rPr>
          <w:color w:val="1C286E"/>
          <w:w w:val="115"/>
        </w:rPr>
        <w:t> program.</w:t>
      </w:r>
    </w:p>
    <w:p>
      <w:pPr>
        <w:pStyle w:val="BodyText"/>
        <w:spacing w:line="271" w:lineRule="auto"/>
        <w:ind w:left="1152" w:hanging="5"/>
      </w:pPr>
      <w:r>
        <w:rPr>
          <w:color w:val="1C286E"/>
          <w:w w:val="115"/>
        </w:rPr>
        <w:t>Although</w:t>
      </w:r>
      <w:r>
        <w:rPr>
          <w:color w:val="1C286E"/>
          <w:spacing w:val="-4"/>
          <w:w w:val="115"/>
        </w:rPr>
        <w:t> </w:t>
      </w:r>
      <w:r>
        <w:rPr>
          <w:color w:val="1C286E"/>
          <w:w w:val="115"/>
        </w:rPr>
        <w:t>occupying</w:t>
      </w:r>
      <w:r>
        <w:rPr>
          <w:color w:val="1C286E"/>
          <w:spacing w:val="-5"/>
          <w:w w:val="115"/>
        </w:rPr>
        <w:t> </w:t>
      </w:r>
      <w:r>
        <w:rPr>
          <w:color w:val="1C286E"/>
          <w:w w:val="115"/>
        </w:rPr>
        <w:t>the</w:t>
      </w:r>
      <w:r>
        <w:rPr>
          <w:color w:val="1C286E"/>
          <w:spacing w:val="-2"/>
          <w:w w:val="115"/>
        </w:rPr>
        <w:t> </w:t>
      </w:r>
      <w:r>
        <w:rPr>
          <w:color w:val="2F387B"/>
          <w:w w:val="115"/>
        </w:rPr>
        <w:t>same</w:t>
      </w:r>
      <w:r>
        <w:rPr>
          <w:color w:val="2F387B"/>
          <w:spacing w:val="-7"/>
          <w:w w:val="115"/>
        </w:rPr>
        <w:t> </w:t>
      </w:r>
      <w:r>
        <w:rPr>
          <w:color w:val="2F387B"/>
          <w:w w:val="115"/>
        </w:rPr>
        <w:t>space,</w:t>
      </w:r>
      <w:r>
        <w:rPr>
          <w:color w:val="2F387B"/>
          <w:spacing w:val="-6"/>
          <w:w w:val="115"/>
        </w:rPr>
        <w:t> </w:t>
      </w:r>
      <w:r>
        <w:rPr>
          <w:color w:val="1C286E"/>
          <w:w w:val="115"/>
        </w:rPr>
        <w:t>the</w:t>
      </w:r>
      <w:r>
        <w:rPr>
          <w:color w:val="1C286E"/>
          <w:spacing w:val="-15"/>
          <w:w w:val="115"/>
        </w:rPr>
        <w:t> </w:t>
      </w:r>
      <w:r>
        <w:rPr>
          <w:color w:val="1C286E"/>
          <w:w w:val="115"/>
        </w:rPr>
        <w:t>levels of </w:t>
      </w:r>
      <w:r>
        <w:rPr>
          <w:color w:val="2F387B"/>
          <w:w w:val="115"/>
        </w:rPr>
        <w:t>care provided</w:t>
      </w:r>
      <w:r>
        <w:rPr>
          <w:color w:val="2F387B"/>
          <w:w w:val="115"/>
        </w:rPr>
        <w:t> </w:t>
      </w:r>
      <w:r>
        <w:rPr>
          <w:color w:val="1C286E"/>
          <w:w w:val="115"/>
        </w:rPr>
        <w:t>by these two </w:t>
      </w:r>
      <w:r>
        <w:rPr>
          <w:color w:val="2F387B"/>
          <w:w w:val="115"/>
        </w:rPr>
        <w:t>programs are </w:t>
      </w:r>
      <w:r>
        <w:rPr>
          <w:color w:val="1C286E"/>
          <w:w w:val="115"/>
        </w:rPr>
        <w:t>distinct</w:t>
      </w:r>
      <w:r>
        <w:rPr>
          <w:color w:val="1C286E"/>
          <w:w w:val="115"/>
        </w:rPr>
        <w:t> </w:t>
      </w:r>
      <w:r>
        <w:rPr>
          <w:color w:val="2F387B"/>
          <w:w w:val="115"/>
        </w:rPr>
        <w:t>yet complementary. Acute care </w:t>
      </w:r>
      <w:r>
        <w:rPr>
          <w:color w:val="1C286E"/>
          <w:w w:val="115"/>
        </w:rPr>
        <w:t>inpa­ tient programs</w:t>
      </w:r>
      <w:r>
        <w:rPr>
          <w:color w:val="1C286E"/>
          <w:w w:val="115"/>
        </w:rPr>
        <w:t> provide detoxification </w:t>
      </w:r>
      <w:r>
        <w:rPr>
          <w:color w:val="2F387B"/>
          <w:w w:val="115"/>
        </w:rPr>
        <w:t>services </w:t>
      </w:r>
      <w:r>
        <w:rPr>
          <w:color w:val="1C286E"/>
          <w:w w:val="115"/>
        </w:rPr>
        <w:t>to</w:t>
      </w:r>
      <w:r>
        <w:rPr>
          <w:color w:val="1C286E"/>
          <w:spacing w:val="36"/>
          <w:w w:val="115"/>
        </w:rPr>
        <w:t> </w:t>
      </w:r>
      <w:r>
        <w:rPr>
          <w:color w:val="1C286E"/>
          <w:w w:val="115"/>
        </w:rPr>
        <w:t>patients</w:t>
      </w:r>
      <w:r>
        <w:rPr>
          <w:color w:val="1C286E"/>
          <w:spacing w:val="31"/>
          <w:w w:val="115"/>
        </w:rPr>
        <w:t> </w:t>
      </w:r>
      <w:r>
        <w:rPr>
          <w:color w:val="1C286E"/>
          <w:w w:val="115"/>
        </w:rPr>
        <w:t>in</w:t>
      </w:r>
      <w:r>
        <w:rPr>
          <w:color w:val="1C286E"/>
          <w:spacing w:val="31"/>
          <w:w w:val="115"/>
        </w:rPr>
        <w:t> </w:t>
      </w:r>
      <w:r>
        <w:rPr>
          <w:color w:val="1C286E"/>
          <w:w w:val="115"/>
        </w:rPr>
        <w:t>danger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of</w:t>
      </w:r>
      <w:r>
        <w:rPr>
          <w:color w:val="1C286E"/>
          <w:spacing w:val="40"/>
          <w:w w:val="115"/>
        </w:rPr>
        <w:t> </w:t>
      </w:r>
      <w:r>
        <w:rPr>
          <w:color w:val="2F387B"/>
          <w:w w:val="115"/>
        </w:rPr>
        <w:t>severe</w:t>
      </w:r>
      <w:r>
        <w:rPr>
          <w:color w:val="2F387B"/>
          <w:spacing w:val="38"/>
          <w:w w:val="115"/>
        </w:rPr>
        <w:t> </w:t>
      </w:r>
      <w:r>
        <w:rPr>
          <w:color w:val="1C286E"/>
          <w:w w:val="115"/>
        </w:rPr>
        <w:t>withdrawal</w:t>
      </w:r>
      <w:r>
        <w:rPr>
          <w:color w:val="1C286E"/>
          <w:w w:val="115"/>
        </w:rPr>
        <w:t> and</w:t>
      </w:r>
      <w:r>
        <w:rPr>
          <w:color w:val="1C286E"/>
          <w:w w:val="115"/>
        </w:rPr>
        <w:t> who therefore</w:t>
      </w:r>
      <w:r>
        <w:rPr>
          <w:color w:val="1C286E"/>
          <w:w w:val="115"/>
        </w:rPr>
        <w:t> need the</w:t>
      </w:r>
      <w:r>
        <w:rPr>
          <w:color w:val="1C286E"/>
          <w:w w:val="115"/>
        </w:rPr>
        <w:t> highest level of medically</w:t>
      </w:r>
      <w:r>
        <w:rPr>
          <w:color w:val="1C286E"/>
          <w:w w:val="115"/>
        </w:rPr>
        <w:t> managed intensive</w:t>
      </w:r>
      <w:r>
        <w:rPr>
          <w:color w:val="1C286E"/>
          <w:w w:val="115"/>
        </w:rPr>
        <w:t> </w:t>
      </w:r>
      <w:r>
        <w:rPr>
          <w:color w:val="2F387B"/>
          <w:w w:val="115"/>
        </w:rPr>
        <w:t>care, including </w:t>
      </w:r>
      <w:r>
        <w:rPr>
          <w:color w:val="1C286E"/>
          <w:w w:val="115"/>
        </w:rPr>
        <w:t>access to life </w:t>
      </w:r>
      <w:r>
        <w:rPr>
          <w:color w:val="2F387B"/>
          <w:w w:val="115"/>
        </w:rPr>
        <w:t>support equipment and</w:t>
      </w:r>
      <w:r>
        <w:rPr>
          <w:color w:val="2F387B"/>
          <w:w w:val="115"/>
        </w:rPr>
        <w:t> </w:t>
      </w:r>
      <w:r>
        <w:rPr>
          <w:color w:val="1C286E"/>
          <w:w w:val="115"/>
        </w:rPr>
        <w:t>24-hour</w:t>
      </w:r>
    </w:p>
    <w:p>
      <w:pPr>
        <w:pStyle w:val="BodyText"/>
        <w:spacing w:line="271" w:lineRule="auto"/>
        <w:ind w:left="1143" w:right="19" w:firstLine="9"/>
      </w:pPr>
      <w:r>
        <w:rPr>
          <w:color w:val="1C286E"/>
          <w:w w:val="115"/>
        </w:rPr>
        <w:t>medical </w:t>
      </w:r>
      <w:r>
        <w:rPr>
          <w:color w:val="2F387B"/>
          <w:w w:val="115"/>
        </w:rPr>
        <w:t>support.</w:t>
      </w:r>
      <w:r>
        <w:rPr>
          <w:color w:val="2F387B"/>
          <w:w w:val="115"/>
        </w:rPr>
        <w:t> </w:t>
      </w:r>
      <w:r>
        <w:rPr>
          <w:color w:val="1C286E"/>
          <w:w w:val="115"/>
        </w:rPr>
        <w:t>In </w:t>
      </w:r>
      <w:r>
        <w:rPr>
          <w:color w:val="2F387B"/>
          <w:w w:val="115"/>
        </w:rPr>
        <w:t>contrast, partial </w:t>
      </w:r>
      <w:r>
        <w:rPr>
          <w:color w:val="1C286E"/>
          <w:w w:val="115"/>
        </w:rPr>
        <w:t>hospital­ ization programs provide </w:t>
      </w:r>
      <w:r>
        <w:rPr>
          <w:color w:val="2F387B"/>
          <w:w w:val="115"/>
        </w:rPr>
        <w:t>services </w:t>
      </w:r>
      <w:r>
        <w:rPr>
          <w:color w:val="1C286E"/>
          <w:w w:val="115"/>
        </w:rPr>
        <w:t>to patients with</w:t>
      </w:r>
      <w:r>
        <w:rPr>
          <w:color w:val="1C286E"/>
          <w:spacing w:val="-2"/>
          <w:w w:val="115"/>
        </w:rPr>
        <w:t> </w:t>
      </w:r>
      <w:r>
        <w:rPr>
          <w:color w:val="1C286E"/>
          <w:w w:val="115"/>
        </w:rPr>
        <w:t>mild to</w:t>
      </w:r>
      <w:r>
        <w:rPr>
          <w:color w:val="1C286E"/>
          <w:spacing w:val="-2"/>
          <w:w w:val="115"/>
        </w:rPr>
        <w:t> </w:t>
      </w:r>
      <w:r>
        <w:rPr>
          <w:color w:val="1C286E"/>
          <w:w w:val="115"/>
        </w:rPr>
        <w:t>moderate </w:t>
      </w:r>
      <w:r>
        <w:rPr>
          <w:color w:val="2F387B"/>
          <w:w w:val="115"/>
        </w:rPr>
        <w:t>symptoms</w:t>
      </w:r>
      <w:r>
        <w:rPr>
          <w:color w:val="2F387B"/>
          <w:w w:val="115"/>
        </w:rPr>
        <w:t> </w:t>
      </w:r>
      <w:r>
        <w:rPr>
          <w:color w:val="1C286E"/>
          <w:w w:val="115"/>
        </w:rPr>
        <w:t>of withdraw­ al that are not</w:t>
      </w:r>
      <w:r>
        <w:rPr>
          <w:color w:val="1C286E"/>
          <w:spacing w:val="-3"/>
          <w:w w:val="115"/>
        </w:rPr>
        <w:t> </w:t>
      </w:r>
      <w:r>
        <w:rPr>
          <w:color w:val="1C286E"/>
          <w:w w:val="115"/>
        </w:rPr>
        <w:t>likely to be </w:t>
      </w:r>
      <w:r>
        <w:rPr>
          <w:color w:val="2F387B"/>
          <w:w w:val="115"/>
        </w:rPr>
        <w:t>severe </w:t>
      </w:r>
      <w:r>
        <w:rPr>
          <w:color w:val="1C286E"/>
          <w:w w:val="115"/>
        </w:rPr>
        <w:t>or life­ threatening</w:t>
      </w:r>
      <w:r>
        <w:rPr>
          <w:color w:val="1C286E"/>
          <w:w w:val="115"/>
        </w:rPr>
        <w:t> </w:t>
      </w:r>
      <w:r>
        <w:rPr>
          <w:color w:val="2F387B"/>
          <w:w w:val="115"/>
        </w:rPr>
        <w:t>and </w:t>
      </w:r>
      <w:r>
        <w:rPr>
          <w:color w:val="1C286E"/>
          <w:w w:val="115"/>
        </w:rPr>
        <w:t>that do not require 24-hour medical</w:t>
      </w:r>
      <w:r>
        <w:rPr>
          <w:color w:val="1C286E"/>
          <w:spacing w:val="40"/>
          <w:w w:val="115"/>
        </w:rPr>
        <w:t> </w:t>
      </w:r>
      <w:r>
        <w:rPr>
          <w:color w:val="2F387B"/>
          <w:w w:val="115"/>
        </w:rPr>
        <w:t>support.</w:t>
      </w:r>
      <w:r>
        <w:rPr>
          <w:color w:val="2F387B"/>
          <w:spacing w:val="40"/>
          <w:w w:val="115"/>
        </w:rPr>
        <w:t> </w:t>
      </w:r>
      <w:r>
        <w:rPr>
          <w:color w:val="1C286E"/>
          <w:w w:val="115"/>
        </w:rPr>
        <w:t>The</w:t>
      </w:r>
      <w:r>
        <w:rPr>
          <w:color w:val="1C286E"/>
          <w:spacing w:val="31"/>
          <w:w w:val="115"/>
        </w:rPr>
        <w:t> </w:t>
      </w:r>
      <w:r>
        <w:rPr>
          <w:color w:val="1C286E"/>
          <w:w w:val="115"/>
        </w:rPr>
        <w:t>transition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from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an</w:t>
      </w:r>
      <w:r>
        <w:rPr>
          <w:color w:val="1C286E"/>
          <w:w w:val="115"/>
        </w:rPr>
        <w:t> acute </w:t>
      </w:r>
      <w:r>
        <w:rPr>
          <w:color w:val="2F387B"/>
          <w:w w:val="115"/>
        </w:rPr>
        <w:t>care </w:t>
      </w:r>
      <w:r>
        <w:rPr>
          <w:color w:val="1C286E"/>
          <w:w w:val="115"/>
        </w:rPr>
        <w:t>inpatient</w:t>
      </w:r>
      <w:r>
        <w:rPr>
          <w:color w:val="1C286E"/>
          <w:w w:val="115"/>
        </w:rPr>
        <w:t> program</w:t>
      </w:r>
      <w:r>
        <w:rPr>
          <w:color w:val="1C286E"/>
          <w:w w:val="115"/>
        </w:rPr>
        <w:t> to </w:t>
      </w:r>
      <w:r>
        <w:rPr>
          <w:color w:val="2F387B"/>
          <w:w w:val="115"/>
        </w:rPr>
        <w:t>either </w:t>
      </w:r>
      <w:r>
        <w:rPr>
          <w:color w:val="1C286E"/>
          <w:w w:val="115"/>
        </w:rPr>
        <w:t>a </w:t>
      </w:r>
      <w:r>
        <w:rPr>
          <w:color w:val="2F387B"/>
          <w:w w:val="115"/>
        </w:rPr>
        <w:t>par­</w:t>
      </w:r>
      <w:r>
        <w:rPr>
          <w:color w:val="2F387B"/>
          <w:spacing w:val="40"/>
          <w:w w:val="115"/>
        </w:rPr>
        <w:t> </w:t>
      </w:r>
      <w:r>
        <w:rPr>
          <w:color w:val="1C286E"/>
          <w:w w:val="115"/>
        </w:rPr>
        <w:t>tial hospitalization </w:t>
      </w:r>
      <w:r>
        <w:rPr>
          <w:color w:val="2F387B"/>
          <w:w w:val="115"/>
        </w:rPr>
        <w:t>or </w:t>
      </w:r>
      <w:r>
        <w:rPr>
          <w:color w:val="1C286E"/>
          <w:w w:val="115"/>
        </w:rPr>
        <w:t>intensive</w:t>
      </w:r>
      <w:r>
        <w:rPr>
          <w:color w:val="1C286E"/>
          <w:w w:val="115"/>
        </w:rPr>
        <w:t> outpatient </w:t>
      </w:r>
      <w:r>
        <w:rPr>
          <w:color w:val="2F387B"/>
          <w:w w:val="115"/>
        </w:rPr>
        <w:t>program</w:t>
      </w:r>
      <w:r>
        <w:rPr>
          <w:color w:val="2F387B"/>
          <w:w w:val="115"/>
        </w:rPr>
        <w:t> sometimes </w:t>
      </w:r>
      <w:r>
        <w:rPr>
          <w:color w:val="1C286E"/>
          <w:w w:val="115"/>
        </w:rPr>
        <w:t>is referred to as a </w:t>
      </w:r>
      <w:r>
        <w:rPr>
          <w:color w:val="2F387B"/>
          <w:w w:val="115"/>
        </w:rPr>
        <w:t>"step­ </w:t>
      </w:r>
      <w:r>
        <w:rPr>
          <w:color w:val="1C286E"/>
          <w:w w:val="115"/>
        </w:rPr>
        <w:t>down." Typically, whether these programs </w:t>
      </w:r>
      <w:r>
        <w:rPr>
          <w:color w:val="2F387B"/>
          <w:w w:val="115"/>
        </w:rPr>
        <w:t>share space </w:t>
      </w:r>
      <w:r>
        <w:rPr>
          <w:color w:val="1C286E"/>
          <w:w w:val="115"/>
        </w:rPr>
        <w:t>and</w:t>
      </w:r>
      <w:r>
        <w:rPr>
          <w:color w:val="1C286E"/>
          <w:w w:val="115"/>
        </w:rPr>
        <w:t> </w:t>
      </w:r>
      <w:r>
        <w:rPr>
          <w:color w:val="2F387B"/>
          <w:w w:val="115"/>
        </w:rPr>
        <w:t>staff</w:t>
      </w:r>
      <w:r>
        <w:rPr>
          <w:color w:val="2F387B"/>
          <w:w w:val="115"/>
        </w:rPr>
        <w:t> with an</w:t>
      </w:r>
      <w:r>
        <w:rPr>
          <w:color w:val="2F387B"/>
          <w:w w:val="115"/>
        </w:rPr>
        <w:t> acute care inpa­ </w:t>
      </w:r>
      <w:r>
        <w:rPr>
          <w:color w:val="1C286E"/>
          <w:w w:val="115"/>
        </w:rPr>
        <w:t>tient</w:t>
      </w:r>
      <w:r>
        <w:rPr>
          <w:color w:val="1C286E"/>
          <w:spacing w:val="32"/>
          <w:w w:val="115"/>
        </w:rPr>
        <w:t> </w:t>
      </w:r>
      <w:r>
        <w:rPr>
          <w:color w:val="1C286E"/>
          <w:w w:val="115"/>
        </w:rPr>
        <w:t>program</w:t>
      </w:r>
      <w:r>
        <w:rPr>
          <w:color w:val="1C286E"/>
          <w:spacing w:val="37"/>
          <w:w w:val="115"/>
        </w:rPr>
        <w:t> </w:t>
      </w:r>
      <w:r>
        <w:rPr>
          <w:color w:val="1C286E"/>
          <w:w w:val="115"/>
        </w:rPr>
        <w:t>or</w:t>
      </w:r>
      <w:r>
        <w:rPr>
          <w:color w:val="1C286E"/>
          <w:spacing w:val="38"/>
          <w:w w:val="115"/>
        </w:rPr>
        <w:t> </w:t>
      </w:r>
      <w:r>
        <w:rPr>
          <w:color w:val="2F387B"/>
          <w:w w:val="115"/>
        </w:rPr>
        <w:t>are</w:t>
      </w:r>
      <w:r>
        <w:rPr>
          <w:color w:val="2F387B"/>
          <w:spacing w:val="40"/>
          <w:w w:val="115"/>
        </w:rPr>
        <w:t> </w:t>
      </w:r>
      <w:r>
        <w:rPr>
          <w:color w:val="1C286E"/>
          <w:w w:val="115"/>
        </w:rPr>
        <w:t>physically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distinct</w:t>
      </w:r>
      <w:r>
        <w:rPr>
          <w:color w:val="1C286E"/>
          <w:spacing w:val="25"/>
          <w:w w:val="115"/>
        </w:rPr>
        <w:t> </w:t>
      </w:r>
      <w:r>
        <w:rPr>
          <w:color w:val="1C286E"/>
          <w:w w:val="115"/>
        </w:rPr>
        <w:t>from a hospital </w:t>
      </w:r>
      <w:r>
        <w:rPr>
          <w:color w:val="2F387B"/>
          <w:w w:val="115"/>
        </w:rPr>
        <w:t>structure, </w:t>
      </w:r>
      <w:r>
        <w:rPr>
          <w:color w:val="1C286E"/>
          <w:w w:val="115"/>
        </w:rPr>
        <w:t>they have close clinical and/or administrative ties to hospital </w:t>
      </w:r>
      <w:r>
        <w:rPr>
          <w:color w:val="2F387B"/>
          <w:w w:val="115"/>
        </w:rPr>
        <w:t>centers. </w:t>
      </w:r>
      <w:r>
        <w:rPr>
          <w:color w:val="1C286E"/>
          <w:w w:val="115"/>
        </w:rPr>
        <w:t>Collaborative</w:t>
      </w:r>
      <w:r>
        <w:rPr>
          <w:color w:val="1C286E"/>
          <w:w w:val="115"/>
        </w:rPr>
        <w:t> working relationships</w:t>
      </w:r>
      <w:r>
        <w:rPr>
          <w:color w:val="1C286E"/>
          <w:w w:val="115"/>
        </w:rPr>
        <w:t> are indis­ pensable in pursuing the </w:t>
      </w:r>
      <w:r>
        <w:rPr>
          <w:color w:val="2F387B"/>
          <w:w w:val="115"/>
        </w:rPr>
        <w:t>goal </w:t>
      </w:r>
      <w:r>
        <w:rPr>
          <w:color w:val="1C286E"/>
          <w:w w:val="115"/>
        </w:rPr>
        <w:t>of providing patients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with the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most appropriate level of </w:t>
      </w:r>
      <w:r>
        <w:rPr>
          <w:color w:val="2F387B"/>
          <w:w w:val="115"/>
        </w:rPr>
        <w:t>care </w:t>
      </w:r>
      <w:r>
        <w:rPr>
          <w:color w:val="1C286E"/>
          <w:w w:val="115"/>
        </w:rPr>
        <w:t>in the most </w:t>
      </w:r>
      <w:r>
        <w:rPr>
          <w:color w:val="2F387B"/>
          <w:w w:val="115"/>
        </w:rPr>
        <w:t>cost-effective setting.</w:t>
      </w:r>
    </w:p>
    <w:p>
      <w:pPr>
        <w:pStyle w:val="BodyText"/>
        <w:spacing w:before="9"/>
        <w:rPr>
          <w:sz w:val="32"/>
        </w:rPr>
      </w:pPr>
    </w:p>
    <w:p>
      <w:pPr>
        <w:pStyle w:val="Heading7"/>
        <w:ind w:left="1138"/>
        <w:rPr>
          <w:i/>
        </w:rPr>
      </w:pPr>
      <w:r>
        <w:rPr>
          <w:i/>
          <w:color w:val="1C286E"/>
          <w:spacing w:val="-2"/>
          <w:w w:val="115"/>
        </w:rPr>
        <w:t>Staffing</w:t>
      </w:r>
    </w:p>
    <w:p>
      <w:pPr>
        <w:pStyle w:val="BodyText"/>
        <w:spacing w:line="271" w:lineRule="auto" w:before="107"/>
        <w:ind w:left="1150" w:hanging="1"/>
      </w:pPr>
      <w:r>
        <w:rPr>
          <w:color w:val="1C286E"/>
          <w:w w:val="120"/>
        </w:rPr>
        <w:t>IOPs and</w:t>
      </w:r>
      <w:r>
        <w:rPr>
          <w:color w:val="1C286E"/>
          <w:w w:val="120"/>
        </w:rPr>
        <w:t> PHPs </w:t>
      </w:r>
      <w:r>
        <w:rPr>
          <w:color w:val="2F387B"/>
          <w:w w:val="120"/>
        </w:rPr>
        <w:t>should </w:t>
      </w:r>
      <w:r>
        <w:rPr>
          <w:color w:val="1C286E"/>
          <w:w w:val="120"/>
        </w:rPr>
        <w:t>be </w:t>
      </w:r>
      <w:r>
        <w:rPr>
          <w:color w:val="2F387B"/>
          <w:w w:val="120"/>
        </w:rPr>
        <w:t>staffed </w:t>
      </w:r>
      <w:r>
        <w:rPr>
          <w:color w:val="1C286E"/>
          <w:w w:val="120"/>
        </w:rPr>
        <w:t>by physi­ </w:t>
      </w:r>
      <w:r>
        <w:rPr>
          <w:color w:val="2F387B"/>
          <w:w w:val="120"/>
        </w:rPr>
        <w:t>cians</w:t>
      </w:r>
      <w:r>
        <w:rPr>
          <w:color w:val="2F387B"/>
          <w:spacing w:val="-11"/>
          <w:w w:val="120"/>
        </w:rPr>
        <w:t> </w:t>
      </w:r>
      <w:r>
        <w:rPr>
          <w:color w:val="1C286E"/>
          <w:w w:val="120"/>
        </w:rPr>
        <w:t>who</w:t>
      </w:r>
      <w:r>
        <w:rPr>
          <w:color w:val="1C286E"/>
          <w:spacing w:val="-8"/>
          <w:w w:val="120"/>
        </w:rPr>
        <w:t> </w:t>
      </w:r>
      <w:r>
        <w:rPr>
          <w:color w:val="1C286E"/>
          <w:w w:val="120"/>
        </w:rPr>
        <w:t>are</w:t>
      </w:r>
      <w:r>
        <w:rPr>
          <w:color w:val="1C286E"/>
          <w:spacing w:val="14"/>
          <w:w w:val="120"/>
        </w:rPr>
        <w:t> </w:t>
      </w:r>
      <w:r>
        <w:rPr>
          <w:color w:val="1C286E"/>
          <w:w w:val="120"/>
        </w:rPr>
        <w:t>available</w:t>
      </w:r>
      <w:r>
        <w:rPr>
          <w:color w:val="1C286E"/>
          <w:spacing w:val="-5"/>
          <w:w w:val="120"/>
        </w:rPr>
        <w:t> </w:t>
      </w:r>
      <w:r>
        <w:rPr>
          <w:color w:val="1C286E"/>
          <w:w w:val="120"/>
        </w:rPr>
        <w:t>daily</w:t>
      </w:r>
      <w:r>
        <w:rPr>
          <w:color w:val="1C286E"/>
          <w:spacing w:val="-7"/>
          <w:w w:val="120"/>
        </w:rPr>
        <w:t> </w:t>
      </w:r>
      <w:r>
        <w:rPr>
          <w:color w:val="2F387B"/>
          <w:w w:val="120"/>
        </w:rPr>
        <w:t>as</w:t>
      </w:r>
      <w:r>
        <w:rPr>
          <w:color w:val="2F387B"/>
          <w:spacing w:val="-12"/>
          <w:w w:val="120"/>
        </w:rPr>
        <w:t> </w:t>
      </w:r>
      <w:r>
        <w:rPr>
          <w:color w:val="1C286E"/>
          <w:w w:val="120"/>
        </w:rPr>
        <w:t>active</w:t>
      </w:r>
      <w:r>
        <w:rPr>
          <w:color w:val="1C286E"/>
          <w:spacing w:val="-11"/>
          <w:w w:val="120"/>
        </w:rPr>
        <w:t> </w:t>
      </w:r>
      <w:r>
        <w:rPr>
          <w:color w:val="1C286E"/>
          <w:w w:val="120"/>
        </w:rPr>
        <w:t>mem­ </w:t>
      </w:r>
      <w:r>
        <w:rPr>
          <w:color w:val="2F387B"/>
          <w:w w:val="120"/>
        </w:rPr>
        <w:t>bers</w:t>
      </w:r>
      <w:r>
        <w:rPr>
          <w:color w:val="2F387B"/>
          <w:spacing w:val="-15"/>
          <w:w w:val="120"/>
        </w:rPr>
        <w:t> </w:t>
      </w:r>
      <w:r>
        <w:rPr>
          <w:color w:val="2F387B"/>
          <w:w w:val="120"/>
        </w:rPr>
        <w:t>of</w:t>
      </w:r>
      <w:r>
        <w:rPr>
          <w:color w:val="2F387B"/>
          <w:spacing w:val="-11"/>
          <w:w w:val="120"/>
        </w:rPr>
        <w:t> </w:t>
      </w:r>
      <w:r>
        <w:rPr>
          <w:color w:val="2F387B"/>
          <w:w w:val="120"/>
        </w:rPr>
        <w:t>an</w:t>
      </w:r>
      <w:r>
        <w:rPr>
          <w:color w:val="2F387B"/>
          <w:spacing w:val="3"/>
          <w:w w:val="120"/>
        </w:rPr>
        <w:t> </w:t>
      </w:r>
      <w:r>
        <w:rPr>
          <w:color w:val="1C286E"/>
          <w:w w:val="120"/>
        </w:rPr>
        <w:t>interdisciplinary</w:t>
      </w:r>
      <w:r>
        <w:rPr>
          <w:color w:val="1C286E"/>
          <w:spacing w:val="-15"/>
          <w:w w:val="120"/>
        </w:rPr>
        <w:t> </w:t>
      </w:r>
      <w:r>
        <w:rPr>
          <w:color w:val="1C286E"/>
          <w:w w:val="120"/>
        </w:rPr>
        <w:t>team</w:t>
      </w:r>
      <w:r>
        <w:rPr>
          <w:color w:val="1C286E"/>
          <w:spacing w:val="-11"/>
          <w:w w:val="120"/>
        </w:rPr>
        <w:t> </w:t>
      </w:r>
      <w:r>
        <w:rPr>
          <w:color w:val="1C286E"/>
          <w:w w:val="120"/>
        </w:rPr>
        <w:t>of</w:t>
      </w:r>
      <w:r>
        <w:rPr>
          <w:color w:val="1C286E"/>
          <w:spacing w:val="-9"/>
          <w:w w:val="120"/>
        </w:rPr>
        <w:t> </w:t>
      </w:r>
      <w:r>
        <w:rPr>
          <w:color w:val="2F387B"/>
          <w:w w:val="120"/>
        </w:rPr>
        <w:t>appropri­ </w:t>
      </w:r>
      <w:r>
        <w:rPr>
          <w:color w:val="1C286E"/>
          <w:w w:val="115"/>
        </w:rPr>
        <w:t>ately trained</w:t>
      </w:r>
      <w:r>
        <w:rPr>
          <w:color w:val="1C286E"/>
          <w:w w:val="115"/>
        </w:rPr>
        <w:t> </w:t>
      </w:r>
      <w:r>
        <w:rPr>
          <w:color w:val="2F387B"/>
          <w:w w:val="115"/>
        </w:rPr>
        <w:t>professionals</w:t>
      </w:r>
      <w:r>
        <w:rPr>
          <w:color w:val="2F387B"/>
          <w:w w:val="115"/>
        </w:rPr>
        <w:t> and</w:t>
      </w:r>
      <w:r>
        <w:rPr>
          <w:color w:val="2F387B"/>
          <w:w w:val="115"/>
        </w:rPr>
        <w:t> </w:t>
      </w:r>
      <w:r>
        <w:rPr>
          <w:color w:val="1C286E"/>
          <w:w w:val="115"/>
        </w:rPr>
        <w:t>who</w:t>
      </w:r>
      <w:r>
        <w:rPr>
          <w:color w:val="1C286E"/>
          <w:spacing w:val="-3"/>
          <w:w w:val="115"/>
        </w:rPr>
        <w:t> </w:t>
      </w:r>
      <w:r>
        <w:rPr>
          <w:color w:val="1C286E"/>
          <w:w w:val="115"/>
        </w:rPr>
        <w:t>medically </w:t>
      </w:r>
      <w:r>
        <w:rPr>
          <w:color w:val="1C286E"/>
          <w:w w:val="120"/>
        </w:rPr>
        <w:t>manage the</w:t>
      </w:r>
      <w:r>
        <w:rPr>
          <w:color w:val="1C286E"/>
          <w:w w:val="120"/>
        </w:rPr>
        <w:t> </w:t>
      </w:r>
      <w:r>
        <w:rPr>
          <w:color w:val="2F387B"/>
          <w:w w:val="120"/>
        </w:rPr>
        <w:t>care</w:t>
      </w:r>
      <w:r>
        <w:rPr>
          <w:color w:val="2F387B"/>
          <w:spacing w:val="-4"/>
          <w:w w:val="120"/>
        </w:rPr>
        <w:t> </w:t>
      </w:r>
      <w:r>
        <w:rPr>
          <w:color w:val="1C286E"/>
          <w:w w:val="120"/>
        </w:rPr>
        <w:t>of the</w:t>
      </w:r>
      <w:r>
        <w:rPr>
          <w:color w:val="1C286E"/>
          <w:spacing w:val="28"/>
          <w:w w:val="120"/>
        </w:rPr>
        <w:t> </w:t>
      </w:r>
      <w:r>
        <w:rPr>
          <w:color w:val="1C286E"/>
          <w:w w:val="120"/>
        </w:rPr>
        <w:t>patient. An RN </w:t>
      </w:r>
      <w:r>
        <w:rPr>
          <w:color w:val="2F387B"/>
          <w:w w:val="120"/>
        </w:rPr>
        <w:t>or </w:t>
      </w:r>
      <w:r>
        <w:rPr>
          <w:color w:val="1C286E"/>
          <w:w w:val="120"/>
        </w:rPr>
        <w:t>other</w:t>
      </w:r>
      <w:r>
        <w:rPr>
          <w:color w:val="1C286E"/>
          <w:spacing w:val="-12"/>
          <w:w w:val="120"/>
        </w:rPr>
        <w:t> </w:t>
      </w:r>
      <w:r>
        <w:rPr>
          <w:color w:val="1C286E"/>
          <w:w w:val="120"/>
        </w:rPr>
        <w:t>licensed</w:t>
      </w:r>
      <w:r>
        <w:rPr>
          <w:color w:val="1C286E"/>
          <w:w w:val="120"/>
        </w:rPr>
        <w:t> and</w:t>
      </w:r>
      <w:r>
        <w:rPr>
          <w:color w:val="1C286E"/>
          <w:w w:val="120"/>
        </w:rPr>
        <w:t> </w:t>
      </w:r>
      <w:r>
        <w:rPr>
          <w:color w:val="2F387B"/>
          <w:w w:val="120"/>
        </w:rPr>
        <w:t>credentialed</w:t>
      </w:r>
      <w:r>
        <w:rPr>
          <w:color w:val="2F387B"/>
          <w:w w:val="120"/>
        </w:rPr>
        <w:t> </w:t>
      </w:r>
      <w:r>
        <w:rPr>
          <w:color w:val="1C286E"/>
          <w:w w:val="120"/>
        </w:rPr>
        <w:t>nurse</w:t>
      </w:r>
      <w:r>
        <w:rPr>
          <w:color w:val="1C286E"/>
          <w:spacing w:val="-6"/>
          <w:w w:val="120"/>
        </w:rPr>
        <w:t> </w:t>
      </w:r>
      <w:r>
        <w:rPr>
          <w:color w:val="2F387B"/>
          <w:w w:val="120"/>
        </w:rPr>
        <w:t>should </w:t>
      </w:r>
      <w:r>
        <w:rPr>
          <w:color w:val="1C286E"/>
          <w:w w:val="120"/>
        </w:rPr>
        <w:t>be available for</w:t>
      </w:r>
      <w:r>
        <w:rPr>
          <w:color w:val="1C286E"/>
          <w:w w:val="120"/>
        </w:rPr>
        <w:t> primary</w:t>
      </w:r>
      <w:r>
        <w:rPr>
          <w:color w:val="1C286E"/>
          <w:w w:val="120"/>
        </w:rPr>
        <w:t> nursing care and observation during the treatment</w:t>
      </w:r>
      <w:r>
        <w:rPr>
          <w:color w:val="1C286E"/>
          <w:w w:val="120"/>
        </w:rPr>
        <w:t> day.</w:t>
      </w:r>
    </w:p>
    <w:p>
      <w:pPr>
        <w:pStyle w:val="BodyText"/>
        <w:spacing w:line="271" w:lineRule="auto" w:before="7"/>
        <w:ind w:left="1148"/>
      </w:pPr>
      <w:r>
        <w:rPr>
          <w:color w:val="2F387B"/>
          <w:w w:val="115"/>
        </w:rPr>
        <w:t>Addiction</w:t>
      </w:r>
      <w:r>
        <w:rPr>
          <w:color w:val="2F387B"/>
          <w:w w:val="115"/>
        </w:rPr>
        <w:t> counselors</w:t>
      </w:r>
      <w:r>
        <w:rPr>
          <w:color w:val="2F387B"/>
          <w:w w:val="115"/>
        </w:rPr>
        <w:t> </w:t>
      </w:r>
      <w:r>
        <w:rPr>
          <w:color w:val="1C286E"/>
          <w:w w:val="115"/>
        </w:rPr>
        <w:t>or licensed</w:t>
      </w:r>
      <w:r>
        <w:rPr>
          <w:color w:val="1C286E"/>
          <w:w w:val="115"/>
        </w:rPr>
        <w:t> or</w:t>
      </w:r>
      <w:r>
        <w:rPr>
          <w:color w:val="1C286E"/>
          <w:w w:val="115"/>
        </w:rPr>
        <w:t> registered addiction clinicians </w:t>
      </w:r>
      <w:r>
        <w:rPr>
          <w:color w:val="2F387B"/>
          <w:w w:val="115"/>
        </w:rPr>
        <w:t>should </w:t>
      </w:r>
      <w:r>
        <w:rPr>
          <w:color w:val="1C286E"/>
          <w:w w:val="115"/>
        </w:rPr>
        <w:t>be available to administer</w:t>
      </w:r>
      <w:r>
        <w:rPr>
          <w:color w:val="1C286E"/>
          <w:w w:val="115"/>
        </w:rPr>
        <w:t> planned interventions</w:t>
      </w:r>
      <w:r>
        <w:rPr>
          <w:color w:val="1C286E"/>
          <w:w w:val="115"/>
        </w:rPr>
        <w:t> </w:t>
      </w:r>
      <w:r>
        <w:rPr>
          <w:color w:val="2F387B"/>
          <w:w w:val="115"/>
        </w:rPr>
        <w:t>according </w:t>
      </w:r>
      <w:r>
        <w:rPr>
          <w:color w:val="1C286E"/>
          <w:w w:val="115"/>
        </w:rPr>
        <w:t>to the assessed</w:t>
      </w:r>
      <w:r>
        <w:rPr>
          <w:color w:val="1C286E"/>
          <w:w w:val="115"/>
        </w:rPr>
        <w:t> needs of the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patient.</w:t>
      </w:r>
      <w:r>
        <w:rPr>
          <w:color w:val="1C286E"/>
          <w:w w:val="115"/>
        </w:rPr>
        <w:t> The multi­ disciplinary</w:t>
      </w:r>
      <w:r>
        <w:rPr>
          <w:color w:val="1C286E"/>
          <w:w w:val="115"/>
        </w:rPr>
        <w:t> professionals</w:t>
      </w:r>
      <w:r>
        <w:rPr>
          <w:color w:val="1C286E"/>
          <w:w w:val="115"/>
        </w:rPr>
        <w:t> </w:t>
      </w:r>
      <w:r>
        <w:rPr>
          <w:color w:val="2F387B"/>
          <w:w w:val="115"/>
        </w:rPr>
        <w:t>(such </w:t>
      </w:r>
      <w:r>
        <w:rPr>
          <w:color w:val="1C286E"/>
          <w:w w:val="115"/>
        </w:rPr>
        <w:t>as physicians, nurses, </w:t>
      </w:r>
      <w:r>
        <w:rPr>
          <w:color w:val="2F387B"/>
          <w:w w:val="115"/>
        </w:rPr>
        <w:t>counselors,</w:t>
      </w:r>
      <w:r>
        <w:rPr>
          <w:color w:val="2F387B"/>
          <w:w w:val="115"/>
        </w:rPr>
        <w:t> social workers,</w:t>
      </w:r>
      <w:r>
        <w:rPr>
          <w:color w:val="2F387B"/>
          <w:w w:val="115"/>
        </w:rPr>
        <w:t> </w:t>
      </w:r>
      <w:r>
        <w:rPr>
          <w:color w:val="1C286E"/>
          <w:w w:val="115"/>
        </w:rPr>
        <w:t>psycholo­ </w:t>
      </w:r>
      <w:r>
        <w:rPr>
          <w:color w:val="2F387B"/>
          <w:w w:val="115"/>
        </w:rPr>
        <w:t>gists, and</w:t>
      </w:r>
      <w:r>
        <w:rPr>
          <w:color w:val="2F387B"/>
          <w:spacing w:val="40"/>
          <w:w w:val="115"/>
        </w:rPr>
        <w:t> </w:t>
      </w:r>
      <w:r>
        <w:rPr>
          <w:color w:val="1C286E"/>
          <w:w w:val="115"/>
        </w:rPr>
        <w:t>acupuncturists) </w:t>
      </w:r>
      <w:r>
        <w:rPr>
          <w:color w:val="2F387B"/>
          <w:w w:val="115"/>
        </w:rPr>
        <w:t>should </w:t>
      </w:r>
      <w:r>
        <w:rPr>
          <w:color w:val="1C286E"/>
          <w:w w:val="115"/>
        </w:rPr>
        <w:t>be </w:t>
      </w:r>
      <w:r>
        <w:rPr>
          <w:color w:val="2F387B"/>
          <w:w w:val="115"/>
        </w:rPr>
        <w:t>available</w:t>
      </w:r>
    </w:p>
    <w:p>
      <w:pPr>
        <w:pStyle w:val="BodyText"/>
        <w:spacing w:line="271" w:lineRule="auto" w:before="79"/>
        <w:ind w:left="247" w:right="692" w:firstLine="4"/>
      </w:pPr>
      <w:r>
        <w:rPr/>
        <w:br w:type="column"/>
      </w:r>
      <w:r>
        <w:rPr>
          <w:color w:val="1C286E"/>
          <w:w w:val="120"/>
        </w:rPr>
        <w:t>as an interdisciplinary team to assess and care </w:t>
      </w:r>
      <w:r>
        <w:rPr>
          <w:color w:val="2F387B"/>
          <w:w w:val="120"/>
        </w:rPr>
        <w:t>for </w:t>
      </w:r>
      <w:r>
        <w:rPr>
          <w:color w:val="1C286E"/>
          <w:w w:val="120"/>
        </w:rPr>
        <w:t>the patient with a substance-related disorder,</w:t>
      </w:r>
      <w:r>
        <w:rPr>
          <w:color w:val="1C286E"/>
          <w:w w:val="120"/>
        </w:rPr>
        <w:t> as</w:t>
      </w:r>
      <w:r>
        <w:rPr>
          <w:color w:val="1C286E"/>
          <w:spacing w:val="-15"/>
          <w:w w:val="120"/>
        </w:rPr>
        <w:t> </w:t>
      </w:r>
      <w:r>
        <w:rPr>
          <w:color w:val="1C286E"/>
          <w:w w:val="120"/>
        </w:rPr>
        <w:t>well</w:t>
      </w:r>
      <w:r>
        <w:rPr>
          <w:color w:val="1C286E"/>
          <w:spacing w:val="-8"/>
          <w:w w:val="120"/>
        </w:rPr>
        <w:t> </w:t>
      </w:r>
      <w:r>
        <w:rPr>
          <w:color w:val="2F387B"/>
          <w:w w:val="120"/>
        </w:rPr>
        <w:t>as</w:t>
      </w:r>
      <w:r>
        <w:rPr>
          <w:color w:val="2F387B"/>
          <w:w w:val="120"/>
        </w:rPr>
        <w:t> </w:t>
      </w:r>
      <w:r>
        <w:rPr>
          <w:color w:val="1C286E"/>
          <w:w w:val="120"/>
        </w:rPr>
        <w:t>patients</w:t>
      </w:r>
      <w:r>
        <w:rPr>
          <w:color w:val="1C286E"/>
          <w:spacing w:val="-1"/>
          <w:w w:val="120"/>
        </w:rPr>
        <w:t> </w:t>
      </w:r>
      <w:r>
        <w:rPr>
          <w:color w:val="2F387B"/>
          <w:w w:val="120"/>
        </w:rPr>
        <w:t>with </w:t>
      </w:r>
      <w:r>
        <w:rPr>
          <w:color w:val="1C286E"/>
          <w:w w:val="120"/>
        </w:rPr>
        <w:t>both</w:t>
      </w:r>
      <w:r>
        <w:rPr>
          <w:color w:val="1C286E"/>
          <w:spacing w:val="-1"/>
          <w:w w:val="120"/>
        </w:rPr>
        <w:t> </w:t>
      </w:r>
      <w:r>
        <w:rPr>
          <w:color w:val="1C286E"/>
          <w:w w:val="120"/>
        </w:rPr>
        <w:t>a</w:t>
      </w:r>
      <w:r>
        <w:rPr>
          <w:color w:val="1C286E"/>
          <w:spacing w:val="-8"/>
          <w:w w:val="120"/>
        </w:rPr>
        <w:t> </w:t>
      </w:r>
      <w:r>
        <w:rPr>
          <w:color w:val="2F387B"/>
          <w:w w:val="120"/>
        </w:rPr>
        <w:t>sub­ stance </w:t>
      </w:r>
      <w:r>
        <w:rPr>
          <w:color w:val="1C286E"/>
          <w:w w:val="120"/>
        </w:rPr>
        <w:t>use disorder</w:t>
      </w:r>
      <w:r>
        <w:rPr>
          <w:color w:val="1C286E"/>
          <w:w w:val="120"/>
        </w:rPr>
        <w:t> and a </w:t>
      </w:r>
      <w:r>
        <w:rPr>
          <w:color w:val="2F387B"/>
          <w:w w:val="120"/>
        </w:rPr>
        <w:t>co-occurring </w:t>
      </w:r>
      <w:r>
        <w:rPr>
          <w:color w:val="1C286E"/>
          <w:w w:val="120"/>
        </w:rPr>
        <w:t>biomedical, </w:t>
      </w:r>
      <w:r>
        <w:rPr>
          <w:color w:val="2F387B"/>
          <w:w w:val="120"/>
        </w:rPr>
        <w:t>emotional,</w:t>
      </w:r>
      <w:r>
        <w:rPr>
          <w:color w:val="2F387B"/>
          <w:w w:val="120"/>
        </w:rPr>
        <w:t> </w:t>
      </w:r>
      <w:r>
        <w:rPr>
          <w:color w:val="1C286E"/>
          <w:w w:val="120"/>
        </w:rPr>
        <w:t>or</w:t>
      </w:r>
      <w:r>
        <w:rPr>
          <w:color w:val="1C286E"/>
          <w:w w:val="120"/>
        </w:rPr>
        <w:t> behavioral</w:t>
      </w:r>
      <w:r>
        <w:rPr>
          <w:color w:val="1C286E"/>
          <w:w w:val="120"/>
        </w:rPr>
        <w:t> </w:t>
      </w:r>
      <w:r>
        <w:rPr>
          <w:color w:val="2F387B"/>
          <w:w w:val="120"/>
        </w:rPr>
        <w:t>condi­ </w:t>
      </w:r>
      <w:r>
        <w:rPr>
          <w:color w:val="1C286E"/>
          <w:w w:val="120"/>
        </w:rPr>
        <w:t>tion. Successful linkage to treatment for the </w:t>
      </w:r>
      <w:r>
        <w:rPr>
          <w:color w:val="2F387B"/>
          <w:w w:val="120"/>
        </w:rPr>
        <w:t>substance </w:t>
      </w:r>
      <w:r>
        <w:rPr>
          <w:color w:val="1C286E"/>
          <w:w w:val="120"/>
        </w:rPr>
        <w:t>use disorder</w:t>
      </w:r>
      <w:r>
        <w:rPr>
          <w:color w:val="1C286E"/>
          <w:w w:val="120"/>
        </w:rPr>
        <w:t> (in addition to </w:t>
      </w:r>
      <w:r>
        <w:rPr>
          <w:color w:val="1C286E"/>
          <w:w w:val="115"/>
        </w:rPr>
        <w:t>biomedical </w:t>
      </w:r>
      <w:r>
        <w:rPr>
          <w:color w:val="2F387B"/>
          <w:w w:val="115"/>
        </w:rPr>
        <w:t>stabilization)</w:t>
      </w:r>
      <w:r>
        <w:rPr>
          <w:color w:val="2F387B"/>
          <w:spacing w:val="-7"/>
          <w:w w:val="115"/>
        </w:rPr>
        <w:t> </w:t>
      </w:r>
      <w:r>
        <w:rPr>
          <w:color w:val="2F387B"/>
          <w:w w:val="115"/>
        </w:rPr>
        <w:t>is </w:t>
      </w:r>
      <w:r>
        <w:rPr>
          <w:color w:val="1C286E"/>
          <w:w w:val="115"/>
        </w:rPr>
        <w:t>central to the mis­ </w:t>
      </w:r>
      <w:r>
        <w:rPr>
          <w:color w:val="2F387B"/>
          <w:w w:val="120"/>
        </w:rPr>
        <w:t>sion </w:t>
      </w:r>
      <w:r>
        <w:rPr>
          <w:color w:val="1C286E"/>
          <w:w w:val="120"/>
        </w:rPr>
        <w:t>of </w:t>
      </w:r>
      <w:r>
        <w:rPr>
          <w:color w:val="2F387B"/>
          <w:w w:val="120"/>
        </w:rPr>
        <w:t>an</w:t>
      </w:r>
      <w:r>
        <w:rPr>
          <w:color w:val="2F387B"/>
          <w:w w:val="120"/>
        </w:rPr>
        <w:t> intensive</w:t>
      </w:r>
    </w:p>
    <w:p>
      <w:pPr>
        <w:pStyle w:val="BodyText"/>
        <w:spacing w:line="261" w:lineRule="auto" w:before="1"/>
        <w:ind w:left="248" w:right="2968" w:firstLine="3"/>
      </w:pPr>
      <w:r>
        <w:rPr/>
        <w:pict>
          <v:shape style="position:absolute;margin-left:424.859985pt;margin-top:7.587151pt;width:136.8pt;height:392.3pt;mso-position-horizontal-relative:page;mso-position-vertical-relative:paragraph;z-index:15735808" type="#_x0000_t202" id="docshape52" filled="true" fillcolor="#cdd0e4" stroked="false">
            <v:textbox inset="0,0,0,0">
              <w:txbxContent>
                <w:p>
                  <w:pPr>
                    <w:spacing w:line="506" w:lineRule="auto" w:before="321"/>
                    <w:ind w:left="418" w:right="387" w:firstLine="0"/>
                    <w:jc w:val="center"/>
                    <w:rPr>
                      <w:color w:val="000000"/>
                      <w:sz w:val="23"/>
                    </w:rPr>
                  </w:pPr>
                  <w:r>
                    <w:rPr>
                      <w:color w:val="1C286E"/>
                      <w:w w:val="110"/>
                      <w:sz w:val="23"/>
                    </w:rPr>
                    <w:t>Successful linkage </w:t>
                  </w:r>
                  <w:r>
                    <w:rPr>
                      <w:color w:val="1C286E"/>
                      <w:w w:val="115"/>
                      <w:sz w:val="23"/>
                    </w:rPr>
                    <w:t>to treatment for the </w:t>
                  </w:r>
                  <w:r>
                    <w:rPr>
                      <w:color w:val="2F387B"/>
                      <w:w w:val="115"/>
                      <w:sz w:val="23"/>
                    </w:rPr>
                    <w:t>substance </w:t>
                  </w:r>
                  <w:r>
                    <w:rPr>
                      <w:color w:val="1C286E"/>
                      <w:w w:val="115"/>
                      <w:sz w:val="23"/>
                    </w:rPr>
                    <w:t>use disorder (in addition to </w:t>
                  </w:r>
                  <w:r>
                    <w:rPr>
                      <w:color w:val="1C286E"/>
                      <w:spacing w:val="-2"/>
                      <w:w w:val="115"/>
                      <w:sz w:val="23"/>
                    </w:rPr>
                    <w:t>biomedical </w:t>
                  </w:r>
                  <w:r>
                    <w:rPr>
                      <w:color w:val="1C286E"/>
                      <w:w w:val="115"/>
                      <w:sz w:val="23"/>
                    </w:rPr>
                    <w:t>stabilization)</w:t>
                  </w:r>
                  <w:r>
                    <w:rPr>
                      <w:color w:val="1C286E"/>
                      <w:spacing w:val="-8"/>
                      <w:w w:val="115"/>
                      <w:sz w:val="23"/>
                    </w:rPr>
                    <w:t> </w:t>
                  </w:r>
                  <w:r>
                    <w:rPr>
                      <w:color w:val="1C286E"/>
                      <w:w w:val="115"/>
                      <w:sz w:val="23"/>
                    </w:rPr>
                    <w:t>is </w:t>
                  </w:r>
                  <w:r>
                    <w:rPr>
                      <w:color w:val="2F387B"/>
                      <w:w w:val="115"/>
                      <w:sz w:val="23"/>
                    </w:rPr>
                    <w:t>central </w:t>
                  </w:r>
                  <w:r>
                    <w:rPr>
                      <w:color w:val="1C286E"/>
                      <w:w w:val="115"/>
                      <w:sz w:val="23"/>
                    </w:rPr>
                    <w:t>to the mission of an intensive out- patient or partial </w:t>
                  </w:r>
                  <w:r>
                    <w:rPr>
                      <w:color w:val="1C286E"/>
                      <w:spacing w:val="-2"/>
                      <w:w w:val="115"/>
                      <w:sz w:val="23"/>
                    </w:rPr>
                    <w:t>hospitalization program.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C286E"/>
          <w:w w:val="115"/>
        </w:rPr>
        <w:t>outpatient </w:t>
      </w:r>
      <w:r>
        <w:rPr>
          <w:color w:val="2F387B"/>
          <w:w w:val="115"/>
        </w:rPr>
        <w:t>or </w:t>
      </w:r>
      <w:r>
        <w:rPr>
          <w:color w:val="2F387B"/>
          <w:w w:val="115"/>
        </w:rPr>
        <w:t>partial </w:t>
      </w:r>
      <w:r>
        <w:rPr>
          <w:color w:val="1C286E"/>
          <w:w w:val="115"/>
        </w:rPr>
        <w:t>hospitalization pro- </w:t>
      </w:r>
      <w:r>
        <w:rPr>
          <w:color w:val="2F387B"/>
          <w:w w:val="115"/>
        </w:rPr>
        <w:t>gram</w:t>
      </w:r>
      <w:r>
        <w:rPr>
          <w:color w:val="2F387B"/>
          <w:spacing w:val="-14"/>
          <w:w w:val="115"/>
        </w:rPr>
        <w:t> </w:t>
      </w:r>
      <w:r>
        <w:rPr>
          <w:color w:val="1C286E"/>
          <w:w w:val="115"/>
        </w:rPr>
        <w:t>(ASAM</w:t>
      </w:r>
      <w:r>
        <w:rPr>
          <w:color w:val="1C286E"/>
          <w:spacing w:val="-15"/>
          <w:w w:val="115"/>
        </w:rPr>
        <w:t> </w:t>
      </w:r>
      <w:r>
        <w:rPr>
          <w:color w:val="1C286E"/>
          <w:w w:val="115"/>
        </w:rPr>
        <w:t>2001).</w:t>
      </w:r>
    </w:p>
    <w:p>
      <w:pPr>
        <w:spacing w:line="273" w:lineRule="auto" w:before="27"/>
        <w:ind w:left="252" w:right="2968" w:hanging="2"/>
        <w:jc w:val="left"/>
        <w:rPr>
          <w:i/>
          <w:sz w:val="20"/>
        </w:rPr>
      </w:pPr>
      <w:r>
        <w:rPr>
          <w:color w:val="1C286E"/>
          <w:w w:val="115"/>
          <w:sz w:val="20"/>
        </w:rPr>
        <w:t>For</w:t>
      </w:r>
      <w:r>
        <w:rPr>
          <w:color w:val="1C286E"/>
          <w:w w:val="115"/>
          <w:sz w:val="20"/>
        </w:rPr>
        <w:t> more</w:t>
      </w:r>
      <w:r>
        <w:rPr>
          <w:color w:val="1C286E"/>
          <w:spacing w:val="-8"/>
          <w:w w:val="115"/>
          <w:sz w:val="20"/>
        </w:rPr>
        <w:t> </w:t>
      </w:r>
      <w:r>
        <w:rPr>
          <w:color w:val="1C286E"/>
          <w:w w:val="115"/>
          <w:sz w:val="20"/>
        </w:rPr>
        <w:t>informa­ tion, </w:t>
      </w:r>
      <w:r>
        <w:rPr>
          <w:color w:val="2F387B"/>
          <w:w w:val="115"/>
          <w:sz w:val="20"/>
        </w:rPr>
        <w:t>see </w:t>
      </w:r>
      <w:r>
        <w:rPr>
          <w:color w:val="1C286E"/>
          <w:w w:val="115"/>
          <w:sz w:val="20"/>
        </w:rPr>
        <w:t>the</w:t>
      </w:r>
      <w:r>
        <w:rPr>
          <w:color w:val="1C286E"/>
          <w:w w:val="115"/>
          <w:sz w:val="20"/>
        </w:rPr>
        <w:t> TIP </w:t>
      </w:r>
      <w:r>
        <w:rPr>
          <w:i/>
          <w:color w:val="1C286E"/>
          <w:w w:val="115"/>
          <w:sz w:val="20"/>
        </w:rPr>
        <w:t>Substance</w:t>
      </w:r>
      <w:r>
        <w:rPr>
          <w:i/>
          <w:color w:val="1C286E"/>
          <w:w w:val="115"/>
          <w:sz w:val="20"/>
        </w:rPr>
        <w:t> </w:t>
      </w:r>
      <w:r>
        <w:rPr>
          <w:i/>
          <w:color w:val="2F387B"/>
          <w:w w:val="115"/>
          <w:sz w:val="20"/>
        </w:rPr>
        <w:t>Abuse:</w:t>
      </w:r>
    </w:p>
    <w:p>
      <w:pPr>
        <w:spacing w:line="271" w:lineRule="auto" w:before="0"/>
        <w:ind w:left="248" w:right="2968" w:firstLine="16"/>
        <w:jc w:val="left"/>
        <w:rPr>
          <w:sz w:val="20"/>
        </w:rPr>
      </w:pPr>
      <w:r>
        <w:rPr>
          <w:i/>
          <w:color w:val="1C286E"/>
          <w:w w:val="110"/>
          <w:sz w:val="20"/>
        </w:rPr>
        <w:t>Clinical</w:t>
      </w:r>
      <w:r>
        <w:rPr>
          <w:i/>
          <w:color w:val="1C286E"/>
          <w:w w:val="110"/>
          <w:sz w:val="20"/>
        </w:rPr>
        <w:t> Issues </w:t>
      </w:r>
      <w:r>
        <w:rPr>
          <w:i/>
          <w:color w:val="2F387B"/>
          <w:w w:val="110"/>
          <w:sz w:val="20"/>
        </w:rPr>
        <w:t>in</w:t>
      </w:r>
      <w:r>
        <w:rPr>
          <w:i/>
          <w:color w:val="2F387B"/>
          <w:w w:val="110"/>
          <w:sz w:val="20"/>
        </w:rPr>
        <w:t> </w:t>
      </w:r>
      <w:r>
        <w:rPr>
          <w:i/>
          <w:color w:val="1C286E"/>
          <w:w w:val="110"/>
          <w:sz w:val="20"/>
        </w:rPr>
        <w:t>Intensive Outpatient Treatment </w:t>
      </w:r>
      <w:r>
        <w:rPr>
          <w:color w:val="1C286E"/>
          <w:w w:val="110"/>
          <w:sz w:val="20"/>
        </w:rPr>
        <w:t>[SAMHSA in development</w:t>
      </w:r>
      <w:r>
        <w:rPr>
          <w:color w:val="1C286E"/>
          <w:w w:val="110"/>
          <w:sz w:val="20"/>
        </w:rPr>
        <w:t> d].</w:t>
      </w:r>
    </w:p>
    <w:p>
      <w:pPr>
        <w:pStyle w:val="BodyText"/>
        <w:spacing w:before="3"/>
        <w:rPr>
          <w:sz w:val="32"/>
        </w:rPr>
      </w:pPr>
    </w:p>
    <w:p>
      <w:pPr>
        <w:pStyle w:val="Heading6"/>
        <w:spacing w:line="264" w:lineRule="auto"/>
        <w:ind w:left="250" w:right="2663" w:firstLine="3"/>
      </w:pPr>
      <w:r>
        <w:rPr>
          <w:color w:val="1C286E"/>
          <w:w w:val="105"/>
        </w:rPr>
        <w:t>Acute</w:t>
      </w:r>
      <w:r>
        <w:rPr>
          <w:color w:val="1C286E"/>
          <w:spacing w:val="-9"/>
          <w:w w:val="105"/>
        </w:rPr>
        <w:t> </w:t>
      </w:r>
      <w:r>
        <w:rPr>
          <w:color w:val="1C286E"/>
          <w:w w:val="105"/>
        </w:rPr>
        <w:t>Care </w:t>
      </w:r>
      <w:r>
        <w:rPr>
          <w:color w:val="1C286E"/>
          <w:spacing w:val="-2"/>
          <w:w w:val="110"/>
        </w:rPr>
        <w:t>Inpatient Settings</w:t>
      </w:r>
    </w:p>
    <w:p>
      <w:pPr>
        <w:pStyle w:val="BodyText"/>
        <w:spacing w:line="271" w:lineRule="auto" w:before="75"/>
        <w:ind w:left="248" w:right="2968" w:firstLine="4"/>
      </w:pPr>
      <w:r>
        <w:rPr>
          <w:color w:val="1C286E"/>
          <w:w w:val="115"/>
        </w:rPr>
        <w:t>There are </w:t>
      </w:r>
      <w:r>
        <w:rPr>
          <w:color w:val="2F387B"/>
          <w:w w:val="115"/>
        </w:rPr>
        <w:t>several </w:t>
      </w:r>
      <w:r>
        <w:rPr>
          <w:color w:val="1C286E"/>
          <w:w w:val="115"/>
        </w:rPr>
        <w:t>types</w:t>
      </w:r>
      <w:r>
        <w:rPr>
          <w:color w:val="1C286E"/>
          <w:spacing w:val="-15"/>
          <w:w w:val="115"/>
        </w:rPr>
        <w:t> </w:t>
      </w:r>
      <w:r>
        <w:rPr>
          <w:color w:val="2F387B"/>
          <w:w w:val="115"/>
        </w:rPr>
        <w:t>of</w:t>
      </w:r>
      <w:r>
        <w:rPr>
          <w:color w:val="2F387B"/>
          <w:spacing w:val="-14"/>
          <w:w w:val="115"/>
        </w:rPr>
        <w:t> </w:t>
      </w:r>
      <w:r>
        <w:rPr>
          <w:color w:val="2F387B"/>
          <w:w w:val="115"/>
        </w:rPr>
        <w:t>acute</w:t>
      </w:r>
      <w:r>
        <w:rPr>
          <w:color w:val="2F387B"/>
          <w:spacing w:val="-15"/>
          <w:w w:val="115"/>
        </w:rPr>
        <w:t> </w:t>
      </w:r>
      <w:r>
        <w:rPr>
          <w:color w:val="2F387B"/>
          <w:w w:val="115"/>
        </w:rPr>
        <w:t>care </w:t>
      </w:r>
      <w:r>
        <w:rPr>
          <w:color w:val="1C286E"/>
          <w:w w:val="115"/>
        </w:rPr>
        <w:t>inpatient </w:t>
      </w:r>
      <w:r>
        <w:rPr>
          <w:color w:val="2F387B"/>
          <w:w w:val="115"/>
        </w:rPr>
        <w:t>settings. </w:t>
      </w:r>
      <w:r>
        <w:rPr>
          <w:color w:val="1C286E"/>
          <w:w w:val="115"/>
        </w:rPr>
        <w:t>They include</w:t>
      </w:r>
    </w:p>
    <w:p>
      <w:pPr>
        <w:pStyle w:val="ListParagraph"/>
        <w:numPr>
          <w:ilvl w:val="0"/>
          <w:numId w:val="10"/>
        </w:numPr>
        <w:tabs>
          <w:tab w:pos="407" w:val="left" w:leader="none"/>
        </w:tabs>
        <w:spacing w:line="271" w:lineRule="auto" w:before="76" w:after="0"/>
        <w:ind w:left="430" w:right="3167" w:hanging="159"/>
        <w:jc w:val="left"/>
        <w:rPr>
          <w:color w:val="1C286E"/>
          <w:sz w:val="20"/>
        </w:rPr>
      </w:pPr>
      <w:r>
        <w:rPr>
          <w:color w:val="1C286E"/>
          <w:w w:val="110"/>
          <w:sz w:val="20"/>
        </w:rPr>
        <w:t>Acute care </w:t>
      </w:r>
      <w:r>
        <w:rPr>
          <w:color w:val="2F387B"/>
          <w:w w:val="110"/>
          <w:sz w:val="20"/>
        </w:rPr>
        <w:t>general </w:t>
      </w:r>
      <w:r>
        <w:rPr>
          <w:color w:val="1C286E"/>
          <w:spacing w:val="-2"/>
          <w:w w:val="110"/>
          <w:sz w:val="20"/>
        </w:rPr>
        <w:t>hospitals</w:t>
      </w:r>
    </w:p>
    <w:p>
      <w:pPr>
        <w:pStyle w:val="ListParagraph"/>
        <w:numPr>
          <w:ilvl w:val="0"/>
          <w:numId w:val="10"/>
        </w:numPr>
        <w:tabs>
          <w:tab w:pos="407" w:val="left" w:leader="none"/>
        </w:tabs>
        <w:spacing w:line="271" w:lineRule="auto" w:before="71" w:after="0"/>
        <w:ind w:left="426" w:right="3031" w:hanging="155"/>
        <w:jc w:val="left"/>
        <w:rPr>
          <w:color w:val="1C286E"/>
          <w:sz w:val="20"/>
        </w:rPr>
      </w:pPr>
      <w:r>
        <w:rPr>
          <w:color w:val="2F387B"/>
          <w:w w:val="115"/>
          <w:sz w:val="20"/>
        </w:rPr>
        <w:t>Acute care </w:t>
      </w:r>
      <w:r>
        <w:rPr>
          <w:color w:val="1C286E"/>
          <w:w w:val="115"/>
          <w:sz w:val="20"/>
        </w:rPr>
        <w:t>addic­ tion</w:t>
      </w:r>
      <w:r>
        <w:rPr>
          <w:color w:val="1C286E"/>
          <w:spacing w:val="-12"/>
          <w:w w:val="115"/>
          <w:sz w:val="20"/>
        </w:rPr>
        <w:t> </w:t>
      </w:r>
      <w:r>
        <w:rPr>
          <w:color w:val="1C286E"/>
          <w:w w:val="115"/>
          <w:sz w:val="20"/>
        </w:rPr>
        <w:t>treatment</w:t>
      </w:r>
      <w:r>
        <w:rPr>
          <w:color w:val="1C286E"/>
          <w:spacing w:val="-5"/>
          <w:w w:val="115"/>
          <w:sz w:val="20"/>
        </w:rPr>
        <w:t> </w:t>
      </w:r>
      <w:r>
        <w:rPr>
          <w:color w:val="1C286E"/>
          <w:w w:val="115"/>
          <w:sz w:val="20"/>
        </w:rPr>
        <w:t>units in</w:t>
      </w:r>
      <w:r>
        <w:rPr>
          <w:color w:val="1C286E"/>
          <w:spacing w:val="-10"/>
          <w:w w:val="115"/>
          <w:sz w:val="20"/>
        </w:rPr>
        <w:t> </w:t>
      </w:r>
      <w:r>
        <w:rPr>
          <w:color w:val="2F387B"/>
          <w:w w:val="115"/>
          <w:sz w:val="20"/>
        </w:rPr>
        <w:t>acute</w:t>
      </w:r>
      <w:r>
        <w:rPr>
          <w:color w:val="2F387B"/>
          <w:spacing w:val="-12"/>
          <w:w w:val="115"/>
          <w:sz w:val="20"/>
        </w:rPr>
        <w:t> </w:t>
      </w:r>
      <w:r>
        <w:rPr>
          <w:color w:val="2F387B"/>
          <w:w w:val="115"/>
          <w:sz w:val="20"/>
        </w:rPr>
        <w:t>care</w:t>
      </w:r>
      <w:r>
        <w:rPr>
          <w:color w:val="2F387B"/>
          <w:spacing w:val="-15"/>
          <w:w w:val="115"/>
          <w:sz w:val="20"/>
        </w:rPr>
        <w:t> </w:t>
      </w:r>
      <w:r>
        <w:rPr>
          <w:color w:val="2F387B"/>
          <w:w w:val="115"/>
          <w:sz w:val="20"/>
        </w:rPr>
        <w:t>gener­ </w:t>
      </w:r>
      <w:r>
        <w:rPr>
          <w:color w:val="1C286E"/>
          <w:w w:val="115"/>
          <w:sz w:val="20"/>
        </w:rPr>
        <w:t>al hospitals</w:t>
      </w:r>
    </w:p>
    <w:p>
      <w:pPr>
        <w:pStyle w:val="ListParagraph"/>
        <w:numPr>
          <w:ilvl w:val="0"/>
          <w:numId w:val="10"/>
        </w:numPr>
        <w:tabs>
          <w:tab w:pos="407" w:val="left" w:leader="none"/>
        </w:tabs>
        <w:spacing w:line="271" w:lineRule="auto" w:before="75" w:after="0"/>
        <w:ind w:left="434" w:right="3182" w:hanging="163"/>
        <w:jc w:val="left"/>
        <w:rPr>
          <w:color w:val="1C286E"/>
          <w:sz w:val="20"/>
        </w:rPr>
      </w:pPr>
      <w:r>
        <w:rPr>
          <w:color w:val="2F387B"/>
          <w:w w:val="110"/>
          <w:sz w:val="20"/>
        </w:rPr>
        <w:t>Acute</w:t>
      </w:r>
      <w:r>
        <w:rPr>
          <w:color w:val="2F387B"/>
          <w:spacing w:val="-4"/>
          <w:w w:val="110"/>
          <w:sz w:val="20"/>
        </w:rPr>
        <w:t> </w:t>
      </w:r>
      <w:r>
        <w:rPr>
          <w:color w:val="1C286E"/>
          <w:w w:val="110"/>
          <w:sz w:val="20"/>
        </w:rPr>
        <w:t>care</w:t>
      </w:r>
      <w:r>
        <w:rPr>
          <w:color w:val="1C286E"/>
          <w:spacing w:val="-7"/>
          <w:w w:val="110"/>
          <w:sz w:val="20"/>
        </w:rPr>
        <w:t> </w:t>
      </w:r>
      <w:r>
        <w:rPr>
          <w:color w:val="1C286E"/>
          <w:w w:val="110"/>
          <w:sz w:val="20"/>
        </w:rPr>
        <w:t>psychi­ atric hospitals</w:t>
      </w:r>
    </w:p>
    <w:p>
      <w:pPr>
        <w:pStyle w:val="ListParagraph"/>
        <w:numPr>
          <w:ilvl w:val="0"/>
          <w:numId w:val="10"/>
        </w:numPr>
        <w:tabs>
          <w:tab w:pos="416" w:val="left" w:leader="none"/>
        </w:tabs>
        <w:spacing w:line="271" w:lineRule="auto" w:before="72" w:after="0"/>
        <w:ind w:left="426" w:right="3017" w:hanging="154"/>
        <w:jc w:val="left"/>
        <w:rPr>
          <w:color w:val="1C286E"/>
          <w:sz w:val="20"/>
        </w:rPr>
      </w:pPr>
      <w:r>
        <w:rPr>
          <w:color w:val="1C286E"/>
          <w:w w:val="115"/>
          <w:sz w:val="20"/>
        </w:rPr>
        <w:t>Other</w:t>
      </w:r>
      <w:r>
        <w:rPr>
          <w:color w:val="1C286E"/>
          <w:spacing w:val="-12"/>
          <w:w w:val="115"/>
          <w:sz w:val="20"/>
        </w:rPr>
        <w:t> </w:t>
      </w:r>
      <w:r>
        <w:rPr>
          <w:color w:val="1C286E"/>
          <w:w w:val="115"/>
          <w:sz w:val="20"/>
        </w:rPr>
        <w:t>appropriately licensed </w:t>
      </w:r>
      <w:r>
        <w:rPr>
          <w:color w:val="2F387B"/>
          <w:w w:val="115"/>
          <w:sz w:val="20"/>
        </w:rPr>
        <w:t>chemical </w:t>
      </w:r>
      <w:r>
        <w:rPr>
          <w:color w:val="1C286E"/>
          <w:w w:val="110"/>
          <w:sz w:val="20"/>
        </w:rPr>
        <w:t>dependency</w:t>
      </w:r>
      <w:r>
        <w:rPr>
          <w:color w:val="1C286E"/>
          <w:spacing w:val="-4"/>
          <w:w w:val="110"/>
          <w:sz w:val="20"/>
        </w:rPr>
        <w:t> </w:t>
      </w:r>
      <w:r>
        <w:rPr>
          <w:color w:val="2F387B"/>
          <w:w w:val="110"/>
          <w:sz w:val="20"/>
        </w:rPr>
        <w:t>special­ </w:t>
      </w:r>
      <w:r>
        <w:rPr>
          <w:color w:val="1C286E"/>
          <w:w w:val="115"/>
          <w:sz w:val="20"/>
        </w:rPr>
        <w:t>ty hospitals</w:t>
      </w:r>
    </w:p>
    <w:p>
      <w:pPr>
        <w:pStyle w:val="BodyText"/>
        <w:spacing w:line="268" w:lineRule="auto" w:before="181"/>
        <w:ind w:left="248" w:right="769" w:firstLine="4"/>
      </w:pPr>
      <w:r>
        <w:rPr>
          <w:color w:val="1C286E"/>
          <w:w w:val="110"/>
        </w:rPr>
        <w:t>These </w:t>
      </w:r>
      <w:r>
        <w:rPr>
          <w:color w:val="2F387B"/>
          <w:w w:val="110"/>
        </w:rPr>
        <w:t>settings share </w:t>
      </w:r>
      <w:r>
        <w:rPr>
          <w:color w:val="1C286E"/>
          <w:w w:val="110"/>
        </w:rPr>
        <w:t>the ready </w:t>
      </w:r>
      <w:r>
        <w:rPr>
          <w:color w:val="2F387B"/>
          <w:w w:val="110"/>
        </w:rPr>
        <w:t>availability </w:t>
      </w:r>
      <w:r>
        <w:rPr>
          <w:color w:val="1C286E"/>
          <w:w w:val="110"/>
        </w:rPr>
        <w:t>of </w:t>
      </w:r>
      <w:r>
        <w:rPr>
          <w:color w:val="2F387B"/>
          <w:w w:val="110"/>
        </w:rPr>
        <w:t>acute care </w:t>
      </w:r>
      <w:r>
        <w:rPr>
          <w:color w:val="1C286E"/>
          <w:w w:val="110"/>
        </w:rPr>
        <w:t>medical and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nursing </w:t>
      </w:r>
      <w:r>
        <w:rPr>
          <w:color w:val="2F387B"/>
          <w:w w:val="110"/>
        </w:rPr>
        <w:t>staff, </w:t>
      </w:r>
      <w:r>
        <w:rPr>
          <w:color w:val="1C286E"/>
          <w:w w:val="110"/>
        </w:rPr>
        <w:t>life </w:t>
      </w:r>
      <w:r>
        <w:rPr>
          <w:color w:val="2F387B"/>
          <w:w w:val="110"/>
        </w:rPr>
        <w:t>sup­ </w:t>
      </w:r>
      <w:r>
        <w:rPr>
          <w:color w:val="1C286E"/>
          <w:w w:val="110"/>
        </w:rPr>
        <w:t>port </w:t>
      </w:r>
      <w:r>
        <w:rPr>
          <w:color w:val="2F387B"/>
          <w:w w:val="110"/>
        </w:rPr>
        <w:t>equipment, and</w:t>
      </w:r>
      <w:r>
        <w:rPr>
          <w:color w:val="2F387B"/>
          <w:w w:val="110"/>
        </w:rPr>
        <w:t> </w:t>
      </w:r>
      <w:r>
        <w:rPr>
          <w:color w:val="1C286E"/>
          <w:w w:val="110"/>
        </w:rPr>
        <w:t>ready access to the </w:t>
      </w:r>
      <w:r>
        <w:rPr>
          <w:b/>
          <w:color w:val="1C286E"/>
          <w:w w:val="110"/>
          <w:sz w:val="21"/>
        </w:rPr>
        <w:t>full </w:t>
      </w:r>
      <w:r>
        <w:rPr>
          <w:color w:val="1C286E"/>
          <w:w w:val="110"/>
        </w:rPr>
        <w:t>resources of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an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acute care </w:t>
      </w:r>
      <w:r>
        <w:rPr>
          <w:color w:val="2F387B"/>
          <w:w w:val="110"/>
        </w:rPr>
        <w:t>general </w:t>
      </w:r>
      <w:r>
        <w:rPr>
          <w:color w:val="1C286E"/>
          <w:w w:val="110"/>
        </w:rPr>
        <w:t>hospital or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its psychiatric </w:t>
      </w:r>
      <w:r>
        <w:rPr>
          <w:b/>
          <w:color w:val="1C286E"/>
          <w:w w:val="110"/>
          <w:sz w:val="19"/>
        </w:rPr>
        <w:t>unit.</w:t>
      </w:r>
      <w:r>
        <w:rPr>
          <w:b/>
          <w:color w:val="1C286E"/>
          <w:w w:val="110"/>
          <w:sz w:val="19"/>
        </w:rPr>
        <w:t> </w:t>
      </w:r>
      <w:r>
        <w:rPr>
          <w:color w:val="1C286E"/>
          <w:w w:val="110"/>
        </w:rPr>
        <w:t>This level of </w:t>
      </w:r>
      <w:r>
        <w:rPr>
          <w:color w:val="2F387B"/>
          <w:w w:val="110"/>
        </w:rPr>
        <w:t>care </w:t>
      </w:r>
      <w:r>
        <w:rPr>
          <w:color w:val="1C286E"/>
          <w:w w:val="110"/>
        </w:rPr>
        <w:t>provides medically managed </w:t>
      </w:r>
      <w:r>
        <w:rPr>
          <w:color w:val="2F387B"/>
          <w:w w:val="110"/>
        </w:rPr>
        <w:t>intensive inpatient </w:t>
      </w:r>
      <w:r>
        <w:rPr>
          <w:color w:val="1C286E"/>
          <w:w w:val="110"/>
        </w:rPr>
        <w:t>detoxifi­ </w:t>
      </w:r>
      <w:r>
        <w:rPr>
          <w:color w:val="2F387B"/>
          <w:w w:val="110"/>
        </w:rPr>
        <w:t>cation </w:t>
      </w:r>
      <w:r>
        <w:rPr>
          <w:color w:val="1C286E"/>
          <w:w w:val="110"/>
        </w:rPr>
        <w:t>(ASAM 2001).</w:t>
      </w:r>
    </w:p>
    <w:p>
      <w:pPr>
        <w:spacing w:after="0" w:line="268" w:lineRule="auto"/>
        <w:sectPr>
          <w:footerReference w:type="default" r:id="rId40"/>
          <w:pgSz w:w="12240" w:h="15840"/>
          <w:pgMar w:footer="0" w:header="0" w:top="1320" w:bottom="280" w:left="600" w:right="840"/>
          <w:cols w:num="2" w:equalWidth="0">
            <w:col w:w="5491" w:space="40"/>
            <w:col w:w="5269"/>
          </w:cols>
        </w:sectPr>
      </w:pPr>
    </w:p>
    <w:p>
      <w:pPr>
        <w:pStyle w:val="BodyText"/>
        <w:spacing w:before="6"/>
        <w:rPr>
          <w:sz w:val="19"/>
        </w:rPr>
      </w:pPr>
    </w:p>
    <w:p>
      <w:pPr>
        <w:tabs>
          <w:tab w:pos="10587" w:val="right" w:leader="none"/>
        </w:tabs>
        <w:spacing w:before="98"/>
        <w:ind w:left="505" w:right="0" w:firstLine="0"/>
        <w:jc w:val="left"/>
        <w:rPr>
          <w:b/>
          <w:sz w:val="16"/>
        </w:rPr>
      </w:pPr>
      <w:r>
        <w:rPr>
          <w:rFonts w:ascii="Arial"/>
          <w:b/>
          <w:color w:val="1C286E"/>
          <w:w w:val="115"/>
          <w:sz w:val="15"/>
        </w:rPr>
        <w:t>Settings,</w:t>
      </w:r>
      <w:r>
        <w:rPr>
          <w:rFonts w:ascii="Arial"/>
          <w:b/>
          <w:color w:val="1C286E"/>
          <w:spacing w:val="2"/>
          <w:w w:val="115"/>
          <w:sz w:val="15"/>
        </w:rPr>
        <w:t> </w:t>
      </w:r>
      <w:r>
        <w:rPr>
          <w:rFonts w:ascii="Arial"/>
          <w:b/>
          <w:color w:val="1C286E"/>
          <w:w w:val="115"/>
          <w:sz w:val="15"/>
        </w:rPr>
        <w:t>Levels</w:t>
      </w:r>
      <w:r>
        <w:rPr>
          <w:rFonts w:ascii="Arial"/>
          <w:b/>
          <w:color w:val="1C286E"/>
          <w:spacing w:val="-3"/>
          <w:w w:val="115"/>
          <w:sz w:val="15"/>
        </w:rPr>
        <w:t> </w:t>
      </w:r>
      <w:r>
        <w:rPr>
          <w:rFonts w:ascii="Arial"/>
          <w:b/>
          <w:color w:val="1C286E"/>
          <w:w w:val="115"/>
          <w:sz w:val="15"/>
        </w:rPr>
        <w:t>of</w:t>
      </w:r>
      <w:r>
        <w:rPr>
          <w:rFonts w:ascii="Arial"/>
          <w:b/>
          <w:color w:val="1C286E"/>
          <w:spacing w:val="13"/>
          <w:w w:val="115"/>
          <w:sz w:val="15"/>
        </w:rPr>
        <w:t> </w:t>
      </w:r>
      <w:r>
        <w:rPr>
          <w:rFonts w:ascii="Arial"/>
          <w:b/>
          <w:color w:val="1C286E"/>
          <w:w w:val="115"/>
          <w:sz w:val="15"/>
        </w:rPr>
        <w:t>Care, and</w:t>
      </w:r>
      <w:r>
        <w:rPr>
          <w:rFonts w:ascii="Arial"/>
          <w:b/>
          <w:color w:val="1C286E"/>
          <w:spacing w:val="3"/>
          <w:w w:val="115"/>
          <w:sz w:val="15"/>
        </w:rPr>
        <w:t> </w:t>
      </w:r>
      <w:r>
        <w:rPr>
          <w:rFonts w:ascii="Arial"/>
          <w:b/>
          <w:color w:val="1C286E"/>
          <w:w w:val="115"/>
          <w:sz w:val="15"/>
        </w:rPr>
        <w:t>Patient</w:t>
      </w:r>
      <w:r>
        <w:rPr>
          <w:rFonts w:ascii="Arial"/>
          <w:b/>
          <w:color w:val="1C286E"/>
          <w:spacing w:val="-3"/>
          <w:w w:val="115"/>
          <w:sz w:val="15"/>
        </w:rPr>
        <w:t> </w:t>
      </w:r>
      <w:r>
        <w:rPr>
          <w:rFonts w:ascii="Arial"/>
          <w:b/>
          <w:color w:val="1C286E"/>
          <w:spacing w:val="-2"/>
          <w:w w:val="115"/>
          <w:sz w:val="15"/>
        </w:rPr>
        <w:t>Placement</w:t>
      </w:r>
      <w:r>
        <w:rPr>
          <w:rFonts w:ascii="Arial"/>
          <w:b/>
          <w:color w:val="1C286E"/>
          <w:sz w:val="15"/>
        </w:rPr>
        <w:tab/>
      </w:r>
      <w:r>
        <w:rPr>
          <w:b/>
          <w:color w:val="1C286E"/>
          <w:spacing w:val="-5"/>
          <w:w w:val="110"/>
          <w:position w:val="1"/>
          <w:sz w:val="16"/>
        </w:rPr>
        <w:t>19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header="0" w:footer="0" w:top="0" w:bottom="280" w:left="600" w:right="840"/>
        </w:sectPr>
      </w:pPr>
    </w:p>
    <w:p>
      <w:pPr>
        <w:pStyle w:val="Heading7"/>
        <w:spacing w:before="69"/>
        <w:ind w:left="681"/>
        <w:rPr>
          <w:i/>
        </w:rPr>
      </w:pPr>
      <w:r>
        <w:rPr>
          <w:i/>
          <w:color w:val="242F74"/>
          <w:w w:val="110"/>
        </w:rPr>
        <w:t>Level</w:t>
      </w:r>
      <w:r>
        <w:rPr>
          <w:i/>
          <w:color w:val="242F74"/>
          <w:spacing w:val="14"/>
          <w:w w:val="110"/>
        </w:rPr>
        <w:t> </w:t>
      </w:r>
      <w:r>
        <w:rPr>
          <w:i/>
          <w:color w:val="242F74"/>
          <w:w w:val="110"/>
        </w:rPr>
        <w:t>of</w:t>
      </w:r>
      <w:r>
        <w:rPr>
          <w:i/>
          <w:color w:val="242F74"/>
          <w:spacing w:val="35"/>
          <w:w w:val="110"/>
        </w:rPr>
        <w:t> </w:t>
      </w:r>
      <w:r>
        <w:rPr>
          <w:i/>
          <w:color w:val="242F74"/>
          <w:spacing w:val="-4"/>
          <w:w w:val="110"/>
        </w:rPr>
        <w:t>care</w:t>
      </w:r>
    </w:p>
    <w:p>
      <w:pPr>
        <w:pStyle w:val="BodyText"/>
        <w:spacing w:line="271" w:lineRule="auto" w:before="107"/>
        <w:ind w:left="685" w:right="13" w:firstLine="1"/>
        <w:rPr>
          <w:sz w:val="21"/>
        </w:rPr>
      </w:pPr>
      <w:r>
        <w:rPr>
          <w:color w:val="3F4885"/>
          <w:w w:val="110"/>
        </w:rPr>
        <w:t>Ac</w:t>
      </w:r>
      <w:r>
        <w:rPr>
          <w:color w:val="242F74"/>
          <w:w w:val="110"/>
        </w:rPr>
        <w:t>ut</w:t>
      </w:r>
      <w:r>
        <w:rPr>
          <w:color w:val="3F4885"/>
          <w:w w:val="110"/>
        </w:rPr>
        <w:t>e</w:t>
      </w:r>
      <w:r>
        <w:rPr>
          <w:color w:val="3F4885"/>
          <w:spacing w:val="26"/>
          <w:w w:val="110"/>
        </w:rPr>
        <w:t> </w:t>
      </w:r>
      <w:r>
        <w:rPr>
          <w:color w:val="242F74"/>
          <w:w w:val="110"/>
        </w:rPr>
        <w:t>inpati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nt</w:t>
      </w:r>
      <w:r>
        <w:rPr>
          <w:color w:val="242F74"/>
          <w:spacing w:val="40"/>
          <w:w w:val="110"/>
        </w:rPr>
        <w:t> </w:t>
      </w:r>
      <w:r>
        <w:rPr>
          <w:color w:val="3F4885"/>
          <w:w w:val="110"/>
        </w:rPr>
        <w:t>c</w:t>
      </w:r>
      <w:r>
        <w:rPr>
          <w:color w:val="242F74"/>
          <w:w w:val="110"/>
        </w:rPr>
        <w:t>ar</w:t>
      </w:r>
      <w:r>
        <w:rPr>
          <w:color w:val="3F4885"/>
          <w:w w:val="110"/>
        </w:rPr>
        <w:t>e</w:t>
      </w:r>
      <w:r>
        <w:rPr>
          <w:color w:val="3F4885"/>
          <w:spacing w:val="34"/>
          <w:w w:val="110"/>
        </w:rPr>
        <w:t> </w:t>
      </w:r>
      <w:r>
        <w:rPr>
          <w:color w:val="242F74"/>
          <w:w w:val="110"/>
        </w:rPr>
        <w:t>i</w:t>
      </w:r>
      <w:r>
        <w:rPr>
          <w:color w:val="3F4885"/>
          <w:w w:val="110"/>
        </w:rPr>
        <w:t>s</w:t>
      </w:r>
      <w:r>
        <w:rPr>
          <w:color w:val="3F4885"/>
          <w:spacing w:val="34"/>
          <w:w w:val="110"/>
        </w:rPr>
        <w:t> </w:t>
      </w:r>
      <w:r>
        <w:rPr>
          <w:color w:val="242F74"/>
          <w:w w:val="110"/>
        </w:rPr>
        <w:t>an</w:t>
      </w:r>
      <w:r>
        <w:rPr>
          <w:color w:val="242F74"/>
          <w:spacing w:val="40"/>
          <w:w w:val="110"/>
        </w:rPr>
        <w:t> </w:t>
      </w:r>
      <w:r>
        <w:rPr>
          <w:color w:val="242F74"/>
          <w:w w:val="110"/>
        </w:rPr>
        <w:t>or</w:t>
      </w:r>
      <w:r>
        <w:rPr>
          <w:color w:val="3F4885"/>
          <w:w w:val="110"/>
        </w:rPr>
        <w:t>g</w:t>
      </w:r>
      <w:r>
        <w:rPr>
          <w:color w:val="242F74"/>
          <w:w w:val="110"/>
        </w:rPr>
        <w:t>aniz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d</w:t>
      </w:r>
      <w:r>
        <w:rPr>
          <w:color w:val="242F74"/>
          <w:spacing w:val="40"/>
          <w:w w:val="110"/>
        </w:rPr>
        <w:t> </w:t>
      </w:r>
      <w:r>
        <w:rPr>
          <w:color w:val="3F4885"/>
          <w:w w:val="110"/>
        </w:rPr>
        <w:t>se</w:t>
      </w:r>
      <w:r>
        <w:rPr>
          <w:color w:val="242F74"/>
          <w:w w:val="110"/>
        </w:rPr>
        <w:t>rvi</w:t>
      </w:r>
      <w:r>
        <w:rPr>
          <w:color w:val="3F4885"/>
          <w:w w:val="110"/>
        </w:rPr>
        <w:t>ce</w:t>
      </w:r>
      <w:r>
        <w:rPr>
          <w:color w:val="3F4885"/>
          <w:w w:val="110"/>
        </w:rPr>
        <w:t> </w:t>
      </w:r>
      <w:r>
        <w:rPr>
          <w:color w:val="242F74"/>
          <w:w w:val="110"/>
        </w:rPr>
        <w:t>that provid</w:t>
      </w:r>
      <w:r>
        <w:rPr>
          <w:color w:val="3F4885"/>
          <w:w w:val="110"/>
        </w:rPr>
        <w:t>es </w:t>
      </w:r>
      <w:r>
        <w:rPr>
          <w:color w:val="242F74"/>
          <w:w w:val="110"/>
        </w:rPr>
        <w:t>m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di</w:t>
      </w:r>
      <w:r>
        <w:rPr>
          <w:color w:val="3F4885"/>
          <w:w w:val="110"/>
        </w:rPr>
        <w:t>ca</w:t>
      </w:r>
      <w:r>
        <w:rPr>
          <w:color w:val="242F74"/>
          <w:w w:val="110"/>
        </w:rPr>
        <w:t>ll</w:t>
      </w:r>
      <w:r>
        <w:rPr>
          <w:color w:val="3F4885"/>
          <w:w w:val="110"/>
        </w:rPr>
        <w:t>y </w:t>
      </w:r>
      <w:r>
        <w:rPr>
          <w:color w:val="242F74"/>
          <w:w w:val="110"/>
        </w:rPr>
        <w:t>m</w:t>
      </w:r>
      <w:r>
        <w:rPr>
          <w:color w:val="3F4885"/>
          <w:w w:val="110"/>
        </w:rPr>
        <w:t>o</w:t>
      </w:r>
      <w:r>
        <w:rPr>
          <w:color w:val="242F74"/>
          <w:w w:val="110"/>
        </w:rPr>
        <w:t>nitor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d inpati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nt d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toxification that i</w:t>
      </w:r>
      <w:r>
        <w:rPr>
          <w:color w:val="3F4885"/>
          <w:w w:val="110"/>
        </w:rPr>
        <w:t>s </w:t>
      </w:r>
      <w:r>
        <w:rPr>
          <w:color w:val="242F74"/>
          <w:w w:val="110"/>
        </w:rPr>
        <w:t>d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liv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r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d by medical and nur</w:t>
      </w:r>
      <w:r>
        <w:rPr>
          <w:color w:val="3F4885"/>
          <w:w w:val="110"/>
        </w:rPr>
        <w:t>s</w:t>
      </w:r>
      <w:r>
        <w:rPr>
          <w:color w:val="242F74"/>
          <w:w w:val="110"/>
        </w:rPr>
        <w:t>in</w:t>
      </w:r>
      <w:r>
        <w:rPr>
          <w:color w:val="3F4885"/>
          <w:w w:val="110"/>
        </w:rPr>
        <w:t>g </w:t>
      </w:r>
      <w:r>
        <w:rPr>
          <w:color w:val="242F74"/>
          <w:w w:val="110"/>
        </w:rPr>
        <w:t>profes</w:t>
      </w:r>
      <w:r>
        <w:rPr>
          <w:color w:val="3F4885"/>
          <w:w w:val="110"/>
        </w:rPr>
        <w:t>s</w:t>
      </w:r>
      <w:r>
        <w:rPr>
          <w:color w:val="242F74"/>
          <w:w w:val="110"/>
        </w:rPr>
        <w:t>ional</w:t>
      </w:r>
      <w:r>
        <w:rPr>
          <w:color w:val="3F4885"/>
          <w:w w:val="110"/>
        </w:rPr>
        <w:t>s</w:t>
      </w:r>
      <w:r>
        <w:rPr>
          <w:color w:val="242F74"/>
          <w:w w:val="110"/>
        </w:rPr>
        <w:t>. M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di</w:t>
      </w:r>
      <w:r>
        <w:rPr>
          <w:color w:val="3F4885"/>
          <w:w w:val="110"/>
        </w:rPr>
        <w:t>ca</w:t>
      </w:r>
      <w:r>
        <w:rPr>
          <w:color w:val="242F74"/>
          <w:w w:val="110"/>
        </w:rPr>
        <w:t>ll</w:t>
      </w:r>
      <w:r>
        <w:rPr>
          <w:color w:val="3F4885"/>
          <w:w w:val="110"/>
        </w:rPr>
        <w:t>y s</w:t>
      </w:r>
      <w:r>
        <w:rPr>
          <w:color w:val="242F74"/>
          <w:w w:val="110"/>
        </w:rPr>
        <w:t>up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rvised </w:t>
      </w:r>
      <w:r>
        <w:rPr>
          <w:color w:val="3F4885"/>
          <w:w w:val="110"/>
        </w:rPr>
        <w:t>eva</w:t>
      </w:r>
      <w:r>
        <w:rPr>
          <w:color w:val="242F74"/>
          <w:w w:val="110"/>
        </w:rPr>
        <w:t>luation</w:t>
      </w:r>
      <w:r>
        <w:rPr>
          <w:color w:val="242F74"/>
          <w:w w:val="110"/>
        </w:rPr>
        <w:t> and withdrawal mana</w:t>
      </w:r>
      <w:r>
        <w:rPr>
          <w:color w:val="3F4885"/>
          <w:w w:val="110"/>
        </w:rPr>
        <w:t>ge</w:t>
      </w:r>
      <w:r>
        <w:rPr>
          <w:color w:val="242F74"/>
          <w:w w:val="110"/>
        </w:rPr>
        <w:t>m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nt in a </w:t>
      </w:r>
      <w:r>
        <w:rPr>
          <w:color w:val="3F4885"/>
          <w:w w:val="110"/>
        </w:rPr>
        <w:t>pe</w:t>
      </w:r>
      <w:r>
        <w:rPr>
          <w:color w:val="242F74"/>
          <w:w w:val="110"/>
        </w:rPr>
        <w:t>rman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nt fa</w:t>
      </w:r>
      <w:r>
        <w:rPr>
          <w:color w:val="3F4885"/>
          <w:w w:val="110"/>
        </w:rPr>
        <w:t>c</w:t>
      </w:r>
      <w:r>
        <w:rPr>
          <w:color w:val="242F74"/>
          <w:w w:val="110"/>
        </w:rPr>
        <w:t>ilit</w:t>
      </w:r>
      <w:r>
        <w:rPr>
          <w:color w:val="3F4885"/>
          <w:w w:val="110"/>
        </w:rPr>
        <w:t>y </w:t>
      </w:r>
      <w:r>
        <w:rPr>
          <w:color w:val="242F74"/>
          <w:w w:val="110"/>
        </w:rPr>
        <w:t>with inpati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nt b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d</w:t>
      </w:r>
      <w:r>
        <w:rPr>
          <w:color w:val="3F4885"/>
          <w:w w:val="110"/>
        </w:rPr>
        <w:t>s </w:t>
      </w:r>
      <w:r>
        <w:rPr>
          <w:color w:val="242F74"/>
          <w:w w:val="110"/>
        </w:rPr>
        <w:t>i</w:t>
      </w:r>
      <w:r>
        <w:rPr>
          <w:color w:val="3F4885"/>
          <w:w w:val="110"/>
        </w:rPr>
        <w:t>s </w:t>
      </w:r>
      <w:r>
        <w:rPr>
          <w:color w:val="242F74"/>
          <w:w w:val="110"/>
        </w:rPr>
        <w:t>pro­ vid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d for</w:t>
      </w:r>
      <w:r>
        <w:rPr>
          <w:color w:val="242F74"/>
          <w:spacing w:val="40"/>
          <w:w w:val="110"/>
        </w:rPr>
        <w:t> </w:t>
      </w:r>
      <w:r>
        <w:rPr>
          <w:color w:val="242F74"/>
          <w:w w:val="110"/>
        </w:rPr>
        <w:t>pati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nt</w:t>
      </w:r>
      <w:r>
        <w:rPr>
          <w:color w:val="3F4885"/>
          <w:w w:val="110"/>
        </w:rPr>
        <w:t>s </w:t>
      </w:r>
      <w:r>
        <w:rPr>
          <w:color w:val="242F74"/>
          <w:w w:val="110"/>
        </w:rPr>
        <w:t>who</w:t>
      </w:r>
      <w:r>
        <w:rPr>
          <w:color w:val="3F4885"/>
          <w:w w:val="110"/>
        </w:rPr>
        <w:t>se </w:t>
      </w:r>
      <w:r>
        <w:rPr>
          <w:color w:val="242F74"/>
          <w:w w:val="110"/>
        </w:rPr>
        <w:t>withdrawal </w:t>
      </w:r>
      <w:r>
        <w:rPr>
          <w:color w:val="3F4885"/>
          <w:w w:val="110"/>
        </w:rPr>
        <w:t>s</w:t>
      </w:r>
      <w:r>
        <w:rPr>
          <w:color w:val="242F74"/>
          <w:w w:val="110"/>
        </w:rPr>
        <w:t>ign</w:t>
      </w:r>
      <w:r>
        <w:rPr>
          <w:color w:val="3F4885"/>
          <w:w w:val="110"/>
        </w:rPr>
        <w:t>s </w:t>
      </w:r>
      <w:r>
        <w:rPr>
          <w:color w:val="242F74"/>
          <w:w w:val="110"/>
        </w:rPr>
        <w:t>and </w:t>
      </w:r>
      <w:r>
        <w:rPr>
          <w:color w:val="3F4885"/>
          <w:w w:val="110"/>
        </w:rPr>
        <w:t>sy</w:t>
      </w:r>
      <w:r>
        <w:rPr>
          <w:color w:val="242F74"/>
          <w:w w:val="110"/>
        </w:rPr>
        <w:t>mptom</w:t>
      </w:r>
      <w:r>
        <w:rPr>
          <w:color w:val="3F4885"/>
          <w:w w:val="110"/>
        </w:rPr>
        <w:t>s </w:t>
      </w:r>
      <w:r>
        <w:rPr>
          <w:color w:val="242F74"/>
          <w:w w:val="110"/>
        </w:rPr>
        <w:t>ar</w:t>
      </w:r>
      <w:r>
        <w:rPr>
          <w:color w:val="3F4885"/>
          <w:w w:val="110"/>
        </w:rPr>
        <w:t>e s</w:t>
      </w:r>
      <w:r>
        <w:rPr>
          <w:color w:val="242F74"/>
          <w:w w:val="110"/>
        </w:rPr>
        <w:t>uffi</w:t>
      </w:r>
      <w:r>
        <w:rPr>
          <w:color w:val="3F4885"/>
          <w:w w:val="110"/>
        </w:rPr>
        <w:t>c</w:t>
      </w:r>
      <w:r>
        <w:rPr>
          <w:color w:val="242F74"/>
          <w:w w:val="110"/>
        </w:rPr>
        <w:t>i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ntl</w:t>
      </w:r>
      <w:r>
        <w:rPr>
          <w:color w:val="3F4885"/>
          <w:w w:val="110"/>
        </w:rPr>
        <w:t>y seve</w:t>
      </w:r>
      <w:r>
        <w:rPr>
          <w:color w:val="242F74"/>
          <w:w w:val="110"/>
        </w:rPr>
        <w:t>r</w:t>
      </w:r>
      <w:r>
        <w:rPr>
          <w:color w:val="3F4885"/>
          <w:w w:val="110"/>
        </w:rPr>
        <w:t>e </w:t>
      </w:r>
      <w:r>
        <w:rPr>
          <w:color w:val="242F74"/>
          <w:w w:val="110"/>
        </w:rPr>
        <w:t>tor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1JUir</w:t>
      </w:r>
      <w:r>
        <w:rPr>
          <w:color w:val="3F4885"/>
          <w:w w:val="110"/>
        </w:rPr>
        <w:t>e </w:t>
      </w:r>
      <w:r>
        <w:rPr>
          <w:color w:val="242F74"/>
          <w:w w:val="110"/>
        </w:rPr>
        <w:t>2</w:t>
      </w:r>
      <w:r>
        <w:rPr>
          <w:color w:val="3F4885"/>
          <w:w w:val="110"/>
        </w:rPr>
        <w:t>4</w:t>
      </w:r>
      <w:r>
        <w:rPr>
          <w:color w:val="242F74"/>
          <w:w w:val="110"/>
        </w:rPr>
        <w:t>- hour inpati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nt </w:t>
      </w:r>
      <w:r>
        <w:rPr>
          <w:color w:val="3F4885"/>
          <w:w w:val="110"/>
        </w:rPr>
        <w:t>c</w:t>
      </w:r>
      <w:r>
        <w:rPr>
          <w:color w:val="242F74"/>
          <w:w w:val="110"/>
        </w:rPr>
        <w:t>ar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. S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r</w:t>
      </w:r>
      <w:r>
        <w:rPr>
          <w:color w:val="3F4885"/>
          <w:w w:val="110"/>
        </w:rPr>
        <w:t>vices s</w:t>
      </w:r>
      <w:r>
        <w:rPr>
          <w:color w:val="242F74"/>
          <w:w w:val="110"/>
        </w:rPr>
        <w:t>hould</w:t>
      </w:r>
      <w:r>
        <w:rPr>
          <w:color w:val="242F74"/>
          <w:w w:val="110"/>
        </w:rPr>
        <w:t> b</w:t>
      </w:r>
      <w:r>
        <w:rPr>
          <w:color w:val="3F4885"/>
          <w:w w:val="110"/>
        </w:rPr>
        <w:t>e </w:t>
      </w:r>
      <w:r>
        <w:rPr>
          <w:color w:val="242F74"/>
          <w:w w:val="110"/>
        </w:rPr>
        <w:t>d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liv­ 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r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d under a </w:t>
      </w:r>
      <w:r>
        <w:rPr>
          <w:color w:val="3F4885"/>
          <w:w w:val="110"/>
        </w:rPr>
        <w:t>s</w:t>
      </w:r>
      <w:r>
        <w:rPr>
          <w:color w:val="242F74"/>
          <w:w w:val="110"/>
        </w:rPr>
        <w:t>et of poli</w:t>
      </w:r>
      <w:r>
        <w:rPr>
          <w:color w:val="3F4885"/>
          <w:w w:val="110"/>
        </w:rPr>
        <w:t>c</w:t>
      </w:r>
      <w:r>
        <w:rPr>
          <w:color w:val="242F74"/>
          <w:w w:val="110"/>
        </w:rPr>
        <w:t>i</w:t>
      </w:r>
      <w:r>
        <w:rPr>
          <w:color w:val="3F4885"/>
          <w:w w:val="110"/>
        </w:rPr>
        <w:t>es </w:t>
      </w:r>
      <w:r>
        <w:rPr>
          <w:color w:val="242F74"/>
          <w:w w:val="110"/>
        </w:rPr>
        <w:t>and</w:t>
      </w:r>
      <w:r>
        <w:rPr>
          <w:color w:val="242F74"/>
          <w:spacing w:val="40"/>
          <w:w w:val="110"/>
        </w:rPr>
        <w:t> </w:t>
      </w:r>
      <w:r>
        <w:rPr>
          <w:color w:val="242F74"/>
          <w:w w:val="110"/>
        </w:rPr>
        <w:t>procedure</w:t>
      </w:r>
      <w:r>
        <w:rPr>
          <w:color w:val="3F4885"/>
          <w:w w:val="110"/>
        </w:rPr>
        <w:t>s </w:t>
      </w:r>
      <w:r>
        <w:rPr>
          <w:color w:val="242F74"/>
          <w:w w:val="110"/>
        </w:rPr>
        <w:t>or </w:t>
      </w:r>
      <w:r>
        <w:rPr>
          <w:color w:val="3F4885"/>
          <w:w w:val="110"/>
        </w:rPr>
        <w:t>c</w:t>
      </w:r>
      <w:r>
        <w:rPr>
          <w:color w:val="242F74"/>
          <w:w w:val="110"/>
        </w:rPr>
        <w:t>lini</w:t>
      </w:r>
      <w:r>
        <w:rPr>
          <w:color w:val="3F4885"/>
          <w:w w:val="110"/>
        </w:rPr>
        <w:t>c</w:t>
      </w:r>
      <w:r>
        <w:rPr>
          <w:color w:val="242F74"/>
          <w:w w:val="110"/>
        </w:rPr>
        <w:t>al protocol</w:t>
      </w:r>
      <w:r>
        <w:rPr>
          <w:color w:val="3F4885"/>
          <w:w w:val="110"/>
        </w:rPr>
        <w:t>s </w:t>
      </w:r>
      <w:r>
        <w:rPr>
          <w:color w:val="242F74"/>
          <w:w w:val="110"/>
        </w:rPr>
        <w:t>d</w:t>
      </w:r>
      <w:r>
        <w:rPr>
          <w:color w:val="3F4885"/>
          <w:w w:val="110"/>
        </w:rPr>
        <w:t>es</w:t>
      </w:r>
      <w:r>
        <w:rPr>
          <w:color w:val="242F74"/>
          <w:w w:val="110"/>
        </w:rPr>
        <w:t>ignat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d </w:t>
      </w:r>
      <w:r>
        <w:rPr>
          <w:color w:val="3F4885"/>
          <w:w w:val="110"/>
        </w:rPr>
        <w:t>a</w:t>
      </w:r>
      <w:r>
        <w:rPr>
          <w:color w:val="242F74"/>
          <w:w w:val="110"/>
        </w:rPr>
        <w:t>nd</w:t>
      </w:r>
      <w:r>
        <w:rPr>
          <w:color w:val="242F74"/>
          <w:w w:val="110"/>
        </w:rPr>
        <w:t> approv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d b</w:t>
      </w:r>
      <w:r>
        <w:rPr>
          <w:color w:val="3F4885"/>
          <w:w w:val="110"/>
        </w:rPr>
        <w:t>y </w:t>
      </w:r>
      <w:r>
        <w:rPr>
          <w:color w:val="242F74"/>
          <w:w w:val="110"/>
        </w:rPr>
        <w:t>a qualifi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d</w:t>
      </w:r>
      <w:r>
        <w:rPr>
          <w:color w:val="242F74"/>
          <w:w w:val="110"/>
        </w:rPr>
        <w:t> physician (</w:t>
      </w:r>
      <w:r>
        <w:rPr>
          <w:color w:val="3F4885"/>
          <w:w w:val="110"/>
        </w:rPr>
        <w:t>A</w:t>
      </w:r>
      <w:r>
        <w:rPr>
          <w:color w:val="242F74"/>
          <w:w w:val="110"/>
        </w:rPr>
        <w:t>SAM </w:t>
      </w:r>
      <w:r>
        <w:rPr>
          <w:color w:val="242F74"/>
          <w:w w:val="110"/>
          <w:sz w:val="21"/>
        </w:rPr>
        <w:t>2001).</w:t>
      </w:r>
    </w:p>
    <w:p>
      <w:pPr>
        <w:pStyle w:val="BodyText"/>
        <w:spacing w:before="10"/>
        <w:rPr>
          <w:sz w:val="24"/>
        </w:rPr>
      </w:pPr>
    </w:p>
    <w:p>
      <w:pPr>
        <w:pStyle w:val="Heading7"/>
        <w:rPr>
          <w:i/>
        </w:rPr>
      </w:pPr>
      <w:r>
        <w:rPr>
          <w:i/>
          <w:color w:val="242F74"/>
          <w:spacing w:val="-2"/>
          <w:w w:val="120"/>
        </w:rPr>
        <w:t>Staffing</w:t>
      </w:r>
    </w:p>
    <w:p>
      <w:pPr>
        <w:pStyle w:val="BodyText"/>
        <w:spacing w:line="271" w:lineRule="auto" w:before="194"/>
        <w:ind w:left="698" w:hanging="8"/>
        <w:rPr>
          <w:sz w:val="21"/>
        </w:rPr>
      </w:pPr>
      <w:r>
        <w:rPr>
          <w:color w:val="3F4885"/>
          <w:w w:val="115"/>
        </w:rPr>
        <w:t>Ac</w:t>
      </w:r>
      <w:r>
        <w:rPr>
          <w:color w:val="242F74"/>
          <w:w w:val="115"/>
        </w:rPr>
        <w:t>ut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car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inpati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nt d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to</w:t>
      </w:r>
      <w:r>
        <w:rPr>
          <w:color w:val="3F4885"/>
          <w:w w:val="115"/>
        </w:rPr>
        <w:t>xifica</w:t>
      </w:r>
      <w:r>
        <w:rPr>
          <w:color w:val="242F74"/>
          <w:w w:val="115"/>
        </w:rPr>
        <w:t>tion</w:t>
      </w:r>
      <w:r>
        <w:rPr>
          <w:color w:val="242F74"/>
          <w:w w:val="115"/>
        </w:rPr>
        <w:t> program</w:t>
      </w:r>
      <w:r>
        <w:rPr>
          <w:color w:val="3F4885"/>
          <w:w w:val="115"/>
        </w:rPr>
        <w:t>s </w:t>
      </w:r>
      <w:r>
        <w:rPr>
          <w:color w:val="242F74"/>
          <w:w w:val="115"/>
        </w:rPr>
        <w:t>typi</w:t>
      </w:r>
      <w:r>
        <w:rPr>
          <w:color w:val="3F4885"/>
          <w:w w:val="115"/>
        </w:rPr>
        <w:t>c</w:t>
      </w:r>
      <w:r>
        <w:rPr>
          <w:color w:val="242F74"/>
          <w:w w:val="115"/>
        </w:rPr>
        <w:t>all</w:t>
      </w:r>
      <w:r>
        <w:rPr>
          <w:color w:val="3F4885"/>
          <w:w w:val="115"/>
        </w:rPr>
        <w:t>y </w:t>
      </w:r>
      <w:r>
        <w:rPr>
          <w:color w:val="242F74"/>
          <w:w w:val="115"/>
        </w:rPr>
        <w:t>are</w:t>
      </w:r>
      <w:r>
        <w:rPr>
          <w:color w:val="242F74"/>
          <w:w w:val="115"/>
        </w:rPr>
        <w:t> 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taff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d b</w:t>
      </w:r>
      <w:r>
        <w:rPr>
          <w:color w:val="3F4885"/>
          <w:w w:val="115"/>
        </w:rPr>
        <w:t>y </w:t>
      </w:r>
      <w:r>
        <w:rPr>
          <w:color w:val="242F74"/>
          <w:w w:val="115"/>
        </w:rPr>
        <w:t>ph</w:t>
      </w:r>
      <w:r>
        <w:rPr>
          <w:color w:val="3F4885"/>
          <w:w w:val="115"/>
        </w:rPr>
        <w:t>ys</w:t>
      </w:r>
      <w:r>
        <w:rPr>
          <w:color w:val="242F74"/>
          <w:w w:val="115"/>
        </w:rPr>
        <w:t>i</w:t>
      </w:r>
      <w:r>
        <w:rPr>
          <w:color w:val="3F4885"/>
          <w:w w:val="115"/>
        </w:rPr>
        <w:t>c</w:t>
      </w:r>
      <w:r>
        <w:rPr>
          <w:color w:val="242F74"/>
          <w:w w:val="115"/>
        </w:rPr>
        <w:t>ian</w:t>
      </w:r>
      <w:r>
        <w:rPr>
          <w:color w:val="3F4885"/>
          <w:w w:val="115"/>
        </w:rPr>
        <w:t>s </w:t>
      </w:r>
      <w:r>
        <w:rPr>
          <w:color w:val="242F74"/>
          <w:w w:val="115"/>
        </w:rPr>
        <w:t>who ar</w:t>
      </w:r>
      <w:r>
        <w:rPr>
          <w:color w:val="3F4885"/>
          <w:w w:val="115"/>
        </w:rPr>
        <w:t>e ava</w:t>
      </w:r>
      <w:r>
        <w:rPr>
          <w:color w:val="242F74"/>
          <w:w w:val="115"/>
        </w:rPr>
        <w:t>ilabl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24 hour</w:t>
      </w:r>
      <w:r>
        <w:rPr>
          <w:color w:val="3F4885"/>
          <w:w w:val="115"/>
        </w:rPr>
        <w:t>s </w:t>
      </w:r>
      <w:r>
        <w:rPr>
          <w:color w:val="242F74"/>
          <w:w w:val="115"/>
        </w:rPr>
        <w:t>a da</w:t>
      </w:r>
      <w:r>
        <w:rPr>
          <w:color w:val="3F4885"/>
          <w:w w:val="115"/>
        </w:rPr>
        <w:t>y </w:t>
      </w:r>
      <w:r>
        <w:rPr>
          <w:color w:val="242F74"/>
          <w:w w:val="115"/>
        </w:rPr>
        <w:t>a</w:t>
      </w:r>
      <w:r>
        <w:rPr>
          <w:color w:val="3F4885"/>
          <w:w w:val="115"/>
        </w:rPr>
        <w:t>s </w:t>
      </w:r>
      <w:r>
        <w:rPr>
          <w:color w:val="242F74"/>
          <w:w w:val="115"/>
        </w:rPr>
        <w:t>a</w:t>
      </w:r>
      <w:r>
        <w:rPr>
          <w:color w:val="3F4885"/>
          <w:w w:val="115"/>
        </w:rPr>
        <w:t>c</w:t>
      </w:r>
      <w:r>
        <w:rPr>
          <w:color w:val="242F74"/>
          <w:w w:val="115"/>
        </w:rPr>
        <w:t>ti</w:t>
      </w:r>
      <w:r>
        <w:rPr>
          <w:color w:val="3F4885"/>
          <w:w w:val="115"/>
        </w:rPr>
        <w:t>ve </w:t>
      </w:r>
      <w:r>
        <w:rPr>
          <w:color w:val="242F74"/>
          <w:w w:val="115"/>
        </w:rPr>
        <w:t>m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mb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r</w:t>
      </w:r>
      <w:r>
        <w:rPr>
          <w:color w:val="3F4885"/>
          <w:w w:val="115"/>
        </w:rPr>
        <w:t>s </w:t>
      </w:r>
      <w:r>
        <w:rPr>
          <w:color w:val="242F74"/>
          <w:w w:val="115"/>
        </w:rPr>
        <w:t>of an</w:t>
      </w:r>
      <w:r>
        <w:rPr>
          <w:color w:val="242F74"/>
          <w:w w:val="115"/>
        </w:rPr>
        <w:t> int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rdi</w:t>
      </w:r>
      <w:r>
        <w:rPr>
          <w:color w:val="3F4885"/>
          <w:w w:val="115"/>
        </w:rPr>
        <w:t>sc</w:t>
      </w:r>
      <w:r>
        <w:rPr>
          <w:color w:val="242F74"/>
          <w:w w:val="115"/>
        </w:rPr>
        <w:t>iplinar</w:t>
      </w:r>
      <w:r>
        <w:rPr>
          <w:color w:val="3F4885"/>
          <w:w w:val="115"/>
        </w:rPr>
        <w:t>y </w:t>
      </w:r>
      <w:r>
        <w:rPr>
          <w:color w:val="242F74"/>
          <w:w w:val="115"/>
        </w:rPr>
        <w:t>t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am of appropriat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l</w:t>
      </w:r>
      <w:r>
        <w:rPr>
          <w:color w:val="3F4885"/>
          <w:w w:val="115"/>
        </w:rPr>
        <w:t>y </w:t>
      </w:r>
      <w:r>
        <w:rPr>
          <w:color w:val="242F74"/>
          <w:w w:val="115"/>
        </w:rPr>
        <w:t>train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d</w:t>
      </w:r>
      <w:r>
        <w:rPr>
          <w:color w:val="242F74"/>
          <w:w w:val="115"/>
        </w:rPr>
        <w:t> profe</w:t>
      </w:r>
      <w:r>
        <w:rPr>
          <w:color w:val="3F4885"/>
          <w:w w:val="115"/>
        </w:rPr>
        <w:t>ss</w:t>
      </w:r>
      <w:r>
        <w:rPr>
          <w:color w:val="242F74"/>
          <w:w w:val="115"/>
        </w:rPr>
        <w:t>ion</w:t>
      </w:r>
      <w:r>
        <w:rPr>
          <w:color w:val="3F4885"/>
          <w:w w:val="115"/>
        </w:rPr>
        <w:t>a</w:t>
      </w:r>
      <w:r>
        <w:rPr>
          <w:color w:val="242F74"/>
          <w:w w:val="115"/>
        </w:rPr>
        <w:t>l</w:t>
      </w:r>
      <w:r>
        <w:rPr>
          <w:color w:val="3F4885"/>
          <w:w w:val="115"/>
        </w:rPr>
        <w:t>s a</w:t>
      </w:r>
      <w:r>
        <w:rPr>
          <w:color w:val="242F74"/>
          <w:w w:val="115"/>
        </w:rPr>
        <w:t>nd who m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dically man­ a</w:t>
      </w:r>
      <w:r>
        <w:rPr>
          <w:color w:val="3F4885"/>
          <w:w w:val="115"/>
        </w:rPr>
        <w:t>ge </w:t>
      </w:r>
      <w:r>
        <w:rPr>
          <w:color w:val="242F74"/>
          <w:w w:val="115"/>
        </w:rPr>
        <w:t>th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care of th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pati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nt.</w:t>
      </w:r>
      <w:r>
        <w:rPr>
          <w:color w:val="242F74"/>
          <w:spacing w:val="40"/>
          <w:w w:val="115"/>
        </w:rPr>
        <w:t> </w:t>
      </w:r>
      <w:r>
        <w:rPr>
          <w:color w:val="242F74"/>
          <w:w w:val="115"/>
        </w:rPr>
        <w:t>In 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om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Stat</w:t>
      </w:r>
      <w:r>
        <w:rPr>
          <w:color w:val="3F4885"/>
          <w:w w:val="115"/>
        </w:rPr>
        <w:t>es</w:t>
      </w:r>
      <w:r>
        <w:rPr>
          <w:color w:val="242F74"/>
          <w:w w:val="115"/>
        </w:rPr>
        <w:t>, th</w:t>
      </w:r>
      <w:r>
        <w:rPr>
          <w:color w:val="3F4885"/>
          <w:w w:val="115"/>
        </w:rPr>
        <w:t>ese </w:t>
      </w:r>
      <w:r>
        <w:rPr>
          <w:color w:val="242F74"/>
          <w:w w:val="115"/>
        </w:rPr>
        <w:t>dutie</w:t>
      </w:r>
      <w:r>
        <w:rPr>
          <w:color w:val="3F4885"/>
          <w:w w:val="115"/>
        </w:rPr>
        <w:t>s </w:t>
      </w:r>
      <w:r>
        <w:rPr>
          <w:color w:val="242F74"/>
          <w:w w:val="115"/>
        </w:rPr>
        <w:t>may b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p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rform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d b</w:t>
      </w:r>
      <w:r>
        <w:rPr>
          <w:color w:val="3F4885"/>
          <w:w w:val="115"/>
        </w:rPr>
        <w:t>y </w:t>
      </w:r>
      <w:r>
        <w:rPr>
          <w:color w:val="242F74"/>
          <w:w w:val="115"/>
        </w:rPr>
        <w:t>an</w:t>
      </w:r>
      <w:r>
        <w:rPr>
          <w:color w:val="242F74"/>
          <w:w w:val="115"/>
        </w:rPr>
        <w:t> RN or ph</w:t>
      </w:r>
      <w:r>
        <w:rPr>
          <w:color w:val="3F4885"/>
          <w:w w:val="115"/>
        </w:rPr>
        <w:t>ys</w:t>
      </w:r>
      <w:r>
        <w:rPr>
          <w:color w:val="242F74"/>
          <w:w w:val="115"/>
        </w:rPr>
        <w:t>i</w:t>
      </w:r>
      <w:r>
        <w:rPr>
          <w:color w:val="3F4885"/>
          <w:w w:val="115"/>
        </w:rPr>
        <w:t>c</w:t>
      </w:r>
      <w:r>
        <w:rPr>
          <w:color w:val="242F74"/>
          <w:w w:val="115"/>
        </w:rPr>
        <w:t>ian</w:t>
      </w:r>
      <w:r>
        <w:rPr>
          <w:color w:val="242F74"/>
          <w:spacing w:val="-4"/>
          <w:w w:val="115"/>
        </w:rPr>
        <w:t> </w:t>
      </w:r>
      <w:r>
        <w:rPr>
          <w:color w:val="242F74"/>
          <w:w w:val="115"/>
        </w:rPr>
        <w:t>assistant.</w:t>
      </w:r>
      <w:r>
        <w:rPr>
          <w:color w:val="242F74"/>
          <w:spacing w:val="-5"/>
          <w:w w:val="115"/>
        </w:rPr>
        <w:t> </w:t>
      </w:r>
      <w:r>
        <w:rPr>
          <w:color w:val="242F74"/>
          <w:w w:val="115"/>
        </w:rPr>
        <w:t>An</w:t>
      </w:r>
      <w:r>
        <w:rPr>
          <w:color w:val="242F74"/>
          <w:spacing w:val="-10"/>
          <w:w w:val="115"/>
        </w:rPr>
        <w:t> </w:t>
      </w:r>
      <w:r>
        <w:rPr>
          <w:color w:val="242F74"/>
          <w:w w:val="115"/>
        </w:rPr>
        <w:t>R</w:t>
      </w:r>
      <w:r>
        <w:rPr>
          <w:color w:val="3F4885"/>
          <w:w w:val="115"/>
        </w:rPr>
        <w:t>N</w:t>
      </w:r>
      <w:r>
        <w:rPr>
          <w:color w:val="3F4885"/>
          <w:spacing w:val="-3"/>
          <w:w w:val="115"/>
        </w:rPr>
        <w:t> </w:t>
      </w:r>
      <w:r>
        <w:rPr>
          <w:color w:val="242F74"/>
          <w:w w:val="115"/>
        </w:rPr>
        <w:t>or</w:t>
      </w:r>
      <w:r>
        <w:rPr>
          <w:color w:val="242F74"/>
          <w:w w:val="115"/>
        </w:rPr>
        <w:t> LPN,</w:t>
      </w:r>
      <w:r>
        <w:rPr>
          <w:color w:val="242F74"/>
          <w:spacing w:val="-10"/>
          <w:w w:val="115"/>
        </w:rPr>
        <w:t> </w:t>
      </w:r>
      <w:r>
        <w:rPr>
          <w:color w:val="242F74"/>
          <w:w w:val="115"/>
        </w:rPr>
        <w:t>as</w:t>
      </w:r>
      <w:r>
        <w:rPr>
          <w:color w:val="242F74"/>
          <w:spacing w:val="-15"/>
          <w:w w:val="115"/>
        </w:rPr>
        <w:t> </w:t>
      </w:r>
      <w:r>
        <w:rPr>
          <w:color w:val="242F74"/>
          <w:w w:val="115"/>
        </w:rPr>
        <w:t>usual</w:t>
      </w:r>
      <w:r>
        <w:rPr>
          <w:color w:val="3F4885"/>
          <w:w w:val="115"/>
        </w:rPr>
        <w:t>,</w:t>
      </w:r>
      <w:r>
        <w:rPr>
          <w:color w:val="3F4885"/>
          <w:spacing w:val="-14"/>
          <w:w w:val="115"/>
        </w:rPr>
        <w:t> </w:t>
      </w:r>
      <w:r>
        <w:rPr>
          <w:color w:val="242F74"/>
          <w:w w:val="115"/>
        </w:rPr>
        <w:t>i</w:t>
      </w:r>
      <w:r>
        <w:rPr>
          <w:color w:val="3F4885"/>
          <w:w w:val="115"/>
        </w:rPr>
        <w:t>s </w:t>
      </w:r>
      <w:r>
        <w:rPr>
          <w:color w:val="242F74"/>
          <w:w w:val="115"/>
        </w:rPr>
        <w:t>a</w:t>
      </w:r>
      <w:r>
        <w:rPr>
          <w:color w:val="3F4885"/>
          <w:w w:val="115"/>
        </w:rPr>
        <w:t>v</w:t>
      </w:r>
      <w:r>
        <w:rPr>
          <w:color w:val="242F74"/>
          <w:w w:val="115"/>
        </w:rPr>
        <w:t>ailabl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for primar</w:t>
      </w:r>
      <w:r>
        <w:rPr>
          <w:color w:val="3F4885"/>
          <w:w w:val="115"/>
        </w:rPr>
        <w:t>y </w:t>
      </w:r>
      <w:r>
        <w:rPr>
          <w:color w:val="242F74"/>
          <w:w w:val="115"/>
        </w:rPr>
        <w:t>nur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in</w:t>
      </w:r>
      <w:r>
        <w:rPr>
          <w:color w:val="3F4885"/>
          <w:w w:val="115"/>
        </w:rPr>
        <w:t>g ca</w:t>
      </w:r>
      <w:r>
        <w:rPr>
          <w:color w:val="242F74"/>
          <w:w w:val="115"/>
        </w:rPr>
        <w:t>r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and ob</w:t>
      </w:r>
      <w:r>
        <w:rPr>
          <w:color w:val="3F4885"/>
          <w:w w:val="115"/>
        </w:rPr>
        <w:t>se</w:t>
      </w:r>
      <w:r>
        <w:rPr>
          <w:color w:val="242F74"/>
          <w:w w:val="115"/>
        </w:rPr>
        <w:t>r­ </w:t>
      </w:r>
      <w:r>
        <w:rPr>
          <w:color w:val="3F4885"/>
          <w:w w:val="115"/>
        </w:rPr>
        <w:t>v</w:t>
      </w:r>
      <w:r>
        <w:rPr>
          <w:color w:val="242F74"/>
          <w:w w:val="115"/>
        </w:rPr>
        <w:t>ation</w:t>
      </w:r>
      <w:r>
        <w:rPr>
          <w:color w:val="242F74"/>
          <w:spacing w:val="-9"/>
          <w:w w:val="115"/>
        </w:rPr>
        <w:t> </w:t>
      </w:r>
      <w:r>
        <w:rPr>
          <w:color w:val="242F74"/>
          <w:w w:val="115"/>
        </w:rPr>
        <w:t>2</w:t>
      </w:r>
      <w:r>
        <w:rPr>
          <w:color w:val="3F4885"/>
          <w:w w:val="115"/>
        </w:rPr>
        <w:t>4</w:t>
      </w:r>
      <w:r>
        <w:rPr>
          <w:color w:val="3F4885"/>
          <w:spacing w:val="-10"/>
          <w:w w:val="115"/>
        </w:rPr>
        <w:t> </w:t>
      </w:r>
      <w:r>
        <w:rPr>
          <w:color w:val="242F74"/>
          <w:w w:val="115"/>
        </w:rPr>
        <w:t>hour</w:t>
      </w:r>
      <w:r>
        <w:rPr>
          <w:color w:val="3F4885"/>
          <w:w w:val="115"/>
        </w:rPr>
        <w:t>s</w:t>
      </w:r>
      <w:r>
        <w:rPr>
          <w:color w:val="3F4885"/>
          <w:spacing w:val="-14"/>
          <w:w w:val="115"/>
        </w:rPr>
        <w:t> </w:t>
      </w:r>
      <w:r>
        <w:rPr>
          <w:color w:val="242F74"/>
          <w:w w:val="115"/>
        </w:rPr>
        <w:t>a</w:t>
      </w:r>
      <w:r>
        <w:rPr>
          <w:color w:val="242F74"/>
          <w:spacing w:val="-15"/>
          <w:w w:val="115"/>
        </w:rPr>
        <w:t> </w:t>
      </w:r>
      <w:r>
        <w:rPr>
          <w:color w:val="242F74"/>
          <w:w w:val="115"/>
        </w:rPr>
        <w:t>da</w:t>
      </w:r>
      <w:r>
        <w:rPr>
          <w:color w:val="3F4885"/>
          <w:w w:val="115"/>
        </w:rPr>
        <w:t>y</w:t>
      </w:r>
      <w:r>
        <w:rPr>
          <w:color w:val="242F74"/>
          <w:w w:val="115"/>
        </w:rPr>
        <w:t>.</w:t>
      </w:r>
      <w:r>
        <w:rPr>
          <w:color w:val="242F74"/>
          <w:spacing w:val="-14"/>
          <w:w w:val="115"/>
        </w:rPr>
        <w:t> </w:t>
      </w:r>
      <w:r>
        <w:rPr>
          <w:color w:val="242F74"/>
          <w:w w:val="115"/>
        </w:rPr>
        <w:t>Fa</w:t>
      </w:r>
      <w:r>
        <w:rPr>
          <w:color w:val="3F4885"/>
          <w:w w:val="115"/>
        </w:rPr>
        <w:t>c</w:t>
      </w:r>
      <w:r>
        <w:rPr>
          <w:color w:val="242F74"/>
          <w:w w:val="115"/>
        </w:rPr>
        <w:t>ilit</w:t>
      </w:r>
      <w:r>
        <w:rPr>
          <w:color w:val="3F4885"/>
          <w:w w:val="115"/>
        </w:rPr>
        <w:t>y</w:t>
      </w:r>
      <w:r>
        <w:rPr>
          <w:color w:val="242F74"/>
          <w:w w:val="115"/>
        </w:rPr>
        <w:t>-approv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d</w:t>
      </w:r>
      <w:r>
        <w:rPr>
          <w:color w:val="242F74"/>
          <w:spacing w:val="-5"/>
          <w:w w:val="115"/>
        </w:rPr>
        <w:t> </w:t>
      </w:r>
      <w:r>
        <w:rPr>
          <w:color w:val="242F74"/>
          <w:w w:val="115"/>
        </w:rPr>
        <w:t>addi</w:t>
      </w:r>
      <w:r>
        <w:rPr>
          <w:color w:val="3F4885"/>
          <w:w w:val="115"/>
        </w:rPr>
        <w:t>c­ </w:t>
      </w:r>
      <w:r>
        <w:rPr>
          <w:color w:val="242F74"/>
          <w:w w:val="115"/>
        </w:rPr>
        <w:t>ti</w:t>
      </w:r>
      <w:r>
        <w:rPr>
          <w:color w:val="3F4885"/>
          <w:w w:val="115"/>
        </w:rPr>
        <w:t>o</w:t>
      </w:r>
      <w:r>
        <w:rPr>
          <w:color w:val="242F74"/>
          <w:w w:val="115"/>
        </w:rPr>
        <w:t>n </w:t>
      </w:r>
      <w:r>
        <w:rPr>
          <w:color w:val="3F4885"/>
          <w:w w:val="115"/>
        </w:rPr>
        <w:t>c</w:t>
      </w:r>
      <w:r>
        <w:rPr>
          <w:color w:val="242F74"/>
          <w:w w:val="115"/>
        </w:rPr>
        <w:t>oun</w:t>
      </w:r>
      <w:r>
        <w:rPr>
          <w:color w:val="3F4885"/>
          <w:w w:val="115"/>
        </w:rPr>
        <w:t>se</w:t>
      </w:r>
      <w:r>
        <w:rPr>
          <w:color w:val="242F74"/>
          <w:w w:val="115"/>
        </w:rPr>
        <w:t>lor</w:t>
      </w:r>
      <w:r>
        <w:rPr>
          <w:color w:val="3F4885"/>
          <w:w w:val="115"/>
        </w:rPr>
        <w:t>s</w:t>
      </w:r>
      <w:r>
        <w:rPr>
          <w:color w:val="3F4885"/>
          <w:spacing w:val="-2"/>
          <w:w w:val="115"/>
        </w:rPr>
        <w:t> </w:t>
      </w:r>
      <w:r>
        <w:rPr>
          <w:color w:val="242F74"/>
          <w:w w:val="115"/>
        </w:rPr>
        <w:t>or li</w:t>
      </w:r>
      <w:r>
        <w:rPr>
          <w:color w:val="3F4885"/>
          <w:w w:val="115"/>
        </w:rPr>
        <w:t>ce</w:t>
      </w:r>
      <w:r>
        <w:rPr>
          <w:color w:val="242F74"/>
          <w:w w:val="115"/>
        </w:rPr>
        <w:t>n</w:t>
      </w:r>
      <w:r>
        <w:rPr>
          <w:color w:val="3F4885"/>
          <w:w w:val="115"/>
        </w:rPr>
        <w:t>se</w:t>
      </w:r>
      <w:r>
        <w:rPr>
          <w:color w:val="242F74"/>
          <w:w w:val="115"/>
        </w:rPr>
        <w:t>d orr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gi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t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r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d addi</w:t>
      </w:r>
      <w:r>
        <w:rPr>
          <w:color w:val="3F4885"/>
          <w:w w:val="115"/>
        </w:rPr>
        <w:t>c</w:t>
      </w:r>
      <w:r>
        <w:rPr>
          <w:color w:val="242F74"/>
          <w:w w:val="115"/>
        </w:rPr>
        <w:t>­ tion clinician</w:t>
      </w:r>
      <w:r>
        <w:rPr>
          <w:color w:val="3F4885"/>
          <w:w w:val="115"/>
        </w:rPr>
        <w:t>s s</w:t>
      </w:r>
      <w:r>
        <w:rPr>
          <w:color w:val="242F74"/>
          <w:w w:val="115"/>
        </w:rPr>
        <w:t>hould b</w:t>
      </w:r>
      <w:r>
        <w:rPr>
          <w:color w:val="3F4885"/>
          <w:w w:val="115"/>
        </w:rPr>
        <w:t>e av</w:t>
      </w:r>
      <w:r>
        <w:rPr>
          <w:color w:val="242F74"/>
          <w:w w:val="115"/>
        </w:rPr>
        <w:t>ailabl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8 hour</w:t>
      </w:r>
      <w:r>
        <w:rPr>
          <w:color w:val="3F4885"/>
          <w:w w:val="115"/>
        </w:rPr>
        <w:t>s </w:t>
      </w:r>
      <w:r>
        <w:rPr>
          <w:color w:val="242F74"/>
          <w:w w:val="115"/>
        </w:rPr>
        <w:t>a</w:t>
      </w:r>
      <w:r>
        <w:rPr>
          <w:color w:val="242F74"/>
          <w:w w:val="115"/>
        </w:rPr>
        <w:t> da</w:t>
      </w:r>
      <w:r>
        <w:rPr>
          <w:color w:val="3F4885"/>
          <w:w w:val="115"/>
        </w:rPr>
        <w:t>y </w:t>
      </w:r>
      <w:r>
        <w:rPr>
          <w:color w:val="242F74"/>
          <w:w w:val="115"/>
        </w:rPr>
        <w:t>to admini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t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r</w:t>
      </w:r>
      <w:r>
        <w:rPr>
          <w:color w:val="242F74"/>
          <w:spacing w:val="40"/>
          <w:w w:val="115"/>
        </w:rPr>
        <w:t> </w:t>
      </w:r>
      <w:r>
        <w:rPr>
          <w:color w:val="242F74"/>
          <w:w w:val="115"/>
        </w:rPr>
        <w:t>plann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d int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r</w:t>
      </w:r>
      <w:r>
        <w:rPr>
          <w:color w:val="3F4885"/>
          <w:w w:val="115"/>
        </w:rPr>
        <w:t>ve</w:t>
      </w:r>
      <w:r>
        <w:rPr>
          <w:color w:val="242F74"/>
          <w:w w:val="115"/>
        </w:rPr>
        <w:t>ntion</w:t>
      </w:r>
      <w:r>
        <w:rPr>
          <w:color w:val="3F4885"/>
          <w:w w:val="115"/>
        </w:rPr>
        <w:t>s </w:t>
      </w:r>
      <w:r>
        <w:rPr>
          <w:color w:val="242F74"/>
          <w:w w:val="115"/>
        </w:rPr>
        <w:t>a</w:t>
      </w:r>
      <w:r>
        <w:rPr>
          <w:color w:val="3F4885"/>
          <w:w w:val="115"/>
        </w:rPr>
        <w:t>cc</w:t>
      </w:r>
      <w:r>
        <w:rPr>
          <w:color w:val="242F74"/>
          <w:w w:val="115"/>
        </w:rPr>
        <w:t>ordin</w:t>
      </w:r>
      <w:r>
        <w:rPr>
          <w:color w:val="3F4885"/>
          <w:w w:val="115"/>
        </w:rPr>
        <w:t>g</w:t>
      </w:r>
      <w:r>
        <w:rPr>
          <w:color w:val="3F4885"/>
          <w:spacing w:val="-4"/>
          <w:w w:val="115"/>
        </w:rPr>
        <w:t> </w:t>
      </w:r>
      <w:r>
        <w:rPr>
          <w:color w:val="242F74"/>
          <w:w w:val="115"/>
        </w:rPr>
        <w:t>to th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a</w:t>
      </w:r>
      <w:r>
        <w:rPr>
          <w:color w:val="3F4885"/>
          <w:w w:val="115"/>
        </w:rPr>
        <w:t>ssesse</w:t>
      </w:r>
      <w:r>
        <w:rPr>
          <w:color w:val="242F74"/>
          <w:w w:val="115"/>
        </w:rPr>
        <w:t>d</w:t>
      </w:r>
      <w:r>
        <w:rPr>
          <w:color w:val="242F74"/>
          <w:spacing w:val="30"/>
          <w:w w:val="115"/>
        </w:rPr>
        <w:t> </w:t>
      </w:r>
      <w:r>
        <w:rPr>
          <w:color w:val="242F74"/>
          <w:w w:val="115"/>
        </w:rPr>
        <w:t>n</w:t>
      </w:r>
      <w:r>
        <w:rPr>
          <w:color w:val="3F4885"/>
          <w:w w:val="115"/>
        </w:rPr>
        <w:t>ee</w:t>
      </w:r>
      <w:r>
        <w:rPr>
          <w:color w:val="242F74"/>
          <w:w w:val="115"/>
        </w:rPr>
        <w:t>d</w:t>
      </w:r>
      <w:r>
        <w:rPr>
          <w:color w:val="3F4885"/>
          <w:w w:val="115"/>
        </w:rPr>
        <w:t>s</w:t>
      </w:r>
      <w:r>
        <w:rPr>
          <w:color w:val="3F4885"/>
          <w:spacing w:val="-1"/>
          <w:w w:val="115"/>
        </w:rPr>
        <w:t> </w:t>
      </w:r>
      <w:r>
        <w:rPr>
          <w:color w:val="242F74"/>
          <w:w w:val="115"/>
        </w:rPr>
        <w:t>of th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patient. An int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rdi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ciplinar</w:t>
      </w:r>
      <w:r>
        <w:rPr>
          <w:color w:val="3F4885"/>
          <w:w w:val="115"/>
        </w:rPr>
        <w:t>y </w:t>
      </w:r>
      <w:r>
        <w:rPr>
          <w:color w:val="242F74"/>
          <w:w w:val="115"/>
        </w:rPr>
        <w:t>t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am </w:t>
      </w:r>
      <w:r>
        <w:rPr>
          <w:color w:val="3F4885"/>
          <w:w w:val="115"/>
        </w:rPr>
        <w:t>o</w:t>
      </w:r>
      <w:r>
        <w:rPr>
          <w:color w:val="242F74"/>
          <w:w w:val="115"/>
        </w:rPr>
        <w:t>f appropriately train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d </w:t>
      </w:r>
      <w:r>
        <w:rPr>
          <w:color w:val="3F4885"/>
          <w:w w:val="115"/>
        </w:rPr>
        <w:t>c</w:t>
      </w:r>
      <w:r>
        <w:rPr>
          <w:color w:val="242F74"/>
          <w:w w:val="115"/>
        </w:rPr>
        <w:t>lini</w:t>
      </w:r>
      <w:r>
        <w:rPr>
          <w:color w:val="3F4885"/>
          <w:w w:val="115"/>
        </w:rPr>
        <w:t>c</w:t>
      </w:r>
      <w:r>
        <w:rPr>
          <w:color w:val="242F74"/>
          <w:w w:val="115"/>
        </w:rPr>
        <w:t>ian</w:t>
      </w:r>
      <w:r>
        <w:rPr>
          <w:color w:val="3F4885"/>
          <w:w w:val="115"/>
        </w:rPr>
        <w:t>s </w:t>
      </w:r>
      <w:r>
        <w:rPr>
          <w:color w:val="242F74"/>
          <w:w w:val="115"/>
        </w:rPr>
        <w:t>(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u</w:t>
      </w:r>
      <w:r>
        <w:rPr>
          <w:color w:val="3F4885"/>
          <w:w w:val="115"/>
        </w:rPr>
        <w:t>c</w:t>
      </w:r>
      <w:r>
        <w:rPr>
          <w:color w:val="242F74"/>
          <w:w w:val="115"/>
        </w:rPr>
        <w:t>h</w:t>
      </w:r>
      <w:r>
        <w:rPr>
          <w:color w:val="242F74"/>
          <w:w w:val="115"/>
        </w:rPr>
        <w:t> </w:t>
      </w:r>
      <w:r>
        <w:rPr>
          <w:color w:val="3F4885"/>
          <w:w w:val="115"/>
        </w:rPr>
        <w:t>as </w:t>
      </w:r>
      <w:r>
        <w:rPr>
          <w:color w:val="242F74"/>
          <w:w w:val="115"/>
        </w:rPr>
        <w:t>phy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i</w:t>
      </w:r>
      <w:r>
        <w:rPr>
          <w:color w:val="3F4885"/>
          <w:w w:val="115"/>
        </w:rPr>
        <w:t>c</w:t>
      </w:r>
      <w:r>
        <w:rPr>
          <w:color w:val="242F74"/>
          <w:w w:val="115"/>
        </w:rPr>
        <w:t>ian</w:t>
      </w:r>
      <w:r>
        <w:rPr>
          <w:color w:val="3F4885"/>
          <w:w w:val="115"/>
        </w:rPr>
        <w:t>s, </w:t>
      </w:r>
      <w:r>
        <w:rPr>
          <w:color w:val="242F74"/>
          <w:w w:val="115"/>
        </w:rPr>
        <w:t>nur</w:t>
      </w:r>
      <w:r>
        <w:rPr>
          <w:color w:val="3F4885"/>
          <w:w w:val="115"/>
        </w:rPr>
        <w:t>ses, c</w:t>
      </w:r>
      <w:r>
        <w:rPr>
          <w:color w:val="242F74"/>
          <w:w w:val="115"/>
        </w:rPr>
        <w:t>oun</w:t>
      </w:r>
      <w:r>
        <w:rPr>
          <w:color w:val="3F4885"/>
          <w:w w:val="115"/>
        </w:rPr>
        <w:t>se</w:t>
      </w:r>
      <w:r>
        <w:rPr>
          <w:color w:val="242F74"/>
          <w:w w:val="115"/>
        </w:rPr>
        <w:t>lor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, 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o</w:t>
      </w:r>
      <w:r>
        <w:rPr>
          <w:color w:val="3F4885"/>
          <w:w w:val="115"/>
        </w:rPr>
        <w:t>c</w:t>
      </w:r>
      <w:r>
        <w:rPr>
          <w:color w:val="242F74"/>
          <w:w w:val="115"/>
        </w:rPr>
        <w:t>ial work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r</w:t>
      </w:r>
      <w:r>
        <w:rPr>
          <w:color w:val="3F4885"/>
          <w:w w:val="115"/>
        </w:rPr>
        <w:t>s, </w:t>
      </w:r>
      <w:r>
        <w:rPr>
          <w:color w:val="242F74"/>
          <w:w w:val="115"/>
        </w:rPr>
        <w:t>and p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y</w:t>
      </w:r>
      <w:r>
        <w:rPr>
          <w:color w:val="3F4885"/>
          <w:w w:val="115"/>
        </w:rPr>
        <w:t>c</w:t>
      </w:r>
      <w:r>
        <w:rPr>
          <w:color w:val="242F74"/>
          <w:w w:val="115"/>
        </w:rPr>
        <w:t>hologi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t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) 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h</w:t>
      </w:r>
      <w:r>
        <w:rPr>
          <w:color w:val="3F4885"/>
          <w:w w:val="115"/>
        </w:rPr>
        <w:t>o</w:t>
      </w:r>
      <w:r>
        <w:rPr>
          <w:color w:val="242F74"/>
          <w:w w:val="115"/>
        </w:rPr>
        <w:t>uld b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availabl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to a</w:t>
      </w:r>
      <w:r>
        <w:rPr>
          <w:color w:val="3F4885"/>
          <w:w w:val="115"/>
        </w:rPr>
        <w:t>ssess a</w:t>
      </w:r>
      <w:r>
        <w:rPr>
          <w:color w:val="242F74"/>
          <w:w w:val="115"/>
        </w:rPr>
        <w:t>nd tr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at th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pati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nt </w:t>
      </w:r>
      <w:r>
        <w:rPr>
          <w:b/>
          <w:color w:val="242F74"/>
          <w:w w:val="115"/>
        </w:rPr>
        <w:t>with </w:t>
      </w:r>
      <w:r>
        <w:rPr>
          <w:color w:val="242F74"/>
          <w:w w:val="115"/>
        </w:rPr>
        <w:t>a sub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tan</w:t>
      </w:r>
      <w:r>
        <w:rPr>
          <w:color w:val="3F4885"/>
          <w:w w:val="115"/>
        </w:rPr>
        <w:t>ce</w:t>
      </w:r>
      <w:r>
        <w:rPr>
          <w:color w:val="242F74"/>
          <w:w w:val="115"/>
        </w:rPr>
        <w:t>-r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l</w:t>
      </w:r>
      <w:r>
        <w:rPr>
          <w:color w:val="3F4885"/>
          <w:w w:val="115"/>
        </w:rPr>
        <w:t>a</w:t>
      </w:r>
      <w:r>
        <w:rPr>
          <w:color w:val="242F74"/>
          <w:w w:val="115"/>
        </w:rPr>
        <w:t>t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d di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order</w:t>
      </w:r>
      <w:r>
        <w:rPr>
          <w:color w:val="3F4885"/>
          <w:w w:val="115"/>
        </w:rPr>
        <w:t>, </w:t>
      </w:r>
      <w:r>
        <w:rPr>
          <w:color w:val="242F74"/>
          <w:w w:val="115"/>
        </w:rPr>
        <w:t>or a p</w:t>
      </w:r>
      <w:r>
        <w:rPr>
          <w:color w:val="3F4885"/>
          <w:w w:val="115"/>
        </w:rPr>
        <w:t>a</w:t>
      </w:r>
      <w:r>
        <w:rPr>
          <w:color w:val="242F74"/>
          <w:w w:val="115"/>
        </w:rPr>
        <w:t>ti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nt with co-oc</w:t>
      </w:r>
      <w:r>
        <w:rPr>
          <w:color w:val="3F4885"/>
          <w:w w:val="115"/>
        </w:rPr>
        <w:t>c</w:t>
      </w:r>
      <w:r>
        <w:rPr>
          <w:color w:val="242F74"/>
          <w:w w:val="115"/>
        </w:rPr>
        <w:t>urrin</w:t>
      </w:r>
      <w:r>
        <w:rPr>
          <w:color w:val="3F4885"/>
          <w:w w:val="115"/>
        </w:rPr>
        <w:t>g s</w:t>
      </w:r>
      <w:r>
        <w:rPr>
          <w:color w:val="242F74"/>
          <w:w w:val="115"/>
        </w:rPr>
        <w:t>ub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t</w:t>
      </w:r>
      <w:r>
        <w:rPr>
          <w:color w:val="3F4885"/>
          <w:w w:val="115"/>
        </w:rPr>
        <w:t>a</w:t>
      </w:r>
      <w:r>
        <w:rPr>
          <w:color w:val="242F74"/>
          <w:w w:val="115"/>
        </w:rPr>
        <w:t>n</w:t>
      </w:r>
      <w:r>
        <w:rPr>
          <w:color w:val="3F4885"/>
          <w:w w:val="115"/>
        </w:rPr>
        <w:t>ce </w:t>
      </w:r>
      <w:r>
        <w:rPr>
          <w:color w:val="242F74"/>
          <w:w w:val="115"/>
        </w:rPr>
        <w:t>u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e</w:t>
      </w:r>
      <w:r>
        <w:rPr>
          <w:color w:val="3F4885"/>
          <w:w w:val="115"/>
        </w:rPr>
        <w:t>, </w:t>
      </w:r>
      <w:r>
        <w:rPr>
          <w:color w:val="242F74"/>
          <w:w w:val="110"/>
        </w:rPr>
        <w:t>biom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di</w:t>
      </w:r>
      <w:r>
        <w:rPr>
          <w:color w:val="3F4885"/>
          <w:w w:val="110"/>
        </w:rPr>
        <w:t>c</w:t>
      </w:r>
      <w:r>
        <w:rPr>
          <w:color w:val="242F74"/>
          <w:w w:val="110"/>
        </w:rPr>
        <w:t>al</w:t>
      </w:r>
      <w:r>
        <w:rPr>
          <w:color w:val="3F4885"/>
          <w:w w:val="110"/>
        </w:rPr>
        <w:t>, </w:t>
      </w:r>
      <w:r>
        <w:rPr>
          <w:color w:val="242F74"/>
          <w:w w:val="110"/>
        </w:rPr>
        <w:t>p</w:t>
      </w:r>
      <w:r>
        <w:rPr>
          <w:color w:val="3F4885"/>
          <w:w w:val="110"/>
        </w:rPr>
        <w:t>syc</w:t>
      </w:r>
      <w:r>
        <w:rPr>
          <w:color w:val="242F74"/>
          <w:w w:val="110"/>
        </w:rPr>
        <w:t>hologi</w:t>
      </w:r>
      <w:r>
        <w:rPr>
          <w:color w:val="3F4885"/>
          <w:w w:val="110"/>
        </w:rPr>
        <w:t>c</w:t>
      </w:r>
      <w:r>
        <w:rPr>
          <w:color w:val="242F74"/>
          <w:w w:val="110"/>
        </w:rPr>
        <w:t>al</w:t>
      </w:r>
      <w:r>
        <w:rPr>
          <w:color w:val="3F4885"/>
          <w:w w:val="110"/>
        </w:rPr>
        <w:t>, </w:t>
      </w:r>
      <w:r>
        <w:rPr>
          <w:color w:val="242F74"/>
          <w:w w:val="110"/>
        </w:rPr>
        <w:t>or</w:t>
      </w:r>
      <w:r>
        <w:rPr>
          <w:color w:val="242F74"/>
          <w:w w:val="110"/>
        </w:rPr>
        <w:t> b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ha</w:t>
      </w:r>
      <w:r>
        <w:rPr>
          <w:color w:val="3F4885"/>
          <w:w w:val="110"/>
        </w:rPr>
        <w:t>vi</w:t>
      </w:r>
      <w:r>
        <w:rPr>
          <w:color w:val="242F74"/>
          <w:w w:val="110"/>
        </w:rPr>
        <w:t>oral </w:t>
      </w:r>
      <w:r>
        <w:rPr>
          <w:color w:val="3F4885"/>
          <w:w w:val="110"/>
        </w:rPr>
        <w:t>c</w:t>
      </w:r>
      <w:r>
        <w:rPr>
          <w:color w:val="242F74"/>
          <w:w w:val="110"/>
        </w:rPr>
        <w:t>ondi</w:t>
      </w:r>
      <w:r>
        <w:rPr>
          <w:color w:val="3F4885"/>
          <w:w w:val="110"/>
        </w:rPr>
        <w:t>­ </w:t>
      </w:r>
      <w:r>
        <w:rPr>
          <w:color w:val="242F74"/>
          <w:w w:val="115"/>
        </w:rPr>
        <w:t>tion</w:t>
      </w:r>
      <w:r>
        <w:rPr>
          <w:color w:val="3F4885"/>
          <w:w w:val="115"/>
        </w:rPr>
        <w:t>s</w:t>
      </w:r>
      <w:r>
        <w:rPr>
          <w:color w:val="3F4885"/>
          <w:spacing w:val="-11"/>
          <w:w w:val="115"/>
        </w:rPr>
        <w:t> </w:t>
      </w:r>
      <w:r>
        <w:rPr>
          <w:color w:val="3F4885"/>
          <w:w w:val="115"/>
        </w:rPr>
        <w:t>(A</w:t>
      </w:r>
      <w:r>
        <w:rPr>
          <w:color w:val="242F74"/>
          <w:w w:val="115"/>
        </w:rPr>
        <w:t>SAM </w:t>
      </w:r>
      <w:r>
        <w:rPr>
          <w:color w:val="242F74"/>
          <w:w w:val="115"/>
          <w:sz w:val="21"/>
        </w:rPr>
        <w:t>2001).</w:t>
      </w:r>
    </w:p>
    <w:p>
      <w:pPr>
        <w:pStyle w:val="BodyText"/>
        <w:spacing w:before="3"/>
        <w:rPr>
          <w:sz w:val="31"/>
        </w:rPr>
      </w:pPr>
    </w:p>
    <w:p>
      <w:pPr>
        <w:pStyle w:val="Heading4"/>
        <w:spacing w:line="237" w:lineRule="auto"/>
        <w:ind w:left="701" w:right="639" w:firstLine="5"/>
      </w:pPr>
      <w:bookmarkStart w:name="_TOC_250003" w:id="12"/>
      <w:r>
        <w:rPr>
          <w:color w:val="242F74"/>
          <w:w w:val="110"/>
        </w:rPr>
        <w:t>Other Concerns Regarding</w:t>
      </w:r>
      <w:r>
        <w:rPr>
          <w:color w:val="242F74"/>
          <w:spacing w:val="-16"/>
          <w:w w:val="110"/>
        </w:rPr>
        <w:t> </w:t>
      </w:r>
      <w:r>
        <w:rPr>
          <w:color w:val="242F74"/>
          <w:w w:val="110"/>
        </w:rPr>
        <w:t>Levels</w:t>
      </w:r>
      <w:r>
        <w:rPr>
          <w:color w:val="242F74"/>
          <w:spacing w:val="-15"/>
          <w:w w:val="110"/>
        </w:rPr>
        <w:t> </w:t>
      </w:r>
      <w:r>
        <w:rPr>
          <w:color w:val="242F74"/>
          <w:w w:val="110"/>
        </w:rPr>
        <w:t>of Care</w:t>
      </w:r>
      <w:r>
        <w:rPr>
          <w:color w:val="242F74"/>
          <w:spacing w:val="-6"/>
          <w:w w:val="110"/>
        </w:rPr>
        <w:t> </w:t>
      </w:r>
      <w:r>
        <w:rPr>
          <w:color w:val="242F74"/>
          <w:w w:val="110"/>
        </w:rPr>
        <w:t>and</w:t>
      </w:r>
      <w:r>
        <w:rPr>
          <w:color w:val="242F74"/>
          <w:spacing w:val="17"/>
          <w:w w:val="110"/>
        </w:rPr>
        <w:t> </w:t>
      </w:r>
      <w:bookmarkEnd w:id="12"/>
      <w:r>
        <w:rPr>
          <w:color w:val="242F74"/>
          <w:spacing w:val="-2"/>
          <w:w w:val="110"/>
        </w:rPr>
        <w:t>Placement</w:t>
      </w:r>
    </w:p>
    <w:p>
      <w:pPr>
        <w:pStyle w:val="BodyText"/>
        <w:spacing w:line="271" w:lineRule="auto" w:before="96"/>
        <w:ind w:left="710" w:hanging="4"/>
      </w:pPr>
      <w:r>
        <w:rPr>
          <w:color w:val="242F74"/>
          <w:w w:val="110"/>
        </w:rPr>
        <w:t>In</w:t>
      </w:r>
      <w:r>
        <w:rPr>
          <w:color w:val="242F74"/>
          <w:w w:val="110"/>
        </w:rPr>
        <w:t> part b</w:t>
      </w:r>
      <w:r>
        <w:rPr>
          <w:color w:val="3F4885"/>
          <w:w w:val="110"/>
        </w:rPr>
        <w:t>ec</w:t>
      </w:r>
      <w:r>
        <w:rPr>
          <w:color w:val="242F74"/>
          <w:w w:val="110"/>
        </w:rPr>
        <w:t>au</w:t>
      </w:r>
      <w:r>
        <w:rPr>
          <w:color w:val="3F4885"/>
          <w:w w:val="110"/>
        </w:rPr>
        <w:t>se </w:t>
      </w:r>
      <w:r>
        <w:rPr>
          <w:color w:val="242F74"/>
          <w:w w:val="110"/>
        </w:rPr>
        <w:t>of th</w:t>
      </w:r>
      <w:r>
        <w:rPr>
          <w:color w:val="3F4885"/>
          <w:w w:val="110"/>
        </w:rPr>
        <w:t>e </w:t>
      </w:r>
      <w:r>
        <w:rPr>
          <w:color w:val="242F74"/>
          <w:w w:val="110"/>
        </w:rPr>
        <w:t>n</w:t>
      </w:r>
      <w:r>
        <w:rPr>
          <w:color w:val="3F4885"/>
          <w:w w:val="110"/>
        </w:rPr>
        <w:t>ee</w:t>
      </w:r>
      <w:r>
        <w:rPr>
          <w:color w:val="242F74"/>
          <w:w w:val="110"/>
        </w:rPr>
        <w:t>d to k</w:t>
      </w:r>
      <w:r>
        <w:rPr>
          <w:color w:val="3F4885"/>
          <w:w w:val="110"/>
        </w:rPr>
        <w:t>ee</w:t>
      </w:r>
      <w:r>
        <w:rPr>
          <w:color w:val="242F74"/>
          <w:w w:val="110"/>
        </w:rPr>
        <w:t>p</w:t>
      </w:r>
      <w:r>
        <w:rPr>
          <w:color w:val="242F74"/>
          <w:w w:val="110"/>
        </w:rPr>
        <w:t> </w:t>
      </w:r>
      <w:r>
        <w:rPr>
          <w:color w:val="3F4885"/>
          <w:w w:val="110"/>
        </w:rPr>
        <w:t>c</w:t>
      </w:r>
      <w:r>
        <w:rPr>
          <w:color w:val="242F74"/>
          <w:w w:val="110"/>
        </w:rPr>
        <w:t>o</w:t>
      </w:r>
      <w:r>
        <w:rPr>
          <w:color w:val="3F4885"/>
          <w:w w:val="110"/>
        </w:rPr>
        <w:t>s</w:t>
      </w:r>
      <w:r>
        <w:rPr>
          <w:color w:val="242F74"/>
          <w:w w:val="110"/>
        </w:rPr>
        <w:t>t</w:t>
      </w:r>
      <w:r>
        <w:rPr>
          <w:color w:val="3F4885"/>
          <w:w w:val="110"/>
        </w:rPr>
        <w:t>s </w:t>
      </w:r>
      <w:r>
        <w:rPr>
          <w:color w:val="242F74"/>
          <w:w w:val="110"/>
        </w:rPr>
        <w:t>to a minimum and</w:t>
      </w:r>
      <w:r>
        <w:rPr>
          <w:color w:val="242F74"/>
          <w:spacing w:val="33"/>
          <w:w w:val="110"/>
        </w:rPr>
        <w:t> </w:t>
      </w:r>
      <w:r>
        <w:rPr>
          <w:color w:val="242F74"/>
          <w:w w:val="110"/>
        </w:rPr>
        <w:t>in part </w:t>
      </w:r>
      <w:r>
        <w:rPr>
          <w:color w:val="3F4885"/>
          <w:w w:val="110"/>
        </w:rPr>
        <w:t>as</w:t>
      </w:r>
      <w:r>
        <w:rPr>
          <w:color w:val="3F4885"/>
          <w:spacing w:val="-6"/>
          <w:w w:val="110"/>
        </w:rPr>
        <w:t> </w:t>
      </w:r>
      <w:r>
        <w:rPr>
          <w:color w:val="242F74"/>
          <w:w w:val="110"/>
        </w:rPr>
        <w:t>th</w:t>
      </w:r>
      <w:r>
        <w:rPr>
          <w:color w:val="3F4885"/>
          <w:w w:val="110"/>
        </w:rPr>
        <w:t>e </w:t>
      </w:r>
      <w:r>
        <w:rPr>
          <w:color w:val="242F74"/>
          <w:w w:val="110"/>
        </w:rPr>
        <w:t>r</w:t>
      </w:r>
      <w:r>
        <w:rPr>
          <w:color w:val="3F4885"/>
          <w:w w:val="110"/>
        </w:rPr>
        <w:t>es</w:t>
      </w:r>
      <w:r>
        <w:rPr>
          <w:color w:val="242F74"/>
          <w:w w:val="110"/>
        </w:rPr>
        <w:t>ult of r</w:t>
      </w:r>
      <w:r>
        <w:rPr>
          <w:color w:val="3F4885"/>
          <w:w w:val="110"/>
        </w:rPr>
        <w:t>ese</w:t>
      </w:r>
      <w:r>
        <w:rPr>
          <w:color w:val="242F74"/>
          <w:w w:val="110"/>
        </w:rPr>
        <w:t>ar</w:t>
      </w:r>
      <w:r>
        <w:rPr>
          <w:color w:val="3F4885"/>
          <w:w w:val="110"/>
        </w:rPr>
        <w:t>c</w:t>
      </w:r>
      <w:r>
        <w:rPr>
          <w:color w:val="242F74"/>
          <w:w w:val="110"/>
        </w:rPr>
        <w:t>h</w:t>
      </w:r>
    </w:p>
    <w:p>
      <w:pPr>
        <w:pStyle w:val="BodyText"/>
        <w:spacing w:line="268" w:lineRule="auto" w:before="64"/>
        <w:ind w:left="238" w:right="1206"/>
        <w:rPr>
          <w:sz w:val="21"/>
        </w:rPr>
      </w:pPr>
      <w:r>
        <w:rPr/>
        <w:br w:type="column"/>
      </w:r>
      <w:r>
        <w:rPr>
          <w:color w:val="242F74"/>
          <w:w w:val="110"/>
        </w:rPr>
        <w:t>in th</w:t>
      </w:r>
      <w:r>
        <w:rPr>
          <w:color w:val="3F4885"/>
          <w:w w:val="110"/>
        </w:rPr>
        <w:t>e </w:t>
      </w:r>
      <w:r>
        <w:rPr>
          <w:color w:val="242F74"/>
          <w:w w:val="110"/>
        </w:rPr>
        <w:t>fi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ld</w:t>
      </w:r>
      <w:r>
        <w:rPr>
          <w:color w:val="3F4885"/>
          <w:w w:val="110"/>
        </w:rPr>
        <w:t>, </w:t>
      </w:r>
      <w:r>
        <w:rPr>
          <w:color w:val="242F74"/>
          <w:w w:val="110"/>
        </w:rPr>
        <w:t>outpati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nt d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toxifi</w:t>
      </w:r>
      <w:r>
        <w:rPr>
          <w:color w:val="3F4885"/>
          <w:w w:val="110"/>
        </w:rPr>
        <w:t>c</w:t>
      </w:r>
      <w:r>
        <w:rPr>
          <w:color w:val="242F74"/>
          <w:w w:val="110"/>
        </w:rPr>
        <w:t>ati</w:t>
      </w:r>
      <w:r>
        <w:rPr>
          <w:color w:val="3F4885"/>
          <w:w w:val="110"/>
        </w:rPr>
        <w:t>o</w:t>
      </w:r>
      <w:r>
        <w:rPr>
          <w:color w:val="242F74"/>
          <w:w w:val="110"/>
        </w:rPr>
        <w:t>n i</w:t>
      </w:r>
      <w:r>
        <w:rPr>
          <w:color w:val="3F4885"/>
          <w:w w:val="110"/>
        </w:rPr>
        <w:t>s </w:t>
      </w:r>
      <w:r>
        <w:rPr>
          <w:color w:val="242F74"/>
          <w:w w:val="110"/>
        </w:rPr>
        <w:t>b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com­ in</w:t>
      </w:r>
      <w:r>
        <w:rPr>
          <w:color w:val="3F4885"/>
          <w:w w:val="110"/>
        </w:rPr>
        <w:t>g </w:t>
      </w:r>
      <w:r>
        <w:rPr>
          <w:color w:val="242F74"/>
          <w:w w:val="110"/>
        </w:rPr>
        <w:t>th</w:t>
      </w:r>
      <w:r>
        <w:rPr>
          <w:color w:val="3F4885"/>
          <w:w w:val="110"/>
        </w:rPr>
        <w:t>e s</w:t>
      </w:r>
      <w:r>
        <w:rPr>
          <w:color w:val="242F74"/>
          <w:w w:val="110"/>
        </w:rPr>
        <w:t>tandard for tr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atm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nt of </w:t>
      </w:r>
      <w:r>
        <w:rPr>
          <w:color w:val="3F4885"/>
          <w:w w:val="110"/>
        </w:rPr>
        <w:t>sy</w:t>
      </w:r>
      <w:r>
        <w:rPr>
          <w:color w:val="242F74"/>
          <w:w w:val="110"/>
        </w:rPr>
        <w:t>mptom</w:t>
      </w:r>
      <w:r>
        <w:rPr>
          <w:color w:val="3F4885"/>
          <w:w w:val="110"/>
        </w:rPr>
        <w:t>s </w:t>
      </w:r>
      <w:r>
        <w:rPr>
          <w:color w:val="242F74"/>
          <w:w w:val="110"/>
        </w:rPr>
        <w:t>of withdrawal</w:t>
      </w:r>
      <w:r>
        <w:rPr>
          <w:color w:val="242F74"/>
          <w:spacing w:val="40"/>
          <w:w w:val="110"/>
        </w:rPr>
        <w:t> </w:t>
      </w:r>
      <w:r>
        <w:rPr>
          <w:color w:val="242F74"/>
          <w:w w:val="110"/>
        </w:rPr>
        <w:t>from</w:t>
      </w:r>
      <w:r>
        <w:rPr>
          <w:color w:val="242F74"/>
          <w:spacing w:val="40"/>
          <w:w w:val="110"/>
        </w:rPr>
        <w:t> </w:t>
      </w:r>
      <w:r>
        <w:rPr>
          <w:color w:val="3F4885"/>
          <w:w w:val="110"/>
        </w:rPr>
        <w:t>s</w:t>
      </w:r>
      <w:r>
        <w:rPr>
          <w:color w:val="242F74"/>
          <w:w w:val="110"/>
        </w:rPr>
        <w:t>ub</w:t>
      </w:r>
      <w:r>
        <w:rPr>
          <w:color w:val="3F4885"/>
          <w:w w:val="110"/>
        </w:rPr>
        <w:t>s</w:t>
      </w:r>
      <w:r>
        <w:rPr>
          <w:color w:val="242F74"/>
          <w:w w:val="110"/>
        </w:rPr>
        <w:t>tan</w:t>
      </w:r>
      <w:r>
        <w:rPr>
          <w:color w:val="3F4885"/>
          <w:w w:val="110"/>
        </w:rPr>
        <w:t>ce</w:t>
      </w:r>
      <w:r>
        <w:rPr>
          <w:color w:val="3F4885"/>
          <w:spacing w:val="40"/>
          <w:w w:val="110"/>
        </w:rPr>
        <w:t> </w:t>
      </w:r>
      <w:r>
        <w:rPr>
          <w:color w:val="242F74"/>
          <w:w w:val="110"/>
        </w:rPr>
        <w:t>d</w:t>
      </w:r>
      <w:r>
        <w:rPr>
          <w:color w:val="3F4885"/>
          <w:w w:val="110"/>
        </w:rPr>
        <w:t>epe</w:t>
      </w:r>
      <w:r>
        <w:rPr>
          <w:color w:val="242F74"/>
          <w:w w:val="110"/>
        </w:rPr>
        <w:t>nd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n</w:t>
      </w:r>
      <w:r>
        <w:rPr>
          <w:color w:val="3F4885"/>
          <w:w w:val="110"/>
        </w:rPr>
        <w:t>ce</w:t>
      </w:r>
      <w:r>
        <w:rPr>
          <w:color w:val="3F4885"/>
          <w:spacing w:val="37"/>
          <w:w w:val="110"/>
        </w:rPr>
        <w:t> </w:t>
      </w:r>
      <w:r>
        <w:rPr>
          <w:color w:val="242F74"/>
          <w:w w:val="110"/>
        </w:rPr>
        <w:t>in man</w:t>
      </w:r>
      <w:r>
        <w:rPr>
          <w:color w:val="3F4885"/>
          <w:w w:val="110"/>
        </w:rPr>
        <w:t>y </w:t>
      </w:r>
      <w:r>
        <w:rPr>
          <w:color w:val="242F74"/>
          <w:w w:val="110"/>
        </w:rPr>
        <w:t>lo</w:t>
      </w:r>
      <w:r>
        <w:rPr>
          <w:color w:val="3F4885"/>
          <w:w w:val="110"/>
        </w:rPr>
        <w:t>c</w:t>
      </w:r>
      <w:r>
        <w:rPr>
          <w:color w:val="242F74"/>
          <w:w w:val="110"/>
        </w:rPr>
        <w:t>al</w:t>
      </w:r>
      <w:r>
        <w:rPr>
          <w:color w:val="3F4885"/>
          <w:w w:val="110"/>
        </w:rPr>
        <w:t>es</w:t>
      </w:r>
      <w:r>
        <w:rPr>
          <w:color w:val="242F74"/>
          <w:w w:val="110"/>
        </w:rPr>
        <w:t>. Mo</w:t>
      </w:r>
      <w:r>
        <w:rPr>
          <w:color w:val="3F4885"/>
          <w:w w:val="110"/>
        </w:rPr>
        <w:t>s</w:t>
      </w:r>
      <w:r>
        <w:rPr>
          <w:color w:val="242F74"/>
          <w:w w:val="110"/>
        </w:rPr>
        <w:t>t alcohol t</w:t>
      </w:r>
      <w:r>
        <w:rPr>
          <w:color w:val="3F4885"/>
          <w:w w:val="110"/>
        </w:rPr>
        <w:t>re</w:t>
      </w:r>
      <w:r>
        <w:rPr>
          <w:color w:val="242F74"/>
          <w:w w:val="110"/>
        </w:rPr>
        <w:t>atm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nt program</w:t>
      </w:r>
      <w:r>
        <w:rPr>
          <w:color w:val="3F4885"/>
          <w:w w:val="110"/>
        </w:rPr>
        <w:t>s </w:t>
      </w:r>
      <w:r>
        <w:rPr>
          <w:color w:val="242F74"/>
          <w:w w:val="110"/>
        </w:rPr>
        <w:t>hav</w:t>
      </w:r>
      <w:r>
        <w:rPr>
          <w:color w:val="3F4885"/>
          <w:w w:val="110"/>
        </w:rPr>
        <w:t>e </w:t>
      </w:r>
      <w:r>
        <w:rPr>
          <w:color w:val="242F74"/>
          <w:w w:val="110"/>
        </w:rPr>
        <w:t>found</w:t>
      </w:r>
      <w:r>
        <w:rPr>
          <w:color w:val="242F74"/>
          <w:spacing w:val="40"/>
          <w:w w:val="110"/>
        </w:rPr>
        <w:t> </w:t>
      </w:r>
      <w:r>
        <w:rPr>
          <w:color w:val="242F74"/>
          <w:w w:val="110"/>
        </w:rPr>
        <w:t>that</w:t>
      </w:r>
      <w:r>
        <w:rPr>
          <w:color w:val="242F74"/>
          <w:spacing w:val="40"/>
          <w:w w:val="110"/>
        </w:rPr>
        <w:t> </w:t>
      </w:r>
      <w:r>
        <w:rPr>
          <w:color w:val="242F74"/>
          <w:w w:val="110"/>
        </w:rPr>
        <w:t>mor</w:t>
      </w:r>
      <w:r>
        <w:rPr>
          <w:color w:val="3F4885"/>
          <w:w w:val="110"/>
        </w:rPr>
        <w:t>e </w:t>
      </w:r>
      <w:r>
        <w:rPr>
          <w:color w:val="242F74"/>
          <w:w w:val="110"/>
        </w:rPr>
        <w:t>than </w:t>
      </w:r>
      <w:r>
        <w:rPr>
          <w:color w:val="242F74"/>
          <w:w w:val="110"/>
          <w:sz w:val="21"/>
        </w:rPr>
        <w:t>90 </w:t>
      </w:r>
      <w:r>
        <w:rPr>
          <w:color w:val="242F74"/>
          <w:w w:val="110"/>
        </w:rPr>
        <w:t>p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r</w:t>
      </w:r>
      <w:r>
        <w:rPr>
          <w:color w:val="3F4885"/>
          <w:w w:val="110"/>
        </w:rPr>
        <w:t>ce</w:t>
      </w:r>
      <w:r>
        <w:rPr>
          <w:color w:val="242F74"/>
          <w:w w:val="110"/>
        </w:rPr>
        <w:t>nt</w:t>
      </w:r>
      <w:r>
        <w:rPr>
          <w:color w:val="242F74"/>
          <w:spacing w:val="40"/>
          <w:w w:val="110"/>
        </w:rPr>
        <w:t> </w:t>
      </w:r>
      <w:r>
        <w:rPr>
          <w:color w:val="242F74"/>
          <w:w w:val="110"/>
        </w:rPr>
        <w:t>of pati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nt</w:t>
      </w:r>
      <w:r>
        <w:rPr>
          <w:color w:val="3F4885"/>
          <w:w w:val="110"/>
        </w:rPr>
        <w:t>s </w:t>
      </w:r>
      <w:r>
        <w:rPr>
          <w:color w:val="242F74"/>
          <w:w w:val="110"/>
        </w:rPr>
        <w:t>with withdrawal </w:t>
      </w:r>
      <w:r>
        <w:rPr>
          <w:color w:val="3F4885"/>
          <w:w w:val="110"/>
        </w:rPr>
        <w:t>sy</w:t>
      </w:r>
      <w:r>
        <w:rPr>
          <w:color w:val="242F74"/>
          <w:w w:val="110"/>
        </w:rPr>
        <w:t>mpt</w:t>
      </w:r>
      <w:r>
        <w:rPr>
          <w:color w:val="3F4885"/>
          <w:w w:val="110"/>
        </w:rPr>
        <w:t>o</w:t>
      </w:r>
      <w:r>
        <w:rPr>
          <w:color w:val="242F74"/>
          <w:w w:val="110"/>
        </w:rPr>
        <w:t>m</w:t>
      </w:r>
      <w:r>
        <w:rPr>
          <w:color w:val="3F4885"/>
          <w:w w:val="110"/>
        </w:rPr>
        <w:t>s </w:t>
      </w:r>
      <w:r>
        <w:rPr>
          <w:color w:val="242F74"/>
          <w:w w:val="110"/>
        </w:rPr>
        <w:t>can be tr</w:t>
      </w:r>
      <w:r>
        <w:rPr>
          <w:color w:val="3F4885"/>
          <w:w w:val="110"/>
        </w:rPr>
        <w:t>ea</w:t>
      </w:r>
      <w:r>
        <w:rPr>
          <w:color w:val="242F74"/>
          <w:w w:val="110"/>
        </w:rPr>
        <w:t>t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d a</w:t>
      </w:r>
      <w:r>
        <w:rPr>
          <w:color w:val="3F4885"/>
          <w:w w:val="110"/>
        </w:rPr>
        <w:t>s </w:t>
      </w:r>
      <w:r>
        <w:rPr>
          <w:color w:val="242F74"/>
          <w:w w:val="110"/>
        </w:rPr>
        <w:t>outpatient</w:t>
      </w:r>
      <w:r>
        <w:rPr>
          <w:color w:val="3F4885"/>
          <w:w w:val="110"/>
        </w:rPr>
        <w:t>s </w:t>
      </w:r>
      <w:r>
        <w:rPr>
          <w:color w:val="242F74"/>
          <w:w w:val="110"/>
        </w:rPr>
        <w:t>(Abbott 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t al. </w:t>
      </w:r>
      <w:r>
        <w:rPr>
          <w:color w:val="242F74"/>
          <w:w w:val="110"/>
          <w:sz w:val="21"/>
        </w:rPr>
        <w:t>1995).</w:t>
      </w:r>
    </w:p>
    <w:p>
      <w:pPr>
        <w:pStyle w:val="BodyText"/>
        <w:spacing w:line="271" w:lineRule="auto"/>
        <w:ind w:left="246" w:right="1206"/>
      </w:pPr>
      <w:r>
        <w:rPr>
          <w:color w:val="3F4885"/>
          <w:w w:val="110"/>
        </w:rPr>
        <w:t>Ca</w:t>
      </w:r>
      <w:r>
        <w:rPr>
          <w:color w:val="242F74"/>
          <w:w w:val="110"/>
        </w:rPr>
        <w:t>r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ful</w:t>
      </w:r>
      <w:r>
        <w:rPr>
          <w:color w:val="242F74"/>
          <w:spacing w:val="40"/>
          <w:w w:val="110"/>
        </w:rPr>
        <w:t> </w:t>
      </w:r>
      <w:r>
        <w:rPr>
          <w:color w:val="3F4885"/>
          <w:w w:val="110"/>
        </w:rPr>
        <w:t>sc</w:t>
      </w:r>
      <w:r>
        <w:rPr>
          <w:color w:val="242F74"/>
          <w:w w:val="110"/>
        </w:rPr>
        <w:t>r</w:t>
      </w:r>
      <w:r>
        <w:rPr>
          <w:color w:val="3F4885"/>
          <w:w w:val="110"/>
        </w:rPr>
        <w:t>ee</w:t>
      </w:r>
      <w:r>
        <w:rPr>
          <w:color w:val="242F74"/>
          <w:w w:val="110"/>
        </w:rPr>
        <w:t>ning of</w:t>
      </w:r>
      <w:r>
        <w:rPr>
          <w:color w:val="242F74"/>
          <w:spacing w:val="40"/>
          <w:w w:val="110"/>
        </w:rPr>
        <w:t> </w:t>
      </w:r>
      <w:r>
        <w:rPr>
          <w:color w:val="242F74"/>
          <w:w w:val="110"/>
        </w:rPr>
        <w:t>th</w:t>
      </w:r>
      <w:r>
        <w:rPr>
          <w:color w:val="3F4885"/>
          <w:w w:val="110"/>
        </w:rPr>
        <w:t>ese</w:t>
      </w:r>
      <w:r>
        <w:rPr>
          <w:color w:val="3F4885"/>
          <w:spacing w:val="40"/>
          <w:w w:val="110"/>
        </w:rPr>
        <w:t> </w:t>
      </w:r>
      <w:r>
        <w:rPr>
          <w:color w:val="242F74"/>
          <w:w w:val="110"/>
        </w:rPr>
        <w:t>pati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nt</w:t>
      </w:r>
      <w:r>
        <w:rPr>
          <w:color w:val="3F4885"/>
          <w:w w:val="110"/>
        </w:rPr>
        <w:t>s </w:t>
      </w:r>
      <w:r>
        <w:rPr>
          <w:color w:val="242F74"/>
          <w:w w:val="110"/>
        </w:rPr>
        <w:t>i</w:t>
      </w:r>
      <w:r>
        <w:rPr>
          <w:color w:val="3F4885"/>
          <w:w w:val="110"/>
        </w:rPr>
        <w:t>s esse</w:t>
      </w:r>
      <w:r>
        <w:rPr>
          <w:color w:val="242F74"/>
          <w:w w:val="110"/>
        </w:rPr>
        <w:t>ntial t</w:t>
      </w:r>
      <w:r>
        <w:rPr>
          <w:color w:val="3F4885"/>
          <w:w w:val="110"/>
        </w:rPr>
        <w:t>o </w:t>
      </w:r>
      <w:r>
        <w:rPr>
          <w:color w:val="242F74"/>
          <w:w w:val="110"/>
        </w:rPr>
        <w:t>r</w:t>
      </w:r>
      <w:r>
        <w:rPr>
          <w:color w:val="3F4885"/>
          <w:w w:val="110"/>
        </w:rPr>
        <w:t>ese</w:t>
      </w:r>
      <w:r>
        <w:rPr>
          <w:color w:val="242F74"/>
          <w:w w:val="110"/>
        </w:rPr>
        <w:t>r</w:t>
      </w:r>
      <w:r>
        <w:rPr>
          <w:color w:val="3F4885"/>
          <w:w w:val="110"/>
        </w:rPr>
        <w:t>ve </w:t>
      </w:r>
      <w:r>
        <w:rPr>
          <w:color w:val="242F74"/>
          <w:w w:val="110"/>
        </w:rPr>
        <w:t>for inpati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nt tr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atm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nt tho</w:t>
      </w:r>
      <w:r>
        <w:rPr>
          <w:color w:val="3F4885"/>
          <w:w w:val="110"/>
        </w:rPr>
        <w:t>se c</w:t>
      </w:r>
      <w:r>
        <w:rPr>
          <w:color w:val="242F74"/>
          <w:w w:val="110"/>
        </w:rPr>
        <w:t>li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nt</w:t>
      </w:r>
      <w:r>
        <w:rPr>
          <w:color w:val="3F4885"/>
          <w:w w:val="110"/>
        </w:rPr>
        <w:t>s </w:t>
      </w:r>
      <w:r>
        <w:rPr>
          <w:color w:val="242F74"/>
          <w:w w:val="110"/>
        </w:rPr>
        <w:t>with po</w:t>
      </w:r>
      <w:r>
        <w:rPr>
          <w:color w:val="3F4885"/>
          <w:w w:val="110"/>
        </w:rPr>
        <w:t>ss</w:t>
      </w:r>
      <w:r>
        <w:rPr>
          <w:color w:val="242F74"/>
          <w:w w:val="110"/>
        </w:rPr>
        <w:t>ibl</w:t>
      </w:r>
      <w:r>
        <w:rPr>
          <w:color w:val="3F4885"/>
          <w:w w:val="110"/>
        </w:rPr>
        <w:t>y c</w:t>
      </w:r>
      <w:r>
        <w:rPr>
          <w:color w:val="242F74"/>
          <w:w w:val="110"/>
        </w:rPr>
        <w:t>ompli</w:t>
      </w:r>
      <w:r>
        <w:rPr>
          <w:color w:val="3F4885"/>
          <w:w w:val="110"/>
        </w:rPr>
        <w:t>c</w:t>
      </w:r>
      <w:r>
        <w:rPr>
          <w:color w:val="242F74"/>
          <w:w w:val="110"/>
        </w:rPr>
        <w:t>at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d withdrawal; for </w:t>
      </w:r>
      <w:r>
        <w:rPr>
          <w:color w:val="3F4885"/>
          <w:w w:val="110"/>
        </w:rPr>
        <w:t>exa</w:t>
      </w:r>
      <w:r>
        <w:rPr>
          <w:color w:val="242F74"/>
          <w:w w:val="110"/>
        </w:rPr>
        <w:t>mpl</w:t>
      </w:r>
      <w:r>
        <w:rPr>
          <w:color w:val="3F4885"/>
          <w:w w:val="110"/>
        </w:rPr>
        <w:t>e, </w:t>
      </w:r>
      <w:r>
        <w:rPr>
          <w:color w:val="242F74"/>
          <w:w w:val="110"/>
        </w:rPr>
        <w:t>pati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nt</w:t>
      </w:r>
      <w:r>
        <w:rPr>
          <w:color w:val="3F4885"/>
          <w:w w:val="110"/>
        </w:rPr>
        <w:t>s </w:t>
      </w:r>
      <w:r>
        <w:rPr>
          <w:color w:val="242F74"/>
          <w:w w:val="110"/>
        </w:rPr>
        <w:t>with </w:t>
      </w:r>
      <w:r>
        <w:rPr>
          <w:color w:val="3F4885"/>
          <w:w w:val="110"/>
        </w:rPr>
        <w:t>s</w:t>
      </w:r>
      <w:r>
        <w:rPr>
          <w:color w:val="242F74"/>
          <w:w w:val="110"/>
        </w:rPr>
        <w:t>uba</w:t>
      </w:r>
      <w:r>
        <w:rPr>
          <w:color w:val="3F4885"/>
          <w:w w:val="110"/>
        </w:rPr>
        <w:t>c</w:t>
      </w:r>
      <w:r>
        <w:rPr>
          <w:color w:val="242F74"/>
          <w:w w:val="110"/>
        </w:rPr>
        <w:t>ut</w:t>
      </w:r>
      <w:r>
        <w:rPr>
          <w:color w:val="3F4885"/>
          <w:w w:val="110"/>
        </w:rPr>
        <w:t>e </w:t>
      </w:r>
      <w:r>
        <w:rPr>
          <w:color w:val="242F74"/>
          <w:w w:val="110"/>
        </w:rPr>
        <w:t>m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di</w:t>
      </w:r>
      <w:r>
        <w:rPr>
          <w:color w:val="3F4885"/>
          <w:w w:val="110"/>
        </w:rPr>
        <w:t>c</w:t>
      </w:r>
      <w:r>
        <w:rPr>
          <w:color w:val="242F74"/>
          <w:w w:val="110"/>
        </w:rPr>
        <w:t>al or </w:t>
      </w:r>
      <w:r>
        <w:rPr>
          <w:color w:val="3F4885"/>
          <w:w w:val="110"/>
        </w:rPr>
        <w:t>psyc</w:t>
      </w:r>
      <w:r>
        <w:rPr>
          <w:color w:val="242F74"/>
          <w:w w:val="110"/>
        </w:rPr>
        <w:t>hiatric </w:t>
      </w:r>
      <w:r>
        <w:rPr>
          <w:color w:val="3F4885"/>
          <w:w w:val="110"/>
        </w:rPr>
        <w:t>c</w:t>
      </w:r>
      <w:r>
        <w:rPr>
          <w:color w:val="242F74"/>
          <w:w w:val="110"/>
        </w:rPr>
        <w:t>ondition</w:t>
      </w:r>
      <w:r>
        <w:rPr>
          <w:color w:val="3F4885"/>
          <w:w w:val="110"/>
        </w:rPr>
        <w:t>s </w:t>
      </w:r>
      <w:r>
        <w:rPr>
          <w:color w:val="242F74"/>
          <w:w w:val="110"/>
        </w:rPr>
        <w:t>(that in and of them­ </w:t>
      </w:r>
      <w:r>
        <w:rPr>
          <w:color w:val="3F4885"/>
          <w:w w:val="110"/>
        </w:rPr>
        <w:t>se</w:t>
      </w:r>
      <w:r>
        <w:rPr>
          <w:color w:val="242F74"/>
          <w:w w:val="110"/>
        </w:rPr>
        <w:t>l</w:t>
      </w:r>
      <w:r>
        <w:rPr>
          <w:color w:val="3F4885"/>
          <w:w w:val="110"/>
        </w:rPr>
        <w:t>ves </w:t>
      </w:r>
      <w:r>
        <w:rPr>
          <w:color w:val="242F74"/>
          <w:w w:val="110"/>
        </w:rPr>
        <w:t>would not</w:t>
      </w:r>
      <w:r>
        <w:rPr>
          <w:color w:val="242F74"/>
          <w:w w:val="110"/>
        </w:rPr>
        <w:t> r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quir</w:t>
      </w:r>
      <w:r>
        <w:rPr>
          <w:color w:val="3F4885"/>
          <w:w w:val="110"/>
        </w:rPr>
        <w:t>e </w:t>
      </w:r>
      <w:r>
        <w:rPr>
          <w:color w:val="242F74"/>
          <w:w w:val="110"/>
        </w:rPr>
        <w:t>h</w:t>
      </w:r>
      <w:r>
        <w:rPr>
          <w:color w:val="3F4885"/>
          <w:w w:val="110"/>
        </w:rPr>
        <w:t>os</w:t>
      </w:r>
      <w:r>
        <w:rPr>
          <w:color w:val="242F74"/>
          <w:w w:val="110"/>
        </w:rPr>
        <w:t>pit</w:t>
      </w:r>
      <w:r>
        <w:rPr>
          <w:color w:val="3F4885"/>
          <w:w w:val="110"/>
        </w:rPr>
        <w:t>a</w:t>
      </w:r>
      <w:r>
        <w:rPr>
          <w:color w:val="242F74"/>
          <w:w w:val="110"/>
        </w:rPr>
        <w:t>lization) and tho</w:t>
      </w:r>
      <w:r>
        <w:rPr>
          <w:color w:val="3F4885"/>
          <w:w w:val="110"/>
        </w:rPr>
        <w:t>se </w:t>
      </w:r>
      <w:r>
        <w:rPr>
          <w:color w:val="242F74"/>
          <w:w w:val="110"/>
        </w:rPr>
        <w:t>in dan</w:t>
      </w:r>
      <w:r>
        <w:rPr>
          <w:color w:val="3F4885"/>
          <w:w w:val="110"/>
        </w:rPr>
        <w:t>ge</w:t>
      </w:r>
      <w:r>
        <w:rPr>
          <w:color w:val="242F74"/>
          <w:w w:val="110"/>
        </w:rPr>
        <w:t>r</w:t>
      </w:r>
      <w:r>
        <w:rPr>
          <w:color w:val="242F74"/>
          <w:spacing w:val="37"/>
          <w:w w:val="110"/>
        </w:rPr>
        <w:t> </w:t>
      </w:r>
      <w:r>
        <w:rPr>
          <w:color w:val="242F74"/>
          <w:w w:val="110"/>
        </w:rPr>
        <w:t>of </w:t>
      </w:r>
      <w:r>
        <w:rPr>
          <w:color w:val="3F4885"/>
          <w:w w:val="110"/>
        </w:rPr>
        <w:t>s</w:t>
      </w:r>
      <w:r>
        <w:rPr>
          <w:color w:val="242F74"/>
          <w:w w:val="110"/>
        </w:rPr>
        <w:t>eizur</w:t>
      </w:r>
      <w:r>
        <w:rPr>
          <w:color w:val="3F4885"/>
          <w:w w:val="110"/>
        </w:rPr>
        <w:t>es </w:t>
      </w:r>
      <w:r>
        <w:rPr>
          <w:color w:val="242F74"/>
          <w:w w:val="110"/>
        </w:rPr>
        <w:t>or d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lirium</w:t>
      </w:r>
      <w:r>
        <w:rPr>
          <w:color w:val="242F74"/>
          <w:w w:val="110"/>
        </w:rPr>
        <w:t> trem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ns </w:t>
      </w:r>
      <w:r>
        <w:rPr>
          <w:color w:val="3F4885"/>
          <w:w w:val="110"/>
        </w:rPr>
        <w:t>s</w:t>
      </w:r>
      <w:r>
        <w:rPr>
          <w:color w:val="242F74"/>
          <w:w w:val="110"/>
        </w:rPr>
        <w:t>hould r</w:t>
      </w:r>
      <w:r>
        <w:rPr>
          <w:color w:val="3F4885"/>
          <w:w w:val="110"/>
        </w:rPr>
        <w:t>ece</w:t>
      </w:r>
      <w:r>
        <w:rPr>
          <w:color w:val="242F74"/>
          <w:w w:val="110"/>
        </w:rPr>
        <w:t>i</w:t>
      </w:r>
      <w:r>
        <w:rPr>
          <w:color w:val="3F4885"/>
          <w:w w:val="110"/>
        </w:rPr>
        <w:t>ve </w:t>
      </w:r>
      <w:r>
        <w:rPr>
          <w:color w:val="242F74"/>
          <w:w w:val="110"/>
        </w:rPr>
        <w:t>inpati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nt </w:t>
      </w:r>
      <w:r>
        <w:rPr>
          <w:color w:val="3F4885"/>
          <w:w w:val="110"/>
        </w:rPr>
        <w:t>c</w:t>
      </w:r>
      <w:r>
        <w:rPr>
          <w:color w:val="242F74"/>
          <w:w w:val="110"/>
        </w:rPr>
        <w:t>ar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. Inp</w:t>
      </w:r>
      <w:r>
        <w:rPr>
          <w:color w:val="3F4885"/>
          <w:w w:val="110"/>
        </w:rPr>
        <w:t>a</w:t>
      </w:r>
      <w:r>
        <w:rPr>
          <w:color w:val="242F74"/>
          <w:w w:val="110"/>
        </w:rPr>
        <w:t>ti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nt addi</w:t>
      </w:r>
      <w:r>
        <w:rPr>
          <w:color w:val="3F4885"/>
          <w:w w:val="110"/>
        </w:rPr>
        <w:t>c</w:t>
      </w:r>
      <w:r>
        <w:rPr>
          <w:color w:val="242F74"/>
          <w:w w:val="110"/>
        </w:rPr>
        <w:t>­ tion</w:t>
      </w:r>
      <w:r>
        <w:rPr>
          <w:color w:val="242F74"/>
          <w:spacing w:val="40"/>
          <w:w w:val="110"/>
        </w:rPr>
        <w:t> </w:t>
      </w:r>
      <w:r>
        <w:rPr>
          <w:color w:val="242F74"/>
          <w:w w:val="110"/>
        </w:rPr>
        <w:t>tr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atm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nt</w:t>
      </w:r>
      <w:r>
        <w:rPr>
          <w:color w:val="242F74"/>
          <w:spacing w:val="40"/>
          <w:w w:val="110"/>
        </w:rPr>
        <w:t> </w:t>
      </w:r>
      <w:r>
        <w:rPr>
          <w:color w:val="242F74"/>
          <w:w w:val="110"/>
        </w:rPr>
        <w:t>pro</w:t>
      </w:r>
      <w:r>
        <w:rPr>
          <w:color w:val="3F4885"/>
          <w:w w:val="110"/>
        </w:rPr>
        <w:t>g</w:t>
      </w:r>
      <w:r>
        <w:rPr>
          <w:color w:val="242F74"/>
          <w:w w:val="110"/>
        </w:rPr>
        <w:t>ram</w:t>
      </w:r>
      <w:r>
        <w:rPr>
          <w:color w:val="3F4885"/>
          <w:w w:val="110"/>
        </w:rPr>
        <w:t>s</w:t>
      </w:r>
      <w:r>
        <w:rPr>
          <w:color w:val="3F4885"/>
          <w:spacing w:val="30"/>
          <w:w w:val="110"/>
        </w:rPr>
        <w:t> </w:t>
      </w:r>
      <w:r>
        <w:rPr>
          <w:color w:val="242F74"/>
          <w:w w:val="110"/>
        </w:rPr>
        <w:t>will</w:t>
      </w:r>
      <w:r>
        <w:rPr>
          <w:color w:val="242F74"/>
          <w:spacing w:val="29"/>
          <w:w w:val="110"/>
        </w:rPr>
        <w:t> </w:t>
      </w:r>
      <w:r>
        <w:rPr>
          <w:color w:val="3F4885"/>
          <w:w w:val="110"/>
        </w:rPr>
        <w:t>v</w:t>
      </w:r>
      <w:r>
        <w:rPr>
          <w:color w:val="242F74"/>
          <w:w w:val="110"/>
        </w:rPr>
        <w:t>ary</w:t>
      </w:r>
      <w:r>
        <w:rPr>
          <w:color w:val="242F74"/>
          <w:spacing w:val="33"/>
          <w:w w:val="110"/>
        </w:rPr>
        <w:t> </w:t>
      </w:r>
      <w:r>
        <w:rPr>
          <w:color w:val="242F74"/>
          <w:w w:val="110"/>
        </w:rPr>
        <w:t>in</w:t>
      </w:r>
      <w:r>
        <w:rPr>
          <w:color w:val="242F74"/>
          <w:spacing w:val="40"/>
          <w:w w:val="110"/>
        </w:rPr>
        <w:t> </w:t>
      </w:r>
      <w:r>
        <w:rPr>
          <w:color w:val="242F74"/>
          <w:w w:val="110"/>
        </w:rPr>
        <w:t>th</w:t>
      </w:r>
      <w:r>
        <w:rPr>
          <w:color w:val="3F4885"/>
          <w:w w:val="110"/>
        </w:rPr>
        <w:t>e</w:t>
      </w:r>
      <w:r>
        <w:rPr>
          <w:color w:val="3F4885"/>
          <w:spacing w:val="27"/>
          <w:w w:val="110"/>
        </w:rPr>
        <w:t> </w:t>
      </w:r>
      <w:r>
        <w:rPr>
          <w:color w:val="242F74"/>
          <w:w w:val="110"/>
        </w:rPr>
        <w:t>l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v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l</w:t>
      </w:r>
      <w:r>
        <w:rPr>
          <w:color w:val="242F74"/>
          <w:w w:val="110"/>
        </w:rPr>
        <w:t> </w:t>
      </w:r>
      <w:r>
        <w:rPr>
          <w:color w:val="3F4885"/>
          <w:w w:val="110"/>
        </w:rPr>
        <w:t>o</w:t>
      </w:r>
      <w:r>
        <w:rPr>
          <w:color w:val="242F74"/>
          <w:w w:val="110"/>
        </w:rPr>
        <w:t>f a</w:t>
      </w:r>
      <w:r>
        <w:rPr>
          <w:color w:val="3F4885"/>
          <w:w w:val="110"/>
        </w:rPr>
        <w:t>c</w:t>
      </w:r>
      <w:r>
        <w:rPr>
          <w:color w:val="242F74"/>
          <w:w w:val="110"/>
        </w:rPr>
        <w:t>ut</w:t>
      </w:r>
      <w:r>
        <w:rPr>
          <w:color w:val="3F4885"/>
          <w:w w:val="110"/>
        </w:rPr>
        <w:t>e </w:t>
      </w:r>
      <w:r>
        <w:rPr>
          <w:color w:val="242F74"/>
          <w:w w:val="110"/>
        </w:rPr>
        <w:t>m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di</w:t>
      </w:r>
      <w:r>
        <w:rPr>
          <w:color w:val="3F4885"/>
          <w:w w:val="110"/>
        </w:rPr>
        <w:t>c</w:t>
      </w:r>
      <w:r>
        <w:rPr>
          <w:color w:val="242F74"/>
          <w:w w:val="110"/>
        </w:rPr>
        <w:t>al or</w:t>
      </w:r>
      <w:r>
        <w:rPr>
          <w:color w:val="242F74"/>
          <w:w w:val="110"/>
        </w:rPr>
        <w:t> p</w:t>
      </w:r>
      <w:r>
        <w:rPr>
          <w:color w:val="3F4885"/>
          <w:w w:val="110"/>
        </w:rPr>
        <w:t>syc</w:t>
      </w:r>
      <w:r>
        <w:rPr>
          <w:color w:val="242F74"/>
          <w:w w:val="110"/>
        </w:rPr>
        <w:t>hi</w:t>
      </w:r>
      <w:r>
        <w:rPr>
          <w:color w:val="3F4885"/>
          <w:w w:val="110"/>
        </w:rPr>
        <w:t>a</w:t>
      </w:r>
      <w:r>
        <w:rPr>
          <w:color w:val="242F74"/>
          <w:w w:val="110"/>
        </w:rPr>
        <w:t>tric </w:t>
      </w:r>
      <w:r>
        <w:rPr>
          <w:color w:val="3F4885"/>
          <w:w w:val="110"/>
        </w:rPr>
        <w:t>c</w:t>
      </w:r>
      <w:r>
        <w:rPr>
          <w:color w:val="242F74"/>
          <w:w w:val="110"/>
        </w:rPr>
        <w:t>ar</w:t>
      </w:r>
      <w:r>
        <w:rPr>
          <w:color w:val="3F4885"/>
          <w:w w:val="110"/>
        </w:rPr>
        <w:t>e </w:t>
      </w:r>
      <w:r>
        <w:rPr>
          <w:color w:val="242F74"/>
          <w:w w:val="110"/>
        </w:rPr>
        <w:t>that </w:t>
      </w:r>
      <w:r>
        <w:rPr>
          <w:color w:val="3F4885"/>
          <w:w w:val="110"/>
        </w:rPr>
        <w:t>c</w:t>
      </w:r>
      <w:r>
        <w:rPr>
          <w:color w:val="242F74"/>
          <w:w w:val="110"/>
        </w:rPr>
        <w:t>an</w:t>
      </w:r>
      <w:r>
        <w:rPr>
          <w:color w:val="242F74"/>
          <w:spacing w:val="36"/>
          <w:w w:val="110"/>
        </w:rPr>
        <w:t> </w:t>
      </w:r>
      <w:r>
        <w:rPr>
          <w:color w:val="242F74"/>
          <w:w w:val="110"/>
        </w:rPr>
        <w:t>b</w:t>
      </w:r>
      <w:r>
        <w:rPr>
          <w:color w:val="3F4885"/>
          <w:w w:val="110"/>
        </w:rPr>
        <w:t>e p</w:t>
      </w:r>
      <w:r>
        <w:rPr>
          <w:color w:val="242F74"/>
          <w:w w:val="110"/>
        </w:rPr>
        <w:t>r</w:t>
      </w:r>
      <w:r>
        <w:rPr>
          <w:color w:val="3F4885"/>
          <w:w w:val="110"/>
        </w:rPr>
        <w:t>o</w:t>
      </w:r>
      <w:r>
        <w:rPr>
          <w:color w:val="242F74"/>
          <w:w w:val="110"/>
        </w:rPr>
        <w:t>vid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d. Figur</w:t>
      </w:r>
      <w:r>
        <w:rPr>
          <w:color w:val="3F4885"/>
          <w:w w:val="110"/>
        </w:rPr>
        <w:t>e </w:t>
      </w:r>
      <w:r>
        <w:rPr>
          <w:color w:val="242F74"/>
          <w:w w:val="110"/>
          <w:sz w:val="21"/>
        </w:rPr>
        <w:t>2-1 </w:t>
      </w:r>
      <w:r>
        <w:rPr>
          <w:color w:val="242F74"/>
          <w:w w:val="110"/>
        </w:rPr>
        <w:t>pr</w:t>
      </w:r>
      <w:r>
        <w:rPr>
          <w:color w:val="3F4885"/>
          <w:w w:val="110"/>
        </w:rPr>
        <w:t>ese</w:t>
      </w:r>
      <w:r>
        <w:rPr>
          <w:color w:val="242F74"/>
          <w:w w:val="110"/>
        </w:rPr>
        <w:t>nt</w:t>
      </w:r>
      <w:r>
        <w:rPr>
          <w:color w:val="3F4885"/>
          <w:w w:val="110"/>
        </w:rPr>
        <w:t>s </w:t>
      </w:r>
      <w:r>
        <w:rPr>
          <w:color w:val="242F74"/>
          <w:w w:val="110"/>
        </w:rPr>
        <w:t>an o</w:t>
      </w:r>
      <w:r>
        <w:rPr>
          <w:color w:val="3F4885"/>
          <w:w w:val="110"/>
        </w:rPr>
        <w:t>ve</w:t>
      </w:r>
      <w:r>
        <w:rPr>
          <w:color w:val="242F74"/>
          <w:w w:val="110"/>
        </w:rPr>
        <w:t>rvi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w of i</w:t>
      </w:r>
      <w:r>
        <w:rPr>
          <w:color w:val="3F4885"/>
          <w:w w:val="110"/>
        </w:rPr>
        <w:t>ss</w:t>
      </w:r>
      <w:r>
        <w:rPr>
          <w:color w:val="242F74"/>
          <w:w w:val="110"/>
        </w:rPr>
        <w:t>u</w:t>
      </w:r>
      <w:r>
        <w:rPr>
          <w:color w:val="3F4885"/>
          <w:w w:val="110"/>
        </w:rPr>
        <w:t>es </w:t>
      </w:r>
      <w:r>
        <w:rPr>
          <w:color w:val="242F74"/>
          <w:w w:val="110"/>
        </w:rPr>
        <w:t>to con</w:t>
      </w:r>
      <w:r>
        <w:rPr>
          <w:color w:val="3F4885"/>
          <w:w w:val="110"/>
        </w:rPr>
        <w:t>s</w:t>
      </w:r>
      <w:r>
        <w:rPr>
          <w:color w:val="242F74"/>
          <w:w w:val="110"/>
        </w:rPr>
        <w:t>ider</w:t>
      </w:r>
      <w:r>
        <w:rPr>
          <w:color w:val="242F74"/>
          <w:w w:val="110"/>
        </w:rPr>
        <w:t> in d</w:t>
      </w:r>
      <w:r>
        <w:rPr>
          <w:color w:val="3F4885"/>
          <w:w w:val="110"/>
        </w:rPr>
        <w:t>ec</w:t>
      </w:r>
      <w:r>
        <w:rPr>
          <w:color w:val="242F74"/>
          <w:w w:val="110"/>
        </w:rPr>
        <w:t>idin</w:t>
      </w:r>
      <w:r>
        <w:rPr>
          <w:color w:val="3F4885"/>
          <w:w w:val="110"/>
        </w:rPr>
        <w:t>g</w:t>
      </w:r>
      <w:r>
        <w:rPr>
          <w:color w:val="3F4885"/>
          <w:spacing w:val="-6"/>
          <w:w w:val="110"/>
        </w:rPr>
        <w:t> </w:t>
      </w:r>
      <w:r>
        <w:rPr>
          <w:color w:val="242F74"/>
          <w:w w:val="110"/>
        </w:rPr>
        <w:t>b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tw</w:t>
      </w:r>
      <w:r>
        <w:rPr>
          <w:color w:val="3F4885"/>
          <w:w w:val="110"/>
        </w:rPr>
        <w:t>ee</w:t>
      </w:r>
      <w:r>
        <w:rPr>
          <w:color w:val="242F74"/>
          <w:w w:val="110"/>
        </w:rPr>
        <w:t>n inpati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nt </w:t>
      </w:r>
      <w:r>
        <w:rPr>
          <w:color w:val="3F4885"/>
          <w:w w:val="110"/>
        </w:rPr>
        <w:t>a</w:t>
      </w:r>
      <w:r>
        <w:rPr>
          <w:color w:val="242F74"/>
          <w:w w:val="110"/>
        </w:rPr>
        <w:t>nd outpati</w:t>
      </w:r>
      <w:r>
        <w:rPr>
          <w:color w:val="3F4885"/>
          <w:w w:val="110"/>
        </w:rPr>
        <w:t>e</w:t>
      </w:r>
      <w:r>
        <w:rPr>
          <w:color w:val="242F74"/>
          <w:w w:val="110"/>
        </w:rPr>
        <w:t>nt detoxifi</w:t>
      </w:r>
      <w:r>
        <w:rPr>
          <w:color w:val="3F4885"/>
          <w:w w:val="110"/>
        </w:rPr>
        <w:t>c</w:t>
      </w:r>
      <w:r>
        <w:rPr>
          <w:color w:val="242F74"/>
          <w:w w:val="110"/>
        </w:rPr>
        <w:t>ation.</w:t>
      </w:r>
    </w:p>
    <w:p>
      <w:pPr>
        <w:pStyle w:val="BodyText"/>
        <w:spacing w:line="271" w:lineRule="auto" w:before="167"/>
        <w:ind w:left="142" w:right="1206" w:firstLine="109"/>
      </w:pPr>
      <w:r>
        <w:rPr>
          <w:color w:val="3F4885"/>
          <w:w w:val="115"/>
        </w:rPr>
        <w:t>ASA</w:t>
      </w:r>
      <w:r>
        <w:rPr>
          <w:color w:val="242F74"/>
          <w:w w:val="115"/>
        </w:rPr>
        <w:t>M </w:t>
      </w:r>
      <w:r>
        <w:rPr>
          <w:color w:val="3F4885"/>
          <w:w w:val="115"/>
        </w:rPr>
        <w:t>c</w:t>
      </w:r>
      <w:r>
        <w:rPr>
          <w:color w:val="242F74"/>
          <w:w w:val="115"/>
        </w:rPr>
        <w:t>rit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ria</w:t>
      </w:r>
      <w:r>
        <w:rPr>
          <w:color w:val="242F74"/>
          <w:w w:val="115"/>
        </w:rPr>
        <w:t> ar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b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in</w:t>
      </w:r>
      <w:r>
        <w:rPr>
          <w:color w:val="3F4885"/>
          <w:w w:val="115"/>
        </w:rPr>
        <w:t>g a</w:t>
      </w:r>
      <w:r>
        <w:rPr>
          <w:color w:val="242F74"/>
          <w:w w:val="115"/>
        </w:rPr>
        <w:t>dopt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d</w:t>
      </w:r>
      <w:r>
        <w:rPr>
          <w:color w:val="242F74"/>
          <w:w w:val="115"/>
        </w:rPr>
        <w:t> </w:t>
      </w:r>
      <w:r>
        <w:rPr>
          <w:color w:val="3F4885"/>
          <w:w w:val="115"/>
        </w:rPr>
        <w:t>ex</w:t>
      </w:r>
      <w:r>
        <w:rPr>
          <w:color w:val="242F74"/>
          <w:w w:val="115"/>
        </w:rPr>
        <w:t>t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n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ivel</w:t>
      </w:r>
      <w:r>
        <w:rPr>
          <w:color w:val="3F4885"/>
          <w:w w:val="115"/>
        </w:rPr>
        <w:t>y o</w:t>
      </w:r>
      <w:r>
        <w:rPr>
          <w:color w:val="242F74"/>
          <w:w w:val="115"/>
        </w:rPr>
        <w:t>n</w:t>
      </w:r>
      <w:r>
        <w:rPr>
          <w:color w:val="242F74"/>
          <w:w w:val="115"/>
        </w:rPr>
        <w:t> th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ba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is of</w:t>
      </w:r>
      <w:r>
        <w:rPr>
          <w:color w:val="242F74"/>
          <w:w w:val="115"/>
        </w:rPr>
        <w:t> their </w:t>
      </w:r>
      <w:r>
        <w:rPr>
          <w:color w:val="3F4885"/>
          <w:w w:val="115"/>
        </w:rPr>
        <w:t>"</w:t>
      </w:r>
      <w:r>
        <w:rPr>
          <w:color w:val="242F74"/>
          <w:w w:val="115"/>
        </w:rPr>
        <w:t>fa</w:t>
      </w:r>
      <w:r>
        <w:rPr>
          <w:color w:val="3F4885"/>
          <w:w w:val="115"/>
        </w:rPr>
        <w:t>ce v</w:t>
      </w:r>
      <w:r>
        <w:rPr>
          <w:color w:val="242F74"/>
          <w:w w:val="115"/>
        </w:rPr>
        <w:t>alidit</w:t>
      </w:r>
      <w:r>
        <w:rPr>
          <w:color w:val="3F4885"/>
          <w:w w:val="115"/>
        </w:rPr>
        <w:t>y,"</w:t>
      </w:r>
      <w:r>
        <w:rPr>
          <w:color w:val="3F4885"/>
          <w:w w:val="115"/>
        </w:rPr>
        <w:t> </w:t>
      </w:r>
      <w:r>
        <w:rPr>
          <w:color w:val="242F74"/>
          <w:w w:val="115"/>
        </w:rPr>
        <w:t>though</w:t>
      </w:r>
      <w:r>
        <w:rPr>
          <w:color w:val="242F74"/>
          <w:spacing w:val="40"/>
          <w:w w:val="115"/>
        </w:rPr>
        <w:t> </w:t>
      </w:r>
      <w:r>
        <w:rPr>
          <w:color w:val="242F74"/>
          <w:w w:val="115"/>
        </w:rPr>
        <w:t>th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ir</w:t>
      </w:r>
      <w:r>
        <w:rPr>
          <w:color w:val="242F74"/>
          <w:w w:val="115"/>
        </w:rPr>
        <w:t> </w:t>
      </w:r>
      <w:r>
        <w:rPr>
          <w:color w:val="3F4885"/>
          <w:w w:val="115"/>
        </w:rPr>
        <w:t>o</w:t>
      </w:r>
      <w:r>
        <w:rPr>
          <w:color w:val="242F74"/>
          <w:w w:val="115"/>
        </w:rPr>
        <w:t>ut</w:t>
      </w:r>
      <w:r>
        <w:rPr>
          <w:color w:val="3F4885"/>
          <w:w w:val="115"/>
        </w:rPr>
        <w:t>c</w:t>
      </w:r>
      <w:r>
        <w:rPr>
          <w:color w:val="242F74"/>
          <w:w w:val="115"/>
        </w:rPr>
        <w:t>om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validit</w:t>
      </w:r>
      <w:r>
        <w:rPr>
          <w:color w:val="3F4885"/>
          <w:w w:val="115"/>
        </w:rPr>
        <w:t>y </w:t>
      </w:r>
      <w:r>
        <w:rPr>
          <w:color w:val="242F74"/>
          <w:w w:val="115"/>
        </w:rPr>
        <w:t>ha</w:t>
      </w:r>
      <w:r>
        <w:rPr>
          <w:color w:val="3F4885"/>
          <w:w w:val="115"/>
        </w:rPr>
        <w:t>s ye</w:t>
      </w:r>
      <w:r>
        <w:rPr>
          <w:color w:val="242F74"/>
          <w:w w:val="115"/>
        </w:rPr>
        <w:t>t</w:t>
      </w:r>
      <w:r>
        <w:rPr>
          <w:color w:val="242F74"/>
          <w:w w:val="115"/>
        </w:rPr>
        <w:t> to</w:t>
      </w:r>
      <w:r>
        <w:rPr>
          <w:color w:val="242F74"/>
          <w:w w:val="115"/>
        </w:rPr>
        <w:t> b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clinically pro</w:t>
      </w:r>
      <w:r>
        <w:rPr>
          <w:color w:val="3F4885"/>
          <w:w w:val="115"/>
        </w:rPr>
        <w:t>ve</w:t>
      </w:r>
      <w:r>
        <w:rPr>
          <w:color w:val="242F74"/>
          <w:w w:val="115"/>
        </w:rPr>
        <w:t>n. Earl</w:t>
      </w:r>
      <w:r>
        <w:rPr>
          <w:color w:val="3F4885"/>
          <w:w w:val="115"/>
        </w:rPr>
        <w:t>y s</w:t>
      </w:r>
      <w:r>
        <w:rPr>
          <w:color w:val="242F74"/>
          <w:w w:val="115"/>
        </w:rPr>
        <w:t>tudi</w:t>
      </w:r>
      <w:r>
        <w:rPr>
          <w:color w:val="3F4885"/>
          <w:w w:val="115"/>
        </w:rPr>
        <w:t>es </w:t>
      </w:r>
      <w:r>
        <w:rPr>
          <w:color w:val="242F74"/>
          <w:w w:val="115"/>
        </w:rPr>
        <w:t>of mor</w:t>
      </w:r>
      <w:r>
        <w:rPr>
          <w:color w:val="3F4885"/>
          <w:w w:val="115"/>
        </w:rPr>
        <w:t>e ve</w:t>
      </w:r>
      <w:r>
        <w:rPr>
          <w:color w:val="242F74"/>
          <w:w w:val="115"/>
        </w:rPr>
        <w:t>r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u</w:t>
      </w:r>
      <w:r>
        <w:rPr>
          <w:color w:val="3F4885"/>
          <w:w w:val="115"/>
        </w:rPr>
        <w:t>s </w:t>
      </w:r>
      <w:r>
        <w:rPr>
          <w:color w:val="242F74"/>
          <w:w w:val="115"/>
        </w:rPr>
        <w:t>l</w:t>
      </w:r>
      <w:r>
        <w:rPr>
          <w:color w:val="3F4885"/>
          <w:w w:val="115"/>
        </w:rPr>
        <w:t>es</w:t>
      </w:r>
      <w:r>
        <w:rPr>
          <w:color w:val="242F74"/>
          <w:w w:val="115"/>
        </w:rPr>
        <w:t>s r</w:t>
      </w:r>
      <w:r>
        <w:rPr>
          <w:color w:val="3F4885"/>
          <w:w w:val="115"/>
        </w:rPr>
        <w:t>es</w:t>
      </w:r>
      <w:r>
        <w:rPr>
          <w:color w:val="242F74"/>
          <w:w w:val="115"/>
        </w:rPr>
        <w:t>tri</w:t>
      </w:r>
      <w:r>
        <w:rPr>
          <w:color w:val="3F4885"/>
          <w:w w:val="115"/>
        </w:rPr>
        <w:t>c</w:t>
      </w:r>
      <w:r>
        <w:rPr>
          <w:color w:val="242F74"/>
          <w:w w:val="115"/>
        </w:rPr>
        <w:t>tiv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and int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n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i</w:t>
      </w:r>
      <w:r>
        <w:rPr>
          <w:color w:val="3F4885"/>
          <w:w w:val="115"/>
        </w:rPr>
        <w:t>ve </w:t>
      </w:r>
      <w:r>
        <w:rPr>
          <w:color w:val="242F74"/>
          <w:w w:val="115"/>
        </w:rPr>
        <w:t>tr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atm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nt</w:t>
      </w:r>
      <w:r>
        <w:rPr>
          <w:color w:val="242F74"/>
          <w:w w:val="115"/>
        </w:rPr>
        <w:t> </w:t>
      </w:r>
      <w:r>
        <w:rPr>
          <w:color w:val="3F4885"/>
          <w:w w:val="115"/>
        </w:rPr>
        <w:t>se</w:t>
      </w:r>
      <w:r>
        <w:rPr>
          <w:color w:val="242F74"/>
          <w:w w:val="115"/>
        </w:rPr>
        <w:t>ttin</w:t>
      </w:r>
      <w:r>
        <w:rPr>
          <w:color w:val="3F4885"/>
          <w:w w:val="115"/>
        </w:rPr>
        <w:t>gs </w:t>
      </w:r>
      <w:r>
        <w:rPr>
          <w:color w:val="242F74"/>
          <w:w w:val="115"/>
        </w:rPr>
        <w:t>on r</w:t>
      </w:r>
      <w:r>
        <w:rPr>
          <w:color w:val="3F4885"/>
          <w:w w:val="115"/>
        </w:rPr>
        <w:t>a</w:t>
      </w:r>
      <w:r>
        <w:rPr>
          <w:color w:val="242F74"/>
          <w:w w:val="115"/>
        </w:rPr>
        <w:t>ndomiz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d 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ampl</w:t>
      </w:r>
      <w:r>
        <w:rPr>
          <w:color w:val="3F4885"/>
          <w:w w:val="115"/>
        </w:rPr>
        <w:t>es ge</w:t>
      </w:r>
      <w:r>
        <w:rPr>
          <w:color w:val="242F74"/>
          <w:w w:val="115"/>
        </w:rPr>
        <w:t>n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rall</w:t>
      </w:r>
      <w:r>
        <w:rPr>
          <w:color w:val="3F4885"/>
          <w:w w:val="115"/>
        </w:rPr>
        <w:t>y </w:t>
      </w:r>
      <w:r>
        <w:rPr>
          <w:color w:val="242F74"/>
          <w:w w:val="115"/>
        </w:rPr>
        <w:t>hav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fail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d</w:t>
      </w:r>
      <w:r>
        <w:rPr>
          <w:color w:val="242F74"/>
          <w:spacing w:val="40"/>
          <w:w w:val="115"/>
        </w:rPr>
        <w:t> </w:t>
      </w:r>
      <w:r>
        <w:rPr>
          <w:color w:val="242F74"/>
          <w:w w:val="115"/>
        </w:rPr>
        <w:t>to 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how </w:t>
      </w:r>
      <w:r>
        <w:rPr>
          <w:color w:val="3F4885"/>
          <w:w w:val="115"/>
        </w:rPr>
        <w:t>g</w:t>
      </w:r>
      <w:r>
        <w:rPr>
          <w:color w:val="242F74"/>
          <w:w w:val="115"/>
        </w:rPr>
        <w:t>roup</w:t>
      </w:r>
      <w:r>
        <w:rPr>
          <w:color w:val="242F74"/>
          <w:spacing w:val="40"/>
          <w:w w:val="115"/>
        </w:rPr>
        <w:t> </w:t>
      </w:r>
      <w:r>
        <w:rPr>
          <w:color w:val="242F74"/>
          <w:w w:val="115"/>
        </w:rPr>
        <w:t>differ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n</w:t>
      </w:r>
      <w:r>
        <w:rPr>
          <w:color w:val="3F4885"/>
          <w:w w:val="115"/>
        </w:rPr>
        <w:t>ces, a</w:t>
      </w:r>
      <w:r>
        <w:rPr>
          <w:color w:val="242F74"/>
          <w:w w:val="115"/>
        </w:rPr>
        <w:t>nd</w:t>
      </w:r>
      <w:r>
        <w:rPr>
          <w:color w:val="242F74"/>
          <w:spacing w:val="40"/>
          <w:w w:val="115"/>
        </w:rPr>
        <w:t> 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tudi</w:t>
      </w:r>
      <w:r>
        <w:rPr>
          <w:color w:val="3F4885"/>
          <w:w w:val="115"/>
        </w:rPr>
        <w:t>es c</w:t>
      </w:r>
      <w:r>
        <w:rPr>
          <w:color w:val="242F74"/>
          <w:w w:val="115"/>
        </w:rPr>
        <w:t>ontinu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t</w:t>
      </w:r>
      <w:r>
        <w:rPr>
          <w:color w:val="3F4885"/>
          <w:w w:val="115"/>
        </w:rPr>
        <w:t>o s</w:t>
      </w:r>
      <w:r>
        <w:rPr>
          <w:color w:val="242F74"/>
          <w:w w:val="115"/>
        </w:rPr>
        <w:t>how thi</w:t>
      </w:r>
      <w:r>
        <w:rPr>
          <w:color w:val="3F4885"/>
          <w:w w:val="115"/>
        </w:rPr>
        <w:t>s </w:t>
      </w:r>
      <w:r>
        <w:rPr>
          <w:color w:val="242F74"/>
          <w:w w:val="115"/>
        </w:rPr>
        <w:t>patt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rn</w:t>
      </w:r>
      <w:r>
        <w:rPr>
          <w:color w:val="242F74"/>
          <w:spacing w:val="40"/>
          <w:w w:val="115"/>
        </w:rPr>
        <w:t> </w:t>
      </w:r>
      <w:r>
        <w:rPr>
          <w:color w:val="3F4885"/>
          <w:w w:val="115"/>
        </w:rPr>
        <w:t>(</w:t>
      </w:r>
      <w:r>
        <w:rPr>
          <w:color w:val="242F74"/>
          <w:w w:val="115"/>
        </w:rPr>
        <w:t>Ga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tfri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nd</w:t>
      </w:r>
      <w:r>
        <w:rPr>
          <w:color w:val="242F74"/>
          <w:w w:val="115"/>
        </w:rPr>
        <w:t> 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t</w:t>
      </w:r>
      <w:r>
        <w:rPr>
          <w:color w:val="242F74"/>
          <w:w w:val="115"/>
        </w:rPr>
        <w:t> al.</w:t>
      </w:r>
      <w:r>
        <w:rPr>
          <w:color w:val="242F74"/>
          <w:spacing w:val="40"/>
          <w:w w:val="115"/>
        </w:rPr>
        <w:t> </w:t>
      </w:r>
      <w:r>
        <w:rPr>
          <w:color w:val="242F74"/>
          <w:w w:val="115"/>
          <w:sz w:val="21"/>
        </w:rPr>
        <w:t>2000). </w:t>
      </w:r>
      <w:r>
        <w:rPr>
          <w:color w:val="242F74"/>
          <w:w w:val="115"/>
        </w:rPr>
        <w:t>Wh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th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r</w:t>
      </w:r>
      <w:r>
        <w:rPr>
          <w:color w:val="242F74"/>
          <w:spacing w:val="40"/>
          <w:w w:val="115"/>
        </w:rPr>
        <w:t> </w:t>
      </w:r>
      <w:r>
        <w:rPr>
          <w:color w:val="242F74"/>
          <w:w w:val="115"/>
        </w:rPr>
        <w:t>pati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nt</w:t>
      </w:r>
      <w:r>
        <w:rPr>
          <w:color w:val="3F4885"/>
          <w:w w:val="115"/>
        </w:rPr>
        <w:t>s </w:t>
      </w:r>
      <w:r>
        <w:rPr>
          <w:color w:val="242F74"/>
          <w:w w:val="115"/>
        </w:rPr>
        <w:t>und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r</w:t>
      </w:r>
      <w:r>
        <w:rPr>
          <w:color w:val="3F4885"/>
          <w:w w:val="115"/>
        </w:rPr>
        <w:t>g</w:t>
      </w:r>
      <w:r>
        <w:rPr>
          <w:color w:val="242F74"/>
          <w:w w:val="115"/>
        </w:rPr>
        <w:t>oin</w:t>
      </w:r>
      <w:r>
        <w:rPr>
          <w:color w:val="3F4885"/>
          <w:w w:val="115"/>
        </w:rPr>
        <w:t>g </w:t>
      </w:r>
      <w:r>
        <w:rPr>
          <w:color w:val="242F74"/>
          <w:w w:val="115"/>
        </w:rPr>
        <w:t>d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to</w:t>
      </w:r>
      <w:r>
        <w:rPr>
          <w:color w:val="3F4885"/>
          <w:w w:val="115"/>
        </w:rPr>
        <w:t>x</w:t>
      </w:r>
      <w:r>
        <w:rPr>
          <w:color w:val="242F74"/>
          <w:w w:val="115"/>
        </w:rPr>
        <w:t>ification will ha</w:t>
      </w:r>
      <w:r>
        <w:rPr>
          <w:color w:val="3F4885"/>
          <w:w w:val="115"/>
        </w:rPr>
        <w:t>ve </w:t>
      </w:r>
      <w:r>
        <w:rPr>
          <w:color w:val="242F74"/>
          <w:w w:val="115"/>
        </w:rPr>
        <w:t>b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tter</w:t>
      </w:r>
      <w:r>
        <w:rPr>
          <w:color w:val="242F74"/>
          <w:spacing w:val="40"/>
          <w:w w:val="115"/>
        </w:rPr>
        <w:t> </w:t>
      </w:r>
      <w:r>
        <w:rPr>
          <w:color w:val="242F74"/>
          <w:w w:val="115"/>
        </w:rPr>
        <w:t>r</w:t>
      </w:r>
      <w:r>
        <w:rPr>
          <w:color w:val="3F4885"/>
          <w:w w:val="115"/>
        </w:rPr>
        <w:t>es</w:t>
      </w:r>
      <w:r>
        <w:rPr>
          <w:color w:val="242F74"/>
          <w:w w:val="115"/>
        </w:rPr>
        <w:t>ult</w:t>
      </w:r>
      <w:r>
        <w:rPr>
          <w:color w:val="3F4885"/>
          <w:w w:val="115"/>
        </w:rPr>
        <w:t>s </w:t>
      </w:r>
      <w:r>
        <w:rPr>
          <w:color w:val="242F74"/>
          <w:w w:val="115"/>
        </w:rPr>
        <w:t>a</w:t>
      </w:r>
      <w:r>
        <w:rPr>
          <w:color w:val="3F4885"/>
          <w:w w:val="115"/>
        </w:rPr>
        <w:t>s o</w:t>
      </w:r>
      <w:r>
        <w:rPr>
          <w:color w:val="242F74"/>
          <w:w w:val="115"/>
        </w:rPr>
        <w:t>ut</w:t>
      </w:r>
      <w:r>
        <w:rPr>
          <w:color w:val="3F4885"/>
          <w:w w:val="115"/>
        </w:rPr>
        <w:t>pa</w:t>
      </w:r>
      <w:r>
        <w:rPr>
          <w:color w:val="242F74"/>
          <w:w w:val="115"/>
        </w:rPr>
        <w:t>ti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nt</w:t>
      </w:r>
      <w:r>
        <w:rPr>
          <w:color w:val="3F4885"/>
          <w:w w:val="115"/>
        </w:rPr>
        <w:t>s </w:t>
      </w:r>
      <w:r>
        <w:rPr>
          <w:color w:val="242F74"/>
          <w:w w:val="115"/>
        </w:rPr>
        <w:t>rather</w:t>
      </w:r>
    </w:p>
    <w:p>
      <w:pPr>
        <w:pStyle w:val="BodyText"/>
        <w:spacing w:line="261" w:lineRule="auto"/>
        <w:ind w:left="260" w:right="1206" w:firstLine="1"/>
        <w:rPr>
          <w:sz w:val="21"/>
        </w:rPr>
      </w:pPr>
      <w:r>
        <w:rPr>
          <w:color w:val="242F74"/>
          <w:w w:val="115"/>
        </w:rPr>
        <w:t>than a</w:t>
      </w:r>
      <w:r>
        <w:rPr>
          <w:color w:val="3F4885"/>
          <w:w w:val="115"/>
        </w:rPr>
        <w:t>s </w:t>
      </w:r>
      <w:r>
        <w:rPr>
          <w:color w:val="242F74"/>
          <w:w w:val="115"/>
        </w:rPr>
        <w:t>inpati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nt</w:t>
      </w:r>
      <w:r>
        <w:rPr>
          <w:color w:val="3F4885"/>
          <w:w w:val="115"/>
        </w:rPr>
        <w:t>s </w:t>
      </w:r>
      <w:r>
        <w:rPr>
          <w:color w:val="242F74"/>
          <w:w w:val="115"/>
        </w:rPr>
        <w:t>r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main</w:t>
      </w:r>
      <w:r>
        <w:rPr>
          <w:color w:val="3F4885"/>
          <w:w w:val="115"/>
        </w:rPr>
        <w:t>s </w:t>
      </w:r>
      <w:r>
        <w:rPr>
          <w:color w:val="242F74"/>
          <w:w w:val="115"/>
        </w:rPr>
        <w:t>t</w:t>
      </w:r>
      <w:r>
        <w:rPr>
          <w:color w:val="3F4885"/>
          <w:w w:val="115"/>
        </w:rPr>
        <w:t>o </w:t>
      </w:r>
      <w:r>
        <w:rPr>
          <w:color w:val="242F74"/>
          <w:w w:val="115"/>
        </w:rPr>
        <w:t>b</w:t>
      </w:r>
      <w:r>
        <w:rPr>
          <w:color w:val="3F4885"/>
          <w:w w:val="115"/>
        </w:rPr>
        <w:t>e es</w:t>
      </w:r>
      <w:r>
        <w:rPr>
          <w:color w:val="242F74"/>
          <w:w w:val="115"/>
        </w:rPr>
        <w:t>t</w:t>
      </w:r>
      <w:r>
        <w:rPr>
          <w:color w:val="3F4885"/>
          <w:w w:val="115"/>
        </w:rPr>
        <w:t>a</w:t>
      </w:r>
      <w:r>
        <w:rPr>
          <w:color w:val="242F74"/>
          <w:w w:val="115"/>
        </w:rPr>
        <w:t>bli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h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d (Ha</w:t>
      </w:r>
      <w:r>
        <w:rPr>
          <w:color w:val="3F4885"/>
          <w:w w:val="115"/>
        </w:rPr>
        <w:t>y</w:t>
      </w:r>
      <w:r>
        <w:rPr>
          <w:color w:val="242F74"/>
          <w:w w:val="115"/>
        </w:rPr>
        <w:t>a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hida </w:t>
      </w:r>
      <w:r>
        <w:rPr>
          <w:color w:val="242F74"/>
          <w:w w:val="115"/>
          <w:sz w:val="21"/>
        </w:rPr>
        <w:t>1998).</w:t>
      </w:r>
    </w:p>
    <w:p>
      <w:pPr>
        <w:pStyle w:val="BodyText"/>
        <w:spacing w:line="271" w:lineRule="auto" w:before="181"/>
        <w:ind w:left="255" w:right="1206" w:firstLine="1"/>
        <w:rPr>
          <w:sz w:val="21"/>
        </w:rPr>
      </w:pPr>
      <w:r>
        <w:rPr>
          <w:color w:val="3F4885"/>
          <w:w w:val="115"/>
        </w:rPr>
        <w:t>An</w:t>
      </w:r>
      <w:r>
        <w:rPr>
          <w:color w:val="242F74"/>
          <w:w w:val="115"/>
        </w:rPr>
        <w:t>oth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r</w:t>
      </w:r>
      <w:r>
        <w:rPr>
          <w:color w:val="242F74"/>
          <w:spacing w:val="40"/>
          <w:w w:val="115"/>
        </w:rPr>
        <w:t> </w:t>
      </w:r>
      <w:r>
        <w:rPr>
          <w:color w:val="3F4885"/>
          <w:w w:val="115"/>
        </w:rPr>
        <w:t>c</w:t>
      </w:r>
      <w:r>
        <w:rPr>
          <w:color w:val="242F74"/>
          <w:w w:val="115"/>
        </w:rPr>
        <w:t>on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ideration</w:t>
      </w:r>
      <w:r>
        <w:rPr>
          <w:color w:val="242F74"/>
          <w:w w:val="115"/>
        </w:rPr>
        <w:t> i</w:t>
      </w:r>
      <w:r>
        <w:rPr>
          <w:color w:val="3F4885"/>
          <w:w w:val="115"/>
        </w:rPr>
        <w:t>s </w:t>
      </w:r>
      <w:r>
        <w:rPr>
          <w:color w:val="242F74"/>
          <w:w w:val="115"/>
        </w:rPr>
        <w:t>that </w:t>
      </w:r>
      <w:r>
        <w:rPr>
          <w:color w:val="3F4885"/>
          <w:w w:val="115"/>
        </w:rPr>
        <w:t>ASAM </w:t>
      </w:r>
      <w:r>
        <w:rPr>
          <w:color w:val="242F74"/>
          <w:w w:val="115"/>
        </w:rPr>
        <w:t>plac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­ m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nt</w:t>
      </w:r>
      <w:r>
        <w:rPr>
          <w:color w:val="242F74"/>
          <w:w w:val="115"/>
        </w:rPr>
        <w:t> </w:t>
      </w:r>
      <w:r>
        <w:rPr>
          <w:color w:val="3F4885"/>
          <w:w w:val="115"/>
        </w:rPr>
        <w:t>g</w:t>
      </w:r>
      <w:r>
        <w:rPr>
          <w:color w:val="242F74"/>
          <w:w w:val="115"/>
        </w:rPr>
        <w:t>uid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lin</w:t>
      </w:r>
      <w:r>
        <w:rPr>
          <w:color w:val="3F4885"/>
          <w:w w:val="115"/>
        </w:rPr>
        <w:t>es </w:t>
      </w:r>
      <w:r>
        <w:rPr>
          <w:color w:val="242F74"/>
          <w:w w:val="115"/>
        </w:rPr>
        <w:t>ar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not</w:t>
      </w:r>
      <w:r>
        <w:rPr>
          <w:color w:val="242F74"/>
          <w:spacing w:val="-5"/>
          <w:w w:val="115"/>
        </w:rPr>
        <w:t> </w:t>
      </w:r>
      <w:r>
        <w:rPr>
          <w:color w:val="3F4885"/>
          <w:w w:val="115"/>
        </w:rPr>
        <w:t>a</w:t>
      </w:r>
      <w:r>
        <w:rPr>
          <w:color w:val="242F74"/>
          <w:w w:val="115"/>
        </w:rPr>
        <w:t>lwa</w:t>
      </w:r>
      <w:r>
        <w:rPr>
          <w:color w:val="3F4885"/>
          <w:w w:val="115"/>
        </w:rPr>
        <w:t>ys </w:t>
      </w:r>
      <w:r>
        <w:rPr>
          <w:color w:val="242F74"/>
          <w:w w:val="115"/>
        </w:rPr>
        <w:t>th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b</w:t>
      </w:r>
      <w:r>
        <w:rPr>
          <w:color w:val="3F4885"/>
          <w:w w:val="115"/>
        </w:rPr>
        <w:t>es</w:t>
      </w:r>
      <w:r>
        <w:rPr>
          <w:color w:val="242F74"/>
          <w:w w:val="115"/>
        </w:rPr>
        <w:t>t </w:t>
      </w:r>
      <w:r>
        <w:rPr>
          <w:color w:val="3F4885"/>
          <w:w w:val="115"/>
        </w:rPr>
        <w:t>g</w:t>
      </w:r>
      <w:r>
        <w:rPr>
          <w:color w:val="242F74"/>
          <w:w w:val="115"/>
        </w:rPr>
        <w:t>uid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t</w:t>
      </w:r>
      <w:r>
        <w:rPr>
          <w:color w:val="3F4885"/>
          <w:w w:val="115"/>
        </w:rPr>
        <w:t>o</w:t>
      </w:r>
      <w:r>
        <w:rPr>
          <w:color w:val="3F4885"/>
          <w:spacing w:val="31"/>
          <w:w w:val="115"/>
        </w:rPr>
        <w:t> </w:t>
      </w:r>
      <w:r>
        <w:rPr>
          <w:color w:val="242F74"/>
          <w:w w:val="115"/>
        </w:rPr>
        <w:t>pla</w:t>
      </w:r>
      <w:r>
        <w:rPr>
          <w:color w:val="3F4885"/>
          <w:w w:val="115"/>
        </w:rPr>
        <w:t>c</w:t>
      </w:r>
      <w:r>
        <w:rPr>
          <w:color w:val="242F74"/>
          <w:w w:val="115"/>
        </w:rPr>
        <w:t>in</w:t>
      </w:r>
      <w:r>
        <w:rPr>
          <w:color w:val="3F4885"/>
          <w:w w:val="115"/>
        </w:rPr>
        <w:t>g </w:t>
      </w:r>
      <w:r>
        <w:rPr>
          <w:color w:val="242F74"/>
          <w:w w:val="115"/>
        </w:rPr>
        <w:t>a</w:t>
      </w:r>
      <w:r>
        <w:rPr>
          <w:color w:val="242F74"/>
          <w:spacing w:val="35"/>
          <w:w w:val="115"/>
        </w:rPr>
        <w:t> </w:t>
      </w:r>
      <w:r>
        <w:rPr>
          <w:color w:val="242F74"/>
          <w:w w:val="115"/>
        </w:rPr>
        <w:t>pati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nt</w:t>
      </w:r>
      <w:r>
        <w:rPr>
          <w:color w:val="242F74"/>
          <w:spacing w:val="35"/>
          <w:w w:val="115"/>
        </w:rPr>
        <w:t> </w:t>
      </w:r>
      <w:r>
        <w:rPr>
          <w:color w:val="242F74"/>
          <w:w w:val="115"/>
        </w:rPr>
        <w:t>in</w:t>
      </w:r>
      <w:r>
        <w:rPr>
          <w:color w:val="242F74"/>
          <w:spacing w:val="37"/>
          <w:w w:val="115"/>
        </w:rPr>
        <w:t> </w:t>
      </w:r>
      <w:r>
        <w:rPr>
          <w:color w:val="242F74"/>
          <w:w w:val="115"/>
        </w:rPr>
        <w:t>th</w:t>
      </w:r>
      <w:r>
        <w:rPr>
          <w:color w:val="3F4885"/>
          <w:w w:val="115"/>
        </w:rPr>
        <w:t>e</w:t>
      </w:r>
      <w:r>
        <w:rPr>
          <w:color w:val="3F4885"/>
          <w:spacing w:val="32"/>
          <w:w w:val="115"/>
        </w:rPr>
        <w:t> </w:t>
      </w:r>
      <w:r>
        <w:rPr>
          <w:color w:val="3F4885"/>
          <w:w w:val="115"/>
        </w:rPr>
        <w:t>p</w:t>
      </w:r>
      <w:r>
        <w:rPr>
          <w:color w:val="242F74"/>
          <w:w w:val="115"/>
        </w:rPr>
        <w:t>r</w:t>
      </w:r>
      <w:r>
        <w:rPr>
          <w:color w:val="3F4885"/>
          <w:w w:val="115"/>
        </w:rPr>
        <w:t>o</w:t>
      </w:r>
      <w:r>
        <w:rPr>
          <w:color w:val="242F74"/>
          <w:w w:val="115"/>
        </w:rPr>
        <w:t>p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r</w:t>
      </w:r>
      <w:r>
        <w:rPr>
          <w:color w:val="242F74"/>
          <w:spacing w:val="40"/>
          <w:w w:val="115"/>
        </w:rPr>
        <w:t> </w:t>
      </w:r>
      <w:r>
        <w:rPr>
          <w:color w:val="3F4885"/>
          <w:w w:val="115"/>
        </w:rPr>
        <w:t>se</w:t>
      </w:r>
      <w:r>
        <w:rPr>
          <w:color w:val="242F74"/>
          <w:w w:val="115"/>
        </w:rPr>
        <w:t>ttin</w:t>
      </w:r>
      <w:r>
        <w:rPr>
          <w:color w:val="3F4885"/>
          <w:w w:val="115"/>
        </w:rPr>
        <w:t>g </w:t>
      </w:r>
      <w:r>
        <w:rPr>
          <w:color w:val="242F74"/>
          <w:w w:val="115"/>
        </w:rPr>
        <w:t>at th</w:t>
      </w:r>
      <w:r>
        <w:rPr>
          <w:color w:val="3F4885"/>
          <w:w w:val="115"/>
        </w:rPr>
        <w:t>e p</w:t>
      </w:r>
      <w:r>
        <w:rPr>
          <w:color w:val="242F74"/>
          <w:w w:val="115"/>
        </w:rPr>
        <w:t>rop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r</w:t>
      </w:r>
      <w:r>
        <w:rPr>
          <w:color w:val="242F74"/>
          <w:w w:val="115"/>
        </w:rPr>
        <w:t> l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v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l.</w:t>
      </w:r>
      <w:r>
        <w:rPr>
          <w:color w:val="242F74"/>
          <w:spacing w:val="40"/>
          <w:w w:val="115"/>
        </w:rPr>
        <w:t> </w:t>
      </w:r>
      <w:r>
        <w:rPr>
          <w:color w:val="242F74"/>
          <w:w w:val="115"/>
        </w:rPr>
        <w:t>For</w:t>
      </w:r>
      <w:r>
        <w:rPr>
          <w:color w:val="242F74"/>
          <w:spacing w:val="40"/>
          <w:w w:val="115"/>
        </w:rPr>
        <w:t> </w:t>
      </w:r>
      <w:r>
        <w:rPr>
          <w:color w:val="3F4885"/>
          <w:w w:val="115"/>
        </w:rPr>
        <w:t>ex</w:t>
      </w:r>
      <w:r>
        <w:rPr>
          <w:color w:val="242F74"/>
          <w:w w:val="115"/>
        </w:rPr>
        <w:t>ampl</w:t>
      </w:r>
      <w:r>
        <w:rPr>
          <w:color w:val="3F4885"/>
          <w:w w:val="115"/>
        </w:rPr>
        <w:t>e, w</w:t>
      </w:r>
      <w:r>
        <w:rPr>
          <w:color w:val="242F74"/>
          <w:w w:val="115"/>
        </w:rPr>
        <w:t>hat i</w:t>
      </w:r>
      <w:r>
        <w:rPr>
          <w:color w:val="3F4885"/>
          <w:w w:val="115"/>
        </w:rPr>
        <w:t>s </w:t>
      </w:r>
      <w:r>
        <w:rPr>
          <w:color w:val="242F74"/>
          <w:w w:val="115"/>
        </w:rPr>
        <w:t>th</w:t>
      </w:r>
      <w:r>
        <w:rPr>
          <w:color w:val="3F4885"/>
          <w:w w:val="115"/>
        </w:rPr>
        <w:t>e c</w:t>
      </w:r>
      <w:r>
        <w:rPr>
          <w:color w:val="242F74"/>
          <w:w w:val="115"/>
        </w:rPr>
        <w:t>lini</w:t>
      </w:r>
      <w:r>
        <w:rPr>
          <w:color w:val="3F4885"/>
          <w:w w:val="115"/>
        </w:rPr>
        <w:t>c</w:t>
      </w:r>
      <w:r>
        <w:rPr>
          <w:color w:val="242F74"/>
          <w:w w:val="115"/>
        </w:rPr>
        <w:t>ian</w:t>
      </w:r>
      <w:r>
        <w:rPr>
          <w:color w:val="242F74"/>
          <w:w w:val="115"/>
        </w:rPr>
        <w:t> to do with th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p</w:t>
      </w:r>
      <w:r>
        <w:rPr>
          <w:color w:val="3F4885"/>
          <w:w w:val="115"/>
        </w:rPr>
        <w:t>a</w:t>
      </w:r>
      <w:r>
        <w:rPr>
          <w:color w:val="242F74"/>
          <w:w w:val="115"/>
        </w:rPr>
        <w:t>ti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nt who qualifie</w:t>
      </w:r>
      <w:r>
        <w:rPr>
          <w:color w:val="3F4885"/>
          <w:w w:val="115"/>
        </w:rPr>
        <w:t>s </w:t>
      </w:r>
      <w:r>
        <w:rPr>
          <w:color w:val="242F74"/>
          <w:w w:val="115"/>
        </w:rPr>
        <w:t>fo</w:t>
      </w:r>
      <w:r>
        <w:rPr>
          <w:color w:val="3F4885"/>
          <w:w w:val="115"/>
        </w:rPr>
        <w:t>r</w:t>
      </w:r>
      <w:r>
        <w:rPr>
          <w:color w:val="3F4885"/>
          <w:spacing w:val="40"/>
          <w:w w:val="115"/>
        </w:rPr>
        <w:t> </w:t>
      </w:r>
      <w:r>
        <w:rPr>
          <w:color w:val="3F4885"/>
          <w:w w:val="115"/>
        </w:rPr>
        <w:t>o</w:t>
      </w:r>
      <w:r>
        <w:rPr>
          <w:color w:val="242F74"/>
          <w:w w:val="115"/>
        </w:rPr>
        <w:t>utpati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nt</w:t>
      </w:r>
      <w:r>
        <w:rPr>
          <w:color w:val="242F74"/>
          <w:w w:val="115"/>
        </w:rPr>
        <w:t> tr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atm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nt</w:t>
      </w:r>
      <w:r>
        <w:rPr>
          <w:color w:val="242F74"/>
          <w:w w:val="115"/>
        </w:rPr>
        <w:t> a</w:t>
      </w:r>
      <w:r>
        <w:rPr>
          <w:color w:val="3F4885"/>
          <w:w w:val="115"/>
        </w:rPr>
        <w:t>cc</w:t>
      </w:r>
      <w:r>
        <w:rPr>
          <w:color w:val="242F74"/>
          <w:w w:val="115"/>
        </w:rPr>
        <w:t>ordin</w:t>
      </w:r>
      <w:r>
        <w:rPr>
          <w:color w:val="3F4885"/>
          <w:w w:val="115"/>
        </w:rPr>
        <w:t>g </w:t>
      </w:r>
      <w:r>
        <w:rPr>
          <w:color w:val="242F74"/>
          <w:w w:val="115"/>
        </w:rPr>
        <w:t>to th</w:t>
      </w:r>
      <w:r>
        <w:rPr>
          <w:color w:val="3F4885"/>
          <w:w w:val="115"/>
        </w:rPr>
        <w:t>e ASAM</w:t>
      </w:r>
      <w:r>
        <w:rPr>
          <w:color w:val="3F4885"/>
          <w:spacing w:val="-2"/>
          <w:w w:val="115"/>
        </w:rPr>
        <w:t> </w:t>
      </w:r>
      <w:r>
        <w:rPr>
          <w:color w:val="3F4885"/>
          <w:w w:val="115"/>
        </w:rPr>
        <w:t>g</w:t>
      </w:r>
      <w:r>
        <w:rPr>
          <w:color w:val="242F74"/>
          <w:w w:val="115"/>
        </w:rPr>
        <w:t>uid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lin</w:t>
      </w:r>
      <w:r>
        <w:rPr>
          <w:color w:val="3F4885"/>
          <w:w w:val="115"/>
        </w:rPr>
        <w:t>es</w:t>
      </w:r>
      <w:r>
        <w:rPr>
          <w:color w:val="3F4885"/>
          <w:spacing w:val="-1"/>
          <w:w w:val="115"/>
        </w:rPr>
        <w:t> </w:t>
      </w:r>
      <w:r>
        <w:rPr>
          <w:color w:val="242F74"/>
          <w:w w:val="115"/>
        </w:rPr>
        <w:t>but</w:t>
      </w:r>
      <w:r>
        <w:rPr>
          <w:color w:val="242F74"/>
          <w:w w:val="115"/>
        </w:rPr>
        <w:t> i</w:t>
      </w:r>
      <w:r>
        <w:rPr>
          <w:color w:val="3F4885"/>
          <w:w w:val="115"/>
        </w:rPr>
        <w:t>s</w:t>
      </w:r>
      <w:r>
        <w:rPr>
          <w:color w:val="3F4885"/>
          <w:spacing w:val="-2"/>
          <w:w w:val="115"/>
        </w:rPr>
        <w:t> </w:t>
      </w:r>
      <w:r>
        <w:rPr>
          <w:color w:val="242F74"/>
          <w:w w:val="115"/>
        </w:rPr>
        <w:t>h</w:t>
      </w:r>
      <w:r>
        <w:rPr>
          <w:color w:val="3F4885"/>
          <w:w w:val="115"/>
        </w:rPr>
        <w:t>o</w:t>
      </w:r>
      <w:r>
        <w:rPr>
          <w:color w:val="242F74"/>
          <w:w w:val="115"/>
        </w:rPr>
        <w:t>m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l</w:t>
      </w:r>
      <w:r>
        <w:rPr>
          <w:color w:val="3F4885"/>
          <w:w w:val="115"/>
        </w:rPr>
        <w:t>ess</w:t>
      </w:r>
      <w:r>
        <w:rPr>
          <w:color w:val="3F4885"/>
          <w:spacing w:val="-6"/>
          <w:w w:val="115"/>
        </w:rPr>
        <w:t> </w:t>
      </w:r>
      <w:r>
        <w:rPr>
          <w:color w:val="242F74"/>
          <w:w w:val="115"/>
        </w:rPr>
        <w:t>in</w:t>
      </w:r>
      <w:r>
        <w:rPr>
          <w:color w:val="242F74"/>
          <w:w w:val="115"/>
        </w:rPr>
        <w:t> 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ub-z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ro t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mp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r</w:t>
      </w:r>
      <w:r>
        <w:rPr>
          <w:color w:val="3F4885"/>
          <w:w w:val="115"/>
        </w:rPr>
        <w:t>a</w:t>
      </w:r>
      <w:r>
        <w:rPr>
          <w:color w:val="242F74"/>
          <w:w w:val="115"/>
        </w:rPr>
        <w:t>tur</w:t>
      </w:r>
      <w:r>
        <w:rPr>
          <w:color w:val="3F4885"/>
          <w:w w:val="115"/>
        </w:rPr>
        <w:t>es</w:t>
      </w:r>
      <w:r>
        <w:rPr>
          <w:color w:val="242F74"/>
          <w:w w:val="115"/>
        </w:rPr>
        <w:t>? No pro</w:t>
      </w:r>
      <w:r>
        <w:rPr>
          <w:color w:val="3F4885"/>
          <w:w w:val="115"/>
        </w:rPr>
        <w:t>v</w:t>
      </w:r>
      <w:r>
        <w:rPr>
          <w:color w:val="242F74"/>
          <w:w w:val="115"/>
        </w:rPr>
        <w:t>i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ion i</w:t>
      </w:r>
      <w:r>
        <w:rPr>
          <w:color w:val="3F4885"/>
          <w:w w:val="115"/>
        </w:rPr>
        <w:t>s </w:t>
      </w:r>
      <w:r>
        <w:rPr>
          <w:color w:val="242F74"/>
          <w:w w:val="115"/>
        </w:rPr>
        <w:t>mad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for</w:t>
      </w:r>
      <w:r>
        <w:rPr>
          <w:color w:val="242F74"/>
          <w:w w:val="115"/>
        </w:rPr>
        <w:t> 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uch ca</w:t>
      </w:r>
      <w:r>
        <w:rPr>
          <w:color w:val="3F4885"/>
          <w:w w:val="115"/>
        </w:rPr>
        <w:t>ses</w:t>
      </w:r>
      <w:r>
        <w:rPr>
          <w:color w:val="242F74"/>
          <w:w w:val="115"/>
        </w:rPr>
        <w:t>. Th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ASAM </w:t>
      </w:r>
      <w:r>
        <w:rPr>
          <w:color w:val="3F4885"/>
          <w:w w:val="115"/>
        </w:rPr>
        <w:t>g</w:t>
      </w:r>
      <w:r>
        <w:rPr>
          <w:color w:val="242F74"/>
          <w:w w:val="115"/>
        </w:rPr>
        <w:t>uid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lin</w:t>
      </w:r>
      <w:r>
        <w:rPr>
          <w:color w:val="3F4885"/>
          <w:w w:val="115"/>
        </w:rPr>
        <w:t>es </w:t>
      </w:r>
      <w:r>
        <w:rPr>
          <w:color w:val="242F74"/>
          <w:w w:val="115"/>
        </w:rPr>
        <w:t>ar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to</w:t>
      </w:r>
      <w:r>
        <w:rPr>
          <w:color w:val="242F74"/>
          <w:spacing w:val="-5"/>
          <w:w w:val="115"/>
        </w:rPr>
        <w:t> </w:t>
      </w:r>
      <w:r>
        <w:rPr>
          <w:color w:val="242F74"/>
          <w:w w:val="115"/>
        </w:rPr>
        <w:t>b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r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gard­ 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d</w:t>
      </w:r>
      <w:r>
        <w:rPr>
          <w:color w:val="242F74"/>
          <w:w w:val="115"/>
        </w:rPr>
        <w:t> </w:t>
      </w:r>
      <w:r>
        <w:rPr>
          <w:color w:val="3F4885"/>
          <w:w w:val="115"/>
        </w:rPr>
        <w:t>as </w:t>
      </w:r>
      <w:r>
        <w:rPr>
          <w:color w:val="242F74"/>
          <w:w w:val="115"/>
        </w:rPr>
        <w:t>a </w:t>
      </w:r>
      <w:r>
        <w:rPr>
          <w:color w:val="3F4885"/>
          <w:w w:val="115"/>
        </w:rPr>
        <w:t>"</w:t>
      </w:r>
      <w:r>
        <w:rPr>
          <w:color w:val="242F74"/>
          <w:w w:val="115"/>
        </w:rPr>
        <w:t>work in pr</w:t>
      </w:r>
      <w:r>
        <w:rPr>
          <w:color w:val="3F4885"/>
          <w:w w:val="115"/>
        </w:rPr>
        <w:t>o</w:t>
      </w:r>
      <w:r>
        <w:rPr>
          <w:color w:val="242F74"/>
          <w:w w:val="115"/>
        </w:rPr>
        <w:t>gr</w:t>
      </w:r>
      <w:r>
        <w:rPr>
          <w:color w:val="3F4885"/>
          <w:w w:val="115"/>
        </w:rPr>
        <w:t>ess,"</w:t>
      </w:r>
      <w:r>
        <w:rPr>
          <w:color w:val="3F4885"/>
          <w:w w:val="115"/>
        </w:rPr>
        <w:t> </w:t>
      </w:r>
      <w:r>
        <w:rPr>
          <w:color w:val="242F74"/>
          <w:w w:val="115"/>
        </w:rPr>
        <w:t>a</w:t>
      </w:r>
      <w:r>
        <w:rPr>
          <w:color w:val="3F4885"/>
          <w:w w:val="115"/>
        </w:rPr>
        <w:t>s </w:t>
      </w:r>
      <w:r>
        <w:rPr>
          <w:color w:val="242F74"/>
          <w:w w:val="115"/>
        </w:rPr>
        <w:t>th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ir</w:t>
      </w:r>
      <w:r>
        <w:rPr>
          <w:color w:val="242F74"/>
          <w:spacing w:val="40"/>
          <w:w w:val="115"/>
        </w:rPr>
        <w:t> </w:t>
      </w:r>
      <w:r>
        <w:rPr>
          <w:color w:val="242F74"/>
          <w:w w:val="115"/>
        </w:rPr>
        <w:t>author</w:t>
      </w:r>
      <w:r>
        <w:rPr>
          <w:color w:val="3F4885"/>
          <w:w w:val="115"/>
        </w:rPr>
        <w:t>s </w:t>
      </w:r>
      <w:r>
        <w:rPr>
          <w:color w:val="242F74"/>
          <w:w w:val="115"/>
        </w:rPr>
        <w:t>r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adil</w:t>
      </w:r>
      <w:r>
        <w:rPr>
          <w:color w:val="3F4885"/>
          <w:w w:val="115"/>
        </w:rPr>
        <w:t>y </w:t>
      </w:r>
      <w:r>
        <w:rPr>
          <w:color w:val="242F74"/>
          <w:w w:val="115"/>
        </w:rPr>
        <w:t>admit (ASAM </w:t>
      </w:r>
      <w:r>
        <w:rPr>
          <w:color w:val="242F74"/>
          <w:w w:val="115"/>
          <w:sz w:val="21"/>
        </w:rPr>
        <w:t>2001</w:t>
      </w:r>
      <w:r>
        <w:rPr>
          <w:color w:val="3F4885"/>
          <w:w w:val="115"/>
          <w:sz w:val="21"/>
        </w:rPr>
        <w:t>, </w:t>
      </w:r>
      <w:r>
        <w:rPr>
          <w:color w:val="242F74"/>
          <w:w w:val="115"/>
        </w:rPr>
        <w:t>p.</w:t>
      </w:r>
      <w:r>
        <w:rPr>
          <w:color w:val="242F74"/>
          <w:spacing w:val="39"/>
          <w:w w:val="115"/>
        </w:rPr>
        <w:t> </w:t>
      </w:r>
      <w:r>
        <w:rPr>
          <w:color w:val="242F74"/>
          <w:w w:val="115"/>
          <w:sz w:val="21"/>
        </w:rPr>
        <w:t>19</w:t>
      </w:r>
      <w:r>
        <w:rPr>
          <w:color w:val="3F4885"/>
          <w:w w:val="115"/>
          <w:sz w:val="21"/>
        </w:rPr>
        <w:t>)</w:t>
      </w:r>
      <w:r>
        <w:rPr>
          <w:color w:val="242F74"/>
          <w:w w:val="115"/>
          <w:sz w:val="21"/>
        </w:rPr>
        <w:t>.</w:t>
      </w:r>
    </w:p>
    <w:p>
      <w:pPr>
        <w:pStyle w:val="BodyText"/>
        <w:spacing w:line="273" w:lineRule="auto"/>
        <w:ind w:left="262" w:right="1206" w:firstLine="8"/>
      </w:pPr>
      <w:r>
        <w:rPr>
          <w:color w:val="3F4885"/>
          <w:w w:val="115"/>
        </w:rPr>
        <w:t>Neve</w:t>
      </w:r>
      <w:r>
        <w:rPr>
          <w:color w:val="242F74"/>
          <w:w w:val="115"/>
        </w:rPr>
        <w:t>rthel</w:t>
      </w:r>
      <w:r>
        <w:rPr>
          <w:color w:val="3F4885"/>
          <w:w w:val="115"/>
        </w:rPr>
        <w:t>ess, </w:t>
      </w:r>
      <w:r>
        <w:rPr>
          <w:color w:val="242F74"/>
          <w:w w:val="115"/>
        </w:rPr>
        <w:t>th</w:t>
      </w:r>
      <w:r>
        <w:rPr>
          <w:color w:val="3F4885"/>
          <w:w w:val="115"/>
        </w:rPr>
        <w:t>ey </w:t>
      </w:r>
      <w:r>
        <w:rPr>
          <w:color w:val="242F74"/>
          <w:w w:val="115"/>
        </w:rPr>
        <w:t>ar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an important </w:t>
      </w:r>
      <w:r>
        <w:rPr>
          <w:color w:val="3F4885"/>
          <w:w w:val="115"/>
        </w:rPr>
        <w:t>se</w:t>
      </w:r>
      <w:r>
        <w:rPr>
          <w:color w:val="242F74"/>
          <w:w w:val="115"/>
        </w:rPr>
        <w:t>t</w:t>
      </w:r>
      <w:r>
        <w:rPr>
          <w:color w:val="242F74"/>
          <w:w w:val="115"/>
        </w:rPr>
        <w:t> of </w:t>
      </w:r>
      <w:r>
        <w:rPr>
          <w:color w:val="3F4885"/>
          <w:w w:val="115"/>
        </w:rPr>
        <w:t>g</w:t>
      </w:r>
      <w:r>
        <w:rPr>
          <w:color w:val="242F74"/>
          <w:w w:val="115"/>
        </w:rPr>
        <w:t>uid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lin</w:t>
      </w:r>
      <w:r>
        <w:rPr>
          <w:color w:val="3F4885"/>
          <w:w w:val="115"/>
        </w:rPr>
        <w:t>es </w:t>
      </w:r>
      <w:r>
        <w:rPr>
          <w:color w:val="242F74"/>
          <w:w w:val="115"/>
        </w:rPr>
        <w:t>that ar</w:t>
      </w:r>
      <w:r>
        <w:rPr>
          <w:color w:val="3F4885"/>
          <w:w w:val="115"/>
        </w:rPr>
        <w:t>e </w:t>
      </w:r>
      <w:r>
        <w:rPr>
          <w:color w:val="242F74"/>
          <w:w w:val="115"/>
        </w:rPr>
        <w:t>of </w:t>
      </w:r>
      <w:r>
        <w:rPr>
          <w:color w:val="3F4885"/>
          <w:w w:val="115"/>
        </w:rPr>
        <w:t>g</w:t>
      </w:r>
      <w:r>
        <w:rPr>
          <w:color w:val="242F74"/>
          <w:w w:val="115"/>
        </w:rPr>
        <w:t>r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at h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lp</w:t>
      </w:r>
      <w:r>
        <w:rPr>
          <w:color w:val="242F74"/>
          <w:w w:val="115"/>
        </w:rPr>
        <w:t> to </w:t>
      </w:r>
      <w:r>
        <w:rPr>
          <w:color w:val="3F4885"/>
          <w:w w:val="115"/>
        </w:rPr>
        <w:t>c</w:t>
      </w:r>
      <w:r>
        <w:rPr>
          <w:color w:val="242F74"/>
          <w:w w:val="115"/>
        </w:rPr>
        <w:t>lini</w:t>
      </w:r>
      <w:r>
        <w:rPr>
          <w:color w:val="3F4885"/>
          <w:w w:val="115"/>
        </w:rPr>
        <w:t>c</w:t>
      </w:r>
      <w:r>
        <w:rPr>
          <w:color w:val="242F74"/>
          <w:w w:val="115"/>
        </w:rPr>
        <w:t>ian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. For</w:t>
      </w:r>
      <w:r>
        <w:rPr>
          <w:color w:val="242F74"/>
          <w:spacing w:val="40"/>
          <w:w w:val="115"/>
        </w:rPr>
        <w:t> </w:t>
      </w:r>
      <w:r>
        <w:rPr>
          <w:color w:val="242F74"/>
          <w:w w:val="115"/>
        </w:rPr>
        <w:t>admini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trator</w:t>
      </w:r>
      <w:r>
        <w:rPr>
          <w:color w:val="3F4885"/>
          <w:w w:val="115"/>
        </w:rPr>
        <w:t>s, </w:t>
      </w:r>
      <w:r>
        <w:rPr>
          <w:color w:val="242F74"/>
          <w:w w:val="115"/>
        </w:rPr>
        <w:t>th</w:t>
      </w:r>
      <w:r>
        <w:rPr>
          <w:color w:val="3F4885"/>
          <w:w w:val="115"/>
        </w:rPr>
        <w:t>e s</w:t>
      </w:r>
      <w:r>
        <w:rPr>
          <w:color w:val="242F74"/>
          <w:w w:val="115"/>
        </w:rPr>
        <w:t>t</w:t>
      </w:r>
      <w:r>
        <w:rPr>
          <w:color w:val="3F4885"/>
          <w:w w:val="115"/>
        </w:rPr>
        <w:t>a</w:t>
      </w:r>
      <w:r>
        <w:rPr>
          <w:color w:val="242F74"/>
          <w:w w:val="115"/>
        </w:rPr>
        <w:t>ndard</w:t>
      </w:r>
      <w:r>
        <w:rPr>
          <w:color w:val="3F4885"/>
          <w:w w:val="115"/>
        </w:rPr>
        <w:t>s </w:t>
      </w:r>
      <w:r>
        <w:rPr>
          <w:color w:val="242F74"/>
          <w:w w:val="115"/>
        </w:rPr>
        <w:t>publi</w:t>
      </w:r>
      <w:r>
        <w:rPr>
          <w:color w:val="3F4885"/>
          <w:w w:val="115"/>
        </w:rPr>
        <w:t>s</w:t>
      </w:r>
      <w:r>
        <w:rPr>
          <w:color w:val="242F74"/>
          <w:w w:val="115"/>
        </w:rPr>
        <w:t>h</w:t>
      </w:r>
      <w:r>
        <w:rPr>
          <w:color w:val="3F4885"/>
          <w:w w:val="115"/>
        </w:rPr>
        <w:t>e</w:t>
      </w:r>
      <w:r>
        <w:rPr>
          <w:color w:val="242F74"/>
          <w:w w:val="115"/>
        </w:rPr>
        <w:t>d</w:t>
      </w:r>
    </w:p>
    <w:p>
      <w:pPr>
        <w:spacing w:after="0" w:line="273" w:lineRule="auto"/>
        <w:sectPr>
          <w:footerReference w:type="default" r:id="rId41"/>
          <w:pgSz w:w="12240" w:h="15840"/>
          <w:pgMar w:footer="945" w:header="0" w:top="1340" w:bottom="1140" w:left="600" w:right="840"/>
          <w:cols w:num="2" w:equalWidth="0">
            <w:col w:w="5034" w:space="40"/>
            <w:col w:w="5726"/>
          </w:cols>
        </w:sectPr>
      </w:pPr>
    </w:p>
    <w:tbl>
      <w:tblPr>
        <w:tblW w:w="0" w:type="auto"/>
        <w:jc w:val="left"/>
        <w:tblInd w:w="500" w:type="dxa"/>
        <w:tblBorders>
          <w:top w:val="single" w:sz="8" w:space="0" w:color="0F1B67"/>
          <w:left w:val="single" w:sz="8" w:space="0" w:color="0F1B67"/>
          <w:bottom w:val="single" w:sz="8" w:space="0" w:color="0F1B67"/>
          <w:right w:val="single" w:sz="8" w:space="0" w:color="0F1B67"/>
          <w:insideH w:val="single" w:sz="8" w:space="0" w:color="0F1B67"/>
          <w:insideV w:val="single" w:sz="8" w:space="0" w:color="0F1B6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8"/>
        <w:gridCol w:w="5029"/>
      </w:tblGrid>
      <w:tr>
        <w:trPr>
          <w:trHeight w:val="1124" w:hRule="atLeast"/>
        </w:trPr>
        <w:tc>
          <w:tcPr>
            <w:tcW w:w="10057" w:type="dxa"/>
            <w:gridSpan w:val="2"/>
            <w:shd w:val="clear" w:color="auto" w:fill="CDD0E4"/>
          </w:tcPr>
          <w:p>
            <w:pPr>
              <w:pStyle w:val="TableParagraph"/>
              <w:spacing w:line="249" w:lineRule="auto" w:before="55"/>
              <w:ind w:left="838" w:right="112" w:firstLine="7758"/>
              <w:jc w:val="right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Figure</w:t>
            </w:r>
            <w:r>
              <w:rPr>
                <w:rFonts w:ascii="Arial"/>
                <w:b/>
                <w:i/>
                <w:color w:val="1C286E"/>
                <w:spacing w:val="-20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2-1</w:t>
            </w: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 Issues</w:t>
            </w:r>
            <w:r>
              <w:rPr>
                <w:rFonts w:ascii="Arial"/>
                <w:b/>
                <w:i/>
                <w:color w:val="1C286E"/>
                <w:spacing w:val="40"/>
                <w:w w:val="110"/>
                <w:sz w:val="25"/>
              </w:rPr>
              <w:t> </w:t>
            </w:r>
            <w:r>
              <w:rPr>
                <w:rFonts w:ascii="Arial"/>
                <w:b/>
                <w:color w:val="1C286E"/>
                <w:w w:val="110"/>
                <w:sz w:val="25"/>
              </w:rPr>
              <w:t>To </w:t>
            </w: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Consider</w:t>
            </w:r>
            <w:r>
              <w:rPr>
                <w:rFonts w:ascii="Arial"/>
                <w:b/>
                <w:i/>
                <w:color w:val="1C286E"/>
                <w:spacing w:val="40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in</w:t>
            </w:r>
            <w:r>
              <w:rPr>
                <w:rFonts w:ascii="Arial"/>
                <w:b/>
                <w:i/>
                <w:color w:val="1C286E"/>
                <w:spacing w:val="38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Determining</w:t>
            </w:r>
            <w:r>
              <w:rPr>
                <w:rFonts w:ascii="Arial"/>
                <w:b/>
                <w:i/>
                <w:color w:val="1C286E"/>
                <w:spacing w:val="40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Whether</w:t>
            </w:r>
            <w:r>
              <w:rPr>
                <w:rFonts w:ascii="Arial"/>
                <w:b/>
                <w:i/>
                <w:color w:val="1C286E"/>
                <w:spacing w:val="40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Inpatient</w:t>
            </w:r>
            <w:r>
              <w:rPr>
                <w:rFonts w:ascii="Arial"/>
                <w:b/>
                <w:i/>
                <w:color w:val="1C286E"/>
                <w:spacing w:val="40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or Outpatient</w:t>
            </w:r>
          </w:p>
          <w:p>
            <w:pPr>
              <w:pStyle w:val="TableParagraph"/>
              <w:spacing w:before="3"/>
              <w:ind w:left="0" w:right="117"/>
              <w:jc w:val="right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Detoxification</w:t>
            </w:r>
            <w:r>
              <w:rPr>
                <w:rFonts w:ascii="Arial"/>
                <w:b/>
                <w:i/>
                <w:color w:val="1C286E"/>
                <w:spacing w:val="54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Is</w:t>
            </w:r>
            <w:r>
              <w:rPr>
                <w:rFonts w:ascii="Arial"/>
                <w:b/>
                <w:i/>
                <w:color w:val="1C286E"/>
                <w:spacing w:val="55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spacing w:val="-2"/>
                <w:w w:val="110"/>
                <w:sz w:val="25"/>
              </w:rPr>
              <w:t>Preferred</w:t>
            </w:r>
          </w:p>
        </w:tc>
      </w:tr>
      <w:tr>
        <w:trPr>
          <w:trHeight w:val="465" w:hRule="atLeast"/>
        </w:trPr>
        <w:tc>
          <w:tcPr>
            <w:tcW w:w="5028" w:type="dxa"/>
          </w:tcPr>
          <w:p>
            <w:pPr>
              <w:pStyle w:val="TableParagraph"/>
              <w:ind w:left="133"/>
              <w:rPr>
                <w:b/>
                <w:sz w:val="19"/>
              </w:rPr>
            </w:pPr>
            <w:r>
              <w:rPr>
                <w:b/>
                <w:color w:val="1C286E"/>
                <w:spacing w:val="-2"/>
                <w:w w:val="120"/>
                <w:sz w:val="19"/>
              </w:rPr>
              <w:t>Considerations</w:t>
            </w:r>
          </w:p>
        </w:tc>
        <w:tc>
          <w:tcPr>
            <w:tcW w:w="5029" w:type="dxa"/>
          </w:tcPr>
          <w:p>
            <w:pPr>
              <w:pStyle w:val="TableParagraph"/>
              <w:ind w:left="142"/>
              <w:rPr>
                <w:b/>
                <w:sz w:val="19"/>
              </w:rPr>
            </w:pPr>
            <w:r>
              <w:rPr>
                <w:b/>
                <w:color w:val="1C286E"/>
                <w:spacing w:val="-2"/>
                <w:w w:val="115"/>
                <w:sz w:val="19"/>
              </w:rPr>
              <w:t>Indications</w:t>
            </w:r>
          </w:p>
        </w:tc>
      </w:tr>
      <w:tr>
        <w:trPr>
          <w:trHeight w:val="705" w:hRule="atLeast"/>
        </w:trPr>
        <w:tc>
          <w:tcPr>
            <w:tcW w:w="5028" w:type="dxa"/>
          </w:tcPr>
          <w:p>
            <w:pPr>
              <w:pStyle w:val="TableParagraph"/>
              <w:spacing w:before="58"/>
              <w:ind w:left="129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Allility</w:t>
            </w:r>
            <w:r>
              <w:rPr>
                <w:color w:val="1C286E"/>
                <w:spacing w:val="10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to</w:t>
            </w:r>
            <w:r>
              <w:rPr>
                <w:color w:val="1C286E"/>
                <w:spacing w:val="10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arrive</w:t>
            </w:r>
            <w:r>
              <w:rPr>
                <w:color w:val="1C286E"/>
                <w:spacing w:val="1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at</w:t>
            </w:r>
            <w:r>
              <w:rPr>
                <w:color w:val="1C286E"/>
                <w:spacing w:val="4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clinic</w:t>
            </w:r>
            <w:r>
              <w:rPr>
                <w:color w:val="1C286E"/>
                <w:spacing w:val="4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on</w:t>
            </w:r>
            <w:r>
              <w:rPr>
                <w:color w:val="1C286E"/>
                <w:spacing w:val="5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a</w:t>
            </w:r>
            <w:r>
              <w:rPr>
                <w:color w:val="1C286E"/>
                <w:spacing w:val="4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daily</w:t>
            </w:r>
            <w:r>
              <w:rPr>
                <w:color w:val="1C286E"/>
                <w:spacing w:val="4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basis</w:t>
            </w:r>
          </w:p>
        </w:tc>
        <w:tc>
          <w:tcPr>
            <w:tcW w:w="5029" w:type="dxa"/>
          </w:tcPr>
          <w:p>
            <w:pPr>
              <w:pStyle w:val="TableParagraph"/>
              <w:spacing w:line="276" w:lineRule="auto" w:before="58"/>
              <w:ind w:left="144" w:hanging="1"/>
              <w:rPr>
                <w:sz w:val="20"/>
              </w:rPr>
            </w:pPr>
            <w:r>
              <w:rPr>
                <w:color w:val="2F3B7C"/>
                <w:w w:val="115"/>
                <w:sz w:val="20"/>
              </w:rPr>
              <w:t>Necessary </w:t>
            </w:r>
            <w:r>
              <w:rPr>
                <w:color w:val="1C286E"/>
                <w:w w:val="115"/>
                <w:sz w:val="20"/>
              </w:rPr>
              <w:t>if outpatient detoxification</w:t>
            </w:r>
            <w:r>
              <w:rPr>
                <w:color w:val="1C286E"/>
                <w:spacing w:val="-7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is to be car­ ried out</w:t>
            </w:r>
          </w:p>
        </w:tc>
      </w:tr>
      <w:tr>
        <w:trPr>
          <w:trHeight w:val="1266" w:hRule="atLeast"/>
        </w:trPr>
        <w:tc>
          <w:tcPr>
            <w:tcW w:w="5028" w:type="dxa"/>
          </w:tcPr>
          <w:p>
            <w:pPr>
              <w:pStyle w:val="TableParagraph"/>
              <w:spacing w:line="276" w:lineRule="auto" w:before="62"/>
              <w:ind w:left="133" w:right="68" w:hanging="2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History of</w:t>
            </w:r>
            <w:r>
              <w:rPr>
                <w:color w:val="1C286E"/>
                <w:w w:val="115"/>
                <w:sz w:val="20"/>
              </w:rPr>
              <w:t> previous delirium tremens or withdraw­ al </w:t>
            </w:r>
            <w:r>
              <w:rPr>
                <w:color w:val="2F3B7C"/>
                <w:w w:val="115"/>
                <w:sz w:val="20"/>
              </w:rPr>
              <w:t>seizures</w:t>
            </w:r>
          </w:p>
        </w:tc>
        <w:tc>
          <w:tcPr>
            <w:tcW w:w="5029" w:type="dxa"/>
          </w:tcPr>
          <w:p>
            <w:pPr>
              <w:pStyle w:val="TableParagraph"/>
              <w:spacing w:line="276" w:lineRule="auto" w:before="62"/>
              <w:ind w:left="141" w:firstLine="2"/>
              <w:rPr>
                <w:sz w:val="20"/>
              </w:rPr>
            </w:pPr>
            <w:r>
              <w:rPr>
                <w:color w:val="1C286E"/>
                <w:w w:val="120"/>
                <w:sz w:val="20"/>
              </w:rPr>
              <w:t>Contraindication to outpatient detoxification: recurrence</w:t>
            </w:r>
            <w:r>
              <w:rPr>
                <w:color w:val="1C286E"/>
                <w:spacing w:val="-13"/>
                <w:w w:val="120"/>
                <w:sz w:val="20"/>
              </w:rPr>
              <w:t> </w:t>
            </w:r>
            <w:r>
              <w:rPr>
                <w:color w:val="1C286E"/>
                <w:w w:val="120"/>
                <w:sz w:val="20"/>
              </w:rPr>
              <w:t>likely;</w:t>
            </w:r>
            <w:r>
              <w:rPr>
                <w:color w:val="1C286E"/>
                <w:spacing w:val="-7"/>
                <w:w w:val="120"/>
                <w:sz w:val="20"/>
              </w:rPr>
              <w:t> </w:t>
            </w:r>
            <w:r>
              <w:rPr>
                <w:color w:val="2F3B7C"/>
                <w:w w:val="120"/>
                <w:sz w:val="20"/>
              </w:rPr>
              <w:t>specific</w:t>
            </w:r>
            <w:r>
              <w:rPr>
                <w:color w:val="2F3B7C"/>
                <w:spacing w:val="-2"/>
                <w:w w:val="120"/>
                <w:sz w:val="20"/>
              </w:rPr>
              <w:t> </w:t>
            </w:r>
            <w:r>
              <w:rPr>
                <w:color w:val="1C286E"/>
                <w:w w:val="120"/>
                <w:sz w:val="20"/>
              </w:rPr>
              <w:t>situation</w:t>
            </w:r>
            <w:r>
              <w:rPr>
                <w:color w:val="1C286E"/>
                <w:w w:val="120"/>
                <w:sz w:val="20"/>
              </w:rPr>
              <w:t> may</w:t>
            </w:r>
            <w:r>
              <w:rPr>
                <w:color w:val="1C286E"/>
                <w:spacing w:val="-15"/>
                <w:w w:val="120"/>
                <w:sz w:val="20"/>
              </w:rPr>
              <w:t> </w:t>
            </w:r>
            <w:r>
              <w:rPr>
                <w:color w:val="2F3B7C"/>
                <w:w w:val="120"/>
                <w:sz w:val="20"/>
              </w:rPr>
              <w:t>suggest </w:t>
            </w:r>
            <w:r>
              <w:rPr>
                <w:color w:val="1C286E"/>
                <w:w w:val="120"/>
                <w:sz w:val="20"/>
              </w:rPr>
              <w:t>that</w:t>
            </w:r>
            <w:r>
              <w:rPr>
                <w:color w:val="1C286E"/>
                <w:spacing w:val="-15"/>
                <w:w w:val="120"/>
                <w:sz w:val="20"/>
              </w:rPr>
              <w:t> </w:t>
            </w:r>
            <w:r>
              <w:rPr>
                <w:color w:val="2F3B7C"/>
                <w:w w:val="120"/>
                <w:sz w:val="20"/>
              </w:rPr>
              <w:t>an</w:t>
            </w:r>
            <w:r>
              <w:rPr>
                <w:color w:val="2F3B7C"/>
                <w:spacing w:val="-13"/>
                <w:w w:val="120"/>
                <w:sz w:val="20"/>
              </w:rPr>
              <w:t> </w:t>
            </w:r>
            <w:r>
              <w:rPr>
                <w:color w:val="1C286E"/>
                <w:w w:val="120"/>
                <w:sz w:val="20"/>
              </w:rPr>
              <w:t>attempt</w:t>
            </w:r>
            <w:r>
              <w:rPr>
                <w:color w:val="1C286E"/>
                <w:spacing w:val="-6"/>
                <w:w w:val="120"/>
                <w:sz w:val="20"/>
              </w:rPr>
              <w:t> </w:t>
            </w:r>
            <w:r>
              <w:rPr>
                <w:color w:val="1C286E"/>
                <w:w w:val="120"/>
                <w:sz w:val="20"/>
              </w:rPr>
              <w:t>at</w:t>
            </w:r>
            <w:r>
              <w:rPr>
                <w:color w:val="1C286E"/>
                <w:spacing w:val="-3"/>
                <w:w w:val="120"/>
                <w:sz w:val="20"/>
              </w:rPr>
              <w:t> </w:t>
            </w:r>
            <w:r>
              <w:rPr>
                <w:color w:val="1C286E"/>
                <w:w w:val="120"/>
                <w:sz w:val="20"/>
              </w:rPr>
              <w:t>outpatient</w:t>
            </w:r>
            <w:r>
              <w:rPr>
                <w:color w:val="1C286E"/>
                <w:spacing w:val="-5"/>
                <w:w w:val="120"/>
                <w:sz w:val="20"/>
              </w:rPr>
              <w:t> </w:t>
            </w:r>
            <w:r>
              <w:rPr>
                <w:color w:val="1C286E"/>
                <w:w w:val="120"/>
                <w:sz w:val="20"/>
              </w:rPr>
              <w:t>detoxification</w:t>
            </w:r>
            <w:r>
              <w:rPr>
                <w:color w:val="1C286E"/>
                <w:spacing w:val="-15"/>
                <w:w w:val="120"/>
                <w:sz w:val="20"/>
              </w:rPr>
              <w:t> </w:t>
            </w:r>
            <w:r>
              <w:rPr>
                <w:color w:val="1C286E"/>
                <w:w w:val="120"/>
                <w:sz w:val="20"/>
              </w:rPr>
              <w:t>is</w:t>
            </w:r>
            <w:r>
              <w:rPr>
                <w:color w:val="1C286E"/>
                <w:spacing w:val="-15"/>
                <w:w w:val="120"/>
                <w:sz w:val="20"/>
              </w:rPr>
              <w:t> </w:t>
            </w:r>
            <w:r>
              <w:rPr>
                <w:color w:val="1C286E"/>
                <w:w w:val="120"/>
                <w:sz w:val="20"/>
              </w:rPr>
              <w:t>pos­ </w:t>
            </w:r>
            <w:r>
              <w:rPr>
                <w:color w:val="1C286E"/>
                <w:spacing w:val="-2"/>
                <w:w w:val="120"/>
                <w:sz w:val="20"/>
              </w:rPr>
              <w:t>sible</w:t>
            </w:r>
          </w:p>
        </w:tc>
      </w:tr>
      <w:tr>
        <w:trPr>
          <w:trHeight w:val="485" w:hRule="atLeast"/>
        </w:trPr>
        <w:tc>
          <w:tcPr>
            <w:tcW w:w="5028" w:type="dxa"/>
          </w:tcPr>
          <w:p>
            <w:pPr>
              <w:pStyle w:val="TableParagraph"/>
              <w:spacing w:before="59"/>
              <w:ind w:left="138"/>
              <w:rPr>
                <w:sz w:val="20"/>
              </w:rPr>
            </w:pPr>
            <w:r>
              <w:rPr>
                <w:color w:val="2F3B7C"/>
                <w:w w:val="115"/>
                <w:sz w:val="20"/>
              </w:rPr>
              <w:t>No</w:t>
            </w:r>
            <w:r>
              <w:rPr>
                <w:color w:val="2F3B7C"/>
                <w:spacing w:val="-4"/>
                <w:w w:val="115"/>
                <w:sz w:val="20"/>
              </w:rPr>
              <w:t> </w:t>
            </w:r>
            <w:r>
              <w:rPr>
                <w:color w:val="2F3B7C"/>
                <w:w w:val="115"/>
                <w:sz w:val="20"/>
              </w:rPr>
              <w:t>capacity</w:t>
            </w:r>
            <w:r>
              <w:rPr>
                <w:color w:val="2F3B7C"/>
                <w:spacing w:val="4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for</w:t>
            </w:r>
            <w:r>
              <w:rPr>
                <w:color w:val="1C286E"/>
                <w:spacing w:val="7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informed</w:t>
            </w:r>
            <w:r>
              <w:rPr>
                <w:color w:val="1C286E"/>
                <w:spacing w:val="14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consent</w:t>
            </w:r>
          </w:p>
        </w:tc>
        <w:tc>
          <w:tcPr>
            <w:tcW w:w="5029" w:type="dxa"/>
          </w:tcPr>
          <w:p>
            <w:pPr>
              <w:pStyle w:val="TableParagraph"/>
              <w:spacing w:before="59"/>
              <w:ind w:left="147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Protective</w:t>
            </w:r>
            <w:r>
              <w:rPr>
                <w:color w:val="1C286E"/>
                <w:spacing w:val="12"/>
                <w:w w:val="115"/>
                <w:sz w:val="20"/>
              </w:rPr>
              <w:t> </w:t>
            </w:r>
            <w:r>
              <w:rPr>
                <w:color w:val="2F3B7C"/>
                <w:w w:val="115"/>
                <w:sz w:val="20"/>
              </w:rPr>
              <w:t>environment</w:t>
            </w:r>
            <w:r>
              <w:rPr>
                <w:color w:val="2F3B7C"/>
                <w:spacing w:val="31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(inpatient)</w:t>
            </w:r>
            <w:r>
              <w:rPr>
                <w:color w:val="1C286E"/>
                <w:spacing w:val="15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indicated</w:t>
            </w:r>
          </w:p>
        </w:tc>
      </w:tr>
      <w:tr>
        <w:trPr>
          <w:trHeight w:val="466" w:hRule="atLeast"/>
        </w:trPr>
        <w:tc>
          <w:tcPr>
            <w:tcW w:w="5028" w:type="dxa"/>
          </w:tcPr>
          <w:p>
            <w:pPr>
              <w:pStyle w:val="TableParagraph"/>
              <w:spacing w:before="63"/>
              <w:ind w:left="133"/>
              <w:rPr>
                <w:sz w:val="20"/>
              </w:rPr>
            </w:pPr>
            <w:r>
              <w:rPr>
                <w:color w:val="2F3B7C"/>
                <w:spacing w:val="-2"/>
                <w:w w:val="115"/>
                <w:sz w:val="20"/>
              </w:rPr>
              <w:t>Suicidal/homicidal/psychotic</w:t>
            </w:r>
            <w:r>
              <w:rPr>
                <w:color w:val="2F3B7C"/>
                <w:spacing w:val="25"/>
                <w:w w:val="115"/>
                <w:sz w:val="20"/>
              </w:rPr>
              <w:t> </w:t>
            </w:r>
            <w:r>
              <w:rPr>
                <w:color w:val="2F3B7C"/>
                <w:spacing w:val="-2"/>
                <w:w w:val="115"/>
                <w:sz w:val="20"/>
              </w:rPr>
              <w:t>condition</w:t>
            </w:r>
          </w:p>
        </w:tc>
        <w:tc>
          <w:tcPr>
            <w:tcW w:w="5029" w:type="dxa"/>
          </w:tcPr>
          <w:p>
            <w:pPr>
              <w:pStyle w:val="TableParagraph"/>
              <w:spacing w:before="63"/>
              <w:ind w:left="147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Protective</w:t>
            </w:r>
            <w:r>
              <w:rPr>
                <w:color w:val="1C286E"/>
                <w:spacing w:val="12"/>
                <w:w w:val="115"/>
                <w:sz w:val="20"/>
              </w:rPr>
              <w:t> </w:t>
            </w:r>
            <w:r>
              <w:rPr>
                <w:color w:val="2F3B7C"/>
                <w:w w:val="115"/>
                <w:sz w:val="20"/>
              </w:rPr>
              <w:t>environment</w:t>
            </w:r>
            <w:r>
              <w:rPr>
                <w:color w:val="2F3B7C"/>
                <w:spacing w:val="31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(inpatient)</w:t>
            </w:r>
            <w:r>
              <w:rPr>
                <w:color w:val="1C286E"/>
                <w:spacing w:val="15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indicated</w:t>
            </w:r>
          </w:p>
        </w:tc>
      </w:tr>
      <w:tr>
        <w:trPr>
          <w:trHeight w:val="726" w:hRule="atLeast"/>
        </w:trPr>
        <w:tc>
          <w:tcPr>
            <w:tcW w:w="5028" w:type="dxa"/>
          </w:tcPr>
          <w:p>
            <w:pPr>
              <w:pStyle w:val="TableParagraph"/>
              <w:spacing w:before="63"/>
              <w:ind w:left="129"/>
              <w:rPr>
                <w:sz w:val="20"/>
              </w:rPr>
            </w:pPr>
            <w:r>
              <w:rPr>
                <w:color w:val="1C286E"/>
                <w:spacing w:val="-2"/>
                <w:w w:val="115"/>
                <w:sz w:val="20"/>
              </w:rPr>
              <w:t>Allie/willing</w:t>
            </w:r>
            <w:r>
              <w:rPr>
                <w:color w:val="1C286E"/>
                <w:spacing w:val="-1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to</w:t>
            </w:r>
            <w:r>
              <w:rPr>
                <w:color w:val="1C286E"/>
                <w:spacing w:val="-4"/>
                <w:w w:val="115"/>
                <w:sz w:val="20"/>
              </w:rPr>
              <w:t> </w:t>
            </w:r>
            <w:r>
              <w:rPr>
                <w:color w:val="2F3B7C"/>
                <w:spacing w:val="-2"/>
                <w:w w:val="115"/>
                <w:sz w:val="20"/>
              </w:rPr>
              <w:t>follow</w:t>
            </w:r>
            <w:r>
              <w:rPr>
                <w:color w:val="2F3B7C"/>
                <w:spacing w:val="-3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treatment</w:t>
            </w:r>
            <w:r>
              <w:rPr>
                <w:color w:val="1C286E"/>
                <w:spacing w:val="4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recommendations</w:t>
            </w:r>
          </w:p>
        </w:tc>
        <w:tc>
          <w:tcPr>
            <w:tcW w:w="5029" w:type="dxa"/>
          </w:tcPr>
          <w:p>
            <w:pPr>
              <w:pStyle w:val="TableParagraph"/>
              <w:spacing w:line="276" w:lineRule="auto" w:before="63"/>
              <w:ind w:left="146" w:right="2" w:firstLine="1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Protective </w:t>
            </w:r>
            <w:r>
              <w:rPr>
                <w:color w:val="2F3B7C"/>
                <w:w w:val="115"/>
                <w:sz w:val="20"/>
              </w:rPr>
              <w:t>environment</w:t>
            </w:r>
            <w:r>
              <w:rPr>
                <w:color w:val="2F3B7C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(inpatient) indicated if unable</w:t>
            </w:r>
            <w:r>
              <w:rPr>
                <w:color w:val="1C286E"/>
                <w:w w:val="115"/>
                <w:sz w:val="20"/>
              </w:rPr>
              <w:t> to follow recommendations</w:t>
            </w:r>
          </w:p>
        </w:tc>
      </w:tr>
      <w:tr>
        <w:trPr>
          <w:trHeight w:val="985" w:hRule="atLeast"/>
        </w:trPr>
        <w:tc>
          <w:tcPr>
            <w:tcW w:w="5028" w:type="dxa"/>
          </w:tcPr>
          <w:p>
            <w:pPr>
              <w:pStyle w:val="TableParagraph"/>
              <w:spacing w:before="61"/>
              <w:ind w:left="133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Co-occurring</w:t>
            </w:r>
            <w:r>
              <w:rPr>
                <w:color w:val="1C286E"/>
                <w:spacing w:val="-2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medical</w:t>
            </w:r>
            <w:r>
              <w:rPr>
                <w:color w:val="1C286E"/>
                <w:spacing w:val="-8"/>
                <w:w w:val="115"/>
                <w:sz w:val="20"/>
              </w:rPr>
              <w:t> </w:t>
            </w:r>
            <w:r>
              <w:rPr>
                <w:color w:val="2F3B7C"/>
                <w:spacing w:val="-2"/>
                <w:w w:val="115"/>
                <w:sz w:val="20"/>
              </w:rPr>
              <w:t>conditions</w:t>
            </w:r>
          </w:p>
        </w:tc>
        <w:tc>
          <w:tcPr>
            <w:tcW w:w="5029" w:type="dxa"/>
          </w:tcPr>
          <w:p>
            <w:pPr>
              <w:pStyle w:val="TableParagraph"/>
              <w:spacing w:line="276" w:lineRule="auto" w:before="61"/>
              <w:ind w:left="139" w:firstLine="1"/>
              <w:rPr>
                <w:sz w:val="20"/>
              </w:rPr>
            </w:pPr>
            <w:r>
              <w:rPr>
                <w:color w:val="2F3B7C"/>
                <w:w w:val="115"/>
                <w:sz w:val="20"/>
              </w:rPr>
              <w:t>Unstable</w:t>
            </w:r>
            <w:r>
              <w:rPr>
                <w:color w:val="2F3B7C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medical conditions</w:t>
            </w:r>
            <w:r>
              <w:rPr>
                <w:color w:val="1C286E"/>
                <w:w w:val="115"/>
                <w:sz w:val="20"/>
              </w:rPr>
              <w:t> </w:t>
            </w:r>
            <w:r>
              <w:rPr>
                <w:color w:val="2F3B7C"/>
                <w:w w:val="115"/>
                <w:sz w:val="20"/>
              </w:rPr>
              <w:t>such </w:t>
            </w:r>
            <w:r>
              <w:rPr>
                <w:color w:val="1C286E"/>
                <w:w w:val="115"/>
                <w:sz w:val="20"/>
              </w:rPr>
              <w:t>as diabetes, hypertension, or</w:t>
            </w:r>
            <w:r>
              <w:rPr>
                <w:color w:val="1C286E"/>
                <w:w w:val="115"/>
                <w:sz w:val="20"/>
              </w:rPr>
              <w:t> pregnancy:</w:t>
            </w:r>
            <w:r>
              <w:rPr>
                <w:color w:val="1C286E"/>
                <w:w w:val="115"/>
                <w:sz w:val="20"/>
              </w:rPr>
              <w:t> all relatively</w:t>
            </w:r>
            <w:r>
              <w:rPr>
                <w:color w:val="1C286E"/>
                <w:w w:val="115"/>
                <w:sz w:val="20"/>
              </w:rPr>
              <w:t> </w:t>
            </w:r>
            <w:r>
              <w:rPr>
                <w:color w:val="2F3B7C"/>
                <w:w w:val="115"/>
                <w:sz w:val="20"/>
              </w:rPr>
              <w:t>strong </w:t>
            </w:r>
            <w:r>
              <w:rPr>
                <w:color w:val="1C286E"/>
                <w:w w:val="115"/>
                <w:sz w:val="20"/>
              </w:rPr>
              <w:t>contraindications to outpatient</w:t>
            </w:r>
            <w:r>
              <w:rPr>
                <w:color w:val="1C286E"/>
                <w:w w:val="115"/>
                <w:sz w:val="20"/>
              </w:rPr>
              <w:t> detoxification</w:t>
            </w:r>
          </w:p>
        </w:tc>
      </w:tr>
      <w:tr>
        <w:trPr>
          <w:trHeight w:val="725" w:hRule="atLeast"/>
        </w:trPr>
        <w:tc>
          <w:tcPr>
            <w:tcW w:w="5028" w:type="dxa"/>
          </w:tcPr>
          <w:p>
            <w:pPr>
              <w:pStyle w:val="TableParagraph"/>
              <w:spacing w:before="65"/>
              <w:ind w:left="133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Supportive</w:t>
            </w:r>
            <w:r>
              <w:rPr>
                <w:color w:val="1C286E"/>
                <w:spacing w:val="23"/>
                <w:w w:val="115"/>
                <w:sz w:val="20"/>
              </w:rPr>
              <w:t> </w:t>
            </w:r>
            <w:r>
              <w:rPr>
                <w:color w:val="2F3B7C"/>
                <w:w w:val="115"/>
                <w:sz w:val="20"/>
              </w:rPr>
              <w:t>person</w:t>
            </w:r>
            <w:r>
              <w:rPr>
                <w:color w:val="2F3B7C"/>
                <w:spacing w:val="22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to</w:t>
            </w:r>
            <w:r>
              <w:rPr>
                <w:color w:val="1C286E"/>
                <w:spacing w:val="10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assist</w:t>
            </w:r>
          </w:p>
        </w:tc>
        <w:tc>
          <w:tcPr>
            <w:tcW w:w="5029" w:type="dxa"/>
          </w:tcPr>
          <w:p>
            <w:pPr>
              <w:pStyle w:val="TableParagraph"/>
              <w:spacing w:line="276" w:lineRule="auto" w:before="65"/>
              <w:ind w:left="139" w:firstLine="4"/>
              <w:rPr>
                <w:sz w:val="20"/>
              </w:rPr>
            </w:pPr>
            <w:r>
              <w:rPr>
                <w:color w:val="2F3B7C"/>
                <w:w w:val="115"/>
                <w:sz w:val="20"/>
              </w:rPr>
              <w:t>Not essential </w:t>
            </w:r>
            <w:r>
              <w:rPr>
                <w:color w:val="1C286E"/>
                <w:w w:val="115"/>
                <w:sz w:val="20"/>
              </w:rPr>
              <w:t>but</w:t>
            </w:r>
            <w:r>
              <w:rPr>
                <w:color w:val="1C286E"/>
                <w:w w:val="115"/>
                <w:sz w:val="20"/>
              </w:rPr>
              <w:t> advisable for</w:t>
            </w:r>
            <w:r>
              <w:rPr>
                <w:color w:val="1C286E"/>
                <w:w w:val="115"/>
                <w:sz w:val="20"/>
              </w:rPr>
              <w:t> outpatient</w:t>
            </w:r>
            <w:r>
              <w:rPr>
                <w:color w:val="1C286E"/>
                <w:w w:val="115"/>
                <w:sz w:val="20"/>
              </w:rPr>
              <w:t> detoxifi­ </w:t>
            </w:r>
            <w:r>
              <w:rPr>
                <w:color w:val="2F3B7C"/>
                <w:spacing w:val="-2"/>
                <w:w w:val="115"/>
                <w:sz w:val="20"/>
              </w:rPr>
              <w:t>cation</w:t>
            </w:r>
          </w:p>
        </w:tc>
      </w:tr>
      <w:tr>
        <w:trPr>
          <w:trHeight w:val="486" w:hRule="atLeast"/>
        </w:trPr>
        <w:tc>
          <w:tcPr>
            <w:tcW w:w="10057" w:type="dxa"/>
            <w:gridSpan w:val="2"/>
            <w:shd w:val="clear" w:color="auto" w:fill="CDD0E4"/>
          </w:tcPr>
          <w:p>
            <w:pPr>
              <w:pStyle w:val="TableParagraph"/>
              <w:spacing w:before="54"/>
              <w:ind w:left="144"/>
              <w:rPr>
                <w:rFonts w:ascii="Arial"/>
                <w:b/>
                <w:sz w:val="21"/>
              </w:rPr>
            </w:pPr>
            <w:r>
              <w:rPr>
                <w:i/>
                <w:color w:val="1C286E"/>
                <w:w w:val="115"/>
                <w:sz w:val="20"/>
              </w:rPr>
              <w:t>Source:</w:t>
            </w:r>
            <w:r>
              <w:rPr>
                <w:i/>
                <w:color w:val="1C286E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Consensus</w:t>
            </w:r>
            <w:r>
              <w:rPr>
                <w:color w:val="1C286E"/>
                <w:spacing w:val="7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Panelist</w:t>
            </w:r>
            <w:r>
              <w:rPr>
                <w:color w:val="1C286E"/>
                <w:w w:val="115"/>
                <w:sz w:val="20"/>
              </w:rPr>
              <w:t> Sylvia</w:t>
            </w:r>
            <w:r>
              <w:rPr>
                <w:color w:val="1C286E"/>
                <w:spacing w:val="-3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Dennison,</w:t>
            </w:r>
            <w:r>
              <w:rPr>
                <w:color w:val="1C286E"/>
                <w:spacing w:val="-10"/>
                <w:w w:val="115"/>
                <w:sz w:val="20"/>
              </w:rPr>
              <w:t> </w:t>
            </w:r>
            <w:r>
              <w:rPr>
                <w:rFonts w:ascii="Arial"/>
                <w:b/>
                <w:color w:val="1C286E"/>
                <w:spacing w:val="-4"/>
                <w:w w:val="115"/>
                <w:sz w:val="21"/>
              </w:rPr>
              <w:t>M.D.</w:t>
            </w:r>
          </w:p>
        </w:tc>
      </w:tr>
    </w:tbl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footerReference w:type="default" r:id="rId42"/>
          <w:pgSz w:w="12240" w:h="15840"/>
          <w:pgMar w:footer="976" w:header="0" w:top="1440" w:bottom="1160" w:left="600" w:right="840"/>
        </w:sectPr>
      </w:pPr>
    </w:p>
    <w:p>
      <w:pPr>
        <w:pStyle w:val="BodyText"/>
        <w:spacing w:line="271" w:lineRule="auto" w:before="92"/>
        <w:ind w:left="1153" w:right="13" w:firstLine="1"/>
      </w:pPr>
      <w:r>
        <w:rPr/>
        <w:drawing>
          <wp:anchor distT="0" distB="0" distL="0" distR="0" allowOverlap="1" layoutInCell="1" locked="0" behindDoc="1" simplePos="0" relativeHeight="486436352">
            <wp:simplePos x="0" y="0"/>
            <wp:positionH relativeFrom="page">
              <wp:posOffset>685037</wp:posOffset>
            </wp:positionH>
            <wp:positionV relativeFrom="paragraph">
              <wp:posOffset>-4190473</wp:posOffset>
            </wp:positionV>
            <wp:extent cx="6398113" cy="3800475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113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286E"/>
          <w:w w:val="115"/>
        </w:rPr>
        <w:t>by</w:t>
      </w:r>
      <w:r>
        <w:rPr>
          <w:color w:val="1C286E"/>
          <w:spacing w:val="-3"/>
          <w:w w:val="115"/>
        </w:rPr>
        <w:t> </w:t>
      </w:r>
      <w:r>
        <w:rPr>
          <w:color w:val="2F3B7C"/>
          <w:w w:val="115"/>
        </w:rPr>
        <w:t>such</w:t>
      </w:r>
      <w:r>
        <w:rPr>
          <w:color w:val="2F3B7C"/>
          <w:spacing w:val="-5"/>
          <w:w w:val="115"/>
        </w:rPr>
        <w:t> </w:t>
      </w:r>
      <w:r>
        <w:rPr>
          <w:color w:val="2F3B7C"/>
          <w:w w:val="115"/>
        </w:rPr>
        <w:t>groups </w:t>
      </w:r>
      <w:r>
        <w:rPr>
          <w:color w:val="1C286E"/>
          <w:w w:val="115"/>
        </w:rPr>
        <w:t>as</w:t>
      </w:r>
      <w:r>
        <w:rPr>
          <w:color w:val="1C286E"/>
          <w:spacing w:val="-7"/>
          <w:w w:val="115"/>
        </w:rPr>
        <w:t> </w:t>
      </w:r>
      <w:r>
        <w:rPr>
          <w:color w:val="1C286E"/>
          <w:w w:val="115"/>
        </w:rPr>
        <w:t>JCAHO and</w:t>
      </w:r>
      <w:r>
        <w:rPr>
          <w:color w:val="1C286E"/>
          <w:w w:val="115"/>
        </w:rPr>
        <w:t> CARF</w:t>
      </w:r>
      <w:r>
        <w:rPr>
          <w:color w:val="1C286E"/>
          <w:spacing w:val="-4"/>
          <w:w w:val="115"/>
        </w:rPr>
        <w:t> </w:t>
      </w:r>
      <w:r>
        <w:rPr>
          <w:color w:val="1C286E"/>
          <w:w w:val="115"/>
        </w:rPr>
        <w:t>offer </w:t>
      </w:r>
      <w:r>
        <w:rPr>
          <w:color w:val="2F3B7C"/>
          <w:w w:val="115"/>
        </w:rPr>
        <w:t>guidance </w:t>
      </w:r>
      <w:r>
        <w:rPr>
          <w:color w:val="1C286E"/>
          <w:w w:val="115"/>
        </w:rPr>
        <w:t>for</w:t>
      </w:r>
      <w:r>
        <w:rPr>
          <w:color w:val="1C286E"/>
          <w:w w:val="115"/>
        </w:rPr>
        <w:t> overall program operations.</w:t>
      </w:r>
    </w:p>
    <w:p>
      <w:pPr>
        <w:pStyle w:val="BodyText"/>
        <w:spacing w:line="271" w:lineRule="auto" w:before="182"/>
        <w:ind w:left="1143" w:right="75" w:firstLine="5"/>
      </w:pPr>
      <w:r>
        <w:rPr>
          <w:color w:val="1C286E"/>
          <w:w w:val="115"/>
        </w:rPr>
        <w:t>It</w:t>
      </w:r>
      <w:r>
        <w:rPr>
          <w:color w:val="1C286E"/>
          <w:w w:val="115"/>
        </w:rPr>
        <w:t> has become clear that detoxification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involves much more than </w:t>
      </w:r>
      <w:r>
        <w:rPr>
          <w:color w:val="2F3B7C"/>
          <w:w w:val="115"/>
        </w:rPr>
        <w:t>simply </w:t>
      </w:r>
      <w:r>
        <w:rPr>
          <w:color w:val="1C286E"/>
          <w:w w:val="115"/>
        </w:rPr>
        <w:t>medically withdrawing</w:t>
      </w:r>
      <w:r>
        <w:rPr>
          <w:color w:val="1C286E"/>
          <w:w w:val="115"/>
        </w:rPr>
        <w:t> a patient from </w:t>
      </w:r>
      <w:r>
        <w:rPr>
          <w:color w:val="2F3B7C"/>
          <w:w w:val="115"/>
        </w:rPr>
        <w:t>alcohol or</w:t>
      </w:r>
      <w:r>
        <w:rPr>
          <w:color w:val="2F3B7C"/>
          <w:w w:val="115"/>
        </w:rPr>
        <w:t> </w:t>
      </w:r>
      <w:r>
        <w:rPr>
          <w:color w:val="1C286E"/>
          <w:w w:val="115"/>
        </w:rPr>
        <w:t>other drugs. Detoxification, whether done on an inpatient,</w:t>
      </w:r>
      <w:r>
        <w:rPr>
          <w:color w:val="1C286E"/>
          <w:w w:val="115"/>
        </w:rPr>
        <w:t> residential,</w:t>
      </w:r>
      <w:r>
        <w:rPr>
          <w:color w:val="1C286E"/>
          <w:w w:val="115"/>
        </w:rPr>
        <w:t> or outpatient</w:t>
      </w:r>
      <w:r>
        <w:rPr>
          <w:color w:val="1C286E"/>
          <w:w w:val="115"/>
        </w:rPr>
        <w:t> basis, fre­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quently is the initial therapeutic encounter between</w:t>
      </w:r>
      <w:r>
        <w:rPr>
          <w:color w:val="1C286E"/>
          <w:w w:val="115"/>
        </w:rPr>
        <w:t> patient and clinician.</w:t>
      </w:r>
      <w:r>
        <w:rPr>
          <w:color w:val="1C286E"/>
          <w:w w:val="115"/>
        </w:rPr>
        <w:t> Irrespective</w:t>
      </w:r>
      <w:r>
        <w:rPr>
          <w:color w:val="1C286E"/>
          <w:w w:val="115"/>
        </w:rPr>
        <w:t> of the</w:t>
      </w:r>
      <w:r>
        <w:rPr>
          <w:color w:val="1C286E"/>
          <w:spacing w:val="40"/>
          <w:w w:val="115"/>
        </w:rPr>
        <w:t> </w:t>
      </w:r>
      <w:r>
        <w:rPr>
          <w:color w:val="2F3B7C"/>
          <w:w w:val="115"/>
        </w:rPr>
        <w:t>substance involved,</w:t>
      </w:r>
      <w:r>
        <w:rPr>
          <w:color w:val="2F3B7C"/>
          <w:w w:val="115"/>
        </w:rPr>
        <w:t> </w:t>
      </w:r>
      <w:r>
        <w:rPr>
          <w:color w:val="1C286E"/>
          <w:w w:val="115"/>
        </w:rPr>
        <w:t>a detoxification</w:t>
      </w:r>
    </w:p>
    <w:p>
      <w:pPr>
        <w:pStyle w:val="BodyText"/>
        <w:spacing w:line="271" w:lineRule="auto" w:before="92"/>
        <w:ind w:left="235" w:right="665" w:firstLine="8"/>
      </w:pPr>
      <w:r>
        <w:rPr/>
        <w:br w:type="column"/>
      </w:r>
      <w:r>
        <w:rPr>
          <w:color w:val="2F3B7C"/>
          <w:w w:val="115"/>
        </w:rPr>
        <w:t>episode should </w:t>
      </w:r>
      <w:r>
        <w:rPr>
          <w:color w:val="1C286E"/>
          <w:w w:val="115"/>
        </w:rPr>
        <w:t>provide </w:t>
      </w:r>
      <w:r>
        <w:rPr>
          <w:color w:val="2F3B7C"/>
          <w:w w:val="115"/>
        </w:rPr>
        <w:t>an </w:t>
      </w:r>
      <w:r>
        <w:rPr>
          <w:color w:val="1C286E"/>
          <w:w w:val="115"/>
        </w:rPr>
        <w:t>opportunity for biomedical (including </w:t>
      </w:r>
      <w:r>
        <w:rPr>
          <w:color w:val="2F3B7C"/>
          <w:w w:val="115"/>
        </w:rPr>
        <w:t>psychiatric)</w:t>
      </w:r>
      <w:r>
        <w:rPr>
          <w:color w:val="2F3B7C"/>
          <w:w w:val="115"/>
        </w:rPr>
        <w:t> </w:t>
      </w:r>
      <w:r>
        <w:rPr>
          <w:color w:val="1C286E"/>
          <w:w w:val="115"/>
        </w:rPr>
        <w:t>assess­ ment, referral for appropriate </w:t>
      </w:r>
      <w:r>
        <w:rPr>
          <w:color w:val="2F3B7C"/>
          <w:w w:val="115"/>
        </w:rPr>
        <w:t>services, </w:t>
      </w:r>
      <w:r>
        <w:rPr>
          <w:color w:val="1C286E"/>
          <w:w w:val="115"/>
        </w:rPr>
        <w:t>and linkage to treatment </w:t>
      </w:r>
      <w:r>
        <w:rPr>
          <w:color w:val="2F3B7C"/>
          <w:w w:val="115"/>
        </w:rPr>
        <w:t>services.</w:t>
      </w:r>
      <w:r>
        <w:rPr>
          <w:color w:val="2F3B7C"/>
          <w:w w:val="115"/>
        </w:rPr>
        <w:t> </w:t>
      </w:r>
      <w:r>
        <w:rPr>
          <w:color w:val="1C286E"/>
          <w:w w:val="115"/>
        </w:rPr>
        <w:t>Chapter </w:t>
      </w:r>
      <w:r>
        <w:rPr>
          <w:color w:val="2F3B7C"/>
          <w:w w:val="115"/>
        </w:rPr>
        <w:t>3 </w:t>
      </w:r>
      <w:r>
        <w:rPr>
          <w:color w:val="1C286E"/>
          <w:w w:val="115"/>
        </w:rPr>
        <w:t>pro­ </w:t>
      </w:r>
      <w:r>
        <w:rPr>
          <w:color w:val="2F3B7C"/>
          <w:w w:val="115"/>
        </w:rPr>
        <w:t>vides </w:t>
      </w:r>
      <w:r>
        <w:rPr>
          <w:color w:val="1C286E"/>
          <w:w w:val="115"/>
        </w:rPr>
        <w:t>an</w:t>
      </w:r>
      <w:r>
        <w:rPr>
          <w:color w:val="1C286E"/>
          <w:w w:val="115"/>
        </w:rPr>
        <w:t> overview of the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psychosocial and biomedical </w:t>
      </w:r>
      <w:r>
        <w:rPr>
          <w:color w:val="2F3B7C"/>
          <w:w w:val="115"/>
        </w:rPr>
        <w:t>issues </w:t>
      </w:r>
      <w:r>
        <w:rPr>
          <w:color w:val="1C286E"/>
          <w:w w:val="115"/>
        </w:rPr>
        <w:t>relevant</w:t>
      </w:r>
      <w:r>
        <w:rPr>
          <w:color w:val="1C286E"/>
          <w:w w:val="115"/>
        </w:rPr>
        <w:t> to detoxification, </w:t>
      </w:r>
      <w:r>
        <w:rPr>
          <w:color w:val="2F3B7C"/>
          <w:w w:val="115"/>
        </w:rPr>
        <w:t>strategies</w:t>
      </w:r>
      <w:r>
        <w:rPr>
          <w:color w:val="2F3B7C"/>
          <w:w w:val="115"/>
        </w:rPr>
        <w:t> </w:t>
      </w:r>
      <w:r>
        <w:rPr>
          <w:color w:val="1C286E"/>
          <w:w w:val="115"/>
        </w:rPr>
        <w:t>to </w:t>
      </w:r>
      <w:r>
        <w:rPr>
          <w:color w:val="2F3B7C"/>
          <w:w w:val="115"/>
        </w:rPr>
        <w:t>engage </w:t>
      </w:r>
      <w:r>
        <w:rPr>
          <w:color w:val="1C286E"/>
          <w:w w:val="115"/>
        </w:rPr>
        <w:t>the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patient, and </w:t>
      </w:r>
      <w:r>
        <w:rPr>
          <w:color w:val="2F3B7C"/>
          <w:w w:val="115"/>
        </w:rPr>
        <w:t>an </w:t>
      </w:r>
      <w:r>
        <w:rPr>
          <w:color w:val="1C286E"/>
          <w:w w:val="115"/>
        </w:rPr>
        <w:t>overview of </w:t>
      </w:r>
      <w:r>
        <w:rPr>
          <w:color w:val="2F3B7C"/>
          <w:w w:val="115"/>
        </w:rPr>
        <w:t>providing </w:t>
      </w:r>
      <w:r>
        <w:rPr>
          <w:color w:val="1C286E"/>
          <w:w w:val="115"/>
        </w:rPr>
        <w:t>adequate linkage</w:t>
      </w:r>
      <w:r>
        <w:rPr>
          <w:color w:val="1C286E"/>
          <w:spacing w:val="-2"/>
          <w:w w:val="115"/>
        </w:rPr>
        <w:t> </w:t>
      </w:r>
      <w:r>
        <w:rPr>
          <w:color w:val="1C286E"/>
          <w:w w:val="115"/>
        </w:rPr>
        <w:t>to</w:t>
      </w:r>
      <w:r>
        <w:rPr>
          <w:color w:val="1C286E"/>
          <w:spacing w:val="-11"/>
          <w:w w:val="115"/>
        </w:rPr>
        <w:t> </w:t>
      </w:r>
      <w:r>
        <w:rPr>
          <w:color w:val="1C286E"/>
          <w:w w:val="115"/>
        </w:rPr>
        <w:t>fol­ low up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treatment</w:t>
      </w:r>
      <w:r>
        <w:rPr>
          <w:color w:val="1C286E"/>
          <w:w w:val="115"/>
        </w:rPr>
        <w:t> </w:t>
      </w:r>
      <w:r>
        <w:rPr>
          <w:color w:val="2F3B7C"/>
          <w:w w:val="115"/>
        </w:rPr>
        <w:t>and services.</w:t>
      </w:r>
    </w:p>
    <w:p>
      <w:pPr>
        <w:spacing w:after="0" w:line="271" w:lineRule="auto"/>
        <w:sectPr>
          <w:type w:val="continuous"/>
          <w:pgSz w:w="12240" w:h="15840"/>
          <w:pgMar w:header="0" w:footer="976" w:top="0" w:bottom="280" w:left="600" w:right="840"/>
          <w:cols w:num="2" w:equalWidth="0">
            <w:col w:w="5498" w:space="40"/>
            <w:col w:w="526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Heading2"/>
        <w:spacing w:line="232" w:lineRule="auto"/>
        <w:ind w:left="4283" w:hanging="549"/>
      </w:pPr>
      <w:r>
        <w:rPr/>
        <w:pict>
          <v:shape style="position:absolute;margin-left:63.48pt;margin-top:84.041794pt;width:138pt;height:266.6pt;mso-position-horizontal-relative:page;mso-position-vertical-relative:paragraph;z-index:15736832" type="#_x0000_t202" id="docshape58" filled="true" fillcolor="#cdd0e4" stroked="false">
            <v:textbox inset="0,0,0,0">
              <w:txbxContent>
                <w:p>
                  <w:pPr>
                    <w:pStyle w:val="BodyText"/>
                    <w:spacing w:before="8"/>
                    <w:rPr>
                      <w:color w:val="000000"/>
                      <w:sz w:val="37"/>
                    </w:rPr>
                  </w:pPr>
                </w:p>
                <w:p>
                  <w:pPr>
                    <w:spacing w:line="216" w:lineRule="auto" w:before="1"/>
                    <w:ind w:left="497" w:right="541" w:firstLine="48"/>
                    <w:jc w:val="center"/>
                    <w:rPr>
                      <w:rFonts w:ascii="Arial"/>
                      <w:b/>
                      <w:color w:val="000000"/>
                      <w:sz w:val="35"/>
                    </w:rPr>
                  </w:pPr>
                  <w:r>
                    <w:rPr>
                      <w:rFonts w:ascii="Arial"/>
                      <w:b/>
                      <w:color w:val="1D2870"/>
                      <w:w w:val="105"/>
                      <w:sz w:val="35"/>
                    </w:rPr>
                    <w:t>In This </w:t>
                  </w:r>
                  <w:r>
                    <w:rPr>
                      <w:rFonts w:ascii="Arial"/>
                      <w:b/>
                      <w:color w:val="1D2870"/>
                      <w:spacing w:val="-2"/>
                      <w:w w:val="105"/>
                      <w:sz w:val="35"/>
                    </w:rPr>
                    <w:t>Chapter...</w:t>
                  </w:r>
                </w:p>
                <w:p>
                  <w:pPr>
                    <w:pStyle w:val="BodyText"/>
                    <w:spacing w:line="292" w:lineRule="auto" w:before="283"/>
                    <w:ind w:left="553" w:right="546" w:hanging="10"/>
                    <w:jc w:val="center"/>
                    <w:rPr>
                      <w:color w:val="000000"/>
                    </w:rPr>
                  </w:pPr>
                  <w:r>
                    <w:rPr>
                      <w:color w:val="1D2870"/>
                      <w:w w:val="115"/>
                    </w:rPr>
                    <w:t>Evaluating and </w:t>
                  </w:r>
                  <w:r>
                    <w:rPr>
                      <w:color w:val="313B7C"/>
                      <w:spacing w:val="-2"/>
                      <w:w w:val="115"/>
                    </w:rPr>
                    <w:t>Addressing </w:t>
                  </w:r>
                  <w:r>
                    <w:rPr>
                      <w:color w:val="1D2870"/>
                      <w:w w:val="115"/>
                    </w:rPr>
                    <w:t>Psychosocial and </w:t>
                  </w:r>
                  <w:r>
                    <w:rPr>
                      <w:color w:val="1D2870"/>
                      <w:spacing w:val="-2"/>
                      <w:w w:val="115"/>
                    </w:rPr>
                    <w:t>Biomedical</w:t>
                  </w:r>
                  <w:r>
                    <w:rPr>
                      <w:color w:val="1D2870"/>
                      <w:spacing w:val="-13"/>
                      <w:w w:val="115"/>
                    </w:rPr>
                    <w:t> </w:t>
                  </w:r>
                  <w:r>
                    <w:rPr>
                      <w:color w:val="1D2870"/>
                      <w:spacing w:val="-2"/>
                      <w:w w:val="115"/>
                    </w:rPr>
                    <w:t>Issues</w:t>
                  </w:r>
                </w:p>
                <w:p>
                  <w:pPr>
                    <w:pStyle w:val="BodyText"/>
                    <w:spacing w:line="292" w:lineRule="auto" w:before="180"/>
                    <w:ind w:left="520" w:right="510" w:hanging="16"/>
                    <w:jc w:val="center"/>
                    <w:rPr>
                      <w:color w:val="000000"/>
                    </w:rPr>
                  </w:pPr>
                  <w:r>
                    <w:rPr>
                      <w:color w:val="1D2870"/>
                      <w:w w:val="115"/>
                    </w:rPr>
                    <w:t>Strategies for Engaging and Retaining Patients in Detoxification</w:t>
                  </w:r>
                </w:p>
                <w:p>
                  <w:pPr>
                    <w:pStyle w:val="BodyText"/>
                    <w:spacing w:line="290" w:lineRule="auto" w:before="180"/>
                    <w:ind w:left="521" w:right="517"/>
                    <w:jc w:val="center"/>
                    <w:rPr>
                      <w:color w:val="000000"/>
                    </w:rPr>
                  </w:pPr>
                  <w:r>
                    <w:rPr>
                      <w:color w:val="1D2870"/>
                      <w:w w:val="115"/>
                    </w:rPr>
                    <w:t>Referrals </w:t>
                  </w:r>
                  <w:r>
                    <w:rPr>
                      <w:color w:val="313B7C"/>
                      <w:w w:val="115"/>
                    </w:rPr>
                    <w:t>and </w:t>
                  </w:r>
                  <w:r>
                    <w:rPr>
                      <w:color w:val="1D2870"/>
                      <w:spacing w:val="-2"/>
                      <w:w w:val="115"/>
                    </w:rPr>
                    <w:t>Linkages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D2870"/>
          <w:w w:val="110"/>
        </w:rPr>
        <w:t>3</w:t>
      </w:r>
      <w:r>
        <w:rPr>
          <w:color w:val="1D2870"/>
          <w:w w:val="110"/>
        </w:rPr>
        <w:t> An Overview of Psychosocial</w:t>
      </w:r>
      <w:r>
        <w:rPr>
          <w:color w:val="1D2870"/>
          <w:spacing w:val="-2"/>
          <w:w w:val="110"/>
        </w:rPr>
        <w:t> </w:t>
      </w:r>
      <w:r>
        <w:rPr>
          <w:color w:val="1D2870"/>
          <w:w w:val="110"/>
        </w:rPr>
        <w:t>and Biomedical</w:t>
      </w:r>
      <w:r>
        <w:rPr>
          <w:color w:val="1D2870"/>
          <w:w w:val="110"/>
        </w:rPr>
        <w:t> Issues During</w:t>
      </w:r>
      <w:r>
        <w:rPr>
          <w:color w:val="1D2870"/>
          <w:spacing w:val="10"/>
          <w:w w:val="110"/>
        </w:rPr>
        <w:t>  </w:t>
      </w:r>
      <w:r>
        <w:rPr>
          <w:color w:val="1D2870"/>
          <w:w w:val="110"/>
        </w:rPr>
        <w:t>Detoxification</w:t>
      </w:r>
    </w:p>
    <w:p>
      <w:pPr>
        <w:pStyle w:val="BodyText"/>
        <w:spacing w:before="4"/>
        <w:rPr>
          <w:rFonts w:ascii="Arial"/>
          <w:b/>
          <w:sz w:val="69"/>
        </w:rPr>
      </w:pPr>
    </w:p>
    <w:p>
      <w:pPr>
        <w:pStyle w:val="BodyText"/>
        <w:spacing w:line="273" w:lineRule="auto" w:before="1"/>
        <w:ind w:left="3727" w:right="474"/>
      </w:pPr>
      <w:r>
        <w:rPr>
          <w:color w:val="1D2870"/>
          <w:w w:val="115"/>
        </w:rPr>
        <w:t>Regardless of </w:t>
      </w:r>
      <w:r>
        <w:rPr>
          <w:color w:val="313B7C"/>
          <w:w w:val="115"/>
        </w:rPr>
        <w:t>setting</w:t>
      </w:r>
      <w:r>
        <w:rPr>
          <w:color w:val="313B7C"/>
          <w:spacing w:val="-3"/>
          <w:w w:val="115"/>
        </w:rPr>
        <w:t> </w:t>
      </w:r>
      <w:r>
        <w:rPr>
          <w:color w:val="1D2870"/>
          <w:w w:val="115"/>
        </w:rPr>
        <w:t>or level</w:t>
      </w:r>
      <w:r>
        <w:rPr>
          <w:color w:val="1D2870"/>
          <w:spacing w:val="-4"/>
          <w:w w:val="115"/>
        </w:rPr>
        <w:t> </w:t>
      </w:r>
      <w:r>
        <w:rPr>
          <w:color w:val="1D2870"/>
          <w:w w:val="115"/>
        </w:rPr>
        <w:t>of care,</w:t>
      </w:r>
      <w:r>
        <w:rPr>
          <w:color w:val="1D2870"/>
          <w:spacing w:val="-1"/>
          <w:w w:val="115"/>
        </w:rPr>
        <w:t> </w:t>
      </w:r>
      <w:r>
        <w:rPr>
          <w:color w:val="1D2870"/>
          <w:w w:val="115"/>
        </w:rPr>
        <w:t>the</w:t>
      </w:r>
      <w:r>
        <w:rPr>
          <w:color w:val="1D2870"/>
          <w:spacing w:val="-14"/>
          <w:w w:val="115"/>
        </w:rPr>
        <w:t> </w:t>
      </w:r>
      <w:r>
        <w:rPr>
          <w:color w:val="313B7C"/>
          <w:w w:val="115"/>
        </w:rPr>
        <w:t>goals </w:t>
      </w:r>
      <w:r>
        <w:rPr>
          <w:color w:val="1D2870"/>
          <w:w w:val="115"/>
        </w:rPr>
        <w:t>of</w:t>
      </w:r>
      <w:r>
        <w:rPr>
          <w:color w:val="1D2870"/>
          <w:w w:val="115"/>
        </w:rPr>
        <w:t> detoxification are</w:t>
      </w:r>
      <w:r>
        <w:rPr>
          <w:color w:val="1D2870"/>
          <w:w w:val="115"/>
        </w:rPr>
        <w:t> to provide</w:t>
      </w:r>
      <w:r>
        <w:rPr>
          <w:color w:val="1D2870"/>
          <w:spacing w:val="31"/>
          <w:w w:val="115"/>
        </w:rPr>
        <w:t> </w:t>
      </w:r>
      <w:r>
        <w:rPr>
          <w:color w:val="313B7C"/>
          <w:w w:val="115"/>
        </w:rPr>
        <w:t>safe </w:t>
      </w:r>
      <w:r>
        <w:rPr>
          <w:color w:val="1D2870"/>
          <w:w w:val="115"/>
        </w:rPr>
        <w:t>and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humane</w:t>
      </w:r>
      <w:r>
        <w:rPr>
          <w:color w:val="1D2870"/>
          <w:spacing w:val="36"/>
          <w:w w:val="115"/>
        </w:rPr>
        <w:t> </w:t>
      </w:r>
      <w:r>
        <w:rPr>
          <w:color w:val="1D2870"/>
          <w:w w:val="115"/>
        </w:rPr>
        <w:t>withdrawal from </w:t>
      </w:r>
      <w:r>
        <w:rPr>
          <w:color w:val="313B7C"/>
          <w:w w:val="115"/>
        </w:rPr>
        <w:t>substances</w:t>
      </w:r>
      <w:r>
        <w:rPr>
          <w:color w:val="313B7C"/>
          <w:spacing w:val="40"/>
          <w:w w:val="115"/>
        </w:rPr>
        <w:t> </w:t>
      </w:r>
      <w:r>
        <w:rPr>
          <w:color w:val="1D2870"/>
          <w:w w:val="115"/>
        </w:rPr>
        <w:t>and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to foster the patient's </w:t>
      </w:r>
      <w:r>
        <w:rPr>
          <w:color w:val="313B7C"/>
          <w:w w:val="115"/>
        </w:rPr>
        <w:t>entry </w:t>
      </w:r>
      <w:r>
        <w:rPr>
          <w:color w:val="1D2870"/>
          <w:w w:val="115"/>
        </w:rPr>
        <w:t>into long-term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treatment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and</w:t>
      </w:r>
      <w:r>
        <w:rPr>
          <w:color w:val="1D2870"/>
          <w:w w:val="115"/>
        </w:rPr>
        <w:t> recovery.</w:t>
      </w:r>
    </w:p>
    <w:p>
      <w:pPr>
        <w:pStyle w:val="BodyText"/>
        <w:spacing w:line="271" w:lineRule="auto"/>
        <w:ind w:left="3724" w:right="474" w:firstLine="4"/>
      </w:pPr>
      <w:r>
        <w:rPr>
          <w:color w:val="1D2870"/>
          <w:w w:val="115"/>
        </w:rPr>
        <w:t>Detoxification presents</w:t>
      </w:r>
      <w:r>
        <w:rPr>
          <w:color w:val="1D2870"/>
          <w:w w:val="115"/>
        </w:rPr>
        <w:t> a unique opportunity</w:t>
      </w:r>
      <w:r>
        <w:rPr>
          <w:color w:val="1D2870"/>
          <w:w w:val="115"/>
        </w:rPr>
        <w:t> to intervene</w:t>
      </w:r>
      <w:r>
        <w:rPr>
          <w:color w:val="1D2870"/>
          <w:w w:val="115"/>
        </w:rPr>
        <w:t> during a period of </w:t>
      </w:r>
      <w:r>
        <w:rPr>
          <w:color w:val="313B7C"/>
          <w:w w:val="115"/>
        </w:rPr>
        <w:t>crisis </w:t>
      </w:r>
      <w:r>
        <w:rPr>
          <w:color w:val="1D2870"/>
          <w:w w:val="115"/>
        </w:rPr>
        <w:t>and</w:t>
      </w:r>
      <w:r>
        <w:rPr>
          <w:color w:val="1D2870"/>
          <w:w w:val="115"/>
        </w:rPr>
        <w:t> move </w:t>
      </w:r>
      <w:r>
        <w:rPr>
          <w:color w:val="313B7C"/>
          <w:w w:val="115"/>
        </w:rPr>
        <w:t>a client</w:t>
      </w:r>
      <w:r>
        <w:rPr>
          <w:color w:val="313B7C"/>
          <w:w w:val="115"/>
        </w:rPr>
        <w:t> </w:t>
      </w:r>
      <w:r>
        <w:rPr>
          <w:color w:val="1D2870"/>
          <w:w w:val="115"/>
        </w:rPr>
        <w:t>to make </w:t>
      </w:r>
      <w:r>
        <w:rPr>
          <w:color w:val="313B7C"/>
          <w:w w:val="115"/>
        </w:rPr>
        <w:t>changes </w:t>
      </w:r>
      <w:r>
        <w:rPr>
          <w:color w:val="1D2870"/>
          <w:w w:val="115"/>
        </w:rPr>
        <w:t>in</w:t>
      </w:r>
      <w:r>
        <w:rPr>
          <w:color w:val="1D2870"/>
          <w:w w:val="115"/>
        </w:rPr>
        <w:t> the</w:t>
      </w:r>
      <w:r>
        <w:rPr>
          <w:color w:val="1D2870"/>
          <w:w w:val="115"/>
        </w:rPr>
        <w:t> direction of health and</w:t>
      </w:r>
      <w:r>
        <w:rPr>
          <w:color w:val="1D2870"/>
          <w:w w:val="115"/>
        </w:rPr>
        <w:t> recovery.</w:t>
      </w:r>
      <w:r>
        <w:rPr>
          <w:color w:val="1D2870"/>
          <w:w w:val="115"/>
        </w:rPr>
        <w:t> Hence, a primary</w:t>
      </w:r>
      <w:r>
        <w:rPr>
          <w:color w:val="1D2870"/>
          <w:w w:val="115"/>
        </w:rPr>
        <w:t> </w:t>
      </w:r>
      <w:r>
        <w:rPr>
          <w:color w:val="313B7C"/>
          <w:w w:val="115"/>
        </w:rPr>
        <w:t>goal </w:t>
      </w:r>
      <w:r>
        <w:rPr>
          <w:color w:val="1D2870"/>
          <w:w w:val="115"/>
        </w:rPr>
        <w:t>of the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detoxification </w:t>
      </w:r>
      <w:r>
        <w:rPr>
          <w:color w:val="313B7C"/>
          <w:w w:val="115"/>
        </w:rPr>
        <w:t>staff should </w:t>
      </w:r>
      <w:r>
        <w:rPr>
          <w:color w:val="1D2870"/>
          <w:w w:val="115"/>
        </w:rPr>
        <w:t>be to build the therapeutic</w:t>
      </w:r>
      <w:r>
        <w:rPr>
          <w:color w:val="1D2870"/>
          <w:w w:val="115"/>
        </w:rPr>
        <w:t> alliance and</w:t>
      </w:r>
      <w:r>
        <w:rPr>
          <w:color w:val="1D2870"/>
          <w:w w:val="115"/>
        </w:rPr>
        <w:t> motivate the</w:t>
      </w:r>
      <w:r>
        <w:rPr>
          <w:color w:val="1D2870"/>
          <w:w w:val="115"/>
        </w:rPr>
        <w:t> patient to enter treatment.</w:t>
      </w:r>
      <w:r>
        <w:rPr>
          <w:color w:val="1D2870"/>
          <w:w w:val="115"/>
        </w:rPr>
        <w:t> This process should</w:t>
      </w:r>
      <w:r>
        <w:rPr>
          <w:color w:val="1D2870"/>
          <w:w w:val="115"/>
        </w:rPr>
        <w:t> begin </w:t>
      </w:r>
      <w:r>
        <w:rPr>
          <w:color w:val="313B7C"/>
          <w:w w:val="115"/>
        </w:rPr>
        <w:t>even </w:t>
      </w:r>
      <w:r>
        <w:rPr>
          <w:color w:val="1D2870"/>
          <w:w w:val="115"/>
        </w:rPr>
        <w:t>as the</w:t>
      </w:r>
      <w:r>
        <w:rPr>
          <w:color w:val="1D2870"/>
          <w:w w:val="115"/>
        </w:rPr>
        <w:t> patient is being medically</w:t>
      </w:r>
      <w:r>
        <w:rPr>
          <w:color w:val="1D2870"/>
          <w:w w:val="115"/>
        </w:rPr>
        <w:t> </w:t>
      </w:r>
      <w:r>
        <w:rPr>
          <w:color w:val="313B7C"/>
          <w:w w:val="115"/>
        </w:rPr>
        <w:t>stabilized</w:t>
      </w:r>
      <w:r>
        <w:rPr>
          <w:color w:val="313B7C"/>
          <w:w w:val="115"/>
        </w:rPr>
        <w:t> </w:t>
      </w:r>
      <w:r>
        <w:rPr>
          <w:color w:val="1D2870"/>
          <w:w w:val="115"/>
        </w:rPr>
        <w:t>(Onken</w:t>
      </w:r>
      <w:r>
        <w:rPr>
          <w:color w:val="1D2870"/>
          <w:w w:val="115"/>
        </w:rPr>
        <w:t> </w:t>
      </w:r>
      <w:r>
        <w:rPr>
          <w:color w:val="313B7C"/>
          <w:w w:val="115"/>
        </w:rPr>
        <w:t>et </w:t>
      </w:r>
      <w:r>
        <w:rPr>
          <w:color w:val="1D2870"/>
          <w:w w:val="115"/>
        </w:rPr>
        <w:t>al.</w:t>
      </w:r>
      <w:r>
        <w:rPr>
          <w:color w:val="1D2870"/>
          <w:w w:val="115"/>
        </w:rPr>
        <w:t> 1997).</w:t>
      </w:r>
    </w:p>
    <w:p>
      <w:pPr>
        <w:pStyle w:val="BodyText"/>
        <w:spacing w:line="271" w:lineRule="auto" w:before="177"/>
        <w:ind w:left="3724" w:right="474" w:firstLine="4"/>
      </w:pPr>
      <w:r>
        <w:rPr>
          <w:color w:val="1D2870"/>
          <w:w w:val="115"/>
        </w:rPr>
        <w:t>Psychological dependence,</w:t>
      </w:r>
      <w:r>
        <w:rPr>
          <w:color w:val="1D2870"/>
          <w:w w:val="115"/>
        </w:rPr>
        <w:t> co-occurring psychiatric</w:t>
      </w:r>
      <w:r>
        <w:rPr>
          <w:color w:val="1D2870"/>
          <w:w w:val="115"/>
        </w:rPr>
        <w:t> and</w:t>
      </w:r>
      <w:r>
        <w:rPr>
          <w:color w:val="1D2870"/>
          <w:w w:val="115"/>
        </w:rPr>
        <w:t> medical </w:t>
      </w:r>
      <w:r>
        <w:rPr>
          <w:color w:val="313B7C"/>
          <w:w w:val="115"/>
        </w:rPr>
        <w:t>con­ </w:t>
      </w:r>
      <w:r>
        <w:rPr>
          <w:color w:val="1D2870"/>
          <w:w w:val="115"/>
        </w:rPr>
        <w:t>ditions, </w:t>
      </w:r>
      <w:r>
        <w:rPr>
          <w:color w:val="313B7C"/>
          <w:w w:val="115"/>
        </w:rPr>
        <w:t>social supports, </w:t>
      </w:r>
      <w:r>
        <w:rPr>
          <w:color w:val="1D2870"/>
          <w:w w:val="115"/>
        </w:rPr>
        <w:t>and environmental</w:t>
      </w:r>
      <w:r>
        <w:rPr>
          <w:color w:val="1D2870"/>
          <w:w w:val="115"/>
        </w:rPr>
        <w:t> conditions critically influ­ </w:t>
      </w:r>
      <w:r>
        <w:rPr>
          <w:color w:val="313B7C"/>
          <w:w w:val="115"/>
        </w:rPr>
        <w:t>ence </w:t>
      </w:r>
      <w:r>
        <w:rPr>
          <w:color w:val="1D2870"/>
          <w:w w:val="115"/>
        </w:rPr>
        <w:t>the</w:t>
      </w:r>
      <w:r>
        <w:rPr>
          <w:color w:val="1D2870"/>
          <w:w w:val="115"/>
        </w:rPr>
        <w:t> probability</w:t>
      </w:r>
      <w:r>
        <w:rPr>
          <w:color w:val="1D2870"/>
          <w:w w:val="115"/>
        </w:rPr>
        <w:t> of successful and</w:t>
      </w:r>
      <w:r>
        <w:rPr>
          <w:color w:val="1D2870"/>
          <w:w w:val="115"/>
        </w:rPr>
        <w:t> </w:t>
      </w:r>
      <w:r>
        <w:rPr>
          <w:color w:val="313B7C"/>
          <w:w w:val="115"/>
        </w:rPr>
        <w:t>sustained</w:t>
      </w:r>
      <w:r>
        <w:rPr>
          <w:color w:val="313B7C"/>
          <w:w w:val="115"/>
        </w:rPr>
        <w:t> </w:t>
      </w:r>
      <w:r>
        <w:rPr>
          <w:color w:val="1D2870"/>
          <w:w w:val="115"/>
        </w:rPr>
        <w:t>abstinence </w:t>
      </w:r>
      <w:r>
        <w:rPr>
          <w:color w:val="313B7C"/>
          <w:w w:val="115"/>
        </w:rPr>
        <w:t>from sub­ stances. </w:t>
      </w:r>
      <w:r>
        <w:rPr>
          <w:color w:val="1D2870"/>
          <w:w w:val="115"/>
        </w:rPr>
        <w:t>Research indicates</w:t>
      </w:r>
      <w:r>
        <w:rPr>
          <w:color w:val="1D2870"/>
          <w:w w:val="115"/>
        </w:rPr>
        <w:t> that </w:t>
      </w:r>
      <w:r>
        <w:rPr>
          <w:color w:val="313B7C"/>
          <w:w w:val="115"/>
        </w:rPr>
        <w:t>addressing </w:t>
      </w:r>
      <w:r>
        <w:rPr>
          <w:color w:val="1D2870"/>
          <w:w w:val="115"/>
        </w:rPr>
        <w:t>psychosocial issues during detoxification </w:t>
      </w:r>
      <w:r>
        <w:rPr>
          <w:color w:val="313B7C"/>
          <w:w w:val="115"/>
        </w:rPr>
        <w:t>significantly</w:t>
      </w:r>
      <w:r>
        <w:rPr>
          <w:color w:val="313B7C"/>
          <w:spacing w:val="37"/>
          <w:w w:val="115"/>
        </w:rPr>
        <w:t> </w:t>
      </w:r>
      <w:r>
        <w:rPr>
          <w:color w:val="1D2870"/>
          <w:w w:val="115"/>
        </w:rPr>
        <w:t>increases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the likelihood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that</w:t>
      </w:r>
      <w:r>
        <w:rPr>
          <w:color w:val="1D2870"/>
          <w:spacing w:val="38"/>
          <w:w w:val="115"/>
        </w:rPr>
        <w:t> </w:t>
      </w:r>
      <w:r>
        <w:rPr>
          <w:color w:val="1D2870"/>
          <w:w w:val="115"/>
        </w:rPr>
        <w:t>the patient</w:t>
      </w:r>
      <w:r>
        <w:rPr>
          <w:color w:val="1D2870"/>
          <w:w w:val="115"/>
        </w:rPr>
        <w:t> will </w:t>
      </w:r>
      <w:r>
        <w:rPr>
          <w:color w:val="313B7C"/>
          <w:w w:val="115"/>
        </w:rPr>
        <w:t>experience </w:t>
      </w:r>
      <w:r>
        <w:rPr>
          <w:color w:val="1D2870"/>
          <w:w w:val="115"/>
        </w:rPr>
        <w:t>a </w:t>
      </w:r>
      <w:r>
        <w:rPr>
          <w:color w:val="313B7C"/>
          <w:w w:val="115"/>
        </w:rPr>
        <w:t>safe </w:t>
      </w:r>
      <w:r>
        <w:rPr>
          <w:color w:val="1D2870"/>
          <w:w w:val="115"/>
        </w:rPr>
        <w:t>detoxification and </w:t>
      </w:r>
      <w:r>
        <w:rPr>
          <w:color w:val="313B7C"/>
          <w:w w:val="115"/>
        </w:rPr>
        <w:t>go </w:t>
      </w:r>
      <w:r>
        <w:rPr>
          <w:color w:val="1D2870"/>
          <w:w w:val="115"/>
        </w:rPr>
        <w:t>on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to</w:t>
      </w:r>
      <w:r>
        <w:rPr>
          <w:color w:val="1D2870"/>
          <w:w w:val="115"/>
        </w:rPr>
        <w:t> participate in </w:t>
      </w:r>
      <w:r>
        <w:rPr>
          <w:color w:val="313B7C"/>
          <w:w w:val="115"/>
        </w:rPr>
        <w:t>sub­ stance </w:t>
      </w:r>
      <w:r>
        <w:rPr>
          <w:color w:val="1D2870"/>
          <w:w w:val="115"/>
        </w:rPr>
        <w:t>abuse treatment.</w:t>
      </w:r>
      <w:r>
        <w:rPr>
          <w:color w:val="1D2870"/>
          <w:w w:val="115"/>
        </w:rPr>
        <w:t> Staff</w:t>
      </w:r>
      <w:r>
        <w:rPr>
          <w:color w:val="1D2870"/>
          <w:w w:val="115"/>
        </w:rPr>
        <w:t> members'</w:t>
      </w:r>
      <w:r>
        <w:rPr>
          <w:color w:val="1D2870"/>
          <w:w w:val="115"/>
        </w:rPr>
        <w:t> ability to respond</w:t>
      </w:r>
      <w:r>
        <w:rPr>
          <w:color w:val="1D2870"/>
          <w:w w:val="115"/>
        </w:rPr>
        <w:t> to patients'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needs in a compassionate</w:t>
      </w:r>
      <w:r>
        <w:rPr>
          <w:color w:val="1D2870"/>
          <w:w w:val="115"/>
        </w:rPr>
        <w:t> manner</w:t>
      </w:r>
      <w:r>
        <w:rPr>
          <w:color w:val="1D2870"/>
          <w:w w:val="115"/>
        </w:rPr>
        <w:t> can make the difference between</w:t>
      </w:r>
      <w:r>
        <w:rPr>
          <w:color w:val="1D2870"/>
          <w:w w:val="115"/>
        </w:rPr>
        <w:t> a return to</w:t>
      </w:r>
      <w:r>
        <w:rPr>
          <w:color w:val="1D2870"/>
          <w:spacing w:val="-7"/>
          <w:w w:val="115"/>
        </w:rPr>
        <w:t> </w:t>
      </w:r>
      <w:r>
        <w:rPr>
          <w:color w:val="1D2870"/>
          <w:w w:val="115"/>
        </w:rPr>
        <w:t>substance abuse and</w:t>
      </w:r>
      <w:r>
        <w:rPr>
          <w:color w:val="1D2870"/>
          <w:w w:val="115"/>
        </w:rPr>
        <w:t> the beginning of a</w:t>
      </w:r>
      <w:r>
        <w:rPr>
          <w:color w:val="1D2870"/>
          <w:w w:val="115"/>
        </w:rPr>
        <w:t> new (and more posi­ tive) way of life.</w:t>
      </w:r>
    </w:p>
    <w:p>
      <w:pPr>
        <w:pStyle w:val="BodyText"/>
        <w:spacing w:line="271" w:lineRule="auto" w:before="189"/>
        <w:ind w:left="3721" w:right="252" w:firstLine="3"/>
      </w:pPr>
      <w:r>
        <w:rPr>
          <w:color w:val="1D2870"/>
          <w:w w:val="115"/>
        </w:rPr>
        <w:t>This</w:t>
      </w:r>
      <w:r>
        <w:rPr>
          <w:color w:val="1D2870"/>
          <w:spacing w:val="-15"/>
          <w:w w:val="115"/>
        </w:rPr>
        <w:t> </w:t>
      </w:r>
      <w:r>
        <w:rPr>
          <w:color w:val="1D2870"/>
          <w:w w:val="115"/>
        </w:rPr>
        <w:t>chapter</w:t>
      </w:r>
      <w:r>
        <w:rPr>
          <w:color w:val="1D2870"/>
          <w:spacing w:val="-9"/>
          <w:w w:val="115"/>
        </w:rPr>
        <w:t> </w:t>
      </w:r>
      <w:r>
        <w:rPr>
          <w:color w:val="1D2870"/>
          <w:w w:val="115"/>
        </w:rPr>
        <w:t>addresses</w:t>
      </w:r>
      <w:r>
        <w:rPr>
          <w:color w:val="1D2870"/>
          <w:spacing w:val="-8"/>
          <w:w w:val="115"/>
        </w:rPr>
        <w:t> </w:t>
      </w:r>
      <w:r>
        <w:rPr>
          <w:color w:val="1D2870"/>
          <w:w w:val="115"/>
        </w:rPr>
        <w:t>the</w:t>
      </w:r>
      <w:r>
        <w:rPr>
          <w:color w:val="1D2870"/>
          <w:spacing w:val="-8"/>
          <w:w w:val="115"/>
        </w:rPr>
        <w:t> </w:t>
      </w:r>
      <w:r>
        <w:rPr>
          <w:color w:val="1D2870"/>
          <w:w w:val="115"/>
        </w:rPr>
        <w:t>psychosocial</w:t>
      </w:r>
      <w:r>
        <w:rPr>
          <w:color w:val="1D2870"/>
          <w:spacing w:val="-9"/>
          <w:w w:val="115"/>
        </w:rPr>
        <w:t> </w:t>
      </w:r>
      <w:r>
        <w:rPr>
          <w:color w:val="1D2870"/>
          <w:w w:val="115"/>
        </w:rPr>
        <w:t>and</w:t>
      </w:r>
      <w:r>
        <w:rPr>
          <w:color w:val="1D2870"/>
          <w:spacing w:val="6"/>
          <w:w w:val="115"/>
        </w:rPr>
        <w:t> </w:t>
      </w:r>
      <w:r>
        <w:rPr>
          <w:color w:val="1D2870"/>
          <w:w w:val="115"/>
        </w:rPr>
        <w:t>biomedical</w:t>
      </w:r>
      <w:r>
        <w:rPr>
          <w:color w:val="1D2870"/>
          <w:spacing w:val="-13"/>
          <w:w w:val="115"/>
        </w:rPr>
        <w:t> </w:t>
      </w:r>
      <w:r>
        <w:rPr>
          <w:color w:val="1D2870"/>
          <w:w w:val="115"/>
        </w:rPr>
        <w:t>issues</w:t>
      </w:r>
      <w:r>
        <w:rPr>
          <w:color w:val="1D2870"/>
          <w:spacing w:val="-14"/>
          <w:w w:val="115"/>
        </w:rPr>
        <w:t> </w:t>
      </w:r>
      <w:r>
        <w:rPr>
          <w:color w:val="1D2870"/>
          <w:w w:val="115"/>
        </w:rPr>
        <w:t>that</w:t>
      </w:r>
      <w:r>
        <w:rPr>
          <w:color w:val="1D2870"/>
          <w:spacing w:val="-11"/>
          <w:w w:val="115"/>
        </w:rPr>
        <w:t> </w:t>
      </w:r>
      <w:r>
        <w:rPr>
          <w:color w:val="1D2870"/>
          <w:w w:val="115"/>
        </w:rPr>
        <w:t>may affect</w:t>
      </w:r>
      <w:r>
        <w:rPr>
          <w:color w:val="1D2870"/>
          <w:spacing w:val="-14"/>
          <w:w w:val="115"/>
        </w:rPr>
        <w:t> </w:t>
      </w:r>
      <w:r>
        <w:rPr>
          <w:color w:val="1D2870"/>
          <w:w w:val="115"/>
        </w:rPr>
        <w:t>detoxification</w:t>
      </w:r>
      <w:r>
        <w:rPr>
          <w:color w:val="1D2870"/>
          <w:spacing w:val="-15"/>
          <w:w w:val="115"/>
        </w:rPr>
        <w:t> </w:t>
      </w:r>
      <w:r>
        <w:rPr>
          <w:color w:val="1D2870"/>
          <w:w w:val="115"/>
        </w:rPr>
        <w:t>and</w:t>
      </w:r>
      <w:r>
        <w:rPr>
          <w:color w:val="1D2870"/>
          <w:spacing w:val="-9"/>
          <w:w w:val="115"/>
        </w:rPr>
        <w:t> </w:t>
      </w:r>
      <w:r>
        <w:rPr>
          <w:color w:val="313B7C"/>
          <w:w w:val="115"/>
        </w:rPr>
        <w:t>ensuing</w:t>
      </w:r>
      <w:r>
        <w:rPr>
          <w:color w:val="313B7C"/>
          <w:spacing w:val="-14"/>
          <w:w w:val="115"/>
        </w:rPr>
        <w:t> </w:t>
      </w:r>
      <w:r>
        <w:rPr>
          <w:color w:val="1D2870"/>
          <w:w w:val="115"/>
        </w:rPr>
        <w:t>treatment.</w:t>
      </w:r>
      <w:r>
        <w:rPr>
          <w:color w:val="1D2870"/>
          <w:spacing w:val="-13"/>
          <w:w w:val="115"/>
        </w:rPr>
        <w:t> </w:t>
      </w:r>
      <w:r>
        <w:rPr>
          <w:color w:val="1D2870"/>
          <w:w w:val="115"/>
        </w:rPr>
        <w:t>It</w:t>
      </w:r>
      <w:r>
        <w:rPr>
          <w:color w:val="1D2870"/>
          <w:spacing w:val="-14"/>
          <w:w w:val="115"/>
        </w:rPr>
        <w:t> </w:t>
      </w:r>
      <w:r>
        <w:rPr>
          <w:color w:val="1D2870"/>
          <w:w w:val="115"/>
        </w:rPr>
        <w:t>highlights</w:t>
      </w:r>
      <w:r>
        <w:rPr>
          <w:color w:val="1D2870"/>
          <w:spacing w:val="-12"/>
          <w:w w:val="115"/>
        </w:rPr>
        <w:t> </w:t>
      </w:r>
      <w:r>
        <w:rPr>
          <w:color w:val="313B7C"/>
          <w:w w:val="115"/>
        </w:rPr>
        <w:t>evaluation</w:t>
      </w:r>
      <w:r>
        <w:rPr>
          <w:color w:val="313B7C"/>
          <w:spacing w:val="-9"/>
          <w:w w:val="115"/>
        </w:rPr>
        <w:t> </w:t>
      </w:r>
      <w:r>
        <w:rPr>
          <w:color w:val="1D2870"/>
          <w:w w:val="115"/>
        </w:rPr>
        <w:t>pro­ </w:t>
      </w:r>
      <w:r>
        <w:rPr>
          <w:color w:val="313B7C"/>
          <w:w w:val="115"/>
        </w:rPr>
        <w:t>cedures</w:t>
      </w:r>
      <w:r>
        <w:rPr>
          <w:color w:val="313B7C"/>
          <w:spacing w:val="-2"/>
          <w:w w:val="115"/>
        </w:rPr>
        <w:t> </w:t>
      </w:r>
      <w:r>
        <w:rPr>
          <w:color w:val="1D2870"/>
          <w:w w:val="115"/>
        </w:rPr>
        <w:t>for </w:t>
      </w:r>
      <w:r>
        <w:rPr>
          <w:color w:val="313B7C"/>
          <w:w w:val="115"/>
        </w:rPr>
        <w:t>patients </w:t>
      </w:r>
      <w:r>
        <w:rPr>
          <w:color w:val="1D2870"/>
          <w:w w:val="115"/>
        </w:rPr>
        <w:t>undergoing detoxification,</w:t>
      </w:r>
      <w:r>
        <w:rPr>
          <w:color w:val="1D2870"/>
          <w:spacing w:val="-9"/>
          <w:w w:val="115"/>
        </w:rPr>
        <w:t> </w:t>
      </w:r>
      <w:r>
        <w:rPr>
          <w:color w:val="1D2870"/>
          <w:w w:val="115"/>
        </w:rPr>
        <w:t>discusses </w:t>
      </w:r>
      <w:r>
        <w:rPr>
          <w:color w:val="313B7C"/>
          <w:w w:val="115"/>
        </w:rPr>
        <w:t>strategies </w:t>
      </w:r>
      <w:r>
        <w:rPr>
          <w:color w:val="1D2870"/>
          <w:w w:val="115"/>
        </w:rPr>
        <w:t>for </w:t>
      </w:r>
      <w:r>
        <w:rPr>
          <w:color w:val="313B7C"/>
          <w:w w:val="115"/>
        </w:rPr>
        <w:t>engaging</w:t>
      </w:r>
      <w:r>
        <w:rPr>
          <w:color w:val="313B7C"/>
          <w:spacing w:val="-15"/>
          <w:w w:val="115"/>
        </w:rPr>
        <w:t> </w:t>
      </w:r>
      <w:r>
        <w:rPr>
          <w:color w:val="1D2870"/>
          <w:w w:val="115"/>
        </w:rPr>
        <w:t>and</w:t>
      </w:r>
      <w:r>
        <w:rPr>
          <w:color w:val="1D2870"/>
          <w:spacing w:val="3"/>
          <w:w w:val="115"/>
        </w:rPr>
        <w:t> </w:t>
      </w:r>
      <w:r>
        <w:rPr>
          <w:color w:val="1D2870"/>
          <w:w w:val="115"/>
        </w:rPr>
        <w:t>retaining</w:t>
      </w:r>
      <w:r>
        <w:rPr>
          <w:color w:val="1D2870"/>
          <w:spacing w:val="-14"/>
          <w:w w:val="115"/>
        </w:rPr>
        <w:t> </w:t>
      </w:r>
      <w:r>
        <w:rPr>
          <w:color w:val="313B7C"/>
          <w:w w:val="115"/>
        </w:rPr>
        <w:t>patients</w:t>
      </w:r>
      <w:r>
        <w:rPr>
          <w:color w:val="313B7C"/>
          <w:spacing w:val="-15"/>
          <w:w w:val="115"/>
        </w:rPr>
        <w:t> </w:t>
      </w:r>
      <w:r>
        <w:rPr>
          <w:color w:val="1D2870"/>
          <w:w w:val="115"/>
        </w:rPr>
        <w:t>in</w:t>
      </w:r>
      <w:r>
        <w:rPr>
          <w:color w:val="1D2870"/>
          <w:spacing w:val="-14"/>
          <w:w w:val="115"/>
        </w:rPr>
        <w:t> </w:t>
      </w:r>
      <w:r>
        <w:rPr>
          <w:color w:val="1D2870"/>
          <w:w w:val="115"/>
        </w:rPr>
        <w:t>detoxification</w:t>
      </w:r>
      <w:r>
        <w:rPr>
          <w:color w:val="1D2870"/>
          <w:spacing w:val="-14"/>
          <w:w w:val="115"/>
        </w:rPr>
        <w:t> </w:t>
      </w:r>
      <w:r>
        <w:rPr>
          <w:color w:val="1D2870"/>
          <w:w w:val="115"/>
        </w:rPr>
        <w:t>and</w:t>
      </w:r>
      <w:r>
        <w:rPr>
          <w:color w:val="1D2870"/>
          <w:spacing w:val="-7"/>
          <w:w w:val="115"/>
        </w:rPr>
        <w:t> </w:t>
      </w:r>
      <w:r>
        <w:rPr>
          <w:color w:val="1D2870"/>
          <w:w w:val="115"/>
        </w:rPr>
        <w:t>preparing</w:t>
      </w:r>
      <w:r>
        <w:rPr>
          <w:color w:val="1D2870"/>
          <w:spacing w:val="-10"/>
          <w:w w:val="115"/>
        </w:rPr>
        <w:t> </w:t>
      </w:r>
      <w:r>
        <w:rPr>
          <w:color w:val="1D2870"/>
          <w:w w:val="115"/>
        </w:rPr>
        <w:t>them</w:t>
      </w:r>
      <w:r>
        <w:rPr>
          <w:color w:val="1D2870"/>
          <w:spacing w:val="-15"/>
          <w:w w:val="115"/>
        </w:rPr>
        <w:t> </w:t>
      </w:r>
      <w:r>
        <w:rPr>
          <w:color w:val="1D2870"/>
          <w:w w:val="115"/>
        </w:rPr>
        <w:t>for treatment, and presents an overview</w:t>
      </w:r>
      <w:r>
        <w:rPr>
          <w:color w:val="1D2870"/>
          <w:spacing w:val="-1"/>
          <w:w w:val="115"/>
        </w:rPr>
        <w:t> </w:t>
      </w:r>
      <w:r>
        <w:rPr>
          <w:color w:val="1D2870"/>
          <w:w w:val="115"/>
        </w:rPr>
        <w:t>for</w:t>
      </w:r>
      <w:r>
        <w:rPr>
          <w:color w:val="1D2870"/>
          <w:spacing w:val="32"/>
          <w:w w:val="115"/>
        </w:rPr>
        <w:t> </w:t>
      </w:r>
      <w:r>
        <w:rPr>
          <w:color w:val="1D2870"/>
          <w:w w:val="115"/>
        </w:rPr>
        <w:t>providing linkages to other </w:t>
      </w:r>
      <w:r>
        <w:rPr>
          <w:color w:val="313B7C"/>
          <w:spacing w:val="-2"/>
          <w:w w:val="115"/>
        </w:rPr>
        <w:t>services.</w:t>
      </w:r>
    </w:p>
    <w:p>
      <w:pPr>
        <w:spacing w:after="0" w:line="271" w:lineRule="auto"/>
        <w:sectPr>
          <w:footerReference w:type="default" r:id="rId44"/>
          <w:pgSz w:w="12240" w:h="15840"/>
          <w:pgMar w:footer="933" w:header="0" w:top="1500" w:bottom="1120" w:left="600" w:right="840"/>
        </w:sectPr>
      </w:pPr>
    </w:p>
    <w:p>
      <w:pPr>
        <w:pStyle w:val="BodyText"/>
        <w:ind w:left="120"/>
      </w:pPr>
      <w:r>
        <w:rPr/>
        <w:pict>
          <v:shape style="width:503.9pt;height:287.95pt;mso-position-horizontal-relative:char;mso-position-vertical-relative:line" type="#_x0000_t202" id="docshape61" filled="true" fillcolor="#dddfed" stroked="false">
            <w10:anchorlock/>
            <v:textbox inset="0,0,0,0">
              <w:txbxContent>
                <w:p>
                  <w:pPr>
                    <w:spacing w:line="249" w:lineRule="auto" w:before="34"/>
                    <w:ind w:left="112" w:right="2103" w:firstLine="0"/>
                    <w:jc w:val="left"/>
                    <w:rPr>
                      <w:rFonts w:ascii="Arial"/>
                      <w:b/>
                      <w:i/>
                      <w:color w:val="000000"/>
                      <w:sz w:val="32"/>
                    </w:rPr>
                  </w:pPr>
                  <w:r>
                    <w:rPr>
                      <w:rFonts w:ascii="Arial"/>
                      <w:b/>
                      <w:i/>
                      <w:color w:val="1C286E"/>
                      <w:w w:val="105"/>
                      <w:sz w:val="32"/>
                    </w:rPr>
                    <w:t>Overarching Principles for</w:t>
                  </w:r>
                  <w:r>
                    <w:rPr>
                      <w:rFonts w:ascii="Arial"/>
                      <w:b/>
                      <w:i/>
                      <w:color w:val="1C286E"/>
                      <w:spacing w:val="40"/>
                      <w:w w:val="105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1C286E"/>
                      <w:w w:val="105"/>
                      <w:sz w:val="32"/>
                    </w:rPr>
                    <w:t>Care During</w:t>
                  </w:r>
                  <w:r>
                    <w:rPr>
                      <w:rFonts w:ascii="Arial"/>
                      <w:b/>
                      <w:i/>
                      <w:color w:val="1C286E"/>
                      <w:w w:val="105"/>
                      <w:sz w:val="32"/>
                    </w:rPr>
                    <w:t> Detoxification Services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282" w:val="left" w:leader="none"/>
                    </w:tabs>
                    <w:spacing w:line="271" w:lineRule="auto" w:before="252" w:after="0"/>
                    <w:ind w:left="302" w:right="768" w:hanging="159"/>
                    <w:jc w:val="left"/>
                    <w:rPr>
                      <w:color w:val="000000"/>
                    </w:rPr>
                  </w:pPr>
                  <w:r>
                    <w:rPr>
                      <w:color w:val="1C286E"/>
                      <w:w w:val="110"/>
                    </w:rPr>
                    <w:t>Detoxification </w:t>
                  </w:r>
                  <w:r>
                    <w:rPr>
                      <w:color w:val="313B7C"/>
                      <w:w w:val="110"/>
                    </w:rPr>
                    <w:t>services</w:t>
                  </w:r>
                  <w:r>
                    <w:rPr>
                      <w:color w:val="313B7C"/>
                      <w:spacing w:val="30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do</w:t>
                  </w:r>
                  <w:r>
                    <w:rPr>
                      <w:color w:val="1C286E"/>
                      <w:spacing w:val="32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not</w:t>
                  </w:r>
                  <w:r>
                    <w:rPr>
                      <w:color w:val="1C286E"/>
                      <w:spacing w:val="40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offer a </w:t>
                  </w:r>
                  <w:r>
                    <w:rPr>
                      <w:color w:val="313B7C"/>
                      <w:w w:val="110"/>
                    </w:rPr>
                    <w:t>"cure"</w:t>
                  </w:r>
                  <w:r>
                    <w:rPr>
                      <w:color w:val="313B7C"/>
                      <w:spacing w:val="-6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for </w:t>
                  </w:r>
                  <w:r>
                    <w:rPr>
                      <w:color w:val="313B7C"/>
                      <w:w w:val="110"/>
                    </w:rPr>
                    <w:t>substance</w:t>
                  </w:r>
                  <w:r>
                    <w:rPr>
                      <w:color w:val="313B7C"/>
                      <w:spacing w:val="39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use disorders.</w:t>
                  </w:r>
                  <w:r>
                    <w:rPr>
                      <w:color w:val="1C286E"/>
                      <w:spacing w:val="37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They often are</w:t>
                  </w:r>
                  <w:r>
                    <w:rPr>
                      <w:color w:val="1C286E"/>
                      <w:spacing w:val="40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a first </w:t>
                  </w:r>
                  <w:r>
                    <w:rPr>
                      <w:color w:val="313B7C"/>
                      <w:w w:val="110"/>
                    </w:rPr>
                    <w:t>step </w:t>
                  </w:r>
                  <w:r>
                    <w:rPr>
                      <w:color w:val="1C286E"/>
                      <w:w w:val="110"/>
                    </w:rPr>
                    <w:t>toward</w:t>
                  </w:r>
                  <w:r>
                    <w:rPr>
                      <w:color w:val="1C286E"/>
                      <w:spacing w:val="40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recovery</w:t>
                  </w:r>
                  <w:r>
                    <w:rPr>
                      <w:color w:val="1C286E"/>
                      <w:spacing w:val="40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and</w:t>
                  </w:r>
                  <w:r>
                    <w:rPr>
                      <w:color w:val="1C286E"/>
                      <w:spacing w:val="40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the</w:t>
                  </w:r>
                  <w:r>
                    <w:rPr>
                      <w:color w:val="1C286E"/>
                      <w:spacing w:val="40"/>
                      <w:w w:val="110"/>
                    </w:rPr>
                    <w:t> </w:t>
                  </w:r>
                  <w:r>
                    <w:rPr>
                      <w:color w:val="313B7C"/>
                      <w:w w:val="110"/>
                    </w:rPr>
                    <w:t>"first</w:t>
                  </w:r>
                  <w:r>
                    <w:rPr>
                      <w:color w:val="313B7C"/>
                      <w:spacing w:val="40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door" through</w:t>
                  </w:r>
                  <w:r>
                    <w:rPr>
                      <w:color w:val="1C286E"/>
                      <w:spacing w:val="40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which</w:t>
                  </w:r>
                  <w:r>
                    <w:rPr>
                      <w:color w:val="1C286E"/>
                      <w:spacing w:val="40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patients</w:t>
                  </w:r>
                  <w:r>
                    <w:rPr>
                      <w:color w:val="1C286E"/>
                      <w:spacing w:val="40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pass</w:t>
                  </w:r>
                  <w:r>
                    <w:rPr>
                      <w:color w:val="1C286E"/>
                      <w:spacing w:val="40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to</w:t>
                  </w:r>
                  <w:r>
                    <w:rPr>
                      <w:color w:val="1C286E"/>
                      <w:spacing w:val="40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treatment.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282" w:val="left" w:leader="none"/>
                    </w:tabs>
                    <w:spacing w:line="240" w:lineRule="auto" w:before="76" w:after="0"/>
                    <w:ind w:left="281" w:right="0" w:hanging="139"/>
                    <w:jc w:val="left"/>
                    <w:rPr>
                      <w:color w:val="000000"/>
                    </w:rPr>
                  </w:pPr>
                  <w:r>
                    <w:rPr>
                      <w:color w:val="1C286E"/>
                      <w:w w:val="115"/>
                    </w:rPr>
                    <w:t>Substance</w:t>
                  </w:r>
                  <w:r>
                    <w:rPr>
                      <w:color w:val="1C286E"/>
                      <w:spacing w:val="8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use</w:t>
                  </w:r>
                  <w:r>
                    <w:rPr>
                      <w:color w:val="1C286E"/>
                      <w:spacing w:val="-4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disorders</w:t>
                  </w:r>
                  <w:r>
                    <w:rPr>
                      <w:color w:val="1C286E"/>
                      <w:spacing w:val="2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are</w:t>
                  </w:r>
                  <w:r>
                    <w:rPr>
                      <w:color w:val="1C286E"/>
                      <w:spacing w:val="12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treatable,</w:t>
                  </w:r>
                  <w:r>
                    <w:rPr>
                      <w:color w:val="1C286E"/>
                      <w:spacing w:val="9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and</w:t>
                  </w:r>
                  <w:r>
                    <w:rPr>
                      <w:color w:val="1C286E"/>
                      <w:spacing w:val="-3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there</w:t>
                  </w:r>
                  <w:r>
                    <w:rPr>
                      <w:color w:val="1C286E"/>
                      <w:spacing w:val="-8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is</w:t>
                  </w:r>
                  <w:r>
                    <w:rPr>
                      <w:color w:val="1C286E"/>
                      <w:spacing w:val="-7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hope</w:t>
                  </w:r>
                  <w:r>
                    <w:rPr>
                      <w:color w:val="1C286E"/>
                      <w:spacing w:val="-9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for</w:t>
                  </w:r>
                  <w:r>
                    <w:rPr>
                      <w:color w:val="1C286E"/>
                      <w:spacing w:val="19"/>
                      <w:w w:val="115"/>
                    </w:rPr>
                    <w:t> </w:t>
                  </w:r>
                  <w:r>
                    <w:rPr>
                      <w:color w:val="313B7C"/>
                      <w:spacing w:val="-2"/>
                      <w:w w:val="115"/>
                    </w:rPr>
                    <w:t>recovery.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282" w:val="left" w:leader="none"/>
                    </w:tabs>
                    <w:spacing w:line="240" w:lineRule="auto" w:before="101" w:after="0"/>
                    <w:ind w:left="281" w:right="0" w:hanging="139"/>
                    <w:jc w:val="left"/>
                    <w:rPr>
                      <w:color w:val="000000"/>
                    </w:rPr>
                  </w:pPr>
                  <w:r>
                    <w:rPr>
                      <w:color w:val="1C286E"/>
                      <w:w w:val="110"/>
                    </w:rPr>
                    <w:t>Substance</w:t>
                  </w:r>
                  <w:r>
                    <w:rPr>
                      <w:color w:val="1C286E"/>
                      <w:spacing w:val="30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use</w:t>
                  </w:r>
                  <w:r>
                    <w:rPr>
                      <w:color w:val="1C286E"/>
                      <w:spacing w:val="15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disorders</w:t>
                  </w:r>
                  <w:r>
                    <w:rPr>
                      <w:color w:val="1C286E"/>
                      <w:spacing w:val="21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are</w:t>
                  </w:r>
                  <w:r>
                    <w:rPr>
                      <w:color w:val="1C286E"/>
                      <w:spacing w:val="33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brain</w:t>
                  </w:r>
                  <w:r>
                    <w:rPr>
                      <w:color w:val="1C286E"/>
                      <w:spacing w:val="19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disorders</w:t>
                  </w:r>
                  <w:r>
                    <w:rPr>
                      <w:color w:val="1C286E"/>
                      <w:spacing w:val="22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and</w:t>
                  </w:r>
                  <w:r>
                    <w:rPr>
                      <w:color w:val="1C286E"/>
                      <w:spacing w:val="32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not</w:t>
                  </w:r>
                  <w:r>
                    <w:rPr>
                      <w:color w:val="1C286E"/>
                      <w:spacing w:val="12"/>
                      <w:w w:val="110"/>
                    </w:rPr>
                    <w:t> </w:t>
                  </w:r>
                  <w:r>
                    <w:rPr>
                      <w:color w:val="313B7C"/>
                      <w:w w:val="110"/>
                    </w:rPr>
                    <w:t>evidence</w:t>
                  </w:r>
                  <w:r>
                    <w:rPr>
                      <w:color w:val="313B7C"/>
                      <w:spacing w:val="26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of</w:t>
                  </w:r>
                  <w:r>
                    <w:rPr>
                      <w:color w:val="1C286E"/>
                      <w:spacing w:val="24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moral</w:t>
                  </w:r>
                  <w:r>
                    <w:rPr>
                      <w:color w:val="1C286E"/>
                      <w:spacing w:val="12"/>
                      <w:w w:val="110"/>
                    </w:rPr>
                    <w:t> </w:t>
                  </w:r>
                  <w:r>
                    <w:rPr>
                      <w:color w:val="1C286E"/>
                      <w:spacing w:val="-2"/>
                      <w:w w:val="110"/>
                    </w:rPr>
                    <w:t>weaknesses.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287" w:val="left" w:leader="none"/>
                    </w:tabs>
                    <w:spacing w:line="240" w:lineRule="auto" w:before="102" w:after="0"/>
                    <w:ind w:left="286" w:right="0" w:hanging="144"/>
                    <w:jc w:val="left"/>
                    <w:rPr>
                      <w:color w:val="000000"/>
                    </w:rPr>
                  </w:pPr>
                  <w:r>
                    <w:rPr>
                      <w:color w:val="1C286E"/>
                      <w:w w:val="115"/>
                    </w:rPr>
                    <w:t>Patients</w:t>
                  </w:r>
                  <w:r>
                    <w:rPr>
                      <w:color w:val="1C286E"/>
                      <w:spacing w:val="-5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are</w:t>
                  </w:r>
                  <w:r>
                    <w:rPr>
                      <w:color w:val="1C286E"/>
                      <w:spacing w:val="4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treated</w:t>
                  </w:r>
                  <w:r>
                    <w:rPr>
                      <w:color w:val="1C286E"/>
                      <w:spacing w:val="-2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with</w:t>
                  </w:r>
                  <w:r>
                    <w:rPr>
                      <w:color w:val="1C286E"/>
                      <w:spacing w:val="-7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respect</w:t>
                  </w:r>
                  <w:r>
                    <w:rPr>
                      <w:color w:val="1C286E"/>
                      <w:spacing w:val="-3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and</w:t>
                  </w:r>
                  <w:r>
                    <w:rPr>
                      <w:color w:val="1C286E"/>
                      <w:spacing w:val="3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dignity at</w:t>
                  </w:r>
                  <w:r>
                    <w:rPr>
                      <w:color w:val="1C286E"/>
                      <w:spacing w:val="5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all</w:t>
                  </w:r>
                  <w:r>
                    <w:rPr>
                      <w:color w:val="1C286E"/>
                      <w:spacing w:val="-3"/>
                      <w:w w:val="115"/>
                    </w:rPr>
                    <w:t> </w:t>
                  </w:r>
                  <w:r>
                    <w:rPr>
                      <w:color w:val="1C286E"/>
                      <w:spacing w:val="-2"/>
                      <w:w w:val="115"/>
                    </w:rPr>
                    <w:t>times.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287" w:val="left" w:leader="none"/>
                    </w:tabs>
                    <w:spacing w:line="240" w:lineRule="auto" w:before="102" w:after="0"/>
                    <w:ind w:left="286" w:right="0" w:hanging="144"/>
                    <w:jc w:val="left"/>
                    <w:rPr>
                      <w:color w:val="000000"/>
                    </w:rPr>
                  </w:pPr>
                  <w:r>
                    <w:rPr>
                      <w:color w:val="313B7C"/>
                      <w:w w:val="115"/>
                    </w:rPr>
                    <w:t>Patients </w:t>
                  </w:r>
                  <w:r>
                    <w:rPr>
                      <w:color w:val="1C286E"/>
                      <w:w w:val="115"/>
                    </w:rPr>
                    <w:t>are</w:t>
                  </w:r>
                  <w:r>
                    <w:rPr>
                      <w:color w:val="1C286E"/>
                      <w:spacing w:val="9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treated</w:t>
                  </w:r>
                  <w:r>
                    <w:rPr>
                      <w:color w:val="1C286E"/>
                      <w:spacing w:val="-1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in</w:t>
                  </w:r>
                  <w:r>
                    <w:rPr>
                      <w:color w:val="1C286E"/>
                      <w:spacing w:val="-6"/>
                      <w:w w:val="115"/>
                    </w:rPr>
                    <w:t> </w:t>
                  </w:r>
                  <w:r>
                    <w:rPr>
                      <w:color w:val="313B7C"/>
                      <w:w w:val="115"/>
                    </w:rPr>
                    <w:t>a</w:t>
                  </w:r>
                  <w:r>
                    <w:rPr>
                      <w:color w:val="313B7C"/>
                      <w:spacing w:val="-2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nonjudgmental</w:t>
                  </w:r>
                  <w:r>
                    <w:rPr>
                      <w:color w:val="1C286E"/>
                      <w:spacing w:val="2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and</w:t>
                  </w:r>
                  <w:r>
                    <w:rPr>
                      <w:color w:val="1C286E"/>
                      <w:spacing w:val="10"/>
                      <w:w w:val="115"/>
                    </w:rPr>
                    <w:t> </w:t>
                  </w:r>
                  <w:r>
                    <w:rPr>
                      <w:color w:val="313B7C"/>
                      <w:w w:val="115"/>
                    </w:rPr>
                    <w:t>supportive</w:t>
                  </w:r>
                  <w:r>
                    <w:rPr>
                      <w:color w:val="313B7C"/>
                      <w:spacing w:val="1"/>
                      <w:w w:val="115"/>
                    </w:rPr>
                    <w:t> </w:t>
                  </w:r>
                  <w:r>
                    <w:rPr>
                      <w:color w:val="1C286E"/>
                      <w:spacing w:val="-2"/>
                      <w:w w:val="115"/>
                    </w:rPr>
                    <w:t>manner.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282" w:val="left" w:leader="none"/>
                    </w:tabs>
                    <w:spacing w:line="271" w:lineRule="auto" w:before="101" w:after="0"/>
                    <w:ind w:left="297" w:right="619" w:hanging="155"/>
                    <w:jc w:val="left"/>
                    <w:rPr>
                      <w:color w:val="000000"/>
                    </w:rPr>
                  </w:pPr>
                  <w:r>
                    <w:rPr>
                      <w:color w:val="1C286E"/>
                      <w:w w:val="110"/>
                    </w:rPr>
                    <w:t>Services</w:t>
                  </w:r>
                  <w:r>
                    <w:rPr>
                      <w:color w:val="1C286E"/>
                      <w:spacing w:val="29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planning is </w:t>
                  </w:r>
                  <w:r>
                    <w:rPr>
                      <w:color w:val="313B7C"/>
                      <w:w w:val="110"/>
                    </w:rPr>
                    <w:t>completed</w:t>
                  </w:r>
                  <w:r>
                    <w:rPr>
                      <w:color w:val="313B7C"/>
                      <w:spacing w:val="32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in</w:t>
                  </w:r>
                  <w:r>
                    <w:rPr>
                      <w:color w:val="1C286E"/>
                      <w:spacing w:val="35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partnership</w:t>
                  </w:r>
                  <w:r>
                    <w:rPr>
                      <w:color w:val="1C286E"/>
                      <w:spacing w:val="26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with the</w:t>
                  </w:r>
                  <w:r>
                    <w:rPr>
                      <w:color w:val="1C286E"/>
                      <w:spacing w:val="31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patient</w:t>
                  </w:r>
                  <w:r>
                    <w:rPr>
                      <w:color w:val="1C286E"/>
                      <w:spacing w:val="29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and</w:t>
                  </w:r>
                  <w:r>
                    <w:rPr>
                      <w:color w:val="1C286E"/>
                      <w:spacing w:val="29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his or</w:t>
                  </w:r>
                  <w:r>
                    <w:rPr>
                      <w:color w:val="1C286E"/>
                      <w:spacing w:val="31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her</w:t>
                  </w:r>
                  <w:r>
                    <w:rPr>
                      <w:color w:val="1C286E"/>
                      <w:spacing w:val="35"/>
                      <w:w w:val="110"/>
                    </w:rPr>
                    <w:t> </w:t>
                  </w:r>
                  <w:r>
                    <w:rPr>
                      <w:color w:val="313B7C"/>
                      <w:w w:val="110"/>
                    </w:rPr>
                    <w:t>social support</w:t>
                  </w:r>
                  <w:r>
                    <w:rPr>
                      <w:color w:val="313B7C"/>
                      <w:spacing w:val="27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network, including </w:t>
                  </w:r>
                  <w:r>
                    <w:rPr>
                      <w:color w:val="313B7C"/>
                      <w:w w:val="110"/>
                    </w:rPr>
                    <w:t>such </w:t>
                  </w:r>
                  <w:r>
                    <w:rPr>
                      <w:color w:val="1C286E"/>
                      <w:w w:val="110"/>
                    </w:rPr>
                    <w:t>persons as family, </w:t>
                  </w:r>
                  <w:r>
                    <w:rPr>
                      <w:color w:val="313B7C"/>
                      <w:w w:val="110"/>
                    </w:rPr>
                    <w:t>significant </w:t>
                  </w:r>
                  <w:r>
                    <w:rPr>
                      <w:color w:val="1C286E"/>
                      <w:w w:val="110"/>
                    </w:rPr>
                    <w:t>others, or </w:t>
                  </w:r>
                  <w:r>
                    <w:rPr>
                      <w:color w:val="313B7C"/>
                      <w:w w:val="110"/>
                    </w:rPr>
                    <w:t>employers.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279" w:val="left" w:leader="none"/>
                    </w:tabs>
                    <w:spacing w:line="271" w:lineRule="auto" w:before="61" w:after="0"/>
                    <w:ind w:left="302" w:right="107" w:hanging="159"/>
                    <w:jc w:val="left"/>
                    <w:rPr>
                      <w:color w:val="000000"/>
                    </w:rPr>
                  </w:pPr>
                  <w:r>
                    <w:rPr>
                      <w:color w:val="1C286E"/>
                      <w:w w:val="110"/>
                    </w:rPr>
                    <w:t>All health professionals involved in the</w:t>
                  </w:r>
                  <w:r>
                    <w:rPr>
                      <w:color w:val="1C286E"/>
                      <w:spacing w:val="34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care of the</w:t>
                  </w:r>
                  <w:r>
                    <w:rPr>
                      <w:color w:val="1C286E"/>
                      <w:spacing w:val="40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patient </w:t>
                  </w:r>
                  <w:r>
                    <w:rPr>
                      <w:rFonts w:ascii="Arial" w:hAnsi="Arial"/>
                      <w:color w:val="1C286E"/>
                      <w:w w:val="110"/>
                      <w:sz w:val="21"/>
                    </w:rPr>
                    <w:t>will</w:t>
                  </w:r>
                  <w:r>
                    <w:rPr>
                      <w:rFonts w:ascii="Arial" w:hAnsi="Arial"/>
                      <w:color w:val="1C286E"/>
                      <w:spacing w:val="-16"/>
                      <w:w w:val="110"/>
                      <w:sz w:val="21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maximize opportunities</w:t>
                  </w:r>
                  <w:r>
                    <w:rPr>
                      <w:color w:val="1C286E"/>
                      <w:spacing w:val="33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to promote</w:t>
                  </w:r>
                  <w:r>
                    <w:rPr>
                      <w:color w:val="1C286E"/>
                      <w:spacing w:val="32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rehabili­ tation</w:t>
                  </w:r>
                  <w:r>
                    <w:rPr>
                      <w:color w:val="1C286E"/>
                      <w:spacing w:val="40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and</w:t>
                  </w:r>
                  <w:r>
                    <w:rPr>
                      <w:color w:val="1C286E"/>
                      <w:spacing w:val="40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maintenance</w:t>
                  </w:r>
                  <w:r>
                    <w:rPr>
                      <w:color w:val="1C286E"/>
                      <w:spacing w:val="40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activities</w:t>
                  </w:r>
                  <w:r>
                    <w:rPr>
                      <w:color w:val="1C286E"/>
                      <w:spacing w:val="40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and</w:t>
                  </w:r>
                  <w:r>
                    <w:rPr>
                      <w:color w:val="1C286E"/>
                      <w:spacing w:val="40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to link her</w:t>
                  </w:r>
                  <w:r>
                    <w:rPr>
                      <w:color w:val="1C286E"/>
                      <w:spacing w:val="40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or</w:t>
                  </w:r>
                  <w:r>
                    <w:rPr>
                      <w:color w:val="1C286E"/>
                      <w:spacing w:val="40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him to appropriate</w:t>
                  </w:r>
                  <w:r>
                    <w:rPr>
                      <w:color w:val="1C286E"/>
                      <w:spacing w:val="40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substance</w:t>
                  </w:r>
                  <w:r>
                    <w:rPr>
                      <w:color w:val="1C286E"/>
                      <w:spacing w:val="40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abuse treatment imme­ diately after the detoxification phase.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279" w:val="left" w:leader="none"/>
                    </w:tabs>
                    <w:spacing w:line="271" w:lineRule="auto" w:before="73" w:after="0"/>
                    <w:ind w:left="306" w:right="174" w:hanging="163"/>
                    <w:jc w:val="left"/>
                    <w:rPr>
                      <w:color w:val="000000"/>
                    </w:rPr>
                  </w:pPr>
                  <w:r>
                    <w:rPr>
                      <w:color w:val="313B7C"/>
                      <w:w w:val="110"/>
                    </w:rPr>
                    <w:t>Active </w:t>
                  </w:r>
                  <w:r>
                    <w:rPr>
                      <w:color w:val="1C286E"/>
                      <w:w w:val="110"/>
                    </w:rPr>
                    <w:t>involvement of the</w:t>
                  </w:r>
                  <w:r>
                    <w:rPr>
                      <w:color w:val="1C286E"/>
                      <w:spacing w:val="40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family and</w:t>
                  </w:r>
                  <w:r>
                    <w:rPr>
                      <w:color w:val="1C286E"/>
                      <w:spacing w:val="40"/>
                      <w:w w:val="110"/>
                    </w:rPr>
                    <w:t> </w:t>
                  </w:r>
                  <w:r>
                    <w:rPr>
                      <w:color w:val="1C286E"/>
                      <w:w w:val="110"/>
                    </w:rPr>
                    <w:t>other </w:t>
                  </w:r>
                  <w:r>
                    <w:rPr>
                      <w:color w:val="313B7C"/>
                      <w:w w:val="110"/>
                    </w:rPr>
                    <w:t>support systems </w:t>
                  </w:r>
                  <w:r>
                    <w:rPr>
                      <w:color w:val="1C286E"/>
                      <w:w w:val="110"/>
                    </w:rPr>
                    <w:t>while respecting the patient's rights to privacy and </w:t>
                  </w:r>
                  <w:r>
                    <w:rPr>
                      <w:color w:val="313B7C"/>
                      <w:w w:val="110"/>
                    </w:rPr>
                    <w:t>confidentiality </w:t>
                  </w:r>
                  <w:r>
                    <w:rPr>
                      <w:color w:val="1C286E"/>
                      <w:w w:val="110"/>
                    </w:rPr>
                    <w:t>is </w:t>
                  </w:r>
                  <w:r>
                    <w:rPr>
                      <w:color w:val="313B7C"/>
                      <w:w w:val="110"/>
                    </w:rPr>
                    <w:t>encouraged.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287" w:val="left" w:leader="none"/>
                    </w:tabs>
                    <w:spacing w:line="271" w:lineRule="auto" w:before="72" w:after="0"/>
                    <w:ind w:left="302" w:right="151" w:hanging="159"/>
                    <w:jc w:val="left"/>
                    <w:rPr>
                      <w:color w:val="000000"/>
                    </w:rPr>
                  </w:pPr>
                  <w:r>
                    <w:rPr>
                      <w:color w:val="1C286E"/>
                      <w:w w:val="115"/>
                    </w:rPr>
                    <w:t>Patients are treated with</w:t>
                  </w:r>
                  <w:r>
                    <w:rPr>
                      <w:color w:val="1C286E"/>
                      <w:spacing w:val="-9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due consideration</w:t>
                  </w:r>
                  <w:r>
                    <w:rPr>
                      <w:color w:val="1C286E"/>
                      <w:spacing w:val="-1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for individual background, </w:t>
                  </w:r>
                  <w:r>
                    <w:rPr>
                      <w:color w:val="313B7C"/>
                      <w:w w:val="115"/>
                    </w:rPr>
                    <w:t>culture, </w:t>
                  </w:r>
                  <w:r>
                    <w:rPr>
                      <w:color w:val="1C286E"/>
                      <w:w w:val="115"/>
                    </w:rPr>
                    <w:t>preferences, </w:t>
                  </w:r>
                  <w:r>
                    <w:rPr>
                      <w:color w:val="313B7C"/>
                      <w:w w:val="115"/>
                    </w:rPr>
                    <w:t>sexual</w:t>
                  </w:r>
                  <w:r>
                    <w:rPr>
                      <w:color w:val="313B7C"/>
                      <w:spacing w:val="-8"/>
                      <w:w w:val="115"/>
                    </w:rPr>
                    <w:t> </w:t>
                  </w:r>
                  <w:r>
                    <w:rPr>
                      <w:color w:val="1C286E"/>
                      <w:w w:val="115"/>
                    </w:rPr>
                    <w:t>orien­ tation, disability </w:t>
                  </w:r>
                  <w:r>
                    <w:rPr>
                      <w:color w:val="313B7C"/>
                      <w:w w:val="115"/>
                    </w:rPr>
                    <w:t>status, </w:t>
                  </w:r>
                  <w:r>
                    <w:rPr>
                      <w:color w:val="1C286E"/>
                      <w:w w:val="115"/>
                    </w:rPr>
                    <w:t>vulnerabilities, and </w:t>
                  </w:r>
                  <w:r>
                    <w:rPr>
                      <w:color w:val="313B7C"/>
                      <w:w w:val="115"/>
                    </w:rPr>
                    <w:t>strengths.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spacing w:after="0"/>
        <w:sectPr>
          <w:footerReference w:type="default" r:id="rId45"/>
          <w:pgSz w:w="12240" w:h="15840"/>
          <w:pgMar w:footer="950" w:header="0" w:top="1440" w:bottom="1140" w:left="600" w:right="840"/>
        </w:sectPr>
      </w:pPr>
    </w:p>
    <w:p>
      <w:pPr>
        <w:pStyle w:val="Heading4"/>
        <w:spacing w:before="83"/>
        <w:ind w:left="677"/>
      </w:pPr>
      <w:bookmarkStart w:name="_TOC_250002" w:id="13"/>
      <w:r>
        <w:rPr>
          <w:color w:val="1C286E"/>
          <w:w w:val="110"/>
        </w:rPr>
        <w:t>Evaluating</w:t>
      </w:r>
      <w:r>
        <w:rPr>
          <w:color w:val="1C286E"/>
          <w:w w:val="110"/>
        </w:rPr>
        <w:t> and </w:t>
      </w:r>
      <w:r>
        <w:rPr>
          <w:color w:val="1C286E"/>
          <w:spacing w:val="-2"/>
          <w:w w:val="110"/>
        </w:rPr>
        <w:t>Addressing </w:t>
      </w:r>
      <w:r>
        <w:rPr>
          <w:color w:val="1C286E"/>
          <w:w w:val="110"/>
        </w:rPr>
        <w:t>Psychosocial</w:t>
      </w:r>
      <w:r>
        <w:rPr>
          <w:color w:val="1C286E"/>
          <w:spacing w:val="5"/>
          <w:w w:val="110"/>
        </w:rPr>
        <w:t> </w:t>
      </w:r>
      <w:r>
        <w:rPr>
          <w:color w:val="1C286E"/>
          <w:w w:val="110"/>
        </w:rPr>
        <w:t>and </w:t>
      </w:r>
      <w:r>
        <w:rPr>
          <w:color w:val="1C286E"/>
          <w:w w:val="105"/>
        </w:rPr>
        <w:t>Biomedical</w:t>
      </w:r>
      <w:bookmarkEnd w:id="13"/>
      <w:r>
        <w:rPr>
          <w:color w:val="1C286E"/>
          <w:w w:val="105"/>
        </w:rPr>
        <w:t> Issues</w:t>
      </w:r>
    </w:p>
    <w:p>
      <w:pPr>
        <w:pStyle w:val="BodyText"/>
        <w:spacing w:line="271" w:lineRule="auto" w:before="89"/>
        <w:ind w:left="684"/>
      </w:pPr>
      <w:r>
        <w:rPr>
          <w:color w:val="1C286E"/>
          <w:spacing w:val="-2"/>
          <w:w w:val="115"/>
        </w:rPr>
        <w:t>Patients </w:t>
      </w:r>
      <w:r>
        <w:rPr>
          <w:color w:val="313B7C"/>
          <w:spacing w:val="-2"/>
          <w:w w:val="115"/>
        </w:rPr>
        <w:t>entering</w:t>
      </w:r>
      <w:r>
        <w:rPr>
          <w:color w:val="313B7C"/>
          <w:spacing w:val="-7"/>
          <w:w w:val="115"/>
        </w:rPr>
        <w:t> </w:t>
      </w:r>
      <w:r>
        <w:rPr>
          <w:color w:val="1C286E"/>
          <w:spacing w:val="-2"/>
          <w:w w:val="115"/>
        </w:rPr>
        <w:t>detoxification</w:t>
      </w:r>
      <w:r>
        <w:rPr>
          <w:color w:val="1C286E"/>
          <w:spacing w:val="-11"/>
          <w:w w:val="115"/>
        </w:rPr>
        <w:t> </w:t>
      </w:r>
      <w:r>
        <w:rPr>
          <w:color w:val="1C286E"/>
          <w:spacing w:val="-2"/>
          <w:w w:val="115"/>
        </w:rPr>
        <w:t>are</w:t>
      </w:r>
      <w:r>
        <w:rPr>
          <w:color w:val="1C286E"/>
          <w:spacing w:val="14"/>
          <w:w w:val="115"/>
        </w:rPr>
        <w:t> </w:t>
      </w:r>
      <w:r>
        <w:rPr>
          <w:color w:val="1C286E"/>
          <w:spacing w:val="-2"/>
          <w:w w:val="115"/>
        </w:rPr>
        <w:t>undergoing </w:t>
      </w:r>
      <w:r>
        <w:rPr>
          <w:color w:val="1C286E"/>
          <w:w w:val="115"/>
        </w:rPr>
        <w:t>profound</w:t>
      </w:r>
      <w:r>
        <w:rPr>
          <w:color w:val="1C286E"/>
          <w:w w:val="115"/>
        </w:rPr>
        <w:t> personal and medical crisis.</w:t>
      </w:r>
    </w:p>
    <w:p>
      <w:pPr>
        <w:pStyle w:val="BodyText"/>
        <w:spacing w:line="271" w:lineRule="auto"/>
        <w:ind w:left="677" w:firstLine="3"/>
      </w:pPr>
      <w:r>
        <w:rPr>
          <w:color w:val="1C286E"/>
          <w:w w:val="110"/>
        </w:rPr>
        <w:t>Withdrawal itself </w:t>
      </w:r>
      <w:r>
        <w:rPr>
          <w:color w:val="313B7C"/>
          <w:w w:val="110"/>
        </w:rPr>
        <w:t>can</w:t>
      </w:r>
      <w:r>
        <w:rPr>
          <w:color w:val="313B7C"/>
          <w:spacing w:val="39"/>
          <w:w w:val="110"/>
        </w:rPr>
        <w:t> </w:t>
      </w:r>
      <w:r>
        <w:rPr>
          <w:color w:val="313B7C"/>
          <w:w w:val="110"/>
        </w:rPr>
        <w:t>cause </w:t>
      </w:r>
      <w:r>
        <w:rPr>
          <w:color w:val="1C286E"/>
          <w:w w:val="110"/>
        </w:rPr>
        <w:t>or </w:t>
      </w:r>
      <w:r>
        <w:rPr>
          <w:color w:val="313B7C"/>
          <w:w w:val="110"/>
        </w:rPr>
        <w:t>exacerbate </w:t>
      </w:r>
      <w:r>
        <w:rPr>
          <w:color w:val="1C286E"/>
          <w:w w:val="110"/>
        </w:rPr>
        <w:t>cur­ rent </w:t>
      </w:r>
      <w:r>
        <w:rPr>
          <w:color w:val="313B7C"/>
          <w:w w:val="110"/>
        </w:rPr>
        <w:t>emotional, </w:t>
      </w:r>
      <w:r>
        <w:rPr>
          <w:color w:val="1C286E"/>
          <w:w w:val="110"/>
        </w:rPr>
        <w:t>psychological, or mental prob­ lems. The</w:t>
      </w:r>
      <w:r>
        <w:rPr>
          <w:color w:val="1C286E"/>
          <w:w w:val="110"/>
        </w:rPr>
        <w:t> detoxification </w:t>
      </w:r>
      <w:r>
        <w:rPr>
          <w:color w:val="313B7C"/>
          <w:w w:val="110"/>
        </w:rPr>
        <w:t>staff </w:t>
      </w:r>
      <w:r>
        <w:rPr>
          <w:color w:val="1C286E"/>
          <w:w w:val="110"/>
        </w:rPr>
        <w:t>needs to be </w:t>
      </w:r>
      <w:r>
        <w:rPr>
          <w:color w:val="313B7C"/>
          <w:w w:val="110"/>
        </w:rPr>
        <w:t>equipped </w:t>
      </w:r>
      <w:r>
        <w:rPr>
          <w:color w:val="1C286E"/>
          <w:w w:val="110"/>
        </w:rPr>
        <w:t>to identify and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address potential </w:t>
      </w:r>
      <w:r>
        <w:rPr>
          <w:color w:val="1C286E"/>
          <w:spacing w:val="-2"/>
          <w:w w:val="110"/>
        </w:rPr>
        <w:t>problems.</w:t>
      </w:r>
    </w:p>
    <w:p>
      <w:pPr>
        <w:pStyle w:val="BodyText"/>
        <w:spacing w:before="5"/>
        <w:rPr>
          <w:sz w:val="32"/>
        </w:rPr>
      </w:pPr>
    </w:p>
    <w:p>
      <w:pPr>
        <w:pStyle w:val="Heading6"/>
        <w:spacing w:line="264" w:lineRule="auto"/>
        <w:ind w:left="679"/>
      </w:pPr>
      <w:r>
        <w:rPr>
          <w:color w:val="1C286E"/>
          <w:w w:val="105"/>
        </w:rPr>
        <w:t>Considerations for</w:t>
      </w:r>
      <w:r>
        <w:rPr>
          <w:color w:val="1C286E"/>
          <w:spacing w:val="40"/>
          <w:w w:val="105"/>
        </w:rPr>
        <w:t> </w:t>
      </w:r>
      <w:r>
        <w:rPr>
          <w:color w:val="1C286E"/>
          <w:w w:val="105"/>
        </w:rPr>
        <w:t>Conducting </w:t>
      </w:r>
      <w:r>
        <w:rPr>
          <w:color w:val="1C286E"/>
          <w:w w:val="110"/>
        </w:rPr>
        <w:t>the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Initial Evaluation</w:t>
      </w:r>
    </w:p>
    <w:p>
      <w:pPr>
        <w:pStyle w:val="BodyText"/>
        <w:spacing w:line="271" w:lineRule="auto" w:before="65"/>
        <w:ind w:left="677" w:firstLine="4"/>
      </w:pPr>
      <w:r>
        <w:rPr>
          <w:color w:val="1C286E"/>
          <w:w w:val="110"/>
          <w:sz w:val="21"/>
        </w:rPr>
        <w:t>An </w:t>
      </w:r>
      <w:r>
        <w:rPr>
          <w:color w:val="1C286E"/>
          <w:w w:val="110"/>
        </w:rPr>
        <w:t>initial </w:t>
      </w:r>
      <w:r>
        <w:rPr>
          <w:color w:val="313B7C"/>
          <w:w w:val="110"/>
        </w:rPr>
        <w:t>evaluation</w:t>
      </w:r>
      <w:r>
        <w:rPr>
          <w:color w:val="313B7C"/>
          <w:spacing w:val="40"/>
          <w:w w:val="110"/>
        </w:rPr>
        <w:t> </w:t>
      </w:r>
      <w:r>
        <w:rPr>
          <w:rFonts w:ascii="Arial" w:hAnsi="Arial"/>
          <w:color w:val="1C286E"/>
          <w:w w:val="110"/>
          <w:sz w:val="21"/>
        </w:rPr>
        <w:t>will </w:t>
      </w:r>
      <w:r>
        <w:rPr>
          <w:color w:val="1C286E"/>
          <w:w w:val="110"/>
        </w:rPr>
        <w:t>help detoxification </w:t>
      </w:r>
      <w:r>
        <w:rPr>
          <w:color w:val="313B7C"/>
          <w:w w:val="110"/>
        </w:rPr>
        <w:t>staff </w:t>
      </w:r>
      <w:r>
        <w:rPr>
          <w:color w:val="1C286E"/>
          <w:w w:val="110"/>
        </w:rPr>
        <w:t>foresee any variables that might compli­ </w:t>
      </w:r>
      <w:r>
        <w:rPr>
          <w:color w:val="313B7C"/>
          <w:w w:val="110"/>
        </w:rPr>
        <w:t>cate </w:t>
      </w:r>
      <w:r>
        <w:rPr>
          <w:color w:val="1C286E"/>
          <w:w w:val="110"/>
        </w:rPr>
        <w:t>a </w:t>
      </w:r>
      <w:r>
        <w:rPr>
          <w:color w:val="313B7C"/>
          <w:w w:val="110"/>
        </w:rPr>
        <w:t>safe </w:t>
      </w:r>
      <w:r>
        <w:rPr>
          <w:color w:val="1C286E"/>
          <w:w w:val="110"/>
        </w:rPr>
        <w:t>and</w:t>
      </w:r>
      <w:r>
        <w:rPr>
          <w:color w:val="1C286E"/>
          <w:spacing w:val="30"/>
          <w:w w:val="110"/>
        </w:rPr>
        <w:t> </w:t>
      </w:r>
      <w:r>
        <w:rPr>
          <w:color w:val="313B7C"/>
          <w:w w:val="110"/>
        </w:rPr>
        <w:t>effective </w:t>
      </w:r>
      <w:r>
        <w:rPr>
          <w:color w:val="1C286E"/>
          <w:w w:val="110"/>
        </w:rPr>
        <w:t>withdrawal. Figure </w:t>
      </w:r>
      <w:r>
        <w:rPr>
          <w:color w:val="313B7C"/>
          <w:w w:val="110"/>
        </w:rPr>
        <w:t>3-1 </w:t>
      </w:r>
      <w:r>
        <w:rPr>
          <w:color w:val="1C286E"/>
          <w:w w:val="110"/>
        </w:rPr>
        <w:t>lists the</w:t>
      </w:r>
      <w:r>
        <w:rPr>
          <w:color w:val="1C286E"/>
          <w:w w:val="110"/>
        </w:rPr>
        <w:t> biomedical and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psychosocial domains that </w:t>
      </w:r>
      <w:r>
        <w:rPr>
          <w:color w:val="313B7C"/>
          <w:w w:val="110"/>
        </w:rPr>
        <w:t>can </w:t>
      </w:r>
      <w:r>
        <w:rPr>
          <w:color w:val="1C286E"/>
          <w:w w:val="110"/>
        </w:rPr>
        <w:t>affect the </w:t>
      </w:r>
      <w:r>
        <w:rPr>
          <w:color w:val="313B7C"/>
          <w:w w:val="110"/>
        </w:rPr>
        <w:t>stabilization </w:t>
      </w:r>
      <w:r>
        <w:rPr>
          <w:color w:val="1C286E"/>
          <w:w w:val="110"/>
        </w:rPr>
        <w:t>of the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patient.</w:t>
      </w:r>
    </w:p>
    <w:p>
      <w:pPr>
        <w:pStyle w:val="BodyText"/>
        <w:spacing w:line="273" w:lineRule="auto" w:before="178"/>
        <w:ind w:left="675" w:firstLine="6"/>
      </w:pPr>
      <w:r>
        <w:rPr>
          <w:color w:val="1C286E"/>
          <w:w w:val="115"/>
        </w:rPr>
        <w:t>The following </w:t>
      </w:r>
      <w:r>
        <w:rPr>
          <w:color w:val="313B7C"/>
          <w:w w:val="115"/>
        </w:rPr>
        <w:t>sections </w:t>
      </w:r>
      <w:r>
        <w:rPr>
          <w:color w:val="1C286E"/>
          <w:w w:val="115"/>
        </w:rPr>
        <w:t>include </w:t>
      </w:r>
      <w:r>
        <w:rPr>
          <w:color w:val="313B7C"/>
          <w:w w:val="115"/>
        </w:rPr>
        <w:t>some </w:t>
      </w:r>
      <w:r>
        <w:rPr>
          <w:color w:val="1C286E"/>
          <w:w w:val="115"/>
        </w:rPr>
        <w:t>general guidelines</w:t>
      </w:r>
      <w:r>
        <w:rPr>
          <w:color w:val="1C286E"/>
          <w:w w:val="115"/>
        </w:rPr>
        <w:t> and</w:t>
      </w:r>
      <w:r>
        <w:rPr>
          <w:color w:val="1C286E"/>
          <w:w w:val="115"/>
        </w:rPr>
        <w:t> </w:t>
      </w:r>
      <w:r>
        <w:rPr>
          <w:color w:val="313B7C"/>
          <w:w w:val="115"/>
        </w:rPr>
        <w:t>important</w:t>
      </w:r>
      <w:r>
        <w:rPr>
          <w:color w:val="313B7C"/>
          <w:w w:val="115"/>
        </w:rPr>
        <w:t> </w:t>
      </w:r>
      <w:r>
        <w:rPr>
          <w:color w:val="1C286E"/>
          <w:w w:val="115"/>
        </w:rPr>
        <w:t>considerations to follow</w:t>
      </w:r>
      <w:r>
        <w:rPr>
          <w:color w:val="1C286E"/>
          <w:spacing w:val="-15"/>
          <w:w w:val="115"/>
        </w:rPr>
        <w:t> </w:t>
      </w:r>
      <w:r>
        <w:rPr>
          <w:color w:val="1C286E"/>
          <w:w w:val="115"/>
        </w:rPr>
        <w:t>when</w:t>
      </w:r>
      <w:r>
        <w:rPr>
          <w:color w:val="1C286E"/>
          <w:spacing w:val="-10"/>
          <w:w w:val="115"/>
        </w:rPr>
        <w:t> </w:t>
      </w:r>
      <w:r>
        <w:rPr>
          <w:color w:val="1C286E"/>
          <w:w w:val="115"/>
        </w:rPr>
        <w:t>providing</w:t>
      </w:r>
      <w:r>
        <w:rPr>
          <w:color w:val="1C286E"/>
          <w:spacing w:val="-11"/>
          <w:w w:val="115"/>
        </w:rPr>
        <w:t> </w:t>
      </w:r>
      <w:r>
        <w:rPr>
          <w:color w:val="1C286E"/>
          <w:w w:val="115"/>
        </w:rPr>
        <w:t>detoxification</w:t>
      </w:r>
      <w:r>
        <w:rPr>
          <w:color w:val="1C286E"/>
          <w:spacing w:val="-15"/>
          <w:w w:val="115"/>
        </w:rPr>
        <w:t> </w:t>
      </w:r>
      <w:r>
        <w:rPr>
          <w:color w:val="313B7C"/>
          <w:w w:val="115"/>
        </w:rPr>
        <w:t>services.</w:t>
      </w:r>
    </w:p>
    <w:p>
      <w:pPr>
        <w:pStyle w:val="Heading6"/>
        <w:spacing w:line="264" w:lineRule="auto" w:before="101"/>
        <w:ind w:left="269" w:right="2306" w:firstLine="1"/>
        <w:jc w:val="both"/>
      </w:pPr>
      <w:r>
        <w:rPr>
          <w:b w:val="0"/>
        </w:rPr>
        <w:br w:type="column"/>
      </w:r>
      <w:r>
        <w:rPr>
          <w:color w:val="1C286E"/>
          <w:w w:val="105"/>
        </w:rPr>
        <w:t>General Guidelines for Addressing Immediate Medical Concerns</w:t>
      </w:r>
    </w:p>
    <w:p>
      <w:pPr>
        <w:pStyle w:val="BodyText"/>
        <w:spacing w:line="271" w:lineRule="auto" w:before="75"/>
        <w:ind w:left="267" w:right="1148" w:firstLine="4"/>
      </w:pPr>
      <w:r>
        <w:rPr>
          <w:color w:val="1C286E"/>
          <w:w w:val="110"/>
        </w:rPr>
        <w:t>Because substance abuse affects all systems of the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body and</w:t>
      </w:r>
      <w:r>
        <w:rPr>
          <w:color w:val="1C286E"/>
          <w:spacing w:val="32"/>
          <w:w w:val="110"/>
        </w:rPr>
        <w:t> </w:t>
      </w:r>
      <w:r>
        <w:rPr>
          <w:color w:val="1C286E"/>
          <w:w w:val="110"/>
        </w:rPr>
        <w:t>is associated with lack of </w:t>
      </w:r>
      <w:r>
        <w:rPr>
          <w:color w:val="313B7C"/>
          <w:w w:val="110"/>
        </w:rPr>
        <w:t>self­ care, </w:t>
      </w:r>
      <w:r>
        <w:rPr>
          <w:color w:val="1C286E"/>
          <w:w w:val="110"/>
        </w:rPr>
        <w:t>it is not unusual for detoxification to be </w:t>
      </w:r>
      <w:r>
        <w:rPr>
          <w:color w:val="313B7C"/>
          <w:w w:val="110"/>
        </w:rPr>
        <w:t>complicated</w:t>
      </w:r>
      <w:r>
        <w:rPr>
          <w:color w:val="313B7C"/>
          <w:w w:val="110"/>
        </w:rPr>
        <w:t> </w:t>
      </w:r>
      <w:r>
        <w:rPr>
          <w:color w:val="1C286E"/>
          <w:w w:val="110"/>
        </w:rPr>
        <w:t>by medical problems.</w:t>
      </w:r>
      <w:r>
        <w:rPr>
          <w:color w:val="1C286E"/>
          <w:w w:val="110"/>
        </w:rPr>
        <w:t> Health pro­ fessionals </w:t>
      </w:r>
      <w:r>
        <w:rPr>
          <w:color w:val="313B7C"/>
          <w:w w:val="110"/>
        </w:rPr>
        <w:t>should screen </w:t>
      </w:r>
      <w:r>
        <w:rPr>
          <w:color w:val="1C286E"/>
          <w:w w:val="110"/>
        </w:rPr>
        <w:t>for</w:t>
      </w:r>
      <w:r>
        <w:rPr>
          <w:color w:val="1C286E"/>
          <w:w w:val="110"/>
        </w:rPr>
        <w:t> medical problems that may</w:t>
      </w:r>
      <w:r>
        <w:rPr>
          <w:color w:val="1C286E"/>
          <w:spacing w:val="-17"/>
          <w:w w:val="110"/>
        </w:rPr>
        <w:t> </w:t>
      </w:r>
      <w:r>
        <w:rPr>
          <w:color w:val="1C286E"/>
          <w:w w:val="110"/>
        </w:rPr>
        <w:t>put the</w:t>
      </w:r>
      <w:r>
        <w:rPr>
          <w:color w:val="1C286E"/>
          <w:spacing w:val="-2"/>
          <w:w w:val="110"/>
        </w:rPr>
        <w:t> </w:t>
      </w:r>
      <w:r>
        <w:rPr>
          <w:color w:val="1C286E"/>
          <w:w w:val="110"/>
        </w:rPr>
        <w:t>client at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risk for a medical cri­ sis or</w:t>
      </w:r>
      <w:r>
        <w:rPr>
          <w:color w:val="1C286E"/>
          <w:w w:val="110"/>
        </w:rPr>
        <w:t> </w:t>
      </w:r>
      <w:r>
        <w:rPr>
          <w:color w:val="313B7C"/>
          <w:w w:val="110"/>
        </w:rPr>
        <w:t>expose </w:t>
      </w:r>
      <w:r>
        <w:rPr>
          <w:color w:val="1C286E"/>
          <w:w w:val="110"/>
        </w:rPr>
        <w:t>other </w:t>
      </w:r>
      <w:r>
        <w:rPr>
          <w:color w:val="313B7C"/>
          <w:w w:val="110"/>
        </w:rPr>
        <w:t>clients </w:t>
      </w:r>
      <w:r>
        <w:rPr>
          <w:color w:val="1C286E"/>
          <w:w w:val="110"/>
        </w:rPr>
        <w:t>or </w:t>
      </w:r>
      <w:r>
        <w:rPr>
          <w:color w:val="313B7C"/>
          <w:w w:val="110"/>
        </w:rPr>
        <w:t>staff </w:t>
      </w:r>
      <w:r>
        <w:rPr>
          <w:color w:val="1C286E"/>
          <w:w w:val="110"/>
        </w:rPr>
        <w:t>to </w:t>
      </w:r>
      <w:r>
        <w:rPr>
          <w:color w:val="313B7C"/>
          <w:w w:val="110"/>
        </w:rPr>
        <w:t>contagious </w:t>
      </w:r>
      <w:r>
        <w:rPr>
          <w:color w:val="1C286E"/>
          <w:w w:val="110"/>
        </w:rPr>
        <w:t>diseases. This </w:t>
      </w:r>
      <w:r>
        <w:rPr>
          <w:color w:val="313B7C"/>
          <w:w w:val="110"/>
        </w:rPr>
        <w:t>section </w:t>
      </w:r>
      <w:r>
        <w:rPr>
          <w:color w:val="1C286E"/>
          <w:w w:val="110"/>
        </w:rPr>
        <w:t>outlines important </w:t>
      </w:r>
      <w:r>
        <w:rPr>
          <w:color w:val="313B7C"/>
          <w:w w:val="110"/>
        </w:rPr>
        <w:t>con­ siderations for</w:t>
      </w:r>
      <w:r>
        <w:rPr>
          <w:color w:val="313B7C"/>
          <w:w w:val="110"/>
        </w:rPr>
        <w:t> </w:t>
      </w:r>
      <w:r>
        <w:rPr>
          <w:color w:val="1C286E"/>
          <w:w w:val="110"/>
        </w:rPr>
        <w:t>both nonmedical and</w:t>
      </w:r>
      <w:r>
        <w:rPr>
          <w:color w:val="1C286E"/>
          <w:w w:val="110"/>
        </w:rPr>
        <w:t> medical </w:t>
      </w:r>
      <w:r>
        <w:rPr>
          <w:color w:val="313B7C"/>
          <w:w w:val="110"/>
        </w:rPr>
        <w:t>staff. </w:t>
      </w:r>
      <w:r>
        <w:rPr>
          <w:color w:val="1C286E"/>
          <w:w w:val="110"/>
        </w:rPr>
        <w:t>Chapter 5 provides a </w:t>
      </w:r>
      <w:r>
        <w:rPr>
          <w:color w:val="313B7C"/>
          <w:w w:val="110"/>
        </w:rPr>
        <w:t>clinical </w:t>
      </w:r>
      <w:r>
        <w:rPr>
          <w:color w:val="1C286E"/>
          <w:w w:val="110"/>
        </w:rPr>
        <w:t>overview of co-occurring medical conditions and is geared primarily toward medical personnel.</w:t>
      </w:r>
    </w:p>
    <w:p>
      <w:pPr>
        <w:pStyle w:val="BodyText"/>
        <w:spacing w:before="8"/>
        <w:rPr>
          <w:sz w:val="32"/>
        </w:rPr>
      </w:pPr>
    </w:p>
    <w:p>
      <w:pPr>
        <w:pStyle w:val="Heading7"/>
        <w:spacing w:line="264" w:lineRule="auto"/>
        <w:ind w:left="268" w:right="2454"/>
        <w:jc w:val="both"/>
      </w:pPr>
      <w:r>
        <w:rPr>
          <w:i/>
          <w:color w:val="1C286E"/>
          <w:spacing w:val="-2"/>
          <w:w w:val="110"/>
        </w:rPr>
        <w:t>Co-occurring</w:t>
      </w:r>
      <w:r>
        <w:rPr>
          <w:i/>
          <w:color w:val="1C286E"/>
          <w:spacing w:val="-17"/>
          <w:w w:val="110"/>
        </w:rPr>
        <w:t> </w:t>
      </w:r>
      <w:r>
        <w:rPr>
          <w:i/>
          <w:color w:val="1C286E"/>
          <w:spacing w:val="-2"/>
          <w:w w:val="110"/>
        </w:rPr>
        <w:t>medical</w:t>
      </w:r>
      <w:r>
        <w:rPr>
          <w:color w:val="1C286E"/>
          <w:spacing w:val="-2"/>
          <w:w w:val="110"/>
        </w:rPr>
        <w:t> conditions</w:t>
      </w:r>
    </w:p>
    <w:p>
      <w:pPr>
        <w:pStyle w:val="BodyText"/>
        <w:spacing w:line="271" w:lineRule="auto" w:before="75"/>
        <w:ind w:left="267" w:right="1164" w:firstLine="6"/>
      </w:pPr>
      <w:r>
        <w:rPr>
          <w:color w:val="1C286E"/>
          <w:w w:val="110"/>
        </w:rPr>
        <w:t>The initial </w:t>
      </w:r>
      <w:r>
        <w:rPr>
          <w:color w:val="313B7C"/>
          <w:w w:val="110"/>
        </w:rPr>
        <w:t>consultation</w:t>
      </w:r>
      <w:r>
        <w:rPr>
          <w:color w:val="313B7C"/>
          <w:w w:val="110"/>
        </w:rPr>
        <w:t> should </w:t>
      </w:r>
      <w:r>
        <w:rPr>
          <w:color w:val="1C286E"/>
          <w:w w:val="110"/>
        </w:rPr>
        <w:t>include an </w:t>
      </w:r>
      <w:r>
        <w:rPr>
          <w:color w:val="313B7C"/>
          <w:w w:val="110"/>
        </w:rPr>
        <w:t>eval­ </w:t>
      </w:r>
      <w:r>
        <w:rPr>
          <w:color w:val="1C286E"/>
          <w:w w:val="110"/>
        </w:rPr>
        <w:t>uation of the</w:t>
      </w:r>
      <w:r>
        <w:rPr>
          <w:color w:val="1C286E"/>
          <w:spacing w:val="40"/>
          <w:w w:val="110"/>
        </w:rPr>
        <w:t> </w:t>
      </w:r>
      <w:r>
        <w:rPr>
          <w:color w:val="313B7C"/>
          <w:w w:val="110"/>
        </w:rPr>
        <w:t>expected signs, symptoms, </w:t>
      </w:r>
      <w:r>
        <w:rPr>
          <w:color w:val="1C286E"/>
          <w:w w:val="110"/>
        </w:rPr>
        <w:t>and </w:t>
      </w:r>
      <w:r>
        <w:rPr>
          <w:color w:val="313B7C"/>
          <w:w w:val="110"/>
        </w:rPr>
        <w:t>severity </w:t>
      </w:r>
      <w:r>
        <w:rPr>
          <w:color w:val="1C286E"/>
          <w:w w:val="110"/>
        </w:rPr>
        <w:t>of the</w:t>
      </w:r>
      <w:r>
        <w:rPr>
          <w:color w:val="1C286E"/>
          <w:spacing w:val="34"/>
          <w:w w:val="110"/>
        </w:rPr>
        <w:t> </w:t>
      </w:r>
      <w:r>
        <w:rPr>
          <w:color w:val="1C286E"/>
          <w:w w:val="110"/>
        </w:rPr>
        <w:t>withdrawal. Detoxification</w:t>
      </w:r>
      <w:r>
        <w:rPr>
          <w:color w:val="1C286E"/>
          <w:spacing w:val="-13"/>
          <w:w w:val="110"/>
        </w:rPr>
        <w:t> </w:t>
      </w:r>
      <w:r>
        <w:rPr>
          <w:color w:val="1C286E"/>
          <w:w w:val="110"/>
        </w:rPr>
        <w:t>is</w:t>
      </w:r>
      <w:r>
        <w:rPr>
          <w:color w:val="1C286E"/>
          <w:spacing w:val="-4"/>
          <w:w w:val="110"/>
        </w:rPr>
        <w:t> </w:t>
      </w:r>
      <w:r>
        <w:rPr>
          <w:color w:val="1C286E"/>
          <w:w w:val="110"/>
        </w:rPr>
        <w:t>not an exact science, but</w:t>
      </w:r>
      <w:r>
        <w:rPr>
          <w:color w:val="1C286E"/>
          <w:w w:val="110"/>
        </w:rPr>
        <w:t> any </w:t>
      </w:r>
      <w:r>
        <w:rPr>
          <w:color w:val="313B7C"/>
          <w:w w:val="110"/>
        </w:rPr>
        <w:t>significant </w:t>
      </w:r>
      <w:r>
        <w:rPr>
          <w:color w:val="1C286E"/>
          <w:w w:val="110"/>
        </w:rPr>
        <w:t>deviation from the </w:t>
      </w:r>
      <w:r>
        <w:rPr>
          <w:color w:val="313B7C"/>
          <w:w w:val="110"/>
        </w:rPr>
        <w:t>expected </w:t>
      </w:r>
      <w:r>
        <w:rPr>
          <w:color w:val="1C286E"/>
          <w:w w:val="110"/>
        </w:rPr>
        <w:t>course of withdrawal </w:t>
      </w:r>
      <w:r>
        <w:rPr>
          <w:color w:val="313B7C"/>
          <w:w w:val="110"/>
        </w:rPr>
        <w:t>should </w:t>
      </w:r>
      <w:r>
        <w:rPr>
          <w:color w:val="1C286E"/>
          <w:w w:val="110"/>
        </w:rPr>
        <w:t>be</w:t>
      </w:r>
      <w:r>
        <w:rPr>
          <w:color w:val="1C286E"/>
          <w:spacing w:val="-4"/>
          <w:w w:val="110"/>
        </w:rPr>
        <w:t> </w:t>
      </w:r>
      <w:r>
        <w:rPr>
          <w:color w:val="1C286E"/>
          <w:w w:val="110"/>
        </w:rPr>
        <w:t>observed</w:t>
      </w:r>
      <w:r>
        <w:rPr>
          <w:color w:val="1C286E"/>
          <w:spacing w:val="9"/>
          <w:w w:val="110"/>
        </w:rPr>
        <w:t> </w:t>
      </w:r>
      <w:r>
        <w:rPr>
          <w:color w:val="1C286E"/>
          <w:w w:val="110"/>
        </w:rPr>
        <w:t>closely.</w:t>
      </w:r>
      <w:r>
        <w:rPr>
          <w:color w:val="1C286E"/>
          <w:spacing w:val="5"/>
          <w:w w:val="110"/>
        </w:rPr>
        <w:t> </w:t>
      </w:r>
      <w:r>
        <w:rPr>
          <w:color w:val="1C286E"/>
          <w:w w:val="110"/>
        </w:rPr>
        <w:t>Figure </w:t>
      </w:r>
      <w:r>
        <w:rPr>
          <w:color w:val="313B7C"/>
          <w:w w:val="110"/>
        </w:rPr>
        <w:t>3-2</w:t>
      </w:r>
      <w:r>
        <w:rPr>
          <w:color w:val="313B7C"/>
          <w:spacing w:val="3"/>
          <w:w w:val="110"/>
        </w:rPr>
        <w:t> </w:t>
      </w:r>
      <w:r>
        <w:rPr>
          <w:color w:val="1C286E"/>
          <w:w w:val="110"/>
        </w:rPr>
        <w:t>(p.</w:t>
      </w:r>
      <w:r>
        <w:rPr>
          <w:color w:val="1C286E"/>
          <w:spacing w:val="17"/>
          <w:w w:val="110"/>
        </w:rPr>
        <w:t> </w:t>
      </w:r>
      <w:r>
        <w:rPr>
          <w:color w:val="1C286E"/>
          <w:w w:val="110"/>
        </w:rPr>
        <w:t>26)</w:t>
      </w:r>
      <w:r>
        <w:rPr>
          <w:color w:val="1C286E"/>
          <w:spacing w:val="-5"/>
          <w:w w:val="110"/>
        </w:rPr>
        <w:t> </w:t>
      </w:r>
      <w:r>
        <w:rPr>
          <w:color w:val="1C286E"/>
          <w:spacing w:val="-2"/>
          <w:w w:val="110"/>
        </w:rPr>
        <w:t>provides</w:t>
      </w:r>
    </w:p>
    <w:p>
      <w:pPr>
        <w:spacing w:after="0" w:line="271" w:lineRule="auto"/>
        <w:sectPr>
          <w:type w:val="continuous"/>
          <w:pgSz w:w="12240" w:h="15840"/>
          <w:pgMar w:header="0" w:footer="950" w:top="0" w:bottom="280" w:left="600" w:right="840"/>
          <w:cols w:num="2" w:equalWidth="0">
            <w:col w:w="4999" w:space="40"/>
            <w:col w:w="5761"/>
          </w:cols>
        </w:sectPr>
      </w:pPr>
    </w:p>
    <w:tbl>
      <w:tblPr>
        <w:tblW w:w="0" w:type="auto"/>
        <w:jc w:val="left"/>
        <w:tblInd w:w="500" w:type="dxa"/>
        <w:tblBorders>
          <w:top w:val="single" w:sz="8" w:space="0" w:color="0F1B67"/>
          <w:left w:val="single" w:sz="8" w:space="0" w:color="0F1B67"/>
          <w:bottom w:val="single" w:sz="8" w:space="0" w:color="0F1B67"/>
          <w:right w:val="single" w:sz="8" w:space="0" w:color="0F1B67"/>
          <w:insideH w:val="single" w:sz="8" w:space="0" w:color="0F1B67"/>
          <w:insideV w:val="single" w:sz="8" w:space="0" w:color="0F1B6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7"/>
      </w:tblGrid>
      <w:tr>
        <w:trPr>
          <w:trHeight w:val="962" w:hRule="atLeast"/>
        </w:trPr>
        <w:tc>
          <w:tcPr>
            <w:tcW w:w="10057" w:type="dxa"/>
            <w:shd w:val="clear" w:color="auto" w:fill="CDD0E4"/>
          </w:tcPr>
          <w:p>
            <w:pPr>
              <w:pStyle w:val="TableParagraph"/>
              <w:spacing w:line="252" w:lineRule="auto" w:before="113"/>
              <w:ind w:left="2357" w:firstLine="6176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color w:val="1C2870"/>
                <w:w w:val="110"/>
                <w:sz w:val="25"/>
              </w:rPr>
              <w:t>Figure</w:t>
            </w:r>
            <w:r>
              <w:rPr>
                <w:rFonts w:ascii="Arial"/>
                <w:b/>
                <w:i/>
                <w:color w:val="1C2870"/>
                <w:spacing w:val="-16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70"/>
                <w:w w:val="110"/>
                <w:sz w:val="25"/>
              </w:rPr>
              <w:t>3-1</w:t>
            </w:r>
            <w:r>
              <w:rPr>
                <w:rFonts w:ascii="Arial"/>
                <w:b/>
                <w:i/>
                <w:color w:val="1C2870"/>
                <w:w w:val="110"/>
                <w:sz w:val="25"/>
              </w:rPr>
              <w:t> Initial</w:t>
            </w:r>
            <w:r>
              <w:rPr>
                <w:rFonts w:ascii="Arial"/>
                <w:b/>
                <w:i/>
                <w:color w:val="1C2870"/>
                <w:spacing w:val="14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70"/>
                <w:w w:val="110"/>
                <w:sz w:val="25"/>
              </w:rPr>
              <w:t>Biomedical</w:t>
            </w:r>
            <w:r>
              <w:rPr>
                <w:rFonts w:ascii="Arial"/>
                <w:b/>
                <w:i/>
                <w:color w:val="1C2870"/>
                <w:spacing w:val="15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70"/>
                <w:w w:val="110"/>
                <w:sz w:val="25"/>
              </w:rPr>
              <w:t>and</w:t>
            </w:r>
            <w:r>
              <w:rPr>
                <w:rFonts w:ascii="Arial"/>
                <w:b/>
                <w:i/>
                <w:color w:val="1C2870"/>
                <w:spacing w:val="25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70"/>
                <w:w w:val="110"/>
                <w:sz w:val="25"/>
              </w:rPr>
              <w:t>Psychosocial</w:t>
            </w:r>
            <w:r>
              <w:rPr>
                <w:rFonts w:ascii="Arial"/>
                <w:b/>
                <w:i/>
                <w:color w:val="1C2870"/>
                <w:spacing w:val="30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70"/>
                <w:w w:val="110"/>
                <w:sz w:val="25"/>
              </w:rPr>
              <w:t>Evaluation</w:t>
            </w:r>
            <w:r>
              <w:rPr>
                <w:rFonts w:ascii="Arial"/>
                <w:b/>
                <w:i/>
                <w:color w:val="1C2870"/>
                <w:spacing w:val="18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70"/>
                <w:spacing w:val="-2"/>
                <w:w w:val="110"/>
                <w:sz w:val="25"/>
              </w:rPr>
              <w:t>Domains</w:t>
            </w:r>
          </w:p>
        </w:tc>
      </w:tr>
      <w:tr>
        <w:trPr>
          <w:trHeight w:val="580" w:hRule="atLeast"/>
        </w:trPr>
        <w:tc>
          <w:tcPr>
            <w:tcW w:w="10057" w:type="dxa"/>
            <w:shd w:val="clear" w:color="auto" w:fill="CDD0E4"/>
          </w:tcPr>
          <w:p>
            <w:pPr>
              <w:pStyle w:val="TableParagraph"/>
              <w:spacing w:before="129"/>
              <w:ind w:left="3936" w:right="3901"/>
              <w:jc w:val="center"/>
              <w:rPr>
                <w:b/>
                <w:sz w:val="19"/>
              </w:rPr>
            </w:pPr>
            <w:r>
              <w:rPr>
                <w:b/>
                <w:color w:val="1C2870"/>
                <w:w w:val="120"/>
                <w:sz w:val="19"/>
              </w:rPr>
              <w:t>Biomedical</w:t>
            </w:r>
            <w:r>
              <w:rPr>
                <w:b/>
                <w:color w:val="1C2870"/>
                <w:spacing w:val="23"/>
                <w:w w:val="120"/>
                <w:sz w:val="19"/>
              </w:rPr>
              <w:t> </w:t>
            </w:r>
            <w:r>
              <w:rPr>
                <w:b/>
                <w:color w:val="1C2870"/>
                <w:spacing w:val="-2"/>
                <w:w w:val="120"/>
                <w:sz w:val="19"/>
              </w:rPr>
              <w:t>Domains</w:t>
            </w:r>
          </w:p>
        </w:tc>
      </w:tr>
      <w:tr>
        <w:trPr>
          <w:trHeight w:val="4156" w:hRule="atLeast"/>
        </w:trPr>
        <w:tc>
          <w:tcPr>
            <w:tcW w:w="10057" w:type="dxa"/>
            <w:shd w:val="clear" w:color="auto" w:fill="CDD0E4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63" w:val="left" w:leader="none"/>
              </w:tabs>
              <w:spacing w:line="271" w:lineRule="auto" w:before="120" w:after="0"/>
              <w:ind w:left="374" w:right="506" w:hanging="163"/>
              <w:jc w:val="left"/>
              <w:rPr>
                <w:sz w:val="20"/>
              </w:rPr>
            </w:pPr>
            <w:r>
              <w:rPr>
                <w:i/>
                <w:color w:val="1C2870"/>
                <w:w w:val="115"/>
                <w:sz w:val="20"/>
              </w:rPr>
              <w:t>General lwalth </w:t>
            </w:r>
            <w:r>
              <w:rPr>
                <w:color w:val="1C2870"/>
                <w:w w:val="115"/>
                <w:sz w:val="20"/>
              </w:rPr>
              <w:t>l1istory-What</w:t>
            </w:r>
            <w:r>
              <w:rPr>
                <w:color w:val="1C2870"/>
                <w:spacing w:val="30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is</w:t>
            </w:r>
            <w:r>
              <w:rPr>
                <w:color w:val="1C2870"/>
                <w:spacing w:val="-5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the patient's</w:t>
            </w:r>
            <w:r>
              <w:rPr>
                <w:color w:val="1C2870"/>
                <w:spacing w:val="26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medical and</w:t>
            </w:r>
            <w:r>
              <w:rPr>
                <w:color w:val="1C2870"/>
                <w:spacing w:val="38"/>
                <w:w w:val="115"/>
                <w:sz w:val="20"/>
              </w:rPr>
              <w:t> </w:t>
            </w:r>
            <w:r>
              <w:rPr>
                <w:color w:val="313B7C"/>
                <w:w w:val="115"/>
                <w:sz w:val="20"/>
              </w:rPr>
              <w:t>surgical </w:t>
            </w:r>
            <w:r>
              <w:rPr>
                <w:color w:val="1C2870"/>
                <w:w w:val="115"/>
                <w:sz w:val="20"/>
              </w:rPr>
              <w:t>history?</w:t>
            </w:r>
            <w:r>
              <w:rPr>
                <w:color w:val="1C2870"/>
                <w:spacing w:val="30"/>
                <w:w w:val="115"/>
                <w:sz w:val="20"/>
              </w:rPr>
              <w:t> </w:t>
            </w:r>
            <w:r>
              <w:rPr>
                <w:color w:val="313B7C"/>
                <w:w w:val="115"/>
                <w:sz w:val="20"/>
              </w:rPr>
              <w:t>Are </w:t>
            </w:r>
            <w:r>
              <w:rPr>
                <w:color w:val="1C2870"/>
                <w:w w:val="115"/>
                <w:sz w:val="20"/>
              </w:rPr>
              <w:t>there any psychi­ atric or medical </w:t>
            </w:r>
            <w:r>
              <w:rPr>
                <w:color w:val="313B7C"/>
                <w:w w:val="115"/>
                <w:sz w:val="20"/>
              </w:rPr>
              <w:t>conditions?</w:t>
            </w:r>
            <w:r>
              <w:rPr>
                <w:color w:val="313B7C"/>
                <w:w w:val="115"/>
                <w:sz w:val="20"/>
              </w:rPr>
              <w:t> Are </w:t>
            </w:r>
            <w:r>
              <w:rPr>
                <w:color w:val="1C2870"/>
                <w:w w:val="115"/>
                <w:sz w:val="20"/>
              </w:rPr>
              <w:t>there known</w:t>
            </w:r>
            <w:r>
              <w:rPr>
                <w:color w:val="1C2870"/>
                <w:w w:val="115"/>
                <w:sz w:val="20"/>
              </w:rPr>
              <w:t> medication</w:t>
            </w:r>
            <w:r>
              <w:rPr>
                <w:color w:val="1C2870"/>
                <w:spacing w:val="25"/>
                <w:w w:val="115"/>
                <w:sz w:val="20"/>
              </w:rPr>
              <w:t> </w:t>
            </w:r>
            <w:r>
              <w:rPr>
                <w:color w:val="313B7C"/>
                <w:w w:val="115"/>
                <w:sz w:val="20"/>
              </w:rPr>
              <w:t>allergies?</w:t>
            </w:r>
            <w:r>
              <w:rPr>
                <w:color w:val="313B7C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Is there </w:t>
            </w:r>
            <w:r>
              <w:rPr>
                <w:color w:val="313B7C"/>
                <w:w w:val="115"/>
                <w:sz w:val="20"/>
              </w:rPr>
              <w:t>a </w:t>
            </w:r>
            <w:r>
              <w:rPr>
                <w:color w:val="1C2870"/>
                <w:w w:val="115"/>
                <w:sz w:val="20"/>
              </w:rPr>
              <w:t>history of </w:t>
            </w:r>
            <w:r>
              <w:rPr>
                <w:color w:val="313B7C"/>
                <w:w w:val="115"/>
                <w:sz w:val="20"/>
              </w:rPr>
              <w:t>seizures?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57" w:val="left" w:leader="none"/>
              </w:tabs>
              <w:spacing w:line="271" w:lineRule="auto" w:before="72" w:after="0"/>
              <w:ind w:left="377" w:right="264" w:hanging="166"/>
              <w:jc w:val="left"/>
              <w:rPr>
                <w:sz w:val="20"/>
              </w:rPr>
            </w:pPr>
            <w:r>
              <w:rPr>
                <w:i/>
                <w:color w:val="1C2870"/>
                <w:w w:val="120"/>
                <w:sz w:val="20"/>
              </w:rPr>
              <w:t>Mental</w:t>
            </w:r>
            <w:r>
              <w:rPr>
                <w:i/>
                <w:color w:val="1C2870"/>
                <w:w w:val="120"/>
                <w:sz w:val="20"/>
              </w:rPr>
              <w:t> </w:t>
            </w:r>
            <w:r>
              <w:rPr>
                <w:i/>
                <w:color w:val="313B7C"/>
                <w:w w:val="120"/>
                <w:sz w:val="20"/>
              </w:rPr>
              <w:t>status-Is</w:t>
            </w:r>
            <w:r>
              <w:rPr>
                <w:i/>
                <w:color w:val="313B7C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the</w:t>
            </w:r>
            <w:r>
              <w:rPr>
                <w:color w:val="1C2870"/>
                <w:spacing w:val="-37"/>
                <w:w w:val="120"/>
                <w:sz w:val="20"/>
              </w:rPr>
              <w:t> </w:t>
            </w:r>
            <w:r>
              <w:rPr>
                <w:color w:val="313B7C"/>
                <w:w w:val="120"/>
                <w:sz w:val="20"/>
              </w:rPr>
              <w:t>patient </w:t>
            </w:r>
            <w:r>
              <w:rPr>
                <w:color w:val="1C2870"/>
                <w:w w:val="120"/>
                <w:sz w:val="20"/>
              </w:rPr>
              <w:t>oriented,</w:t>
            </w:r>
            <w:r>
              <w:rPr>
                <w:color w:val="1C2870"/>
                <w:w w:val="120"/>
                <w:sz w:val="20"/>
              </w:rPr>
              <w:t> alert,</w:t>
            </w:r>
            <w:r>
              <w:rPr>
                <w:color w:val="1C2870"/>
                <w:spacing w:val="-9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cooperative?</w:t>
            </w:r>
            <w:r>
              <w:rPr>
                <w:color w:val="1C2870"/>
                <w:w w:val="120"/>
                <w:sz w:val="20"/>
              </w:rPr>
              <w:t> </w:t>
            </w:r>
            <w:r>
              <w:rPr>
                <w:color w:val="313B7C"/>
                <w:w w:val="120"/>
                <w:sz w:val="20"/>
              </w:rPr>
              <w:t>Are</w:t>
            </w:r>
            <w:r>
              <w:rPr>
                <w:color w:val="313B7C"/>
                <w:spacing w:val="-5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thoughts</w:t>
            </w:r>
            <w:r>
              <w:rPr>
                <w:color w:val="1C2870"/>
                <w:w w:val="120"/>
                <w:sz w:val="20"/>
              </w:rPr>
              <w:t> </w:t>
            </w:r>
            <w:r>
              <w:rPr>
                <w:color w:val="313B7C"/>
                <w:w w:val="120"/>
                <w:sz w:val="20"/>
              </w:rPr>
              <w:t>coherent?</w:t>
            </w:r>
            <w:r>
              <w:rPr>
                <w:color w:val="313B7C"/>
                <w:spacing w:val="-2"/>
                <w:w w:val="120"/>
                <w:sz w:val="20"/>
              </w:rPr>
              <w:t> </w:t>
            </w:r>
            <w:r>
              <w:rPr>
                <w:color w:val="313B7C"/>
                <w:w w:val="120"/>
                <w:sz w:val="20"/>
              </w:rPr>
              <w:t>Are</w:t>
            </w:r>
            <w:r>
              <w:rPr>
                <w:color w:val="313B7C"/>
                <w:spacing w:val="-11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there</w:t>
            </w:r>
            <w:r>
              <w:rPr>
                <w:color w:val="1C2870"/>
                <w:spacing w:val="-5"/>
                <w:w w:val="120"/>
                <w:sz w:val="20"/>
              </w:rPr>
              <w:t> </w:t>
            </w:r>
            <w:r>
              <w:rPr>
                <w:color w:val="313B7C"/>
                <w:w w:val="120"/>
                <w:sz w:val="20"/>
              </w:rPr>
              <w:t>signs</w:t>
            </w:r>
            <w:r>
              <w:rPr>
                <w:color w:val="313B7C"/>
                <w:spacing w:val="-8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of psychosis or</w:t>
            </w:r>
            <w:r>
              <w:rPr>
                <w:color w:val="1C2870"/>
                <w:w w:val="120"/>
                <w:sz w:val="20"/>
              </w:rPr>
              <w:t> destructive</w:t>
            </w:r>
            <w:r>
              <w:rPr>
                <w:color w:val="1C2870"/>
                <w:w w:val="120"/>
                <w:sz w:val="20"/>
              </w:rPr>
              <w:t> thoughts?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63" w:val="left" w:leader="none"/>
              </w:tabs>
              <w:spacing w:line="271" w:lineRule="auto" w:before="71" w:after="0"/>
              <w:ind w:left="374" w:right="246" w:hanging="163"/>
              <w:jc w:val="left"/>
              <w:rPr>
                <w:sz w:val="20"/>
              </w:rPr>
            </w:pPr>
            <w:r>
              <w:rPr>
                <w:i/>
                <w:color w:val="1C2870"/>
                <w:w w:val="115"/>
                <w:sz w:val="20"/>
              </w:rPr>
              <w:t>General</w:t>
            </w:r>
            <w:r>
              <w:rPr>
                <w:i/>
                <w:color w:val="1C2870"/>
                <w:w w:val="115"/>
                <w:sz w:val="20"/>
              </w:rPr>
              <w:t> physical assessment</w:t>
            </w:r>
            <w:r>
              <w:rPr>
                <w:i/>
                <w:color w:val="1C2870"/>
                <w:w w:val="115"/>
                <w:sz w:val="20"/>
              </w:rPr>
              <w:t> with neurological </w:t>
            </w:r>
            <w:r>
              <w:rPr>
                <w:color w:val="313B7C"/>
                <w:w w:val="115"/>
                <w:sz w:val="20"/>
              </w:rPr>
              <w:t>exam-This</w:t>
            </w:r>
            <w:r>
              <w:rPr>
                <w:color w:val="313B7C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will ascertain</w:t>
            </w:r>
            <w:r>
              <w:rPr>
                <w:color w:val="1C2870"/>
                <w:w w:val="115"/>
                <w:sz w:val="20"/>
              </w:rPr>
              <w:t> the patient's</w:t>
            </w:r>
            <w:r>
              <w:rPr>
                <w:color w:val="1C2870"/>
                <w:w w:val="115"/>
                <w:sz w:val="20"/>
              </w:rPr>
              <w:t> </w:t>
            </w:r>
            <w:r>
              <w:rPr>
                <w:color w:val="313B7C"/>
                <w:w w:val="115"/>
                <w:sz w:val="20"/>
              </w:rPr>
              <w:t>general </w:t>
            </w:r>
            <w:r>
              <w:rPr>
                <w:color w:val="1C2870"/>
                <w:w w:val="115"/>
                <w:sz w:val="20"/>
              </w:rPr>
              <w:t>health and identify any medical or</w:t>
            </w:r>
            <w:r>
              <w:rPr>
                <w:color w:val="1C2870"/>
                <w:w w:val="115"/>
                <w:sz w:val="20"/>
              </w:rPr>
              <w:t> psychiatric</w:t>
            </w:r>
            <w:r>
              <w:rPr>
                <w:color w:val="1C2870"/>
                <w:w w:val="115"/>
                <w:sz w:val="20"/>
              </w:rPr>
              <w:t> disorders</w:t>
            </w:r>
            <w:r>
              <w:rPr>
                <w:color w:val="1C2870"/>
                <w:w w:val="115"/>
                <w:sz w:val="20"/>
              </w:rPr>
              <w:t> of immediate</w:t>
            </w:r>
            <w:r>
              <w:rPr>
                <w:color w:val="1C2870"/>
                <w:w w:val="115"/>
                <w:sz w:val="20"/>
              </w:rPr>
              <w:t> concern.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68" w:val="left" w:leader="none"/>
              </w:tabs>
              <w:spacing w:line="271" w:lineRule="auto" w:before="76" w:after="0"/>
              <w:ind w:left="374" w:right="755" w:hanging="163"/>
              <w:jc w:val="left"/>
              <w:rPr>
                <w:sz w:val="20"/>
              </w:rPr>
            </w:pPr>
            <w:r>
              <w:rPr>
                <w:i/>
                <w:color w:val="1C2870"/>
                <w:w w:val="120"/>
                <w:sz w:val="20"/>
              </w:rPr>
              <w:t>Temperature,</w:t>
            </w:r>
            <w:r>
              <w:rPr>
                <w:i/>
                <w:color w:val="1C2870"/>
                <w:spacing w:val="-15"/>
                <w:w w:val="120"/>
                <w:sz w:val="20"/>
              </w:rPr>
              <w:t> </w:t>
            </w:r>
            <w:r>
              <w:rPr>
                <w:i/>
                <w:color w:val="1C2870"/>
                <w:w w:val="120"/>
                <w:sz w:val="20"/>
              </w:rPr>
              <w:t>pulse,</w:t>
            </w:r>
            <w:r>
              <w:rPr>
                <w:i/>
                <w:color w:val="1C2870"/>
                <w:spacing w:val="-15"/>
                <w:w w:val="120"/>
                <w:sz w:val="20"/>
              </w:rPr>
              <w:t> </w:t>
            </w:r>
            <w:r>
              <w:rPr>
                <w:i/>
                <w:color w:val="1C2870"/>
                <w:w w:val="120"/>
                <w:sz w:val="20"/>
              </w:rPr>
              <w:t>blood</w:t>
            </w:r>
            <w:r>
              <w:rPr>
                <w:i/>
                <w:color w:val="1C2870"/>
                <w:w w:val="120"/>
                <w:sz w:val="20"/>
              </w:rPr>
              <w:t> pressure--These</w:t>
            </w:r>
            <w:r>
              <w:rPr>
                <w:i/>
                <w:color w:val="1C2870"/>
                <w:spacing w:val="-8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are</w:t>
            </w:r>
            <w:r>
              <w:rPr>
                <w:color w:val="1C2870"/>
                <w:spacing w:val="-12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important</w:t>
            </w:r>
            <w:r>
              <w:rPr>
                <w:color w:val="1C2870"/>
                <w:spacing w:val="-5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indicators</w:t>
            </w:r>
            <w:r>
              <w:rPr>
                <w:color w:val="1C2870"/>
                <w:w w:val="120"/>
                <w:sz w:val="20"/>
              </w:rPr>
              <w:t> and</w:t>
            </w:r>
            <w:r>
              <w:rPr>
                <w:color w:val="1C2870"/>
                <w:spacing w:val="-2"/>
                <w:w w:val="120"/>
                <w:sz w:val="20"/>
              </w:rPr>
              <w:t> </w:t>
            </w:r>
            <w:r>
              <w:rPr>
                <w:color w:val="313B7C"/>
                <w:w w:val="120"/>
                <w:sz w:val="20"/>
              </w:rPr>
              <w:t>should</w:t>
            </w:r>
            <w:r>
              <w:rPr>
                <w:color w:val="313B7C"/>
                <w:spacing w:val="-2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be</w:t>
            </w:r>
            <w:r>
              <w:rPr>
                <w:color w:val="1C2870"/>
                <w:spacing w:val="-9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monitored throughout</w:t>
            </w:r>
            <w:r>
              <w:rPr>
                <w:color w:val="1C2870"/>
                <w:w w:val="120"/>
                <w:sz w:val="20"/>
              </w:rPr>
              <w:t> detoxification.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67" w:val="left" w:leader="none"/>
              </w:tabs>
              <w:spacing w:line="271" w:lineRule="auto" w:before="72" w:after="0"/>
              <w:ind w:left="372" w:right="559" w:hanging="162"/>
              <w:jc w:val="left"/>
              <w:rPr>
                <w:sz w:val="20"/>
              </w:rPr>
            </w:pPr>
            <w:r>
              <w:rPr>
                <w:i/>
                <w:color w:val="1C2870"/>
                <w:w w:val="115"/>
                <w:sz w:val="20"/>
              </w:rPr>
              <w:t>Patterns</w:t>
            </w:r>
            <w:r>
              <w:rPr>
                <w:i/>
                <w:color w:val="1C2870"/>
                <w:spacing w:val="26"/>
                <w:w w:val="115"/>
                <w:sz w:val="20"/>
              </w:rPr>
              <w:t> </w:t>
            </w:r>
            <w:r>
              <w:rPr>
                <w:i/>
                <w:color w:val="1C2870"/>
                <w:w w:val="115"/>
                <w:sz w:val="20"/>
              </w:rPr>
              <w:t>of</w:t>
            </w:r>
            <w:r>
              <w:rPr>
                <w:i/>
                <w:color w:val="1C2870"/>
                <w:w w:val="115"/>
                <w:sz w:val="20"/>
              </w:rPr>
              <w:t> </w:t>
            </w:r>
            <w:r>
              <w:rPr>
                <w:i/>
                <w:color w:val="313B7C"/>
                <w:w w:val="115"/>
                <w:sz w:val="20"/>
              </w:rPr>
              <w:t>substance </w:t>
            </w:r>
            <w:r>
              <w:rPr>
                <w:color w:val="1C2870"/>
                <w:w w:val="115"/>
                <w:sz w:val="20"/>
              </w:rPr>
              <w:t>abuse--When</w:t>
            </w:r>
            <w:r>
              <w:rPr>
                <w:color w:val="1C2870"/>
                <w:w w:val="115"/>
                <w:sz w:val="20"/>
              </w:rPr>
              <w:t> did the patient last use? What were the </w:t>
            </w:r>
            <w:r>
              <w:rPr>
                <w:color w:val="313B7C"/>
                <w:w w:val="115"/>
                <w:sz w:val="20"/>
              </w:rPr>
              <w:t>substances </w:t>
            </w:r>
            <w:r>
              <w:rPr>
                <w:color w:val="1C2870"/>
                <w:w w:val="115"/>
                <w:sz w:val="20"/>
              </w:rPr>
              <w:t>of abuse? How much of these </w:t>
            </w:r>
            <w:r>
              <w:rPr>
                <w:color w:val="313B7C"/>
                <w:w w:val="115"/>
                <w:sz w:val="20"/>
              </w:rPr>
              <w:t>substances </w:t>
            </w:r>
            <w:r>
              <w:rPr>
                <w:color w:val="1C2870"/>
                <w:w w:val="115"/>
                <w:sz w:val="20"/>
              </w:rPr>
              <w:t>was used and</w:t>
            </w:r>
            <w:r>
              <w:rPr>
                <w:color w:val="1C2870"/>
                <w:spacing w:val="40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how frequently?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65" w:val="left" w:leader="none"/>
              </w:tabs>
              <w:spacing w:line="240" w:lineRule="auto" w:before="71" w:after="0"/>
              <w:ind w:left="364" w:right="0" w:hanging="154"/>
              <w:jc w:val="left"/>
              <w:rPr>
                <w:i/>
                <w:sz w:val="20"/>
              </w:rPr>
            </w:pPr>
            <w:r>
              <w:rPr>
                <w:i/>
                <w:color w:val="313B7C"/>
                <w:w w:val="110"/>
                <w:sz w:val="20"/>
              </w:rPr>
              <w:t>Urine</w:t>
            </w:r>
            <w:r>
              <w:rPr>
                <w:i/>
                <w:color w:val="313B7C"/>
                <w:spacing w:val="21"/>
                <w:w w:val="110"/>
                <w:sz w:val="20"/>
              </w:rPr>
              <w:t> </w:t>
            </w:r>
            <w:r>
              <w:rPr>
                <w:i/>
                <w:color w:val="1C2870"/>
                <w:w w:val="110"/>
                <w:sz w:val="20"/>
              </w:rPr>
              <w:t>toxicology</w:t>
            </w:r>
            <w:r>
              <w:rPr>
                <w:i/>
                <w:color w:val="1C2870"/>
                <w:spacing w:val="22"/>
                <w:w w:val="110"/>
                <w:sz w:val="20"/>
              </w:rPr>
              <w:t> </w:t>
            </w:r>
            <w:r>
              <w:rPr>
                <w:i/>
                <w:color w:val="313B7C"/>
                <w:w w:val="110"/>
                <w:sz w:val="20"/>
              </w:rPr>
              <w:t>screen</w:t>
            </w:r>
            <w:r>
              <w:rPr>
                <w:i/>
                <w:color w:val="313B7C"/>
                <w:spacing w:val="61"/>
                <w:w w:val="110"/>
                <w:sz w:val="20"/>
              </w:rPr>
              <w:t> </w:t>
            </w:r>
            <w:r>
              <w:rPr>
                <w:i/>
                <w:color w:val="1C2870"/>
                <w:w w:val="110"/>
                <w:sz w:val="20"/>
              </w:rPr>
              <w:t>for</w:t>
            </w:r>
            <w:r>
              <w:rPr>
                <w:i/>
                <w:color w:val="1C2870"/>
                <w:spacing w:val="24"/>
                <w:w w:val="110"/>
                <w:sz w:val="20"/>
              </w:rPr>
              <w:t> </w:t>
            </w:r>
            <w:r>
              <w:rPr>
                <w:i/>
                <w:color w:val="313B7C"/>
                <w:w w:val="110"/>
                <w:sz w:val="20"/>
              </w:rPr>
              <w:t>commonly</w:t>
            </w:r>
            <w:r>
              <w:rPr>
                <w:i/>
                <w:color w:val="313B7C"/>
                <w:spacing w:val="19"/>
                <w:w w:val="110"/>
                <w:sz w:val="20"/>
              </w:rPr>
              <w:t> </w:t>
            </w:r>
            <w:r>
              <w:rPr>
                <w:i/>
                <w:color w:val="1C2870"/>
                <w:w w:val="110"/>
                <w:sz w:val="20"/>
              </w:rPr>
              <w:t>abused</w:t>
            </w:r>
            <w:r>
              <w:rPr>
                <w:i/>
                <w:color w:val="1C2870"/>
                <w:spacing w:val="44"/>
                <w:w w:val="110"/>
                <w:sz w:val="20"/>
              </w:rPr>
              <w:t> </w:t>
            </w:r>
            <w:r>
              <w:rPr>
                <w:i/>
                <w:color w:val="313B7C"/>
                <w:spacing w:val="-2"/>
                <w:w w:val="110"/>
                <w:sz w:val="20"/>
              </w:rPr>
              <w:t>substances.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67" w:val="left" w:leader="none"/>
              </w:tabs>
              <w:spacing w:line="271" w:lineRule="auto" w:before="101" w:after="0"/>
              <w:ind w:left="377" w:right="471" w:hanging="166"/>
              <w:jc w:val="left"/>
              <w:rPr>
                <w:sz w:val="20"/>
              </w:rPr>
            </w:pPr>
            <w:r>
              <w:rPr>
                <w:i/>
                <w:color w:val="1C2870"/>
                <w:w w:val="115"/>
                <w:sz w:val="20"/>
              </w:rPr>
              <w:t>Past</w:t>
            </w:r>
            <w:r>
              <w:rPr>
                <w:i/>
                <w:color w:val="1C2870"/>
                <w:spacing w:val="25"/>
                <w:w w:val="115"/>
                <w:sz w:val="20"/>
              </w:rPr>
              <w:t> </w:t>
            </w:r>
            <w:r>
              <w:rPr>
                <w:i/>
                <w:color w:val="313B7C"/>
                <w:w w:val="115"/>
                <w:sz w:val="20"/>
              </w:rPr>
              <w:t>substance</w:t>
            </w:r>
            <w:r>
              <w:rPr>
                <w:i/>
                <w:color w:val="313B7C"/>
                <w:spacing w:val="29"/>
                <w:w w:val="115"/>
                <w:sz w:val="20"/>
              </w:rPr>
              <w:t> </w:t>
            </w:r>
            <w:r>
              <w:rPr>
                <w:i/>
                <w:color w:val="1C2870"/>
                <w:w w:val="115"/>
                <w:sz w:val="20"/>
              </w:rPr>
              <w:t>abuse</w:t>
            </w:r>
            <w:r>
              <w:rPr>
                <w:i/>
                <w:color w:val="1C2870"/>
                <w:spacing w:val="29"/>
                <w:w w:val="115"/>
                <w:sz w:val="20"/>
              </w:rPr>
              <w:t> </w:t>
            </w:r>
            <w:r>
              <w:rPr>
                <w:i/>
                <w:color w:val="1C2870"/>
                <w:w w:val="115"/>
                <w:sz w:val="20"/>
              </w:rPr>
              <w:t>treatments</w:t>
            </w:r>
            <w:r>
              <w:rPr>
                <w:i/>
                <w:color w:val="1C2870"/>
                <w:spacing w:val="26"/>
                <w:w w:val="115"/>
                <w:sz w:val="20"/>
              </w:rPr>
              <w:t> </w:t>
            </w:r>
            <w:r>
              <w:rPr>
                <w:i/>
                <w:color w:val="1C2870"/>
                <w:w w:val="115"/>
                <w:sz w:val="20"/>
              </w:rPr>
              <w:t>or detoxification-This </w:t>
            </w:r>
            <w:r>
              <w:rPr>
                <w:color w:val="313B7C"/>
                <w:w w:val="115"/>
                <w:sz w:val="20"/>
              </w:rPr>
              <w:t>should </w:t>
            </w:r>
            <w:r>
              <w:rPr>
                <w:color w:val="1C2870"/>
                <w:w w:val="115"/>
                <w:sz w:val="20"/>
              </w:rPr>
              <w:t>include</w:t>
            </w:r>
            <w:r>
              <w:rPr>
                <w:color w:val="1C2870"/>
                <w:spacing w:val="25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the course</w:t>
            </w:r>
            <w:r>
              <w:rPr>
                <w:color w:val="1C2870"/>
                <w:spacing w:val="26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and</w:t>
            </w:r>
            <w:r>
              <w:rPr>
                <w:color w:val="1C2870"/>
                <w:spacing w:val="35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number</w:t>
            </w:r>
            <w:r>
              <w:rPr>
                <w:color w:val="1C2870"/>
                <w:spacing w:val="31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of previous withdrawals,</w:t>
            </w:r>
            <w:r>
              <w:rPr>
                <w:color w:val="1C2870"/>
                <w:w w:val="115"/>
                <w:sz w:val="20"/>
              </w:rPr>
              <w:t> as well as</w:t>
            </w:r>
            <w:r>
              <w:rPr>
                <w:color w:val="1C2870"/>
                <w:w w:val="115"/>
                <w:sz w:val="20"/>
              </w:rPr>
              <w:t> any</w:t>
            </w:r>
            <w:r>
              <w:rPr>
                <w:color w:val="1C2870"/>
                <w:spacing w:val="40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complications</w:t>
            </w:r>
            <w:r>
              <w:rPr>
                <w:color w:val="1C2870"/>
                <w:w w:val="115"/>
                <w:sz w:val="20"/>
              </w:rPr>
              <w:t> that may</w:t>
            </w:r>
            <w:r>
              <w:rPr>
                <w:color w:val="1C2870"/>
                <w:spacing w:val="-27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have occurred.</w:t>
            </w:r>
          </w:p>
        </w:tc>
      </w:tr>
      <w:tr>
        <w:trPr>
          <w:trHeight w:val="597" w:hRule="atLeast"/>
        </w:trPr>
        <w:tc>
          <w:tcPr>
            <w:tcW w:w="10057" w:type="dxa"/>
            <w:shd w:val="clear" w:color="auto" w:fill="CDD0E4"/>
          </w:tcPr>
          <w:p>
            <w:pPr>
              <w:pStyle w:val="TableParagraph"/>
              <w:spacing w:before="135"/>
              <w:ind w:left="3936" w:right="3902"/>
              <w:jc w:val="center"/>
              <w:rPr>
                <w:b/>
                <w:sz w:val="19"/>
              </w:rPr>
            </w:pPr>
            <w:r>
              <w:rPr>
                <w:b/>
                <w:color w:val="1C2870"/>
                <w:w w:val="120"/>
                <w:sz w:val="19"/>
              </w:rPr>
              <w:t>Psychosocial</w:t>
            </w:r>
            <w:r>
              <w:rPr>
                <w:b/>
                <w:color w:val="1C2870"/>
                <w:spacing w:val="25"/>
                <w:w w:val="120"/>
                <w:sz w:val="19"/>
              </w:rPr>
              <w:t> </w:t>
            </w:r>
            <w:r>
              <w:rPr>
                <w:b/>
                <w:color w:val="1C2870"/>
                <w:spacing w:val="-2"/>
                <w:w w:val="120"/>
                <w:sz w:val="19"/>
              </w:rPr>
              <w:t>Domains</w:t>
            </w:r>
          </w:p>
        </w:tc>
      </w:tr>
      <w:tr>
        <w:trPr>
          <w:trHeight w:val="4976" w:hRule="atLeast"/>
        </w:trPr>
        <w:tc>
          <w:tcPr>
            <w:tcW w:w="10057" w:type="dxa"/>
            <w:shd w:val="clear" w:color="auto" w:fill="CDD0E4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64" w:val="left" w:leader="none"/>
              </w:tabs>
              <w:spacing w:line="271" w:lineRule="auto" w:before="127" w:after="0"/>
              <w:ind w:left="374" w:right="278" w:hanging="163"/>
              <w:jc w:val="left"/>
              <w:rPr>
                <w:sz w:val="20"/>
              </w:rPr>
            </w:pPr>
            <w:r>
              <w:rPr>
                <w:i/>
                <w:color w:val="1C2870"/>
                <w:w w:val="115"/>
                <w:sz w:val="20"/>
              </w:rPr>
              <w:t>Demographic</w:t>
            </w:r>
            <w:r>
              <w:rPr>
                <w:i/>
                <w:color w:val="1C2870"/>
                <w:spacing w:val="34"/>
                <w:w w:val="115"/>
                <w:sz w:val="20"/>
              </w:rPr>
              <w:t> </w:t>
            </w:r>
            <w:r>
              <w:rPr>
                <w:color w:val="313B7C"/>
                <w:w w:val="115"/>
                <w:sz w:val="20"/>
              </w:rPr>
              <w:t>features-Gather </w:t>
            </w:r>
            <w:r>
              <w:rPr>
                <w:color w:val="1C2870"/>
                <w:w w:val="115"/>
                <w:sz w:val="20"/>
              </w:rPr>
              <w:t>information</w:t>
            </w:r>
            <w:r>
              <w:rPr>
                <w:color w:val="1C2870"/>
                <w:spacing w:val="40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on </w:t>
            </w:r>
            <w:r>
              <w:rPr>
                <w:color w:val="313B7C"/>
                <w:w w:val="115"/>
                <w:sz w:val="20"/>
              </w:rPr>
              <w:t>gender,</w:t>
            </w:r>
            <w:r>
              <w:rPr>
                <w:color w:val="313B7C"/>
                <w:spacing w:val="38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age, </w:t>
            </w:r>
            <w:r>
              <w:rPr>
                <w:color w:val="313B7C"/>
                <w:w w:val="115"/>
                <w:sz w:val="20"/>
              </w:rPr>
              <w:t>ethnicity,</w:t>
            </w:r>
            <w:r>
              <w:rPr>
                <w:color w:val="313B7C"/>
                <w:spacing w:val="37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culture, language,</w:t>
            </w:r>
            <w:r>
              <w:rPr>
                <w:color w:val="1C2870"/>
                <w:spacing w:val="40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and</w:t>
            </w:r>
            <w:r>
              <w:rPr>
                <w:color w:val="1C2870"/>
                <w:spacing w:val="40"/>
                <w:w w:val="115"/>
                <w:sz w:val="20"/>
              </w:rPr>
              <w:t> </w:t>
            </w:r>
            <w:r>
              <w:rPr>
                <w:color w:val="313B7C"/>
                <w:w w:val="115"/>
                <w:sz w:val="20"/>
              </w:rPr>
              <w:t>educa­ </w:t>
            </w:r>
            <w:r>
              <w:rPr>
                <w:color w:val="1C2870"/>
                <w:w w:val="115"/>
                <w:sz w:val="20"/>
              </w:rPr>
              <w:t>tional level.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64" w:val="left" w:leader="none"/>
              </w:tabs>
              <w:spacing w:line="266" w:lineRule="auto" w:before="62" w:after="0"/>
              <w:ind w:left="375" w:right="185" w:hanging="164"/>
              <w:jc w:val="left"/>
              <w:rPr>
                <w:sz w:val="20"/>
              </w:rPr>
            </w:pPr>
            <w:r>
              <w:rPr>
                <w:i/>
                <w:color w:val="1C2870"/>
                <w:w w:val="115"/>
                <w:sz w:val="20"/>
              </w:rPr>
              <w:t>Living </w:t>
            </w:r>
            <w:r>
              <w:rPr>
                <w:i/>
                <w:color w:val="313B7C"/>
                <w:w w:val="115"/>
                <w:sz w:val="20"/>
              </w:rPr>
              <w:t>conditions-Is</w:t>
            </w:r>
            <w:r>
              <w:rPr>
                <w:i/>
                <w:color w:val="313B7C"/>
                <w:spacing w:val="32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the</w:t>
            </w:r>
            <w:r>
              <w:rPr>
                <w:color w:val="1C2870"/>
                <w:spacing w:val="-13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patient homeless or</w:t>
            </w:r>
            <w:r>
              <w:rPr>
                <w:color w:val="1C2870"/>
                <w:spacing w:val="27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living </w:t>
            </w:r>
            <w:r>
              <w:rPr>
                <w:b/>
                <w:color w:val="1C2870"/>
                <w:w w:val="115"/>
                <w:sz w:val="21"/>
              </w:rPr>
              <w:t>in </w:t>
            </w:r>
            <w:r>
              <w:rPr>
                <w:color w:val="1C2870"/>
                <w:w w:val="115"/>
                <w:sz w:val="20"/>
              </w:rPr>
              <w:t>a </w:t>
            </w:r>
            <w:r>
              <w:rPr>
                <w:color w:val="313B7C"/>
                <w:w w:val="115"/>
                <w:sz w:val="20"/>
              </w:rPr>
              <w:t>shelter? </w:t>
            </w:r>
            <w:r>
              <w:rPr>
                <w:color w:val="1C2870"/>
                <w:w w:val="115"/>
                <w:sz w:val="20"/>
              </w:rPr>
              <w:t>What is the living </w:t>
            </w:r>
            <w:r>
              <w:rPr>
                <w:color w:val="313B7C"/>
                <w:w w:val="115"/>
                <w:sz w:val="20"/>
              </w:rPr>
              <w:t>situation?</w:t>
            </w:r>
            <w:r>
              <w:rPr>
                <w:color w:val="313B7C"/>
                <w:w w:val="115"/>
                <w:sz w:val="20"/>
              </w:rPr>
              <w:t> Are sig­ </w:t>
            </w:r>
            <w:r>
              <w:rPr>
                <w:color w:val="1C2870"/>
                <w:w w:val="115"/>
                <w:sz w:val="20"/>
              </w:rPr>
              <w:t>nificant</w:t>
            </w:r>
            <w:r>
              <w:rPr>
                <w:color w:val="1C2870"/>
                <w:w w:val="115"/>
                <w:sz w:val="20"/>
              </w:rPr>
              <w:t> others in the home (and, if </w:t>
            </w:r>
            <w:r>
              <w:rPr>
                <w:color w:val="313B7C"/>
                <w:w w:val="115"/>
                <w:sz w:val="20"/>
              </w:rPr>
              <w:t>so,</w:t>
            </w:r>
            <w:r>
              <w:rPr>
                <w:color w:val="313B7C"/>
                <w:w w:val="115"/>
                <w:sz w:val="20"/>
              </w:rPr>
              <w:t> can</w:t>
            </w:r>
            <w:r>
              <w:rPr>
                <w:color w:val="313B7C"/>
                <w:spacing w:val="40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they </w:t>
            </w:r>
            <w:r>
              <w:rPr>
                <w:color w:val="313B7C"/>
                <w:w w:val="115"/>
                <w:sz w:val="20"/>
              </w:rPr>
              <w:t>safely supervise)?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57" w:val="left" w:leader="none"/>
              </w:tabs>
              <w:spacing w:line="271" w:lineRule="auto" w:before="77" w:after="0"/>
              <w:ind w:left="365" w:right="525" w:hanging="154"/>
              <w:jc w:val="left"/>
              <w:rPr>
                <w:sz w:val="20"/>
              </w:rPr>
            </w:pPr>
            <w:r>
              <w:rPr>
                <w:i/>
                <w:color w:val="1C2870"/>
                <w:w w:val="120"/>
                <w:sz w:val="20"/>
              </w:rPr>
              <w:t>Violence,</w:t>
            </w:r>
            <w:r>
              <w:rPr>
                <w:i/>
                <w:color w:val="1C2870"/>
                <w:spacing w:val="-11"/>
                <w:w w:val="120"/>
                <w:sz w:val="20"/>
              </w:rPr>
              <w:t> </w:t>
            </w:r>
            <w:r>
              <w:rPr>
                <w:i/>
                <w:color w:val="313B7C"/>
                <w:w w:val="120"/>
                <w:sz w:val="20"/>
              </w:rPr>
              <w:t>suicide</w:t>
            </w:r>
            <w:r>
              <w:rPr>
                <w:i/>
                <w:color w:val="313B7C"/>
                <w:spacing w:val="-10"/>
                <w:w w:val="120"/>
                <w:sz w:val="20"/>
              </w:rPr>
              <w:t> </w:t>
            </w:r>
            <w:r>
              <w:rPr>
                <w:i/>
                <w:color w:val="1C2870"/>
                <w:w w:val="120"/>
                <w:sz w:val="20"/>
              </w:rPr>
              <w:t>risl(-ls</w:t>
            </w:r>
            <w:r>
              <w:rPr>
                <w:i/>
                <w:color w:val="1C2870"/>
                <w:spacing w:val="-4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thepatient</w:t>
            </w:r>
            <w:r>
              <w:rPr>
                <w:color w:val="1C2870"/>
                <w:spacing w:val="-3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aggressive,</w:t>
            </w:r>
            <w:r>
              <w:rPr>
                <w:color w:val="1C2870"/>
                <w:w w:val="120"/>
                <w:sz w:val="20"/>
              </w:rPr>
              <w:t> depressed,</w:t>
            </w:r>
            <w:r>
              <w:rPr>
                <w:color w:val="1C2870"/>
                <w:spacing w:val="-2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or</w:t>
            </w:r>
            <w:r>
              <w:rPr>
                <w:color w:val="1C2870"/>
                <w:spacing w:val="-4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hopeless?</w:t>
            </w:r>
            <w:r>
              <w:rPr>
                <w:color w:val="1C2870"/>
                <w:spacing w:val="-3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Is</w:t>
            </w:r>
            <w:r>
              <w:rPr>
                <w:color w:val="1C2870"/>
                <w:spacing w:val="-4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there</w:t>
            </w:r>
            <w:r>
              <w:rPr>
                <w:color w:val="1C2870"/>
                <w:spacing w:val="-11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a</w:t>
            </w:r>
            <w:r>
              <w:rPr>
                <w:color w:val="1C2870"/>
                <w:spacing w:val="-9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history</w:t>
            </w:r>
            <w:r>
              <w:rPr>
                <w:color w:val="1C2870"/>
                <w:spacing w:val="-3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of</w:t>
            </w:r>
            <w:r>
              <w:rPr>
                <w:color w:val="1C2870"/>
                <w:spacing w:val="-2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vio­ </w:t>
            </w:r>
            <w:r>
              <w:rPr>
                <w:color w:val="1C2870"/>
                <w:spacing w:val="-2"/>
                <w:w w:val="120"/>
                <w:sz w:val="20"/>
              </w:rPr>
              <w:t>lence?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68" w:val="left" w:leader="none"/>
              </w:tabs>
              <w:spacing w:line="276" w:lineRule="auto" w:before="72" w:after="0"/>
              <w:ind w:left="374" w:right="419" w:hanging="164"/>
              <w:jc w:val="left"/>
              <w:rPr>
                <w:sz w:val="20"/>
              </w:rPr>
            </w:pPr>
            <w:r>
              <w:rPr>
                <w:i/>
                <w:color w:val="1C2870"/>
                <w:w w:val="115"/>
                <w:sz w:val="20"/>
              </w:rPr>
              <w:t>Transportation-Does </w:t>
            </w:r>
            <w:r>
              <w:rPr>
                <w:color w:val="1C2870"/>
                <w:w w:val="115"/>
                <w:sz w:val="20"/>
              </w:rPr>
              <w:t>the patient</w:t>
            </w:r>
            <w:r>
              <w:rPr>
                <w:color w:val="1C2870"/>
                <w:spacing w:val="30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have adequate</w:t>
            </w:r>
            <w:r>
              <w:rPr>
                <w:color w:val="1C2870"/>
                <w:spacing w:val="36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means</w:t>
            </w:r>
            <w:r>
              <w:rPr>
                <w:color w:val="1C2870"/>
                <w:spacing w:val="31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to </w:t>
            </w:r>
            <w:r>
              <w:rPr>
                <w:color w:val="313B7C"/>
                <w:w w:val="115"/>
                <w:sz w:val="20"/>
              </w:rPr>
              <w:t>get</w:t>
            </w:r>
            <w:r>
              <w:rPr>
                <w:color w:val="313B7C"/>
                <w:spacing w:val="29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to</w:t>
            </w:r>
            <w:r>
              <w:rPr>
                <w:color w:val="1C2870"/>
                <w:spacing w:val="40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appointments?</w:t>
            </w:r>
            <w:r>
              <w:rPr>
                <w:color w:val="1C2870"/>
                <w:spacing w:val="40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Do</w:t>
            </w:r>
            <w:r>
              <w:rPr>
                <w:color w:val="1C2870"/>
                <w:spacing w:val="25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other</w:t>
            </w:r>
            <w:r>
              <w:rPr>
                <w:color w:val="1C2870"/>
                <w:spacing w:val="32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arrange­ ments need to be made?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62" w:val="left" w:leader="none"/>
              </w:tabs>
              <w:spacing w:line="271" w:lineRule="auto" w:before="67" w:after="0"/>
              <w:ind w:left="374" w:right="587" w:hanging="163"/>
              <w:jc w:val="left"/>
              <w:rPr>
                <w:sz w:val="20"/>
              </w:rPr>
            </w:pPr>
            <w:r>
              <w:rPr>
                <w:i/>
                <w:color w:val="1C2870"/>
                <w:w w:val="115"/>
                <w:sz w:val="20"/>
              </w:rPr>
              <w:t>Financial</w:t>
            </w:r>
            <w:r>
              <w:rPr>
                <w:i/>
                <w:color w:val="1C2870"/>
                <w:spacing w:val="32"/>
                <w:w w:val="115"/>
                <w:sz w:val="20"/>
              </w:rPr>
              <w:t> </w:t>
            </w:r>
            <w:r>
              <w:rPr>
                <w:i/>
                <w:color w:val="313B7C"/>
                <w:w w:val="115"/>
                <w:sz w:val="20"/>
              </w:rPr>
              <w:t>situation-ls</w:t>
            </w:r>
            <w:r>
              <w:rPr>
                <w:i/>
                <w:color w:val="313B7C"/>
                <w:spacing w:val="32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the</w:t>
            </w:r>
            <w:r>
              <w:rPr>
                <w:color w:val="1C2870"/>
                <w:spacing w:val="-15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patient able to purchase</w:t>
            </w:r>
            <w:r>
              <w:rPr>
                <w:color w:val="1C2870"/>
                <w:spacing w:val="27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medications</w:t>
            </w:r>
            <w:r>
              <w:rPr>
                <w:color w:val="1C2870"/>
                <w:spacing w:val="32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and</w:t>
            </w:r>
            <w:r>
              <w:rPr>
                <w:color w:val="1C2870"/>
                <w:spacing w:val="34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food? Does the</w:t>
            </w:r>
            <w:r>
              <w:rPr>
                <w:color w:val="1C2870"/>
                <w:spacing w:val="40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patient have adequate </w:t>
            </w:r>
            <w:r>
              <w:rPr>
                <w:color w:val="313B7C"/>
                <w:w w:val="115"/>
                <w:sz w:val="20"/>
              </w:rPr>
              <w:t>employment</w:t>
            </w:r>
            <w:r>
              <w:rPr>
                <w:color w:val="313B7C"/>
                <w:w w:val="115"/>
                <w:sz w:val="20"/>
              </w:rPr>
              <w:t> and</w:t>
            </w:r>
            <w:r>
              <w:rPr>
                <w:color w:val="313B7C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income?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64" w:val="left" w:leader="none"/>
              </w:tabs>
              <w:spacing w:line="271" w:lineRule="auto" w:before="71" w:after="0"/>
              <w:ind w:left="368" w:right="750" w:hanging="158"/>
              <w:jc w:val="left"/>
              <w:rPr>
                <w:sz w:val="20"/>
              </w:rPr>
            </w:pPr>
            <w:r>
              <w:rPr>
                <w:i/>
                <w:color w:val="1C2870"/>
                <w:w w:val="120"/>
                <w:sz w:val="20"/>
              </w:rPr>
              <w:t>Dependent</w:t>
            </w:r>
            <w:r>
              <w:rPr>
                <w:i/>
                <w:color w:val="1C2870"/>
                <w:w w:val="120"/>
                <w:sz w:val="20"/>
              </w:rPr>
              <w:t> </w:t>
            </w:r>
            <w:r>
              <w:rPr>
                <w:i/>
                <w:color w:val="313B7C"/>
                <w:w w:val="120"/>
                <w:sz w:val="20"/>
              </w:rPr>
              <w:t>children-ls</w:t>
            </w:r>
            <w:r>
              <w:rPr>
                <w:i/>
                <w:color w:val="313B7C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the</w:t>
            </w:r>
            <w:r>
              <w:rPr>
                <w:color w:val="1C2870"/>
                <w:spacing w:val="-32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patient able to </w:t>
            </w:r>
            <w:r>
              <w:rPr>
                <w:color w:val="313B7C"/>
                <w:w w:val="120"/>
                <w:sz w:val="20"/>
              </w:rPr>
              <w:t>care</w:t>
            </w:r>
            <w:r>
              <w:rPr>
                <w:color w:val="313B7C"/>
                <w:spacing w:val="-7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for </w:t>
            </w:r>
            <w:r>
              <w:rPr>
                <w:color w:val="313B7C"/>
                <w:w w:val="120"/>
                <w:sz w:val="20"/>
              </w:rPr>
              <w:t>children,</w:t>
            </w:r>
            <w:r>
              <w:rPr>
                <w:color w:val="313B7C"/>
                <w:w w:val="120"/>
                <w:sz w:val="20"/>
              </w:rPr>
              <w:t> provide</w:t>
            </w:r>
            <w:r>
              <w:rPr>
                <w:color w:val="313B7C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adequate </w:t>
            </w:r>
            <w:r>
              <w:rPr>
                <w:color w:val="313B7C"/>
                <w:w w:val="120"/>
                <w:sz w:val="20"/>
              </w:rPr>
              <w:t>child care, </w:t>
            </w:r>
            <w:r>
              <w:rPr>
                <w:color w:val="1C2870"/>
                <w:w w:val="120"/>
                <w:sz w:val="20"/>
              </w:rPr>
              <w:t>and </w:t>
            </w:r>
            <w:r>
              <w:rPr>
                <w:color w:val="313B7C"/>
                <w:w w:val="120"/>
                <w:sz w:val="20"/>
              </w:rPr>
              <w:t>ensure </w:t>
            </w:r>
            <w:r>
              <w:rPr>
                <w:color w:val="1C2870"/>
                <w:w w:val="120"/>
                <w:sz w:val="20"/>
              </w:rPr>
              <w:t>the </w:t>
            </w:r>
            <w:r>
              <w:rPr>
                <w:color w:val="313B7C"/>
                <w:w w:val="120"/>
                <w:sz w:val="20"/>
              </w:rPr>
              <w:t>safety </w:t>
            </w:r>
            <w:r>
              <w:rPr>
                <w:color w:val="1C2870"/>
                <w:w w:val="120"/>
                <w:sz w:val="20"/>
              </w:rPr>
              <w:t>of </w:t>
            </w:r>
            <w:r>
              <w:rPr>
                <w:color w:val="313B7C"/>
                <w:w w:val="120"/>
                <w:sz w:val="20"/>
              </w:rPr>
              <w:t>children?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64" w:val="left" w:leader="none"/>
              </w:tabs>
              <w:spacing w:line="276" w:lineRule="auto" w:before="71" w:after="0"/>
              <w:ind w:left="374" w:right="644" w:hanging="163"/>
              <w:jc w:val="left"/>
              <w:rPr>
                <w:sz w:val="20"/>
              </w:rPr>
            </w:pPr>
            <w:r>
              <w:rPr>
                <w:i/>
                <w:color w:val="1C2870"/>
                <w:w w:val="120"/>
                <w:sz w:val="20"/>
              </w:rPr>
              <w:t>Legal</w:t>
            </w:r>
            <w:r>
              <w:rPr>
                <w:i/>
                <w:color w:val="1C2870"/>
                <w:spacing w:val="-15"/>
                <w:w w:val="120"/>
                <w:sz w:val="20"/>
              </w:rPr>
              <w:t> </w:t>
            </w:r>
            <w:r>
              <w:rPr>
                <w:i/>
                <w:color w:val="313B7C"/>
                <w:w w:val="120"/>
                <w:sz w:val="20"/>
              </w:rPr>
              <w:t>status--Is</w:t>
            </w:r>
            <w:r>
              <w:rPr>
                <w:i/>
                <w:color w:val="313B7C"/>
                <w:spacing w:val="-2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the</w:t>
            </w:r>
            <w:r>
              <w:rPr>
                <w:color w:val="1C2870"/>
                <w:spacing w:val="-15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patient</w:t>
            </w:r>
            <w:r>
              <w:rPr>
                <w:color w:val="1C2870"/>
                <w:spacing w:val="-8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a</w:t>
            </w:r>
            <w:r>
              <w:rPr>
                <w:color w:val="1C2870"/>
                <w:spacing w:val="-15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legal</w:t>
            </w:r>
            <w:r>
              <w:rPr>
                <w:color w:val="1C2870"/>
                <w:spacing w:val="-9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resident?</w:t>
            </w:r>
            <w:r>
              <w:rPr>
                <w:color w:val="1C2870"/>
                <w:spacing w:val="-8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Are</w:t>
            </w:r>
            <w:r>
              <w:rPr>
                <w:color w:val="1C2870"/>
                <w:spacing w:val="-15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there</w:t>
            </w:r>
            <w:r>
              <w:rPr>
                <w:color w:val="1C2870"/>
                <w:spacing w:val="-10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pending</w:t>
            </w:r>
            <w:r>
              <w:rPr>
                <w:color w:val="1C2870"/>
                <w:spacing w:val="-15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legal</w:t>
            </w:r>
            <w:r>
              <w:rPr>
                <w:color w:val="1C2870"/>
                <w:spacing w:val="-13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matters?</w:t>
            </w:r>
            <w:r>
              <w:rPr>
                <w:color w:val="1C2870"/>
                <w:spacing w:val="-5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Is</w:t>
            </w:r>
            <w:r>
              <w:rPr>
                <w:color w:val="1C2870"/>
                <w:spacing w:val="-12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treatment</w:t>
            </w:r>
            <w:r>
              <w:rPr>
                <w:color w:val="1C2870"/>
                <w:spacing w:val="-2"/>
                <w:w w:val="120"/>
                <w:sz w:val="20"/>
              </w:rPr>
              <w:t> </w:t>
            </w:r>
            <w:r>
              <w:rPr>
                <w:color w:val="1C2870"/>
                <w:w w:val="120"/>
                <w:sz w:val="20"/>
              </w:rPr>
              <w:t>court </w:t>
            </w:r>
            <w:r>
              <w:rPr>
                <w:color w:val="1C2870"/>
                <w:spacing w:val="-2"/>
                <w:w w:val="120"/>
                <w:sz w:val="20"/>
              </w:rPr>
              <w:t>ordered?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67" w:val="left" w:leader="none"/>
              </w:tabs>
              <w:spacing w:line="271" w:lineRule="auto" w:before="67" w:after="0"/>
              <w:ind w:left="374" w:right="345" w:hanging="163"/>
              <w:jc w:val="left"/>
              <w:rPr>
                <w:sz w:val="20"/>
              </w:rPr>
            </w:pPr>
            <w:r>
              <w:rPr>
                <w:i/>
                <w:color w:val="1C2870"/>
                <w:w w:val="115"/>
                <w:sz w:val="20"/>
              </w:rPr>
              <w:t>Physical,</w:t>
            </w:r>
            <w:r>
              <w:rPr>
                <w:i/>
                <w:color w:val="1C2870"/>
                <w:spacing w:val="31"/>
                <w:w w:val="115"/>
                <w:sz w:val="20"/>
              </w:rPr>
              <w:t> </w:t>
            </w:r>
            <w:r>
              <w:rPr>
                <w:i/>
                <w:color w:val="313B7C"/>
                <w:w w:val="115"/>
                <w:sz w:val="20"/>
              </w:rPr>
              <w:t>sensory, </w:t>
            </w:r>
            <w:r>
              <w:rPr>
                <w:i/>
                <w:color w:val="1C2870"/>
                <w:w w:val="115"/>
                <w:sz w:val="20"/>
              </w:rPr>
              <w:t>or cognitive</w:t>
            </w:r>
            <w:r>
              <w:rPr>
                <w:i/>
                <w:color w:val="1C2870"/>
                <w:spacing w:val="33"/>
                <w:w w:val="115"/>
                <w:sz w:val="20"/>
              </w:rPr>
              <w:t> </w:t>
            </w:r>
            <w:r>
              <w:rPr>
                <w:i/>
                <w:color w:val="1C2870"/>
                <w:w w:val="115"/>
                <w:sz w:val="20"/>
              </w:rPr>
              <w:t>disabilities-Does </w:t>
            </w:r>
            <w:r>
              <w:rPr>
                <w:color w:val="1C2870"/>
                <w:w w:val="115"/>
                <w:sz w:val="20"/>
              </w:rPr>
              <w:t>the client</w:t>
            </w:r>
            <w:r>
              <w:rPr>
                <w:color w:val="1C2870"/>
                <w:spacing w:val="30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have disabilities</w:t>
            </w:r>
            <w:r>
              <w:rPr>
                <w:color w:val="1C2870"/>
                <w:spacing w:val="31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that</w:t>
            </w:r>
            <w:r>
              <w:rPr>
                <w:color w:val="1C2870"/>
                <w:spacing w:val="30"/>
                <w:w w:val="115"/>
                <w:sz w:val="20"/>
              </w:rPr>
              <w:t> </w:t>
            </w:r>
            <w:r>
              <w:rPr>
                <w:color w:val="1C2870"/>
                <w:w w:val="115"/>
                <w:sz w:val="20"/>
              </w:rPr>
              <w:t>require </w:t>
            </w:r>
            <w:r>
              <w:rPr>
                <w:color w:val="313B7C"/>
                <w:w w:val="115"/>
                <w:sz w:val="20"/>
              </w:rPr>
              <w:t>considera­ </w:t>
            </w:r>
            <w:r>
              <w:rPr>
                <w:color w:val="1C2870"/>
                <w:spacing w:val="-2"/>
                <w:w w:val="115"/>
                <w:sz w:val="20"/>
              </w:rPr>
              <w:t>tion?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footerReference w:type="default" r:id="rId46"/>
          <w:pgSz w:w="12240" w:h="15840"/>
          <w:pgMar w:footer="985" w:header="0" w:top="1440" w:bottom="1180" w:left="600" w:right="840"/>
        </w:sectPr>
      </w:pPr>
    </w:p>
    <w:p>
      <w:pPr>
        <w:pStyle w:val="BodyText"/>
        <w:spacing w:line="271" w:lineRule="auto" w:before="92"/>
        <w:ind w:left="1142" w:firstLine="10"/>
      </w:pPr>
      <w:r>
        <w:rPr>
          <w:color w:val="1C2870"/>
          <w:w w:val="110"/>
        </w:rPr>
        <w:t>a</w:t>
      </w:r>
      <w:r>
        <w:rPr>
          <w:color w:val="1C2870"/>
          <w:spacing w:val="-4"/>
          <w:w w:val="110"/>
        </w:rPr>
        <w:t> </w:t>
      </w:r>
      <w:r>
        <w:rPr>
          <w:color w:val="1C2870"/>
          <w:w w:val="110"/>
        </w:rPr>
        <w:t>list</w:t>
      </w:r>
      <w:r>
        <w:rPr>
          <w:color w:val="1C2870"/>
          <w:spacing w:val="-3"/>
          <w:w w:val="110"/>
        </w:rPr>
        <w:t> </w:t>
      </w:r>
      <w:r>
        <w:rPr>
          <w:color w:val="1C2870"/>
          <w:w w:val="110"/>
        </w:rPr>
        <w:t>of </w:t>
      </w:r>
      <w:r>
        <w:rPr>
          <w:color w:val="313B7C"/>
          <w:w w:val="110"/>
        </w:rPr>
        <w:t>signs </w:t>
      </w:r>
      <w:r>
        <w:rPr>
          <w:color w:val="1C2870"/>
          <w:w w:val="110"/>
        </w:rPr>
        <w:t>and</w:t>
      </w:r>
      <w:r>
        <w:rPr>
          <w:color w:val="1C2870"/>
          <w:spacing w:val="26"/>
          <w:w w:val="110"/>
        </w:rPr>
        <w:t> </w:t>
      </w:r>
      <w:r>
        <w:rPr>
          <w:color w:val="313B7C"/>
          <w:w w:val="110"/>
        </w:rPr>
        <w:t>symptoms </w:t>
      </w:r>
      <w:r>
        <w:rPr>
          <w:color w:val="1C2870"/>
          <w:w w:val="110"/>
        </w:rPr>
        <w:t>of</w:t>
      </w:r>
      <w:r>
        <w:rPr>
          <w:color w:val="1C2870"/>
          <w:spacing w:val="-3"/>
          <w:w w:val="110"/>
        </w:rPr>
        <w:t> </w:t>
      </w:r>
      <w:r>
        <w:rPr>
          <w:color w:val="313B7C"/>
          <w:w w:val="110"/>
        </w:rPr>
        <w:t>conditions </w:t>
      </w:r>
      <w:r>
        <w:rPr>
          <w:color w:val="1C2870"/>
          <w:w w:val="110"/>
        </w:rPr>
        <w:t>that require immediate medical attention. All </w:t>
      </w:r>
      <w:r>
        <w:rPr>
          <w:color w:val="313B7C"/>
          <w:w w:val="110"/>
        </w:rPr>
        <w:t>staff </w:t>
      </w:r>
      <w:r>
        <w:rPr>
          <w:color w:val="1C2870"/>
          <w:w w:val="110"/>
        </w:rPr>
        <w:t>members who work with patients </w:t>
      </w:r>
      <w:r>
        <w:rPr>
          <w:color w:val="313B7C"/>
          <w:w w:val="110"/>
        </w:rPr>
        <w:t>should </w:t>
      </w:r>
      <w:r>
        <w:rPr>
          <w:color w:val="1C2870"/>
          <w:w w:val="110"/>
        </w:rPr>
        <w:t>be aware of these and</w:t>
      </w:r>
      <w:r>
        <w:rPr>
          <w:color w:val="1C2870"/>
          <w:w w:val="110"/>
        </w:rPr>
        <w:t> seek medical consultation for</w:t>
      </w:r>
      <w:r>
        <w:rPr>
          <w:color w:val="1C2870"/>
          <w:w w:val="110"/>
        </w:rPr>
        <w:t> the patients as necessary.</w:t>
      </w:r>
    </w:p>
    <w:p>
      <w:pPr>
        <w:pStyle w:val="BodyText"/>
        <w:spacing w:line="266" w:lineRule="auto" w:before="92"/>
        <w:ind w:left="419" w:right="703" w:firstLine="2"/>
      </w:pPr>
      <w:r>
        <w:rPr/>
        <w:br w:type="column"/>
      </w:r>
      <w:r>
        <w:rPr>
          <w:color w:val="1C2870"/>
          <w:w w:val="110"/>
        </w:rPr>
        <w:t>Seizures are</w:t>
      </w:r>
      <w:r>
        <w:rPr>
          <w:color w:val="1C2870"/>
          <w:w w:val="110"/>
        </w:rPr>
        <w:t> of </w:t>
      </w:r>
      <w:r>
        <w:rPr>
          <w:color w:val="313B7C"/>
          <w:w w:val="110"/>
        </w:rPr>
        <w:t>special concern.</w:t>
      </w:r>
      <w:r>
        <w:rPr>
          <w:color w:val="313B7C"/>
          <w:w w:val="110"/>
        </w:rPr>
        <w:t> </w:t>
      </w:r>
      <w:r>
        <w:rPr>
          <w:color w:val="1C2870"/>
          <w:w w:val="110"/>
        </w:rPr>
        <w:t>Practitioners </w:t>
      </w:r>
      <w:r>
        <w:rPr>
          <w:color w:val="313B7C"/>
          <w:w w:val="110"/>
        </w:rPr>
        <w:t>should </w:t>
      </w:r>
      <w:r>
        <w:rPr>
          <w:color w:val="1C2870"/>
          <w:w w:val="110"/>
        </w:rPr>
        <w:t>interview the patient and family about </w:t>
      </w:r>
      <w:r>
        <w:rPr>
          <w:color w:val="313B7C"/>
          <w:w w:val="110"/>
        </w:rPr>
        <w:t>seizure </w:t>
      </w:r>
      <w:r>
        <w:rPr>
          <w:color w:val="1C2870"/>
          <w:w w:val="110"/>
        </w:rPr>
        <w:t>disorders and seizure history. </w:t>
      </w:r>
      <w:r>
        <w:rPr>
          <w:color w:val="1C2870"/>
          <w:w w:val="110"/>
          <w:sz w:val="22"/>
        </w:rPr>
        <w:t>In </w:t>
      </w:r>
      <w:r>
        <w:rPr>
          <w:color w:val="1C2870"/>
          <w:w w:val="110"/>
        </w:rPr>
        <w:t>addi­ tion, nonmedical staff should be aware of signs of impending seizures </w:t>
      </w:r>
      <w:r>
        <w:rPr>
          <w:color w:val="313B7C"/>
          <w:w w:val="110"/>
        </w:rPr>
        <w:t>such </w:t>
      </w:r>
      <w:r>
        <w:rPr>
          <w:color w:val="1C2870"/>
          <w:w w:val="110"/>
        </w:rPr>
        <w:t>as tremors,</w:t>
      </w:r>
    </w:p>
    <w:p>
      <w:pPr>
        <w:spacing w:after="0" w:line="266" w:lineRule="auto"/>
        <w:sectPr>
          <w:type w:val="continuous"/>
          <w:pgSz w:w="12240" w:h="15840"/>
          <w:pgMar w:header="0" w:footer="985" w:top="0" w:bottom="280" w:left="600" w:right="840"/>
          <w:cols w:num="2" w:equalWidth="0">
            <w:col w:w="5320" w:space="40"/>
            <w:col w:w="5440"/>
          </w:cols>
        </w:sectPr>
      </w:pPr>
    </w:p>
    <w:p>
      <w:pPr>
        <w:pStyle w:val="BodyText"/>
        <w:ind w:left="136"/>
      </w:pPr>
      <w:r>
        <w:rPr/>
        <w:pict>
          <v:group style="width:506.65pt;height:285.5pt;mso-position-horizontal-relative:char;mso-position-vertical-relative:line" id="docshapegroup66" coordorigin="0,0" coordsize="10133,5710">
            <v:rect style="position:absolute;left:0;top:0;width:10133;height:5710" id="docshape67" filled="true" fillcolor="#cdd0e4" stroked="false">
              <v:fill type="solid"/>
            </v:rect>
            <v:shape style="position:absolute;left:9;top:1242;width:10114;height:4458" type="#_x0000_t202" id="docshape68" filled="true" fillcolor="#cdd0e4" stroked="true" strokeweight=".96pt" strokecolor="#0f1b67">
              <v:textbox inset="0,0,0,0">
                <w:txbxContent>
                  <w:p>
                    <w:pPr>
                      <w:numPr>
                        <w:ilvl w:val="0"/>
                        <w:numId w:val="14"/>
                      </w:numPr>
                      <w:tabs>
                        <w:tab w:pos="348" w:val="left" w:leader="none"/>
                      </w:tabs>
                      <w:spacing w:before="121"/>
                      <w:ind w:left="347" w:right="0" w:hanging="144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1D2870"/>
                        <w:w w:val="110"/>
                        <w:sz w:val="20"/>
                      </w:rPr>
                      <w:t>Change</w:t>
                    </w:r>
                    <w:r>
                      <w:rPr>
                        <w:color w:val="1D2870"/>
                        <w:spacing w:val="5"/>
                        <w:w w:val="110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0"/>
                        <w:sz w:val="20"/>
                      </w:rPr>
                      <w:t>in</w:t>
                    </w:r>
                    <w:r>
                      <w:rPr>
                        <w:color w:val="1D2870"/>
                        <w:spacing w:val="14"/>
                        <w:w w:val="110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0"/>
                        <w:sz w:val="20"/>
                      </w:rPr>
                      <w:t>mental</w:t>
                    </w:r>
                    <w:r>
                      <w:rPr>
                        <w:color w:val="1D2870"/>
                        <w:spacing w:val="-2"/>
                        <w:w w:val="110"/>
                        <w:sz w:val="20"/>
                      </w:rPr>
                      <w:t> </w:t>
                    </w:r>
                    <w:r>
                      <w:rPr>
                        <w:color w:val="313B7C"/>
                        <w:spacing w:val="-2"/>
                        <w:w w:val="110"/>
                        <w:sz w:val="20"/>
                      </w:rPr>
                      <w:t>status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345" w:val="left" w:leader="none"/>
                      </w:tabs>
                      <w:spacing w:before="102"/>
                      <w:ind w:left="344" w:right="0" w:hanging="141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1D2870"/>
                        <w:w w:val="110"/>
                        <w:sz w:val="20"/>
                      </w:rPr>
                      <w:t>Increasing</w:t>
                    </w:r>
                    <w:r>
                      <w:rPr>
                        <w:color w:val="1D2870"/>
                        <w:spacing w:val="12"/>
                        <w:w w:val="110"/>
                        <w:sz w:val="20"/>
                      </w:rPr>
                      <w:t> </w:t>
                    </w:r>
                    <w:r>
                      <w:rPr>
                        <w:color w:val="313B7C"/>
                        <w:w w:val="110"/>
                        <w:sz w:val="20"/>
                      </w:rPr>
                      <w:t>anxiety</w:t>
                    </w:r>
                    <w:r>
                      <w:rPr>
                        <w:color w:val="313B7C"/>
                        <w:spacing w:val="20"/>
                        <w:w w:val="110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0"/>
                        <w:sz w:val="20"/>
                      </w:rPr>
                      <w:t>and</w:t>
                    </w:r>
                    <w:r>
                      <w:rPr>
                        <w:color w:val="1D2870"/>
                        <w:spacing w:val="36"/>
                        <w:w w:val="110"/>
                        <w:sz w:val="20"/>
                      </w:rPr>
                      <w:t> </w:t>
                    </w:r>
                    <w:r>
                      <w:rPr>
                        <w:color w:val="1D2870"/>
                        <w:spacing w:val="-2"/>
                        <w:w w:val="110"/>
                        <w:sz w:val="20"/>
                      </w:rPr>
                      <w:t>panic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347" w:val="left" w:leader="none"/>
                      </w:tabs>
                      <w:spacing w:before="102"/>
                      <w:ind w:left="346" w:right="0" w:hanging="148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1D2870"/>
                        <w:spacing w:val="-2"/>
                        <w:w w:val="115"/>
                        <w:sz w:val="20"/>
                      </w:rPr>
                      <w:t>Hallucinations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343" w:val="left" w:leader="none"/>
                      </w:tabs>
                      <w:spacing w:before="106"/>
                      <w:ind w:left="342" w:right="0" w:hanging="144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1D2870"/>
                        <w:spacing w:val="-2"/>
                        <w:w w:val="110"/>
                        <w:sz w:val="20"/>
                      </w:rPr>
                      <w:t>Seizures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344" w:val="left" w:leader="none"/>
                      </w:tabs>
                      <w:spacing w:before="97"/>
                      <w:ind w:left="343" w:right="0" w:hanging="140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1D2870"/>
                        <w:w w:val="115"/>
                        <w:sz w:val="20"/>
                      </w:rPr>
                      <w:t>Temperature</w:t>
                    </w:r>
                    <w:r>
                      <w:rPr>
                        <w:color w:val="1D2870"/>
                        <w:spacing w:val="-6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5"/>
                        <w:sz w:val="20"/>
                      </w:rPr>
                      <w:t>greater</w:t>
                    </w:r>
                    <w:r>
                      <w:rPr>
                        <w:color w:val="1D2870"/>
                        <w:spacing w:val="-4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5"/>
                        <w:sz w:val="20"/>
                      </w:rPr>
                      <w:t>than</w:t>
                    </w:r>
                    <w:r>
                      <w:rPr>
                        <w:color w:val="1D2870"/>
                        <w:spacing w:val="-14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5"/>
                        <w:sz w:val="20"/>
                      </w:rPr>
                      <w:t>100.4</w:t>
                    </w:r>
                    <w:r>
                      <w:rPr>
                        <w:color w:val="525B90"/>
                        <w:w w:val="115"/>
                        <w:sz w:val="20"/>
                      </w:rPr>
                      <w:t>°</w:t>
                    </w:r>
                    <w:r>
                      <w:rPr>
                        <w:color w:val="525B90"/>
                        <w:spacing w:val="-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5"/>
                        <w:sz w:val="20"/>
                      </w:rPr>
                      <w:t>F</w:t>
                    </w:r>
                    <w:r>
                      <w:rPr>
                        <w:color w:val="1D2870"/>
                        <w:spacing w:val="-10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5"/>
                        <w:sz w:val="20"/>
                      </w:rPr>
                      <w:t>(these</w:t>
                    </w:r>
                    <w:r>
                      <w:rPr>
                        <w:color w:val="1D2870"/>
                        <w:spacing w:val="-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5"/>
                        <w:sz w:val="20"/>
                      </w:rPr>
                      <w:t>patients</w:t>
                    </w:r>
                    <w:r>
                      <w:rPr>
                        <w:color w:val="1D2870"/>
                        <w:spacing w:val="-10"/>
                        <w:w w:val="115"/>
                        <w:sz w:val="20"/>
                      </w:rPr>
                      <w:t> </w:t>
                    </w:r>
                    <w:r>
                      <w:rPr>
                        <w:color w:val="313B7C"/>
                        <w:w w:val="115"/>
                        <w:sz w:val="20"/>
                      </w:rPr>
                      <w:t>should</w:t>
                    </w:r>
                    <w:r>
                      <w:rPr>
                        <w:color w:val="313B7C"/>
                        <w:spacing w:val="-12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5"/>
                        <w:sz w:val="20"/>
                      </w:rPr>
                      <w:t>be</w:t>
                    </w:r>
                    <w:r>
                      <w:rPr>
                        <w:color w:val="1D2870"/>
                        <w:spacing w:val="-14"/>
                        <w:w w:val="115"/>
                        <w:sz w:val="20"/>
                      </w:rPr>
                      <w:t> </w:t>
                    </w:r>
                    <w:r>
                      <w:rPr>
                        <w:color w:val="313B7C"/>
                        <w:w w:val="115"/>
                        <w:sz w:val="20"/>
                      </w:rPr>
                      <w:t>considered</w:t>
                    </w:r>
                    <w:r>
                      <w:rPr>
                        <w:color w:val="313B7C"/>
                        <w:spacing w:val="4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5"/>
                        <w:sz w:val="20"/>
                      </w:rPr>
                      <w:t>potentially</w:t>
                    </w:r>
                    <w:r>
                      <w:rPr>
                        <w:color w:val="1D2870"/>
                        <w:spacing w:val="-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313B7C"/>
                        <w:spacing w:val="-2"/>
                        <w:w w:val="115"/>
                        <w:sz w:val="20"/>
                      </w:rPr>
                      <w:t>infectious)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343" w:val="left" w:leader="none"/>
                      </w:tabs>
                      <w:spacing w:before="102"/>
                      <w:ind w:left="342" w:right="0" w:hanging="139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1D2870"/>
                        <w:w w:val="110"/>
                        <w:sz w:val="20"/>
                      </w:rPr>
                      <w:t>Significant</w:t>
                    </w:r>
                    <w:r>
                      <w:rPr>
                        <w:color w:val="1D2870"/>
                        <w:spacing w:val="28"/>
                        <w:w w:val="110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0"/>
                        <w:sz w:val="20"/>
                      </w:rPr>
                      <w:t>increases</w:t>
                    </w:r>
                    <w:r>
                      <w:rPr>
                        <w:color w:val="1D2870"/>
                        <w:spacing w:val="29"/>
                        <w:w w:val="110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0"/>
                        <w:sz w:val="20"/>
                      </w:rPr>
                      <w:t>and/or</w:t>
                    </w:r>
                    <w:r>
                      <w:rPr>
                        <w:color w:val="1D2870"/>
                        <w:spacing w:val="23"/>
                        <w:w w:val="110"/>
                        <w:sz w:val="20"/>
                      </w:rPr>
                      <w:t> </w:t>
                    </w:r>
                    <w:r>
                      <w:rPr>
                        <w:color w:val="313B7C"/>
                        <w:w w:val="110"/>
                        <w:sz w:val="20"/>
                      </w:rPr>
                      <w:t>decreases</w:t>
                    </w:r>
                    <w:r>
                      <w:rPr>
                        <w:color w:val="313B7C"/>
                        <w:spacing w:val="17"/>
                        <w:w w:val="110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0"/>
                        <w:sz w:val="20"/>
                      </w:rPr>
                      <w:t>in</w:t>
                    </w:r>
                    <w:r>
                      <w:rPr>
                        <w:color w:val="1D2870"/>
                        <w:spacing w:val="26"/>
                        <w:w w:val="110"/>
                        <w:sz w:val="20"/>
                      </w:rPr>
                      <w:t> </w:t>
                    </w:r>
                    <w:r>
                      <w:rPr>
                        <w:color w:val="313B7C"/>
                        <w:w w:val="110"/>
                        <w:sz w:val="20"/>
                      </w:rPr>
                      <w:t>blood</w:t>
                    </w:r>
                    <w:r>
                      <w:rPr>
                        <w:color w:val="313B7C"/>
                        <w:spacing w:val="27"/>
                        <w:w w:val="110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0"/>
                        <w:sz w:val="20"/>
                      </w:rPr>
                      <w:t>pressure</w:t>
                    </w:r>
                    <w:r>
                      <w:rPr>
                        <w:color w:val="1D2870"/>
                        <w:spacing w:val="20"/>
                        <w:w w:val="110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0"/>
                        <w:sz w:val="20"/>
                      </w:rPr>
                      <w:t>and</w:t>
                    </w:r>
                    <w:r>
                      <w:rPr>
                        <w:color w:val="1D2870"/>
                        <w:spacing w:val="20"/>
                        <w:w w:val="110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0"/>
                        <w:sz w:val="20"/>
                      </w:rPr>
                      <w:t>heart</w:t>
                    </w:r>
                    <w:r>
                      <w:rPr>
                        <w:color w:val="1D2870"/>
                        <w:spacing w:val="18"/>
                        <w:w w:val="110"/>
                        <w:sz w:val="20"/>
                      </w:rPr>
                      <w:t> </w:t>
                    </w:r>
                    <w:r>
                      <w:rPr>
                        <w:color w:val="1D2870"/>
                        <w:spacing w:val="-4"/>
                        <w:w w:val="110"/>
                        <w:sz w:val="20"/>
                      </w:rPr>
                      <w:t>rate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345" w:val="left" w:leader="none"/>
                      </w:tabs>
                      <w:spacing w:before="101"/>
                      <w:ind w:left="344" w:right="0" w:hanging="141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1D2870"/>
                        <w:spacing w:val="-2"/>
                        <w:w w:val="110"/>
                        <w:sz w:val="20"/>
                      </w:rPr>
                      <w:t>Insomnia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339" w:val="left" w:leader="none"/>
                      </w:tabs>
                      <w:spacing w:before="107"/>
                      <w:ind w:left="338" w:right="0" w:hanging="135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1D2870"/>
                        <w:w w:val="110"/>
                        <w:sz w:val="20"/>
                      </w:rPr>
                      <w:t>Abdominal</w:t>
                    </w:r>
                    <w:r>
                      <w:rPr>
                        <w:color w:val="1D2870"/>
                        <w:spacing w:val="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D2870"/>
                        <w:spacing w:val="-4"/>
                        <w:w w:val="115"/>
                        <w:sz w:val="20"/>
                      </w:rPr>
                      <w:t>pain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344" w:val="left" w:leader="none"/>
                      </w:tabs>
                      <w:spacing w:before="101"/>
                      <w:ind w:left="343" w:right="0" w:hanging="145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1D2870"/>
                        <w:w w:val="115"/>
                        <w:sz w:val="20"/>
                      </w:rPr>
                      <w:t>Upper</w:t>
                    </w:r>
                    <w:r>
                      <w:rPr>
                        <w:color w:val="1D2870"/>
                        <w:spacing w:val="-6"/>
                        <w:w w:val="115"/>
                        <w:sz w:val="20"/>
                      </w:rPr>
                      <w:t> </w:t>
                    </w:r>
                    <w:r>
                      <w:rPr>
                        <w:color w:val="313B7C"/>
                        <w:w w:val="115"/>
                        <w:sz w:val="20"/>
                      </w:rPr>
                      <w:t>and</w:t>
                    </w:r>
                    <w:r>
                      <w:rPr>
                        <w:color w:val="313B7C"/>
                        <w:spacing w:val="-5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5"/>
                        <w:sz w:val="20"/>
                      </w:rPr>
                      <w:t>lower</w:t>
                    </w:r>
                    <w:r>
                      <w:rPr>
                        <w:color w:val="1D2870"/>
                        <w:spacing w:val="-6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5"/>
                        <w:sz w:val="20"/>
                      </w:rPr>
                      <w:t>gastrointestinal</w:t>
                    </w:r>
                    <w:r>
                      <w:rPr>
                        <w:color w:val="1D2870"/>
                        <w:spacing w:val="-15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D2870"/>
                        <w:spacing w:val="-2"/>
                        <w:w w:val="115"/>
                        <w:sz w:val="20"/>
                      </w:rPr>
                      <w:t>bleeding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348" w:val="left" w:leader="none"/>
                      </w:tabs>
                      <w:spacing w:before="102"/>
                      <w:ind w:left="347" w:right="0" w:hanging="149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1D2870"/>
                        <w:w w:val="110"/>
                        <w:sz w:val="20"/>
                      </w:rPr>
                      <w:t>Changes</w:t>
                    </w:r>
                    <w:r>
                      <w:rPr>
                        <w:color w:val="1D2870"/>
                        <w:spacing w:val="3"/>
                        <w:w w:val="110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0"/>
                        <w:sz w:val="20"/>
                      </w:rPr>
                      <w:t>in</w:t>
                    </w:r>
                    <w:r>
                      <w:rPr>
                        <w:color w:val="1D2870"/>
                        <w:spacing w:val="14"/>
                        <w:w w:val="110"/>
                        <w:sz w:val="20"/>
                      </w:rPr>
                      <w:t> </w:t>
                    </w:r>
                    <w:r>
                      <w:rPr>
                        <w:color w:val="313B7C"/>
                        <w:w w:val="110"/>
                        <w:sz w:val="20"/>
                      </w:rPr>
                      <w:t>responsiveness</w:t>
                    </w:r>
                    <w:r>
                      <w:rPr>
                        <w:color w:val="313B7C"/>
                        <w:spacing w:val="-7"/>
                        <w:w w:val="110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0"/>
                        <w:sz w:val="20"/>
                      </w:rPr>
                      <w:t>of</w:t>
                    </w:r>
                    <w:r>
                      <w:rPr>
                        <w:color w:val="1D2870"/>
                        <w:spacing w:val="2"/>
                        <w:w w:val="110"/>
                        <w:sz w:val="20"/>
                      </w:rPr>
                      <w:t> </w:t>
                    </w:r>
                    <w:r>
                      <w:rPr>
                        <w:color w:val="1D2870"/>
                        <w:spacing w:val="-2"/>
                        <w:w w:val="110"/>
                        <w:sz w:val="20"/>
                      </w:rPr>
                      <w:t>pupils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347" w:val="left" w:leader="none"/>
                      </w:tabs>
                      <w:spacing w:line="271" w:lineRule="auto" w:before="101"/>
                      <w:ind w:left="364" w:right="447" w:hanging="161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1D2870"/>
                        <w:w w:val="110"/>
                        <w:sz w:val="20"/>
                      </w:rPr>
                      <w:t>Heightened deep tendon reflexes and</w:t>
                    </w:r>
                    <w:r>
                      <w:rPr>
                        <w:color w:val="1D2870"/>
                        <w:spacing w:val="40"/>
                        <w:w w:val="110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0"/>
                        <w:sz w:val="20"/>
                      </w:rPr>
                      <w:t>ankle clonus, </w:t>
                    </w:r>
                    <w:r>
                      <w:rPr>
                        <w:color w:val="313B7C"/>
                        <w:w w:val="110"/>
                        <w:sz w:val="20"/>
                      </w:rPr>
                      <w:t>a </w:t>
                    </w:r>
                    <w:r>
                      <w:rPr>
                        <w:color w:val="1D2870"/>
                        <w:w w:val="110"/>
                        <w:sz w:val="20"/>
                      </w:rPr>
                      <w:t>reflex beating of the</w:t>
                    </w:r>
                    <w:r>
                      <w:rPr>
                        <w:color w:val="1D2870"/>
                        <w:spacing w:val="40"/>
                        <w:w w:val="110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0"/>
                        <w:sz w:val="20"/>
                      </w:rPr>
                      <w:t>foot when pressed rostrally (i.e., toward</w:t>
                    </w:r>
                    <w:r>
                      <w:rPr>
                        <w:color w:val="1D2870"/>
                        <w:spacing w:val="36"/>
                        <w:w w:val="110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0"/>
                        <w:sz w:val="20"/>
                      </w:rPr>
                      <w:t>the mouth</w:t>
                    </w:r>
                    <w:r>
                      <w:rPr>
                        <w:color w:val="1D2870"/>
                        <w:spacing w:val="32"/>
                        <w:w w:val="110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0"/>
                        <w:sz w:val="20"/>
                      </w:rPr>
                      <w:t>of</w:t>
                    </w:r>
                    <w:r>
                      <w:rPr>
                        <w:color w:val="1D2870"/>
                        <w:spacing w:val="37"/>
                        <w:w w:val="110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0"/>
                        <w:sz w:val="20"/>
                      </w:rPr>
                      <w:t>the</w:t>
                    </w:r>
                    <w:r>
                      <w:rPr>
                        <w:color w:val="1D2870"/>
                        <w:spacing w:val="40"/>
                        <w:w w:val="110"/>
                        <w:sz w:val="20"/>
                      </w:rPr>
                      <w:t> </w:t>
                    </w:r>
                    <w:r>
                      <w:rPr>
                        <w:color w:val="313B7C"/>
                        <w:w w:val="110"/>
                        <w:sz w:val="20"/>
                      </w:rPr>
                      <w:t>patient), </w:t>
                    </w:r>
                    <w:r>
                      <w:rPr>
                        <w:color w:val="1D2870"/>
                        <w:w w:val="110"/>
                        <w:sz w:val="20"/>
                      </w:rPr>
                      <w:t>indicating </w:t>
                    </w:r>
                    <w:r>
                      <w:rPr>
                        <w:color w:val="313B7C"/>
                        <w:w w:val="110"/>
                        <w:sz w:val="20"/>
                      </w:rPr>
                      <w:t>profound</w:t>
                    </w:r>
                    <w:r>
                      <w:rPr>
                        <w:color w:val="313B7C"/>
                        <w:spacing w:val="40"/>
                        <w:w w:val="110"/>
                        <w:sz w:val="20"/>
                      </w:rPr>
                      <w:t> </w:t>
                    </w:r>
                    <w:r>
                      <w:rPr>
                        <w:color w:val="313B7C"/>
                        <w:w w:val="110"/>
                        <w:sz w:val="20"/>
                      </w:rPr>
                      <w:t>central </w:t>
                    </w:r>
                    <w:r>
                      <w:rPr>
                        <w:color w:val="1D2870"/>
                        <w:w w:val="110"/>
                        <w:sz w:val="20"/>
                      </w:rPr>
                      <w:t>nervous</w:t>
                    </w:r>
                    <w:r>
                      <w:rPr>
                        <w:color w:val="1D2870"/>
                        <w:spacing w:val="36"/>
                        <w:w w:val="110"/>
                        <w:sz w:val="20"/>
                      </w:rPr>
                      <w:t> </w:t>
                    </w:r>
                    <w:r>
                      <w:rPr>
                        <w:color w:val="313B7C"/>
                        <w:w w:val="110"/>
                        <w:sz w:val="20"/>
                      </w:rPr>
                      <w:t>system </w:t>
                    </w:r>
                    <w:r>
                      <w:rPr>
                        <w:color w:val="1D2870"/>
                        <w:w w:val="110"/>
                        <w:sz w:val="20"/>
                      </w:rPr>
                      <w:t>irritability</w:t>
                    </w:r>
                    <w:r>
                      <w:rPr>
                        <w:color w:val="1D2870"/>
                        <w:spacing w:val="40"/>
                        <w:w w:val="110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0"/>
                        <w:sz w:val="20"/>
                      </w:rPr>
                      <w:t>and</w:t>
                    </w:r>
                    <w:r>
                      <w:rPr>
                        <w:color w:val="1D2870"/>
                        <w:spacing w:val="35"/>
                        <w:w w:val="110"/>
                        <w:sz w:val="20"/>
                      </w:rPr>
                      <w:t> </w:t>
                    </w:r>
                    <w:r>
                      <w:rPr>
                        <w:color w:val="1D2870"/>
                        <w:w w:val="110"/>
                        <w:sz w:val="20"/>
                      </w:rPr>
                      <w:t>the potential for </w:t>
                    </w:r>
                    <w:r>
                      <w:rPr>
                        <w:color w:val="313B7C"/>
                        <w:w w:val="110"/>
                        <w:sz w:val="20"/>
                      </w:rPr>
                      <w:t>seizures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;top:9;width:10114;height:1233" type="#_x0000_t202" id="docshape69" filled="true" fillcolor="#cdd0e4" stroked="true" strokeweight=".96pt" strokecolor="#0f1b67">
              <v:textbox inset="0,0,0,0">
                <w:txbxContent>
                  <w:p>
                    <w:pPr>
                      <w:spacing w:line="252" w:lineRule="auto" w:before="114"/>
                      <w:ind w:left="1863" w:right="179" w:firstLine="6717"/>
                      <w:jc w:val="right"/>
                      <w:rPr>
                        <w:rFonts w:ascii="Arial"/>
                        <w:b/>
                        <w:i/>
                        <w:color w:val="000000"/>
                        <w:sz w:val="25"/>
                      </w:rPr>
                    </w:pPr>
                    <w:r>
                      <w:rPr>
                        <w:rFonts w:ascii="Arial"/>
                        <w:b/>
                        <w:i/>
                        <w:color w:val="1D2870"/>
                        <w:w w:val="110"/>
                        <w:sz w:val="25"/>
                      </w:rPr>
                      <w:t>Figure</w:t>
                    </w:r>
                    <w:r>
                      <w:rPr>
                        <w:rFonts w:ascii="Arial"/>
                        <w:b/>
                        <w:i/>
                        <w:color w:val="1D2870"/>
                        <w:spacing w:val="-19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1D2870"/>
                        <w:w w:val="110"/>
                        <w:sz w:val="25"/>
                      </w:rPr>
                      <w:t>3-2</w:t>
                    </w:r>
                    <w:r>
                      <w:rPr>
                        <w:rFonts w:ascii="Arial"/>
                        <w:b/>
                        <w:i/>
                        <w:color w:val="1D2870"/>
                        <w:w w:val="110"/>
                        <w:sz w:val="25"/>
                      </w:rPr>
                      <w:t> Symptoms and Signs of Conditions That Require Immediate</w:t>
                    </w:r>
                  </w:p>
                  <w:p>
                    <w:pPr>
                      <w:spacing w:line="285" w:lineRule="exact" w:before="0"/>
                      <w:ind w:left="0" w:right="184" w:firstLine="0"/>
                      <w:jc w:val="right"/>
                      <w:rPr>
                        <w:rFonts w:ascii="Arial"/>
                        <w:b/>
                        <w:i/>
                        <w:color w:val="000000"/>
                        <w:sz w:val="25"/>
                      </w:rPr>
                    </w:pPr>
                    <w:r>
                      <w:rPr>
                        <w:rFonts w:ascii="Arial"/>
                        <w:b/>
                        <w:i/>
                        <w:color w:val="1D2870"/>
                        <w:w w:val="115"/>
                        <w:sz w:val="25"/>
                      </w:rPr>
                      <w:t>Medical</w:t>
                    </w:r>
                    <w:r>
                      <w:rPr>
                        <w:rFonts w:ascii="Arial"/>
                        <w:b/>
                        <w:i/>
                        <w:color w:val="1D2870"/>
                        <w:spacing w:val="-3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1D2870"/>
                        <w:spacing w:val="-2"/>
                        <w:w w:val="115"/>
                        <w:sz w:val="25"/>
                      </w:rPr>
                      <w:t>Attention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47"/>
          <w:pgSz w:w="12240" w:h="15840"/>
          <w:pgMar w:footer="957" w:header="0" w:top="1420" w:bottom="1140" w:left="600" w:right="840"/>
        </w:sectPr>
      </w:pPr>
    </w:p>
    <w:p>
      <w:pPr>
        <w:pStyle w:val="BodyText"/>
        <w:spacing w:line="271" w:lineRule="auto" w:before="89"/>
        <w:ind w:left="684" w:right="43" w:hanging="7"/>
      </w:pPr>
      <w:r>
        <w:rPr>
          <w:color w:val="1D2870"/>
          <w:w w:val="110"/>
        </w:rPr>
        <w:t>increased</w:t>
      </w:r>
      <w:r>
        <w:rPr>
          <w:color w:val="1D2870"/>
          <w:w w:val="110"/>
        </w:rPr>
        <w:t> blood pressure, overactive</w:t>
      </w:r>
      <w:r>
        <w:rPr>
          <w:color w:val="1D2870"/>
          <w:w w:val="110"/>
        </w:rPr>
        <w:t> </w:t>
      </w:r>
      <w:r>
        <w:rPr>
          <w:color w:val="313B7C"/>
          <w:w w:val="110"/>
        </w:rPr>
        <w:t>reflexes, </w:t>
      </w:r>
      <w:r>
        <w:rPr>
          <w:color w:val="1D2870"/>
          <w:w w:val="110"/>
        </w:rPr>
        <w:t>and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high temperature and pulse. </w:t>
      </w:r>
      <w:r>
        <w:rPr>
          <w:b/>
          <w:color w:val="1D2870"/>
          <w:w w:val="110"/>
        </w:rPr>
        <w:t>It </w:t>
      </w:r>
      <w:r>
        <w:rPr>
          <w:color w:val="313B7C"/>
          <w:w w:val="110"/>
        </w:rPr>
        <w:t>is essential </w:t>
      </w:r>
      <w:r>
        <w:rPr>
          <w:color w:val="1D2870"/>
          <w:w w:val="110"/>
        </w:rPr>
        <w:t>that nonmedical </w:t>
      </w:r>
      <w:r>
        <w:rPr>
          <w:color w:val="313B7C"/>
          <w:w w:val="110"/>
        </w:rPr>
        <w:t>staff </w:t>
      </w:r>
      <w:r>
        <w:rPr>
          <w:color w:val="1D2870"/>
          <w:w w:val="110"/>
        </w:rPr>
        <w:t>be trained in </w:t>
      </w:r>
      <w:r>
        <w:rPr>
          <w:color w:val="313B7C"/>
          <w:w w:val="110"/>
        </w:rPr>
        <w:t>protocols </w:t>
      </w:r>
      <w:r>
        <w:rPr>
          <w:color w:val="1D2870"/>
          <w:w w:val="110"/>
        </w:rPr>
        <w:t>to prevent injury in the </w:t>
      </w:r>
      <w:r>
        <w:rPr>
          <w:color w:val="313B7C"/>
          <w:w w:val="110"/>
        </w:rPr>
        <w:t>event </w:t>
      </w:r>
      <w:r>
        <w:rPr>
          <w:color w:val="1D2870"/>
          <w:w w:val="110"/>
        </w:rPr>
        <w:t>of a </w:t>
      </w:r>
      <w:r>
        <w:rPr>
          <w:color w:val="313B7C"/>
          <w:w w:val="110"/>
        </w:rPr>
        <w:t>seizure.</w:t>
      </w:r>
    </w:p>
    <w:p>
      <w:pPr>
        <w:pStyle w:val="BodyText"/>
        <w:spacing w:line="271" w:lineRule="auto" w:before="4"/>
        <w:ind w:left="681" w:right="43" w:firstLine="4"/>
      </w:pPr>
      <w:r>
        <w:rPr>
          <w:color w:val="1D2870"/>
          <w:w w:val="115"/>
        </w:rPr>
        <w:t>Competence</w:t>
      </w:r>
      <w:r>
        <w:rPr>
          <w:color w:val="1D2870"/>
          <w:spacing w:val="-7"/>
          <w:w w:val="115"/>
        </w:rPr>
        <w:t> </w:t>
      </w:r>
      <w:r>
        <w:rPr>
          <w:color w:val="1D2870"/>
          <w:w w:val="115"/>
        </w:rPr>
        <w:t>in</w:t>
      </w:r>
      <w:r>
        <w:rPr>
          <w:color w:val="1D2870"/>
          <w:spacing w:val="-4"/>
          <w:w w:val="115"/>
        </w:rPr>
        <w:t> </w:t>
      </w:r>
      <w:r>
        <w:rPr>
          <w:color w:val="1D2870"/>
          <w:w w:val="115"/>
        </w:rPr>
        <w:t>carrying</w:t>
      </w:r>
      <w:r>
        <w:rPr>
          <w:color w:val="1D2870"/>
          <w:spacing w:val="-11"/>
          <w:w w:val="115"/>
        </w:rPr>
        <w:t> </w:t>
      </w:r>
      <w:r>
        <w:rPr>
          <w:color w:val="1D2870"/>
          <w:w w:val="115"/>
        </w:rPr>
        <w:t>out</w:t>
      </w:r>
      <w:r>
        <w:rPr>
          <w:color w:val="1D2870"/>
          <w:spacing w:val="-10"/>
          <w:w w:val="115"/>
        </w:rPr>
        <w:t> </w:t>
      </w:r>
      <w:r>
        <w:rPr>
          <w:color w:val="1D2870"/>
          <w:w w:val="115"/>
        </w:rPr>
        <w:t>these</w:t>
      </w:r>
      <w:r>
        <w:rPr>
          <w:color w:val="1D2870"/>
          <w:spacing w:val="-7"/>
          <w:w w:val="115"/>
        </w:rPr>
        <w:t> </w:t>
      </w:r>
      <w:r>
        <w:rPr>
          <w:color w:val="1D2870"/>
          <w:w w:val="115"/>
        </w:rPr>
        <w:t>protocols </w:t>
      </w:r>
      <w:r>
        <w:rPr>
          <w:color w:val="313B7C"/>
          <w:w w:val="115"/>
        </w:rPr>
        <w:t>should</w:t>
      </w:r>
      <w:r>
        <w:rPr>
          <w:color w:val="313B7C"/>
          <w:spacing w:val="-6"/>
          <w:w w:val="115"/>
        </w:rPr>
        <w:t> </w:t>
      </w:r>
      <w:r>
        <w:rPr>
          <w:color w:val="1D2870"/>
          <w:w w:val="115"/>
        </w:rPr>
        <w:t>be</w:t>
      </w:r>
      <w:r>
        <w:rPr>
          <w:color w:val="1D2870"/>
          <w:spacing w:val="-15"/>
          <w:w w:val="115"/>
        </w:rPr>
        <w:t> </w:t>
      </w:r>
      <w:r>
        <w:rPr>
          <w:color w:val="1D2870"/>
          <w:w w:val="115"/>
        </w:rPr>
        <w:t>evaluated</w:t>
      </w:r>
      <w:r>
        <w:rPr>
          <w:color w:val="1D2870"/>
          <w:spacing w:val="-2"/>
          <w:w w:val="115"/>
        </w:rPr>
        <w:t> </w:t>
      </w:r>
      <w:r>
        <w:rPr>
          <w:color w:val="1D2870"/>
          <w:w w:val="115"/>
        </w:rPr>
        <w:t>by</w:t>
      </w:r>
      <w:r>
        <w:rPr>
          <w:color w:val="1D2870"/>
          <w:spacing w:val="-11"/>
          <w:w w:val="115"/>
        </w:rPr>
        <w:t> </w:t>
      </w:r>
      <w:r>
        <w:rPr>
          <w:color w:val="1D2870"/>
          <w:w w:val="115"/>
        </w:rPr>
        <w:t>a</w:t>
      </w:r>
      <w:r>
        <w:rPr>
          <w:color w:val="1D2870"/>
          <w:spacing w:val="-10"/>
          <w:w w:val="115"/>
        </w:rPr>
        <w:t> </w:t>
      </w:r>
      <w:r>
        <w:rPr>
          <w:color w:val="1D2870"/>
          <w:w w:val="115"/>
        </w:rPr>
        <w:t>physician</w:t>
      </w:r>
      <w:r>
        <w:rPr>
          <w:color w:val="1D2870"/>
          <w:spacing w:val="-5"/>
          <w:w w:val="115"/>
        </w:rPr>
        <w:t> </w:t>
      </w:r>
      <w:r>
        <w:rPr>
          <w:color w:val="1D2870"/>
          <w:w w:val="115"/>
        </w:rPr>
        <w:t>or</w:t>
      </w:r>
      <w:r>
        <w:rPr>
          <w:color w:val="1D2870"/>
          <w:w w:val="115"/>
        </w:rPr>
        <w:t> nurse </w:t>
      </w:r>
      <w:r>
        <w:rPr>
          <w:color w:val="313B7C"/>
          <w:w w:val="115"/>
        </w:rPr>
        <w:t>clinician.</w:t>
      </w:r>
      <w:r>
        <w:rPr>
          <w:color w:val="313B7C"/>
          <w:spacing w:val="-11"/>
          <w:w w:val="115"/>
        </w:rPr>
        <w:t> </w:t>
      </w:r>
      <w:r>
        <w:rPr>
          <w:color w:val="1D2870"/>
          <w:w w:val="115"/>
        </w:rPr>
        <w:t>For</w:t>
      </w:r>
      <w:r>
        <w:rPr>
          <w:color w:val="1D2870"/>
          <w:spacing w:val="-4"/>
          <w:w w:val="115"/>
        </w:rPr>
        <w:t> </w:t>
      </w:r>
      <w:r>
        <w:rPr>
          <w:color w:val="1D2870"/>
          <w:w w:val="115"/>
        </w:rPr>
        <w:t>more</w:t>
      </w:r>
      <w:r>
        <w:rPr>
          <w:color w:val="1D2870"/>
          <w:spacing w:val="-14"/>
          <w:w w:val="115"/>
        </w:rPr>
        <w:t> </w:t>
      </w:r>
      <w:r>
        <w:rPr>
          <w:color w:val="1D2870"/>
          <w:w w:val="115"/>
        </w:rPr>
        <w:t>information</w:t>
      </w:r>
      <w:r>
        <w:rPr>
          <w:color w:val="1D2870"/>
          <w:spacing w:val="-8"/>
          <w:w w:val="115"/>
        </w:rPr>
        <w:t> </w:t>
      </w:r>
      <w:r>
        <w:rPr>
          <w:color w:val="1D2870"/>
          <w:w w:val="115"/>
        </w:rPr>
        <w:t>on</w:t>
      </w:r>
      <w:r>
        <w:rPr>
          <w:color w:val="1D2870"/>
          <w:spacing w:val="-15"/>
          <w:w w:val="115"/>
        </w:rPr>
        <w:t> </w:t>
      </w:r>
      <w:r>
        <w:rPr>
          <w:color w:val="1D2870"/>
          <w:w w:val="115"/>
        </w:rPr>
        <w:t>seizures, </w:t>
      </w:r>
      <w:r>
        <w:rPr>
          <w:color w:val="313B7C"/>
          <w:w w:val="115"/>
        </w:rPr>
        <w:t>see chapter 4.</w:t>
      </w:r>
    </w:p>
    <w:p>
      <w:pPr>
        <w:pStyle w:val="BodyText"/>
        <w:spacing w:line="271" w:lineRule="auto" w:before="181"/>
        <w:ind w:left="675" w:right="19" w:firstLine="6"/>
      </w:pPr>
      <w:r>
        <w:rPr>
          <w:color w:val="313B7C"/>
          <w:w w:val="115"/>
        </w:rPr>
        <w:t>All staff </w:t>
      </w:r>
      <w:r>
        <w:rPr>
          <w:color w:val="1D2870"/>
          <w:w w:val="115"/>
        </w:rPr>
        <w:t>working with patients should be familiar</w:t>
      </w:r>
      <w:r>
        <w:rPr>
          <w:color w:val="1D2870"/>
          <w:w w:val="115"/>
        </w:rPr>
        <w:t> </w:t>
      </w:r>
      <w:r>
        <w:rPr>
          <w:color w:val="313B7C"/>
          <w:w w:val="115"/>
        </w:rPr>
        <w:t>with </w:t>
      </w:r>
      <w:r>
        <w:rPr>
          <w:color w:val="1D2870"/>
          <w:w w:val="115"/>
        </w:rPr>
        <w:t>medical disorders</w:t>
      </w:r>
      <w:r>
        <w:rPr>
          <w:color w:val="1D2870"/>
          <w:w w:val="115"/>
        </w:rPr>
        <w:t> that are asso­ </w:t>
      </w:r>
      <w:r>
        <w:rPr>
          <w:color w:val="313B7C"/>
          <w:w w:val="115"/>
        </w:rPr>
        <w:t>ciated </w:t>
      </w:r>
      <w:r>
        <w:rPr>
          <w:color w:val="1D2870"/>
          <w:w w:val="115"/>
        </w:rPr>
        <w:t>with various</w:t>
      </w:r>
      <w:r>
        <w:rPr>
          <w:color w:val="1D2870"/>
          <w:w w:val="115"/>
        </w:rPr>
        <w:t> addictive </w:t>
      </w:r>
      <w:r>
        <w:rPr>
          <w:color w:val="313B7C"/>
          <w:w w:val="115"/>
        </w:rPr>
        <w:t>substances</w:t>
      </w:r>
      <w:r>
        <w:rPr>
          <w:color w:val="313B7C"/>
          <w:w w:val="115"/>
        </w:rPr>
        <w:t> </w:t>
      </w:r>
      <w:r>
        <w:rPr>
          <w:color w:val="1D2870"/>
          <w:w w:val="115"/>
        </w:rPr>
        <w:t>or routes</w:t>
      </w:r>
      <w:r>
        <w:rPr>
          <w:color w:val="1D2870"/>
          <w:spacing w:val="-1"/>
          <w:w w:val="115"/>
        </w:rPr>
        <w:t> </w:t>
      </w:r>
      <w:r>
        <w:rPr>
          <w:color w:val="1D2870"/>
          <w:w w:val="115"/>
        </w:rPr>
        <w:t>of administration.</w:t>
      </w:r>
      <w:r>
        <w:rPr>
          <w:color w:val="1D2870"/>
          <w:spacing w:val="-8"/>
          <w:w w:val="115"/>
        </w:rPr>
        <w:t> </w:t>
      </w:r>
      <w:r>
        <w:rPr>
          <w:color w:val="1D2870"/>
          <w:w w:val="115"/>
        </w:rPr>
        <w:t>Alcoholism</w:t>
      </w:r>
      <w:r>
        <w:rPr>
          <w:color w:val="1D2870"/>
          <w:w w:val="115"/>
        </w:rPr>
        <w:t> has</w:t>
      </w:r>
      <w:r>
        <w:rPr>
          <w:color w:val="1D2870"/>
          <w:spacing w:val="22"/>
          <w:w w:val="115"/>
        </w:rPr>
        <w:t> </w:t>
      </w:r>
      <w:r>
        <w:rPr>
          <w:color w:val="1D2870"/>
          <w:w w:val="115"/>
        </w:rPr>
        <w:t>mul­ tiple organ </w:t>
      </w:r>
      <w:r>
        <w:rPr>
          <w:color w:val="313B7C"/>
          <w:w w:val="115"/>
        </w:rPr>
        <w:t>effects </w:t>
      </w:r>
      <w:r>
        <w:rPr>
          <w:color w:val="1D2870"/>
          <w:w w:val="115"/>
        </w:rPr>
        <w:t>involving the liver, pan­ creas, </w:t>
      </w:r>
      <w:r>
        <w:rPr>
          <w:color w:val="313B7C"/>
          <w:w w:val="115"/>
        </w:rPr>
        <w:t>central </w:t>
      </w:r>
      <w:r>
        <w:rPr>
          <w:color w:val="1D2870"/>
          <w:w w:val="115"/>
        </w:rPr>
        <w:t>nervous </w:t>
      </w:r>
      <w:r>
        <w:rPr>
          <w:color w:val="313B7C"/>
          <w:w w:val="115"/>
        </w:rPr>
        <w:t>system, </w:t>
      </w:r>
      <w:r>
        <w:rPr>
          <w:color w:val="1D2870"/>
          <w:w w:val="115"/>
        </w:rPr>
        <w:t>cardiovascular system, and</w:t>
      </w:r>
      <w:r>
        <w:rPr>
          <w:color w:val="1D2870"/>
          <w:w w:val="115"/>
        </w:rPr>
        <w:t> endocrine </w:t>
      </w:r>
      <w:r>
        <w:rPr>
          <w:color w:val="313B7C"/>
          <w:w w:val="115"/>
        </w:rPr>
        <w:t>system.</w:t>
      </w:r>
      <w:r>
        <w:rPr>
          <w:color w:val="313B7C"/>
          <w:w w:val="115"/>
        </w:rPr>
        <w:t> </w:t>
      </w:r>
      <w:r>
        <w:rPr>
          <w:color w:val="1D2870"/>
          <w:w w:val="115"/>
        </w:rPr>
        <w:t>Cocaine pro­ duces many of </w:t>
      </w:r>
      <w:r>
        <w:rPr>
          <w:color w:val="313B7C"/>
          <w:w w:val="115"/>
        </w:rPr>
        <w:t>its</w:t>
      </w:r>
      <w:r>
        <w:rPr>
          <w:color w:val="313B7C"/>
          <w:spacing w:val="40"/>
          <w:w w:val="115"/>
        </w:rPr>
        <w:t> </w:t>
      </w:r>
      <w:r>
        <w:rPr>
          <w:color w:val="1D2870"/>
          <w:w w:val="115"/>
        </w:rPr>
        <w:t>medical complications through</w:t>
      </w:r>
      <w:r>
        <w:rPr>
          <w:color w:val="1D2870"/>
          <w:w w:val="115"/>
        </w:rPr>
        <w:t> </w:t>
      </w:r>
      <w:r>
        <w:rPr>
          <w:color w:val="313B7C"/>
          <w:w w:val="115"/>
        </w:rPr>
        <w:t>vasoconstriction </w:t>
      </w:r>
      <w:r>
        <w:rPr>
          <w:color w:val="1D2870"/>
          <w:w w:val="115"/>
        </w:rPr>
        <w:t>(i.e., narrowing of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the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blood vessels), including myocardial infarction</w:t>
      </w:r>
      <w:r>
        <w:rPr>
          <w:color w:val="1D2870"/>
          <w:w w:val="115"/>
        </w:rPr>
        <w:t> (heart attack), </w:t>
      </w:r>
      <w:r>
        <w:rPr>
          <w:color w:val="313B7C"/>
          <w:w w:val="115"/>
        </w:rPr>
        <w:t>stroke, </w:t>
      </w:r>
      <w:r>
        <w:rPr>
          <w:color w:val="1D2870"/>
          <w:w w:val="115"/>
        </w:rPr>
        <w:t>renal dis­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ease, </w:t>
      </w:r>
      <w:r>
        <w:rPr>
          <w:color w:val="313B7C"/>
          <w:w w:val="115"/>
        </w:rPr>
        <w:t>spontaneous</w:t>
      </w:r>
      <w:r>
        <w:rPr>
          <w:color w:val="313B7C"/>
          <w:w w:val="115"/>
        </w:rPr>
        <w:t> </w:t>
      </w:r>
      <w:r>
        <w:rPr>
          <w:color w:val="1D2870"/>
          <w:w w:val="115"/>
        </w:rPr>
        <w:t>abortion, and even bowel infarction</w:t>
      </w:r>
      <w:r>
        <w:rPr>
          <w:color w:val="1D2870"/>
          <w:w w:val="115"/>
        </w:rPr>
        <w:t> (death of</w:t>
      </w:r>
      <w:r>
        <w:rPr>
          <w:color w:val="1D2870"/>
          <w:w w:val="115"/>
        </w:rPr>
        <w:t> tissue).</w:t>
      </w:r>
      <w:r>
        <w:rPr>
          <w:color w:val="1D2870"/>
          <w:w w:val="115"/>
        </w:rPr>
        <w:t> Cocaine also can cause seizures</w:t>
      </w:r>
      <w:r>
        <w:rPr>
          <w:color w:val="1D2870"/>
          <w:w w:val="115"/>
        </w:rPr>
        <w:t> and</w:t>
      </w:r>
      <w:r>
        <w:rPr>
          <w:color w:val="1D2870"/>
          <w:w w:val="115"/>
        </w:rPr>
        <w:t> </w:t>
      </w:r>
      <w:r>
        <w:rPr>
          <w:color w:val="313B7C"/>
          <w:w w:val="115"/>
        </w:rPr>
        <w:t>cardiac </w:t>
      </w:r>
      <w:r>
        <w:rPr>
          <w:color w:val="1D2870"/>
          <w:w w:val="115"/>
        </w:rPr>
        <w:t>arrhythmia</w:t>
      </w:r>
      <w:r>
        <w:rPr>
          <w:color w:val="1D2870"/>
          <w:w w:val="115"/>
        </w:rPr>
        <w:t> (irreg­ ular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heartbeat).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A heroin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overdose</w:t>
      </w:r>
      <w:r>
        <w:rPr>
          <w:color w:val="1D2870"/>
          <w:spacing w:val="40"/>
          <w:w w:val="115"/>
        </w:rPr>
        <w:t> </w:t>
      </w:r>
      <w:r>
        <w:rPr>
          <w:color w:val="313B7C"/>
          <w:w w:val="115"/>
        </w:rPr>
        <w:t>can</w:t>
      </w:r>
      <w:r>
        <w:rPr>
          <w:color w:val="313B7C"/>
          <w:spacing w:val="40"/>
          <w:w w:val="115"/>
        </w:rPr>
        <w:t> </w:t>
      </w:r>
      <w:r>
        <w:rPr>
          <w:color w:val="1D2870"/>
          <w:w w:val="115"/>
        </w:rPr>
        <w:t>lead to a fatal respiratory</w:t>
      </w:r>
      <w:r>
        <w:rPr>
          <w:color w:val="1D2870"/>
          <w:w w:val="115"/>
        </w:rPr>
        <w:t> depression.</w:t>
      </w:r>
      <w:r>
        <w:rPr>
          <w:color w:val="1D2870"/>
          <w:w w:val="115"/>
        </w:rPr>
        <w:t> Intravenous drug use</w:t>
      </w:r>
      <w:r>
        <w:rPr>
          <w:color w:val="1D2870"/>
          <w:spacing w:val="-6"/>
          <w:w w:val="115"/>
        </w:rPr>
        <w:t> </w:t>
      </w:r>
      <w:r>
        <w:rPr>
          <w:color w:val="1D2870"/>
          <w:w w:val="115"/>
        </w:rPr>
        <w:t>is particularly likely to increase the risk of infectious</w:t>
      </w:r>
      <w:r>
        <w:rPr>
          <w:color w:val="1D2870"/>
          <w:w w:val="115"/>
        </w:rPr>
        <w:t> complications, including</w:t>
      </w:r>
    </w:p>
    <w:p>
      <w:pPr>
        <w:pStyle w:val="BodyText"/>
        <w:spacing w:line="271" w:lineRule="auto" w:before="89"/>
        <w:ind w:left="282" w:right="1175" w:firstLine="3"/>
      </w:pPr>
      <w:r>
        <w:rPr/>
        <w:br w:type="column"/>
      </w:r>
      <w:r>
        <w:rPr>
          <w:color w:val="1D2870"/>
          <w:w w:val="115"/>
        </w:rPr>
        <w:t>HIV, </w:t>
      </w:r>
      <w:r>
        <w:rPr>
          <w:color w:val="313B7C"/>
          <w:w w:val="115"/>
        </w:rPr>
        <w:t>viral</w:t>
      </w:r>
      <w:r>
        <w:rPr>
          <w:color w:val="313B7C"/>
          <w:spacing w:val="-8"/>
          <w:w w:val="115"/>
        </w:rPr>
        <w:t> </w:t>
      </w:r>
      <w:r>
        <w:rPr>
          <w:color w:val="1D2870"/>
          <w:w w:val="115"/>
        </w:rPr>
        <w:t>hepatitis,</w:t>
      </w:r>
      <w:r>
        <w:rPr>
          <w:color w:val="1D2870"/>
          <w:w w:val="115"/>
        </w:rPr>
        <w:t> abscesses,</w:t>
      </w:r>
      <w:r>
        <w:rPr>
          <w:color w:val="1D2870"/>
          <w:w w:val="115"/>
        </w:rPr>
        <w:t> and</w:t>
      </w:r>
      <w:r>
        <w:rPr>
          <w:color w:val="1D2870"/>
          <w:spacing w:val="22"/>
          <w:w w:val="115"/>
        </w:rPr>
        <w:t> </w:t>
      </w:r>
      <w:r>
        <w:rPr>
          <w:color w:val="313B7C"/>
          <w:w w:val="115"/>
        </w:rPr>
        <w:t>sepsis </w:t>
      </w:r>
      <w:r>
        <w:rPr>
          <w:color w:val="1D2870"/>
          <w:w w:val="115"/>
        </w:rPr>
        <w:t>(the </w:t>
      </w:r>
      <w:r>
        <w:rPr>
          <w:color w:val="313B7C"/>
          <w:w w:val="115"/>
        </w:rPr>
        <w:t>spreading </w:t>
      </w:r>
      <w:r>
        <w:rPr>
          <w:color w:val="1D2870"/>
          <w:w w:val="115"/>
        </w:rPr>
        <w:t>of infection from its original </w:t>
      </w:r>
      <w:r>
        <w:rPr>
          <w:color w:val="313B7C"/>
          <w:w w:val="115"/>
        </w:rPr>
        <w:t>site </w:t>
      </w:r>
      <w:r>
        <w:rPr>
          <w:color w:val="1D2870"/>
          <w:w w:val="115"/>
        </w:rPr>
        <w:t>in the body). Intrapulmonary (within the lungs) administration can cause lung disorders (Dackis</w:t>
      </w:r>
      <w:r>
        <w:rPr>
          <w:color w:val="1D2870"/>
          <w:spacing w:val="-6"/>
          <w:w w:val="115"/>
        </w:rPr>
        <w:t> </w:t>
      </w:r>
      <w:r>
        <w:rPr>
          <w:color w:val="1D2870"/>
          <w:w w:val="115"/>
        </w:rPr>
        <w:t>and</w:t>
      </w:r>
      <w:r>
        <w:rPr>
          <w:color w:val="1D2870"/>
          <w:spacing w:val="10"/>
          <w:w w:val="115"/>
        </w:rPr>
        <w:t> </w:t>
      </w:r>
      <w:r>
        <w:rPr>
          <w:color w:val="1D2870"/>
          <w:w w:val="115"/>
        </w:rPr>
        <w:t>Gold</w:t>
      </w:r>
      <w:r>
        <w:rPr>
          <w:color w:val="1D2870"/>
          <w:spacing w:val="-10"/>
          <w:w w:val="115"/>
        </w:rPr>
        <w:t> </w:t>
      </w:r>
      <w:r>
        <w:rPr>
          <w:color w:val="1D2870"/>
          <w:w w:val="115"/>
        </w:rPr>
        <w:t>1991).</w:t>
      </w:r>
      <w:r>
        <w:rPr>
          <w:color w:val="1D2870"/>
          <w:spacing w:val="-3"/>
          <w:w w:val="115"/>
        </w:rPr>
        <w:t> </w:t>
      </w:r>
      <w:r>
        <w:rPr>
          <w:color w:val="313B7C"/>
          <w:w w:val="115"/>
        </w:rPr>
        <w:t>Nonmedical</w:t>
      </w:r>
      <w:r>
        <w:rPr>
          <w:color w:val="313B7C"/>
          <w:spacing w:val="-2"/>
          <w:w w:val="115"/>
        </w:rPr>
        <w:t> </w:t>
      </w:r>
      <w:r>
        <w:rPr>
          <w:color w:val="1D2870"/>
          <w:w w:val="115"/>
        </w:rPr>
        <w:t>detoxifi­ </w:t>
      </w:r>
      <w:r>
        <w:rPr>
          <w:color w:val="313B7C"/>
          <w:w w:val="115"/>
        </w:rPr>
        <w:t>cation staff</w:t>
      </w:r>
      <w:r>
        <w:rPr>
          <w:color w:val="313B7C"/>
          <w:w w:val="115"/>
        </w:rPr>
        <w:t> </w:t>
      </w:r>
      <w:r>
        <w:rPr>
          <w:color w:val="1D2870"/>
          <w:w w:val="115"/>
        </w:rPr>
        <w:t>also </w:t>
      </w:r>
      <w:r>
        <w:rPr>
          <w:color w:val="313B7C"/>
          <w:w w:val="115"/>
        </w:rPr>
        <w:t>should </w:t>
      </w:r>
      <w:r>
        <w:rPr>
          <w:color w:val="1D2870"/>
          <w:w w:val="115"/>
        </w:rPr>
        <w:t>be aware of the</w:t>
      </w:r>
      <w:r>
        <w:rPr>
          <w:color w:val="1D2870"/>
          <w:spacing w:val="38"/>
          <w:w w:val="115"/>
        </w:rPr>
        <w:t> </w:t>
      </w:r>
      <w:r>
        <w:rPr>
          <w:color w:val="1D2870"/>
          <w:w w:val="115"/>
        </w:rPr>
        <w:t>medi­ </w:t>
      </w:r>
      <w:r>
        <w:rPr>
          <w:color w:val="313B7C"/>
          <w:w w:val="115"/>
        </w:rPr>
        <w:t>cations </w:t>
      </w:r>
      <w:r>
        <w:rPr>
          <w:color w:val="1D2870"/>
          <w:w w:val="115"/>
        </w:rPr>
        <w:t>used in detoxification,</w:t>
      </w:r>
      <w:r>
        <w:rPr>
          <w:color w:val="1D2870"/>
          <w:spacing w:val="-2"/>
          <w:w w:val="115"/>
        </w:rPr>
        <w:t> </w:t>
      </w:r>
      <w:r>
        <w:rPr>
          <w:color w:val="1D2870"/>
          <w:w w:val="115"/>
        </w:rPr>
        <w:t>medications</w:t>
      </w:r>
      <w:r>
        <w:rPr>
          <w:color w:val="1D2870"/>
          <w:w w:val="115"/>
        </w:rPr>
        <w:t> for </w:t>
      </w:r>
      <w:r>
        <w:rPr>
          <w:color w:val="313B7C"/>
          <w:w w:val="115"/>
        </w:rPr>
        <w:t>common</w:t>
      </w:r>
      <w:r>
        <w:rPr>
          <w:color w:val="313B7C"/>
          <w:w w:val="115"/>
        </w:rPr>
        <w:t> </w:t>
      </w:r>
      <w:r>
        <w:rPr>
          <w:color w:val="1D2870"/>
          <w:w w:val="115"/>
        </w:rPr>
        <w:t>medical and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psychiatric</w:t>
      </w:r>
      <w:r>
        <w:rPr>
          <w:color w:val="1D2870"/>
          <w:w w:val="115"/>
        </w:rPr>
        <w:t> disorders, and </w:t>
      </w:r>
      <w:r>
        <w:rPr>
          <w:color w:val="313B7C"/>
          <w:w w:val="115"/>
        </w:rPr>
        <w:t>signs </w:t>
      </w:r>
      <w:r>
        <w:rPr>
          <w:color w:val="1D2870"/>
          <w:w w:val="115"/>
        </w:rPr>
        <w:t>of </w:t>
      </w:r>
      <w:r>
        <w:rPr>
          <w:color w:val="313B7C"/>
          <w:w w:val="115"/>
        </w:rPr>
        <w:t>common</w:t>
      </w:r>
      <w:r>
        <w:rPr>
          <w:color w:val="313B7C"/>
          <w:w w:val="115"/>
        </w:rPr>
        <w:t> </w:t>
      </w:r>
      <w:r>
        <w:rPr>
          <w:color w:val="1D2870"/>
          <w:w w:val="115"/>
        </w:rPr>
        <w:t>medication</w:t>
      </w:r>
      <w:r>
        <w:rPr>
          <w:color w:val="1D2870"/>
          <w:w w:val="115"/>
        </w:rPr>
        <w:t> reactions</w:t>
      </w:r>
      <w:r>
        <w:rPr>
          <w:color w:val="1D2870"/>
          <w:spacing w:val="80"/>
          <w:w w:val="115"/>
        </w:rPr>
        <w:t> </w:t>
      </w:r>
      <w:r>
        <w:rPr>
          <w:color w:val="1D2870"/>
          <w:w w:val="115"/>
        </w:rPr>
        <w:t>and interactions.</w:t>
      </w:r>
    </w:p>
    <w:p>
      <w:pPr>
        <w:pStyle w:val="BodyText"/>
        <w:spacing w:before="9"/>
        <w:rPr>
          <w:sz w:val="32"/>
        </w:rPr>
      </w:pPr>
    </w:p>
    <w:p>
      <w:pPr>
        <w:pStyle w:val="Heading7"/>
        <w:ind w:left="280"/>
        <w:rPr>
          <w:i/>
        </w:rPr>
      </w:pPr>
      <w:r>
        <w:rPr>
          <w:i/>
          <w:color w:val="1D2870"/>
          <w:w w:val="110"/>
        </w:rPr>
        <w:t>Infectious</w:t>
      </w:r>
      <w:r>
        <w:rPr>
          <w:i/>
          <w:color w:val="1D2870"/>
          <w:spacing w:val="47"/>
          <w:w w:val="110"/>
        </w:rPr>
        <w:t> </w:t>
      </w:r>
      <w:r>
        <w:rPr>
          <w:i/>
          <w:color w:val="1D2870"/>
          <w:spacing w:val="-2"/>
          <w:w w:val="110"/>
        </w:rPr>
        <w:t>disease</w:t>
      </w:r>
    </w:p>
    <w:p>
      <w:pPr>
        <w:pStyle w:val="BodyText"/>
        <w:spacing w:line="271" w:lineRule="auto" w:before="107"/>
        <w:ind w:left="277" w:right="1168" w:firstLine="9"/>
      </w:pPr>
      <w:r>
        <w:rPr>
          <w:color w:val="1D2870"/>
          <w:w w:val="110"/>
        </w:rPr>
        <w:t>Standard </w:t>
      </w:r>
      <w:r>
        <w:rPr>
          <w:color w:val="313B7C"/>
          <w:w w:val="110"/>
        </w:rPr>
        <w:t>precautions should </w:t>
      </w:r>
      <w:r>
        <w:rPr>
          <w:color w:val="1D2870"/>
          <w:w w:val="110"/>
        </w:rPr>
        <w:t>be used with all patients to protect the </w:t>
      </w:r>
      <w:r>
        <w:rPr>
          <w:color w:val="313B7C"/>
          <w:w w:val="110"/>
        </w:rPr>
        <w:t>staff </w:t>
      </w:r>
      <w:r>
        <w:rPr>
          <w:color w:val="1D2870"/>
          <w:w w:val="110"/>
        </w:rPr>
        <w:t>and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patients against the transmission</w:t>
      </w:r>
      <w:r>
        <w:rPr>
          <w:color w:val="1D2870"/>
          <w:w w:val="110"/>
        </w:rPr>
        <w:t> of infectious diseases, includ­ ing HIV and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hepatitis A, B, and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C. All open wounds </w:t>
      </w:r>
      <w:r>
        <w:rPr>
          <w:color w:val="313B7C"/>
          <w:w w:val="110"/>
        </w:rPr>
        <w:t>should </w:t>
      </w:r>
      <w:r>
        <w:rPr>
          <w:color w:val="1D2870"/>
          <w:w w:val="110"/>
        </w:rPr>
        <w:t>be cultured and treated to pre­ </w:t>
      </w:r>
      <w:r>
        <w:rPr>
          <w:color w:val="313B7C"/>
          <w:w w:val="110"/>
        </w:rPr>
        <w:t>vent </w:t>
      </w:r>
      <w:r>
        <w:rPr>
          <w:color w:val="1D2870"/>
          <w:w w:val="110"/>
        </w:rPr>
        <w:t>the </w:t>
      </w:r>
      <w:r>
        <w:rPr>
          <w:color w:val="313B7C"/>
          <w:w w:val="110"/>
        </w:rPr>
        <w:t>spread </w:t>
      </w:r>
      <w:r>
        <w:rPr>
          <w:color w:val="1D2870"/>
          <w:w w:val="110"/>
        </w:rPr>
        <w:t>ofinfections.</w:t>
      </w:r>
      <w:r>
        <w:rPr>
          <w:color w:val="1D2870"/>
          <w:w w:val="110"/>
        </w:rPr>
        <w:t> Providers </w:t>
      </w:r>
      <w:r>
        <w:rPr>
          <w:color w:val="313B7C"/>
          <w:w w:val="110"/>
        </w:rPr>
        <w:t>should </w:t>
      </w:r>
      <w:r>
        <w:rPr>
          <w:color w:val="1D2870"/>
          <w:w w:val="110"/>
        </w:rPr>
        <w:t>use </w:t>
      </w:r>
      <w:r>
        <w:rPr>
          <w:color w:val="313B7C"/>
          <w:w w:val="110"/>
        </w:rPr>
        <w:t>HIV</w:t>
      </w:r>
      <w:r>
        <w:rPr>
          <w:color w:val="1D2870"/>
          <w:w w:val="110"/>
        </w:rPr>
        <w:t>/blood and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respiratory infection pre­ </w:t>
      </w:r>
      <w:r>
        <w:rPr>
          <w:color w:val="313B7C"/>
          <w:w w:val="110"/>
        </w:rPr>
        <w:t>cautions </w:t>
      </w:r>
      <w:r>
        <w:rPr>
          <w:color w:val="1D2870"/>
          <w:w w:val="110"/>
        </w:rPr>
        <w:t>until HIV and respiratory infectious </w:t>
      </w:r>
      <w:r>
        <w:rPr>
          <w:color w:val="313B7C"/>
          <w:w w:val="110"/>
        </w:rPr>
        <w:t>status </w:t>
      </w:r>
      <w:r>
        <w:rPr>
          <w:color w:val="1D2870"/>
          <w:w w:val="110"/>
        </w:rPr>
        <w:t>are known. Patients with respiratory infections </w:t>
      </w:r>
      <w:r>
        <w:rPr>
          <w:color w:val="313B7C"/>
          <w:w w:val="110"/>
        </w:rPr>
        <w:t>should </w:t>
      </w:r>
      <w:r>
        <w:rPr>
          <w:color w:val="1D2870"/>
          <w:w w:val="110"/>
        </w:rPr>
        <w:t>be </w:t>
      </w:r>
      <w:r>
        <w:rPr>
          <w:color w:val="313B7C"/>
          <w:w w:val="110"/>
        </w:rPr>
        <w:t>carefully evaluated. </w:t>
      </w:r>
      <w:r>
        <w:rPr>
          <w:color w:val="1D2870"/>
          <w:w w:val="110"/>
        </w:rPr>
        <w:t>The panel </w:t>
      </w:r>
      <w:r>
        <w:rPr>
          <w:color w:val="313B7C"/>
          <w:w w:val="110"/>
        </w:rPr>
        <w:t>suggests </w:t>
      </w:r>
      <w:r>
        <w:rPr>
          <w:color w:val="1D2870"/>
          <w:w w:val="110"/>
        </w:rPr>
        <w:t>that tuberculin testing be per­ formed or</w:t>
      </w:r>
      <w:r>
        <w:rPr>
          <w:color w:val="1D2870"/>
          <w:w w:val="110"/>
        </w:rPr>
        <w:t> recent test results obtained on all patients to </w:t>
      </w:r>
      <w:r>
        <w:rPr>
          <w:color w:val="313B7C"/>
          <w:w w:val="110"/>
        </w:rPr>
        <w:t>screen </w:t>
      </w:r>
      <w:r>
        <w:rPr>
          <w:color w:val="1D2870"/>
          <w:w w:val="110"/>
        </w:rPr>
        <w:t>for</w:t>
      </w:r>
      <w:r>
        <w:rPr>
          <w:color w:val="1D2870"/>
          <w:spacing w:val="40"/>
          <w:w w:val="110"/>
        </w:rPr>
        <w:t> </w:t>
      </w:r>
      <w:r>
        <w:rPr>
          <w:color w:val="313B7C"/>
          <w:w w:val="110"/>
        </w:rPr>
        <w:t>active </w:t>
      </w:r>
      <w:r>
        <w:rPr>
          <w:color w:val="1D2870"/>
          <w:w w:val="110"/>
        </w:rPr>
        <w:t>tuberculosis.</w:t>
      </w:r>
      <w:r>
        <w:rPr>
          <w:color w:val="1D2870"/>
          <w:spacing w:val="40"/>
          <w:w w:val="110"/>
        </w:rPr>
        <w:t> </w:t>
      </w:r>
      <w:r>
        <w:rPr>
          <w:color w:val="313B7C"/>
          <w:w w:val="110"/>
        </w:rPr>
        <w:t>A chest </w:t>
      </w:r>
      <w:r>
        <w:rPr>
          <w:color w:val="1D2870"/>
          <w:w w:val="110"/>
        </w:rPr>
        <w:t>x-ray is recommended if indicated by the</w:t>
      </w:r>
    </w:p>
    <w:p>
      <w:pPr>
        <w:spacing w:after="0" w:line="271" w:lineRule="auto"/>
        <w:sectPr>
          <w:type w:val="continuous"/>
          <w:pgSz w:w="12240" w:h="15840"/>
          <w:pgMar w:header="0" w:footer="957" w:top="0" w:bottom="280" w:left="600" w:right="840"/>
          <w:cols w:num="2" w:equalWidth="0">
            <w:col w:w="4989" w:space="40"/>
            <w:col w:w="5771"/>
          </w:cols>
        </w:sectPr>
      </w:pPr>
    </w:p>
    <w:p>
      <w:pPr>
        <w:pStyle w:val="BodyText"/>
        <w:spacing w:line="271" w:lineRule="auto" w:before="74"/>
        <w:ind w:left="1143" w:right="80" w:firstLine="11"/>
      </w:pPr>
      <w:r>
        <w:rPr>
          <w:color w:val="1C2870"/>
          <w:w w:val="110"/>
        </w:rPr>
        <w:t>patient's history and</w:t>
      </w:r>
      <w:r>
        <w:rPr>
          <w:color w:val="1C2870"/>
          <w:w w:val="110"/>
        </w:rPr>
        <w:t> physical assessments. </w:t>
      </w:r>
      <w:r>
        <w:rPr>
          <w:color w:val="2F3B7C"/>
          <w:w w:val="110"/>
        </w:rPr>
        <w:t>Nonmedical </w:t>
      </w:r>
      <w:r>
        <w:rPr>
          <w:color w:val="1C2870"/>
          <w:w w:val="110"/>
        </w:rPr>
        <w:t>detoxification </w:t>
      </w:r>
      <w:r>
        <w:rPr>
          <w:color w:val="2F3B7C"/>
          <w:w w:val="110"/>
        </w:rPr>
        <w:t>staff should </w:t>
      </w:r>
      <w:r>
        <w:rPr>
          <w:color w:val="1C2870"/>
          <w:w w:val="110"/>
        </w:rPr>
        <w:t>be trained to</w:t>
      </w:r>
      <w:r>
        <w:rPr>
          <w:color w:val="1C2870"/>
          <w:spacing w:val="-4"/>
          <w:w w:val="110"/>
        </w:rPr>
        <w:t> </w:t>
      </w:r>
      <w:r>
        <w:rPr>
          <w:color w:val="1C2870"/>
          <w:w w:val="110"/>
        </w:rPr>
        <w:t>watch</w:t>
      </w:r>
      <w:r>
        <w:rPr>
          <w:color w:val="1C2870"/>
          <w:spacing w:val="-1"/>
          <w:w w:val="110"/>
        </w:rPr>
        <w:t> </w:t>
      </w:r>
      <w:r>
        <w:rPr>
          <w:color w:val="1C2870"/>
          <w:w w:val="110"/>
        </w:rPr>
        <w:t>for</w:t>
      </w:r>
      <w:r>
        <w:rPr>
          <w:color w:val="1C2870"/>
          <w:spacing w:val="22"/>
          <w:w w:val="110"/>
        </w:rPr>
        <w:t> </w:t>
      </w:r>
      <w:r>
        <w:rPr>
          <w:color w:val="1C2870"/>
          <w:w w:val="110"/>
        </w:rPr>
        <w:t>the </w:t>
      </w:r>
      <w:r>
        <w:rPr>
          <w:color w:val="2F3B7C"/>
          <w:w w:val="110"/>
        </w:rPr>
        <w:t>signs </w:t>
      </w:r>
      <w:r>
        <w:rPr>
          <w:color w:val="1C2870"/>
          <w:w w:val="110"/>
        </w:rPr>
        <w:t>of </w:t>
      </w:r>
      <w:r>
        <w:rPr>
          <w:color w:val="2F3B7C"/>
          <w:w w:val="110"/>
        </w:rPr>
        <w:t>common infec­ </w:t>
      </w:r>
      <w:r>
        <w:rPr>
          <w:color w:val="1C2870"/>
          <w:w w:val="110"/>
        </w:rPr>
        <w:t>tious </w:t>
      </w:r>
      <w:r>
        <w:rPr>
          <w:color w:val="2F3B7C"/>
          <w:w w:val="110"/>
        </w:rPr>
        <w:t>diseases </w:t>
      </w:r>
      <w:r>
        <w:rPr>
          <w:color w:val="1C2870"/>
          <w:w w:val="110"/>
        </w:rPr>
        <w:t>passed through </w:t>
      </w:r>
      <w:r>
        <w:rPr>
          <w:color w:val="2F3B7C"/>
          <w:w w:val="110"/>
        </w:rPr>
        <w:t>casual contact, </w:t>
      </w:r>
      <w:r>
        <w:rPr>
          <w:color w:val="1C2870"/>
          <w:w w:val="110"/>
        </w:rPr>
        <w:t>including infestation with </w:t>
      </w:r>
      <w:r>
        <w:rPr>
          <w:color w:val="2F3B7C"/>
          <w:w w:val="110"/>
        </w:rPr>
        <w:t>scabies </w:t>
      </w:r>
      <w:r>
        <w:rPr>
          <w:color w:val="1C2870"/>
          <w:w w:val="110"/>
        </w:rPr>
        <w:t>and</w:t>
      </w:r>
      <w:r>
        <w:rPr>
          <w:color w:val="1C2870"/>
          <w:w w:val="110"/>
        </w:rPr>
        <w:t> lice.</w:t>
      </w:r>
    </w:p>
    <w:p>
      <w:pPr>
        <w:pStyle w:val="BodyText"/>
        <w:spacing w:before="11"/>
        <w:rPr>
          <w:sz w:val="32"/>
        </w:rPr>
      </w:pPr>
    </w:p>
    <w:p>
      <w:pPr>
        <w:pStyle w:val="Heading6"/>
        <w:spacing w:line="261" w:lineRule="auto"/>
        <w:ind w:left="1149" w:right="80" w:hanging="3"/>
      </w:pPr>
      <w:r>
        <w:rPr>
          <w:color w:val="1C2870"/>
          <w:w w:val="105"/>
        </w:rPr>
        <w:t>General Guidelines for Addressing Immediate Mental</w:t>
      </w:r>
      <w:r>
        <w:rPr>
          <w:color w:val="1C2870"/>
          <w:spacing w:val="40"/>
          <w:w w:val="105"/>
        </w:rPr>
        <w:t> </w:t>
      </w:r>
      <w:r>
        <w:rPr>
          <w:color w:val="1C2870"/>
          <w:w w:val="105"/>
        </w:rPr>
        <w:t>Health Needs</w:t>
      </w:r>
    </w:p>
    <w:p>
      <w:pPr>
        <w:pStyle w:val="BodyText"/>
        <w:spacing w:line="271" w:lineRule="auto" w:before="84"/>
        <w:ind w:left="1143" w:firstLine="9"/>
      </w:pPr>
      <w:r>
        <w:rPr>
          <w:color w:val="1C2870"/>
          <w:w w:val="115"/>
        </w:rPr>
        <w:t>The</w:t>
      </w:r>
      <w:r>
        <w:rPr>
          <w:color w:val="1C2870"/>
          <w:w w:val="115"/>
        </w:rPr>
        <w:t> following </w:t>
      </w:r>
      <w:r>
        <w:rPr>
          <w:color w:val="2F3B7C"/>
          <w:w w:val="115"/>
        </w:rPr>
        <w:t>section </w:t>
      </w:r>
      <w:r>
        <w:rPr>
          <w:color w:val="1C2870"/>
          <w:w w:val="115"/>
        </w:rPr>
        <w:t>provides </w:t>
      </w:r>
      <w:r>
        <w:rPr>
          <w:color w:val="2F3B7C"/>
          <w:w w:val="115"/>
        </w:rPr>
        <w:t>general guide­ </w:t>
      </w:r>
      <w:r>
        <w:rPr>
          <w:color w:val="1C2870"/>
          <w:w w:val="115"/>
        </w:rPr>
        <w:t>lines</w:t>
      </w:r>
      <w:r>
        <w:rPr>
          <w:color w:val="1C2870"/>
          <w:spacing w:val="-5"/>
          <w:w w:val="115"/>
        </w:rPr>
        <w:t> </w:t>
      </w:r>
      <w:r>
        <w:rPr>
          <w:color w:val="1C2870"/>
          <w:w w:val="115"/>
        </w:rPr>
        <w:t>for</w:t>
      </w:r>
      <w:r>
        <w:rPr>
          <w:color w:val="1C2870"/>
          <w:spacing w:val="20"/>
          <w:w w:val="115"/>
        </w:rPr>
        <w:t> </w:t>
      </w:r>
      <w:r>
        <w:rPr>
          <w:color w:val="1C2870"/>
          <w:w w:val="115"/>
        </w:rPr>
        <w:t>treating patients</w:t>
      </w:r>
      <w:r>
        <w:rPr>
          <w:color w:val="1C2870"/>
          <w:w w:val="115"/>
        </w:rPr>
        <w:t> </w:t>
      </w:r>
      <w:r>
        <w:rPr>
          <w:color w:val="2F3B7C"/>
          <w:w w:val="115"/>
        </w:rPr>
        <w:t>who </w:t>
      </w:r>
      <w:r>
        <w:rPr>
          <w:color w:val="1C2870"/>
          <w:w w:val="115"/>
        </w:rPr>
        <w:t>have</w:t>
      </w:r>
      <w:r>
        <w:rPr>
          <w:color w:val="1C2870"/>
          <w:spacing w:val="-2"/>
          <w:w w:val="115"/>
        </w:rPr>
        <w:t> </w:t>
      </w:r>
      <w:r>
        <w:rPr>
          <w:color w:val="2F3B7C"/>
          <w:w w:val="115"/>
        </w:rPr>
        <w:t>immediate </w:t>
      </w:r>
      <w:r>
        <w:rPr>
          <w:color w:val="1C2870"/>
          <w:w w:val="115"/>
        </w:rPr>
        <w:t>mental health needs. For</w:t>
      </w:r>
      <w:r>
        <w:rPr>
          <w:color w:val="1C2870"/>
          <w:w w:val="115"/>
        </w:rPr>
        <w:t> more detailed </w:t>
      </w:r>
      <w:r>
        <w:rPr>
          <w:color w:val="2F3B7C"/>
          <w:w w:val="115"/>
        </w:rPr>
        <w:t>infor­ </w:t>
      </w:r>
      <w:r>
        <w:rPr>
          <w:color w:val="1C2870"/>
          <w:w w:val="115"/>
        </w:rPr>
        <w:t>mation on the treatment</w:t>
      </w:r>
      <w:r>
        <w:rPr>
          <w:color w:val="1C2870"/>
          <w:w w:val="115"/>
        </w:rPr>
        <w:t> of patients with </w:t>
      </w:r>
      <w:r>
        <w:rPr>
          <w:color w:val="2F3B7C"/>
          <w:w w:val="115"/>
        </w:rPr>
        <w:t>co­ </w:t>
      </w:r>
      <w:r>
        <w:rPr>
          <w:color w:val="1C2870"/>
          <w:w w:val="115"/>
        </w:rPr>
        <w:t>occurring psychiatric</w:t>
      </w:r>
      <w:r>
        <w:rPr>
          <w:color w:val="1C2870"/>
          <w:w w:val="115"/>
        </w:rPr>
        <w:t> </w:t>
      </w:r>
      <w:r>
        <w:rPr>
          <w:color w:val="2F3B7C"/>
          <w:w w:val="115"/>
        </w:rPr>
        <w:t>conditions</w:t>
      </w:r>
      <w:r>
        <w:rPr>
          <w:color w:val="2F3B7C"/>
          <w:w w:val="115"/>
        </w:rPr>
        <w:t> see </w:t>
      </w:r>
      <w:r>
        <w:rPr>
          <w:color w:val="1C2870"/>
          <w:w w:val="115"/>
        </w:rPr>
        <w:t>TIP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42, </w:t>
      </w:r>
      <w:r>
        <w:rPr>
          <w:i/>
          <w:color w:val="1C2870"/>
          <w:w w:val="115"/>
        </w:rPr>
        <w:t>Substance Ahuse</w:t>
      </w:r>
      <w:r>
        <w:rPr>
          <w:i/>
          <w:color w:val="1C2870"/>
          <w:w w:val="115"/>
        </w:rPr>
        <w:t> Treatment</w:t>
      </w:r>
      <w:r>
        <w:rPr>
          <w:i/>
          <w:color w:val="1C2870"/>
          <w:spacing w:val="40"/>
          <w:w w:val="115"/>
        </w:rPr>
        <w:t> </w:t>
      </w:r>
      <w:r>
        <w:rPr>
          <w:i/>
          <w:color w:val="1C2870"/>
          <w:w w:val="115"/>
        </w:rPr>
        <w:t>for Persons With</w:t>
      </w:r>
      <w:r>
        <w:rPr>
          <w:i/>
          <w:color w:val="1C2870"/>
          <w:w w:val="115"/>
        </w:rPr>
        <w:t> Co-Occurring Disorders </w:t>
      </w:r>
      <w:r>
        <w:rPr>
          <w:color w:val="1C2870"/>
          <w:w w:val="115"/>
        </w:rPr>
        <w:t>(Center for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Substance </w:t>
      </w:r>
      <w:r>
        <w:rPr>
          <w:color w:val="2F3B7C"/>
          <w:w w:val="115"/>
        </w:rPr>
        <w:t>Abuse </w:t>
      </w:r>
      <w:r>
        <w:rPr>
          <w:color w:val="1C2870"/>
          <w:w w:val="115"/>
        </w:rPr>
        <w:t>Treatment [CSAT] 2005c).</w:t>
      </w:r>
    </w:p>
    <w:p>
      <w:pPr>
        <w:pStyle w:val="BodyText"/>
        <w:spacing w:before="5"/>
        <w:rPr>
          <w:sz w:val="32"/>
        </w:rPr>
      </w:pPr>
    </w:p>
    <w:p>
      <w:pPr>
        <w:pStyle w:val="Heading7"/>
        <w:ind w:left="1138"/>
        <w:rPr>
          <w:i/>
        </w:rPr>
      </w:pPr>
      <w:r>
        <w:rPr>
          <w:i/>
          <w:color w:val="1C2870"/>
          <w:spacing w:val="-2"/>
          <w:w w:val="110"/>
        </w:rPr>
        <w:t>Suicide</w:t>
      </w:r>
    </w:p>
    <w:p>
      <w:pPr>
        <w:pStyle w:val="BodyText"/>
        <w:spacing w:line="271" w:lineRule="auto" w:before="112"/>
        <w:ind w:left="1148" w:right="80" w:firstLine="4"/>
      </w:pPr>
      <w:r>
        <w:rPr>
          <w:color w:val="1C2870"/>
          <w:w w:val="110"/>
        </w:rPr>
        <w:t>Those who are</w:t>
      </w:r>
      <w:r>
        <w:rPr>
          <w:color w:val="1C2870"/>
          <w:spacing w:val="40"/>
          <w:w w:val="110"/>
        </w:rPr>
        <w:t> </w:t>
      </w:r>
      <w:r>
        <w:rPr>
          <w:color w:val="1C2870"/>
          <w:w w:val="110"/>
        </w:rPr>
        <w:t>users of multiple illicit </w:t>
      </w:r>
      <w:r>
        <w:rPr>
          <w:color w:val="2F3B7C"/>
          <w:w w:val="110"/>
        </w:rPr>
        <w:t>sub­ stance </w:t>
      </w:r>
      <w:r>
        <w:rPr>
          <w:color w:val="1C2870"/>
          <w:w w:val="110"/>
        </w:rPr>
        <w:t>are</w:t>
      </w:r>
      <w:r>
        <w:rPr>
          <w:color w:val="1C2870"/>
          <w:w w:val="110"/>
        </w:rPr>
        <w:t> more likely to </w:t>
      </w:r>
      <w:r>
        <w:rPr>
          <w:color w:val="2F3B7C"/>
          <w:w w:val="110"/>
        </w:rPr>
        <w:t>experience </w:t>
      </w:r>
      <w:r>
        <w:rPr>
          <w:color w:val="1C2870"/>
          <w:w w:val="110"/>
        </w:rPr>
        <w:t>psychiatric disorders, and the risk </w:t>
      </w:r>
      <w:r>
        <w:rPr>
          <w:color w:val="2F3B7C"/>
          <w:w w:val="110"/>
        </w:rPr>
        <w:t>is </w:t>
      </w:r>
      <w:r>
        <w:rPr>
          <w:color w:val="1C2870"/>
          <w:w w:val="110"/>
        </w:rPr>
        <w:t>highest </w:t>
      </w:r>
      <w:r>
        <w:rPr>
          <w:color w:val="2F3B7C"/>
          <w:w w:val="110"/>
        </w:rPr>
        <w:t>among </w:t>
      </w:r>
      <w:r>
        <w:rPr>
          <w:color w:val="1C2870"/>
          <w:w w:val="110"/>
        </w:rPr>
        <w:t>those who use both opiates </w:t>
      </w:r>
      <w:r>
        <w:rPr>
          <w:color w:val="2F3B7C"/>
          <w:w w:val="110"/>
        </w:rPr>
        <w:t>and</w:t>
      </w:r>
      <w:r>
        <w:rPr>
          <w:color w:val="2F3B7C"/>
          <w:spacing w:val="40"/>
          <w:w w:val="110"/>
        </w:rPr>
        <w:t> </w:t>
      </w:r>
      <w:r>
        <w:rPr>
          <w:color w:val="1C2870"/>
          <w:w w:val="110"/>
        </w:rPr>
        <w:t>benzodiazepines and/or alcohol (Marsden </w:t>
      </w:r>
      <w:r>
        <w:rPr>
          <w:color w:val="2F3B7C"/>
          <w:w w:val="110"/>
        </w:rPr>
        <w:t>et </w:t>
      </w:r>
      <w:r>
        <w:rPr>
          <w:color w:val="1C2870"/>
          <w:w w:val="110"/>
        </w:rPr>
        <w:t>al. 2000).</w:t>
      </w:r>
    </w:p>
    <w:p>
      <w:pPr>
        <w:pStyle w:val="BodyText"/>
        <w:spacing w:line="271" w:lineRule="auto"/>
        <w:ind w:left="1143" w:right="80" w:firstLine="7"/>
      </w:pPr>
      <w:r>
        <w:rPr>
          <w:color w:val="1C2870"/>
          <w:w w:val="110"/>
        </w:rPr>
        <w:t>Depression is more common among those who abuse a </w:t>
      </w:r>
      <w:r>
        <w:rPr>
          <w:color w:val="2F3B7C"/>
          <w:w w:val="110"/>
        </w:rPr>
        <w:t>combination</w:t>
      </w:r>
      <w:r>
        <w:rPr>
          <w:color w:val="2F3B7C"/>
          <w:w w:val="110"/>
        </w:rPr>
        <w:t> </w:t>
      </w:r>
      <w:r>
        <w:rPr>
          <w:color w:val="1C2870"/>
          <w:w w:val="110"/>
        </w:rPr>
        <w:t>of these </w:t>
      </w:r>
      <w:r>
        <w:rPr>
          <w:color w:val="2F3B7C"/>
          <w:w w:val="110"/>
        </w:rPr>
        <w:t>substances, </w:t>
      </w:r>
      <w:r>
        <w:rPr>
          <w:color w:val="1C2870"/>
          <w:w w:val="110"/>
        </w:rPr>
        <w:t>and women are</w:t>
      </w:r>
      <w:r>
        <w:rPr>
          <w:color w:val="1C2870"/>
          <w:spacing w:val="40"/>
          <w:w w:val="110"/>
        </w:rPr>
        <w:t> </w:t>
      </w:r>
      <w:r>
        <w:rPr>
          <w:color w:val="2F3B7C"/>
          <w:w w:val="110"/>
        </w:rPr>
        <w:t>at</w:t>
      </w:r>
      <w:r>
        <w:rPr>
          <w:color w:val="2F3B7C"/>
          <w:w w:val="110"/>
        </w:rPr>
        <w:t> </w:t>
      </w:r>
      <w:r>
        <w:rPr>
          <w:color w:val="1C2870"/>
          <w:w w:val="110"/>
        </w:rPr>
        <w:t>higher risk than men. </w:t>
      </w:r>
      <w:r>
        <w:rPr>
          <w:color w:val="2F3B7C"/>
          <w:w w:val="110"/>
        </w:rPr>
        <w:t>Among </w:t>
      </w:r>
      <w:r>
        <w:rPr>
          <w:color w:val="1C2870"/>
          <w:w w:val="110"/>
        </w:rPr>
        <w:t>those patients who </w:t>
      </w:r>
      <w:r>
        <w:rPr>
          <w:color w:val="2F3B7C"/>
          <w:w w:val="110"/>
        </w:rPr>
        <w:t>are</w:t>
      </w:r>
      <w:r>
        <w:rPr>
          <w:color w:val="2F3B7C"/>
          <w:spacing w:val="40"/>
          <w:w w:val="110"/>
        </w:rPr>
        <w:t> </w:t>
      </w:r>
      <w:r>
        <w:rPr>
          <w:color w:val="1C2870"/>
          <w:w w:val="110"/>
        </w:rPr>
        <w:t>positive </w:t>
      </w:r>
      <w:r>
        <w:rPr>
          <w:color w:val="2F3B7C"/>
          <w:w w:val="110"/>
        </w:rPr>
        <w:t>for</w:t>
      </w:r>
      <w:r>
        <w:rPr>
          <w:color w:val="2F3B7C"/>
          <w:spacing w:val="40"/>
          <w:w w:val="110"/>
        </w:rPr>
        <w:t> </w:t>
      </w:r>
      <w:r>
        <w:rPr>
          <w:color w:val="1C2870"/>
          <w:w w:val="110"/>
        </w:rPr>
        <w:t>depression, the risk of </w:t>
      </w:r>
      <w:r>
        <w:rPr>
          <w:color w:val="2F3B7C"/>
          <w:w w:val="110"/>
        </w:rPr>
        <w:t>suicide </w:t>
      </w:r>
      <w:r>
        <w:rPr>
          <w:color w:val="1C2870"/>
          <w:w w:val="110"/>
        </w:rPr>
        <w:t>is high. Marsden </w:t>
      </w:r>
      <w:r>
        <w:rPr>
          <w:color w:val="2F3B7C"/>
          <w:w w:val="110"/>
        </w:rPr>
        <w:t>and col­ </w:t>
      </w:r>
      <w:r>
        <w:rPr>
          <w:color w:val="1C2870"/>
          <w:w w:val="110"/>
        </w:rPr>
        <w:t>leagues' 2000 </w:t>
      </w:r>
      <w:r>
        <w:rPr>
          <w:color w:val="2F3B7C"/>
          <w:w w:val="110"/>
        </w:rPr>
        <w:t>study </w:t>
      </w:r>
      <w:r>
        <w:rPr>
          <w:color w:val="1C2870"/>
          <w:w w:val="110"/>
        </w:rPr>
        <w:t>of 1,075 </w:t>
      </w:r>
      <w:r>
        <w:rPr>
          <w:color w:val="2F3B7C"/>
          <w:w w:val="110"/>
        </w:rPr>
        <w:t>clients entering </w:t>
      </w:r>
      <w:r>
        <w:rPr>
          <w:color w:val="1C2870"/>
          <w:w w:val="110"/>
        </w:rPr>
        <w:t>treatment </w:t>
      </w:r>
      <w:r>
        <w:rPr>
          <w:color w:val="2F3B7C"/>
          <w:w w:val="110"/>
        </w:rPr>
        <w:t>showed </w:t>
      </w:r>
      <w:r>
        <w:rPr>
          <w:color w:val="1C2870"/>
          <w:w w:val="110"/>
        </w:rPr>
        <w:t>that 29</w:t>
      </w:r>
      <w:r>
        <w:rPr>
          <w:color w:val="1C2870"/>
          <w:spacing w:val="-11"/>
          <w:w w:val="110"/>
        </w:rPr>
        <w:t> </w:t>
      </w:r>
      <w:r>
        <w:rPr>
          <w:color w:val="1C2870"/>
          <w:w w:val="110"/>
        </w:rPr>
        <w:t>percent reported </w:t>
      </w:r>
      <w:r>
        <w:rPr>
          <w:color w:val="2F3B7C"/>
          <w:w w:val="110"/>
        </w:rPr>
        <w:t>sui­ </w:t>
      </w:r>
      <w:r>
        <w:rPr>
          <w:color w:val="1C2870"/>
          <w:w w:val="110"/>
        </w:rPr>
        <w:t>cidal ideation in the past </w:t>
      </w:r>
      <w:r>
        <w:rPr>
          <w:color w:val="2F3B7C"/>
          <w:w w:val="110"/>
        </w:rPr>
        <w:t>3 </w:t>
      </w:r>
      <w:r>
        <w:rPr>
          <w:color w:val="1C2870"/>
          <w:w w:val="110"/>
        </w:rPr>
        <w:t>months.</w:t>
      </w:r>
    </w:p>
    <w:p>
      <w:pPr>
        <w:pStyle w:val="BodyText"/>
        <w:spacing w:line="271" w:lineRule="auto" w:before="182"/>
        <w:ind w:left="1143" w:right="106" w:firstLine="7"/>
      </w:pPr>
      <w:r>
        <w:rPr>
          <w:color w:val="1C2870"/>
          <w:w w:val="115"/>
        </w:rPr>
        <w:t>During acute intoxication</w:t>
      </w:r>
      <w:r>
        <w:rPr>
          <w:color w:val="1C2870"/>
          <w:w w:val="115"/>
        </w:rPr>
        <w:t> and</w:t>
      </w:r>
      <w:r>
        <w:rPr>
          <w:color w:val="1C2870"/>
          <w:w w:val="115"/>
        </w:rPr>
        <w:t> withdrawal, </w:t>
      </w:r>
      <w:r>
        <w:rPr>
          <w:b/>
          <w:color w:val="1C2870"/>
          <w:w w:val="115"/>
        </w:rPr>
        <w:t>it </w:t>
      </w:r>
      <w:r>
        <w:rPr>
          <w:color w:val="1C2870"/>
          <w:w w:val="115"/>
        </w:rPr>
        <w:t>is important</w:t>
      </w:r>
      <w:r>
        <w:rPr>
          <w:color w:val="1C2870"/>
          <w:w w:val="115"/>
        </w:rPr>
        <w:t> to provide</w:t>
      </w:r>
      <w:r>
        <w:rPr>
          <w:color w:val="1C2870"/>
          <w:w w:val="115"/>
        </w:rPr>
        <w:t> an </w:t>
      </w:r>
      <w:r>
        <w:rPr>
          <w:color w:val="2F3B7C"/>
          <w:w w:val="115"/>
        </w:rPr>
        <w:t>environment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that minimizes</w:t>
      </w:r>
      <w:r>
        <w:rPr>
          <w:color w:val="1C2870"/>
          <w:w w:val="115"/>
        </w:rPr>
        <w:t> the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opportunities</w:t>
      </w:r>
      <w:r>
        <w:rPr>
          <w:color w:val="1C2870"/>
          <w:w w:val="115"/>
        </w:rPr>
        <w:t> for</w:t>
      </w:r>
      <w:r>
        <w:rPr>
          <w:color w:val="1C2870"/>
          <w:w w:val="115"/>
        </w:rPr>
        <w:t> </w:t>
      </w:r>
      <w:r>
        <w:rPr>
          <w:color w:val="2F3B7C"/>
          <w:w w:val="115"/>
        </w:rPr>
        <w:t>suicide </w:t>
      </w:r>
      <w:r>
        <w:rPr>
          <w:color w:val="1C2870"/>
          <w:w w:val="115"/>
        </w:rPr>
        <w:t>attempts. </w:t>
      </w:r>
      <w:r>
        <w:rPr>
          <w:color w:val="2F3B7C"/>
          <w:w w:val="115"/>
        </w:rPr>
        <w:t>As </w:t>
      </w:r>
      <w:r>
        <w:rPr>
          <w:color w:val="1C2870"/>
          <w:w w:val="115"/>
        </w:rPr>
        <w:t>a</w:t>
      </w:r>
      <w:r>
        <w:rPr>
          <w:color w:val="1C2870"/>
          <w:w w:val="115"/>
        </w:rPr>
        <w:t> precaution, locations not clearly </w:t>
      </w:r>
      <w:r>
        <w:rPr>
          <w:color w:val="2F3B7C"/>
          <w:w w:val="115"/>
        </w:rPr>
        <w:t>visible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to</w:t>
      </w:r>
      <w:r>
        <w:rPr>
          <w:color w:val="1C2870"/>
          <w:spacing w:val="-1"/>
          <w:w w:val="115"/>
        </w:rPr>
        <w:t> </w:t>
      </w:r>
      <w:r>
        <w:rPr>
          <w:color w:val="2F3B7C"/>
          <w:w w:val="115"/>
        </w:rPr>
        <w:t>staff should be</w:t>
      </w:r>
      <w:r>
        <w:rPr>
          <w:color w:val="2F3B7C"/>
          <w:spacing w:val="-8"/>
          <w:w w:val="115"/>
        </w:rPr>
        <w:t> </w:t>
      </w:r>
      <w:r>
        <w:rPr>
          <w:color w:val="1C2870"/>
          <w:w w:val="115"/>
        </w:rPr>
        <w:t>free</w:t>
      </w:r>
      <w:r>
        <w:rPr>
          <w:color w:val="1C2870"/>
          <w:spacing w:val="-4"/>
          <w:w w:val="115"/>
        </w:rPr>
        <w:t> </w:t>
      </w:r>
      <w:r>
        <w:rPr>
          <w:color w:val="1C2870"/>
          <w:w w:val="115"/>
        </w:rPr>
        <w:t>of</w:t>
      </w:r>
      <w:r>
        <w:rPr>
          <w:color w:val="1C2870"/>
          <w:spacing w:val="-1"/>
          <w:w w:val="115"/>
        </w:rPr>
        <w:t> </w:t>
      </w:r>
      <w:r>
        <w:rPr>
          <w:color w:val="1C2870"/>
          <w:w w:val="115"/>
        </w:rPr>
        <w:t>items that might be used for</w:t>
      </w:r>
      <w:r>
        <w:rPr>
          <w:color w:val="1C2870"/>
          <w:w w:val="115"/>
        </w:rPr>
        <w:t> </w:t>
      </w:r>
      <w:r>
        <w:rPr>
          <w:color w:val="2F3B7C"/>
          <w:w w:val="115"/>
        </w:rPr>
        <w:t>suicide attempts.</w:t>
      </w:r>
    </w:p>
    <w:p>
      <w:pPr>
        <w:pStyle w:val="BodyText"/>
        <w:spacing w:line="271" w:lineRule="auto" w:before="3"/>
        <w:ind w:left="1143" w:right="80" w:firstLine="7"/>
      </w:pPr>
      <w:r>
        <w:rPr>
          <w:color w:val="1C2870"/>
          <w:w w:val="115"/>
        </w:rPr>
        <w:t>Frequent</w:t>
      </w:r>
      <w:r>
        <w:rPr>
          <w:color w:val="1C2870"/>
          <w:w w:val="115"/>
        </w:rPr>
        <w:t> </w:t>
      </w:r>
      <w:r>
        <w:rPr>
          <w:color w:val="2F3B7C"/>
          <w:w w:val="115"/>
        </w:rPr>
        <w:t>safety checks should </w:t>
      </w:r>
      <w:r>
        <w:rPr>
          <w:color w:val="1C2870"/>
          <w:w w:val="115"/>
        </w:rPr>
        <w:t>be</w:t>
      </w:r>
      <w:r>
        <w:rPr>
          <w:color w:val="1C2870"/>
          <w:spacing w:val="-9"/>
          <w:w w:val="115"/>
        </w:rPr>
        <w:t> </w:t>
      </w:r>
      <w:r>
        <w:rPr>
          <w:color w:val="1C2870"/>
          <w:w w:val="115"/>
        </w:rPr>
        <w:t>implement­ </w:t>
      </w:r>
      <w:r>
        <w:rPr>
          <w:color w:val="2F3B7C"/>
          <w:w w:val="115"/>
        </w:rPr>
        <w:t>ed;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the frequency</w:t>
      </w:r>
      <w:r>
        <w:rPr>
          <w:color w:val="1C2870"/>
          <w:w w:val="115"/>
        </w:rPr>
        <w:t> of</w:t>
      </w:r>
      <w:r>
        <w:rPr>
          <w:color w:val="1C2870"/>
          <w:w w:val="115"/>
        </w:rPr>
        <w:t> these </w:t>
      </w:r>
      <w:r>
        <w:rPr>
          <w:color w:val="2F3B7C"/>
          <w:w w:val="115"/>
        </w:rPr>
        <w:t>checks should </w:t>
      </w:r>
      <w:r>
        <w:rPr>
          <w:color w:val="1C2870"/>
          <w:w w:val="115"/>
        </w:rPr>
        <w:t>be increased</w:t>
      </w:r>
      <w:r>
        <w:rPr>
          <w:color w:val="1C2870"/>
          <w:w w:val="115"/>
        </w:rPr>
        <w:t> </w:t>
      </w:r>
      <w:r>
        <w:rPr>
          <w:color w:val="2F3B7C"/>
          <w:w w:val="115"/>
        </w:rPr>
        <w:t>when signs </w:t>
      </w:r>
      <w:r>
        <w:rPr>
          <w:color w:val="1C2870"/>
          <w:w w:val="115"/>
        </w:rPr>
        <w:t>of depression,</w:t>
      </w:r>
      <w:r>
        <w:rPr>
          <w:color w:val="1C2870"/>
          <w:w w:val="115"/>
        </w:rPr>
        <w:t> </w:t>
      </w:r>
      <w:r>
        <w:rPr>
          <w:color w:val="2F3B7C"/>
          <w:w w:val="115"/>
        </w:rPr>
        <w:t>shame, guilt, </w:t>
      </w:r>
      <w:r>
        <w:rPr>
          <w:color w:val="1C2870"/>
          <w:w w:val="115"/>
        </w:rPr>
        <w:t>helplessness, worthlessness, and</w:t>
      </w:r>
      <w:r>
        <w:rPr>
          <w:color w:val="1C2870"/>
          <w:w w:val="115"/>
        </w:rPr>
        <w:t> hope­ lessness</w:t>
      </w:r>
      <w:r>
        <w:rPr>
          <w:color w:val="1C2870"/>
          <w:w w:val="115"/>
        </w:rPr>
        <w:t> are</w:t>
      </w:r>
      <w:r>
        <w:rPr>
          <w:color w:val="1C2870"/>
          <w:spacing w:val="40"/>
          <w:w w:val="115"/>
        </w:rPr>
        <w:t> </w:t>
      </w:r>
      <w:r>
        <w:rPr>
          <w:color w:val="2F3B7C"/>
          <w:w w:val="115"/>
        </w:rPr>
        <w:t>present. </w:t>
      </w:r>
      <w:r>
        <w:rPr>
          <w:color w:val="1C2870"/>
          <w:w w:val="115"/>
        </w:rPr>
        <w:t>When </w:t>
      </w:r>
      <w:r>
        <w:rPr>
          <w:color w:val="2F3B7C"/>
          <w:w w:val="115"/>
        </w:rPr>
        <w:t>feasible, </w:t>
      </w:r>
      <w:r>
        <w:rPr>
          <w:color w:val="1C2870"/>
          <w:w w:val="115"/>
        </w:rPr>
        <w:t>patients at</w:t>
      </w:r>
      <w:r>
        <w:rPr>
          <w:color w:val="1C2870"/>
          <w:w w:val="115"/>
        </w:rPr>
        <w:t> risk for </w:t>
      </w:r>
      <w:r>
        <w:rPr>
          <w:color w:val="2F3B7C"/>
          <w:w w:val="115"/>
        </w:rPr>
        <w:t>suicide should </w:t>
      </w:r>
      <w:r>
        <w:rPr>
          <w:color w:val="1C2870"/>
          <w:w w:val="115"/>
        </w:rPr>
        <w:t>be </w:t>
      </w:r>
      <w:r>
        <w:rPr>
          <w:color w:val="2F3B7C"/>
          <w:w w:val="115"/>
        </w:rPr>
        <w:t>placed </w:t>
      </w:r>
      <w:r>
        <w:rPr>
          <w:color w:val="1C2870"/>
          <w:w w:val="115"/>
        </w:rPr>
        <w:t>in areas that are </w:t>
      </w:r>
      <w:r>
        <w:rPr>
          <w:color w:val="2F3B7C"/>
          <w:w w:val="115"/>
        </w:rPr>
        <w:t>easily </w:t>
      </w:r>
      <w:r>
        <w:rPr>
          <w:color w:val="1C2870"/>
          <w:w w:val="115"/>
        </w:rPr>
        <w:t>monitored</w:t>
      </w:r>
      <w:r>
        <w:rPr>
          <w:color w:val="1C2870"/>
          <w:w w:val="115"/>
        </w:rPr>
        <w:t> by </w:t>
      </w:r>
      <w:r>
        <w:rPr>
          <w:color w:val="2F3B7C"/>
          <w:w w:val="115"/>
        </w:rPr>
        <w:t>staff. </w:t>
      </w:r>
      <w:r>
        <w:rPr>
          <w:color w:val="1C2870"/>
          <w:w w:val="115"/>
        </w:rPr>
        <w:t>Most</w:t>
      </w:r>
    </w:p>
    <w:p>
      <w:pPr>
        <w:pStyle w:val="BodyText"/>
        <w:spacing w:line="271" w:lineRule="auto" w:before="79"/>
        <w:ind w:left="254" w:right="642" w:firstLine="1"/>
      </w:pPr>
      <w:r>
        <w:rPr/>
        <w:br w:type="column"/>
      </w:r>
      <w:r>
        <w:rPr>
          <w:color w:val="1C2870"/>
          <w:w w:val="120"/>
        </w:rPr>
        <w:t>important, when interacting with patients at risk</w:t>
      </w:r>
      <w:r>
        <w:rPr>
          <w:color w:val="1C2870"/>
          <w:spacing w:val="-15"/>
          <w:w w:val="120"/>
        </w:rPr>
        <w:t> </w:t>
      </w:r>
      <w:r>
        <w:rPr>
          <w:color w:val="1C2870"/>
          <w:w w:val="120"/>
        </w:rPr>
        <w:t>for</w:t>
      </w:r>
      <w:r>
        <w:rPr>
          <w:color w:val="1C2870"/>
          <w:spacing w:val="-12"/>
          <w:w w:val="120"/>
        </w:rPr>
        <w:t> </w:t>
      </w:r>
      <w:r>
        <w:rPr>
          <w:color w:val="2F3B7C"/>
          <w:w w:val="120"/>
        </w:rPr>
        <w:t>suicide,</w:t>
      </w:r>
      <w:r>
        <w:rPr>
          <w:color w:val="2F3B7C"/>
          <w:spacing w:val="-13"/>
          <w:w w:val="120"/>
        </w:rPr>
        <w:t> </w:t>
      </w:r>
      <w:r>
        <w:rPr>
          <w:color w:val="2F3B7C"/>
          <w:w w:val="120"/>
        </w:rPr>
        <w:t>staff</w:t>
      </w:r>
      <w:r>
        <w:rPr>
          <w:color w:val="2F3B7C"/>
          <w:spacing w:val="-7"/>
          <w:w w:val="120"/>
        </w:rPr>
        <w:t> </w:t>
      </w:r>
      <w:r>
        <w:rPr>
          <w:color w:val="2F3B7C"/>
          <w:w w:val="120"/>
        </w:rPr>
        <w:t>should</w:t>
      </w:r>
      <w:r>
        <w:rPr>
          <w:color w:val="2F3B7C"/>
          <w:spacing w:val="-8"/>
          <w:w w:val="120"/>
        </w:rPr>
        <w:t> </w:t>
      </w:r>
      <w:r>
        <w:rPr>
          <w:color w:val="1C2870"/>
          <w:w w:val="120"/>
        </w:rPr>
        <w:t>avoid</w:t>
      </w:r>
      <w:r>
        <w:rPr>
          <w:color w:val="1C2870"/>
          <w:spacing w:val="-8"/>
          <w:w w:val="120"/>
        </w:rPr>
        <w:t> </w:t>
      </w:r>
      <w:r>
        <w:rPr>
          <w:color w:val="1C2870"/>
          <w:w w:val="120"/>
        </w:rPr>
        <w:t>harsh</w:t>
      </w:r>
      <w:r>
        <w:rPr>
          <w:color w:val="1C2870"/>
          <w:spacing w:val="-15"/>
          <w:w w:val="120"/>
        </w:rPr>
        <w:t> </w:t>
      </w:r>
      <w:r>
        <w:rPr>
          <w:color w:val="2F3B7C"/>
          <w:w w:val="120"/>
        </w:rPr>
        <w:t>con­ </w:t>
      </w:r>
      <w:r>
        <w:rPr>
          <w:color w:val="1C2870"/>
          <w:w w:val="120"/>
        </w:rPr>
        <w:t>frontation</w:t>
      </w:r>
      <w:r>
        <w:rPr>
          <w:color w:val="1C2870"/>
          <w:spacing w:val="-11"/>
          <w:w w:val="120"/>
        </w:rPr>
        <w:t> </w:t>
      </w:r>
      <w:r>
        <w:rPr>
          <w:color w:val="1C2870"/>
          <w:w w:val="120"/>
        </w:rPr>
        <w:t>and</w:t>
      </w:r>
      <w:r>
        <w:rPr>
          <w:color w:val="1C2870"/>
          <w:spacing w:val="-9"/>
          <w:w w:val="120"/>
        </w:rPr>
        <w:t> </w:t>
      </w:r>
      <w:r>
        <w:rPr>
          <w:color w:val="1C2870"/>
          <w:w w:val="120"/>
        </w:rPr>
        <w:t>judgment</w:t>
      </w:r>
      <w:r>
        <w:rPr>
          <w:color w:val="1C2870"/>
          <w:spacing w:val="-8"/>
          <w:w w:val="120"/>
        </w:rPr>
        <w:t> </w:t>
      </w:r>
      <w:r>
        <w:rPr>
          <w:color w:val="1C2870"/>
          <w:w w:val="120"/>
        </w:rPr>
        <w:t>and</w:t>
      </w:r>
      <w:r>
        <w:rPr>
          <w:color w:val="1C2870"/>
          <w:spacing w:val="-9"/>
          <w:w w:val="120"/>
        </w:rPr>
        <w:t> </w:t>
      </w:r>
      <w:r>
        <w:rPr>
          <w:color w:val="2F3B7C"/>
          <w:w w:val="120"/>
        </w:rPr>
        <w:t>instead</w:t>
      </w:r>
      <w:r>
        <w:rPr>
          <w:color w:val="2F3B7C"/>
          <w:spacing w:val="-15"/>
          <w:w w:val="120"/>
        </w:rPr>
        <w:t> </w:t>
      </w:r>
      <w:r>
        <w:rPr>
          <w:color w:val="2F3B7C"/>
          <w:w w:val="120"/>
        </w:rPr>
        <w:t>focus</w:t>
      </w:r>
      <w:r>
        <w:rPr>
          <w:color w:val="2F3B7C"/>
          <w:spacing w:val="-15"/>
          <w:w w:val="120"/>
        </w:rPr>
        <w:t> </w:t>
      </w:r>
      <w:r>
        <w:rPr>
          <w:color w:val="1C2870"/>
          <w:w w:val="120"/>
        </w:rPr>
        <w:t>on the</w:t>
      </w:r>
      <w:r>
        <w:rPr>
          <w:color w:val="1C2870"/>
          <w:w w:val="120"/>
        </w:rPr>
        <w:t> treatable nature of </w:t>
      </w:r>
      <w:r>
        <w:rPr>
          <w:color w:val="2F3B7C"/>
          <w:w w:val="120"/>
        </w:rPr>
        <w:t>substance </w:t>
      </w:r>
      <w:r>
        <w:rPr>
          <w:color w:val="1C2870"/>
          <w:w w:val="120"/>
        </w:rPr>
        <w:t>use disor­ ders and the rehabilitation</w:t>
      </w:r>
      <w:r>
        <w:rPr>
          <w:color w:val="1C2870"/>
          <w:spacing w:val="-3"/>
          <w:w w:val="120"/>
        </w:rPr>
        <w:t> </w:t>
      </w:r>
      <w:r>
        <w:rPr>
          <w:color w:val="1C2870"/>
          <w:w w:val="120"/>
        </w:rPr>
        <w:t>options available. These interactions</w:t>
      </w:r>
      <w:r>
        <w:rPr>
          <w:color w:val="1C2870"/>
          <w:w w:val="120"/>
        </w:rPr>
        <w:t> offer an</w:t>
      </w:r>
      <w:r>
        <w:rPr>
          <w:color w:val="1C2870"/>
          <w:w w:val="120"/>
        </w:rPr>
        <w:t> opportunity</w:t>
      </w:r>
      <w:r>
        <w:rPr>
          <w:color w:val="1C2870"/>
          <w:w w:val="120"/>
        </w:rPr>
        <w:t> to </w:t>
      </w:r>
      <w:r>
        <w:rPr>
          <w:color w:val="2F3B7C"/>
          <w:w w:val="120"/>
        </w:rPr>
        <w:t>start </w:t>
      </w:r>
      <w:r>
        <w:rPr>
          <w:color w:val="1C2870"/>
          <w:w w:val="120"/>
        </w:rPr>
        <w:t>a dialog with the</w:t>
      </w:r>
      <w:r>
        <w:rPr>
          <w:color w:val="1C2870"/>
          <w:w w:val="120"/>
        </w:rPr>
        <w:t> patient</w:t>
      </w:r>
      <w:r>
        <w:rPr>
          <w:color w:val="1C2870"/>
          <w:w w:val="120"/>
        </w:rPr>
        <w:t> </w:t>
      </w:r>
      <w:r>
        <w:rPr>
          <w:color w:val="2F3B7C"/>
          <w:w w:val="120"/>
        </w:rPr>
        <w:t>regarding </w:t>
      </w:r>
      <w:r>
        <w:rPr>
          <w:color w:val="1C2870"/>
          <w:w w:val="120"/>
        </w:rPr>
        <w:t>the </w:t>
      </w:r>
      <w:r>
        <w:rPr>
          <w:color w:val="2F3B7C"/>
          <w:w w:val="120"/>
        </w:rPr>
        <w:t>impact</w:t>
      </w:r>
      <w:r>
        <w:rPr>
          <w:color w:val="2F3B7C"/>
          <w:spacing w:val="-12"/>
          <w:w w:val="120"/>
        </w:rPr>
        <w:t> </w:t>
      </w:r>
      <w:r>
        <w:rPr>
          <w:color w:val="1C2870"/>
          <w:w w:val="120"/>
        </w:rPr>
        <w:t>of</w:t>
      </w:r>
      <w:r>
        <w:rPr>
          <w:color w:val="1C2870"/>
          <w:spacing w:val="-13"/>
          <w:w w:val="120"/>
        </w:rPr>
        <w:t> </w:t>
      </w:r>
      <w:r>
        <w:rPr>
          <w:color w:val="2F3B7C"/>
          <w:w w:val="120"/>
        </w:rPr>
        <w:t>substance</w:t>
      </w:r>
      <w:r>
        <w:rPr>
          <w:color w:val="2F3B7C"/>
          <w:spacing w:val="-15"/>
          <w:w w:val="120"/>
        </w:rPr>
        <w:t> </w:t>
      </w:r>
      <w:r>
        <w:rPr>
          <w:color w:val="1C2870"/>
          <w:w w:val="120"/>
        </w:rPr>
        <w:t>use</w:t>
      </w:r>
      <w:r>
        <w:rPr>
          <w:color w:val="1C2870"/>
          <w:spacing w:val="-15"/>
          <w:w w:val="120"/>
        </w:rPr>
        <w:t> </w:t>
      </w:r>
      <w:r>
        <w:rPr>
          <w:color w:val="1C2870"/>
          <w:w w:val="120"/>
        </w:rPr>
        <w:t>on</w:t>
      </w:r>
      <w:r>
        <w:rPr>
          <w:color w:val="1C2870"/>
          <w:spacing w:val="-15"/>
          <w:w w:val="120"/>
        </w:rPr>
        <w:t> </w:t>
      </w:r>
      <w:r>
        <w:rPr>
          <w:color w:val="1C2870"/>
          <w:w w:val="120"/>
        </w:rPr>
        <w:t>mental</w:t>
      </w:r>
      <w:r>
        <w:rPr>
          <w:color w:val="1C2870"/>
          <w:spacing w:val="-15"/>
          <w:w w:val="120"/>
        </w:rPr>
        <w:t> </w:t>
      </w:r>
      <w:r>
        <w:rPr>
          <w:color w:val="1C2870"/>
          <w:w w:val="120"/>
        </w:rPr>
        <w:t>illness</w:t>
      </w:r>
      <w:r>
        <w:rPr>
          <w:color w:val="1C2870"/>
          <w:spacing w:val="-14"/>
          <w:w w:val="120"/>
        </w:rPr>
        <w:t> </w:t>
      </w:r>
      <w:r>
        <w:rPr>
          <w:color w:val="1C2870"/>
          <w:w w:val="120"/>
        </w:rPr>
        <w:t>and </w:t>
      </w:r>
      <w:r>
        <w:rPr>
          <w:color w:val="2F3B7C"/>
          <w:w w:val="120"/>
        </w:rPr>
        <w:t>vice versa.</w:t>
      </w:r>
    </w:p>
    <w:p>
      <w:pPr>
        <w:pStyle w:val="BodyText"/>
        <w:spacing w:before="4"/>
        <w:rPr>
          <w:sz w:val="32"/>
        </w:rPr>
      </w:pPr>
    </w:p>
    <w:p>
      <w:pPr>
        <w:pStyle w:val="Heading7"/>
        <w:ind w:left="256"/>
        <w:rPr>
          <w:i/>
        </w:rPr>
      </w:pPr>
      <w:r>
        <w:rPr>
          <w:i/>
          <w:color w:val="1C2870"/>
          <w:w w:val="110"/>
        </w:rPr>
        <w:t>Anger</w:t>
      </w:r>
      <w:r>
        <w:rPr>
          <w:i/>
          <w:color w:val="1C2870"/>
          <w:spacing w:val="36"/>
          <w:w w:val="110"/>
        </w:rPr>
        <w:t> </w:t>
      </w:r>
      <w:r>
        <w:rPr>
          <w:i/>
          <w:color w:val="1C2870"/>
          <w:w w:val="110"/>
        </w:rPr>
        <w:t>and</w:t>
      </w:r>
      <w:r>
        <w:rPr>
          <w:i/>
          <w:color w:val="1C2870"/>
          <w:spacing w:val="28"/>
          <w:w w:val="110"/>
        </w:rPr>
        <w:t> </w:t>
      </w:r>
      <w:r>
        <w:rPr>
          <w:i/>
          <w:color w:val="1C2870"/>
          <w:spacing w:val="-2"/>
          <w:w w:val="110"/>
        </w:rPr>
        <w:t>aggression</w:t>
      </w:r>
    </w:p>
    <w:p>
      <w:pPr>
        <w:pStyle w:val="BodyText"/>
        <w:spacing w:line="271" w:lineRule="auto" w:before="112"/>
        <w:ind w:left="259" w:right="728" w:firstLine="1"/>
      </w:pPr>
      <w:r>
        <w:rPr>
          <w:color w:val="1C2870"/>
          <w:w w:val="115"/>
        </w:rPr>
        <w:t>Alcohol, </w:t>
      </w:r>
      <w:r>
        <w:rPr>
          <w:color w:val="2F3B7C"/>
          <w:w w:val="115"/>
        </w:rPr>
        <w:t>cocaine,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amphetamine,</w:t>
      </w:r>
      <w:r>
        <w:rPr>
          <w:color w:val="1C2870"/>
          <w:w w:val="115"/>
        </w:rPr>
        <w:t> and</w:t>
      </w:r>
      <w:r>
        <w:rPr>
          <w:color w:val="1C2870"/>
          <w:w w:val="115"/>
        </w:rPr>
        <w:t> hallu­ </w:t>
      </w:r>
      <w:r>
        <w:rPr>
          <w:color w:val="2F3B7C"/>
          <w:w w:val="115"/>
        </w:rPr>
        <w:t>cinogen intoxication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may be </w:t>
      </w:r>
      <w:r>
        <w:rPr>
          <w:color w:val="2F3B7C"/>
          <w:w w:val="115"/>
        </w:rPr>
        <w:t>associated</w:t>
      </w:r>
      <w:r>
        <w:rPr>
          <w:color w:val="2F3B7C"/>
          <w:w w:val="115"/>
        </w:rPr>
        <w:t> with </w:t>
      </w:r>
      <w:r>
        <w:rPr>
          <w:color w:val="1C2870"/>
          <w:w w:val="115"/>
        </w:rPr>
        <w:t>increased</w:t>
      </w:r>
      <w:r>
        <w:rPr>
          <w:color w:val="1C2870"/>
          <w:w w:val="115"/>
        </w:rPr>
        <w:t> risk of </w:t>
      </w:r>
      <w:r>
        <w:rPr>
          <w:color w:val="2F3B7C"/>
          <w:w w:val="115"/>
        </w:rPr>
        <w:t>violence.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Symptoms</w:t>
      </w:r>
      <w:r>
        <w:rPr>
          <w:color w:val="1C2870"/>
          <w:w w:val="115"/>
        </w:rPr>
        <w:t> associ­ ated with this increased</w:t>
      </w:r>
      <w:r>
        <w:rPr>
          <w:color w:val="1C2870"/>
          <w:w w:val="115"/>
        </w:rPr>
        <w:t> risk for</w:t>
      </w:r>
      <w:r>
        <w:rPr>
          <w:color w:val="1C2870"/>
          <w:w w:val="115"/>
        </w:rPr>
        <w:t> violence include hallucinations, paranoia, anxiety, and depression. As a</w:t>
      </w:r>
      <w:r>
        <w:rPr>
          <w:color w:val="1C2870"/>
          <w:w w:val="115"/>
        </w:rPr>
        <w:t> precaution,</w:t>
      </w:r>
      <w:r>
        <w:rPr>
          <w:color w:val="1C2870"/>
          <w:w w:val="115"/>
        </w:rPr>
        <w:t> all patients who are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intoxicated</w:t>
      </w:r>
      <w:r>
        <w:rPr>
          <w:color w:val="1C2870"/>
          <w:w w:val="115"/>
        </w:rPr>
        <w:t> </w:t>
      </w:r>
      <w:r>
        <w:rPr>
          <w:color w:val="2F3B7C"/>
          <w:w w:val="115"/>
        </w:rPr>
        <w:t>should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be </w:t>
      </w:r>
      <w:r>
        <w:rPr>
          <w:color w:val="2F3B7C"/>
          <w:w w:val="115"/>
        </w:rPr>
        <w:t>considered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poten­ tially </w:t>
      </w:r>
      <w:r>
        <w:rPr>
          <w:color w:val="2F3B7C"/>
          <w:w w:val="115"/>
        </w:rPr>
        <w:t>violent </w:t>
      </w:r>
      <w:r>
        <w:rPr>
          <w:color w:val="1C2870"/>
          <w:w w:val="115"/>
        </w:rPr>
        <w:t>(Miller </w:t>
      </w:r>
      <w:r>
        <w:rPr>
          <w:color w:val="2F3B7C"/>
          <w:w w:val="115"/>
        </w:rPr>
        <w:t>et al.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1994). Programs </w:t>
      </w:r>
      <w:r>
        <w:rPr>
          <w:color w:val="2F3B7C"/>
          <w:w w:val="115"/>
        </w:rPr>
        <w:t>should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have in </w:t>
      </w:r>
      <w:r>
        <w:rPr>
          <w:color w:val="2F3B7C"/>
          <w:w w:val="115"/>
        </w:rPr>
        <w:t>place </w:t>
      </w:r>
      <w:r>
        <w:rPr>
          <w:color w:val="1C2870"/>
          <w:w w:val="115"/>
        </w:rPr>
        <w:t>well-developed plans to promote </w:t>
      </w:r>
      <w:r>
        <w:rPr>
          <w:color w:val="2F3B7C"/>
          <w:w w:val="115"/>
        </w:rPr>
        <w:t>staff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and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patient </w:t>
      </w:r>
      <w:r>
        <w:rPr>
          <w:color w:val="2F3B7C"/>
          <w:w w:val="115"/>
        </w:rPr>
        <w:t>safety, </w:t>
      </w:r>
      <w:r>
        <w:rPr>
          <w:color w:val="1C2870"/>
          <w:w w:val="115"/>
        </w:rPr>
        <w:t>including </w:t>
      </w:r>
      <w:r>
        <w:rPr>
          <w:color w:val="2F3B7C"/>
          <w:w w:val="115"/>
        </w:rPr>
        <w:t>protocols </w:t>
      </w:r>
      <w:r>
        <w:rPr>
          <w:color w:val="1C2870"/>
          <w:w w:val="115"/>
        </w:rPr>
        <w:t>for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response by local law </w:t>
      </w:r>
      <w:r>
        <w:rPr>
          <w:color w:val="2F3B7C"/>
          <w:w w:val="115"/>
        </w:rPr>
        <w:t>enforce­ </w:t>
      </w:r>
      <w:r>
        <w:rPr>
          <w:color w:val="1C2870"/>
          <w:w w:val="115"/>
        </w:rPr>
        <w:t>ment agencies or</w:t>
      </w:r>
      <w:r>
        <w:rPr>
          <w:color w:val="1C2870"/>
          <w:w w:val="115"/>
        </w:rPr>
        <w:t> </w:t>
      </w:r>
      <w:r>
        <w:rPr>
          <w:color w:val="2F3B7C"/>
          <w:w w:val="115"/>
        </w:rPr>
        <w:t>security contractors.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Staff working in detoxification programs </w:t>
      </w:r>
      <w:r>
        <w:rPr>
          <w:color w:val="2F3B7C"/>
          <w:w w:val="115"/>
        </w:rPr>
        <w:t>should </w:t>
      </w:r>
      <w:r>
        <w:rPr>
          <w:color w:val="1C2870"/>
          <w:w w:val="115"/>
        </w:rPr>
        <w:t>be trained in techniques</w:t>
      </w:r>
      <w:r>
        <w:rPr>
          <w:color w:val="1C2870"/>
          <w:w w:val="115"/>
        </w:rPr>
        <w:t> to de-escalate</w:t>
      </w:r>
      <w:r>
        <w:rPr>
          <w:color w:val="1C2870"/>
          <w:w w:val="115"/>
        </w:rPr>
        <w:t> anger</w:t>
      </w:r>
      <w:r>
        <w:rPr>
          <w:color w:val="1C2870"/>
          <w:w w:val="115"/>
        </w:rPr>
        <w:t> and </w:t>
      </w:r>
      <w:r>
        <w:rPr>
          <w:color w:val="2F3B7C"/>
          <w:w w:val="115"/>
        </w:rPr>
        <w:t>aggression.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In</w:t>
      </w:r>
      <w:r>
        <w:rPr>
          <w:color w:val="1C2870"/>
          <w:w w:val="115"/>
        </w:rPr>
        <w:t> many </w:t>
      </w:r>
      <w:r>
        <w:rPr>
          <w:color w:val="2F3B7C"/>
          <w:w w:val="115"/>
        </w:rPr>
        <w:t>cases, </w:t>
      </w:r>
      <w:r>
        <w:rPr>
          <w:color w:val="1C2870"/>
          <w:w w:val="115"/>
        </w:rPr>
        <w:t>aggressive behav­ iors </w:t>
      </w:r>
      <w:r>
        <w:rPr>
          <w:color w:val="2F3B7C"/>
          <w:w w:val="115"/>
        </w:rPr>
        <w:t>can </w:t>
      </w:r>
      <w:r>
        <w:rPr>
          <w:color w:val="1C2870"/>
          <w:w w:val="115"/>
        </w:rPr>
        <w:t>be defused</w:t>
      </w:r>
      <w:r>
        <w:rPr>
          <w:color w:val="1C2870"/>
          <w:w w:val="115"/>
        </w:rPr>
        <w:t> through</w:t>
      </w:r>
      <w:r>
        <w:rPr>
          <w:color w:val="1C2870"/>
          <w:w w:val="115"/>
        </w:rPr>
        <w:t> verbal and </w:t>
      </w:r>
      <w:r>
        <w:rPr>
          <w:color w:val="2F3B7C"/>
          <w:w w:val="115"/>
        </w:rPr>
        <w:t>envi­ </w:t>
      </w:r>
      <w:r>
        <w:rPr>
          <w:color w:val="1C2870"/>
          <w:w w:val="115"/>
        </w:rPr>
        <w:t>ronmental means (Reilly and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Shopshire</w:t>
      </w:r>
      <w:r>
        <w:rPr>
          <w:color w:val="1C2870"/>
          <w:spacing w:val="80"/>
          <w:w w:val="115"/>
        </w:rPr>
        <w:t> </w:t>
      </w:r>
      <w:r>
        <w:rPr>
          <w:color w:val="1C2870"/>
          <w:w w:val="115"/>
        </w:rPr>
        <w:t>2002). For</w:t>
      </w:r>
      <w:r>
        <w:rPr>
          <w:color w:val="1C2870"/>
          <w:spacing w:val="35"/>
          <w:w w:val="115"/>
        </w:rPr>
        <w:t> </w:t>
      </w:r>
      <w:r>
        <w:rPr>
          <w:color w:val="1C2870"/>
          <w:w w:val="115"/>
        </w:rPr>
        <w:t>the</w:t>
      </w:r>
      <w:r>
        <w:rPr>
          <w:color w:val="1C2870"/>
          <w:w w:val="115"/>
        </w:rPr>
        <w:t> protection</w:t>
      </w:r>
      <w:r>
        <w:rPr>
          <w:color w:val="1C2870"/>
          <w:w w:val="115"/>
        </w:rPr>
        <w:t> of</w:t>
      </w:r>
      <w:r>
        <w:rPr>
          <w:color w:val="1C2870"/>
          <w:w w:val="115"/>
        </w:rPr>
        <w:t> the</w:t>
      </w:r>
      <w:r>
        <w:rPr>
          <w:color w:val="1C2870"/>
          <w:spacing w:val="40"/>
          <w:w w:val="115"/>
        </w:rPr>
        <w:t> </w:t>
      </w:r>
      <w:r>
        <w:rPr>
          <w:color w:val="2F3B7C"/>
          <w:w w:val="115"/>
        </w:rPr>
        <w:t>staff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and</w:t>
      </w:r>
      <w:r>
        <w:rPr>
          <w:color w:val="1C2870"/>
          <w:spacing w:val="36"/>
          <w:w w:val="115"/>
        </w:rPr>
        <w:t> </w:t>
      </w:r>
      <w:r>
        <w:rPr>
          <w:color w:val="1C2870"/>
          <w:w w:val="115"/>
        </w:rPr>
        <w:t>the patient, physical restraint</w:t>
      </w:r>
      <w:r>
        <w:rPr>
          <w:color w:val="1C2870"/>
          <w:w w:val="115"/>
        </w:rPr>
        <w:t> </w:t>
      </w:r>
      <w:r>
        <w:rPr>
          <w:color w:val="2F3B7C"/>
          <w:w w:val="115"/>
        </w:rPr>
        <w:t>should </w:t>
      </w:r>
      <w:r>
        <w:rPr>
          <w:color w:val="1C2870"/>
          <w:w w:val="115"/>
        </w:rPr>
        <w:t>be used as a last </w:t>
      </w:r>
      <w:r>
        <w:rPr>
          <w:color w:val="2F3B7C"/>
          <w:w w:val="115"/>
        </w:rPr>
        <w:t>resort </w:t>
      </w:r>
      <w:r>
        <w:rPr>
          <w:color w:val="1C2870"/>
          <w:w w:val="115"/>
        </w:rPr>
        <w:t>and programs </w:t>
      </w:r>
      <w:r>
        <w:rPr>
          <w:color w:val="2F3B7C"/>
          <w:w w:val="115"/>
        </w:rPr>
        <w:t>should </w:t>
      </w:r>
      <w:r>
        <w:rPr>
          <w:color w:val="1C2870"/>
          <w:w w:val="115"/>
        </w:rPr>
        <w:t>be aware of local</w:t>
      </w:r>
      <w:r>
        <w:rPr>
          <w:color w:val="1C2870"/>
          <w:spacing w:val="-8"/>
          <w:w w:val="115"/>
        </w:rPr>
        <w:t> </w:t>
      </w:r>
      <w:r>
        <w:rPr>
          <w:color w:val="1C2870"/>
          <w:w w:val="115"/>
        </w:rPr>
        <w:t>laws </w:t>
      </w:r>
      <w:r>
        <w:rPr>
          <w:color w:val="2F3B7C"/>
          <w:w w:val="115"/>
        </w:rPr>
        <w:t>and</w:t>
      </w:r>
      <w:r>
        <w:rPr>
          <w:color w:val="2F3B7C"/>
          <w:spacing w:val="33"/>
          <w:w w:val="115"/>
        </w:rPr>
        <w:t> </w:t>
      </w:r>
      <w:r>
        <w:rPr>
          <w:color w:val="1C2870"/>
          <w:w w:val="115"/>
        </w:rPr>
        <w:t>regulations </w:t>
      </w:r>
      <w:r>
        <w:rPr>
          <w:color w:val="2F3B7C"/>
          <w:w w:val="115"/>
        </w:rPr>
        <w:t>pertaining </w:t>
      </w:r>
      <w:r>
        <w:rPr>
          <w:color w:val="1C2870"/>
          <w:w w:val="115"/>
        </w:rPr>
        <w:t>to</w:t>
      </w:r>
      <w:r>
        <w:rPr>
          <w:color w:val="1C2870"/>
          <w:spacing w:val="-5"/>
          <w:w w:val="115"/>
        </w:rPr>
        <w:t> </w:t>
      </w:r>
      <w:r>
        <w:rPr>
          <w:color w:val="2F3B7C"/>
          <w:w w:val="115"/>
        </w:rPr>
        <w:t>physi­ cal </w:t>
      </w:r>
      <w:r>
        <w:rPr>
          <w:color w:val="1C2870"/>
          <w:w w:val="115"/>
        </w:rPr>
        <w:t>restraint. Figure </w:t>
      </w:r>
      <w:r>
        <w:rPr>
          <w:color w:val="2F3B7C"/>
          <w:w w:val="115"/>
        </w:rPr>
        <w:t>3-3</w:t>
      </w:r>
      <w:r>
        <w:rPr>
          <w:color w:val="2F3B7C"/>
          <w:spacing w:val="-14"/>
          <w:w w:val="115"/>
        </w:rPr>
        <w:t> </w:t>
      </w:r>
      <w:r>
        <w:rPr>
          <w:color w:val="1C2870"/>
          <w:w w:val="115"/>
        </w:rPr>
        <w:t>(p.</w:t>
      </w:r>
      <w:r>
        <w:rPr>
          <w:color w:val="1C2870"/>
          <w:w w:val="115"/>
        </w:rPr>
        <w:t> 28)</w:t>
      </w:r>
      <w:r>
        <w:rPr>
          <w:color w:val="1C2870"/>
          <w:spacing w:val="-4"/>
          <w:w w:val="115"/>
        </w:rPr>
        <w:t> </w:t>
      </w:r>
      <w:r>
        <w:rPr>
          <w:color w:val="1C2870"/>
          <w:w w:val="115"/>
        </w:rPr>
        <w:t>lists </w:t>
      </w:r>
      <w:r>
        <w:rPr>
          <w:color w:val="2F3B7C"/>
          <w:w w:val="115"/>
        </w:rPr>
        <w:t>some </w:t>
      </w:r>
      <w:r>
        <w:rPr>
          <w:color w:val="1C2870"/>
          <w:w w:val="115"/>
        </w:rPr>
        <w:t>use­ ful ways of</w:t>
      </w:r>
      <w:r>
        <w:rPr>
          <w:color w:val="1C2870"/>
          <w:w w:val="115"/>
        </w:rPr>
        <w:t> managing patients who are</w:t>
      </w:r>
      <w:r>
        <w:rPr>
          <w:color w:val="1C2870"/>
          <w:spacing w:val="40"/>
          <w:w w:val="115"/>
        </w:rPr>
        <w:t> </w:t>
      </w:r>
      <w:r>
        <w:rPr>
          <w:color w:val="2F3B7C"/>
          <w:w w:val="115"/>
        </w:rPr>
        <w:t>angry </w:t>
      </w:r>
      <w:r>
        <w:rPr>
          <w:color w:val="1C2870"/>
          <w:w w:val="115"/>
        </w:rPr>
        <w:t>and</w:t>
      </w:r>
      <w:r>
        <w:rPr>
          <w:color w:val="1C2870"/>
          <w:w w:val="115"/>
        </w:rPr>
        <w:t> aggressive.</w:t>
      </w:r>
      <w:r>
        <w:rPr>
          <w:color w:val="1C2870"/>
          <w:w w:val="115"/>
        </w:rPr>
        <w:t> Readers may refer to the </w:t>
      </w:r>
      <w:r>
        <w:rPr>
          <w:color w:val="2F3B7C"/>
          <w:w w:val="115"/>
        </w:rPr>
        <w:t>standards </w:t>
      </w:r>
      <w:r>
        <w:rPr>
          <w:color w:val="1C2870"/>
          <w:w w:val="115"/>
        </w:rPr>
        <w:t>published</w:t>
      </w:r>
      <w:r>
        <w:rPr>
          <w:color w:val="1C2870"/>
          <w:w w:val="115"/>
        </w:rPr>
        <w:t> by </w:t>
      </w:r>
      <w:r>
        <w:rPr>
          <w:color w:val="2F3B7C"/>
          <w:w w:val="115"/>
        </w:rPr>
        <w:t>such groups </w:t>
      </w:r>
      <w:r>
        <w:rPr>
          <w:color w:val="1C2870"/>
          <w:w w:val="115"/>
        </w:rPr>
        <w:t>as the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Joint Commission</w:t>
      </w:r>
      <w:r>
        <w:rPr>
          <w:color w:val="1C2870"/>
          <w:w w:val="115"/>
        </w:rPr>
        <w:t> on </w:t>
      </w:r>
      <w:r>
        <w:rPr>
          <w:color w:val="2F3B7C"/>
          <w:w w:val="115"/>
        </w:rPr>
        <w:t>Accreditation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of Healthcare</w:t>
      </w:r>
      <w:r>
        <w:rPr>
          <w:color w:val="1C2870"/>
          <w:w w:val="115"/>
        </w:rPr>
        <w:t> Organizations</w:t>
      </w:r>
      <w:r>
        <w:rPr>
          <w:color w:val="1C2870"/>
          <w:w w:val="115"/>
        </w:rPr>
        <w:t> (JCAHO) and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the Commission</w:t>
      </w:r>
      <w:r>
        <w:rPr>
          <w:color w:val="1C2870"/>
          <w:w w:val="115"/>
        </w:rPr>
        <w:t> on </w:t>
      </w:r>
      <w:r>
        <w:rPr>
          <w:color w:val="2F3B7C"/>
          <w:w w:val="115"/>
        </w:rPr>
        <w:t>Accreditation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of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Rehabilitation Facilities (CARF) for</w:t>
      </w:r>
      <w:r>
        <w:rPr>
          <w:color w:val="1C2870"/>
          <w:w w:val="115"/>
        </w:rPr>
        <w:t> further </w:t>
      </w:r>
      <w:r>
        <w:rPr>
          <w:color w:val="2F3B7C"/>
          <w:w w:val="115"/>
        </w:rPr>
        <w:t>guidance.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The Substance Abuse</w:t>
      </w:r>
      <w:r>
        <w:rPr>
          <w:color w:val="1C2870"/>
          <w:w w:val="115"/>
        </w:rPr>
        <w:t> and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Mental Health Services </w:t>
      </w:r>
      <w:r>
        <w:rPr>
          <w:color w:val="2F3B7C"/>
          <w:w w:val="115"/>
        </w:rPr>
        <w:t>Administration </w:t>
      </w:r>
      <w:r>
        <w:rPr>
          <w:color w:val="1C2870"/>
          <w:w w:val="115"/>
        </w:rPr>
        <w:t>(SAMHSA) also has</w:t>
      </w:r>
      <w:r>
        <w:rPr>
          <w:color w:val="1C2870"/>
          <w:w w:val="115"/>
        </w:rPr>
        <w:t> published</w:t>
      </w:r>
      <w:r>
        <w:rPr>
          <w:color w:val="1C2870"/>
          <w:w w:val="115"/>
        </w:rPr>
        <w:t> </w:t>
      </w:r>
      <w:r>
        <w:rPr>
          <w:color w:val="2F3B7C"/>
          <w:w w:val="115"/>
        </w:rPr>
        <w:t>guidelines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on the</w:t>
      </w:r>
      <w:r>
        <w:rPr>
          <w:color w:val="1C2870"/>
          <w:w w:val="115"/>
        </w:rPr>
        <w:t> use of </w:t>
      </w:r>
      <w:r>
        <w:rPr>
          <w:color w:val="2F3B7C"/>
          <w:w w:val="115"/>
        </w:rPr>
        <w:t>seclusion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and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restraint, which </w:t>
      </w:r>
      <w:r>
        <w:rPr>
          <w:color w:val="2F3B7C"/>
          <w:w w:val="115"/>
        </w:rPr>
        <w:t>call </w:t>
      </w:r>
      <w:r>
        <w:rPr>
          <w:color w:val="1C2870"/>
          <w:w w:val="115"/>
        </w:rPr>
        <w:t>for</w:t>
      </w:r>
      <w:r>
        <w:rPr>
          <w:color w:val="1C2870"/>
          <w:w w:val="115"/>
        </w:rPr>
        <w:t> the reduction</w:t>
      </w:r>
      <w:r>
        <w:rPr>
          <w:color w:val="1C2870"/>
          <w:spacing w:val="40"/>
          <w:w w:val="115"/>
        </w:rPr>
        <w:t> </w:t>
      </w:r>
      <w:r>
        <w:rPr>
          <w:color w:val="2F3B7C"/>
          <w:w w:val="115"/>
        </w:rPr>
        <w:t>and</w:t>
      </w:r>
      <w:r>
        <w:rPr>
          <w:color w:val="2F3B7C"/>
          <w:spacing w:val="40"/>
          <w:w w:val="115"/>
        </w:rPr>
        <w:t> </w:t>
      </w:r>
      <w:r>
        <w:rPr>
          <w:color w:val="1C2870"/>
          <w:w w:val="115"/>
        </w:rPr>
        <w:t>possible </w:t>
      </w:r>
      <w:r>
        <w:rPr>
          <w:color w:val="2F3B7C"/>
          <w:w w:val="115"/>
        </w:rPr>
        <w:t>elimination</w:t>
      </w:r>
      <w:r>
        <w:rPr>
          <w:color w:val="2F3B7C"/>
          <w:spacing w:val="40"/>
          <w:w w:val="115"/>
        </w:rPr>
        <w:t> </w:t>
      </w:r>
      <w:r>
        <w:rPr>
          <w:color w:val="1C2870"/>
          <w:w w:val="115"/>
        </w:rPr>
        <w:t>of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their use (SAMHSA 2002).</w:t>
      </w:r>
    </w:p>
    <w:p>
      <w:pPr>
        <w:spacing w:after="0" w:line="271" w:lineRule="auto"/>
        <w:sectPr>
          <w:footerReference w:type="default" r:id="rId48"/>
          <w:pgSz w:w="12240" w:h="15840"/>
          <w:pgMar w:footer="967" w:header="0" w:top="1320" w:bottom="1160" w:left="600" w:right="840"/>
          <w:cols w:num="2" w:equalWidth="0">
            <w:col w:w="5478" w:space="40"/>
            <w:col w:w="5282"/>
          </w:cols>
        </w:sectPr>
      </w:pPr>
    </w:p>
    <w:p>
      <w:pPr>
        <w:pStyle w:val="BodyText"/>
        <w:ind w:left="118"/>
      </w:pPr>
      <w:r>
        <w:rPr/>
        <w:pict>
          <v:group style="width:506.7pt;height:249pt;mso-position-horizontal-relative:char;mso-position-vertical-relative:line" id="docshapegroup74" coordorigin="0,0" coordsize="10134,4980">
            <v:rect style="position:absolute;left:0;top:0;width:10134;height:4980" id="docshape75" filled="true" fillcolor="#cdd0e4" stroked="false">
              <v:fill type="solid"/>
            </v:rect>
            <v:shape style="position:absolute;left:10;top:1023;width:10114;height:3947" type="#_x0000_t202" id="docshape76" filled="true" fillcolor="#cdd0e4" stroked="true" strokeweight=".96pt" strokecolor="#0f1b67">
              <v:textbox inset="0,0,0,0">
                <w:txbxContent>
                  <w:p>
                    <w:pPr>
                      <w:numPr>
                        <w:ilvl w:val="0"/>
                        <w:numId w:val="15"/>
                      </w:numPr>
                      <w:tabs>
                        <w:tab w:pos="345" w:val="left" w:leader="none"/>
                      </w:tabs>
                      <w:spacing w:before="118"/>
                      <w:ind w:left="344" w:right="0" w:hanging="144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1C2870"/>
                        <w:w w:val="115"/>
                        <w:sz w:val="20"/>
                      </w:rPr>
                      <w:t>Speak</w:t>
                    </w:r>
                    <w:r>
                      <w:rPr>
                        <w:color w:val="1C2870"/>
                        <w:spacing w:val="6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in</w:t>
                    </w:r>
                    <w:r>
                      <w:rPr>
                        <w:color w:val="1C2870"/>
                        <w:spacing w:val="8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a</w:t>
                    </w:r>
                    <w:r>
                      <w:rPr>
                        <w:color w:val="1C2870"/>
                        <w:spacing w:val="6"/>
                        <w:w w:val="115"/>
                        <w:sz w:val="20"/>
                      </w:rPr>
                      <w:t> </w:t>
                    </w:r>
                    <w:r>
                      <w:rPr>
                        <w:color w:val="313B7C"/>
                        <w:w w:val="115"/>
                        <w:sz w:val="20"/>
                      </w:rPr>
                      <w:t>soft</w:t>
                    </w:r>
                    <w:r>
                      <w:rPr>
                        <w:color w:val="313B7C"/>
                        <w:spacing w:val="4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spacing w:val="-2"/>
                        <w:w w:val="115"/>
                        <w:sz w:val="20"/>
                      </w:rPr>
                      <w:t>voice.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343" w:val="left" w:leader="none"/>
                      </w:tabs>
                      <w:spacing w:before="101"/>
                      <w:ind w:left="342" w:right="0" w:hanging="142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1C2870"/>
                        <w:w w:val="115"/>
                        <w:sz w:val="20"/>
                      </w:rPr>
                      <w:t>Isolate</w:t>
                    </w:r>
                    <w:r>
                      <w:rPr>
                        <w:color w:val="1C2870"/>
                        <w:spacing w:val="12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the</w:t>
                    </w:r>
                    <w:r>
                      <w:rPr>
                        <w:color w:val="1C2870"/>
                        <w:spacing w:val="-1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individual</w:t>
                    </w:r>
                    <w:r>
                      <w:rPr>
                        <w:color w:val="1C2870"/>
                        <w:spacing w:val="10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from</w:t>
                    </w:r>
                    <w:r>
                      <w:rPr>
                        <w:color w:val="1C2870"/>
                        <w:spacing w:val="-4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loud</w:t>
                    </w:r>
                    <w:r>
                      <w:rPr>
                        <w:color w:val="1C2870"/>
                        <w:spacing w:val="10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noises</w:t>
                    </w:r>
                    <w:r>
                      <w:rPr>
                        <w:color w:val="1C2870"/>
                        <w:spacing w:val="15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or</w:t>
                    </w:r>
                    <w:r>
                      <w:rPr>
                        <w:color w:val="1C2870"/>
                        <w:spacing w:val="22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spacing w:val="-2"/>
                        <w:w w:val="115"/>
                        <w:sz w:val="20"/>
                      </w:rPr>
                      <w:t>distractions.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349" w:val="left" w:leader="none"/>
                      </w:tabs>
                      <w:spacing w:before="107"/>
                      <w:ind w:left="348" w:right="0" w:hanging="148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1C2870"/>
                        <w:w w:val="120"/>
                        <w:sz w:val="20"/>
                      </w:rPr>
                      <w:t>Provide</w:t>
                    </w:r>
                    <w:r>
                      <w:rPr>
                        <w:color w:val="1C2870"/>
                        <w:spacing w:val="-9"/>
                        <w:w w:val="120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20"/>
                        <w:sz w:val="20"/>
                      </w:rPr>
                      <w:t>reassurance</w:t>
                    </w:r>
                    <w:r>
                      <w:rPr>
                        <w:color w:val="1C2870"/>
                        <w:spacing w:val="-2"/>
                        <w:w w:val="120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20"/>
                        <w:sz w:val="20"/>
                      </w:rPr>
                      <w:t>and</w:t>
                    </w:r>
                    <w:r>
                      <w:rPr>
                        <w:color w:val="1C2870"/>
                        <w:spacing w:val="-10"/>
                        <w:w w:val="120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20"/>
                        <w:sz w:val="20"/>
                      </w:rPr>
                      <w:t>avoid</w:t>
                    </w:r>
                    <w:r>
                      <w:rPr>
                        <w:color w:val="1C2870"/>
                        <w:spacing w:val="-12"/>
                        <w:w w:val="120"/>
                        <w:sz w:val="20"/>
                      </w:rPr>
                      <w:t> </w:t>
                    </w:r>
                    <w:r>
                      <w:rPr>
                        <w:color w:val="313B7C"/>
                        <w:w w:val="120"/>
                        <w:sz w:val="20"/>
                      </w:rPr>
                      <w:t>confrontation,</w:t>
                    </w:r>
                    <w:r>
                      <w:rPr>
                        <w:color w:val="313B7C"/>
                        <w:spacing w:val="-14"/>
                        <w:w w:val="120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20"/>
                        <w:sz w:val="20"/>
                      </w:rPr>
                      <w:t>judgments,</w:t>
                    </w:r>
                    <w:r>
                      <w:rPr>
                        <w:color w:val="1C2870"/>
                        <w:spacing w:val="-1"/>
                        <w:w w:val="120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20"/>
                        <w:sz w:val="20"/>
                      </w:rPr>
                      <w:t>or</w:t>
                    </w:r>
                    <w:r>
                      <w:rPr>
                        <w:color w:val="1C2870"/>
                        <w:spacing w:val="-5"/>
                        <w:w w:val="120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20"/>
                        <w:sz w:val="20"/>
                      </w:rPr>
                      <w:t>angry</w:t>
                    </w:r>
                    <w:r>
                      <w:rPr>
                        <w:color w:val="1C2870"/>
                        <w:spacing w:val="-10"/>
                        <w:w w:val="120"/>
                        <w:sz w:val="20"/>
                      </w:rPr>
                      <w:t> </w:t>
                    </w:r>
                    <w:r>
                      <w:rPr>
                        <w:color w:val="1C2870"/>
                        <w:spacing w:val="-2"/>
                        <w:w w:val="120"/>
                        <w:sz w:val="20"/>
                      </w:rPr>
                      <w:t>tones.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344" w:val="left" w:leader="none"/>
                      </w:tabs>
                      <w:spacing w:before="101"/>
                      <w:ind w:left="343" w:right="0" w:hanging="143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1C2870"/>
                        <w:w w:val="115"/>
                        <w:sz w:val="20"/>
                      </w:rPr>
                      <w:t>Enlist</w:t>
                    </w:r>
                    <w:r>
                      <w:rPr>
                        <w:color w:val="1C2870"/>
                        <w:spacing w:val="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the</w:t>
                    </w:r>
                    <w:r>
                      <w:rPr>
                        <w:color w:val="1C2870"/>
                        <w:spacing w:val="8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assistance</w:t>
                    </w:r>
                    <w:r>
                      <w:rPr>
                        <w:color w:val="1C2870"/>
                        <w:spacing w:val="8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of</w:t>
                    </w:r>
                    <w:r>
                      <w:rPr>
                        <w:color w:val="1C2870"/>
                        <w:spacing w:val="1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family</w:t>
                    </w:r>
                    <w:r>
                      <w:rPr>
                        <w:color w:val="1C2870"/>
                        <w:spacing w:val="5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members</w:t>
                    </w:r>
                    <w:r>
                      <w:rPr>
                        <w:color w:val="1C2870"/>
                        <w:spacing w:val="15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or</w:t>
                    </w:r>
                    <w:r>
                      <w:rPr>
                        <w:color w:val="1C2870"/>
                        <w:spacing w:val="11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others</w:t>
                    </w:r>
                    <w:r>
                      <w:rPr>
                        <w:color w:val="1C2870"/>
                        <w:spacing w:val="8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who</w:t>
                    </w:r>
                    <w:r>
                      <w:rPr>
                        <w:color w:val="1C2870"/>
                        <w:spacing w:val="6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have</w:t>
                    </w:r>
                    <w:r>
                      <w:rPr>
                        <w:color w:val="1C2870"/>
                        <w:spacing w:val="1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a</w:t>
                    </w:r>
                    <w:r>
                      <w:rPr>
                        <w:color w:val="1C2870"/>
                        <w:spacing w:val="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relationship</w:t>
                    </w:r>
                    <w:r>
                      <w:rPr>
                        <w:color w:val="1C2870"/>
                        <w:spacing w:val="11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of</w:t>
                    </w:r>
                    <w:r>
                      <w:rPr>
                        <w:color w:val="1C2870"/>
                        <w:spacing w:val="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spacing w:val="-2"/>
                        <w:w w:val="115"/>
                        <w:sz w:val="20"/>
                      </w:rPr>
                      <w:t>trust.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346" w:val="left" w:leader="none"/>
                      </w:tabs>
                      <w:spacing w:before="102"/>
                      <w:ind w:left="345" w:right="0" w:hanging="145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1C2870"/>
                        <w:w w:val="115"/>
                        <w:sz w:val="20"/>
                      </w:rPr>
                      <w:t>Offer</w:t>
                    </w:r>
                    <w:r>
                      <w:rPr>
                        <w:color w:val="1C2870"/>
                        <w:spacing w:val="-9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medication</w:t>
                    </w:r>
                    <w:r>
                      <w:rPr>
                        <w:color w:val="1C2870"/>
                        <w:spacing w:val="6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when</w:t>
                    </w:r>
                    <w:r>
                      <w:rPr>
                        <w:color w:val="1C2870"/>
                        <w:spacing w:val="-8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spacing w:val="-2"/>
                        <w:w w:val="115"/>
                        <w:sz w:val="20"/>
                      </w:rPr>
                      <w:t>appropriate.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345" w:val="left" w:leader="none"/>
                      </w:tabs>
                      <w:spacing w:before="102"/>
                      <w:ind w:left="344" w:right="0" w:hanging="144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1C2870"/>
                        <w:w w:val="115"/>
                        <w:sz w:val="20"/>
                      </w:rPr>
                      <w:t>Separate</w:t>
                    </w:r>
                    <w:r>
                      <w:rPr>
                        <w:color w:val="1C2870"/>
                        <w:spacing w:val="16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the</w:t>
                    </w:r>
                    <w:r>
                      <w:rPr>
                        <w:color w:val="1C2870"/>
                        <w:spacing w:val="-2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individual</w:t>
                    </w:r>
                    <w:r>
                      <w:rPr>
                        <w:color w:val="1C2870"/>
                        <w:spacing w:val="6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from</w:t>
                    </w:r>
                    <w:r>
                      <w:rPr>
                        <w:color w:val="1C2870"/>
                        <w:spacing w:val="6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others</w:t>
                    </w:r>
                    <w:r>
                      <w:rPr>
                        <w:color w:val="1C2870"/>
                        <w:spacing w:val="9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who</w:t>
                    </w:r>
                    <w:r>
                      <w:rPr>
                        <w:color w:val="1C2870"/>
                        <w:spacing w:val="8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may</w:t>
                    </w:r>
                    <w:r>
                      <w:rPr>
                        <w:color w:val="1C2870"/>
                        <w:spacing w:val="1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313B7C"/>
                        <w:w w:val="115"/>
                        <w:sz w:val="20"/>
                      </w:rPr>
                      <w:t>encourage</w:t>
                    </w:r>
                    <w:r>
                      <w:rPr>
                        <w:color w:val="313B7C"/>
                        <w:spacing w:val="16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or</w:t>
                    </w:r>
                    <w:r>
                      <w:rPr>
                        <w:color w:val="1C2870"/>
                        <w:spacing w:val="16"/>
                        <w:w w:val="115"/>
                        <w:sz w:val="20"/>
                      </w:rPr>
                      <w:t> </w:t>
                    </w:r>
                    <w:r>
                      <w:rPr>
                        <w:color w:val="313B7C"/>
                        <w:w w:val="115"/>
                        <w:sz w:val="20"/>
                      </w:rPr>
                      <w:t>support</w:t>
                    </w:r>
                    <w:r>
                      <w:rPr>
                        <w:color w:val="313B7C"/>
                        <w:spacing w:val="11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the</w:t>
                    </w:r>
                    <w:r>
                      <w:rPr>
                        <w:color w:val="1C2870"/>
                        <w:spacing w:val="1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aggressive</w:t>
                    </w:r>
                    <w:r>
                      <w:rPr>
                        <w:color w:val="1C2870"/>
                        <w:spacing w:val="1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spacing w:val="-2"/>
                        <w:w w:val="115"/>
                        <w:sz w:val="20"/>
                      </w:rPr>
                      <w:t>behaviors.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344" w:val="left" w:leader="none"/>
                      </w:tabs>
                      <w:spacing w:before="101"/>
                      <w:ind w:left="343" w:right="0" w:hanging="143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1C2870"/>
                        <w:w w:val="115"/>
                        <w:sz w:val="20"/>
                      </w:rPr>
                      <w:t>Enlist</w:t>
                    </w:r>
                    <w:r>
                      <w:rPr>
                        <w:color w:val="1C2870"/>
                        <w:spacing w:val="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additional</w:t>
                    </w:r>
                    <w:r>
                      <w:rPr>
                        <w:color w:val="1C2870"/>
                        <w:spacing w:val="5"/>
                        <w:w w:val="115"/>
                        <w:sz w:val="20"/>
                      </w:rPr>
                      <w:t> </w:t>
                    </w:r>
                    <w:r>
                      <w:rPr>
                        <w:color w:val="313B7C"/>
                        <w:w w:val="115"/>
                        <w:sz w:val="20"/>
                      </w:rPr>
                      <w:t>staff</w:t>
                    </w:r>
                    <w:r>
                      <w:rPr>
                        <w:color w:val="313B7C"/>
                        <w:spacing w:val="10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members</w:t>
                    </w:r>
                    <w:r>
                      <w:rPr>
                        <w:color w:val="1C2870"/>
                        <w:spacing w:val="15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to</w:t>
                    </w:r>
                    <w:r>
                      <w:rPr>
                        <w:color w:val="1C2870"/>
                        <w:spacing w:val="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313B7C"/>
                        <w:w w:val="115"/>
                        <w:sz w:val="20"/>
                      </w:rPr>
                      <w:t>serve</w:t>
                    </w:r>
                    <w:r>
                      <w:rPr>
                        <w:color w:val="313B7C"/>
                        <w:spacing w:val="2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as visible</w:t>
                    </w:r>
                    <w:r>
                      <w:rPr>
                        <w:color w:val="1C2870"/>
                        <w:spacing w:val="10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backup</w:t>
                    </w:r>
                    <w:r>
                      <w:rPr>
                        <w:color w:val="1C2870"/>
                        <w:spacing w:val="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if</w:t>
                    </w:r>
                    <w:r>
                      <w:rPr>
                        <w:color w:val="1C2870"/>
                        <w:spacing w:val="10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the</w:t>
                    </w:r>
                    <w:r>
                      <w:rPr>
                        <w:color w:val="1C2870"/>
                        <w:spacing w:val="3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313B7C"/>
                        <w:w w:val="115"/>
                        <w:sz w:val="20"/>
                      </w:rPr>
                      <w:t>situation</w:t>
                    </w:r>
                    <w:r>
                      <w:rPr>
                        <w:color w:val="313B7C"/>
                        <w:spacing w:val="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313B7C"/>
                        <w:spacing w:val="-2"/>
                        <w:w w:val="115"/>
                        <w:sz w:val="20"/>
                      </w:rPr>
                      <w:t>escalates.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344" w:val="left" w:leader="none"/>
                      </w:tabs>
                      <w:spacing w:before="102"/>
                      <w:ind w:left="343" w:right="0" w:hanging="143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1C2870"/>
                        <w:w w:val="115"/>
                        <w:sz w:val="20"/>
                      </w:rPr>
                      <w:t>Have</w:t>
                    </w:r>
                    <w:r>
                      <w:rPr>
                        <w:color w:val="1C2870"/>
                        <w:spacing w:val="5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a</w:t>
                    </w:r>
                    <w:r>
                      <w:rPr>
                        <w:color w:val="1C2870"/>
                        <w:spacing w:val="4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clearly</w:t>
                    </w:r>
                    <w:r>
                      <w:rPr>
                        <w:color w:val="1C2870"/>
                        <w:spacing w:val="4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developed</w:t>
                    </w:r>
                    <w:r>
                      <w:rPr>
                        <w:color w:val="1C2870"/>
                        <w:spacing w:val="14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plan</w:t>
                    </w:r>
                    <w:r>
                      <w:rPr>
                        <w:color w:val="1C2870"/>
                        <w:spacing w:val="9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to</w:t>
                    </w:r>
                    <w:r>
                      <w:rPr>
                        <w:color w:val="1C2870"/>
                        <w:spacing w:val="-5"/>
                        <w:w w:val="115"/>
                        <w:sz w:val="20"/>
                      </w:rPr>
                      <w:t> </w:t>
                    </w:r>
                    <w:r>
                      <w:rPr>
                        <w:color w:val="313B7C"/>
                        <w:w w:val="115"/>
                        <w:sz w:val="20"/>
                      </w:rPr>
                      <w:t>enlist</w:t>
                    </w:r>
                    <w:r>
                      <w:rPr>
                        <w:color w:val="313B7C"/>
                        <w:spacing w:val="11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the</w:t>
                    </w:r>
                    <w:r>
                      <w:rPr>
                        <w:color w:val="1C2870"/>
                        <w:spacing w:val="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313B7C"/>
                        <w:w w:val="115"/>
                        <w:sz w:val="20"/>
                      </w:rPr>
                      <w:t>support</w:t>
                    </w:r>
                    <w:r>
                      <w:rPr>
                        <w:color w:val="313B7C"/>
                        <w:spacing w:val="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of</w:t>
                    </w:r>
                    <w:r>
                      <w:rPr>
                        <w:color w:val="1C2870"/>
                        <w:spacing w:val="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law</w:t>
                    </w:r>
                    <w:r>
                      <w:rPr>
                        <w:color w:val="1C2870"/>
                        <w:spacing w:val="12"/>
                        <w:w w:val="115"/>
                        <w:sz w:val="20"/>
                      </w:rPr>
                      <w:t> </w:t>
                    </w:r>
                    <w:r>
                      <w:rPr>
                        <w:color w:val="313B7C"/>
                        <w:w w:val="115"/>
                        <w:sz w:val="20"/>
                      </w:rPr>
                      <w:t>enforcement</w:t>
                    </w:r>
                    <w:r>
                      <w:rPr>
                        <w:color w:val="313B7C"/>
                        <w:spacing w:val="15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or</w:t>
                    </w:r>
                    <w:r>
                      <w:rPr>
                        <w:color w:val="1C2870"/>
                        <w:spacing w:val="11"/>
                        <w:w w:val="115"/>
                        <w:sz w:val="20"/>
                      </w:rPr>
                      <w:t> </w:t>
                    </w:r>
                    <w:r>
                      <w:rPr>
                        <w:color w:val="313B7C"/>
                        <w:w w:val="115"/>
                        <w:sz w:val="20"/>
                      </w:rPr>
                      <w:t>security</w:t>
                    </w:r>
                    <w:r>
                      <w:rPr>
                        <w:color w:val="313B7C"/>
                        <w:spacing w:val="10"/>
                        <w:w w:val="115"/>
                        <w:sz w:val="20"/>
                      </w:rPr>
                      <w:t> </w:t>
                    </w:r>
                    <w:r>
                      <w:rPr>
                        <w:color w:val="313B7C"/>
                        <w:w w:val="115"/>
                        <w:sz w:val="20"/>
                      </w:rPr>
                      <w:t>staff</w:t>
                    </w:r>
                    <w:r>
                      <w:rPr>
                        <w:color w:val="313B7C"/>
                        <w:spacing w:val="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if</w:t>
                    </w:r>
                    <w:r>
                      <w:rPr>
                        <w:color w:val="1C2870"/>
                        <w:spacing w:val="11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spacing w:val="-2"/>
                        <w:w w:val="115"/>
                        <w:sz w:val="20"/>
                      </w:rPr>
                      <w:t>necessary.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344" w:val="left" w:leader="none"/>
                      </w:tabs>
                      <w:spacing w:before="101"/>
                      <w:ind w:left="343" w:right="0" w:hanging="143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1C2870"/>
                        <w:w w:val="115"/>
                        <w:sz w:val="20"/>
                      </w:rPr>
                      <w:t>Establish</w:t>
                    </w:r>
                    <w:r>
                      <w:rPr>
                        <w:color w:val="1C2870"/>
                        <w:spacing w:val="9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clear</w:t>
                    </w:r>
                    <w:r>
                      <w:rPr>
                        <w:color w:val="1C2870"/>
                        <w:spacing w:val="12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admission</w:t>
                    </w:r>
                    <w:r>
                      <w:rPr>
                        <w:color w:val="1C2870"/>
                        <w:spacing w:val="1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protocols</w:t>
                    </w:r>
                    <w:r>
                      <w:rPr>
                        <w:color w:val="1C2870"/>
                        <w:spacing w:val="9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in</w:t>
                    </w:r>
                    <w:r>
                      <w:rPr>
                        <w:color w:val="1C2870"/>
                        <w:spacing w:val="14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order</w:t>
                    </w:r>
                    <w:r>
                      <w:rPr>
                        <w:color w:val="1C2870"/>
                        <w:spacing w:val="5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to</w:t>
                    </w:r>
                    <w:r>
                      <w:rPr>
                        <w:color w:val="1C2870"/>
                        <w:spacing w:val="-12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help</w:t>
                    </w:r>
                    <w:r>
                      <w:rPr>
                        <w:color w:val="1C2870"/>
                        <w:spacing w:val="8"/>
                        <w:w w:val="115"/>
                        <w:sz w:val="20"/>
                      </w:rPr>
                      <w:t> </w:t>
                    </w:r>
                    <w:r>
                      <w:rPr>
                        <w:color w:val="313B7C"/>
                        <w:w w:val="115"/>
                        <w:sz w:val="20"/>
                      </w:rPr>
                      <w:t>screen</w:t>
                    </w:r>
                    <w:r>
                      <w:rPr>
                        <w:color w:val="313B7C"/>
                        <w:spacing w:val="2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for</w:t>
                    </w:r>
                    <w:r>
                      <w:rPr>
                        <w:color w:val="1C2870"/>
                        <w:spacing w:val="18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potentially</w:t>
                    </w:r>
                    <w:r>
                      <w:rPr>
                        <w:color w:val="1C2870"/>
                        <w:spacing w:val="1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aggressive/violent</w:t>
                    </w:r>
                    <w:r>
                      <w:rPr>
                        <w:color w:val="1C2870"/>
                        <w:spacing w:val="8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spacing w:val="-2"/>
                        <w:w w:val="115"/>
                        <w:sz w:val="20"/>
                      </w:rPr>
                      <w:t>patients.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344" w:val="left" w:leader="none"/>
                      </w:tabs>
                      <w:spacing w:before="102"/>
                      <w:ind w:left="343" w:right="0" w:hanging="143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1C2870"/>
                        <w:w w:val="115"/>
                        <w:sz w:val="20"/>
                      </w:rPr>
                      <w:t>Determine</w:t>
                    </w:r>
                    <w:r>
                      <w:rPr>
                        <w:color w:val="1C2870"/>
                        <w:spacing w:val="1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one's</w:t>
                    </w:r>
                    <w:r>
                      <w:rPr>
                        <w:color w:val="1C2870"/>
                        <w:spacing w:val="9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own</w:t>
                    </w:r>
                    <w:r>
                      <w:rPr>
                        <w:color w:val="1C2870"/>
                        <w:spacing w:val="2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level</w:t>
                    </w:r>
                    <w:r>
                      <w:rPr>
                        <w:color w:val="1C2870"/>
                        <w:spacing w:val="5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of</w:t>
                    </w:r>
                    <w:r>
                      <w:rPr>
                        <w:color w:val="1C2870"/>
                        <w:spacing w:val="16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comfort</w:t>
                    </w:r>
                    <w:r>
                      <w:rPr>
                        <w:color w:val="1C2870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during</w:t>
                    </w:r>
                    <w:r>
                      <w:rPr>
                        <w:color w:val="1C2870"/>
                        <w:spacing w:val="-2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interaction</w:t>
                    </w:r>
                    <w:r>
                      <w:rPr>
                        <w:color w:val="1C2870"/>
                        <w:spacing w:val="16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with</w:t>
                    </w:r>
                    <w:r>
                      <w:rPr>
                        <w:color w:val="1C2870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the</w:t>
                    </w:r>
                    <w:r>
                      <w:rPr>
                        <w:color w:val="1C2870"/>
                        <w:spacing w:val="22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patient</w:t>
                    </w:r>
                    <w:r>
                      <w:rPr>
                        <w:color w:val="1C2870"/>
                        <w:spacing w:val="16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and</w:t>
                    </w:r>
                    <w:r>
                      <w:rPr>
                        <w:color w:val="1C2870"/>
                        <w:spacing w:val="12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respect</w:t>
                    </w:r>
                    <w:r>
                      <w:rPr>
                        <w:color w:val="1C2870"/>
                        <w:spacing w:val="1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personal</w:t>
                    </w:r>
                    <w:r>
                      <w:rPr>
                        <w:color w:val="1C2870"/>
                        <w:spacing w:val="4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spacing w:val="-2"/>
                        <w:w w:val="115"/>
                        <w:sz w:val="20"/>
                      </w:rPr>
                      <w:t>limits.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344" w:val="left" w:leader="none"/>
                      </w:tabs>
                      <w:spacing w:before="106"/>
                      <w:ind w:left="343" w:right="0" w:hanging="143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1C2870"/>
                        <w:w w:val="115"/>
                        <w:sz w:val="20"/>
                      </w:rPr>
                      <w:t>Ensure</w:t>
                    </w:r>
                    <w:r>
                      <w:rPr>
                        <w:color w:val="1C2870"/>
                        <w:spacing w:val="24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that</w:t>
                    </w:r>
                    <w:r>
                      <w:rPr>
                        <w:color w:val="1C2870"/>
                        <w:spacing w:val="15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neither</w:t>
                    </w:r>
                    <w:r>
                      <w:rPr>
                        <w:color w:val="1C2870"/>
                        <w:spacing w:val="2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the</w:t>
                    </w:r>
                    <w:r>
                      <w:rPr>
                        <w:color w:val="1C2870"/>
                        <w:spacing w:val="9"/>
                        <w:w w:val="115"/>
                        <w:sz w:val="20"/>
                      </w:rPr>
                      <w:t> </w:t>
                    </w:r>
                    <w:r>
                      <w:rPr>
                        <w:color w:val="313B7C"/>
                        <w:w w:val="115"/>
                        <w:sz w:val="20"/>
                      </w:rPr>
                      <w:t>clinician's</w:t>
                    </w:r>
                    <w:r>
                      <w:rPr>
                        <w:color w:val="313B7C"/>
                        <w:spacing w:val="24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nor</w:t>
                    </w:r>
                    <w:r>
                      <w:rPr>
                        <w:color w:val="1C2870"/>
                        <w:spacing w:val="2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the</w:t>
                    </w:r>
                    <w:r>
                      <w:rPr>
                        <w:color w:val="1C2870"/>
                        <w:spacing w:val="24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patient's</w:t>
                    </w:r>
                    <w:r>
                      <w:rPr>
                        <w:color w:val="1C2870"/>
                        <w:spacing w:val="19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exit</w:t>
                    </w:r>
                    <w:r>
                      <w:rPr>
                        <w:color w:val="1C2870"/>
                        <w:spacing w:val="6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from</w:t>
                    </w:r>
                    <w:r>
                      <w:rPr>
                        <w:color w:val="1C2870"/>
                        <w:spacing w:val="18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the</w:t>
                    </w:r>
                    <w:r>
                      <w:rPr>
                        <w:color w:val="1C2870"/>
                        <w:spacing w:val="6"/>
                        <w:w w:val="115"/>
                        <w:sz w:val="20"/>
                      </w:rPr>
                      <w:t> </w:t>
                    </w:r>
                    <w:r>
                      <w:rPr>
                        <w:color w:val="313B7C"/>
                        <w:w w:val="115"/>
                        <w:sz w:val="20"/>
                      </w:rPr>
                      <w:t>examination</w:t>
                    </w:r>
                    <w:r>
                      <w:rPr>
                        <w:color w:val="313B7C"/>
                        <w:spacing w:val="29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room</w:t>
                    </w:r>
                    <w:r>
                      <w:rPr>
                        <w:color w:val="1C2870"/>
                        <w:spacing w:val="9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5"/>
                        <w:sz w:val="20"/>
                      </w:rPr>
                      <w:t>is</w:t>
                    </w:r>
                    <w:r>
                      <w:rPr>
                        <w:color w:val="1C2870"/>
                        <w:spacing w:val="9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C2870"/>
                        <w:spacing w:val="-2"/>
                        <w:w w:val="115"/>
                        <w:sz w:val="20"/>
                      </w:rPr>
                      <w:t>blocked.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0;top:10;width:10114;height:1013" type="#_x0000_t202" id="docshape77" filled="true" fillcolor="#cdd0e4" stroked="true" strokeweight=".96pt" strokecolor="#0f1b67">
              <v:textbox inset="0,0,0,0">
                <w:txbxContent>
                  <w:p>
                    <w:pPr>
                      <w:spacing w:line="252" w:lineRule="auto" w:before="112"/>
                      <w:ind w:left="3153" w:right="0" w:firstLine="5428"/>
                      <w:jc w:val="left"/>
                      <w:rPr>
                        <w:rFonts w:ascii="Arial"/>
                        <w:b/>
                        <w:i/>
                        <w:color w:val="000000"/>
                        <w:sz w:val="25"/>
                      </w:rPr>
                    </w:pPr>
                    <w:r>
                      <w:rPr>
                        <w:rFonts w:ascii="Arial"/>
                        <w:b/>
                        <w:i/>
                        <w:color w:val="1C2870"/>
                        <w:w w:val="110"/>
                        <w:sz w:val="25"/>
                      </w:rPr>
                      <w:t>Figure</w:t>
                    </w:r>
                    <w:r>
                      <w:rPr>
                        <w:rFonts w:ascii="Arial"/>
                        <w:b/>
                        <w:i/>
                        <w:color w:val="1C2870"/>
                        <w:spacing w:val="-17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1C2870"/>
                        <w:w w:val="110"/>
                        <w:sz w:val="25"/>
                      </w:rPr>
                      <w:t>3-3</w:t>
                    </w:r>
                    <w:r>
                      <w:rPr>
                        <w:rFonts w:ascii="Arial"/>
                        <w:b/>
                        <w:i/>
                        <w:color w:val="1C2870"/>
                        <w:w w:val="110"/>
                        <w:sz w:val="25"/>
                      </w:rPr>
                      <w:t> Strategies</w:t>
                    </w:r>
                    <w:r>
                      <w:rPr>
                        <w:rFonts w:ascii="Arial"/>
                        <w:b/>
                        <w:i/>
                        <w:color w:val="1C2870"/>
                        <w:spacing w:val="31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1C2870"/>
                        <w:w w:val="110"/>
                        <w:sz w:val="25"/>
                      </w:rPr>
                      <w:t>for</w:t>
                    </w:r>
                    <w:r>
                      <w:rPr>
                        <w:rFonts w:ascii="Arial"/>
                        <w:b/>
                        <w:i/>
                        <w:color w:val="1C2870"/>
                        <w:spacing w:val="30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1C2870"/>
                        <w:w w:val="110"/>
                        <w:sz w:val="25"/>
                      </w:rPr>
                      <w:t>De-escalating</w:t>
                    </w:r>
                    <w:r>
                      <w:rPr>
                        <w:rFonts w:ascii="Arial"/>
                        <w:b/>
                        <w:i/>
                        <w:color w:val="1C2870"/>
                        <w:spacing w:val="31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1C2870"/>
                        <w:w w:val="110"/>
                        <w:sz w:val="25"/>
                      </w:rPr>
                      <w:t>Aggressive</w:t>
                    </w:r>
                    <w:r>
                      <w:rPr>
                        <w:rFonts w:ascii="Arial"/>
                        <w:b/>
                        <w:i/>
                        <w:color w:val="1C2870"/>
                        <w:spacing w:val="39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1C2870"/>
                        <w:spacing w:val="-2"/>
                        <w:w w:val="110"/>
                        <w:sz w:val="25"/>
                      </w:rPr>
                      <w:t>Behaviors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49"/>
          <w:pgSz w:w="12240" w:h="15840"/>
          <w:pgMar w:footer="957" w:header="0" w:top="1460" w:bottom="1140" w:left="600" w:right="840"/>
        </w:sectPr>
      </w:pPr>
    </w:p>
    <w:p>
      <w:pPr>
        <w:pStyle w:val="Heading7"/>
        <w:spacing w:line="264" w:lineRule="auto" w:before="78"/>
        <w:ind w:left="677" w:right="117" w:hanging="1"/>
      </w:pPr>
      <w:r>
        <w:rPr>
          <w:i/>
          <w:color w:val="1C2870"/>
          <w:w w:val="110"/>
        </w:rPr>
        <w:t>Co-occurring</w:t>
      </w:r>
      <w:r>
        <w:rPr>
          <w:i/>
          <w:color w:val="1C2870"/>
          <w:spacing w:val="-10"/>
          <w:w w:val="110"/>
        </w:rPr>
        <w:t> </w:t>
      </w:r>
      <w:r>
        <w:rPr>
          <w:i/>
          <w:color w:val="1C2870"/>
          <w:w w:val="110"/>
        </w:rPr>
        <w:t>mental</w:t>
      </w:r>
      <w:r>
        <w:rPr>
          <w:color w:val="1C2870"/>
          <w:w w:val="110"/>
        </w:rPr>
        <w:t> </w:t>
      </w:r>
      <w:r>
        <w:rPr>
          <w:color w:val="1C2870"/>
          <w:spacing w:val="-2"/>
          <w:w w:val="110"/>
        </w:rPr>
        <w:t>disorders</w:t>
      </w:r>
    </w:p>
    <w:p>
      <w:pPr>
        <w:pStyle w:val="BodyText"/>
        <w:spacing w:line="271" w:lineRule="auto" w:before="76"/>
        <w:ind w:left="681" w:right="21" w:hanging="1"/>
      </w:pPr>
      <w:r>
        <w:rPr>
          <w:color w:val="1C2870"/>
          <w:w w:val="110"/>
        </w:rPr>
        <w:t>With the patient's consent, a review of the patient's mental health history with the</w:t>
      </w:r>
      <w:r>
        <w:rPr>
          <w:color w:val="1C2870"/>
          <w:w w:val="110"/>
        </w:rPr>
        <w:t> patient and family is useful in identifying </w:t>
      </w:r>
      <w:r>
        <w:rPr>
          <w:color w:val="313B7C"/>
          <w:w w:val="110"/>
        </w:rPr>
        <w:t>co-occurring </w:t>
      </w:r>
      <w:r>
        <w:rPr>
          <w:color w:val="1C2870"/>
          <w:w w:val="110"/>
        </w:rPr>
        <w:t>psychiatric </w:t>
      </w:r>
      <w:r>
        <w:rPr>
          <w:color w:val="313B7C"/>
          <w:w w:val="110"/>
        </w:rPr>
        <w:t>conditions. </w:t>
      </w:r>
      <w:r>
        <w:rPr>
          <w:color w:val="1C2870"/>
          <w:w w:val="110"/>
        </w:rPr>
        <w:t>Mental health profes­ </w:t>
      </w:r>
      <w:r>
        <w:rPr>
          <w:color w:val="313B7C"/>
          <w:w w:val="110"/>
        </w:rPr>
        <w:t>sionals caring </w:t>
      </w:r>
      <w:r>
        <w:rPr>
          <w:color w:val="1C2870"/>
          <w:w w:val="110"/>
        </w:rPr>
        <w:t>for the </w:t>
      </w:r>
      <w:r>
        <w:rPr>
          <w:color w:val="313B7C"/>
          <w:w w:val="110"/>
        </w:rPr>
        <w:t>client should be consult­ ed.</w:t>
      </w:r>
      <w:r>
        <w:rPr>
          <w:color w:val="313B7C"/>
          <w:w w:val="110"/>
        </w:rPr>
        <w:t> </w:t>
      </w:r>
      <w:r>
        <w:rPr>
          <w:color w:val="1C2870"/>
          <w:w w:val="110"/>
        </w:rPr>
        <w:t>If a pharmacy profile on the patient is available, it </w:t>
      </w:r>
      <w:r>
        <w:rPr>
          <w:color w:val="313B7C"/>
          <w:w w:val="110"/>
        </w:rPr>
        <w:t>should </w:t>
      </w:r>
      <w:r>
        <w:rPr>
          <w:color w:val="1C2870"/>
          <w:w w:val="110"/>
        </w:rPr>
        <w:t>be copied for</w:t>
      </w:r>
      <w:r>
        <w:rPr>
          <w:color w:val="1C2870"/>
          <w:spacing w:val="26"/>
          <w:w w:val="110"/>
        </w:rPr>
        <w:t> </w:t>
      </w:r>
      <w:r>
        <w:rPr>
          <w:color w:val="1C2870"/>
          <w:w w:val="110"/>
        </w:rPr>
        <w:t>review (within the </w:t>
      </w:r>
      <w:r>
        <w:rPr>
          <w:color w:val="313B7C"/>
          <w:w w:val="110"/>
        </w:rPr>
        <w:t>confines </w:t>
      </w:r>
      <w:r>
        <w:rPr>
          <w:color w:val="1C2870"/>
          <w:w w:val="110"/>
        </w:rPr>
        <w:t>of State and Federal confidentiali­</w:t>
      </w:r>
      <w:r>
        <w:rPr>
          <w:color w:val="1C2870"/>
          <w:spacing w:val="40"/>
          <w:w w:val="110"/>
        </w:rPr>
        <w:t> </w:t>
      </w:r>
      <w:r>
        <w:rPr>
          <w:color w:val="1C2870"/>
          <w:w w:val="110"/>
        </w:rPr>
        <w:t>ty laws).</w:t>
      </w:r>
    </w:p>
    <w:p>
      <w:pPr>
        <w:pStyle w:val="BodyText"/>
        <w:spacing w:line="271" w:lineRule="auto" w:before="184"/>
        <w:ind w:left="677" w:right="18" w:firstLine="7"/>
      </w:pPr>
      <w:r>
        <w:rPr>
          <w:color w:val="1C2870"/>
          <w:w w:val="110"/>
        </w:rPr>
        <w:t>Diagnosis of co-occurring </w:t>
      </w:r>
      <w:r>
        <w:rPr>
          <w:color w:val="313B7C"/>
          <w:w w:val="110"/>
        </w:rPr>
        <w:t>substance-related </w:t>
      </w:r>
      <w:r>
        <w:rPr>
          <w:color w:val="1C2870"/>
          <w:w w:val="110"/>
        </w:rPr>
        <w:t>disorders and mental </w:t>
      </w:r>
      <w:r>
        <w:rPr>
          <w:color w:val="313B7C"/>
          <w:w w:val="110"/>
        </w:rPr>
        <w:t>conditions </w:t>
      </w:r>
      <w:r>
        <w:rPr>
          <w:color w:val="1C2870"/>
          <w:w w:val="110"/>
        </w:rPr>
        <w:t>is difficult during acute intoxication and withdrawal because </w:t>
      </w:r>
      <w:r>
        <w:rPr>
          <w:b/>
          <w:color w:val="1C2870"/>
          <w:w w:val="110"/>
          <w:sz w:val="21"/>
        </w:rPr>
        <w:t>it</w:t>
      </w:r>
      <w:r>
        <w:rPr>
          <w:b/>
          <w:color w:val="1C2870"/>
          <w:spacing w:val="-4"/>
          <w:w w:val="110"/>
          <w:sz w:val="21"/>
        </w:rPr>
        <w:t> </w:t>
      </w:r>
      <w:r>
        <w:rPr>
          <w:color w:val="1C2870"/>
          <w:w w:val="110"/>
        </w:rPr>
        <w:t>often is</w:t>
      </w:r>
      <w:r>
        <w:rPr>
          <w:color w:val="1C2870"/>
          <w:spacing w:val="-7"/>
          <w:w w:val="110"/>
        </w:rPr>
        <w:t> </w:t>
      </w:r>
      <w:r>
        <w:rPr>
          <w:color w:val="1C2870"/>
          <w:w w:val="110"/>
        </w:rPr>
        <w:t>impossible to be </w:t>
      </w:r>
      <w:r>
        <w:rPr>
          <w:color w:val="313B7C"/>
          <w:w w:val="110"/>
        </w:rPr>
        <w:t>precise </w:t>
      </w:r>
      <w:r>
        <w:rPr>
          <w:color w:val="1C2870"/>
          <w:w w:val="110"/>
        </w:rPr>
        <w:t>until the </w:t>
      </w:r>
      <w:r>
        <w:rPr>
          <w:color w:val="313B7C"/>
          <w:w w:val="110"/>
        </w:rPr>
        <w:t>clinical picture </w:t>
      </w:r>
      <w:r>
        <w:rPr>
          <w:color w:val="1C2870"/>
          <w:w w:val="110"/>
        </w:rPr>
        <w:t>allows for</w:t>
      </w:r>
      <w:r>
        <w:rPr>
          <w:color w:val="1C2870"/>
          <w:spacing w:val="40"/>
          <w:w w:val="110"/>
        </w:rPr>
        <w:t> </w:t>
      </w:r>
      <w:r>
        <w:rPr>
          <w:color w:val="1C2870"/>
          <w:w w:val="110"/>
        </w:rPr>
        <w:t>the full </w:t>
      </w:r>
      <w:r>
        <w:rPr>
          <w:color w:val="313B7C"/>
          <w:w w:val="110"/>
        </w:rPr>
        <w:t>assess­ </w:t>
      </w:r>
      <w:r>
        <w:rPr>
          <w:color w:val="1C2870"/>
          <w:w w:val="110"/>
        </w:rPr>
        <w:t>ment of both the</w:t>
      </w:r>
      <w:r>
        <w:rPr>
          <w:color w:val="1C2870"/>
          <w:spacing w:val="-1"/>
          <w:w w:val="110"/>
        </w:rPr>
        <w:t> </w:t>
      </w:r>
      <w:r>
        <w:rPr>
          <w:color w:val="313B7C"/>
          <w:w w:val="110"/>
        </w:rPr>
        <w:t>effects </w:t>
      </w:r>
      <w:r>
        <w:rPr>
          <w:color w:val="1C2870"/>
          <w:w w:val="110"/>
        </w:rPr>
        <w:t>of </w:t>
      </w:r>
      <w:r>
        <w:rPr>
          <w:color w:val="313B7C"/>
          <w:w w:val="110"/>
        </w:rPr>
        <w:t>substance </w:t>
      </w:r>
      <w:r>
        <w:rPr>
          <w:color w:val="1C2870"/>
          <w:w w:val="110"/>
        </w:rPr>
        <w:t>use and</w:t>
      </w:r>
      <w:r>
        <w:rPr>
          <w:color w:val="1C2870"/>
          <w:w w:val="110"/>
        </w:rPr>
        <w:t> of the</w:t>
      </w:r>
      <w:r>
        <w:rPr>
          <w:color w:val="1C2870"/>
          <w:spacing w:val="39"/>
          <w:w w:val="110"/>
        </w:rPr>
        <w:t> </w:t>
      </w:r>
      <w:r>
        <w:rPr>
          <w:color w:val="313B7C"/>
          <w:w w:val="110"/>
        </w:rPr>
        <w:t>symptoms </w:t>
      </w:r>
      <w:r>
        <w:rPr>
          <w:color w:val="1C2870"/>
          <w:w w:val="110"/>
        </w:rPr>
        <w:t>of mental disorders. As the</w:t>
      </w:r>
      <w:r>
        <w:rPr>
          <w:color w:val="1C2870"/>
          <w:spacing w:val="34"/>
          <w:w w:val="110"/>
        </w:rPr>
        <w:t> </w:t>
      </w:r>
      <w:r>
        <w:rPr>
          <w:color w:val="1C2870"/>
          <w:w w:val="110"/>
        </w:rPr>
        <w:t>indi­ </w:t>
      </w:r>
      <w:r>
        <w:rPr>
          <w:color w:val="313B7C"/>
          <w:w w:val="110"/>
        </w:rPr>
        <w:t>vidual </w:t>
      </w:r>
      <w:r>
        <w:rPr>
          <w:color w:val="1C2870"/>
          <w:w w:val="110"/>
        </w:rPr>
        <w:t>moves from </w:t>
      </w:r>
      <w:r>
        <w:rPr>
          <w:color w:val="313B7C"/>
          <w:w w:val="110"/>
        </w:rPr>
        <w:t>severe </w:t>
      </w:r>
      <w:r>
        <w:rPr>
          <w:color w:val="1C2870"/>
          <w:w w:val="110"/>
        </w:rPr>
        <w:t>to moderate with­ drawal </w:t>
      </w:r>
      <w:r>
        <w:rPr>
          <w:color w:val="313B7C"/>
          <w:w w:val="110"/>
        </w:rPr>
        <w:t>symptoms, </w:t>
      </w:r>
      <w:r>
        <w:rPr>
          <w:color w:val="1C2870"/>
          <w:w w:val="110"/>
        </w:rPr>
        <w:t>attention to differential diagnosis of substance use disorders and other psychiatric disorders becomes a</w:t>
      </w:r>
      <w:r>
        <w:rPr>
          <w:color w:val="1C2870"/>
          <w:spacing w:val="40"/>
          <w:w w:val="110"/>
        </w:rPr>
        <w:t> </w:t>
      </w:r>
      <w:r>
        <w:rPr>
          <w:color w:val="1C2870"/>
          <w:w w:val="110"/>
        </w:rPr>
        <w:t>priority</w:t>
      </w:r>
      <w:r>
        <w:rPr>
          <w:color w:val="1C2870"/>
          <w:spacing w:val="40"/>
          <w:w w:val="110"/>
        </w:rPr>
        <w:t> </w:t>
      </w:r>
      <w:r>
        <w:rPr>
          <w:color w:val="1C2870"/>
          <w:w w:val="110"/>
        </w:rPr>
        <w:t>(First</w:t>
      </w:r>
      <w:r>
        <w:rPr>
          <w:color w:val="1C2870"/>
          <w:spacing w:val="40"/>
          <w:w w:val="110"/>
        </w:rPr>
        <w:t> </w:t>
      </w:r>
      <w:r>
        <w:rPr>
          <w:color w:val="313B7C"/>
          <w:w w:val="110"/>
        </w:rPr>
        <w:t>et </w:t>
      </w:r>
      <w:r>
        <w:rPr>
          <w:color w:val="1C2870"/>
          <w:w w:val="110"/>
        </w:rPr>
        <w:t>al. 2002). The </w:t>
      </w:r>
      <w:r>
        <w:rPr>
          <w:color w:val="313B7C"/>
          <w:w w:val="110"/>
        </w:rPr>
        <w:t>American </w:t>
      </w:r>
      <w:r>
        <w:rPr>
          <w:color w:val="1C2870"/>
          <w:w w:val="110"/>
        </w:rPr>
        <w:t>Psychiatric Association (APA)</w:t>
      </w:r>
      <w:r>
        <w:rPr>
          <w:color w:val="1C2870"/>
          <w:spacing w:val="-5"/>
          <w:w w:val="110"/>
        </w:rPr>
        <w:t> </w:t>
      </w:r>
      <w:r>
        <w:rPr>
          <w:color w:val="1C2870"/>
          <w:w w:val="110"/>
        </w:rPr>
        <w:t>and</w:t>
      </w:r>
      <w:r>
        <w:rPr>
          <w:color w:val="1C2870"/>
          <w:spacing w:val="22"/>
          <w:w w:val="110"/>
        </w:rPr>
        <w:t> </w:t>
      </w:r>
      <w:r>
        <w:rPr>
          <w:color w:val="1C2870"/>
          <w:w w:val="110"/>
        </w:rPr>
        <w:t>the</w:t>
      </w:r>
      <w:r>
        <w:rPr>
          <w:color w:val="1C2870"/>
          <w:spacing w:val="10"/>
          <w:w w:val="110"/>
        </w:rPr>
        <w:t> </w:t>
      </w:r>
      <w:r>
        <w:rPr>
          <w:color w:val="1C2870"/>
          <w:w w:val="110"/>
        </w:rPr>
        <w:t>American</w:t>
      </w:r>
      <w:r>
        <w:rPr>
          <w:color w:val="1C2870"/>
          <w:spacing w:val="-6"/>
          <w:w w:val="110"/>
        </w:rPr>
        <w:t> </w:t>
      </w:r>
      <w:r>
        <w:rPr>
          <w:color w:val="1C2870"/>
          <w:w w:val="110"/>
        </w:rPr>
        <w:t>Society</w:t>
      </w:r>
      <w:r>
        <w:rPr>
          <w:color w:val="1C2870"/>
          <w:spacing w:val="-6"/>
          <w:w w:val="110"/>
        </w:rPr>
        <w:t> </w:t>
      </w:r>
      <w:r>
        <w:rPr>
          <w:color w:val="1C2870"/>
          <w:w w:val="110"/>
        </w:rPr>
        <w:t>of Addiction Medicine (ASAM) guidelines</w:t>
      </w:r>
      <w:r>
        <w:rPr>
          <w:color w:val="1C2870"/>
          <w:w w:val="110"/>
        </w:rPr>
        <w:t> recom­ mend a period of 2 to </w:t>
      </w:r>
      <w:r>
        <w:rPr>
          <w:color w:val="313B7C"/>
          <w:w w:val="110"/>
        </w:rPr>
        <w:t>4 </w:t>
      </w:r>
      <w:r>
        <w:rPr>
          <w:color w:val="1C2870"/>
          <w:w w:val="110"/>
        </w:rPr>
        <w:t>weeks of abstinence before attempting to diagnose a psychiatric dis­ order (APA 2000; </w:t>
      </w:r>
      <w:r>
        <w:rPr>
          <w:color w:val="313B7C"/>
          <w:w w:val="110"/>
        </w:rPr>
        <w:t>ASAM </w:t>
      </w:r>
      <w:r>
        <w:rPr>
          <w:color w:val="1C2870"/>
          <w:w w:val="110"/>
        </w:rPr>
        <w:t>2001).</w:t>
      </w:r>
    </w:p>
    <w:p>
      <w:pPr>
        <w:pStyle w:val="Heading6"/>
        <w:spacing w:line="264" w:lineRule="auto" w:before="78"/>
        <w:ind w:left="267" w:right="2276" w:hanging="1"/>
        <w:jc w:val="both"/>
      </w:pPr>
      <w:r>
        <w:rPr>
          <w:b w:val="0"/>
        </w:rPr>
        <w:br w:type="column"/>
      </w:r>
      <w:r>
        <w:rPr>
          <w:color w:val="1C2870"/>
          <w:w w:val="105"/>
        </w:rPr>
        <w:t>General Guidelines for Addressing Nutritional </w:t>
      </w:r>
      <w:r>
        <w:rPr>
          <w:color w:val="1C2870"/>
          <w:spacing w:val="-2"/>
          <w:w w:val="105"/>
        </w:rPr>
        <w:t>Concerns</w:t>
      </w:r>
    </w:p>
    <w:p>
      <w:pPr>
        <w:pStyle w:val="BodyText"/>
        <w:spacing w:line="271" w:lineRule="auto" w:before="75"/>
        <w:ind w:left="267" w:right="1262" w:hanging="1"/>
      </w:pPr>
      <w:r>
        <w:rPr>
          <w:color w:val="1C2870"/>
          <w:w w:val="110"/>
        </w:rPr>
        <w:t>Malnutrition is a major </w:t>
      </w:r>
      <w:r>
        <w:rPr>
          <w:color w:val="313B7C"/>
          <w:w w:val="110"/>
        </w:rPr>
        <w:t>concern </w:t>
      </w:r>
      <w:r>
        <w:rPr>
          <w:color w:val="1C2870"/>
          <w:w w:val="110"/>
        </w:rPr>
        <w:t>for</w:t>
      </w:r>
      <w:r>
        <w:rPr>
          <w:color w:val="1C2870"/>
          <w:w w:val="110"/>
        </w:rPr>
        <w:t> patients </w:t>
      </w:r>
      <w:r>
        <w:rPr>
          <w:color w:val="313B7C"/>
          <w:w w:val="110"/>
        </w:rPr>
        <w:t>entering </w:t>
      </w:r>
      <w:r>
        <w:rPr>
          <w:color w:val="1C2870"/>
          <w:w w:val="110"/>
        </w:rPr>
        <w:t>detoxification because the nutrient deficiencies</w:t>
      </w:r>
      <w:r>
        <w:rPr>
          <w:color w:val="1C2870"/>
          <w:w w:val="110"/>
        </w:rPr>
        <w:t> associated with </w:t>
      </w:r>
      <w:r>
        <w:rPr>
          <w:color w:val="313B7C"/>
          <w:w w:val="110"/>
        </w:rPr>
        <w:t>substance </w:t>
      </w:r>
      <w:r>
        <w:rPr>
          <w:color w:val="1C2870"/>
          <w:w w:val="110"/>
        </w:rPr>
        <w:t>abuse</w:t>
      </w:r>
      <w:r>
        <w:rPr>
          <w:color w:val="1C2870"/>
          <w:spacing w:val="40"/>
          <w:w w:val="110"/>
        </w:rPr>
        <w:t> </w:t>
      </w:r>
      <w:r>
        <w:rPr>
          <w:color w:val="1C2870"/>
          <w:w w:val="110"/>
        </w:rPr>
        <w:t>can interfere with or even prolong the detoxifi­ </w:t>
      </w:r>
      <w:r>
        <w:rPr>
          <w:color w:val="313B7C"/>
          <w:w w:val="110"/>
        </w:rPr>
        <w:t>cation </w:t>
      </w:r>
      <w:r>
        <w:rPr>
          <w:color w:val="1C2870"/>
          <w:w w:val="110"/>
        </w:rPr>
        <w:t>process (Nazrul Islam </w:t>
      </w:r>
      <w:r>
        <w:rPr>
          <w:color w:val="313B7C"/>
          <w:w w:val="110"/>
        </w:rPr>
        <w:t>et </w:t>
      </w:r>
      <w:r>
        <w:rPr>
          <w:color w:val="1C2870"/>
          <w:w w:val="110"/>
        </w:rPr>
        <w:t>al.</w:t>
      </w:r>
      <w:r>
        <w:rPr>
          <w:color w:val="1C2870"/>
          <w:w w:val="110"/>
        </w:rPr>
        <w:t> 2001).</w:t>
      </w:r>
    </w:p>
    <w:p>
      <w:pPr>
        <w:pStyle w:val="BodyText"/>
        <w:spacing w:line="271" w:lineRule="auto" w:before="3"/>
        <w:ind w:left="264" w:right="1169" w:firstLine="6"/>
      </w:pPr>
      <w:r>
        <w:rPr>
          <w:color w:val="1C2870"/>
          <w:w w:val="110"/>
        </w:rPr>
        <w:t>Longstanding irregular </w:t>
      </w:r>
      <w:r>
        <w:rPr>
          <w:color w:val="313B7C"/>
          <w:w w:val="110"/>
        </w:rPr>
        <w:t>eating </w:t>
      </w:r>
      <w:r>
        <w:rPr>
          <w:color w:val="1C2870"/>
          <w:w w:val="110"/>
        </w:rPr>
        <w:t>habits </w:t>
      </w:r>
      <w:r>
        <w:rPr>
          <w:color w:val="313B7C"/>
          <w:w w:val="110"/>
        </w:rPr>
        <w:t>and </w:t>
      </w:r>
      <w:r>
        <w:rPr>
          <w:color w:val="1C2870"/>
          <w:w w:val="110"/>
        </w:rPr>
        <w:t>poor dietary intake only </w:t>
      </w:r>
      <w:r>
        <w:rPr>
          <w:color w:val="313B7C"/>
          <w:w w:val="110"/>
        </w:rPr>
        <w:t>exacerbate </w:t>
      </w:r>
      <w:r>
        <w:rPr>
          <w:color w:val="1C2870"/>
          <w:w w:val="110"/>
        </w:rPr>
        <w:t>the problem (Pelican </w:t>
      </w:r>
      <w:r>
        <w:rPr>
          <w:color w:val="313B7C"/>
          <w:w w:val="110"/>
        </w:rPr>
        <w:t>et </w:t>
      </w:r>
      <w:r>
        <w:rPr>
          <w:color w:val="1C2870"/>
          <w:w w:val="110"/>
        </w:rPr>
        <w:t>al. 1994). The detoxification process itself is stressful to the body and</w:t>
      </w:r>
      <w:r>
        <w:rPr>
          <w:color w:val="1C2870"/>
          <w:w w:val="110"/>
        </w:rPr>
        <w:t> may result in increased nutrient requirements.</w:t>
      </w:r>
      <w:r>
        <w:rPr>
          <w:color w:val="1C2870"/>
          <w:w w:val="110"/>
        </w:rPr>
        <w:t> Proper nutri­</w:t>
      </w:r>
      <w:r>
        <w:rPr>
          <w:color w:val="1C2870"/>
          <w:spacing w:val="80"/>
          <w:w w:val="110"/>
        </w:rPr>
        <w:t> </w:t>
      </w:r>
      <w:r>
        <w:rPr>
          <w:color w:val="1C2870"/>
          <w:w w:val="110"/>
        </w:rPr>
        <w:t>tion during recovery </w:t>
      </w:r>
      <w:r>
        <w:rPr>
          <w:color w:val="313B7C"/>
          <w:w w:val="110"/>
        </w:rPr>
        <w:t>improves </w:t>
      </w:r>
      <w:r>
        <w:rPr>
          <w:color w:val="1C2870"/>
          <w:w w:val="110"/>
        </w:rPr>
        <w:t>to a significant </w:t>
      </w:r>
      <w:r>
        <w:rPr>
          <w:color w:val="313B7C"/>
          <w:w w:val="110"/>
        </w:rPr>
        <w:t>extent </w:t>
      </w:r>
      <w:r>
        <w:rPr>
          <w:color w:val="1C2870"/>
          <w:w w:val="110"/>
        </w:rPr>
        <w:t>the</w:t>
      </w:r>
      <w:r>
        <w:rPr>
          <w:color w:val="1C2870"/>
          <w:spacing w:val="33"/>
          <w:w w:val="110"/>
        </w:rPr>
        <w:t> </w:t>
      </w:r>
      <w:r>
        <w:rPr>
          <w:color w:val="1C2870"/>
          <w:w w:val="110"/>
        </w:rPr>
        <w:t>adverse </w:t>
      </w:r>
      <w:r>
        <w:rPr>
          <w:color w:val="313B7C"/>
          <w:w w:val="110"/>
        </w:rPr>
        <w:t>effects</w:t>
      </w:r>
      <w:r>
        <w:rPr>
          <w:color w:val="313B7C"/>
          <w:spacing w:val="33"/>
          <w:w w:val="110"/>
        </w:rPr>
        <w:t> </w:t>
      </w:r>
      <w:r>
        <w:rPr>
          <w:color w:val="1C2870"/>
          <w:w w:val="110"/>
        </w:rPr>
        <w:t>of</w:t>
      </w:r>
      <w:r>
        <w:rPr>
          <w:color w:val="1C2870"/>
          <w:spacing w:val="35"/>
          <w:w w:val="110"/>
        </w:rPr>
        <w:t> </w:t>
      </w:r>
      <w:r>
        <w:rPr>
          <w:color w:val="1C2870"/>
          <w:w w:val="110"/>
        </w:rPr>
        <w:t>the</w:t>
      </w:r>
      <w:r>
        <w:rPr>
          <w:color w:val="1C2870"/>
          <w:spacing w:val="40"/>
          <w:w w:val="110"/>
        </w:rPr>
        <w:t> </w:t>
      </w:r>
      <w:r>
        <w:rPr>
          <w:color w:val="313B7C"/>
          <w:w w:val="110"/>
        </w:rPr>
        <w:t>substance </w:t>
      </w:r>
      <w:r>
        <w:rPr>
          <w:color w:val="1C2870"/>
          <w:w w:val="110"/>
        </w:rPr>
        <w:t>abuse (Nazrul Islam </w:t>
      </w:r>
      <w:r>
        <w:rPr>
          <w:color w:val="313B7C"/>
          <w:w w:val="110"/>
        </w:rPr>
        <w:t>et al.</w:t>
      </w:r>
      <w:r>
        <w:rPr>
          <w:color w:val="313B7C"/>
          <w:w w:val="110"/>
        </w:rPr>
        <w:t> </w:t>
      </w:r>
      <w:r>
        <w:rPr>
          <w:color w:val="1C2870"/>
          <w:w w:val="110"/>
        </w:rPr>
        <w:t>2001).</w:t>
      </w:r>
    </w:p>
    <w:p>
      <w:pPr>
        <w:pStyle w:val="BodyText"/>
        <w:spacing w:before="10"/>
        <w:rPr>
          <w:sz w:val="32"/>
        </w:rPr>
      </w:pPr>
    </w:p>
    <w:p>
      <w:pPr>
        <w:pStyle w:val="Heading7"/>
        <w:ind w:left="263"/>
        <w:jc w:val="both"/>
        <w:rPr>
          <w:i/>
        </w:rPr>
      </w:pPr>
      <w:r>
        <w:rPr>
          <w:i/>
          <w:color w:val="1C2870"/>
          <w:w w:val="115"/>
        </w:rPr>
        <w:t>Nutritional</w:t>
      </w:r>
      <w:r>
        <w:rPr>
          <w:i/>
          <w:color w:val="1C2870"/>
          <w:spacing w:val="47"/>
          <w:w w:val="115"/>
        </w:rPr>
        <w:t> </w:t>
      </w:r>
      <w:r>
        <w:rPr>
          <w:i/>
          <w:color w:val="1C2870"/>
          <w:spacing w:val="-2"/>
          <w:w w:val="115"/>
        </w:rPr>
        <w:t>evaluation</w:t>
      </w:r>
    </w:p>
    <w:p>
      <w:pPr>
        <w:pStyle w:val="BodyText"/>
        <w:spacing w:line="271" w:lineRule="auto" w:before="107"/>
        <w:ind w:left="268" w:right="1169"/>
      </w:pPr>
      <w:r>
        <w:rPr>
          <w:color w:val="1C2870"/>
          <w:w w:val="115"/>
        </w:rPr>
        <w:t>An</w:t>
      </w:r>
      <w:r>
        <w:rPr>
          <w:color w:val="1C2870"/>
          <w:spacing w:val="-11"/>
          <w:w w:val="115"/>
        </w:rPr>
        <w:t> </w:t>
      </w:r>
      <w:r>
        <w:rPr>
          <w:color w:val="313B7C"/>
          <w:w w:val="115"/>
        </w:rPr>
        <w:t>evaluation</w:t>
      </w:r>
      <w:r>
        <w:rPr>
          <w:color w:val="313B7C"/>
          <w:spacing w:val="-1"/>
          <w:w w:val="115"/>
        </w:rPr>
        <w:t> </w:t>
      </w:r>
      <w:r>
        <w:rPr>
          <w:color w:val="1C2870"/>
          <w:w w:val="115"/>
        </w:rPr>
        <w:t>of</w:t>
      </w:r>
      <w:r>
        <w:rPr>
          <w:color w:val="1C2870"/>
          <w:spacing w:val="-6"/>
          <w:w w:val="115"/>
        </w:rPr>
        <w:t> </w:t>
      </w:r>
      <w:r>
        <w:rPr>
          <w:color w:val="1C2870"/>
          <w:w w:val="115"/>
        </w:rPr>
        <w:t>nutritional</w:t>
      </w:r>
      <w:r>
        <w:rPr>
          <w:color w:val="1C2870"/>
          <w:spacing w:val="-6"/>
          <w:w w:val="115"/>
        </w:rPr>
        <w:t> </w:t>
      </w:r>
      <w:r>
        <w:rPr>
          <w:color w:val="313B7C"/>
          <w:w w:val="115"/>
        </w:rPr>
        <w:t>status</w:t>
      </w:r>
      <w:r>
        <w:rPr>
          <w:color w:val="313B7C"/>
          <w:spacing w:val="-10"/>
          <w:w w:val="115"/>
        </w:rPr>
        <w:t> </w:t>
      </w:r>
      <w:r>
        <w:rPr>
          <w:color w:val="313B7C"/>
          <w:w w:val="115"/>
        </w:rPr>
        <w:t>should</w:t>
      </w:r>
      <w:r>
        <w:rPr>
          <w:color w:val="313B7C"/>
          <w:spacing w:val="-6"/>
          <w:w w:val="115"/>
        </w:rPr>
        <w:t> </w:t>
      </w:r>
      <w:r>
        <w:rPr>
          <w:color w:val="1C2870"/>
          <w:w w:val="115"/>
        </w:rPr>
        <w:t>be</w:t>
      </w:r>
      <w:r>
        <w:rPr>
          <w:color w:val="1C2870"/>
          <w:spacing w:val="-11"/>
          <w:w w:val="115"/>
        </w:rPr>
        <w:t> </w:t>
      </w:r>
      <w:r>
        <w:rPr>
          <w:color w:val="1C2870"/>
          <w:w w:val="115"/>
        </w:rPr>
        <w:t>a </w:t>
      </w:r>
      <w:r>
        <w:rPr>
          <w:color w:val="313B7C"/>
          <w:w w:val="115"/>
        </w:rPr>
        <w:t>core</w:t>
      </w:r>
      <w:r>
        <w:rPr>
          <w:color w:val="313B7C"/>
          <w:spacing w:val="-15"/>
          <w:w w:val="115"/>
        </w:rPr>
        <w:t> </w:t>
      </w:r>
      <w:r>
        <w:rPr>
          <w:color w:val="313B7C"/>
          <w:w w:val="115"/>
        </w:rPr>
        <w:t>component</w:t>
      </w:r>
      <w:r>
        <w:rPr>
          <w:color w:val="313B7C"/>
          <w:spacing w:val="-4"/>
          <w:w w:val="115"/>
        </w:rPr>
        <w:t> </w:t>
      </w:r>
      <w:r>
        <w:rPr>
          <w:color w:val="1C2870"/>
          <w:w w:val="115"/>
        </w:rPr>
        <w:t>of</w:t>
      </w:r>
      <w:r>
        <w:rPr>
          <w:color w:val="1C2870"/>
          <w:spacing w:val="-9"/>
          <w:w w:val="115"/>
        </w:rPr>
        <w:t> </w:t>
      </w:r>
      <w:r>
        <w:rPr>
          <w:color w:val="1C2870"/>
          <w:w w:val="115"/>
        </w:rPr>
        <w:t>detoxification.</w:t>
      </w:r>
      <w:r>
        <w:rPr>
          <w:color w:val="1C2870"/>
          <w:spacing w:val="-15"/>
          <w:w w:val="115"/>
        </w:rPr>
        <w:t> </w:t>
      </w:r>
      <w:r>
        <w:rPr>
          <w:color w:val="1C2870"/>
          <w:w w:val="115"/>
        </w:rPr>
        <w:t>It</w:t>
      </w:r>
      <w:r>
        <w:rPr>
          <w:color w:val="1C2870"/>
          <w:spacing w:val="-6"/>
          <w:w w:val="115"/>
        </w:rPr>
        <w:t> </w:t>
      </w:r>
      <w:r>
        <w:rPr>
          <w:color w:val="313B7C"/>
          <w:w w:val="115"/>
        </w:rPr>
        <w:t>should</w:t>
      </w:r>
      <w:r>
        <w:rPr>
          <w:color w:val="313B7C"/>
          <w:spacing w:val="-13"/>
          <w:w w:val="115"/>
        </w:rPr>
        <w:t> </w:t>
      </w:r>
      <w:r>
        <w:rPr>
          <w:color w:val="1C2870"/>
          <w:w w:val="115"/>
        </w:rPr>
        <w:t>be noted, however, that for patients who abuse alcohol,</w:t>
      </w:r>
      <w:r>
        <w:rPr>
          <w:color w:val="1C2870"/>
          <w:spacing w:val="-15"/>
          <w:w w:val="115"/>
        </w:rPr>
        <w:t> </w:t>
      </w:r>
      <w:r>
        <w:rPr>
          <w:color w:val="1C2870"/>
          <w:w w:val="115"/>
        </w:rPr>
        <w:t>the</w:t>
      </w:r>
      <w:r>
        <w:rPr>
          <w:color w:val="1C2870"/>
          <w:spacing w:val="-9"/>
          <w:w w:val="115"/>
        </w:rPr>
        <w:t> </w:t>
      </w:r>
      <w:r>
        <w:rPr>
          <w:color w:val="1C2870"/>
          <w:w w:val="115"/>
        </w:rPr>
        <w:t>administration</w:t>
      </w:r>
      <w:r>
        <w:rPr>
          <w:color w:val="1C2870"/>
          <w:spacing w:val="-15"/>
          <w:w w:val="115"/>
        </w:rPr>
        <w:t> </w:t>
      </w:r>
      <w:r>
        <w:rPr>
          <w:color w:val="1C2870"/>
          <w:w w:val="115"/>
        </w:rPr>
        <w:t>of</w:t>
      </w:r>
      <w:r>
        <w:rPr>
          <w:color w:val="1C2870"/>
          <w:spacing w:val="-13"/>
          <w:w w:val="115"/>
        </w:rPr>
        <w:t> </w:t>
      </w:r>
      <w:r>
        <w:rPr>
          <w:color w:val="1C2870"/>
          <w:w w:val="115"/>
        </w:rPr>
        <w:t>fluids</w:t>
      </w:r>
      <w:r>
        <w:rPr>
          <w:color w:val="1C2870"/>
          <w:spacing w:val="-8"/>
          <w:w w:val="115"/>
        </w:rPr>
        <w:t> </w:t>
      </w:r>
      <w:r>
        <w:rPr>
          <w:color w:val="1C2870"/>
          <w:w w:val="115"/>
        </w:rPr>
        <w:t>to</w:t>
      </w:r>
      <w:r>
        <w:rPr>
          <w:color w:val="1C2870"/>
          <w:spacing w:val="-15"/>
          <w:w w:val="115"/>
        </w:rPr>
        <w:t> </w:t>
      </w:r>
      <w:r>
        <w:rPr>
          <w:color w:val="1C2870"/>
          <w:w w:val="115"/>
        </w:rPr>
        <w:t>address dehydration should be the first </w:t>
      </w:r>
      <w:r>
        <w:rPr>
          <w:color w:val="313B7C"/>
          <w:w w:val="115"/>
        </w:rPr>
        <w:t>step, </w:t>
      </w:r>
      <w:r>
        <w:rPr>
          <w:color w:val="1C2870"/>
          <w:w w:val="115"/>
        </w:rPr>
        <w:t>with nutritional </w:t>
      </w:r>
      <w:r>
        <w:rPr>
          <w:color w:val="313B7C"/>
          <w:w w:val="115"/>
        </w:rPr>
        <w:t>evaluation </w:t>
      </w:r>
      <w:r>
        <w:rPr>
          <w:color w:val="1C2870"/>
          <w:w w:val="115"/>
        </w:rPr>
        <w:t>occurring after the patient is adequately hydrated.</w:t>
      </w:r>
    </w:p>
    <w:p>
      <w:pPr>
        <w:spacing w:after="0" w:line="271" w:lineRule="auto"/>
        <w:sectPr>
          <w:type w:val="continuous"/>
          <w:pgSz w:w="12240" w:h="15840"/>
          <w:pgMar w:header="0" w:footer="957" w:top="0" w:bottom="280" w:left="600" w:right="840"/>
          <w:cols w:num="2" w:equalWidth="0">
            <w:col w:w="5003" w:space="40"/>
            <w:col w:w="5757"/>
          </w:cols>
        </w:sectPr>
      </w:pPr>
    </w:p>
    <w:p>
      <w:pPr>
        <w:pStyle w:val="BodyText"/>
        <w:spacing w:line="271" w:lineRule="auto" w:before="74"/>
        <w:ind w:left="1143" w:right="57" w:firstLine="9"/>
      </w:pPr>
      <w:r>
        <w:rPr>
          <w:color w:val="1C286E"/>
          <w:w w:val="110"/>
        </w:rPr>
        <w:t>The nutritional </w:t>
      </w:r>
      <w:r>
        <w:rPr>
          <w:color w:val="2F3B7C"/>
          <w:w w:val="110"/>
        </w:rPr>
        <w:t>evaluation should consist </w:t>
      </w:r>
      <w:r>
        <w:rPr>
          <w:color w:val="1C286E"/>
          <w:w w:val="110"/>
        </w:rPr>
        <w:t>of laboratory</w:t>
      </w:r>
      <w:r>
        <w:rPr>
          <w:color w:val="1C286E"/>
          <w:w w:val="110"/>
        </w:rPr>
        <w:t> </w:t>
      </w:r>
      <w:r>
        <w:rPr>
          <w:color w:val="2F3B7C"/>
          <w:w w:val="110"/>
        </w:rPr>
        <w:t>and anthropometric </w:t>
      </w:r>
      <w:r>
        <w:rPr>
          <w:color w:val="1C286E"/>
          <w:w w:val="110"/>
        </w:rPr>
        <w:t>indices, a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detailed nutritional history, </w:t>
      </w:r>
      <w:r>
        <w:rPr>
          <w:color w:val="2F3B7C"/>
          <w:w w:val="110"/>
        </w:rPr>
        <w:t>and</w:t>
      </w:r>
      <w:r>
        <w:rPr>
          <w:color w:val="2F3B7C"/>
          <w:w w:val="110"/>
        </w:rPr>
        <w:t> </w:t>
      </w:r>
      <w:r>
        <w:rPr>
          <w:color w:val="1C286E"/>
          <w:w w:val="110"/>
        </w:rPr>
        <w:t>nutrition </w:t>
      </w:r>
      <w:r>
        <w:rPr>
          <w:color w:val="2F3B7C"/>
          <w:w w:val="110"/>
        </w:rPr>
        <w:t>counseling </w:t>
      </w:r>
      <w:r>
        <w:rPr>
          <w:color w:val="1C286E"/>
          <w:w w:val="110"/>
        </w:rPr>
        <w:t>(Simko </w:t>
      </w:r>
      <w:r>
        <w:rPr>
          <w:color w:val="2F3B7C"/>
          <w:w w:val="110"/>
        </w:rPr>
        <w:t>et al.</w:t>
      </w:r>
      <w:r>
        <w:rPr>
          <w:color w:val="2F3B7C"/>
          <w:w w:val="110"/>
        </w:rPr>
        <w:t> </w:t>
      </w:r>
      <w:r>
        <w:rPr>
          <w:color w:val="1C286E"/>
          <w:w w:val="110"/>
        </w:rPr>
        <w:t>1995). The interven­ tion begins in</w:t>
      </w:r>
      <w:r>
        <w:rPr>
          <w:color w:val="1C286E"/>
          <w:w w:val="110"/>
        </w:rPr>
        <w:t> the initial acute phase of with­ drawal and</w:t>
      </w:r>
      <w:r>
        <w:rPr>
          <w:color w:val="1C286E"/>
          <w:spacing w:val="40"/>
          <w:w w:val="110"/>
        </w:rPr>
        <w:t> </w:t>
      </w:r>
      <w:r>
        <w:rPr>
          <w:color w:val="2F3B7C"/>
          <w:w w:val="110"/>
        </w:rPr>
        <w:t>continues</w:t>
      </w:r>
      <w:r>
        <w:rPr>
          <w:color w:val="2F3B7C"/>
          <w:spacing w:val="40"/>
          <w:w w:val="110"/>
        </w:rPr>
        <w:t> </w:t>
      </w:r>
      <w:r>
        <w:rPr>
          <w:color w:val="1C286E"/>
          <w:w w:val="110"/>
        </w:rPr>
        <w:t>through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detoxification and</w:t>
      </w:r>
      <w:r>
        <w:rPr>
          <w:color w:val="1C286E"/>
          <w:w w:val="110"/>
        </w:rPr>
        <w:t> </w:t>
      </w:r>
      <w:r>
        <w:rPr>
          <w:color w:val="2F3B7C"/>
          <w:w w:val="110"/>
        </w:rPr>
        <w:t>subsequent substance </w:t>
      </w:r>
      <w:r>
        <w:rPr>
          <w:color w:val="1C286E"/>
          <w:w w:val="110"/>
        </w:rPr>
        <w:t>abuse treatment. </w:t>
      </w:r>
      <w:r>
        <w:rPr>
          <w:color w:val="1C286E"/>
          <w:w w:val="110"/>
          <w:sz w:val="21"/>
        </w:rPr>
        <w:t>If</w:t>
      </w:r>
      <w:r>
        <w:rPr>
          <w:color w:val="1C286E"/>
          <w:spacing w:val="80"/>
          <w:w w:val="110"/>
          <w:sz w:val="21"/>
        </w:rPr>
        <w:t> </w:t>
      </w:r>
      <w:r>
        <w:rPr>
          <w:color w:val="1C286E"/>
          <w:w w:val="110"/>
        </w:rPr>
        <w:t>the</w:t>
      </w:r>
      <w:r>
        <w:rPr>
          <w:color w:val="1C286E"/>
          <w:spacing w:val="24"/>
          <w:w w:val="110"/>
        </w:rPr>
        <w:t> </w:t>
      </w:r>
      <w:r>
        <w:rPr>
          <w:color w:val="1C286E"/>
          <w:w w:val="110"/>
        </w:rPr>
        <w:t>patient </w:t>
      </w:r>
      <w:r>
        <w:rPr>
          <w:color w:val="2F3B7C"/>
          <w:w w:val="110"/>
        </w:rPr>
        <w:t>consents, </w:t>
      </w:r>
      <w:r>
        <w:rPr>
          <w:color w:val="1C286E"/>
          <w:w w:val="110"/>
        </w:rPr>
        <w:t>family members or </w:t>
      </w:r>
      <w:r>
        <w:rPr>
          <w:color w:val="2F3B7C"/>
          <w:w w:val="110"/>
        </w:rPr>
        <w:t>signifi­ cant </w:t>
      </w:r>
      <w:r>
        <w:rPr>
          <w:color w:val="1C286E"/>
          <w:w w:val="110"/>
        </w:rPr>
        <w:t>others may be </w:t>
      </w:r>
      <w:r>
        <w:rPr>
          <w:color w:val="2F3B7C"/>
          <w:w w:val="110"/>
        </w:rPr>
        <w:t>included </w:t>
      </w:r>
      <w:r>
        <w:rPr>
          <w:color w:val="1C286E"/>
          <w:w w:val="110"/>
        </w:rPr>
        <w:t>in the nutritional </w:t>
      </w:r>
      <w:r>
        <w:rPr>
          <w:color w:val="2F3B7C"/>
          <w:w w:val="110"/>
        </w:rPr>
        <w:t>evaluation </w:t>
      </w:r>
      <w:r>
        <w:rPr>
          <w:color w:val="1C286E"/>
          <w:w w:val="110"/>
        </w:rPr>
        <w:t>and</w:t>
      </w:r>
      <w:r>
        <w:rPr>
          <w:color w:val="1C286E"/>
          <w:w w:val="110"/>
        </w:rPr>
        <w:t> </w:t>
      </w:r>
      <w:r>
        <w:rPr>
          <w:color w:val="2F3B7C"/>
          <w:w w:val="110"/>
        </w:rPr>
        <w:t>counseling.</w:t>
      </w:r>
    </w:p>
    <w:p>
      <w:pPr>
        <w:pStyle w:val="BodyText"/>
        <w:spacing w:line="271" w:lineRule="auto" w:before="176"/>
        <w:ind w:left="1142" w:right="13" w:firstLine="9"/>
      </w:pPr>
      <w:r>
        <w:rPr>
          <w:color w:val="1C286E"/>
          <w:w w:val="115"/>
        </w:rPr>
        <w:t>Weight</w:t>
      </w:r>
      <w:r>
        <w:rPr>
          <w:color w:val="1C286E"/>
          <w:spacing w:val="-7"/>
          <w:w w:val="115"/>
        </w:rPr>
        <w:t> </w:t>
      </w:r>
      <w:r>
        <w:rPr>
          <w:color w:val="2F3B7C"/>
          <w:w w:val="115"/>
        </w:rPr>
        <w:t>is </w:t>
      </w:r>
      <w:r>
        <w:rPr>
          <w:color w:val="1C286E"/>
          <w:w w:val="115"/>
        </w:rPr>
        <w:t>an</w:t>
      </w:r>
      <w:r>
        <w:rPr>
          <w:color w:val="1C286E"/>
          <w:w w:val="115"/>
        </w:rPr>
        <w:t> important </w:t>
      </w:r>
      <w:r>
        <w:rPr>
          <w:color w:val="2F3B7C"/>
          <w:w w:val="115"/>
        </w:rPr>
        <w:t>consideration </w:t>
      </w:r>
      <w:r>
        <w:rPr>
          <w:color w:val="1C286E"/>
          <w:w w:val="115"/>
        </w:rPr>
        <w:t>in</w:t>
      </w:r>
      <w:r>
        <w:rPr>
          <w:color w:val="1C286E"/>
          <w:spacing w:val="-1"/>
          <w:w w:val="115"/>
        </w:rPr>
        <w:t> </w:t>
      </w:r>
      <w:r>
        <w:rPr>
          <w:color w:val="1C286E"/>
          <w:w w:val="115"/>
        </w:rPr>
        <w:t>deter­ mining</w:t>
      </w:r>
      <w:r>
        <w:rPr>
          <w:color w:val="1C286E"/>
          <w:spacing w:val="-11"/>
          <w:w w:val="115"/>
        </w:rPr>
        <w:t> </w:t>
      </w:r>
      <w:r>
        <w:rPr>
          <w:color w:val="1C286E"/>
          <w:w w:val="115"/>
        </w:rPr>
        <w:t>the</w:t>
      </w:r>
      <w:r>
        <w:rPr>
          <w:color w:val="1C286E"/>
          <w:spacing w:val="-5"/>
          <w:w w:val="115"/>
        </w:rPr>
        <w:t> </w:t>
      </w:r>
      <w:r>
        <w:rPr>
          <w:color w:val="1C286E"/>
          <w:w w:val="115"/>
        </w:rPr>
        <w:t>nutritional</w:t>
      </w:r>
      <w:r>
        <w:rPr>
          <w:color w:val="1C286E"/>
          <w:spacing w:val="-10"/>
          <w:w w:val="115"/>
        </w:rPr>
        <w:t> </w:t>
      </w:r>
      <w:r>
        <w:rPr>
          <w:color w:val="2F3B7C"/>
          <w:w w:val="115"/>
        </w:rPr>
        <w:t>status</w:t>
      </w:r>
      <w:r>
        <w:rPr>
          <w:color w:val="2F3B7C"/>
          <w:spacing w:val="-14"/>
          <w:w w:val="115"/>
        </w:rPr>
        <w:t> </w:t>
      </w:r>
      <w:r>
        <w:rPr>
          <w:color w:val="1C286E"/>
          <w:w w:val="115"/>
        </w:rPr>
        <w:t>of</w:t>
      </w:r>
      <w:r>
        <w:rPr>
          <w:color w:val="1C286E"/>
          <w:spacing w:val="-11"/>
          <w:w w:val="115"/>
        </w:rPr>
        <w:t> </w:t>
      </w:r>
      <w:r>
        <w:rPr>
          <w:color w:val="1C286E"/>
          <w:w w:val="115"/>
        </w:rPr>
        <w:t>the</w:t>
      </w:r>
      <w:r>
        <w:rPr>
          <w:color w:val="1C286E"/>
          <w:spacing w:val="10"/>
          <w:w w:val="115"/>
        </w:rPr>
        <w:t> </w:t>
      </w:r>
      <w:r>
        <w:rPr>
          <w:color w:val="2F3B7C"/>
          <w:w w:val="115"/>
        </w:rPr>
        <w:t>person</w:t>
      </w:r>
      <w:r>
        <w:rPr>
          <w:color w:val="2F3B7C"/>
          <w:spacing w:val="-13"/>
          <w:w w:val="115"/>
        </w:rPr>
        <w:t> </w:t>
      </w:r>
      <w:r>
        <w:rPr>
          <w:color w:val="1C286E"/>
          <w:w w:val="115"/>
        </w:rPr>
        <w:t>with a</w:t>
      </w:r>
      <w:r>
        <w:rPr>
          <w:color w:val="1C286E"/>
          <w:spacing w:val="-11"/>
          <w:w w:val="115"/>
        </w:rPr>
        <w:t> </w:t>
      </w:r>
      <w:r>
        <w:rPr>
          <w:color w:val="2F3B7C"/>
          <w:w w:val="115"/>
        </w:rPr>
        <w:t>substance</w:t>
      </w:r>
      <w:r>
        <w:rPr>
          <w:color w:val="2F3B7C"/>
          <w:spacing w:val="-3"/>
          <w:w w:val="115"/>
        </w:rPr>
        <w:t> </w:t>
      </w:r>
      <w:r>
        <w:rPr>
          <w:color w:val="1C286E"/>
          <w:w w:val="115"/>
        </w:rPr>
        <w:t>use</w:t>
      </w:r>
      <w:r>
        <w:rPr>
          <w:color w:val="1C286E"/>
          <w:spacing w:val="-15"/>
          <w:w w:val="115"/>
        </w:rPr>
        <w:t> </w:t>
      </w:r>
      <w:r>
        <w:rPr>
          <w:color w:val="1C286E"/>
          <w:w w:val="115"/>
        </w:rPr>
        <w:t>disorder.</w:t>
      </w:r>
      <w:r>
        <w:rPr>
          <w:color w:val="1C286E"/>
          <w:spacing w:val="-7"/>
          <w:w w:val="115"/>
        </w:rPr>
        <w:t> </w:t>
      </w:r>
      <w:r>
        <w:rPr>
          <w:color w:val="1C286E"/>
          <w:w w:val="115"/>
        </w:rPr>
        <w:t>Substance</w:t>
      </w:r>
      <w:r>
        <w:rPr>
          <w:color w:val="1C286E"/>
          <w:spacing w:val="-6"/>
          <w:w w:val="115"/>
        </w:rPr>
        <w:t> </w:t>
      </w:r>
      <w:r>
        <w:rPr>
          <w:color w:val="1C286E"/>
          <w:w w:val="115"/>
        </w:rPr>
        <w:t>abuse</w:t>
      </w:r>
      <w:r>
        <w:rPr>
          <w:color w:val="1C286E"/>
          <w:spacing w:val="-10"/>
          <w:w w:val="115"/>
        </w:rPr>
        <w:t> </w:t>
      </w:r>
      <w:r>
        <w:rPr>
          <w:color w:val="1C286E"/>
          <w:w w:val="115"/>
        </w:rPr>
        <w:t>may result</w:t>
      </w:r>
      <w:r>
        <w:rPr>
          <w:color w:val="1C286E"/>
          <w:spacing w:val="-7"/>
          <w:w w:val="115"/>
        </w:rPr>
        <w:t> </w:t>
      </w:r>
      <w:r>
        <w:rPr>
          <w:color w:val="1C286E"/>
          <w:w w:val="115"/>
        </w:rPr>
        <w:t>in a reduction</w:t>
      </w:r>
      <w:r>
        <w:rPr>
          <w:color w:val="1C286E"/>
          <w:spacing w:val="-2"/>
          <w:w w:val="115"/>
        </w:rPr>
        <w:t> </w:t>
      </w:r>
      <w:r>
        <w:rPr>
          <w:color w:val="1C286E"/>
          <w:w w:val="115"/>
        </w:rPr>
        <w:t>in</w:t>
      </w:r>
      <w:r>
        <w:rPr>
          <w:color w:val="1C286E"/>
          <w:spacing w:val="-6"/>
          <w:w w:val="115"/>
        </w:rPr>
        <w:t> </w:t>
      </w:r>
      <w:r>
        <w:rPr>
          <w:color w:val="1C286E"/>
          <w:w w:val="115"/>
        </w:rPr>
        <w:t>food</w:t>
      </w:r>
      <w:r>
        <w:rPr>
          <w:color w:val="1C286E"/>
          <w:spacing w:val="-3"/>
          <w:w w:val="115"/>
        </w:rPr>
        <w:t> </w:t>
      </w:r>
      <w:r>
        <w:rPr>
          <w:color w:val="1C286E"/>
          <w:w w:val="115"/>
        </w:rPr>
        <w:t>intake and disrup­ tion in the patient's metabolism that mayin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turn have caused an </w:t>
      </w:r>
      <w:r>
        <w:rPr>
          <w:color w:val="2F3B7C"/>
          <w:w w:val="115"/>
        </w:rPr>
        <w:t>eating </w:t>
      </w:r>
      <w:r>
        <w:rPr>
          <w:color w:val="1C286E"/>
          <w:w w:val="115"/>
        </w:rPr>
        <w:t>disorder, weight </w:t>
      </w:r>
      <w:r>
        <w:rPr>
          <w:color w:val="1C286E"/>
          <w:spacing w:val="-2"/>
          <w:w w:val="115"/>
        </w:rPr>
        <w:t>loss,</w:t>
      </w:r>
      <w:r>
        <w:rPr>
          <w:color w:val="1C286E"/>
          <w:spacing w:val="-12"/>
          <w:w w:val="115"/>
        </w:rPr>
        <w:t> </w:t>
      </w:r>
      <w:r>
        <w:rPr>
          <w:color w:val="1C286E"/>
          <w:spacing w:val="-2"/>
          <w:w w:val="115"/>
        </w:rPr>
        <w:t>and</w:t>
      </w:r>
      <w:r>
        <w:rPr>
          <w:color w:val="1C286E"/>
          <w:spacing w:val="-2"/>
          <w:w w:val="115"/>
        </w:rPr>
        <w:t> malnutrition.</w:t>
      </w:r>
      <w:r>
        <w:rPr>
          <w:color w:val="1C286E"/>
          <w:spacing w:val="9"/>
          <w:w w:val="115"/>
        </w:rPr>
        <w:t> </w:t>
      </w:r>
      <w:r>
        <w:rPr>
          <w:color w:val="1C286E"/>
          <w:spacing w:val="-2"/>
          <w:w w:val="115"/>
        </w:rPr>
        <w:t>Conversely, </w:t>
      </w:r>
      <w:r>
        <w:rPr>
          <w:color w:val="2F3B7C"/>
          <w:spacing w:val="-2"/>
          <w:w w:val="115"/>
        </w:rPr>
        <w:t>weight</w:t>
      </w:r>
      <w:r>
        <w:rPr>
          <w:color w:val="2F3B7C"/>
          <w:spacing w:val="-7"/>
          <w:w w:val="115"/>
        </w:rPr>
        <w:t> </w:t>
      </w:r>
      <w:r>
        <w:rPr>
          <w:color w:val="2F3B7C"/>
          <w:spacing w:val="-2"/>
          <w:w w:val="115"/>
        </w:rPr>
        <w:t>gain </w:t>
      </w:r>
      <w:r>
        <w:rPr>
          <w:color w:val="1C286E"/>
          <w:w w:val="115"/>
        </w:rPr>
        <w:t>may be related to</w:t>
      </w:r>
      <w:r>
        <w:rPr>
          <w:color w:val="1C286E"/>
          <w:spacing w:val="-16"/>
          <w:w w:val="115"/>
        </w:rPr>
        <w:t> </w:t>
      </w:r>
      <w:r>
        <w:rPr>
          <w:color w:val="2F3B7C"/>
          <w:w w:val="115"/>
        </w:rPr>
        <w:t>inactivity and</w:t>
      </w:r>
      <w:r>
        <w:rPr>
          <w:color w:val="2F3B7C"/>
          <w:w w:val="115"/>
        </w:rPr>
        <w:t> an excessive intake </w:t>
      </w:r>
      <w:r>
        <w:rPr>
          <w:color w:val="1C286E"/>
          <w:w w:val="115"/>
        </w:rPr>
        <w:t>of highly refined </w:t>
      </w:r>
      <w:r>
        <w:rPr>
          <w:color w:val="2F3B7C"/>
          <w:w w:val="115"/>
        </w:rPr>
        <w:t>carbohydrates </w:t>
      </w:r>
      <w:r>
        <w:rPr>
          <w:color w:val="1C286E"/>
          <w:w w:val="115"/>
        </w:rPr>
        <w:t>(Zador </w:t>
      </w:r>
      <w:r>
        <w:rPr>
          <w:color w:val="2F3B7C"/>
          <w:w w:val="115"/>
        </w:rPr>
        <w:t>et </w:t>
      </w:r>
      <w:r>
        <w:rPr>
          <w:color w:val="1C286E"/>
          <w:w w:val="115"/>
        </w:rPr>
        <w:t>al. 1996). Patients </w:t>
      </w:r>
      <w:r>
        <w:rPr>
          <w:color w:val="2F3B7C"/>
          <w:w w:val="115"/>
        </w:rPr>
        <w:t>should </w:t>
      </w:r>
      <w:r>
        <w:rPr>
          <w:color w:val="1C286E"/>
          <w:w w:val="115"/>
        </w:rPr>
        <w:t>be asked whether there have been any recent changes in their weight. While a patient may appear to</w:t>
      </w:r>
      <w:r>
        <w:rPr>
          <w:color w:val="1C286E"/>
          <w:spacing w:val="-10"/>
          <w:w w:val="115"/>
        </w:rPr>
        <w:t> </w:t>
      </w:r>
      <w:r>
        <w:rPr>
          <w:color w:val="1C286E"/>
          <w:w w:val="115"/>
        </w:rPr>
        <w:t>be</w:t>
      </w:r>
      <w:r>
        <w:rPr>
          <w:color w:val="1C286E"/>
          <w:spacing w:val="-12"/>
          <w:w w:val="115"/>
        </w:rPr>
        <w:t> </w:t>
      </w:r>
      <w:r>
        <w:rPr>
          <w:color w:val="1C286E"/>
          <w:w w:val="115"/>
        </w:rPr>
        <w:t>ade­ quately nourished, a skinfold caliper (an instrument that measures the thickness of </w:t>
      </w:r>
      <w:r>
        <w:rPr>
          <w:color w:val="2F3B7C"/>
          <w:w w:val="115"/>
        </w:rPr>
        <w:t>a fold</w:t>
      </w:r>
      <w:r>
        <w:rPr>
          <w:color w:val="2F3B7C"/>
          <w:spacing w:val="-15"/>
          <w:w w:val="115"/>
        </w:rPr>
        <w:t> </w:t>
      </w:r>
      <w:r>
        <w:rPr>
          <w:color w:val="1C286E"/>
          <w:w w:val="115"/>
        </w:rPr>
        <w:t>of</w:t>
      </w:r>
      <w:r>
        <w:rPr>
          <w:color w:val="1C286E"/>
          <w:spacing w:val="-12"/>
          <w:w w:val="115"/>
        </w:rPr>
        <w:t> </w:t>
      </w:r>
      <w:r>
        <w:rPr>
          <w:color w:val="2F3B7C"/>
          <w:w w:val="115"/>
        </w:rPr>
        <w:t>skin</w:t>
      </w:r>
      <w:r>
        <w:rPr>
          <w:color w:val="2F3B7C"/>
          <w:spacing w:val="-14"/>
          <w:w w:val="115"/>
        </w:rPr>
        <w:t> </w:t>
      </w:r>
      <w:r>
        <w:rPr>
          <w:color w:val="1C286E"/>
          <w:w w:val="115"/>
        </w:rPr>
        <w:t>with</w:t>
      </w:r>
      <w:r>
        <w:rPr>
          <w:color w:val="1C286E"/>
          <w:spacing w:val="-14"/>
          <w:w w:val="115"/>
        </w:rPr>
        <w:t> </w:t>
      </w:r>
      <w:r>
        <w:rPr>
          <w:color w:val="1C286E"/>
          <w:w w:val="115"/>
        </w:rPr>
        <w:t>its</w:t>
      </w:r>
      <w:r>
        <w:rPr>
          <w:color w:val="1C286E"/>
          <w:spacing w:val="-8"/>
          <w:w w:val="115"/>
        </w:rPr>
        <w:t> </w:t>
      </w:r>
      <w:r>
        <w:rPr>
          <w:color w:val="1C286E"/>
          <w:w w:val="115"/>
        </w:rPr>
        <w:t>underlying</w:t>
      </w:r>
      <w:r>
        <w:rPr>
          <w:color w:val="1C286E"/>
          <w:spacing w:val="-13"/>
          <w:w w:val="115"/>
        </w:rPr>
        <w:t> </w:t>
      </w:r>
      <w:r>
        <w:rPr>
          <w:color w:val="1C286E"/>
          <w:w w:val="115"/>
        </w:rPr>
        <w:t>layer</w:t>
      </w:r>
      <w:r>
        <w:rPr>
          <w:color w:val="1C286E"/>
          <w:spacing w:val="-11"/>
          <w:w w:val="115"/>
        </w:rPr>
        <w:t> </w:t>
      </w:r>
      <w:r>
        <w:rPr>
          <w:color w:val="1C286E"/>
          <w:w w:val="115"/>
        </w:rPr>
        <w:t>of</w:t>
      </w:r>
      <w:r>
        <w:rPr>
          <w:color w:val="1C286E"/>
          <w:spacing w:val="-15"/>
          <w:w w:val="115"/>
        </w:rPr>
        <w:t> </w:t>
      </w:r>
      <w:r>
        <w:rPr>
          <w:color w:val="2F3B7C"/>
          <w:w w:val="115"/>
        </w:rPr>
        <w:t>fat)</w:t>
      </w:r>
      <w:r>
        <w:rPr>
          <w:color w:val="2F3B7C"/>
          <w:spacing w:val="-14"/>
          <w:w w:val="115"/>
        </w:rPr>
        <w:t> </w:t>
      </w:r>
      <w:r>
        <w:rPr>
          <w:color w:val="2F3B7C"/>
          <w:w w:val="115"/>
        </w:rPr>
        <w:t>can </w:t>
      </w:r>
      <w:r>
        <w:rPr>
          <w:color w:val="1C286E"/>
          <w:w w:val="115"/>
        </w:rPr>
        <w:t>determine</w:t>
      </w:r>
      <w:r>
        <w:rPr>
          <w:color w:val="1C286E"/>
          <w:spacing w:val="-8"/>
          <w:w w:val="115"/>
        </w:rPr>
        <w:t> </w:t>
      </w:r>
      <w:r>
        <w:rPr>
          <w:color w:val="1C286E"/>
          <w:w w:val="115"/>
        </w:rPr>
        <w:t>body</w:t>
      </w:r>
      <w:r>
        <w:rPr>
          <w:color w:val="1C286E"/>
          <w:spacing w:val="-12"/>
          <w:w w:val="115"/>
        </w:rPr>
        <w:t> </w:t>
      </w:r>
      <w:r>
        <w:rPr>
          <w:color w:val="1C286E"/>
          <w:w w:val="115"/>
        </w:rPr>
        <w:t>density</w:t>
      </w:r>
      <w:r>
        <w:rPr>
          <w:color w:val="1C286E"/>
          <w:spacing w:val="-9"/>
          <w:w w:val="115"/>
        </w:rPr>
        <w:t> </w:t>
      </w:r>
      <w:r>
        <w:rPr>
          <w:color w:val="1C286E"/>
          <w:w w:val="115"/>
        </w:rPr>
        <w:t>(the</w:t>
      </w:r>
      <w:r>
        <w:rPr>
          <w:color w:val="1C286E"/>
          <w:spacing w:val="-8"/>
          <w:w w:val="115"/>
        </w:rPr>
        <w:t> </w:t>
      </w:r>
      <w:r>
        <w:rPr>
          <w:color w:val="1C286E"/>
          <w:w w:val="115"/>
        </w:rPr>
        <w:t>relationship</w:t>
      </w:r>
      <w:r>
        <w:rPr>
          <w:color w:val="1C286E"/>
          <w:spacing w:val="-3"/>
          <w:w w:val="115"/>
        </w:rPr>
        <w:t> </w:t>
      </w:r>
      <w:r>
        <w:rPr>
          <w:color w:val="1C286E"/>
          <w:w w:val="115"/>
        </w:rPr>
        <w:t>of</w:t>
      </w:r>
      <w:r>
        <w:rPr>
          <w:color w:val="1C286E"/>
          <w:spacing w:val="-6"/>
          <w:w w:val="115"/>
        </w:rPr>
        <w:t> </w:t>
      </w:r>
      <w:r>
        <w:rPr>
          <w:color w:val="1C286E"/>
          <w:w w:val="115"/>
        </w:rPr>
        <w:t>the body's mass to its volume), though the body mass</w:t>
      </w:r>
      <w:r>
        <w:rPr>
          <w:color w:val="1C286E"/>
          <w:spacing w:val="-1"/>
          <w:w w:val="115"/>
        </w:rPr>
        <w:t> </w:t>
      </w:r>
      <w:r>
        <w:rPr>
          <w:color w:val="1C286E"/>
          <w:w w:val="115"/>
        </w:rPr>
        <w:t>index may be a better indicator of nutri­ tional </w:t>
      </w:r>
      <w:r>
        <w:rPr>
          <w:color w:val="2F3B7C"/>
          <w:w w:val="115"/>
        </w:rPr>
        <w:t>status </w:t>
      </w:r>
      <w:r>
        <w:rPr>
          <w:color w:val="1C286E"/>
          <w:w w:val="115"/>
        </w:rPr>
        <w:t>(Simko et </w:t>
      </w:r>
      <w:r>
        <w:rPr>
          <w:color w:val="2F3B7C"/>
          <w:w w:val="115"/>
        </w:rPr>
        <w:t>al. </w:t>
      </w:r>
      <w:r>
        <w:rPr>
          <w:color w:val="1C286E"/>
          <w:w w:val="115"/>
        </w:rPr>
        <w:t>1995).</w:t>
      </w:r>
    </w:p>
    <w:p>
      <w:pPr>
        <w:pStyle w:val="BodyText"/>
        <w:spacing w:line="271" w:lineRule="auto" w:before="185"/>
        <w:ind w:left="1142" w:right="30" w:firstLine="10"/>
      </w:pPr>
      <w:r>
        <w:rPr>
          <w:color w:val="1C286E"/>
          <w:w w:val="115"/>
        </w:rPr>
        <w:t>Other</w:t>
      </w:r>
      <w:r>
        <w:rPr>
          <w:color w:val="1C286E"/>
          <w:spacing w:val="-5"/>
          <w:w w:val="115"/>
        </w:rPr>
        <w:t> </w:t>
      </w:r>
      <w:r>
        <w:rPr>
          <w:color w:val="1C286E"/>
          <w:w w:val="115"/>
        </w:rPr>
        <w:t>questions to</w:t>
      </w:r>
      <w:r>
        <w:rPr>
          <w:color w:val="1C286E"/>
          <w:spacing w:val="-5"/>
          <w:w w:val="115"/>
        </w:rPr>
        <w:t> </w:t>
      </w:r>
      <w:r>
        <w:rPr>
          <w:color w:val="1C286E"/>
          <w:w w:val="115"/>
        </w:rPr>
        <w:t>ask during</w:t>
      </w:r>
      <w:r>
        <w:rPr>
          <w:color w:val="1C286E"/>
          <w:spacing w:val="-6"/>
          <w:w w:val="115"/>
        </w:rPr>
        <w:t> </w:t>
      </w:r>
      <w:r>
        <w:rPr>
          <w:color w:val="1C286E"/>
          <w:w w:val="115"/>
        </w:rPr>
        <w:t>the</w:t>
      </w:r>
      <w:r>
        <w:rPr>
          <w:color w:val="1C286E"/>
          <w:spacing w:val="-15"/>
          <w:w w:val="115"/>
        </w:rPr>
        <w:t> </w:t>
      </w:r>
      <w:r>
        <w:rPr>
          <w:color w:val="1C286E"/>
          <w:w w:val="115"/>
        </w:rPr>
        <w:t>initial</w:t>
      </w:r>
      <w:r>
        <w:rPr>
          <w:color w:val="1C286E"/>
          <w:spacing w:val="-12"/>
          <w:w w:val="115"/>
        </w:rPr>
        <w:t> </w:t>
      </w:r>
      <w:r>
        <w:rPr>
          <w:color w:val="2F3B7C"/>
          <w:w w:val="115"/>
        </w:rPr>
        <w:t>evalu­ </w:t>
      </w:r>
      <w:r>
        <w:rPr>
          <w:color w:val="1C286E"/>
          <w:w w:val="115"/>
        </w:rPr>
        <w:t>ation concern appetite, </w:t>
      </w:r>
      <w:r>
        <w:rPr>
          <w:color w:val="2F3B7C"/>
          <w:w w:val="115"/>
        </w:rPr>
        <w:t>eating </w:t>
      </w:r>
      <w:r>
        <w:rPr>
          <w:color w:val="1C286E"/>
          <w:w w:val="115"/>
        </w:rPr>
        <w:t>patterns, food preferences, </w:t>
      </w:r>
      <w:r>
        <w:rPr>
          <w:color w:val="2F3B7C"/>
          <w:w w:val="115"/>
        </w:rPr>
        <w:t>snacking </w:t>
      </w:r>
      <w:r>
        <w:rPr>
          <w:color w:val="1C286E"/>
          <w:w w:val="115"/>
        </w:rPr>
        <w:t>habits, food </w:t>
      </w:r>
      <w:r>
        <w:rPr>
          <w:color w:val="2F3B7C"/>
          <w:w w:val="115"/>
        </w:rPr>
        <w:t>allergies, </w:t>
      </w:r>
      <w:r>
        <w:rPr>
          <w:color w:val="1C286E"/>
          <w:w w:val="115"/>
        </w:rPr>
        <w:t>food</w:t>
      </w:r>
      <w:r>
        <w:rPr>
          <w:color w:val="1C286E"/>
          <w:spacing w:val="-10"/>
          <w:w w:val="115"/>
        </w:rPr>
        <w:t> </w:t>
      </w:r>
      <w:r>
        <w:rPr>
          <w:color w:val="2F3B7C"/>
          <w:w w:val="115"/>
        </w:rPr>
        <w:t>intolerance, special</w:t>
      </w:r>
      <w:r>
        <w:rPr>
          <w:color w:val="2F3B7C"/>
          <w:spacing w:val="-11"/>
          <w:w w:val="115"/>
        </w:rPr>
        <w:t> </w:t>
      </w:r>
      <w:r>
        <w:rPr>
          <w:color w:val="1C286E"/>
          <w:w w:val="115"/>
        </w:rPr>
        <w:t>diets,</w:t>
      </w:r>
      <w:r>
        <w:rPr>
          <w:color w:val="1C286E"/>
          <w:spacing w:val="-6"/>
          <w:w w:val="115"/>
        </w:rPr>
        <w:t> </w:t>
      </w:r>
      <w:r>
        <w:rPr>
          <w:color w:val="1C286E"/>
          <w:w w:val="115"/>
        </w:rPr>
        <w:t>and</w:t>
      </w:r>
      <w:r>
        <w:rPr>
          <w:color w:val="1C286E"/>
          <w:spacing w:val="-5"/>
          <w:w w:val="115"/>
        </w:rPr>
        <w:t> </w:t>
      </w:r>
      <w:r>
        <w:rPr>
          <w:color w:val="1C286E"/>
          <w:w w:val="115"/>
        </w:rPr>
        <w:t>foods</w:t>
      </w:r>
      <w:r>
        <w:rPr>
          <w:color w:val="1C286E"/>
          <w:spacing w:val="-2"/>
          <w:w w:val="115"/>
        </w:rPr>
        <w:t> </w:t>
      </w:r>
      <w:r>
        <w:rPr>
          <w:color w:val="1C286E"/>
          <w:w w:val="115"/>
        </w:rPr>
        <w:t>to</w:t>
      </w:r>
      <w:r>
        <w:rPr>
          <w:color w:val="1C286E"/>
          <w:spacing w:val="-4"/>
          <w:w w:val="115"/>
        </w:rPr>
        <w:t> </w:t>
      </w:r>
      <w:r>
        <w:rPr>
          <w:color w:val="1C286E"/>
          <w:w w:val="115"/>
        </w:rPr>
        <w:t>be </w:t>
      </w:r>
      <w:r>
        <w:rPr>
          <w:color w:val="1C286E"/>
          <w:spacing w:val="-2"/>
          <w:w w:val="115"/>
        </w:rPr>
        <w:t>avoided</w:t>
      </w:r>
      <w:r>
        <w:rPr>
          <w:color w:val="1C286E"/>
          <w:spacing w:val="-3"/>
          <w:w w:val="115"/>
        </w:rPr>
        <w:t> </w:t>
      </w:r>
      <w:r>
        <w:rPr>
          <w:color w:val="2F3B7C"/>
          <w:spacing w:val="-2"/>
          <w:w w:val="115"/>
        </w:rPr>
        <w:t>because</w:t>
      </w:r>
      <w:r>
        <w:rPr>
          <w:color w:val="2F3B7C"/>
          <w:spacing w:val="-3"/>
          <w:w w:val="115"/>
        </w:rPr>
        <w:t> </w:t>
      </w:r>
      <w:r>
        <w:rPr>
          <w:color w:val="1C286E"/>
          <w:spacing w:val="-2"/>
          <w:w w:val="115"/>
        </w:rPr>
        <w:t>of</w:t>
      </w:r>
      <w:r>
        <w:rPr>
          <w:color w:val="1C286E"/>
          <w:spacing w:val="-6"/>
          <w:w w:val="115"/>
        </w:rPr>
        <w:t> </w:t>
      </w:r>
      <w:r>
        <w:rPr>
          <w:color w:val="2F3B7C"/>
          <w:spacing w:val="-2"/>
          <w:w w:val="115"/>
        </w:rPr>
        <w:t>cultural</w:t>
      </w:r>
      <w:r>
        <w:rPr>
          <w:color w:val="2F3B7C"/>
          <w:spacing w:val="-12"/>
          <w:w w:val="115"/>
        </w:rPr>
        <w:t> </w:t>
      </w:r>
      <w:r>
        <w:rPr>
          <w:color w:val="1C286E"/>
          <w:spacing w:val="-2"/>
          <w:w w:val="115"/>
        </w:rPr>
        <w:t>or</w:t>
      </w:r>
      <w:r>
        <w:rPr>
          <w:color w:val="1C286E"/>
          <w:spacing w:val="-8"/>
          <w:w w:val="115"/>
        </w:rPr>
        <w:t> </w:t>
      </w:r>
      <w:r>
        <w:rPr>
          <w:color w:val="1C286E"/>
          <w:spacing w:val="-2"/>
          <w:w w:val="115"/>
        </w:rPr>
        <w:t>religious</w:t>
      </w:r>
      <w:r>
        <w:rPr>
          <w:color w:val="1C286E"/>
          <w:spacing w:val="-5"/>
          <w:w w:val="115"/>
        </w:rPr>
        <w:t> </w:t>
      </w:r>
      <w:r>
        <w:rPr>
          <w:color w:val="1C286E"/>
          <w:spacing w:val="-2"/>
          <w:w w:val="115"/>
        </w:rPr>
        <w:t>beliefs. </w:t>
      </w:r>
      <w:r>
        <w:rPr>
          <w:color w:val="1C286E"/>
          <w:w w:val="115"/>
        </w:rPr>
        <w:t>A</w:t>
      </w:r>
      <w:r>
        <w:rPr>
          <w:color w:val="1C286E"/>
          <w:spacing w:val="-17"/>
          <w:w w:val="115"/>
        </w:rPr>
        <w:t> </w:t>
      </w:r>
      <w:r>
        <w:rPr>
          <w:color w:val="1C286E"/>
          <w:w w:val="115"/>
        </w:rPr>
        <w:t>food</w:t>
      </w:r>
      <w:r>
        <w:rPr>
          <w:color w:val="1C286E"/>
          <w:spacing w:val="-14"/>
          <w:w w:val="115"/>
        </w:rPr>
        <w:t> </w:t>
      </w:r>
      <w:r>
        <w:rPr>
          <w:color w:val="1C286E"/>
          <w:w w:val="115"/>
        </w:rPr>
        <w:t>frequency questionnaire,</w:t>
      </w:r>
      <w:r>
        <w:rPr>
          <w:color w:val="1C286E"/>
          <w:spacing w:val="-15"/>
          <w:w w:val="115"/>
        </w:rPr>
        <w:t> </w:t>
      </w:r>
      <w:r>
        <w:rPr>
          <w:color w:val="1C286E"/>
          <w:w w:val="115"/>
        </w:rPr>
        <w:t>food</w:t>
      </w:r>
      <w:r>
        <w:rPr>
          <w:color w:val="1C286E"/>
          <w:spacing w:val="-2"/>
          <w:w w:val="115"/>
        </w:rPr>
        <w:t> </w:t>
      </w:r>
      <w:r>
        <w:rPr>
          <w:color w:val="1C286E"/>
          <w:w w:val="115"/>
        </w:rPr>
        <w:t>diary,</w:t>
      </w:r>
      <w:r>
        <w:rPr>
          <w:color w:val="1C286E"/>
          <w:spacing w:val="-5"/>
          <w:w w:val="115"/>
        </w:rPr>
        <w:t> </w:t>
      </w:r>
      <w:r>
        <w:rPr>
          <w:color w:val="1C286E"/>
          <w:w w:val="115"/>
        </w:rPr>
        <w:t>or 24-hour food recall may be of use.</w:t>
      </w:r>
    </w:p>
    <w:p>
      <w:pPr>
        <w:pStyle w:val="BodyText"/>
        <w:spacing w:line="271" w:lineRule="auto" w:before="185"/>
        <w:ind w:left="1143" w:right="35" w:firstLine="8"/>
      </w:pPr>
      <w:r>
        <w:rPr>
          <w:color w:val="2F3B7C"/>
          <w:w w:val="110"/>
        </w:rPr>
        <w:t>Many drug </w:t>
      </w:r>
      <w:r>
        <w:rPr>
          <w:color w:val="1C286E"/>
          <w:w w:val="110"/>
        </w:rPr>
        <w:t>addictions </w:t>
      </w:r>
      <w:r>
        <w:rPr>
          <w:color w:val="2F3B7C"/>
          <w:w w:val="110"/>
        </w:rPr>
        <w:t>are</w:t>
      </w:r>
      <w:r>
        <w:rPr>
          <w:color w:val="2F3B7C"/>
          <w:w w:val="110"/>
        </w:rPr>
        <w:t> </w:t>
      </w:r>
      <w:r>
        <w:rPr>
          <w:color w:val="1C286E"/>
          <w:w w:val="110"/>
        </w:rPr>
        <w:t>associated with abnormal glucose (sugar) metabolism.</w:t>
      </w:r>
      <w:r>
        <w:rPr>
          <w:color w:val="1C286E"/>
          <w:w w:val="110"/>
        </w:rPr>
        <w:t> This abnormality</w:t>
      </w:r>
      <w:r>
        <w:rPr>
          <w:color w:val="1C286E"/>
          <w:w w:val="110"/>
        </w:rPr>
        <w:t> means that the body is unable to maintain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a </w:t>
      </w:r>
      <w:r>
        <w:rPr>
          <w:color w:val="2F3B7C"/>
          <w:w w:val="110"/>
        </w:rPr>
        <w:t>stable </w:t>
      </w:r>
      <w:r>
        <w:rPr>
          <w:color w:val="1C286E"/>
          <w:w w:val="110"/>
        </w:rPr>
        <w:t>concentration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of </w:t>
      </w:r>
      <w:r>
        <w:rPr>
          <w:color w:val="2F3B7C"/>
          <w:w w:val="110"/>
        </w:rPr>
        <w:t>glucose </w:t>
      </w:r>
      <w:r>
        <w:rPr>
          <w:color w:val="1C286E"/>
          <w:w w:val="110"/>
        </w:rPr>
        <w:t>in the</w:t>
      </w:r>
      <w:r>
        <w:rPr>
          <w:color w:val="1C286E"/>
          <w:w w:val="110"/>
        </w:rPr>
        <w:t> blood. </w:t>
      </w:r>
      <w:r>
        <w:rPr>
          <w:color w:val="2F3B7C"/>
          <w:w w:val="110"/>
        </w:rPr>
        <w:t>Abnormally </w:t>
      </w:r>
      <w:r>
        <w:rPr>
          <w:color w:val="1C286E"/>
          <w:w w:val="110"/>
        </w:rPr>
        <w:t>high or</w:t>
      </w:r>
      <w:r>
        <w:rPr>
          <w:color w:val="1C286E"/>
          <w:w w:val="110"/>
        </w:rPr>
        <w:t> low blood </w:t>
      </w:r>
      <w:r>
        <w:rPr>
          <w:color w:val="2F3B7C"/>
          <w:w w:val="110"/>
        </w:rPr>
        <w:t>sugar </w:t>
      </w:r>
      <w:r>
        <w:rPr>
          <w:color w:val="1C286E"/>
          <w:w w:val="110"/>
        </w:rPr>
        <w:t>levels</w:t>
      </w:r>
      <w:r>
        <w:rPr>
          <w:color w:val="1C286E"/>
          <w:spacing w:val="-2"/>
          <w:w w:val="110"/>
        </w:rPr>
        <w:t> </w:t>
      </w:r>
      <w:r>
        <w:rPr>
          <w:color w:val="2F3B7C"/>
          <w:w w:val="110"/>
        </w:rPr>
        <w:t>easily can</w:t>
      </w:r>
      <w:r>
        <w:rPr>
          <w:color w:val="2F3B7C"/>
          <w:w w:val="110"/>
        </w:rPr>
        <w:t> </w:t>
      </w:r>
      <w:r>
        <w:rPr>
          <w:color w:val="1C286E"/>
          <w:w w:val="110"/>
        </w:rPr>
        <w:t>be </w:t>
      </w:r>
      <w:r>
        <w:rPr>
          <w:color w:val="2F3B7C"/>
          <w:w w:val="110"/>
        </w:rPr>
        <w:t>confused </w:t>
      </w:r>
      <w:r>
        <w:rPr>
          <w:color w:val="1C286E"/>
          <w:w w:val="110"/>
        </w:rPr>
        <w:t>with the </w:t>
      </w:r>
      <w:r>
        <w:rPr>
          <w:color w:val="2F3B7C"/>
          <w:w w:val="110"/>
        </w:rPr>
        <w:t>signs</w:t>
      </w:r>
      <w:r>
        <w:rPr>
          <w:color w:val="2F3B7C"/>
          <w:spacing w:val="-3"/>
          <w:w w:val="110"/>
        </w:rPr>
        <w:t> </w:t>
      </w:r>
      <w:r>
        <w:rPr>
          <w:color w:val="2F3B7C"/>
          <w:w w:val="110"/>
        </w:rPr>
        <w:t>and symptoms</w:t>
      </w:r>
      <w:r>
        <w:rPr>
          <w:color w:val="2F3B7C"/>
          <w:w w:val="110"/>
        </w:rPr>
        <w:t> </w:t>
      </w:r>
      <w:r>
        <w:rPr>
          <w:color w:val="1C286E"/>
          <w:w w:val="110"/>
        </w:rPr>
        <w:t>of alcohol intoxication or withdraw­ al; </w:t>
      </w:r>
      <w:r>
        <w:rPr>
          <w:color w:val="2F3B7C"/>
          <w:w w:val="110"/>
        </w:rPr>
        <w:t>consequently, a check </w:t>
      </w:r>
      <w:r>
        <w:rPr>
          <w:color w:val="1C286E"/>
          <w:w w:val="110"/>
        </w:rPr>
        <w:t>of blood glucose</w:t>
      </w:r>
      <w:r>
        <w:rPr>
          <w:color w:val="1C286E"/>
          <w:spacing w:val="-3"/>
          <w:w w:val="110"/>
        </w:rPr>
        <w:t> </w:t>
      </w:r>
      <w:r>
        <w:rPr>
          <w:color w:val="1C286E"/>
          <w:w w:val="110"/>
        </w:rPr>
        <w:t>level is particularly important in patients with a his­ tory of blood </w:t>
      </w:r>
      <w:r>
        <w:rPr>
          <w:color w:val="2F3B7C"/>
          <w:w w:val="110"/>
        </w:rPr>
        <w:t>sugar </w:t>
      </w:r>
      <w:r>
        <w:rPr>
          <w:color w:val="1C286E"/>
          <w:w w:val="110"/>
        </w:rPr>
        <w:t>abnormalities. Hypogly­ </w:t>
      </w:r>
      <w:r>
        <w:rPr>
          <w:color w:val="2F3B7C"/>
          <w:w w:val="110"/>
        </w:rPr>
        <w:t>cemia </w:t>
      </w:r>
      <w:r>
        <w:rPr>
          <w:color w:val="1C286E"/>
          <w:w w:val="110"/>
        </w:rPr>
        <w:t>(low levels of blood </w:t>
      </w:r>
      <w:r>
        <w:rPr>
          <w:color w:val="2F3B7C"/>
          <w:w w:val="110"/>
        </w:rPr>
        <w:t>sugar) </w:t>
      </w:r>
      <w:r>
        <w:rPr>
          <w:color w:val="1C286E"/>
          <w:w w:val="110"/>
        </w:rPr>
        <w:t>in the person</w:t>
      </w:r>
    </w:p>
    <w:p>
      <w:pPr>
        <w:pStyle w:val="BodyText"/>
        <w:spacing w:line="271" w:lineRule="auto" w:before="79"/>
        <w:ind w:left="283" w:right="786"/>
      </w:pPr>
      <w:r>
        <w:rPr/>
        <w:br w:type="column"/>
      </w:r>
      <w:r>
        <w:rPr>
          <w:color w:val="1C286E"/>
          <w:w w:val="110"/>
        </w:rPr>
        <w:t>with a </w:t>
      </w:r>
      <w:r>
        <w:rPr>
          <w:color w:val="2F3B7C"/>
          <w:w w:val="110"/>
        </w:rPr>
        <w:t>substance </w:t>
      </w:r>
      <w:r>
        <w:rPr>
          <w:color w:val="1C286E"/>
          <w:w w:val="110"/>
        </w:rPr>
        <w:t>use disorder may lead to dras­ tic</w:t>
      </w:r>
      <w:r>
        <w:rPr>
          <w:color w:val="1C286E"/>
          <w:spacing w:val="-1"/>
          <w:w w:val="110"/>
        </w:rPr>
        <w:t> </w:t>
      </w:r>
      <w:r>
        <w:rPr>
          <w:color w:val="1C286E"/>
          <w:w w:val="110"/>
        </w:rPr>
        <w:t>mood </w:t>
      </w:r>
      <w:r>
        <w:rPr>
          <w:color w:val="2F3B7C"/>
          <w:w w:val="110"/>
        </w:rPr>
        <w:t>changes. </w:t>
      </w:r>
      <w:r>
        <w:rPr>
          <w:color w:val="1C286E"/>
          <w:w w:val="110"/>
        </w:rPr>
        <w:t>When </w:t>
      </w:r>
      <w:r>
        <w:rPr>
          <w:color w:val="2F3B7C"/>
          <w:w w:val="110"/>
        </w:rPr>
        <w:t>blood glucose </w:t>
      </w:r>
      <w:r>
        <w:rPr>
          <w:color w:val="1C286E"/>
          <w:w w:val="110"/>
        </w:rPr>
        <w:t>levels drop below a </w:t>
      </w:r>
      <w:r>
        <w:rPr>
          <w:color w:val="2F3B7C"/>
          <w:w w:val="110"/>
        </w:rPr>
        <w:t>certain </w:t>
      </w:r>
      <w:r>
        <w:rPr>
          <w:color w:val="1C286E"/>
          <w:w w:val="110"/>
        </w:rPr>
        <w:t>threshold, these patients usually feel depressed, anxious, or moody and may </w:t>
      </w:r>
      <w:r>
        <w:rPr>
          <w:color w:val="2F3B7C"/>
          <w:w w:val="110"/>
        </w:rPr>
        <w:t>experience </w:t>
      </w:r>
      <w:r>
        <w:rPr>
          <w:color w:val="1C286E"/>
          <w:w w:val="110"/>
        </w:rPr>
        <w:t>cravings for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their drug of</w:t>
      </w:r>
      <w:r>
        <w:rPr>
          <w:color w:val="1C286E"/>
          <w:spacing w:val="40"/>
          <w:w w:val="110"/>
        </w:rPr>
        <w:t> </w:t>
      </w:r>
      <w:r>
        <w:rPr>
          <w:color w:val="2F3B7C"/>
          <w:spacing w:val="-2"/>
          <w:w w:val="110"/>
        </w:rPr>
        <w:t>choice.</w:t>
      </w:r>
    </w:p>
    <w:p>
      <w:pPr>
        <w:pStyle w:val="BodyText"/>
        <w:spacing w:before="5"/>
        <w:rPr>
          <w:sz w:val="32"/>
        </w:rPr>
      </w:pPr>
    </w:p>
    <w:p>
      <w:pPr>
        <w:pStyle w:val="Heading7"/>
        <w:spacing w:line="264" w:lineRule="auto"/>
        <w:ind w:left="278" w:right="786"/>
      </w:pPr>
      <w:r>
        <w:rPr>
          <w:i/>
          <w:color w:val="1C286E"/>
          <w:w w:val="115"/>
        </w:rPr>
        <w:t>Nutritional</w:t>
      </w:r>
      <w:r>
        <w:rPr>
          <w:i/>
          <w:color w:val="1C286E"/>
          <w:w w:val="115"/>
        </w:rPr>
        <w:t> deficits</w:t>
      </w:r>
      <w:r>
        <w:rPr>
          <w:color w:val="1C286E"/>
          <w:w w:val="115"/>
        </w:rPr>
        <w:t> </w:t>
      </w:r>
      <w:r>
        <w:rPr>
          <w:color w:val="1C286E"/>
          <w:w w:val="110"/>
        </w:rPr>
        <w:t>associated</w:t>
      </w:r>
      <w:r>
        <w:rPr>
          <w:color w:val="1C286E"/>
          <w:w w:val="110"/>
        </w:rPr>
        <w:t> with specific </w:t>
      </w:r>
      <w:r>
        <w:rPr>
          <w:color w:val="1C286E"/>
          <w:spacing w:val="-2"/>
          <w:w w:val="115"/>
        </w:rPr>
        <w:t>substances</w:t>
      </w:r>
    </w:p>
    <w:p>
      <w:pPr>
        <w:pStyle w:val="BodyText"/>
        <w:spacing w:line="271" w:lineRule="auto" w:before="76"/>
        <w:ind w:left="288" w:right="719" w:hanging="5"/>
      </w:pPr>
      <w:r>
        <w:rPr>
          <w:color w:val="2F3B7C"/>
          <w:w w:val="110"/>
        </w:rPr>
        <w:t>As </w:t>
      </w:r>
      <w:r>
        <w:rPr>
          <w:color w:val="1C286E"/>
          <w:w w:val="110"/>
        </w:rPr>
        <w:t>noted, the </w:t>
      </w:r>
      <w:r>
        <w:rPr>
          <w:color w:val="2F3B7C"/>
          <w:w w:val="110"/>
        </w:rPr>
        <w:t>abuse </w:t>
      </w:r>
      <w:r>
        <w:rPr>
          <w:color w:val="1C286E"/>
          <w:w w:val="110"/>
        </w:rPr>
        <w:t>of drugs </w:t>
      </w:r>
      <w:r>
        <w:rPr>
          <w:color w:val="2F3B7C"/>
          <w:w w:val="110"/>
        </w:rPr>
        <w:t>can interfere </w:t>
      </w:r>
      <w:r>
        <w:rPr>
          <w:color w:val="1C286E"/>
          <w:w w:val="110"/>
        </w:rPr>
        <w:t>with </w:t>
      </w:r>
      <w:r>
        <w:rPr>
          <w:color w:val="2F3B7C"/>
          <w:w w:val="110"/>
        </w:rPr>
        <w:t>nutrient </w:t>
      </w:r>
      <w:r>
        <w:rPr>
          <w:color w:val="1C286E"/>
          <w:w w:val="110"/>
        </w:rPr>
        <w:t>utilization </w:t>
      </w:r>
      <w:r>
        <w:rPr>
          <w:color w:val="2F3B7C"/>
          <w:w w:val="110"/>
        </w:rPr>
        <w:t>and</w:t>
      </w:r>
      <w:r>
        <w:rPr>
          <w:color w:val="2F3B7C"/>
          <w:w w:val="110"/>
        </w:rPr>
        <w:t> storage. </w:t>
      </w:r>
      <w:r>
        <w:rPr>
          <w:color w:val="1C286E"/>
          <w:w w:val="110"/>
        </w:rPr>
        <w:t>Detoxification personnel </w:t>
      </w:r>
      <w:r>
        <w:rPr>
          <w:color w:val="2F3B7C"/>
          <w:w w:val="110"/>
        </w:rPr>
        <w:t>should </w:t>
      </w:r>
      <w:r>
        <w:rPr>
          <w:color w:val="1C286E"/>
          <w:w w:val="110"/>
        </w:rPr>
        <w:t>be</w:t>
      </w:r>
      <w:r>
        <w:rPr>
          <w:color w:val="1C286E"/>
          <w:spacing w:val="-3"/>
          <w:w w:val="110"/>
        </w:rPr>
        <w:t> </w:t>
      </w:r>
      <w:r>
        <w:rPr>
          <w:color w:val="1C286E"/>
          <w:w w:val="110"/>
        </w:rPr>
        <w:t>fa1niliar with the nutrition­ al deficits associated with </w:t>
      </w:r>
      <w:r>
        <w:rPr>
          <w:color w:val="2F3B7C"/>
          <w:w w:val="110"/>
        </w:rPr>
        <w:t>specific substances.</w:t>
      </w:r>
    </w:p>
    <w:p>
      <w:pPr>
        <w:pStyle w:val="BodyText"/>
        <w:spacing w:line="271" w:lineRule="auto"/>
        <w:ind w:left="284" w:right="715" w:firstLine="8"/>
      </w:pPr>
      <w:r>
        <w:rPr>
          <w:color w:val="1C286E"/>
          <w:w w:val="110"/>
        </w:rPr>
        <w:t>Opioids are</w:t>
      </w:r>
      <w:r>
        <w:rPr>
          <w:color w:val="1C286E"/>
          <w:spacing w:val="32"/>
          <w:w w:val="110"/>
        </w:rPr>
        <w:t> </w:t>
      </w:r>
      <w:r>
        <w:rPr>
          <w:color w:val="1C286E"/>
          <w:w w:val="110"/>
        </w:rPr>
        <w:t>known to decrease </w:t>
      </w:r>
      <w:r>
        <w:rPr>
          <w:color w:val="2F3B7C"/>
          <w:w w:val="110"/>
        </w:rPr>
        <w:t>calcium </w:t>
      </w:r>
      <w:r>
        <w:rPr>
          <w:color w:val="1C286E"/>
          <w:w w:val="110"/>
        </w:rPr>
        <w:t>absorp­ tion and</w:t>
      </w:r>
      <w:r>
        <w:rPr>
          <w:color w:val="1C286E"/>
          <w:w w:val="110"/>
        </w:rPr>
        <w:t> to increase cholesterol and</w:t>
      </w:r>
      <w:r>
        <w:rPr>
          <w:color w:val="1C286E"/>
          <w:w w:val="110"/>
        </w:rPr>
        <w:t> body potassium</w:t>
      </w:r>
      <w:r>
        <w:rPr>
          <w:color w:val="1C286E"/>
          <w:spacing w:val="-10"/>
          <w:w w:val="110"/>
        </w:rPr>
        <w:t> </w:t>
      </w:r>
      <w:r>
        <w:rPr>
          <w:color w:val="1C286E"/>
          <w:w w:val="110"/>
        </w:rPr>
        <w:t>levels. </w:t>
      </w:r>
      <w:r>
        <w:rPr>
          <w:color w:val="2F3B7C"/>
          <w:w w:val="110"/>
        </w:rPr>
        <w:t>Magnesium </w:t>
      </w:r>
      <w:r>
        <w:rPr>
          <w:color w:val="1C286E"/>
          <w:w w:val="110"/>
        </w:rPr>
        <w:t>deficiency</w:t>
      </w:r>
      <w:r>
        <w:rPr>
          <w:color w:val="1C286E"/>
          <w:spacing w:val="-4"/>
          <w:w w:val="110"/>
        </w:rPr>
        <w:t> </w:t>
      </w:r>
      <w:r>
        <w:rPr>
          <w:color w:val="1C286E"/>
          <w:w w:val="110"/>
        </w:rPr>
        <w:t>often</w:t>
      </w:r>
      <w:r>
        <w:rPr>
          <w:color w:val="1C286E"/>
          <w:spacing w:val="-10"/>
          <w:w w:val="110"/>
        </w:rPr>
        <w:t> </w:t>
      </w:r>
      <w:r>
        <w:rPr>
          <w:color w:val="2F3B7C"/>
          <w:w w:val="110"/>
        </w:rPr>
        <w:t>is seen </w:t>
      </w:r>
      <w:r>
        <w:rPr>
          <w:color w:val="1C286E"/>
          <w:w w:val="110"/>
        </w:rPr>
        <w:t>in </w:t>
      </w:r>
      <w:r>
        <w:rPr>
          <w:color w:val="2F3B7C"/>
          <w:w w:val="110"/>
        </w:rPr>
        <w:t>chronic alcohol </w:t>
      </w:r>
      <w:r>
        <w:rPr>
          <w:color w:val="1C286E"/>
          <w:w w:val="110"/>
        </w:rPr>
        <w:t>dependence. Other nutrient deficiencies </w:t>
      </w:r>
      <w:r>
        <w:rPr>
          <w:color w:val="2F3B7C"/>
          <w:w w:val="110"/>
        </w:rPr>
        <w:t>seen </w:t>
      </w:r>
      <w:r>
        <w:rPr>
          <w:color w:val="1C286E"/>
          <w:w w:val="110"/>
        </w:rPr>
        <w:t>in alcohol abuse include protein, fat, zinc, </w:t>
      </w:r>
      <w:r>
        <w:rPr>
          <w:color w:val="2F3B7C"/>
          <w:w w:val="110"/>
        </w:rPr>
        <w:t>calcium, </w:t>
      </w:r>
      <w:r>
        <w:rPr>
          <w:color w:val="1C286E"/>
          <w:w w:val="110"/>
        </w:rPr>
        <w:t>iron, vita­ mins A and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E,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and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the</w:t>
      </w:r>
      <w:r>
        <w:rPr>
          <w:color w:val="1C286E"/>
          <w:w w:val="110"/>
        </w:rPr>
        <w:t> water-soluble</w:t>
      </w:r>
      <w:r>
        <w:rPr>
          <w:color w:val="1C286E"/>
          <w:w w:val="110"/>
        </w:rPr>
        <w:t> vitamins pyridoxine, thiamine, folate, and </w:t>
      </w:r>
      <w:r>
        <w:rPr>
          <w:color w:val="2F3B7C"/>
          <w:w w:val="110"/>
        </w:rPr>
        <w:t>vitamin </w:t>
      </w:r>
      <w:r>
        <w:rPr>
          <w:color w:val="1C286E"/>
          <w:w w:val="110"/>
        </w:rPr>
        <w:t>Bl2 (Nazrul Islam </w:t>
      </w:r>
      <w:r>
        <w:rPr>
          <w:color w:val="2F3B7C"/>
          <w:w w:val="110"/>
        </w:rPr>
        <w:t>et </w:t>
      </w:r>
      <w:r>
        <w:rPr>
          <w:color w:val="1C286E"/>
          <w:w w:val="110"/>
        </w:rPr>
        <w:t>al.</w:t>
      </w:r>
      <w:r>
        <w:rPr>
          <w:color w:val="1C286E"/>
          <w:w w:val="110"/>
        </w:rPr>
        <w:t> 2001). </w:t>
      </w:r>
      <w:r>
        <w:rPr>
          <w:color w:val="2F3B7C"/>
          <w:w w:val="110"/>
        </w:rPr>
        <w:t>Alcohol </w:t>
      </w:r>
      <w:r>
        <w:rPr>
          <w:color w:val="1C286E"/>
          <w:w w:val="110"/>
        </w:rPr>
        <w:t>also </w:t>
      </w:r>
      <w:r>
        <w:rPr>
          <w:color w:val="2F3B7C"/>
          <w:w w:val="110"/>
        </w:rPr>
        <w:t>con­ </w:t>
      </w:r>
      <w:r>
        <w:rPr>
          <w:color w:val="1C286E"/>
          <w:w w:val="110"/>
        </w:rPr>
        <w:t>tains </w:t>
      </w:r>
      <w:r>
        <w:rPr>
          <w:color w:val="2F3B7C"/>
          <w:w w:val="110"/>
        </w:rPr>
        <w:t>calories </w:t>
      </w:r>
      <w:r>
        <w:rPr>
          <w:color w:val="1C286E"/>
          <w:w w:val="110"/>
        </w:rPr>
        <w:t>(7 kcal/gn1) that when </w:t>
      </w:r>
      <w:r>
        <w:rPr>
          <w:color w:val="2F3B7C"/>
          <w:w w:val="110"/>
        </w:rPr>
        <w:t>consumed </w:t>
      </w:r>
      <w:r>
        <w:rPr>
          <w:color w:val="1C286E"/>
          <w:w w:val="110"/>
        </w:rPr>
        <w:t>in </w:t>
      </w:r>
      <w:r>
        <w:rPr>
          <w:color w:val="2F3B7C"/>
          <w:w w:val="110"/>
        </w:rPr>
        <w:t>excessive amounts </w:t>
      </w:r>
      <w:r>
        <w:rPr>
          <w:color w:val="1C286E"/>
          <w:w w:val="110"/>
        </w:rPr>
        <w:t>may displace nutrient­ dense foods. Cocaine is </w:t>
      </w:r>
      <w:r>
        <w:rPr>
          <w:color w:val="2F3B7C"/>
          <w:w w:val="110"/>
        </w:rPr>
        <w:t>an</w:t>
      </w:r>
      <w:r>
        <w:rPr>
          <w:color w:val="2F3B7C"/>
          <w:w w:val="110"/>
        </w:rPr>
        <w:t> </w:t>
      </w:r>
      <w:r>
        <w:rPr>
          <w:color w:val="1C286E"/>
          <w:w w:val="110"/>
        </w:rPr>
        <w:t>appetite </w:t>
      </w:r>
      <w:r>
        <w:rPr>
          <w:color w:val="2F3B7C"/>
          <w:w w:val="110"/>
        </w:rPr>
        <w:t>suppressant </w:t>
      </w:r>
      <w:r>
        <w:rPr>
          <w:color w:val="1C286E"/>
          <w:w w:val="110"/>
        </w:rPr>
        <w:t>and may interfere with the absorption of calci­ um and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vitainin D. Laboratory tests for pro­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tein, </w:t>
      </w:r>
      <w:r>
        <w:rPr>
          <w:color w:val="2F3B7C"/>
          <w:w w:val="110"/>
        </w:rPr>
        <w:t>vitamins, </w:t>
      </w:r>
      <w:r>
        <w:rPr>
          <w:color w:val="1C286E"/>
          <w:w w:val="110"/>
        </w:rPr>
        <w:t>and </w:t>
      </w:r>
      <w:r>
        <w:rPr>
          <w:color w:val="2F3B7C"/>
          <w:w w:val="110"/>
        </w:rPr>
        <w:t>iron and </w:t>
      </w:r>
      <w:r>
        <w:rPr>
          <w:color w:val="1C286E"/>
          <w:w w:val="110"/>
        </w:rPr>
        <w:t>the other elec­ trolytes </w:t>
      </w:r>
      <w:r>
        <w:rPr>
          <w:color w:val="2F3B7C"/>
          <w:w w:val="110"/>
        </w:rPr>
        <w:t>are</w:t>
      </w:r>
      <w:r>
        <w:rPr>
          <w:color w:val="2F3B7C"/>
          <w:w w:val="110"/>
        </w:rPr>
        <w:t> </w:t>
      </w:r>
      <w:r>
        <w:rPr>
          <w:color w:val="1C286E"/>
          <w:w w:val="110"/>
        </w:rPr>
        <w:t>recommended</w:t>
      </w:r>
      <w:r>
        <w:rPr>
          <w:color w:val="1C286E"/>
          <w:w w:val="110"/>
        </w:rPr>
        <w:t> to determine the </w:t>
      </w:r>
      <w:r>
        <w:rPr>
          <w:color w:val="2F3B7C"/>
          <w:w w:val="110"/>
        </w:rPr>
        <w:t>extent </w:t>
      </w:r>
      <w:r>
        <w:rPr>
          <w:color w:val="1C286E"/>
          <w:w w:val="110"/>
        </w:rPr>
        <w:t>of liver function </w:t>
      </w:r>
      <w:r>
        <w:rPr>
          <w:color w:val="2F3B7C"/>
          <w:w w:val="110"/>
        </w:rPr>
        <w:t>as </w:t>
      </w:r>
      <w:r>
        <w:rPr>
          <w:color w:val="1C286E"/>
          <w:w w:val="110"/>
        </w:rPr>
        <w:t>well as</w:t>
      </w:r>
      <w:r>
        <w:rPr>
          <w:color w:val="1C286E"/>
          <w:w w:val="110"/>
        </w:rPr>
        <w:t> </w:t>
      </w:r>
      <w:r>
        <w:rPr>
          <w:color w:val="2F3B7C"/>
          <w:w w:val="110"/>
        </w:rPr>
        <w:t>supplementa­ </w:t>
      </w:r>
      <w:r>
        <w:rPr>
          <w:color w:val="1C286E"/>
          <w:w w:val="110"/>
        </w:rPr>
        <w:t>tion (Fontaine </w:t>
      </w:r>
      <w:r>
        <w:rPr>
          <w:color w:val="2F3B7C"/>
          <w:w w:val="110"/>
        </w:rPr>
        <w:t>et </w:t>
      </w:r>
      <w:r>
        <w:rPr>
          <w:color w:val="1C286E"/>
          <w:w w:val="110"/>
        </w:rPr>
        <w:t>al. 2001). Caution </w:t>
      </w:r>
      <w:r>
        <w:rPr>
          <w:color w:val="2F3B7C"/>
          <w:w w:val="110"/>
        </w:rPr>
        <w:t>should be exercised </w:t>
      </w:r>
      <w:r>
        <w:rPr>
          <w:color w:val="1C286E"/>
          <w:w w:val="110"/>
        </w:rPr>
        <w:t>when using </w:t>
      </w:r>
      <w:r>
        <w:rPr>
          <w:color w:val="2F3B7C"/>
          <w:w w:val="110"/>
        </w:rPr>
        <w:t>supplements</w:t>
      </w:r>
      <w:r>
        <w:rPr>
          <w:color w:val="2F3B7C"/>
          <w:w w:val="110"/>
        </w:rPr>
        <w:t> </w:t>
      </w:r>
      <w:r>
        <w:rPr>
          <w:color w:val="1C286E"/>
          <w:w w:val="110"/>
        </w:rPr>
        <w:t>because of their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potential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interactions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with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other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drugs and treatments.</w:t>
      </w:r>
    </w:p>
    <w:p>
      <w:pPr>
        <w:pStyle w:val="BodyText"/>
        <w:rPr>
          <w:sz w:val="22"/>
        </w:rPr>
      </w:pPr>
    </w:p>
    <w:p>
      <w:pPr>
        <w:pStyle w:val="Heading7"/>
        <w:spacing w:line="264" w:lineRule="auto" w:before="128"/>
        <w:ind w:left="279" w:right="786"/>
      </w:pPr>
      <w:r>
        <w:rPr>
          <w:i/>
          <w:color w:val="1C286E"/>
          <w:spacing w:val="-2"/>
          <w:w w:val="115"/>
        </w:rPr>
        <w:t>Addressing</w:t>
      </w:r>
      <w:r>
        <w:rPr>
          <w:i/>
          <w:color w:val="1C286E"/>
          <w:spacing w:val="-9"/>
          <w:w w:val="115"/>
        </w:rPr>
        <w:t> </w:t>
      </w:r>
      <w:r>
        <w:rPr>
          <w:i/>
          <w:color w:val="1C286E"/>
          <w:spacing w:val="-2"/>
          <w:w w:val="115"/>
        </w:rPr>
        <w:t>nutritional</w:t>
      </w:r>
      <w:r>
        <w:rPr>
          <w:color w:val="1C286E"/>
          <w:spacing w:val="-2"/>
          <w:w w:val="115"/>
        </w:rPr>
        <w:t> deficits</w:t>
      </w:r>
    </w:p>
    <w:p>
      <w:pPr>
        <w:pStyle w:val="BodyText"/>
        <w:spacing w:line="268" w:lineRule="auto" w:before="75"/>
        <w:ind w:left="281" w:right="719" w:firstLine="5"/>
      </w:pPr>
      <w:r>
        <w:rPr>
          <w:color w:val="1C286E"/>
          <w:spacing w:val="-2"/>
          <w:w w:val="115"/>
        </w:rPr>
        <w:t>Detoxification</w:t>
      </w:r>
      <w:r>
        <w:rPr>
          <w:color w:val="1C286E"/>
          <w:spacing w:val="-13"/>
          <w:w w:val="115"/>
        </w:rPr>
        <w:t> </w:t>
      </w:r>
      <w:r>
        <w:rPr>
          <w:color w:val="2F3B7C"/>
          <w:spacing w:val="-2"/>
          <w:w w:val="115"/>
        </w:rPr>
        <w:t>should</w:t>
      </w:r>
      <w:r>
        <w:rPr>
          <w:color w:val="2F3B7C"/>
          <w:spacing w:val="-8"/>
          <w:w w:val="115"/>
        </w:rPr>
        <w:t> </w:t>
      </w:r>
      <w:r>
        <w:rPr>
          <w:color w:val="1C286E"/>
          <w:spacing w:val="-2"/>
          <w:w w:val="115"/>
        </w:rPr>
        <w:t>include</w:t>
      </w:r>
      <w:r>
        <w:rPr>
          <w:color w:val="1C286E"/>
          <w:spacing w:val="-7"/>
          <w:w w:val="115"/>
        </w:rPr>
        <w:t> </w:t>
      </w:r>
      <w:r>
        <w:rPr>
          <w:color w:val="2F3B7C"/>
          <w:spacing w:val="-2"/>
          <w:w w:val="115"/>
        </w:rPr>
        <w:t>efforts</w:t>
      </w:r>
      <w:r>
        <w:rPr>
          <w:color w:val="2F3B7C"/>
          <w:spacing w:val="-7"/>
          <w:w w:val="115"/>
        </w:rPr>
        <w:t> </w:t>
      </w:r>
      <w:r>
        <w:rPr>
          <w:color w:val="1C286E"/>
          <w:spacing w:val="-2"/>
          <w:w w:val="115"/>
        </w:rPr>
        <w:t>to</w:t>
      </w:r>
      <w:r>
        <w:rPr>
          <w:color w:val="1C286E"/>
          <w:spacing w:val="-8"/>
          <w:w w:val="115"/>
        </w:rPr>
        <w:t> </w:t>
      </w:r>
      <w:r>
        <w:rPr>
          <w:color w:val="1C286E"/>
          <w:spacing w:val="-2"/>
          <w:w w:val="115"/>
        </w:rPr>
        <w:t>address </w:t>
      </w:r>
      <w:r>
        <w:rPr>
          <w:color w:val="1C286E"/>
          <w:w w:val="115"/>
        </w:rPr>
        <w:t>nutritional deficits and</w:t>
      </w:r>
      <w:r>
        <w:rPr>
          <w:color w:val="1C286E"/>
          <w:spacing w:val="26"/>
          <w:w w:val="115"/>
        </w:rPr>
        <w:t> </w:t>
      </w:r>
      <w:r>
        <w:rPr>
          <w:color w:val="1C286E"/>
          <w:w w:val="115"/>
        </w:rPr>
        <w:t>to begin the</w:t>
      </w:r>
      <w:r>
        <w:rPr>
          <w:color w:val="1C286E"/>
          <w:w w:val="115"/>
        </w:rPr>
        <w:t> patient on a</w:t>
      </w:r>
      <w:r>
        <w:rPr>
          <w:color w:val="1C286E"/>
          <w:spacing w:val="-15"/>
          <w:w w:val="115"/>
        </w:rPr>
        <w:t> </w:t>
      </w:r>
      <w:r>
        <w:rPr>
          <w:color w:val="1C286E"/>
          <w:w w:val="115"/>
        </w:rPr>
        <w:t>course</w:t>
      </w:r>
      <w:r>
        <w:rPr>
          <w:color w:val="1C286E"/>
          <w:spacing w:val="-14"/>
          <w:w w:val="115"/>
        </w:rPr>
        <w:t> </w:t>
      </w:r>
      <w:r>
        <w:rPr>
          <w:color w:val="1C286E"/>
          <w:w w:val="115"/>
        </w:rPr>
        <w:t>of</w:t>
      </w:r>
      <w:r>
        <w:rPr>
          <w:color w:val="1C286E"/>
          <w:spacing w:val="-10"/>
          <w:w w:val="115"/>
        </w:rPr>
        <w:t> </w:t>
      </w:r>
      <w:r>
        <w:rPr>
          <w:color w:val="1C286E"/>
          <w:w w:val="115"/>
        </w:rPr>
        <w:t>improved</w:t>
      </w:r>
      <w:r>
        <w:rPr>
          <w:color w:val="1C286E"/>
          <w:spacing w:val="-4"/>
          <w:w w:val="115"/>
        </w:rPr>
        <w:t> </w:t>
      </w:r>
      <w:r>
        <w:rPr>
          <w:color w:val="2F3B7C"/>
          <w:w w:val="115"/>
        </w:rPr>
        <w:t>eating</w:t>
      </w:r>
      <w:r>
        <w:rPr>
          <w:color w:val="2F3B7C"/>
          <w:spacing w:val="-15"/>
          <w:w w:val="115"/>
        </w:rPr>
        <w:t> </w:t>
      </w:r>
      <w:r>
        <w:rPr>
          <w:color w:val="1C286E"/>
          <w:w w:val="115"/>
        </w:rPr>
        <w:t>habits.</w:t>
      </w:r>
      <w:r>
        <w:rPr>
          <w:color w:val="1C286E"/>
          <w:spacing w:val="-1"/>
          <w:w w:val="115"/>
        </w:rPr>
        <w:t> </w:t>
      </w:r>
      <w:r>
        <w:rPr>
          <w:color w:val="1C286E"/>
          <w:w w:val="115"/>
          <w:sz w:val="22"/>
        </w:rPr>
        <w:t>It</w:t>
      </w:r>
      <w:r>
        <w:rPr>
          <w:color w:val="1C286E"/>
          <w:spacing w:val="-19"/>
          <w:w w:val="115"/>
          <w:sz w:val="22"/>
        </w:rPr>
        <w:t> </w:t>
      </w:r>
      <w:r>
        <w:rPr>
          <w:color w:val="1C286E"/>
          <w:w w:val="115"/>
        </w:rPr>
        <w:t>is</w:t>
      </w:r>
      <w:r>
        <w:rPr>
          <w:color w:val="1C286E"/>
          <w:spacing w:val="-14"/>
          <w:w w:val="115"/>
        </w:rPr>
        <w:t> </w:t>
      </w:r>
      <w:r>
        <w:rPr>
          <w:color w:val="1C286E"/>
          <w:w w:val="115"/>
        </w:rPr>
        <w:t>crucial to</w:t>
      </w:r>
      <w:r>
        <w:rPr>
          <w:color w:val="1C286E"/>
          <w:spacing w:val="-6"/>
          <w:w w:val="115"/>
        </w:rPr>
        <w:t> </w:t>
      </w:r>
      <w:r>
        <w:rPr>
          <w:color w:val="2F3B7C"/>
          <w:w w:val="115"/>
        </w:rPr>
        <w:t>switch </w:t>
      </w:r>
      <w:r>
        <w:rPr>
          <w:color w:val="1C286E"/>
          <w:w w:val="115"/>
        </w:rPr>
        <w:t>the</w:t>
      </w:r>
      <w:r>
        <w:rPr>
          <w:color w:val="1C286E"/>
          <w:w w:val="115"/>
        </w:rPr>
        <w:t> paradigm from ingesting sub­ </w:t>
      </w:r>
      <w:r>
        <w:rPr>
          <w:color w:val="2F3B7C"/>
          <w:w w:val="115"/>
        </w:rPr>
        <w:t>stances </w:t>
      </w:r>
      <w:r>
        <w:rPr>
          <w:color w:val="1C286E"/>
          <w:w w:val="115"/>
        </w:rPr>
        <w:t>harmful to</w:t>
      </w:r>
      <w:r>
        <w:rPr>
          <w:color w:val="1C286E"/>
          <w:spacing w:val="-5"/>
          <w:w w:val="115"/>
        </w:rPr>
        <w:t> </w:t>
      </w:r>
      <w:r>
        <w:rPr>
          <w:color w:val="1C286E"/>
          <w:w w:val="115"/>
        </w:rPr>
        <w:t>the </w:t>
      </w:r>
      <w:r>
        <w:rPr>
          <w:color w:val="2F3B7C"/>
          <w:w w:val="115"/>
        </w:rPr>
        <w:t>body </w:t>
      </w:r>
      <w:r>
        <w:rPr>
          <w:color w:val="1C286E"/>
          <w:w w:val="115"/>
        </w:rPr>
        <w:t>to taking</w:t>
      </w:r>
      <w:r>
        <w:rPr>
          <w:color w:val="1C286E"/>
          <w:spacing w:val="-5"/>
          <w:w w:val="115"/>
        </w:rPr>
        <w:t> </w:t>
      </w:r>
      <w:r>
        <w:rPr>
          <w:color w:val="1C286E"/>
          <w:w w:val="115"/>
        </w:rPr>
        <w:t>in foods that heal the </w:t>
      </w:r>
      <w:r>
        <w:rPr>
          <w:color w:val="2F3B7C"/>
          <w:w w:val="115"/>
        </w:rPr>
        <w:t>body </w:t>
      </w:r>
      <w:r>
        <w:rPr>
          <w:color w:val="1C286E"/>
          <w:w w:val="115"/>
        </w:rPr>
        <w:t>(Nebelkopf 1981,</w:t>
      </w:r>
      <w:r>
        <w:rPr>
          <w:color w:val="1C286E"/>
          <w:spacing w:val="-3"/>
          <w:w w:val="115"/>
        </w:rPr>
        <w:t> </w:t>
      </w:r>
      <w:r>
        <w:rPr>
          <w:color w:val="1C286E"/>
          <w:w w:val="115"/>
        </w:rPr>
        <w:t>1987, 1988). The</w:t>
      </w:r>
      <w:r>
        <w:rPr>
          <w:color w:val="1C286E"/>
          <w:w w:val="115"/>
        </w:rPr>
        <w:t> regularity of</w:t>
      </w:r>
      <w:r>
        <w:rPr>
          <w:color w:val="1C286E"/>
          <w:spacing w:val="-2"/>
          <w:w w:val="115"/>
        </w:rPr>
        <w:t> </w:t>
      </w:r>
      <w:r>
        <w:rPr>
          <w:color w:val="1C286E"/>
          <w:w w:val="115"/>
        </w:rPr>
        <w:t>meal</w:t>
      </w:r>
      <w:r>
        <w:rPr>
          <w:color w:val="1C286E"/>
          <w:spacing w:val="-8"/>
          <w:w w:val="115"/>
        </w:rPr>
        <w:t> </w:t>
      </w:r>
      <w:r>
        <w:rPr>
          <w:color w:val="1C286E"/>
          <w:w w:val="115"/>
        </w:rPr>
        <w:t>times, taste,</w:t>
      </w:r>
      <w:r>
        <w:rPr>
          <w:color w:val="1C286E"/>
          <w:spacing w:val="-6"/>
          <w:w w:val="115"/>
        </w:rPr>
        <w:t> </w:t>
      </w:r>
      <w:r>
        <w:rPr>
          <w:color w:val="2F3B7C"/>
          <w:w w:val="115"/>
        </w:rPr>
        <w:t>and </w:t>
      </w:r>
      <w:r>
        <w:rPr>
          <w:color w:val="1C286E"/>
          <w:w w:val="115"/>
        </w:rPr>
        <w:t>presentation are important </w:t>
      </w:r>
      <w:r>
        <w:rPr>
          <w:color w:val="2F3B7C"/>
          <w:w w:val="115"/>
        </w:rPr>
        <w:t>considerations.</w:t>
      </w:r>
    </w:p>
    <w:p>
      <w:pPr>
        <w:spacing w:after="0" w:line="268" w:lineRule="auto"/>
        <w:sectPr>
          <w:footerReference w:type="default" r:id="rId50"/>
          <w:pgSz w:w="12240" w:h="15840"/>
          <w:pgMar w:footer="976" w:header="0" w:top="1320" w:bottom="1160" w:left="600" w:right="840"/>
          <w:cols w:num="2" w:equalWidth="0">
            <w:col w:w="5455" w:space="40"/>
            <w:col w:w="5305"/>
          </w:cols>
        </w:sectPr>
      </w:pPr>
    </w:p>
    <w:p>
      <w:pPr>
        <w:pStyle w:val="BodyText"/>
        <w:spacing w:line="271" w:lineRule="auto" w:before="74"/>
        <w:ind w:left="681" w:right="11" w:firstLine="1"/>
      </w:pPr>
      <w:r>
        <w:rPr>
          <w:color w:val="1D2870"/>
          <w:w w:val="115"/>
        </w:rPr>
        <w:t>Attractively arranged, pleasant-tasting food may</w:t>
      </w:r>
      <w:r>
        <w:rPr>
          <w:color w:val="1D2870"/>
          <w:spacing w:val="-3"/>
          <w:w w:val="115"/>
        </w:rPr>
        <w:t> </w:t>
      </w:r>
      <w:r>
        <w:rPr>
          <w:color w:val="1D2870"/>
          <w:w w:val="115"/>
        </w:rPr>
        <w:t>inspire the patient to</w:t>
      </w:r>
      <w:r>
        <w:rPr>
          <w:color w:val="1D2870"/>
          <w:spacing w:val="-10"/>
          <w:w w:val="115"/>
        </w:rPr>
        <w:t> </w:t>
      </w:r>
      <w:r>
        <w:rPr>
          <w:color w:val="1D2870"/>
          <w:w w:val="115"/>
        </w:rPr>
        <w:t>consume </w:t>
      </w:r>
      <w:r>
        <w:rPr>
          <w:color w:val="313B7C"/>
          <w:w w:val="115"/>
        </w:rPr>
        <w:t>vital</w:t>
      </w:r>
      <w:r>
        <w:rPr>
          <w:color w:val="313B7C"/>
          <w:spacing w:val="-5"/>
          <w:w w:val="115"/>
        </w:rPr>
        <w:t> </w:t>
      </w:r>
      <w:r>
        <w:rPr>
          <w:color w:val="1D2870"/>
          <w:w w:val="115"/>
        </w:rPr>
        <w:t>nutri­ </w:t>
      </w:r>
      <w:r>
        <w:rPr>
          <w:color w:val="313B7C"/>
          <w:w w:val="115"/>
        </w:rPr>
        <w:t>ents</w:t>
      </w:r>
      <w:r>
        <w:rPr>
          <w:color w:val="313B7C"/>
          <w:spacing w:val="-3"/>
          <w:w w:val="115"/>
        </w:rPr>
        <w:t> </w:t>
      </w:r>
      <w:r>
        <w:rPr>
          <w:color w:val="1D2870"/>
          <w:w w:val="115"/>
        </w:rPr>
        <w:t>and adequate calories. It is</w:t>
      </w:r>
      <w:r>
        <w:rPr>
          <w:color w:val="1D2870"/>
          <w:spacing w:val="-11"/>
          <w:w w:val="115"/>
        </w:rPr>
        <w:t> </w:t>
      </w:r>
      <w:r>
        <w:rPr>
          <w:color w:val="1D2870"/>
          <w:w w:val="115"/>
        </w:rPr>
        <w:t>important that during the detoxification process, the patient avoid </w:t>
      </w:r>
      <w:r>
        <w:rPr>
          <w:color w:val="313B7C"/>
          <w:w w:val="115"/>
        </w:rPr>
        <w:t>substituting </w:t>
      </w:r>
      <w:r>
        <w:rPr>
          <w:color w:val="1D2870"/>
          <w:w w:val="115"/>
        </w:rPr>
        <w:t>one addiction for</w:t>
      </w:r>
      <w:r>
        <w:rPr>
          <w:color w:val="1D2870"/>
          <w:w w:val="115"/>
        </w:rPr>
        <w:t> another.</w:t>
      </w:r>
    </w:p>
    <w:p>
      <w:pPr>
        <w:pStyle w:val="BodyText"/>
        <w:spacing w:line="271" w:lineRule="auto" w:before="3"/>
        <w:ind w:left="675" w:right="11" w:firstLine="9"/>
      </w:pPr>
      <w:r>
        <w:rPr>
          <w:color w:val="1D2870"/>
          <w:w w:val="115"/>
        </w:rPr>
        <w:t>Consuming</w:t>
      </w:r>
      <w:r>
        <w:rPr>
          <w:color w:val="1D2870"/>
          <w:spacing w:val="-15"/>
          <w:w w:val="115"/>
        </w:rPr>
        <w:t> </w:t>
      </w:r>
      <w:r>
        <w:rPr>
          <w:color w:val="313B7C"/>
          <w:w w:val="115"/>
        </w:rPr>
        <w:t>excessive</w:t>
      </w:r>
      <w:r>
        <w:rPr>
          <w:color w:val="313B7C"/>
          <w:spacing w:val="-8"/>
          <w:w w:val="115"/>
        </w:rPr>
        <w:t> </w:t>
      </w:r>
      <w:r>
        <w:rPr>
          <w:color w:val="1D2870"/>
          <w:w w:val="115"/>
        </w:rPr>
        <w:t>amounts</w:t>
      </w:r>
      <w:r>
        <w:rPr>
          <w:color w:val="1D2870"/>
          <w:spacing w:val="-9"/>
          <w:w w:val="115"/>
        </w:rPr>
        <w:t> </w:t>
      </w:r>
      <w:r>
        <w:rPr>
          <w:color w:val="1D2870"/>
          <w:w w:val="115"/>
        </w:rPr>
        <w:t>of</w:t>
      </w:r>
      <w:r>
        <w:rPr>
          <w:color w:val="1D2870"/>
          <w:spacing w:val="-10"/>
          <w:w w:val="115"/>
        </w:rPr>
        <w:t> </w:t>
      </w:r>
      <w:r>
        <w:rPr>
          <w:color w:val="313B7C"/>
          <w:w w:val="115"/>
        </w:rPr>
        <w:t>caffeine</w:t>
      </w:r>
      <w:r>
        <w:rPr>
          <w:color w:val="313B7C"/>
          <w:spacing w:val="-13"/>
          <w:w w:val="115"/>
        </w:rPr>
        <w:t> </w:t>
      </w:r>
      <w:r>
        <w:rPr>
          <w:color w:val="1D2870"/>
          <w:w w:val="115"/>
        </w:rPr>
        <w:t>or </w:t>
      </w:r>
      <w:r>
        <w:rPr>
          <w:color w:val="313B7C"/>
          <w:w w:val="115"/>
        </w:rPr>
        <w:t>sugar </w:t>
      </w:r>
      <w:r>
        <w:rPr>
          <w:color w:val="1D2870"/>
          <w:w w:val="115"/>
        </w:rPr>
        <w:t>can </w:t>
      </w:r>
      <w:r>
        <w:rPr>
          <w:color w:val="313B7C"/>
          <w:w w:val="115"/>
        </w:rPr>
        <w:t>compromise</w:t>
      </w:r>
      <w:r>
        <w:rPr>
          <w:color w:val="313B7C"/>
          <w:w w:val="115"/>
        </w:rPr>
        <w:t> </w:t>
      </w:r>
      <w:r>
        <w:rPr>
          <w:color w:val="1D2870"/>
          <w:w w:val="115"/>
        </w:rPr>
        <w:t>the process and lead to relapse. Patients </w:t>
      </w:r>
      <w:r>
        <w:rPr>
          <w:color w:val="313B7C"/>
          <w:w w:val="115"/>
        </w:rPr>
        <w:t>should </w:t>
      </w:r>
      <w:r>
        <w:rPr>
          <w:color w:val="1D2870"/>
          <w:w w:val="115"/>
        </w:rPr>
        <w:t>be</w:t>
      </w:r>
      <w:r>
        <w:rPr>
          <w:color w:val="1D2870"/>
          <w:spacing w:val="-2"/>
          <w:w w:val="115"/>
        </w:rPr>
        <w:t> </w:t>
      </w:r>
      <w:r>
        <w:rPr>
          <w:color w:val="1D2870"/>
          <w:w w:val="115"/>
        </w:rPr>
        <w:t>offered only decaf­ </w:t>
      </w:r>
      <w:r>
        <w:rPr>
          <w:color w:val="313B7C"/>
          <w:w w:val="115"/>
        </w:rPr>
        <w:t>feinated</w:t>
      </w:r>
      <w:r>
        <w:rPr>
          <w:color w:val="313B7C"/>
          <w:spacing w:val="-14"/>
          <w:w w:val="115"/>
        </w:rPr>
        <w:t> </w:t>
      </w:r>
      <w:r>
        <w:rPr>
          <w:color w:val="1D2870"/>
          <w:w w:val="115"/>
        </w:rPr>
        <w:t>beverages</w:t>
      </w:r>
      <w:r>
        <w:rPr>
          <w:color w:val="1D2870"/>
          <w:spacing w:val="-9"/>
          <w:w w:val="115"/>
        </w:rPr>
        <w:t> </w:t>
      </w:r>
      <w:r>
        <w:rPr>
          <w:color w:val="1D2870"/>
          <w:w w:val="115"/>
        </w:rPr>
        <w:t>and</w:t>
      </w:r>
      <w:r>
        <w:rPr>
          <w:color w:val="1D2870"/>
          <w:spacing w:val="-2"/>
          <w:w w:val="115"/>
        </w:rPr>
        <w:t> </w:t>
      </w:r>
      <w:r>
        <w:rPr>
          <w:color w:val="1D2870"/>
          <w:w w:val="115"/>
        </w:rPr>
        <w:t>healthful</w:t>
      </w:r>
      <w:r>
        <w:rPr>
          <w:color w:val="1D2870"/>
          <w:spacing w:val="-15"/>
          <w:w w:val="115"/>
        </w:rPr>
        <w:t> </w:t>
      </w:r>
      <w:r>
        <w:rPr>
          <w:color w:val="1D2870"/>
          <w:w w:val="115"/>
        </w:rPr>
        <w:t>snacks</w:t>
      </w:r>
      <w:r>
        <w:rPr>
          <w:color w:val="1D2870"/>
          <w:spacing w:val="-14"/>
          <w:w w:val="115"/>
        </w:rPr>
        <w:t> </w:t>
      </w:r>
      <w:r>
        <w:rPr>
          <w:color w:val="1D2870"/>
          <w:w w:val="115"/>
        </w:rPr>
        <w:t>instead of refined </w:t>
      </w:r>
      <w:r>
        <w:rPr>
          <w:color w:val="313B7C"/>
          <w:w w:val="115"/>
        </w:rPr>
        <w:t>carbohydrates such as sugar-based sweets </w:t>
      </w:r>
      <w:r>
        <w:rPr>
          <w:color w:val="1D2870"/>
          <w:w w:val="115"/>
        </w:rPr>
        <w:t>like </w:t>
      </w:r>
      <w:r>
        <w:rPr>
          <w:color w:val="313B7C"/>
          <w:w w:val="115"/>
        </w:rPr>
        <w:t>candy, cookies, </w:t>
      </w:r>
      <w:r>
        <w:rPr>
          <w:color w:val="1D2870"/>
          <w:w w:val="115"/>
        </w:rPr>
        <w:t>or</w:t>
      </w:r>
      <w:r>
        <w:rPr>
          <w:color w:val="1D2870"/>
          <w:w w:val="115"/>
        </w:rPr>
        <w:t> donuts. Fresh fruits, vegetables, and</w:t>
      </w:r>
      <w:r>
        <w:rPr>
          <w:color w:val="1D2870"/>
          <w:spacing w:val="38"/>
          <w:w w:val="115"/>
        </w:rPr>
        <w:t> </w:t>
      </w:r>
      <w:r>
        <w:rPr>
          <w:color w:val="1D2870"/>
          <w:w w:val="115"/>
        </w:rPr>
        <w:t>other whole foods can contribute to the individual's</w:t>
      </w:r>
      <w:r>
        <w:rPr>
          <w:color w:val="1D2870"/>
          <w:w w:val="115"/>
        </w:rPr>
        <w:t> health and well­ </w:t>
      </w:r>
      <w:r>
        <w:rPr>
          <w:color w:val="1D2870"/>
          <w:spacing w:val="-2"/>
          <w:w w:val="115"/>
        </w:rPr>
        <w:t>ness.</w:t>
      </w:r>
    </w:p>
    <w:p>
      <w:pPr>
        <w:pStyle w:val="BodyText"/>
        <w:spacing w:line="271" w:lineRule="auto" w:before="184"/>
        <w:ind w:left="675" w:right="11" w:firstLine="10"/>
      </w:pPr>
      <w:r>
        <w:rPr>
          <w:color w:val="1D2870"/>
          <w:w w:val="120"/>
        </w:rPr>
        <w:t>Gastrointestinal disturbances</w:t>
      </w:r>
      <w:r>
        <w:rPr>
          <w:color w:val="1D2870"/>
          <w:w w:val="120"/>
        </w:rPr>
        <w:t> (i.e., nausea, vomiting,</w:t>
      </w:r>
      <w:r>
        <w:rPr>
          <w:color w:val="1D2870"/>
          <w:w w:val="120"/>
        </w:rPr>
        <w:t> and</w:t>
      </w:r>
      <w:r>
        <w:rPr>
          <w:color w:val="1D2870"/>
          <w:spacing w:val="27"/>
          <w:w w:val="120"/>
        </w:rPr>
        <w:t> </w:t>
      </w:r>
      <w:r>
        <w:rPr>
          <w:color w:val="1D2870"/>
          <w:w w:val="120"/>
        </w:rPr>
        <w:t>diarrhea) may</w:t>
      </w:r>
      <w:r>
        <w:rPr>
          <w:color w:val="1D2870"/>
          <w:spacing w:val="-25"/>
          <w:w w:val="120"/>
        </w:rPr>
        <w:t> </w:t>
      </w:r>
      <w:r>
        <w:rPr>
          <w:color w:val="1D2870"/>
          <w:w w:val="120"/>
        </w:rPr>
        <w:t>accompany</w:t>
      </w:r>
      <w:r>
        <w:rPr>
          <w:color w:val="1D2870"/>
          <w:w w:val="120"/>
        </w:rPr>
        <w:t> the first phase of detoxification. Such distur­ bances</w:t>
      </w:r>
      <w:r>
        <w:rPr>
          <w:color w:val="1D2870"/>
          <w:spacing w:val="-15"/>
          <w:w w:val="120"/>
        </w:rPr>
        <w:t> </w:t>
      </w:r>
      <w:r>
        <w:rPr>
          <w:color w:val="313B7C"/>
          <w:w w:val="120"/>
        </w:rPr>
        <w:t>can</w:t>
      </w:r>
      <w:r>
        <w:rPr>
          <w:color w:val="313B7C"/>
          <w:w w:val="120"/>
        </w:rPr>
        <w:t> </w:t>
      </w:r>
      <w:r>
        <w:rPr>
          <w:color w:val="1D2870"/>
          <w:w w:val="120"/>
        </w:rPr>
        <w:t>worsen</w:t>
      </w:r>
      <w:r>
        <w:rPr>
          <w:color w:val="1D2870"/>
          <w:w w:val="120"/>
        </w:rPr>
        <w:t> dehydration</w:t>
      </w:r>
      <w:r>
        <w:rPr>
          <w:color w:val="1D2870"/>
          <w:w w:val="120"/>
        </w:rPr>
        <w:t> and</w:t>
      </w:r>
      <w:r>
        <w:rPr>
          <w:color w:val="1D2870"/>
          <w:spacing w:val="-2"/>
          <w:w w:val="120"/>
        </w:rPr>
        <w:t> </w:t>
      </w:r>
      <w:r>
        <w:rPr>
          <w:color w:val="1D2870"/>
          <w:w w:val="120"/>
        </w:rPr>
        <w:t>may</w:t>
      </w:r>
      <w:r>
        <w:rPr>
          <w:color w:val="1D2870"/>
          <w:spacing w:val="-15"/>
          <w:w w:val="120"/>
        </w:rPr>
        <w:t> </w:t>
      </w:r>
      <w:r>
        <w:rPr>
          <w:color w:val="1D2870"/>
          <w:w w:val="120"/>
        </w:rPr>
        <w:t>dis­ turb blood </w:t>
      </w:r>
      <w:r>
        <w:rPr>
          <w:color w:val="313B7C"/>
          <w:w w:val="120"/>
        </w:rPr>
        <w:t>chemistry</w:t>
      </w:r>
      <w:r>
        <w:rPr>
          <w:color w:val="313B7C"/>
          <w:w w:val="120"/>
        </w:rPr>
        <w:t> </w:t>
      </w:r>
      <w:r>
        <w:rPr>
          <w:color w:val="1D2870"/>
          <w:w w:val="120"/>
        </w:rPr>
        <w:t>balance, which in</w:t>
      </w:r>
      <w:r>
        <w:rPr>
          <w:color w:val="1D2870"/>
          <w:w w:val="120"/>
        </w:rPr>
        <w:t> turn </w:t>
      </w:r>
      <w:r>
        <w:rPr>
          <w:color w:val="313B7C"/>
          <w:w w:val="120"/>
        </w:rPr>
        <w:t>can</w:t>
      </w:r>
      <w:r>
        <w:rPr>
          <w:color w:val="313B7C"/>
          <w:spacing w:val="-25"/>
          <w:w w:val="120"/>
        </w:rPr>
        <w:t> </w:t>
      </w:r>
      <w:r>
        <w:rPr>
          <w:color w:val="1D2870"/>
          <w:w w:val="120"/>
        </w:rPr>
        <w:t>lead</w:t>
      </w:r>
      <w:r>
        <w:rPr>
          <w:color w:val="1D2870"/>
          <w:spacing w:val="-1"/>
          <w:w w:val="120"/>
        </w:rPr>
        <w:t> </w:t>
      </w:r>
      <w:r>
        <w:rPr>
          <w:color w:val="1D2870"/>
          <w:w w:val="120"/>
        </w:rPr>
        <w:t>to</w:t>
      </w:r>
      <w:r>
        <w:rPr>
          <w:color w:val="1D2870"/>
          <w:spacing w:val="-9"/>
          <w:w w:val="120"/>
        </w:rPr>
        <w:t> </w:t>
      </w:r>
      <w:r>
        <w:rPr>
          <w:color w:val="1D2870"/>
          <w:w w:val="120"/>
        </w:rPr>
        <w:t>mental</w:t>
      </w:r>
      <w:r>
        <w:rPr>
          <w:color w:val="1D2870"/>
          <w:spacing w:val="-4"/>
          <w:w w:val="120"/>
        </w:rPr>
        <w:t> </w:t>
      </w:r>
      <w:r>
        <w:rPr>
          <w:color w:val="313B7C"/>
          <w:w w:val="120"/>
        </w:rPr>
        <w:t>status changes,</w:t>
      </w:r>
      <w:r>
        <w:rPr>
          <w:color w:val="313B7C"/>
          <w:w w:val="120"/>
        </w:rPr>
        <w:t> </w:t>
      </w:r>
      <w:r>
        <w:rPr>
          <w:color w:val="1D2870"/>
          <w:w w:val="120"/>
        </w:rPr>
        <w:t>neurologi­ </w:t>
      </w:r>
      <w:r>
        <w:rPr>
          <w:color w:val="313B7C"/>
          <w:w w:val="120"/>
        </w:rPr>
        <w:t>cal </w:t>
      </w:r>
      <w:r>
        <w:rPr>
          <w:color w:val="1D2870"/>
          <w:w w:val="120"/>
        </w:rPr>
        <w:t>or</w:t>
      </w:r>
      <w:r>
        <w:rPr>
          <w:color w:val="1D2870"/>
          <w:w w:val="120"/>
        </w:rPr>
        <w:t> heart problems,</w:t>
      </w:r>
      <w:r>
        <w:rPr>
          <w:color w:val="1D2870"/>
          <w:w w:val="120"/>
        </w:rPr>
        <w:t> and</w:t>
      </w:r>
      <w:r>
        <w:rPr>
          <w:color w:val="1D2870"/>
          <w:w w:val="120"/>
        </w:rPr>
        <w:t> other </w:t>
      </w:r>
      <w:r>
        <w:rPr>
          <w:color w:val="313B7C"/>
          <w:w w:val="120"/>
        </w:rPr>
        <w:t>potentially </w:t>
      </w:r>
      <w:r>
        <w:rPr>
          <w:color w:val="1D2870"/>
          <w:w w:val="120"/>
        </w:rPr>
        <w:t>dangerous medical conditions.</w:t>
      </w:r>
      <w:r>
        <w:rPr>
          <w:color w:val="1D2870"/>
          <w:w w:val="120"/>
        </w:rPr>
        <w:t> Patients with gastrointestinal disturbances</w:t>
      </w:r>
      <w:r>
        <w:rPr>
          <w:color w:val="1D2870"/>
          <w:spacing w:val="40"/>
          <w:w w:val="120"/>
        </w:rPr>
        <w:t> </w:t>
      </w:r>
      <w:r>
        <w:rPr>
          <w:color w:val="1D2870"/>
          <w:w w:val="120"/>
        </w:rPr>
        <w:t>may</w:t>
      </w:r>
      <w:r>
        <w:rPr>
          <w:color w:val="1D2870"/>
          <w:spacing w:val="-3"/>
          <w:w w:val="120"/>
        </w:rPr>
        <w:t> </w:t>
      </w:r>
      <w:r>
        <w:rPr>
          <w:color w:val="1D2870"/>
          <w:w w:val="120"/>
        </w:rPr>
        <w:t>only be</w:t>
      </w:r>
      <w:r>
        <w:rPr>
          <w:color w:val="1D2870"/>
          <w:w w:val="120"/>
        </w:rPr>
        <w:t> able to tolerate clear liquids. When </w:t>
      </w:r>
      <w:r>
        <w:rPr>
          <w:color w:val="313B7C"/>
          <w:w w:val="120"/>
        </w:rPr>
        <w:t>solid </w:t>
      </w:r>
      <w:r>
        <w:rPr>
          <w:color w:val="1D2870"/>
          <w:w w:val="115"/>
        </w:rPr>
        <w:t>foods are</w:t>
      </w:r>
      <w:r>
        <w:rPr>
          <w:color w:val="1D2870"/>
          <w:spacing w:val="24"/>
          <w:w w:val="115"/>
        </w:rPr>
        <w:t> </w:t>
      </w:r>
      <w:r>
        <w:rPr>
          <w:color w:val="1D2870"/>
          <w:w w:val="115"/>
        </w:rPr>
        <w:t>tolerated, balanced</w:t>
      </w:r>
      <w:r>
        <w:rPr>
          <w:color w:val="1D2870"/>
          <w:w w:val="115"/>
        </w:rPr>
        <w:t> meals </w:t>
      </w:r>
      <w:r>
        <w:rPr>
          <w:color w:val="313B7C"/>
          <w:w w:val="115"/>
        </w:rPr>
        <w:t>consisting </w:t>
      </w:r>
      <w:r>
        <w:rPr>
          <w:color w:val="1D2870"/>
          <w:w w:val="120"/>
        </w:rPr>
        <w:t>of</w:t>
      </w:r>
      <w:r>
        <w:rPr>
          <w:color w:val="1D2870"/>
          <w:spacing w:val="-2"/>
          <w:w w:val="120"/>
        </w:rPr>
        <w:t> </w:t>
      </w:r>
      <w:r>
        <w:rPr>
          <w:color w:val="1D2870"/>
          <w:w w:val="120"/>
        </w:rPr>
        <w:t>low-fat</w:t>
      </w:r>
      <w:r>
        <w:rPr>
          <w:color w:val="1D2870"/>
          <w:spacing w:val="-3"/>
          <w:w w:val="120"/>
        </w:rPr>
        <w:t> </w:t>
      </w:r>
      <w:r>
        <w:rPr>
          <w:color w:val="1D2870"/>
          <w:w w:val="120"/>
        </w:rPr>
        <w:t>foods,</w:t>
      </w:r>
      <w:r>
        <w:rPr>
          <w:color w:val="1D2870"/>
          <w:spacing w:val="-5"/>
          <w:w w:val="120"/>
        </w:rPr>
        <w:t> </w:t>
      </w:r>
      <w:r>
        <w:rPr>
          <w:color w:val="1D2870"/>
          <w:w w:val="120"/>
        </w:rPr>
        <w:t>with an increased intake</w:t>
      </w:r>
      <w:r>
        <w:rPr>
          <w:color w:val="1D2870"/>
          <w:spacing w:val="-1"/>
          <w:w w:val="120"/>
        </w:rPr>
        <w:t> </w:t>
      </w:r>
      <w:r>
        <w:rPr>
          <w:color w:val="1D2870"/>
          <w:w w:val="120"/>
        </w:rPr>
        <w:t>of</w:t>
      </w:r>
    </w:p>
    <w:p>
      <w:pPr>
        <w:pStyle w:val="BodyText"/>
        <w:spacing w:line="271" w:lineRule="auto" w:before="6"/>
        <w:ind w:left="681" w:right="-6" w:firstLine="3"/>
      </w:pPr>
      <w:r>
        <w:rPr>
          <w:color w:val="1D2870"/>
          <w:spacing w:val="-2"/>
          <w:w w:val="120"/>
        </w:rPr>
        <w:t>protein</w:t>
      </w:r>
      <w:r>
        <w:rPr>
          <w:color w:val="1D2870"/>
          <w:spacing w:val="-2"/>
          <w:w w:val="120"/>
        </w:rPr>
        <w:t> (meat,</w:t>
      </w:r>
      <w:r>
        <w:rPr>
          <w:color w:val="1D2870"/>
          <w:spacing w:val="-8"/>
          <w:w w:val="120"/>
        </w:rPr>
        <w:t> </w:t>
      </w:r>
      <w:r>
        <w:rPr>
          <w:color w:val="1D2870"/>
          <w:spacing w:val="-2"/>
          <w:w w:val="120"/>
        </w:rPr>
        <w:t>dairy</w:t>
      </w:r>
      <w:r>
        <w:rPr>
          <w:color w:val="1D2870"/>
          <w:spacing w:val="-6"/>
          <w:w w:val="120"/>
        </w:rPr>
        <w:t> </w:t>
      </w:r>
      <w:r>
        <w:rPr>
          <w:color w:val="1D2870"/>
          <w:spacing w:val="-2"/>
          <w:w w:val="120"/>
        </w:rPr>
        <w:t>products,</w:t>
      </w:r>
      <w:r>
        <w:rPr>
          <w:color w:val="1D2870"/>
          <w:spacing w:val="-10"/>
          <w:w w:val="120"/>
        </w:rPr>
        <w:t> </w:t>
      </w:r>
      <w:r>
        <w:rPr>
          <w:color w:val="1D2870"/>
          <w:spacing w:val="-2"/>
          <w:w w:val="120"/>
        </w:rPr>
        <w:t>legumes),</w:t>
      </w:r>
      <w:r>
        <w:rPr>
          <w:color w:val="1D2870"/>
          <w:spacing w:val="-5"/>
          <w:w w:val="120"/>
        </w:rPr>
        <w:t> </w:t>
      </w:r>
      <w:r>
        <w:rPr>
          <w:color w:val="1D2870"/>
          <w:spacing w:val="-2"/>
          <w:w w:val="120"/>
        </w:rPr>
        <w:t>com­ </w:t>
      </w:r>
      <w:r>
        <w:rPr>
          <w:color w:val="1D2870"/>
          <w:w w:val="120"/>
        </w:rPr>
        <w:t>plex carbohydrates</w:t>
      </w:r>
      <w:r>
        <w:rPr>
          <w:color w:val="1D2870"/>
          <w:w w:val="120"/>
        </w:rPr>
        <w:t> (whole </w:t>
      </w:r>
      <w:r>
        <w:rPr>
          <w:color w:val="313B7C"/>
          <w:w w:val="120"/>
        </w:rPr>
        <w:t>grain </w:t>
      </w:r>
      <w:r>
        <w:rPr>
          <w:color w:val="1D2870"/>
          <w:w w:val="120"/>
        </w:rPr>
        <w:t>bread and cereals), and</w:t>
      </w:r>
      <w:r>
        <w:rPr>
          <w:color w:val="1D2870"/>
          <w:w w:val="120"/>
        </w:rPr>
        <w:t> dietary fiber are recommended </w:t>
      </w:r>
      <w:r>
        <w:rPr>
          <w:color w:val="1D2870"/>
          <w:w w:val="115"/>
        </w:rPr>
        <w:t>(Duyff 1996). Patients</w:t>
      </w:r>
      <w:r>
        <w:rPr>
          <w:color w:val="1D2870"/>
          <w:w w:val="115"/>
        </w:rPr>
        <w:t> undergoing detoxifica­ </w:t>
      </w:r>
      <w:r>
        <w:rPr>
          <w:color w:val="1D2870"/>
          <w:w w:val="120"/>
        </w:rPr>
        <w:t>tion may </w:t>
      </w:r>
      <w:r>
        <w:rPr>
          <w:color w:val="313B7C"/>
          <w:w w:val="120"/>
        </w:rPr>
        <w:t>also experience constipation.</w:t>
      </w:r>
    </w:p>
    <w:p>
      <w:pPr>
        <w:pStyle w:val="BodyText"/>
        <w:spacing w:line="271" w:lineRule="auto" w:before="2"/>
        <w:ind w:left="687" w:right="11" w:hanging="4"/>
      </w:pPr>
      <w:r>
        <w:rPr>
          <w:color w:val="1D2870"/>
          <w:w w:val="115"/>
        </w:rPr>
        <w:t>Increasing the</w:t>
      </w:r>
      <w:r>
        <w:rPr>
          <w:color w:val="1D2870"/>
          <w:spacing w:val="-5"/>
          <w:w w:val="115"/>
        </w:rPr>
        <w:t> </w:t>
      </w:r>
      <w:r>
        <w:rPr>
          <w:color w:val="1D2870"/>
          <w:w w:val="115"/>
        </w:rPr>
        <w:t>fiber </w:t>
      </w:r>
      <w:r>
        <w:rPr>
          <w:color w:val="313B7C"/>
          <w:w w:val="115"/>
        </w:rPr>
        <w:t>content </w:t>
      </w:r>
      <w:r>
        <w:rPr>
          <w:color w:val="1D2870"/>
          <w:w w:val="115"/>
        </w:rPr>
        <w:t>of</w:t>
      </w:r>
      <w:r>
        <w:rPr>
          <w:color w:val="1D2870"/>
          <w:w w:val="115"/>
        </w:rPr>
        <w:t> the</w:t>
      </w:r>
      <w:r>
        <w:rPr>
          <w:color w:val="1D2870"/>
          <w:spacing w:val="30"/>
          <w:w w:val="115"/>
        </w:rPr>
        <w:t> </w:t>
      </w:r>
      <w:r>
        <w:rPr>
          <w:color w:val="1D2870"/>
          <w:w w:val="115"/>
        </w:rPr>
        <w:t>diet</w:t>
      </w:r>
      <w:r>
        <w:rPr>
          <w:color w:val="1D2870"/>
          <w:spacing w:val="-1"/>
          <w:w w:val="115"/>
        </w:rPr>
        <w:t> </w:t>
      </w:r>
      <w:r>
        <w:rPr>
          <w:color w:val="1D2870"/>
          <w:w w:val="115"/>
        </w:rPr>
        <w:t>will help to alleviate this discomfort.</w:t>
      </w:r>
    </w:p>
    <w:p>
      <w:pPr>
        <w:pStyle w:val="BodyText"/>
        <w:spacing w:before="7"/>
        <w:rPr>
          <w:sz w:val="32"/>
        </w:rPr>
      </w:pPr>
    </w:p>
    <w:p>
      <w:pPr>
        <w:pStyle w:val="Heading7"/>
        <w:spacing w:line="261" w:lineRule="auto"/>
        <w:ind w:left="674" w:firstLine="2"/>
      </w:pPr>
      <w:r>
        <w:rPr>
          <w:i/>
          <w:color w:val="1D2870"/>
          <w:spacing w:val="-2"/>
          <w:w w:val="115"/>
        </w:rPr>
        <w:t>Considerations</w:t>
      </w:r>
      <w:r>
        <w:rPr>
          <w:i/>
          <w:color w:val="1D2870"/>
          <w:spacing w:val="-20"/>
          <w:w w:val="115"/>
        </w:rPr>
        <w:t> </w:t>
      </w:r>
      <w:r>
        <w:rPr>
          <w:i/>
          <w:color w:val="1D2870"/>
          <w:spacing w:val="-2"/>
          <w:w w:val="115"/>
        </w:rPr>
        <w:t>for</w:t>
      </w:r>
      <w:r>
        <w:rPr>
          <w:i/>
          <w:color w:val="1D2870"/>
          <w:spacing w:val="-14"/>
          <w:w w:val="115"/>
        </w:rPr>
        <w:t> </w:t>
      </w:r>
      <w:r>
        <w:rPr>
          <w:i/>
          <w:color w:val="1D2870"/>
          <w:spacing w:val="-2"/>
          <w:w w:val="115"/>
        </w:rPr>
        <w:t>patients</w:t>
      </w:r>
      <w:r>
        <w:rPr>
          <w:color w:val="1D2870"/>
          <w:spacing w:val="-2"/>
          <w:w w:val="115"/>
        </w:rPr>
        <w:t> </w:t>
      </w:r>
      <w:r>
        <w:rPr>
          <w:color w:val="1D2870"/>
          <w:w w:val="115"/>
        </w:rPr>
        <w:t>with special dietary </w:t>
      </w:r>
      <w:r>
        <w:rPr>
          <w:color w:val="1D2870"/>
          <w:spacing w:val="-2"/>
          <w:w w:val="115"/>
        </w:rPr>
        <w:t>requirements</w:t>
      </w:r>
    </w:p>
    <w:p>
      <w:pPr>
        <w:pStyle w:val="BodyText"/>
        <w:spacing w:line="271" w:lineRule="auto" w:before="85"/>
        <w:ind w:left="677" w:right="-6" w:firstLine="8"/>
      </w:pPr>
      <w:r>
        <w:rPr>
          <w:color w:val="1D2870"/>
          <w:w w:val="115"/>
        </w:rPr>
        <w:t>Patients</w:t>
      </w:r>
      <w:r>
        <w:rPr>
          <w:color w:val="1D2870"/>
          <w:spacing w:val="-9"/>
          <w:w w:val="115"/>
        </w:rPr>
        <w:t> </w:t>
      </w:r>
      <w:r>
        <w:rPr>
          <w:color w:val="1D2870"/>
          <w:w w:val="115"/>
        </w:rPr>
        <w:t>with</w:t>
      </w:r>
      <w:r>
        <w:rPr>
          <w:color w:val="1D2870"/>
          <w:spacing w:val="-15"/>
          <w:w w:val="115"/>
        </w:rPr>
        <w:t> </w:t>
      </w:r>
      <w:r>
        <w:rPr>
          <w:color w:val="313B7C"/>
          <w:w w:val="115"/>
        </w:rPr>
        <w:t>special</w:t>
      </w:r>
      <w:r>
        <w:rPr>
          <w:color w:val="313B7C"/>
          <w:spacing w:val="-12"/>
          <w:w w:val="115"/>
        </w:rPr>
        <w:t> </w:t>
      </w:r>
      <w:r>
        <w:rPr>
          <w:color w:val="1D2870"/>
          <w:w w:val="115"/>
        </w:rPr>
        <w:t>dietary</w:t>
      </w:r>
      <w:r>
        <w:rPr>
          <w:color w:val="1D2870"/>
          <w:spacing w:val="-11"/>
          <w:w w:val="115"/>
        </w:rPr>
        <w:t> </w:t>
      </w:r>
      <w:r>
        <w:rPr>
          <w:color w:val="1D2870"/>
          <w:w w:val="115"/>
        </w:rPr>
        <w:t>requirements</w:t>
      </w:r>
      <w:r>
        <w:rPr>
          <w:color w:val="1D2870"/>
          <w:spacing w:val="-3"/>
          <w:w w:val="115"/>
        </w:rPr>
        <w:t> </w:t>
      </w:r>
      <w:r>
        <w:rPr>
          <w:color w:val="1D2870"/>
          <w:w w:val="115"/>
        </w:rPr>
        <w:t>need additional nutrition therapy. </w:t>
      </w:r>
      <w:r>
        <w:rPr>
          <w:color w:val="313B7C"/>
          <w:w w:val="115"/>
        </w:rPr>
        <w:t>A </w:t>
      </w:r>
      <w:r>
        <w:rPr>
          <w:color w:val="1D2870"/>
          <w:w w:val="115"/>
        </w:rPr>
        <w:t>person with diabetes,</w:t>
      </w:r>
      <w:r>
        <w:rPr>
          <w:color w:val="1D2870"/>
          <w:spacing w:val="-15"/>
          <w:w w:val="115"/>
        </w:rPr>
        <w:t> </w:t>
      </w:r>
      <w:r>
        <w:rPr>
          <w:color w:val="1D2870"/>
          <w:w w:val="115"/>
        </w:rPr>
        <w:t>for</w:t>
      </w:r>
      <w:r>
        <w:rPr>
          <w:color w:val="1D2870"/>
          <w:spacing w:val="-13"/>
          <w:w w:val="115"/>
        </w:rPr>
        <w:t> </w:t>
      </w:r>
      <w:r>
        <w:rPr>
          <w:color w:val="313B7C"/>
          <w:w w:val="115"/>
        </w:rPr>
        <w:t>example,</w:t>
      </w:r>
      <w:r>
        <w:rPr>
          <w:color w:val="313B7C"/>
          <w:spacing w:val="-13"/>
          <w:w w:val="115"/>
        </w:rPr>
        <w:t> </w:t>
      </w:r>
      <w:r>
        <w:rPr>
          <w:color w:val="1D2870"/>
          <w:w w:val="115"/>
        </w:rPr>
        <w:t>should</w:t>
      </w:r>
      <w:r>
        <w:rPr>
          <w:color w:val="1D2870"/>
          <w:spacing w:val="-14"/>
          <w:w w:val="115"/>
        </w:rPr>
        <w:t> </w:t>
      </w:r>
      <w:r>
        <w:rPr>
          <w:color w:val="1D2870"/>
          <w:w w:val="115"/>
        </w:rPr>
        <w:t>follow</w:t>
      </w:r>
      <w:r>
        <w:rPr>
          <w:color w:val="1D2870"/>
          <w:spacing w:val="-15"/>
          <w:w w:val="115"/>
        </w:rPr>
        <w:t> </w:t>
      </w:r>
      <w:r>
        <w:rPr>
          <w:color w:val="1D2870"/>
          <w:w w:val="115"/>
        </w:rPr>
        <w:t>the</w:t>
      </w:r>
      <w:r>
        <w:rPr>
          <w:color w:val="1D2870"/>
          <w:spacing w:val="-2"/>
          <w:w w:val="115"/>
        </w:rPr>
        <w:t> </w:t>
      </w:r>
      <w:r>
        <w:rPr>
          <w:color w:val="1D2870"/>
          <w:w w:val="115"/>
        </w:rPr>
        <w:t>dietary guidelines</w:t>
      </w:r>
      <w:r>
        <w:rPr>
          <w:color w:val="1D2870"/>
          <w:spacing w:val="-1"/>
          <w:w w:val="115"/>
        </w:rPr>
        <w:t> </w:t>
      </w:r>
      <w:r>
        <w:rPr>
          <w:color w:val="1D2870"/>
          <w:w w:val="115"/>
        </w:rPr>
        <w:t>of</w:t>
      </w:r>
      <w:r>
        <w:rPr>
          <w:color w:val="1D2870"/>
          <w:spacing w:val="-1"/>
          <w:w w:val="115"/>
        </w:rPr>
        <w:t> </w:t>
      </w:r>
      <w:r>
        <w:rPr>
          <w:color w:val="1D2870"/>
          <w:w w:val="115"/>
        </w:rPr>
        <w:t>the</w:t>
      </w:r>
      <w:r>
        <w:rPr>
          <w:color w:val="1D2870"/>
          <w:w w:val="115"/>
        </w:rPr>
        <w:t> </w:t>
      </w:r>
      <w:r>
        <w:rPr>
          <w:color w:val="313B7C"/>
          <w:w w:val="115"/>
        </w:rPr>
        <w:t>American </w:t>
      </w:r>
      <w:r>
        <w:rPr>
          <w:color w:val="1D2870"/>
          <w:w w:val="115"/>
        </w:rPr>
        <w:t>Diabetes </w:t>
      </w:r>
      <w:r>
        <w:rPr>
          <w:color w:val="313B7C"/>
          <w:w w:val="115"/>
        </w:rPr>
        <w:t>Association, </w:t>
      </w:r>
      <w:r>
        <w:rPr>
          <w:color w:val="1D2870"/>
          <w:w w:val="115"/>
        </w:rPr>
        <w:t>which</w:t>
      </w:r>
      <w:r>
        <w:rPr>
          <w:color w:val="1D2870"/>
          <w:spacing w:val="-8"/>
          <w:w w:val="115"/>
        </w:rPr>
        <w:t> </w:t>
      </w:r>
      <w:r>
        <w:rPr>
          <w:color w:val="313B7C"/>
          <w:w w:val="115"/>
        </w:rPr>
        <w:t>emphasizes</w:t>
      </w:r>
      <w:r>
        <w:rPr>
          <w:color w:val="313B7C"/>
          <w:spacing w:val="-5"/>
          <w:w w:val="115"/>
        </w:rPr>
        <w:t> </w:t>
      </w:r>
      <w:r>
        <w:rPr>
          <w:color w:val="1D2870"/>
          <w:w w:val="115"/>
        </w:rPr>
        <w:t>individualized meal</w:t>
      </w:r>
      <w:r>
        <w:rPr>
          <w:color w:val="1D2870"/>
          <w:spacing w:val="-15"/>
          <w:w w:val="115"/>
        </w:rPr>
        <w:t> </w:t>
      </w:r>
      <w:r>
        <w:rPr>
          <w:color w:val="1D2870"/>
          <w:w w:val="115"/>
        </w:rPr>
        <w:t>planning</w:t>
      </w:r>
      <w:r>
        <w:rPr>
          <w:color w:val="1D2870"/>
          <w:spacing w:val="-14"/>
          <w:w w:val="115"/>
        </w:rPr>
        <w:t> </w:t>
      </w:r>
      <w:r>
        <w:rPr>
          <w:color w:val="1D2870"/>
          <w:w w:val="115"/>
        </w:rPr>
        <w:t>(American</w:t>
      </w:r>
      <w:r>
        <w:rPr>
          <w:color w:val="1D2870"/>
          <w:spacing w:val="-14"/>
          <w:w w:val="115"/>
        </w:rPr>
        <w:t> </w:t>
      </w:r>
      <w:r>
        <w:rPr>
          <w:color w:val="1D2870"/>
          <w:w w:val="115"/>
        </w:rPr>
        <w:t>Diabetes</w:t>
      </w:r>
      <w:r>
        <w:rPr>
          <w:color w:val="1D2870"/>
          <w:spacing w:val="-15"/>
          <w:w w:val="115"/>
        </w:rPr>
        <w:t> </w:t>
      </w:r>
      <w:r>
        <w:rPr>
          <w:color w:val="1D2870"/>
          <w:w w:val="115"/>
        </w:rPr>
        <w:t>Association 2004). A</w:t>
      </w:r>
      <w:r>
        <w:rPr>
          <w:color w:val="1D2870"/>
          <w:spacing w:val="-7"/>
          <w:w w:val="115"/>
        </w:rPr>
        <w:t> </w:t>
      </w:r>
      <w:r>
        <w:rPr>
          <w:color w:val="1D2870"/>
          <w:w w:val="115"/>
        </w:rPr>
        <w:t>patient who</w:t>
      </w:r>
      <w:r>
        <w:rPr>
          <w:color w:val="1D2870"/>
          <w:spacing w:val="-4"/>
          <w:w w:val="115"/>
        </w:rPr>
        <w:t> </w:t>
      </w:r>
      <w:r>
        <w:rPr>
          <w:color w:val="1D2870"/>
          <w:w w:val="115"/>
        </w:rPr>
        <w:t>is</w:t>
      </w:r>
      <w:r>
        <w:rPr>
          <w:color w:val="1D2870"/>
          <w:spacing w:val="-3"/>
          <w:w w:val="115"/>
        </w:rPr>
        <w:t> </w:t>
      </w:r>
      <w:r>
        <w:rPr>
          <w:color w:val="1D2870"/>
          <w:w w:val="115"/>
        </w:rPr>
        <w:t>a vegetarian may have additional</w:t>
      </w:r>
      <w:r>
        <w:rPr>
          <w:color w:val="1D2870"/>
          <w:spacing w:val="-9"/>
          <w:w w:val="115"/>
        </w:rPr>
        <w:t> </w:t>
      </w:r>
      <w:r>
        <w:rPr>
          <w:color w:val="1D2870"/>
          <w:w w:val="115"/>
        </w:rPr>
        <w:t>nutritional</w:t>
      </w:r>
      <w:r>
        <w:rPr>
          <w:color w:val="1D2870"/>
          <w:spacing w:val="-10"/>
          <w:w w:val="115"/>
        </w:rPr>
        <w:t> </w:t>
      </w:r>
      <w:r>
        <w:rPr>
          <w:color w:val="1D2870"/>
          <w:w w:val="115"/>
        </w:rPr>
        <w:t>deficiencies,</w:t>
      </w:r>
      <w:r>
        <w:rPr>
          <w:color w:val="1D2870"/>
          <w:spacing w:val="-5"/>
          <w:w w:val="115"/>
        </w:rPr>
        <w:t> </w:t>
      </w:r>
      <w:r>
        <w:rPr>
          <w:color w:val="313B7C"/>
          <w:w w:val="115"/>
        </w:rPr>
        <w:t>especially</w:t>
      </w:r>
      <w:r>
        <w:rPr>
          <w:color w:val="313B7C"/>
          <w:spacing w:val="-6"/>
          <w:w w:val="115"/>
        </w:rPr>
        <w:t> </w:t>
      </w:r>
      <w:r>
        <w:rPr>
          <w:color w:val="1D2870"/>
          <w:w w:val="115"/>
        </w:rPr>
        <w:t>if </w:t>
      </w:r>
      <w:r>
        <w:rPr>
          <w:color w:val="313B7C"/>
          <w:w w:val="115"/>
        </w:rPr>
        <w:t>she</w:t>
      </w:r>
      <w:r>
        <w:rPr>
          <w:color w:val="313B7C"/>
          <w:w w:val="115"/>
        </w:rPr>
        <w:t> </w:t>
      </w:r>
      <w:r>
        <w:rPr>
          <w:color w:val="1D2870"/>
          <w:w w:val="115"/>
        </w:rPr>
        <w:t>or</w:t>
      </w:r>
      <w:r>
        <w:rPr>
          <w:color w:val="1D2870"/>
          <w:w w:val="115"/>
        </w:rPr>
        <w:t> he is</w:t>
      </w:r>
      <w:r>
        <w:rPr>
          <w:color w:val="1D2870"/>
          <w:spacing w:val="-5"/>
          <w:w w:val="115"/>
        </w:rPr>
        <w:t> </w:t>
      </w:r>
      <w:r>
        <w:rPr>
          <w:color w:val="1D2870"/>
          <w:w w:val="115"/>
        </w:rPr>
        <w:t>a </w:t>
      </w:r>
      <w:r>
        <w:rPr>
          <w:color w:val="313B7C"/>
          <w:w w:val="115"/>
        </w:rPr>
        <w:t>vegan </w:t>
      </w:r>
      <w:r>
        <w:rPr>
          <w:color w:val="1D2870"/>
          <w:w w:val="115"/>
        </w:rPr>
        <w:t>(i.e.,</w:t>
      </w:r>
      <w:r>
        <w:rPr>
          <w:color w:val="1D2870"/>
          <w:spacing w:val="-1"/>
          <w:w w:val="115"/>
        </w:rPr>
        <w:t> </w:t>
      </w:r>
      <w:r>
        <w:rPr>
          <w:color w:val="1D2870"/>
          <w:w w:val="115"/>
        </w:rPr>
        <w:t>a</w:t>
      </w:r>
      <w:r>
        <w:rPr>
          <w:color w:val="1D2870"/>
          <w:spacing w:val="-5"/>
          <w:w w:val="115"/>
        </w:rPr>
        <w:t> </w:t>
      </w:r>
      <w:r>
        <w:rPr>
          <w:color w:val="1D2870"/>
          <w:w w:val="115"/>
        </w:rPr>
        <w:t>person who avoids </w:t>
      </w:r>
      <w:r>
        <w:rPr>
          <w:color w:val="313B7C"/>
          <w:spacing w:val="-2"/>
          <w:w w:val="115"/>
        </w:rPr>
        <w:t>eating</w:t>
      </w:r>
      <w:r>
        <w:rPr>
          <w:color w:val="313B7C"/>
          <w:spacing w:val="-13"/>
          <w:w w:val="115"/>
        </w:rPr>
        <w:t> </w:t>
      </w:r>
      <w:r>
        <w:rPr>
          <w:color w:val="1D2870"/>
          <w:spacing w:val="-2"/>
          <w:w w:val="115"/>
        </w:rPr>
        <w:t>all</w:t>
      </w:r>
      <w:r>
        <w:rPr>
          <w:color w:val="1D2870"/>
          <w:spacing w:val="-12"/>
          <w:w w:val="115"/>
        </w:rPr>
        <w:t> </w:t>
      </w:r>
      <w:r>
        <w:rPr>
          <w:color w:val="1D2870"/>
          <w:spacing w:val="-2"/>
          <w:w w:val="115"/>
        </w:rPr>
        <w:t>foods</w:t>
      </w:r>
      <w:r>
        <w:rPr>
          <w:color w:val="1D2870"/>
          <w:spacing w:val="-7"/>
          <w:w w:val="115"/>
        </w:rPr>
        <w:t> </w:t>
      </w:r>
      <w:r>
        <w:rPr>
          <w:color w:val="1D2870"/>
          <w:spacing w:val="-2"/>
          <w:w w:val="115"/>
        </w:rPr>
        <w:t>derived</w:t>
      </w:r>
      <w:r>
        <w:rPr>
          <w:color w:val="1D2870"/>
          <w:spacing w:val="-10"/>
          <w:w w:val="115"/>
        </w:rPr>
        <w:t> </w:t>
      </w:r>
      <w:r>
        <w:rPr>
          <w:color w:val="1D2870"/>
          <w:spacing w:val="-2"/>
          <w:w w:val="115"/>
        </w:rPr>
        <w:t>from</w:t>
      </w:r>
      <w:r>
        <w:rPr>
          <w:color w:val="1D2870"/>
          <w:spacing w:val="-4"/>
          <w:w w:val="115"/>
        </w:rPr>
        <w:t> </w:t>
      </w:r>
      <w:r>
        <w:rPr>
          <w:color w:val="1D2870"/>
          <w:spacing w:val="-2"/>
          <w:w w:val="115"/>
        </w:rPr>
        <w:t>animals, including</w:t>
      </w:r>
    </w:p>
    <w:p>
      <w:pPr>
        <w:pStyle w:val="BodyText"/>
        <w:spacing w:line="271" w:lineRule="auto" w:before="73"/>
        <w:ind w:left="254" w:right="1280" w:firstLine="4"/>
      </w:pPr>
      <w:r>
        <w:rPr/>
        <w:br w:type="column"/>
      </w:r>
      <w:r>
        <w:rPr>
          <w:color w:val="1D2870"/>
          <w:w w:val="110"/>
        </w:rPr>
        <w:t>milk products and </w:t>
      </w:r>
      <w:r>
        <w:rPr>
          <w:color w:val="313B7C"/>
          <w:w w:val="110"/>
        </w:rPr>
        <w:t>eggs). </w:t>
      </w:r>
      <w:r>
        <w:rPr>
          <w:rFonts w:ascii="Arial"/>
          <w:color w:val="1D2870"/>
          <w:w w:val="110"/>
        </w:rPr>
        <w:t>If</w:t>
      </w:r>
      <w:r>
        <w:rPr>
          <w:rFonts w:ascii="Arial"/>
          <w:color w:val="1D2870"/>
          <w:spacing w:val="40"/>
          <w:w w:val="110"/>
        </w:rPr>
        <w:t> </w:t>
      </w:r>
      <w:r>
        <w:rPr>
          <w:color w:val="1D2870"/>
          <w:w w:val="110"/>
        </w:rPr>
        <w:t>a </w:t>
      </w:r>
      <w:r>
        <w:rPr>
          <w:color w:val="313B7C"/>
          <w:w w:val="110"/>
        </w:rPr>
        <w:t>vegan enters </w:t>
      </w:r>
      <w:r>
        <w:rPr>
          <w:color w:val="1D2870"/>
          <w:w w:val="110"/>
        </w:rPr>
        <w:t>detoxification with marginal or low nutrient </w:t>
      </w:r>
      <w:r>
        <w:rPr>
          <w:color w:val="313B7C"/>
          <w:w w:val="110"/>
        </w:rPr>
        <w:t>stores,</w:t>
      </w:r>
      <w:r>
        <w:rPr>
          <w:color w:val="313B7C"/>
          <w:spacing w:val="40"/>
          <w:w w:val="110"/>
        </w:rPr>
        <w:t> </w:t>
      </w:r>
      <w:r>
        <w:rPr>
          <w:color w:val="1D2870"/>
          <w:w w:val="110"/>
        </w:rPr>
        <w:t>his or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her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diet </w:t>
      </w:r>
      <w:r>
        <w:rPr>
          <w:color w:val="313B7C"/>
          <w:w w:val="110"/>
        </w:rPr>
        <w:t>should </w:t>
      </w:r>
      <w:r>
        <w:rPr>
          <w:color w:val="1D2870"/>
          <w:w w:val="110"/>
        </w:rPr>
        <w:t>be augmented with</w:t>
      </w:r>
      <w:r>
        <w:rPr>
          <w:color w:val="1D2870"/>
          <w:spacing w:val="-1"/>
          <w:w w:val="110"/>
        </w:rPr>
        <w:t> </w:t>
      </w:r>
      <w:r>
        <w:rPr>
          <w:color w:val="1D2870"/>
          <w:w w:val="110"/>
        </w:rPr>
        <w:t>legumes, meat </w:t>
      </w:r>
      <w:r>
        <w:rPr>
          <w:color w:val="313B7C"/>
          <w:w w:val="110"/>
        </w:rPr>
        <w:t>analogs, </w:t>
      </w:r>
      <w:r>
        <w:rPr>
          <w:color w:val="1D2870"/>
          <w:w w:val="110"/>
        </w:rPr>
        <w:t>textured </w:t>
      </w:r>
      <w:r>
        <w:rPr>
          <w:color w:val="313B7C"/>
          <w:w w:val="110"/>
        </w:rPr>
        <w:t>vegetable </w:t>
      </w:r>
      <w:r>
        <w:rPr>
          <w:color w:val="1D2870"/>
          <w:w w:val="110"/>
        </w:rPr>
        <w:t>protein, nuts, and </w:t>
      </w:r>
      <w:r>
        <w:rPr>
          <w:color w:val="313B7C"/>
          <w:w w:val="110"/>
        </w:rPr>
        <w:t>seeds. </w:t>
      </w:r>
      <w:r>
        <w:rPr>
          <w:color w:val="1D2870"/>
          <w:w w:val="110"/>
        </w:rPr>
        <w:t>Many other medical </w:t>
      </w:r>
      <w:r>
        <w:rPr>
          <w:color w:val="313B7C"/>
          <w:w w:val="110"/>
        </w:rPr>
        <w:t>conditions </w:t>
      </w:r>
      <w:r>
        <w:rPr>
          <w:color w:val="1D2870"/>
          <w:w w:val="110"/>
        </w:rPr>
        <w:t>(e.g., ulcers, heart disease, food allergies, </w:t>
      </w:r>
      <w:r>
        <w:rPr>
          <w:color w:val="313B7C"/>
          <w:w w:val="110"/>
        </w:rPr>
        <w:t>etc.) </w:t>
      </w:r>
      <w:r>
        <w:rPr>
          <w:color w:val="1D2870"/>
          <w:w w:val="110"/>
        </w:rPr>
        <w:t>may require special diets. </w:t>
      </w:r>
      <w:r>
        <w:rPr>
          <w:color w:val="313B7C"/>
          <w:w w:val="110"/>
        </w:rPr>
        <w:t>At </w:t>
      </w:r>
      <w:r>
        <w:rPr>
          <w:color w:val="1D2870"/>
          <w:w w:val="110"/>
        </w:rPr>
        <w:t>intake, any </w:t>
      </w:r>
      <w:r>
        <w:rPr>
          <w:color w:val="313B7C"/>
          <w:w w:val="110"/>
        </w:rPr>
        <w:t>special </w:t>
      </w:r>
      <w:r>
        <w:rPr>
          <w:color w:val="1D2870"/>
          <w:w w:val="110"/>
        </w:rPr>
        <w:t>dietary </w:t>
      </w:r>
      <w:r>
        <w:rPr>
          <w:color w:val="313B7C"/>
          <w:w w:val="110"/>
        </w:rPr>
        <w:t>considerations</w:t>
      </w:r>
      <w:r>
        <w:rPr>
          <w:color w:val="313B7C"/>
          <w:spacing w:val="40"/>
          <w:w w:val="110"/>
        </w:rPr>
        <w:t> </w:t>
      </w:r>
      <w:r>
        <w:rPr>
          <w:color w:val="313B7C"/>
          <w:w w:val="110"/>
        </w:rPr>
        <w:t>should </w:t>
      </w:r>
      <w:r>
        <w:rPr>
          <w:color w:val="1D2870"/>
          <w:w w:val="110"/>
        </w:rPr>
        <w:t>be noted.</w:t>
      </w:r>
    </w:p>
    <w:p>
      <w:pPr>
        <w:pStyle w:val="BodyText"/>
        <w:spacing w:before="9"/>
        <w:rPr>
          <w:sz w:val="32"/>
        </w:rPr>
      </w:pPr>
    </w:p>
    <w:p>
      <w:pPr>
        <w:pStyle w:val="Heading6"/>
        <w:spacing w:line="264" w:lineRule="auto"/>
        <w:ind w:left="259" w:right="1299" w:hanging="3"/>
      </w:pPr>
      <w:r>
        <w:rPr>
          <w:color w:val="1D2870"/>
          <w:w w:val="110"/>
        </w:rPr>
        <w:t>Considerations for Intoxication and Withdrawal in Adolescents</w:t>
      </w:r>
    </w:p>
    <w:p>
      <w:pPr>
        <w:pStyle w:val="BodyText"/>
        <w:spacing w:line="271" w:lineRule="auto" w:before="76"/>
        <w:ind w:left="252" w:right="1194" w:firstLine="10"/>
      </w:pPr>
      <w:r>
        <w:rPr>
          <w:color w:val="1D2870"/>
          <w:w w:val="110"/>
        </w:rPr>
        <w:t>Generally, detoxification</w:t>
      </w:r>
      <w:r>
        <w:rPr>
          <w:color w:val="1D2870"/>
          <w:spacing w:val="-8"/>
          <w:w w:val="110"/>
        </w:rPr>
        <w:t> </w:t>
      </w:r>
      <w:r>
        <w:rPr>
          <w:color w:val="1D2870"/>
          <w:w w:val="110"/>
        </w:rPr>
        <w:t>is the </w:t>
      </w:r>
      <w:r>
        <w:rPr>
          <w:color w:val="313B7C"/>
          <w:w w:val="110"/>
        </w:rPr>
        <w:t>same</w:t>
      </w:r>
      <w:r>
        <w:rPr>
          <w:color w:val="313B7C"/>
          <w:spacing w:val="-6"/>
          <w:w w:val="110"/>
        </w:rPr>
        <w:t> </w:t>
      </w:r>
      <w:r>
        <w:rPr>
          <w:color w:val="1D2870"/>
          <w:w w:val="110"/>
        </w:rPr>
        <w:t>for</w:t>
      </w:r>
      <w:r>
        <w:rPr>
          <w:color w:val="1D2870"/>
          <w:spacing w:val="30"/>
          <w:w w:val="110"/>
        </w:rPr>
        <w:t> </w:t>
      </w:r>
      <w:r>
        <w:rPr>
          <w:color w:val="1D2870"/>
          <w:w w:val="110"/>
        </w:rPr>
        <w:t>adoles­ cents as it is for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adult clients.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However,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there </w:t>
      </w:r>
      <w:r>
        <w:rPr>
          <w:color w:val="313B7C"/>
          <w:w w:val="110"/>
        </w:rPr>
        <w:t>are </w:t>
      </w:r>
      <w:r>
        <w:rPr>
          <w:color w:val="1D2870"/>
          <w:w w:val="110"/>
        </w:rPr>
        <w:t>a few in1portant and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unique considerations for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adolescent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patients.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For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one,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adolescents </w:t>
      </w:r>
      <w:r>
        <w:rPr>
          <w:color w:val="313B7C"/>
          <w:w w:val="110"/>
        </w:rPr>
        <w:t>are</w:t>
      </w:r>
      <w:r>
        <w:rPr>
          <w:color w:val="313B7C"/>
          <w:spacing w:val="40"/>
          <w:w w:val="110"/>
        </w:rPr>
        <w:t> </w:t>
      </w:r>
      <w:r>
        <w:rPr>
          <w:color w:val="1D2870"/>
          <w:w w:val="110"/>
        </w:rPr>
        <w:t>more likely than adults to drink large quantities of alcohol in a </w:t>
      </w:r>
      <w:r>
        <w:rPr>
          <w:color w:val="313B7C"/>
          <w:w w:val="110"/>
        </w:rPr>
        <w:t>short </w:t>
      </w:r>
      <w:r>
        <w:rPr>
          <w:color w:val="1D2870"/>
          <w:w w:val="110"/>
        </w:rPr>
        <w:t>period of time, making it is </w:t>
      </w:r>
      <w:r>
        <w:rPr>
          <w:color w:val="313B7C"/>
          <w:w w:val="110"/>
        </w:rPr>
        <w:t>especially </w:t>
      </w:r>
      <w:r>
        <w:rPr>
          <w:color w:val="1D2870"/>
          <w:w w:val="110"/>
        </w:rPr>
        <w:t>in1portant that detoxifi­ cation providers be alert to </w:t>
      </w:r>
      <w:r>
        <w:rPr>
          <w:color w:val="313B7C"/>
          <w:w w:val="110"/>
        </w:rPr>
        <w:t>escalating </w:t>
      </w:r>
      <w:r>
        <w:rPr>
          <w:color w:val="1D2870"/>
          <w:w w:val="110"/>
        </w:rPr>
        <w:t>blood alcohol levels in these patients. Moreover, ado­ lescents</w:t>
      </w:r>
      <w:r>
        <w:rPr>
          <w:color w:val="1D2870"/>
          <w:spacing w:val="33"/>
          <w:w w:val="110"/>
        </w:rPr>
        <w:t> </w:t>
      </w:r>
      <w:r>
        <w:rPr>
          <w:color w:val="1D2870"/>
          <w:w w:val="110"/>
        </w:rPr>
        <w:t>are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more</w:t>
      </w:r>
      <w:r>
        <w:rPr>
          <w:color w:val="1D2870"/>
          <w:spacing w:val="29"/>
          <w:w w:val="110"/>
        </w:rPr>
        <w:t> </w:t>
      </w:r>
      <w:r>
        <w:rPr>
          <w:color w:val="1D2870"/>
          <w:w w:val="110"/>
        </w:rPr>
        <w:t>likely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than</w:t>
      </w:r>
      <w:r>
        <w:rPr>
          <w:color w:val="1D2870"/>
          <w:spacing w:val="32"/>
          <w:w w:val="110"/>
        </w:rPr>
        <w:t> </w:t>
      </w:r>
      <w:r>
        <w:rPr>
          <w:color w:val="313B7C"/>
          <w:w w:val="110"/>
        </w:rPr>
        <w:t>adults</w:t>
      </w:r>
      <w:r>
        <w:rPr>
          <w:color w:val="313B7C"/>
          <w:spacing w:val="39"/>
          <w:w w:val="110"/>
        </w:rPr>
        <w:t> </w:t>
      </w:r>
      <w:r>
        <w:rPr>
          <w:color w:val="1D2870"/>
          <w:w w:val="110"/>
        </w:rPr>
        <w:t>to use drugs they </w:t>
      </w:r>
      <w:r>
        <w:rPr>
          <w:color w:val="313B7C"/>
          <w:w w:val="110"/>
        </w:rPr>
        <w:t>cannot </w:t>
      </w:r>
      <w:r>
        <w:rPr>
          <w:color w:val="1D2870"/>
          <w:w w:val="110"/>
        </w:rPr>
        <w:t>identify, to </w:t>
      </w:r>
      <w:r>
        <w:rPr>
          <w:color w:val="313B7C"/>
          <w:w w:val="110"/>
        </w:rPr>
        <w:t>combine </w:t>
      </w:r>
      <w:r>
        <w:rPr>
          <w:color w:val="1D2870"/>
          <w:w w:val="110"/>
        </w:rPr>
        <w:t>multiple </w:t>
      </w:r>
      <w:r>
        <w:rPr>
          <w:color w:val="313B7C"/>
          <w:w w:val="110"/>
        </w:rPr>
        <w:t>substances </w:t>
      </w:r>
      <w:r>
        <w:rPr>
          <w:color w:val="1D2870"/>
          <w:w w:val="110"/>
        </w:rPr>
        <w:t>with alcohol, to ingest unidentified </w:t>
      </w:r>
      <w:r>
        <w:rPr>
          <w:color w:val="313B7C"/>
          <w:w w:val="110"/>
        </w:rPr>
        <w:t>substances, </w:t>
      </w:r>
      <w:r>
        <w:rPr>
          <w:color w:val="1D2870"/>
          <w:w w:val="110"/>
        </w:rPr>
        <w:t>and to be unwilling to disclose drug use (Westermeyer 1997). As a result, the con­ </w:t>
      </w:r>
      <w:r>
        <w:rPr>
          <w:color w:val="313B7C"/>
          <w:w w:val="110"/>
        </w:rPr>
        <w:t>sensus </w:t>
      </w:r>
      <w:r>
        <w:rPr>
          <w:color w:val="1D2870"/>
          <w:w w:val="110"/>
        </w:rPr>
        <w:t>panel recommends routinely </w:t>
      </w:r>
      <w:r>
        <w:rPr>
          <w:color w:val="313B7C"/>
          <w:w w:val="110"/>
        </w:rPr>
        <w:t>screening adolescent</w:t>
      </w:r>
      <w:r>
        <w:rPr>
          <w:color w:val="313B7C"/>
          <w:spacing w:val="40"/>
          <w:w w:val="110"/>
        </w:rPr>
        <w:t> </w:t>
      </w:r>
      <w:r>
        <w:rPr>
          <w:color w:val="1D2870"/>
          <w:w w:val="110"/>
        </w:rPr>
        <w:t>patients for illicit drug intoxication.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It</w:t>
      </w:r>
      <w:r>
        <w:rPr>
          <w:color w:val="1D2870"/>
          <w:spacing w:val="40"/>
          <w:w w:val="110"/>
        </w:rPr>
        <w:t> </w:t>
      </w:r>
      <w:r>
        <w:rPr>
          <w:color w:val="313B7C"/>
          <w:w w:val="110"/>
        </w:rPr>
        <w:t>also is </w:t>
      </w:r>
      <w:r>
        <w:rPr>
          <w:color w:val="1D2870"/>
          <w:w w:val="110"/>
        </w:rPr>
        <w:t>important</w:t>
      </w:r>
      <w:r>
        <w:rPr>
          <w:color w:val="1D2870"/>
          <w:spacing w:val="31"/>
          <w:w w:val="110"/>
        </w:rPr>
        <w:t> </w:t>
      </w:r>
      <w:r>
        <w:rPr>
          <w:color w:val="1D2870"/>
          <w:w w:val="110"/>
        </w:rPr>
        <w:t>for</w:t>
      </w:r>
      <w:r>
        <w:rPr>
          <w:color w:val="1D2870"/>
          <w:spacing w:val="34"/>
          <w:w w:val="110"/>
        </w:rPr>
        <w:t> </w:t>
      </w:r>
      <w:r>
        <w:rPr>
          <w:color w:val="313B7C"/>
          <w:w w:val="110"/>
        </w:rPr>
        <w:t>staff</w:t>
      </w:r>
      <w:r>
        <w:rPr>
          <w:color w:val="313B7C"/>
          <w:spacing w:val="40"/>
          <w:w w:val="110"/>
        </w:rPr>
        <w:t> </w:t>
      </w:r>
      <w:r>
        <w:rPr>
          <w:color w:val="1D2870"/>
          <w:w w:val="110"/>
        </w:rPr>
        <w:t>to</w:t>
      </w:r>
      <w:r>
        <w:rPr>
          <w:color w:val="1D2870"/>
          <w:spacing w:val="36"/>
          <w:w w:val="110"/>
        </w:rPr>
        <w:t> </w:t>
      </w:r>
      <w:r>
        <w:rPr>
          <w:color w:val="1D2870"/>
          <w:w w:val="110"/>
        </w:rPr>
        <w:t>be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trained</w:t>
      </w:r>
      <w:r>
        <w:rPr>
          <w:color w:val="1D2870"/>
          <w:spacing w:val="36"/>
          <w:w w:val="110"/>
        </w:rPr>
        <w:t> </w:t>
      </w:r>
      <w:r>
        <w:rPr>
          <w:color w:val="1D2870"/>
          <w:w w:val="110"/>
        </w:rPr>
        <w:t>in how to </w:t>
      </w:r>
      <w:r>
        <w:rPr>
          <w:color w:val="313B7C"/>
          <w:w w:val="110"/>
        </w:rPr>
        <w:t>assess </w:t>
      </w:r>
      <w:r>
        <w:rPr>
          <w:color w:val="1D2870"/>
          <w:w w:val="110"/>
        </w:rPr>
        <w:t>for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the</w:t>
      </w:r>
      <w:r>
        <w:rPr>
          <w:color w:val="1D2870"/>
          <w:w w:val="110"/>
        </w:rPr>
        <w:t> use of PCP, which </w:t>
      </w:r>
      <w:r>
        <w:rPr>
          <w:color w:val="313B7C"/>
          <w:w w:val="110"/>
        </w:rPr>
        <w:t>can </w:t>
      </w:r>
      <w:r>
        <w:rPr>
          <w:color w:val="1D2870"/>
          <w:w w:val="110"/>
        </w:rPr>
        <w:t>present with psychosis-like </w:t>
      </w:r>
      <w:r>
        <w:rPr>
          <w:color w:val="313B7C"/>
          <w:w w:val="110"/>
        </w:rPr>
        <w:t>symptoms. </w:t>
      </w:r>
      <w:r>
        <w:rPr>
          <w:color w:val="1D2870"/>
          <w:w w:val="110"/>
        </w:rPr>
        <w:t>Staff </w:t>
      </w:r>
      <w:r>
        <w:rPr>
          <w:color w:val="313B7C"/>
          <w:w w:val="110"/>
        </w:rPr>
        <w:t>should </w:t>
      </w:r>
      <w:r>
        <w:rPr>
          <w:color w:val="1D2870"/>
          <w:w w:val="110"/>
        </w:rPr>
        <w:t>ask the adolescent directly whether he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has used PCP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within the 12-hour period before </w:t>
      </w:r>
      <w:r>
        <w:rPr>
          <w:color w:val="313B7C"/>
          <w:w w:val="110"/>
        </w:rPr>
        <w:t>entering </w:t>
      </w:r>
      <w:r>
        <w:rPr>
          <w:color w:val="1D2870"/>
          <w:w w:val="110"/>
        </w:rPr>
        <w:t>the </w:t>
      </w:r>
      <w:r>
        <w:rPr>
          <w:color w:val="313B7C"/>
          <w:w w:val="110"/>
        </w:rPr>
        <w:t>clinic </w:t>
      </w:r>
      <w:r>
        <w:rPr>
          <w:color w:val="1D2870"/>
          <w:w w:val="110"/>
        </w:rPr>
        <w:t>or treatment center.</w:t>
      </w:r>
    </w:p>
    <w:p>
      <w:pPr>
        <w:pStyle w:val="BodyText"/>
        <w:spacing w:line="271" w:lineRule="auto" w:before="189"/>
        <w:ind w:left="257" w:right="1244"/>
      </w:pPr>
      <w:r>
        <w:rPr>
          <w:color w:val="1D2870"/>
          <w:w w:val="115"/>
        </w:rPr>
        <w:t>Adolescents</w:t>
      </w:r>
      <w:r>
        <w:rPr>
          <w:color w:val="1D2870"/>
          <w:w w:val="115"/>
        </w:rPr>
        <w:t> </w:t>
      </w:r>
      <w:r>
        <w:rPr>
          <w:color w:val="313B7C"/>
          <w:w w:val="115"/>
        </w:rPr>
        <w:t>should</w:t>
      </w:r>
      <w:r>
        <w:rPr>
          <w:color w:val="313B7C"/>
          <w:w w:val="115"/>
        </w:rPr>
        <w:t> </w:t>
      </w:r>
      <w:r>
        <w:rPr>
          <w:color w:val="1D2870"/>
          <w:w w:val="115"/>
        </w:rPr>
        <w:t>be placed in a </w:t>
      </w:r>
      <w:r>
        <w:rPr>
          <w:color w:val="313B7C"/>
          <w:w w:val="115"/>
        </w:rPr>
        <w:t>secure, </w:t>
      </w:r>
      <w:r>
        <w:rPr>
          <w:color w:val="1D2870"/>
          <w:w w:val="115"/>
        </w:rPr>
        <w:t>clean </w:t>
      </w:r>
      <w:r>
        <w:rPr>
          <w:color w:val="313B7C"/>
          <w:w w:val="115"/>
        </w:rPr>
        <w:t>environment</w:t>
      </w:r>
      <w:r>
        <w:rPr>
          <w:color w:val="313B7C"/>
          <w:w w:val="115"/>
        </w:rPr>
        <w:t> </w:t>
      </w:r>
      <w:r>
        <w:rPr>
          <w:color w:val="1D2870"/>
          <w:w w:val="115"/>
        </w:rPr>
        <w:t>with observation</w:t>
      </w:r>
      <w:r>
        <w:rPr>
          <w:color w:val="1D2870"/>
          <w:w w:val="115"/>
        </w:rPr>
        <w:t> and</w:t>
      </w:r>
      <w:r>
        <w:rPr>
          <w:color w:val="1D2870"/>
          <w:w w:val="115"/>
        </w:rPr>
        <w:t> sup­ portive</w:t>
      </w:r>
      <w:r>
        <w:rPr>
          <w:color w:val="1D2870"/>
          <w:spacing w:val="40"/>
          <w:w w:val="115"/>
        </w:rPr>
        <w:t> </w:t>
      </w:r>
      <w:r>
        <w:rPr>
          <w:color w:val="313B7C"/>
          <w:w w:val="115"/>
        </w:rPr>
        <w:t>care. </w:t>
      </w:r>
      <w:r>
        <w:rPr>
          <w:rFonts w:ascii="Arial" w:hAnsi="Arial"/>
          <w:color w:val="1D2870"/>
          <w:w w:val="115"/>
        </w:rPr>
        <w:t>If</w:t>
      </w:r>
      <w:r>
        <w:rPr>
          <w:rFonts w:ascii="Arial" w:hAnsi="Arial"/>
          <w:color w:val="1D2870"/>
          <w:spacing w:val="40"/>
          <w:w w:val="115"/>
        </w:rPr>
        <w:t> </w:t>
      </w:r>
      <w:r>
        <w:rPr>
          <w:color w:val="1D2870"/>
          <w:w w:val="115"/>
        </w:rPr>
        <w:t>alcohol,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heroin,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or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other drugs</w:t>
      </w:r>
      <w:r>
        <w:rPr>
          <w:color w:val="1D2870"/>
          <w:spacing w:val="-1"/>
          <w:w w:val="115"/>
        </w:rPr>
        <w:t> </w:t>
      </w:r>
      <w:r>
        <w:rPr>
          <w:color w:val="1D2870"/>
          <w:w w:val="115"/>
        </w:rPr>
        <w:t>associated with</w:t>
      </w:r>
      <w:r>
        <w:rPr>
          <w:color w:val="1D2870"/>
          <w:spacing w:val="-1"/>
          <w:w w:val="115"/>
        </w:rPr>
        <w:t> </w:t>
      </w:r>
      <w:r>
        <w:rPr>
          <w:color w:val="313B7C"/>
          <w:w w:val="115"/>
        </w:rPr>
        <w:t>vomiting</w:t>
      </w:r>
      <w:r>
        <w:rPr>
          <w:color w:val="313B7C"/>
          <w:spacing w:val="-9"/>
          <w:w w:val="115"/>
        </w:rPr>
        <w:t> </w:t>
      </w:r>
      <w:r>
        <w:rPr>
          <w:color w:val="313B7C"/>
          <w:w w:val="115"/>
        </w:rPr>
        <w:t>are</w:t>
      </w:r>
      <w:r>
        <w:rPr>
          <w:color w:val="313B7C"/>
          <w:spacing w:val="20"/>
          <w:w w:val="115"/>
        </w:rPr>
        <w:t> </w:t>
      </w:r>
      <w:r>
        <w:rPr>
          <w:color w:val="313B7C"/>
          <w:w w:val="115"/>
        </w:rPr>
        <w:t>suspected, </w:t>
      </w:r>
      <w:r>
        <w:rPr>
          <w:color w:val="1D2870"/>
          <w:w w:val="115"/>
        </w:rPr>
        <w:t>protecting the individual's</w:t>
      </w:r>
      <w:r>
        <w:rPr>
          <w:color w:val="1D2870"/>
          <w:w w:val="115"/>
        </w:rPr>
        <w:t> </w:t>
      </w:r>
      <w:r>
        <w:rPr>
          <w:color w:val="313B7C"/>
          <w:w w:val="115"/>
        </w:rPr>
        <w:t>airway and</w:t>
      </w:r>
      <w:r>
        <w:rPr>
          <w:color w:val="313B7C"/>
          <w:w w:val="115"/>
        </w:rPr>
        <w:t> posi­ </w:t>
      </w:r>
      <w:r>
        <w:rPr>
          <w:color w:val="1D2870"/>
          <w:w w:val="115"/>
        </w:rPr>
        <w:t>tioning the</w:t>
      </w:r>
      <w:r>
        <w:rPr>
          <w:color w:val="1D2870"/>
          <w:w w:val="115"/>
        </w:rPr>
        <w:t> patient on his</w:t>
      </w:r>
      <w:r>
        <w:rPr>
          <w:color w:val="1D2870"/>
          <w:spacing w:val="-8"/>
          <w:w w:val="115"/>
        </w:rPr>
        <w:t> </w:t>
      </w:r>
      <w:r>
        <w:rPr>
          <w:color w:val="1D2870"/>
          <w:w w:val="115"/>
        </w:rPr>
        <w:t>or</w:t>
      </w:r>
      <w:r>
        <w:rPr>
          <w:color w:val="1D2870"/>
          <w:w w:val="115"/>
        </w:rPr>
        <w:t> her </w:t>
      </w:r>
      <w:r>
        <w:rPr>
          <w:color w:val="313B7C"/>
          <w:w w:val="115"/>
        </w:rPr>
        <w:t>side </w:t>
      </w:r>
      <w:r>
        <w:rPr>
          <w:color w:val="1D2870"/>
          <w:w w:val="115"/>
        </w:rPr>
        <w:t>to avoid aspiration</w:t>
      </w:r>
      <w:r>
        <w:rPr>
          <w:color w:val="1D2870"/>
          <w:w w:val="115"/>
        </w:rPr>
        <w:t> (inhaling)</w:t>
      </w:r>
      <w:r>
        <w:rPr>
          <w:color w:val="1D2870"/>
          <w:w w:val="115"/>
        </w:rPr>
        <w:t> of </w:t>
      </w:r>
      <w:r>
        <w:rPr>
          <w:color w:val="313B7C"/>
          <w:w w:val="115"/>
        </w:rPr>
        <w:t>stomach </w:t>
      </w:r>
      <w:r>
        <w:rPr>
          <w:color w:val="1D2870"/>
          <w:w w:val="115"/>
        </w:rPr>
        <w:t>contents are critical. In </w:t>
      </w:r>
      <w:r>
        <w:rPr>
          <w:color w:val="313B7C"/>
          <w:w w:val="115"/>
        </w:rPr>
        <w:t>severe </w:t>
      </w:r>
      <w:r>
        <w:rPr>
          <w:color w:val="1D2870"/>
          <w:w w:val="115"/>
        </w:rPr>
        <w:t>cases of ingestion</w:t>
      </w:r>
      <w:r>
        <w:rPr>
          <w:color w:val="1D2870"/>
          <w:w w:val="115"/>
        </w:rPr>
        <w:t> of</w:t>
      </w:r>
      <w:r>
        <w:rPr>
          <w:color w:val="1D2870"/>
          <w:w w:val="115"/>
        </w:rPr>
        <w:t> respi­ ratory depressants,</w:t>
      </w:r>
      <w:r>
        <w:rPr>
          <w:color w:val="1D2870"/>
          <w:w w:val="115"/>
        </w:rPr>
        <w:t> </w:t>
      </w:r>
      <w:r>
        <w:rPr>
          <w:color w:val="313B7C"/>
          <w:w w:val="115"/>
        </w:rPr>
        <w:t>respiratory</w:t>
      </w:r>
      <w:r>
        <w:rPr>
          <w:color w:val="313B7C"/>
          <w:w w:val="115"/>
        </w:rPr>
        <w:t> support </w:t>
      </w:r>
      <w:r>
        <w:rPr>
          <w:color w:val="1D2870"/>
          <w:w w:val="115"/>
        </w:rPr>
        <w:t>may</w:t>
      </w:r>
      <w:r>
        <w:rPr>
          <w:color w:val="1D2870"/>
          <w:spacing w:val="80"/>
          <w:w w:val="115"/>
        </w:rPr>
        <w:t> </w:t>
      </w:r>
      <w:r>
        <w:rPr>
          <w:color w:val="1D2870"/>
          <w:w w:val="115"/>
        </w:rPr>
        <w:t>be needed. </w:t>
      </w:r>
      <w:r>
        <w:rPr>
          <w:rFonts w:ascii="Arial" w:hAnsi="Arial"/>
          <w:color w:val="1D2870"/>
          <w:w w:val="115"/>
        </w:rPr>
        <w:t>If</w:t>
      </w:r>
      <w:r>
        <w:rPr>
          <w:rFonts w:ascii="Arial" w:hAnsi="Arial"/>
          <w:color w:val="1D2870"/>
          <w:spacing w:val="40"/>
          <w:w w:val="115"/>
        </w:rPr>
        <w:t> </w:t>
      </w:r>
      <w:r>
        <w:rPr>
          <w:color w:val="1D2870"/>
          <w:w w:val="115"/>
        </w:rPr>
        <w:t>the individual is </w:t>
      </w:r>
      <w:r>
        <w:rPr>
          <w:color w:val="313B7C"/>
          <w:w w:val="115"/>
        </w:rPr>
        <w:t>severely com­ </w:t>
      </w:r>
      <w:r>
        <w:rPr>
          <w:color w:val="1D2870"/>
          <w:w w:val="115"/>
        </w:rPr>
        <w:t>bative or belligerent, </w:t>
      </w:r>
      <w:r>
        <w:rPr>
          <w:color w:val="313B7C"/>
          <w:w w:val="115"/>
        </w:rPr>
        <w:t>physical </w:t>
      </w:r>
      <w:r>
        <w:rPr>
          <w:color w:val="1D2870"/>
          <w:w w:val="115"/>
        </w:rPr>
        <w:t>restraint may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be needed as a last resort when allowed</w:t>
      </w:r>
      <w:r>
        <w:rPr>
          <w:color w:val="1D2870"/>
          <w:w w:val="115"/>
        </w:rPr>
        <w:t> and</w:t>
      </w:r>
    </w:p>
    <w:p>
      <w:pPr>
        <w:spacing w:after="0" w:line="271" w:lineRule="auto"/>
        <w:sectPr>
          <w:footerReference w:type="default" r:id="rId51"/>
          <w:pgSz w:w="12240" w:h="15840"/>
          <w:pgMar w:footer="957" w:header="0" w:top="1320" w:bottom="1140" w:left="600" w:right="840"/>
          <w:cols w:num="2" w:equalWidth="0">
            <w:col w:w="5014" w:space="40"/>
            <w:col w:w="5746"/>
          </w:cols>
        </w:sectPr>
      </w:pPr>
    </w:p>
    <w:p>
      <w:pPr>
        <w:pStyle w:val="BodyText"/>
        <w:spacing w:line="271" w:lineRule="auto" w:before="79"/>
        <w:ind w:left="1143" w:firstLine="8"/>
      </w:pPr>
      <w:r>
        <w:rPr>
          <w:color w:val="1C286E"/>
          <w:w w:val="115"/>
        </w:rPr>
        <w:t>appropriate.</w:t>
      </w:r>
      <w:r>
        <w:rPr>
          <w:color w:val="1C286E"/>
          <w:w w:val="115"/>
        </w:rPr>
        <w:t> In milder cases, observation in a quiet, </w:t>
      </w:r>
      <w:r>
        <w:rPr>
          <w:color w:val="313B7C"/>
          <w:w w:val="115"/>
        </w:rPr>
        <w:t>secure </w:t>
      </w:r>
      <w:r>
        <w:rPr>
          <w:color w:val="1C286E"/>
          <w:w w:val="115"/>
        </w:rPr>
        <w:t>room with </w:t>
      </w:r>
      <w:r>
        <w:rPr>
          <w:color w:val="313B7C"/>
          <w:w w:val="115"/>
        </w:rPr>
        <w:t>compassionate</w:t>
      </w:r>
      <w:r>
        <w:rPr>
          <w:color w:val="313B7C"/>
          <w:w w:val="115"/>
        </w:rPr>
        <w:t> </w:t>
      </w:r>
      <w:r>
        <w:rPr>
          <w:color w:val="1C286E"/>
          <w:w w:val="115"/>
        </w:rPr>
        <w:t>reas­ </w:t>
      </w:r>
      <w:r>
        <w:rPr>
          <w:color w:val="313B7C"/>
          <w:w w:val="115"/>
        </w:rPr>
        <w:t>surance </w:t>
      </w:r>
      <w:r>
        <w:rPr>
          <w:color w:val="1C286E"/>
          <w:w w:val="115"/>
        </w:rPr>
        <w:t>may be </w:t>
      </w:r>
      <w:r>
        <w:rPr>
          <w:color w:val="313B7C"/>
          <w:w w:val="115"/>
        </w:rPr>
        <w:t>sufficient. Additionally,</w:t>
      </w:r>
      <w:r>
        <w:rPr>
          <w:color w:val="313B7C"/>
          <w:w w:val="115"/>
        </w:rPr>
        <w:t> </w:t>
      </w:r>
      <w:r>
        <w:rPr>
          <w:color w:val="1C286E"/>
          <w:w w:val="115"/>
        </w:rPr>
        <w:t>ado­ lescents </w:t>
      </w:r>
      <w:r>
        <w:rPr>
          <w:color w:val="313B7C"/>
          <w:w w:val="115"/>
        </w:rPr>
        <w:t>served </w:t>
      </w:r>
      <w:r>
        <w:rPr>
          <w:color w:val="1C286E"/>
          <w:w w:val="115"/>
        </w:rPr>
        <w:t>in </w:t>
      </w:r>
      <w:r>
        <w:rPr>
          <w:color w:val="313B7C"/>
          <w:w w:val="115"/>
        </w:rPr>
        <w:t>adult settings should</w:t>
      </w:r>
      <w:r>
        <w:rPr>
          <w:color w:val="313B7C"/>
          <w:w w:val="115"/>
        </w:rPr>
        <w:t> </w:t>
      </w:r>
      <w:r>
        <w:rPr>
          <w:color w:val="1C286E"/>
          <w:w w:val="115"/>
        </w:rPr>
        <w:t>be </w:t>
      </w:r>
      <w:r>
        <w:rPr>
          <w:color w:val="313B7C"/>
          <w:w w:val="115"/>
        </w:rPr>
        <w:t>separated </w:t>
      </w:r>
      <w:r>
        <w:rPr>
          <w:color w:val="1C286E"/>
          <w:w w:val="115"/>
        </w:rPr>
        <w:t>from the adult population</w:t>
      </w:r>
      <w:r>
        <w:rPr>
          <w:color w:val="1C286E"/>
          <w:w w:val="115"/>
        </w:rPr>
        <w:t> and observed closely</w:t>
      </w:r>
      <w:r>
        <w:rPr>
          <w:color w:val="1C286E"/>
          <w:w w:val="115"/>
        </w:rPr>
        <w:t> to </w:t>
      </w:r>
      <w:r>
        <w:rPr>
          <w:color w:val="313B7C"/>
          <w:w w:val="115"/>
        </w:rPr>
        <w:t>ensure </w:t>
      </w:r>
      <w:r>
        <w:rPr>
          <w:color w:val="1C286E"/>
          <w:w w:val="115"/>
        </w:rPr>
        <w:t>that they are</w:t>
      </w:r>
      <w:r>
        <w:rPr>
          <w:color w:val="1C286E"/>
          <w:w w:val="115"/>
        </w:rPr>
        <w:t> not victimized</w:t>
      </w:r>
      <w:r>
        <w:rPr>
          <w:color w:val="1C286E"/>
          <w:w w:val="115"/>
        </w:rPr>
        <w:t> (i.e., verbally, physically, or</w:t>
      </w:r>
      <w:r>
        <w:rPr>
          <w:color w:val="1C286E"/>
          <w:w w:val="115"/>
        </w:rPr>
        <w:t> </w:t>
      </w:r>
      <w:r>
        <w:rPr>
          <w:color w:val="313B7C"/>
          <w:w w:val="115"/>
        </w:rPr>
        <w:t>sexu­ </w:t>
      </w:r>
      <w:r>
        <w:rPr>
          <w:color w:val="1C286E"/>
          <w:w w:val="115"/>
        </w:rPr>
        <w:t>ally) by adult clients. Finally, </w:t>
      </w:r>
      <w:r>
        <w:rPr>
          <w:color w:val="313B7C"/>
          <w:w w:val="115"/>
        </w:rPr>
        <w:t>adolescents </w:t>
      </w:r>
      <w:r>
        <w:rPr>
          <w:color w:val="1C286E"/>
          <w:w w:val="115"/>
        </w:rPr>
        <w:t>in detoxification </w:t>
      </w:r>
      <w:r>
        <w:rPr>
          <w:color w:val="313B7C"/>
          <w:w w:val="115"/>
        </w:rPr>
        <w:t>settings should</w:t>
      </w:r>
      <w:r>
        <w:rPr>
          <w:color w:val="313B7C"/>
          <w:w w:val="115"/>
        </w:rPr>
        <w:t> always </w:t>
      </w:r>
      <w:r>
        <w:rPr>
          <w:color w:val="1C286E"/>
          <w:w w:val="115"/>
        </w:rPr>
        <w:t>be </w:t>
      </w:r>
      <w:r>
        <w:rPr>
          <w:color w:val="313B7C"/>
          <w:w w:val="115"/>
        </w:rPr>
        <w:t>screened carefully </w:t>
      </w:r>
      <w:r>
        <w:rPr>
          <w:color w:val="1C286E"/>
          <w:w w:val="115"/>
        </w:rPr>
        <w:t>for</w:t>
      </w:r>
      <w:r>
        <w:rPr>
          <w:color w:val="1C286E"/>
          <w:w w:val="115"/>
        </w:rPr>
        <w:t> </w:t>
      </w:r>
      <w:r>
        <w:rPr>
          <w:color w:val="313B7C"/>
          <w:w w:val="115"/>
        </w:rPr>
        <w:t>suicide </w:t>
      </w:r>
      <w:r>
        <w:rPr>
          <w:color w:val="1C286E"/>
          <w:w w:val="115"/>
        </w:rPr>
        <w:t>potential </w:t>
      </w:r>
      <w:r>
        <w:rPr>
          <w:color w:val="313B7C"/>
          <w:w w:val="115"/>
        </w:rPr>
        <w:t>and</w:t>
      </w:r>
    </w:p>
    <w:p>
      <w:pPr>
        <w:pStyle w:val="BodyText"/>
        <w:spacing w:before="1"/>
        <w:ind w:left="1152"/>
      </w:pPr>
      <w:r>
        <w:rPr>
          <w:color w:val="313B7C"/>
          <w:w w:val="115"/>
        </w:rPr>
        <w:t>co-occurring</w:t>
      </w:r>
      <w:r>
        <w:rPr>
          <w:color w:val="313B7C"/>
          <w:spacing w:val="14"/>
          <w:w w:val="115"/>
        </w:rPr>
        <w:t> </w:t>
      </w:r>
      <w:r>
        <w:rPr>
          <w:color w:val="313B7C"/>
          <w:w w:val="115"/>
        </w:rPr>
        <w:t>psychiatric</w:t>
      </w:r>
      <w:r>
        <w:rPr>
          <w:color w:val="313B7C"/>
          <w:spacing w:val="22"/>
          <w:w w:val="115"/>
        </w:rPr>
        <w:t> </w:t>
      </w:r>
      <w:r>
        <w:rPr>
          <w:color w:val="1C286E"/>
          <w:spacing w:val="-2"/>
          <w:w w:val="115"/>
        </w:rPr>
        <w:t>problems.</w:t>
      </w:r>
    </w:p>
    <w:p>
      <w:pPr>
        <w:pStyle w:val="BodyText"/>
        <w:spacing w:before="5"/>
        <w:rPr>
          <w:sz w:val="18"/>
        </w:rPr>
      </w:pPr>
    </w:p>
    <w:p>
      <w:pPr>
        <w:spacing w:line="268" w:lineRule="auto" w:before="0"/>
        <w:ind w:left="1143" w:right="25" w:firstLine="6"/>
        <w:jc w:val="left"/>
        <w:rPr>
          <w:sz w:val="21"/>
        </w:rPr>
      </w:pPr>
      <w:r>
        <w:rPr>
          <w:color w:val="1C286E"/>
          <w:w w:val="115"/>
          <w:sz w:val="20"/>
        </w:rPr>
        <w:t>It</w:t>
      </w:r>
      <w:r>
        <w:rPr>
          <w:color w:val="1C286E"/>
          <w:w w:val="115"/>
          <w:sz w:val="20"/>
        </w:rPr>
        <w:t> sometimes </w:t>
      </w:r>
      <w:r>
        <w:rPr>
          <w:color w:val="313B7C"/>
          <w:w w:val="115"/>
          <w:sz w:val="20"/>
        </w:rPr>
        <w:t>is challenging </w:t>
      </w:r>
      <w:r>
        <w:rPr>
          <w:color w:val="1C286E"/>
          <w:w w:val="115"/>
          <w:sz w:val="20"/>
        </w:rPr>
        <w:t>to </w:t>
      </w:r>
      <w:r>
        <w:rPr>
          <w:color w:val="313B7C"/>
          <w:w w:val="115"/>
          <w:sz w:val="20"/>
        </w:rPr>
        <w:t>establish</w:t>
      </w:r>
      <w:r>
        <w:rPr>
          <w:color w:val="313B7C"/>
          <w:w w:val="115"/>
          <w:sz w:val="20"/>
        </w:rPr>
        <w:t> </w:t>
      </w:r>
      <w:r>
        <w:rPr>
          <w:color w:val="1C286E"/>
          <w:w w:val="115"/>
          <w:sz w:val="20"/>
        </w:rPr>
        <w:t>rap­ port</w:t>
      </w:r>
      <w:r>
        <w:rPr>
          <w:color w:val="1C286E"/>
          <w:spacing w:val="40"/>
          <w:w w:val="115"/>
          <w:sz w:val="20"/>
        </w:rPr>
        <w:t> </w:t>
      </w:r>
      <w:r>
        <w:rPr>
          <w:color w:val="1C286E"/>
          <w:w w:val="115"/>
          <w:sz w:val="20"/>
        </w:rPr>
        <w:t>with </w:t>
      </w:r>
      <w:r>
        <w:rPr>
          <w:color w:val="313B7C"/>
          <w:w w:val="115"/>
          <w:sz w:val="20"/>
        </w:rPr>
        <w:t>adolescents,</w:t>
      </w:r>
      <w:r>
        <w:rPr>
          <w:color w:val="313B7C"/>
          <w:spacing w:val="40"/>
          <w:w w:val="115"/>
          <w:sz w:val="20"/>
        </w:rPr>
        <w:t> </w:t>
      </w:r>
      <w:r>
        <w:rPr>
          <w:color w:val="1C286E"/>
          <w:w w:val="115"/>
          <w:sz w:val="20"/>
        </w:rPr>
        <w:t>as their</w:t>
      </w:r>
      <w:r>
        <w:rPr>
          <w:color w:val="1C286E"/>
          <w:spacing w:val="40"/>
          <w:w w:val="115"/>
          <w:sz w:val="20"/>
        </w:rPr>
        <w:t> </w:t>
      </w:r>
      <w:r>
        <w:rPr>
          <w:color w:val="313B7C"/>
          <w:w w:val="115"/>
          <w:sz w:val="20"/>
        </w:rPr>
        <w:t>experience</w:t>
      </w:r>
      <w:r>
        <w:rPr>
          <w:color w:val="313B7C"/>
          <w:w w:val="115"/>
          <w:sz w:val="20"/>
        </w:rPr>
        <w:t> </w:t>
      </w:r>
      <w:r>
        <w:rPr>
          <w:color w:val="1C286E"/>
          <w:w w:val="115"/>
          <w:sz w:val="20"/>
        </w:rPr>
        <w:t>with adults may</w:t>
      </w:r>
      <w:r>
        <w:rPr>
          <w:color w:val="1C286E"/>
          <w:spacing w:val="-8"/>
          <w:w w:val="115"/>
          <w:sz w:val="20"/>
        </w:rPr>
        <w:t> </w:t>
      </w:r>
      <w:r>
        <w:rPr>
          <w:color w:val="1C286E"/>
          <w:w w:val="115"/>
          <w:sz w:val="20"/>
        </w:rPr>
        <w:t>be</w:t>
      </w:r>
      <w:r>
        <w:rPr>
          <w:color w:val="1C286E"/>
          <w:spacing w:val="-1"/>
          <w:w w:val="115"/>
          <w:sz w:val="20"/>
        </w:rPr>
        <w:t> </w:t>
      </w:r>
      <w:r>
        <w:rPr>
          <w:color w:val="1C286E"/>
          <w:w w:val="115"/>
          <w:sz w:val="20"/>
        </w:rPr>
        <w:t>marked</w:t>
      </w:r>
      <w:r>
        <w:rPr>
          <w:color w:val="1C286E"/>
          <w:w w:val="115"/>
          <w:sz w:val="20"/>
        </w:rPr>
        <w:t> by </w:t>
      </w:r>
      <w:r>
        <w:rPr>
          <w:color w:val="313B7C"/>
          <w:w w:val="115"/>
          <w:sz w:val="20"/>
        </w:rPr>
        <w:t>adverse conse­ </w:t>
      </w:r>
      <w:r>
        <w:rPr>
          <w:color w:val="1C286E"/>
          <w:w w:val="115"/>
          <w:sz w:val="20"/>
        </w:rPr>
        <w:t>quences. Asking open-ended questions</w:t>
      </w:r>
      <w:r>
        <w:rPr>
          <w:color w:val="1C286E"/>
          <w:w w:val="115"/>
          <w:sz w:val="20"/>
        </w:rPr>
        <w:t> and using </w:t>
      </w:r>
      <w:r>
        <w:rPr>
          <w:color w:val="313B7C"/>
          <w:w w:val="115"/>
          <w:sz w:val="20"/>
        </w:rPr>
        <w:t>street </w:t>
      </w:r>
      <w:r>
        <w:rPr>
          <w:color w:val="1C286E"/>
          <w:w w:val="115"/>
          <w:sz w:val="20"/>
        </w:rPr>
        <w:t>terminology</w:t>
      </w:r>
      <w:r>
        <w:rPr>
          <w:color w:val="1C286E"/>
          <w:w w:val="115"/>
          <w:sz w:val="20"/>
        </w:rPr>
        <w:t> for</w:t>
      </w:r>
      <w:r>
        <w:rPr>
          <w:color w:val="1C286E"/>
          <w:spacing w:val="40"/>
          <w:w w:val="115"/>
          <w:sz w:val="20"/>
        </w:rPr>
        <w:t> </w:t>
      </w:r>
      <w:r>
        <w:rPr>
          <w:color w:val="1C286E"/>
          <w:w w:val="115"/>
          <w:sz w:val="20"/>
        </w:rPr>
        <w:t>drugs and</w:t>
      </w:r>
      <w:r>
        <w:rPr>
          <w:color w:val="1C286E"/>
          <w:w w:val="115"/>
          <w:sz w:val="20"/>
        </w:rPr>
        <w:t> other </w:t>
      </w:r>
      <w:r>
        <w:rPr>
          <w:color w:val="313B7C"/>
          <w:w w:val="115"/>
          <w:sz w:val="20"/>
        </w:rPr>
        <w:t>expressions commonly</w:t>
      </w:r>
      <w:r>
        <w:rPr>
          <w:color w:val="313B7C"/>
          <w:w w:val="115"/>
          <w:sz w:val="20"/>
        </w:rPr>
        <w:t> </w:t>
      </w:r>
      <w:r>
        <w:rPr>
          <w:color w:val="1C286E"/>
          <w:w w:val="115"/>
          <w:sz w:val="20"/>
        </w:rPr>
        <w:t>used by teenagers can be helpful both in </w:t>
      </w:r>
      <w:r>
        <w:rPr>
          <w:color w:val="313B7C"/>
          <w:w w:val="115"/>
          <w:sz w:val="20"/>
        </w:rPr>
        <w:t>establishing</w:t>
      </w:r>
      <w:r>
        <w:rPr>
          <w:color w:val="313B7C"/>
          <w:w w:val="115"/>
          <w:sz w:val="20"/>
        </w:rPr>
        <w:t> rapport and </w:t>
      </w:r>
      <w:r>
        <w:rPr>
          <w:color w:val="1C286E"/>
          <w:w w:val="115"/>
          <w:sz w:val="20"/>
        </w:rPr>
        <w:t>in obtaining an</w:t>
      </w:r>
      <w:r>
        <w:rPr>
          <w:color w:val="1C286E"/>
          <w:w w:val="115"/>
          <w:sz w:val="20"/>
        </w:rPr>
        <w:t> accurate </w:t>
      </w:r>
      <w:r>
        <w:rPr>
          <w:color w:val="313B7C"/>
          <w:w w:val="115"/>
          <w:sz w:val="20"/>
        </w:rPr>
        <w:t>substance </w:t>
      </w:r>
      <w:r>
        <w:rPr>
          <w:color w:val="1C286E"/>
          <w:w w:val="115"/>
          <w:sz w:val="20"/>
        </w:rPr>
        <w:t>use history. For</w:t>
      </w:r>
      <w:r>
        <w:rPr>
          <w:color w:val="1C286E"/>
          <w:w w:val="115"/>
          <w:sz w:val="20"/>
        </w:rPr>
        <w:t> more information</w:t>
      </w:r>
      <w:r>
        <w:rPr>
          <w:color w:val="1C286E"/>
          <w:w w:val="115"/>
          <w:sz w:val="20"/>
        </w:rPr>
        <w:t> on working with </w:t>
      </w:r>
      <w:r>
        <w:rPr>
          <w:color w:val="313B7C"/>
          <w:w w:val="115"/>
          <w:sz w:val="20"/>
        </w:rPr>
        <w:t>ado­ </w:t>
      </w:r>
      <w:r>
        <w:rPr>
          <w:color w:val="1C286E"/>
          <w:w w:val="115"/>
          <w:sz w:val="20"/>
        </w:rPr>
        <w:t>lescents,</w:t>
      </w:r>
      <w:r>
        <w:rPr>
          <w:color w:val="1C286E"/>
          <w:spacing w:val="-13"/>
          <w:w w:val="115"/>
          <w:sz w:val="20"/>
        </w:rPr>
        <w:t> </w:t>
      </w:r>
      <w:r>
        <w:rPr>
          <w:color w:val="313B7C"/>
          <w:w w:val="115"/>
          <w:sz w:val="20"/>
        </w:rPr>
        <w:t>see</w:t>
      </w:r>
      <w:r>
        <w:rPr>
          <w:color w:val="313B7C"/>
          <w:spacing w:val="-15"/>
          <w:w w:val="115"/>
          <w:sz w:val="20"/>
        </w:rPr>
        <w:t> </w:t>
      </w:r>
      <w:r>
        <w:rPr>
          <w:b/>
          <w:color w:val="1C286E"/>
          <w:w w:val="115"/>
          <w:sz w:val="22"/>
        </w:rPr>
        <w:t>TIP</w:t>
      </w:r>
      <w:r>
        <w:rPr>
          <w:b/>
          <w:color w:val="1C286E"/>
          <w:spacing w:val="-15"/>
          <w:w w:val="115"/>
          <w:sz w:val="22"/>
        </w:rPr>
        <w:t> </w:t>
      </w:r>
      <w:r>
        <w:rPr>
          <w:color w:val="313B7C"/>
          <w:w w:val="115"/>
          <w:sz w:val="21"/>
        </w:rPr>
        <w:t>31,</w:t>
      </w:r>
      <w:r>
        <w:rPr>
          <w:color w:val="313B7C"/>
          <w:spacing w:val="8"/>
          <w:w w:val="115"/>
          <w:sz w:val="21"/>
        </w:rPr>
        <w:t> </w:t>
      </w:r>
      <w:r>
        <w:rPr>
          <w:i/>
          <w:color w:val="1C286E"/>
          <w:w w:val="115"/>
          <w:sz w:val="20"/>
        </w:rPr>
        <w:t>Screening</w:t>
      </w:r>
      <w:r>
        <w:rPr>
          <w:i/>
          <w:color w:val="1C286E"/>
          <w:spacing w:val="-14"/>
          <w:w w:val="115"/>
          <w:sz w:val="20"/>
        </w:rPr>
        <w:t> </w:t>
      </w:r>
      <w:r>
        <w:rPr>
          <w:i/>
          <w:color w:val="1C286E"/>
          <w:w w:val="115"/>
          <w:sz w:val="20"/>
        </w:rPr>
        <w:t>and</w:t>
      </w:r>
      <w:r>
        <w:rPr>
          <w:i/>
          <w:color w:val="1C286E"/>
          <w:w w:val="115"/>
          <w:sz w:val="20"/>
        </w:rPr>
        <w:t> </w:t>
      </w:r>
      <w:r>
        <w:rPr>
          <w:i/>
          <w:color w:val="313B7C"/>
          <w:w w:val="115"/>
          <w:sz w:val="20"/>
        </w:rPr>
        <w:t>Assessing</w:t>
      </w:r>
      <w:r>
        <w:rPr>
          <w:i/>
          <w:color w:val="313B7C"/>
          <w:w w:val="115"/>
          <w:sz w:val="20"/>
        </w:rPr>
        <w:t> </w:t>
      </w:r>
      <w:r>
        <w:rPr>
          <w:i/>
          <w:color w:val="1C286E"/>
          <w:w w:val="115"/>
          <w:sz w:val="20"/>
        </w:rPr>
        <w:t>Adolescents</w:t>
      </w:r>
      <w:r>
        <w:rPr>
          <w:i/>
          <w:color w:val="1C286E"/>
          <w:spacing w:val="40"/>
          <w:w w:val="115"/>
          <w:sz w:val="20"/>
        </w:rPr>
        <w:t> </w:t>
      </w:r>
      <w:r>
        <w:rPr>
          <w:i/>
          <w:color w:val="1C286E"/>
          <w:w w:val="115"/>
          <w:sz w:val="20"/>
        </w:rPr>
        <w:t>for Substance</w:t>
      </w:r>
      <w:r>
        <w:rPr>
          <w:i/>
          <w:color w:val="1C286E"/>
          <w:w w:val="115"/>
          <w:sz w:val="20"/>
        </w:rPr>
        <w:t> </w:t>
      </w:r>
      <w:r>
        <w:rPr>
          <w:i/>
          <w:color w:val="313B7C"/>
          <w:w w:val="115"/>
          <w:sz w:val="20"/>
        </w:rPr>
        <w:t>Use </w:t>
      </w:r>
      <w:r>
        <w:rPr>
          <w:i/>
          <w:color w:val="1C286E"/>
          <w:w w:val="115"/>
          <w:sz w:val="20"/>
        </w:rPr>
        <w:t>Disorders </w:t>
      </w:r>
      <w:r>
        <w:rPr>
          <w:color w:val="1C286E"/>
          <w:w w:val="115"/>
          <w:sz w:val="20"/>
        </w:rPr>
        <w:t>(CSAT </w:t>
      </w:r>
      <w:r>
        <w:rPr>
          <w:color w:val="1C286E"/>
          <w:w w:val="115"/>
          <w:sz w:val="21"/>
        </w:rPr>
        <w:t>1999d), </w:t>
      </w:r>
      <w:r>
        <w:rPr>
          <w:color w:val="1C286E"/>
          <w:w w:val="115"/>
          <w:sz w:val="20"/>
        </w:rPr>
        <w:t>and</w:t>
      </w:r>
      <w:r>
        <w:rPr>
          <w:color w:val="1C286E"/>
          <w:spacing w:val="40"/>
          <w:w w:val="115"/>
          <w:sz w:val="20"/>
        </w:rPr>
        <w:t> </w:t>
      </w:r>
      <w:r>
        <w:rPr>
          <w:color w:val="1C286E"/>
          <w:w w:val="115"/>
          <w:sz w:val="20"/>
        </w:rPr>
        <w:t>TIP</w:t>
      </w:r>
      <w:r>
        <w:rPr>
          <w:color w:val="1C286E"/>
          <w:spacing w:val="40"/>
          <w:w w:val="115"/>
          <w:sz w:val="20"/>
        </w:rPr>
        <w:t> </w:t>
      </w:r>
      <w:r>
        <w:rPr>
          <w:color w:val="313B7C"/>
          <w:w w:val="115"/>
          <w:sz w:val="20"/>
        </w:rPr>
        <w:t>32,</w:t>
      </w:r>
      <w:r>
        <w:rPr>
          <w:color w:val="313B7C"/>
          <w:spacing w:val="40"/>
          <w:w w:val="115"/>
          <w:sz w:val="20"/>
        </w:rPr>
        <w:t> </w:t>
      </w:r>
      <w:r>
        <w:rPr>
          <w:i/>
          <w:color w:val="1C286E"/>
          <w:w w:val="115"/>
          <w:sz w:val="20"/>
        </w:rPr>
        <w:t>Treatment</w:t>
      </w:r>
      <w:r>
        <w:rPr>
          <w:i/>
          <w:color w:val="1C286E"/>
          <w:w w:val="115"/>
          <w:sz w:val="20"/>
        </w:rPr>
        <w:t> of</w:t>
      </w:r>
      <w:r>
        <w:rPr>
          <w:i/>
          <w:color w:val="1C286E"/>
          <w:w w:val="115"/>
          <w:sz w:val="20"/>
        </w:rPr>
        <w:t> </w:t>
      </w:r>
      <w:r>
        <w:rPr>
          <w:i/>
          <w:color w:val="313B7C"/>
          <w:w w:val="115"/>
          <w:sz w:val="20"/>
        </w:rPr>
        <w:t>Adolescents</w:t>
      </w:r>
      <w:r>
        <w:rPr>
          <w:i/>
          <w:color w:val="313B7C"/>
          <w:w w:val="115"/>
          <w:sz w:val="20"/>
        </w:rPr>
        <w:t> </w:t>
      </w:r>
      <w:r>
        <w:rPr>
          <w:i/>
          <w:color w:val="1C286E"/>
          <w:w w:val="115"/>
          <w:sz w:val="20"/>
        </w:rPr>
        <w:t>With Substance Use Disorders </w:t>
      </w:r>
      <w:r>
        <w:rPr>
          <w:color w:val="1C286E"/>
          <w:w w:val="115"/>
          <w:sz w:val="20"/>
        </w:rPr>
        <w:t>(CSAT </w:t>
      </w:r>
      <w:r>
        <w:rPr>
          <w:color w:val="313B7C"/>
          <w:w w:val="115"/>
          <w:sz w:val="21"/>
        </w:rPr>
        <w:t>19991).</w:t>
      </w:r>
    </w:p>
    <w:p>
      <w:pPr>
        <w:pStyle w:val="BodyText"/>
        <w:spacing w:before="4"/>
        <w:rPr>
          <w:sz w:val="31"/>
        </w:rPr>
      </w:pPr>
    </w:p>
    <w:p>
      <w:pPr>
        <w:pStyle w:val="Heading6"/>
        <w:spacing w:line="261" w:lineRule="auto" w:before="1"/>
        <w:ind w:left="1149" w:hanging="3"/>
      </w:pPr>
      <w:r>
        <w:rPr>
          <w:color w:val="1C286E"/>
          <w:spacing w:val="-2"/>
          <w:w w:val="110"/>
        </w:rPr>
        <w:t>Considerations</w:t>
      </w:r>
      <w:r>
        <w:rPr>
          <w:color w:val="1C286E"/>
          <w:spacing w:val="-19"/>
          <w:w w:val="110"/>
        </w:rPr>
        <w:t> </w:t>
      </w:r>
      <w:r>
        <w:rPr>
          <w:color w:val="1C286E"/>
          <w:spacing w:val="-2"/>
          <w:w w:val="110"/>
        </w:rPr>
        <w:t>for</w:t>
      </w:r>
      <w:r>
        <w:rPr>
          <w:color w:val="1C286E"/>
          <w:spacing w:val="-3"/>
          <w:w w:val="110"/>
        </w:rPr>
        <w:t> </w:t>
      </w:r>
      <w:r>
        <w:rPr>
          <w:color w:val="1C286E"/>
          <w:spacing w:val="-2"/>
          <w:w w:val="110"/>
        </w:rPr>
        <w:t>Patients </w:t>
      </w:r>
      <w:r>
        <w:rPr>
          <w:color w:val="1C286E"/>
          <w:w w:val="110"/>
        </w:rPr>
        <w:t>Who Are Parents With Dependent Children</w:t>
      </w:r>
    </w:p>
    <w:p>
      <w:pPr>
        <w:pStyle w:val="BodyText"/>
        <w:spacing w:line="271" w:lineRule="auto" w:before="79"/>
        <w:ind w:left="1142" w:right="25" w:firstLine="9"/>
      </w:pPr>
      <w:r>
        <w:rPr>
          <w:color w:val="1C286E"/>
          <w:w w:val="110"/>
        </w:rPr>
        <w:t>For</w:t>
      </w:r>
      <w:r>
        <w:rPr>
          <w:color w:val="1C286E"/>
          <w:spacing w:val="80"/>
          <w:w w:val="110"/>
        </w:rPr>
        <w:t> </w:t>
      </w:r>
      <w:r>
        <w:rPr>
          <w:color w:val="1C286E"/>
          <w:w w:val="110"/>
        </w:rPr>
        <w:t>parents-especially</w:t>
      </w:r>
      <w:r>
        <w:rPr>
          <w:color w:val="1C286E"/>
          <w:spacing w:val="32"/>
          <w:w w:val="110"/>
        </w:rPr>
        <w:t> </w:t>
      </w:r>
      <w:r>
        <w:rPr>
          <w:color w:val="1C286E"/>
          <w:w w:val="110"/>
        </w:rPr>
        <w:t>women-entering</w:t>
      </w:r>
      <w:r>
        <w:rPr>
          <w:color w:val="1C286E"/>
          <w:spacing w:val="80"/>
          <w:w w:val="110"/>
        </w:rPr>
        <w:t> </w:t>
      </w:r>
      <w:r>
        <w:rPr>
          <w:color w:val="1C286E"/>
          <w:w w:val="110"/>
        </w:rPr>
        <w:t>detoxification programs, the </w:t>
      </w:r>
      <w:r>
        <w:rPr>
          <w:color w:val="313B7C"/>
          <w:w w:val="110"/>
        </w:rPr>
        <w:t>safety </w:t>
      </w:r>
      <w:r>
        <w:rPr>
          <w:color w:val="1C286E"/>
          <w:w w:val="110"/>
        </w:rPr>
        <w:t>of children often is </w:t>
      </w:r>
      <w:r>
        <w:rPr>
          <w:color w:val="313B7C"/>
          <w:w w:val="110"/>
        </w:rPr>
        <w:t>a </w:t>
      </w:r>
      <w:r>
        <w:rPr>
          <w:color w:val="1C286E"/>
          <w:w w:val="110"/>
        </w:rPr>
        <w:t>concern and one of the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biggest barri­ </w:t>
      </w:r>
      <w:r>
        <w:rPr>
          <w:color w:val="313B7C"/>
          <w:w w:val="110"/>
        </w:rPr>
        <w:t>ers </w:t>
      </w:r>
      <w:r>
        <w:rPr>
          <w:color w:val="1C286E"/>
          <w:w w:val="110"/>
        </w:rPr>
        <w:t>to retention. Even if </w:t>
      </w:r>
      <w:r>
        <w:rPr>
          <w:color w:val="313B7C"/>
          <w:w w:val="110"/>
        </w:rPr>
        <w:t>women </w:t>
      </w:r>
      <w:r>
        <w:rPr>
          <w:color w:val="1C286E"/>
          <w:w w:val="110"/>
        </w:rPr>
        <w:t>do not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have </w:t>
      </w:r>
      <w:r>
        <w:rPr>
          <w:color w:val="313B7C"/>
          <w:w w:val="110"/>
        </w:rPr>
        <w:t>custody</w:t>
      </w:r>
      <w:r>
        <w:rPr>
          <w:color w:val="313B7C"/>
          <w:spacing w:val="38"/>
          <w:w w:val="110"/>
        </w:rPr>
        <w:t> </w:t>
      </w:r>
      <w:r>
        <w:rPr>
          <w:color w:val="1C286E"/>
          <w:w w:val="110"/>
        </w:rPr>
        <w:t>of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their</w:t>
      </w:r>
      <w:r>
        <w:rPr>
          <w:color w:val="1C286E"/>
          <w:spacing w:val="28"/>
          <w:w w:val="110"/>
        </w:rPr>
        <w:t> </w:t>
      </w:r>
      <w:r>
        <w:rPr>
          <w:color w:val="313B7C"/>
          <w:w w:val="110"/>
        </w:rPr>
        <w:t>children</w:t>
      </w:r>
      <w:r>
        <w:rPr>
          <w:color w:val="313B7C"/>
          <w:spacing w:val="38"/>
          <w:w w:val="110"/>
        </w:rPr>
        <w:t> </w:t>
      </w:r>
      <w:r>
        <w:rPr>
          <w:color w:val="1C286E"/>
          <w:w w:val="110"/>
        </w:rPr>
        <w:t>they</w:t>
      </w:r>
      <w:r>
        <w:rPr>
          <w:color w:val="1C286E"/>
          <w:spacing w:val="34"/>
          <w:w w:val="110"/>
        </w:rPr>
        <w:t> </w:t>
      </w:r>
      <w:r>
        <w:rPr>
          <w:color w:val="1C286E"/>
          <w:w w:val="110"/>
        </w:rPr>
        <w:t>often</w:t>
      </w:r>
      <w:r>
        <w:rPr>
          <w:color w:val="1C286E"/>
          <w:spacing w:val="35"/>
          <w:w w:val="110"/>
        </w:rPr>
        <w:t> </w:t>
      </w:r>
      <w:r>
        <w:rPr>
          <w:color w:val="1C286E"/>
          <w:w w:val="110"/>
        </w:rPr>
        <w:t>are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the</w:t>
      </w:r>
      <w:r>
        <w:rPr>
          <w:color w:val="1C286E"/>
          <w:w w:val="110"/>
        </w:rPr>
        <w:t> ones who </w:t>
      </w:r>
      <w:r>
        <w:rPr>
          <w:color w:val="313B7C"/>
          <w:w w:val="110"/>
        </w:rPr>
        <w:t>continue </w:t>
      </w:r>
      <w:r>
        <w:rPr>
          <w:color w:val="1C286E"/>
          <w:w w:val="110"/>
        </w:rPr>
        <w:t>to </w:t>
      </w:r>
      <w:r>
        <w:rPr>
          <w:color w:val="313B7C"/>
          <w:w w:val="110"/>
        </w:rPr>
        <w:t>care</w:t>
      </w:r>
      <w:r>
        <w:rPr>
          <w:color w:val="313B7C"/>
          <w:spacing w:val="-2"/>
          <w:w w:val="110"/>
        </w:rPr>
        <w:t> </w:t>
      </w:r>
      <w:r>
        <w:rPr>
          <w:color w:val="1C286E"/>
          <w:w w:val="110"/>
        </w:rPr>
        <w:t>for them. Some </w:t>
      </w:r>
      <w:r>
        <w:rPr>
          <w:color w:val="313B7C"/>
          <w:w w:val="110"/>
        </w:rPr>
        <w:t>chil­ </w:t>
      </w:r>
      <w:r>
        <w:rPr>
          <w:color w:val="1C286E"/>
          <w:w w:val="110"/>
        </w:rPr>
        <w:t>dren may</w:t>
      </w:r>
      <w:r>
        <w:rPr>
          <w:color w:val="1C286E"/>
          <w:spacing w:val="-15"/>
          <w:w w:val="110"/>
        </w:rPr>
        <w:t> </w:t>
      </w:r>
      <w:r>
        <w:rPr>
          <w:color w:val="313B7C"/>
          <w:w w:val="110"/>
        </w:rPr>
        <w:t>show extreme </w:t>
      </w:r>
      <w:r>
        <w:rPr>
          <w:color w:val="1C286E"/>
          <w:w w:val="110"/>
        </w:rPr>
        <w:t>need for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their mother while </w:t>
      </w:r>
      <w:r>
        <w:rPr>
          <w:color w:val="313B7C"/>
          <w:w w:val="110"/>
        </w:rPr>
        <w:t>separated </w:t>
      </w:r>
      <w:r>
        <w:rPr>
          <w:color w:val="1C286E"/>
          <w:w w:val="110"/>
        </w:rPr>
        <w:t>from her, and their demands could trigger unauthorized leave from detoxifi­ </w:t>
      </w:r>
      <w:r>
        <w:rPr>
          <w:color w:val="313B7C"/>
          <w:w w:val="110"/>
        </w:rPr>
        <w:t>cation.</w:t>
      </w:r>
      <w:r>
        <w:rPr>
          <w:color w:val="313B7C"/>
          <w:spacing w:val="40"/>
          <w:w w:val="110"/>
        </w:rPr>
        <w:t> </w:t>
      </w:r>
      <w:r>
        <w:rPr>
          <w:color w:val="1C286E"/>
          <w:w w:val="110"/>
        </w:rPr>
        <w:t>Thus,</w:t>
      </w:r>
      <w:r>
        <w:rPr>
          <w:color w:val="1C286E"/>
          <w:spacing w:val="40"/>
          <w:w w:val="110"/>
        </w:rPr>
        <w:t> </w:t>
      </w:r>
      <w:r>
        <w:rPr>
          <w:color w:val="313B7C"/>
          <w:w w:val="110"/>
        </w:rPr>
        <w:t>ensuring</w:t>
      </w:r>
      <w:r>
        <w:rPr>
          <w:color w:val="313B7C"/>
          <w:spacing w:val="40"/>
          <w:w w:val="110"/>
        </w:rPr>
        <w:t> </w:t>
      </w:r>
      <w:r>
        <w:rPr>
          <w:color w:val="1C286E"/>
          <w:w w:val="110"/>
        </w:rPr>
        <w:t>that</w:t>
      </w:r>
      <w:r>
        <w:rPr>
          <w:color w:val="1C286E"/>
          <w:spacing w:val="40"/>
          <w:w w:val="110"/>
        </w:rPr>
        <w:t> </w:t>
      </w:r>
      <w:r>
        <w:rPr>
          <w:color w:val="313B7C"/>
          <w:w w:val="110"/>
        </w:rPr>
        <w:t>children</w:t>
      </w:r>
      <w:r>
        <w:rPr>
          <w:color w:val="313B7C"/>
          <w:spacing w:val="40"/>
          <w:w w:val="110"/>
        </w:rPr>
        <w:t> </w:t>
      </w:r>
      <w:r>
        <w:rPr>
          <w:color w:val="1C286E"/>
          <w:w w:val="110"/>
        </w:rPr>
        <w:t>have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a </w:t>
      </w:r>
      <w:r>
        <w:rPr>
          <w:color w:val="313B7C"/>
          <w:w w:val="110"/>
        </w:rPr>
        <w:t>safe </w:t>
      </w:r>
      <w:r>
        <w:rPr>
          <w:color w:val="1C286E"/>
          <w:w w:val="110"/>
        </w:rPr>
        <w:t>place to </w:t>
      </w:r>
      <w:r>
        <w:rPr>
          <w:color w:val="313B7C"/>
          <w:w w:val="110"/>
        </w:rPr>
        <w:t>stay </w:t>
      </w:r>
      <w:r>
        <w:rPr>
          <w:color w:val="1C286E"/>
          <w:w w:val="110"/>
        </w:rPr>
        <w:t>while their mothers are in detoxification is of vital in1portance.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Working with women and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men to identify </w:t>
      </w:r>
      <w:r>
        <w:rPr>
          <w:color w:val="313B7C"/>
          <w:w w:val="110"/>
        </w:rPr>
        <w:t>supportive </w:t>
      </w:r>
      <w:r>
        <w:rPr>
          <w:color w:val="1C286E"/>
          <w:w w:val="110"/>
        </w:rPr>
        <w:t>family or friends may identify temporary child­ care resources. </w:t>
      </w:r>
      <w:r>
        <w:rPr>
          <w:color w:val="313B7C"/>
          <w:w w:val="110"/>
        </w:rPr>
        <w:t>A consult </w:t>
      </w:r>
      <w:r>
        <w:rPr>
          <w:color w:val="1C286E"/>
          <w:w w:val="110"/>
        </w:rPr>
        <w:t>or referral to the treatment facility's social </w:t>
      </w:r>
      <w:r>
        <w:rPr>
          <w:color w:val="313B7C"/>
          <w:w w:val="110"/>
        </w:rPr>
        <w:t>services </w:t>
      </w:r>
      <w:r>
        <w:rPr>
          <w:color w:val="1C286E"/>
          <w:w w:val="110"/>
        </w:rPr>
        <w:t>while the </w:t>
      </w:r>
      <w:r>
        <w:rPr>
          <w:color w:val="313B7C"/>
          <w:w w:val="110"/>
        </w:rPr>
        <w:t>patient </w:t>
      </w:r>
      <w:r>
        <w:rPr>
          <w:color w:val="1C286E"/>
          <w:w w:val="110"/>
        </w:rPr>
        <w:t>is being detoxified is</w:t>
      </w:r>
      <w:r>
        <w:rPr>
          <w:color w:val="1C286E"/>
          <w:spacing w:val="-2"/>
          <w:w w:val="110"/>
        </w:rPr>
        <w:t> </w:t>
      </w:r>
      <w:r>
        <w:rPr>
          <w:color w:val="313B7C"/>
          <w:w w:val="110"/>
        </w:rPr>
        <w:t>indicated </w:t>
      </w:r>
      <w:r>
        <w:rPr>
          <w:color w:val="1C286E"/>
          <w:w w:val="110"/>
        </w:rPr>
        <w:t>when the </w:t>
      </w:r>
      <w:r>
        <w:rPr>
          <w:color w:val="313B7C"/>
          <w:w w:val="110"/>
        </w:rPr>
        <w:t>care </w:t>
      </w:r>
      <w:r>
        <w:rPr>
          <w:color w:val="1C286E"/>
          <w:w w:val="110"/>
        </w:rPr>
        <w:t>of </w:t>
      </w:r>
      <w:r>
        <w:rPr>
          <w:color w:val="313B7C"/>
          <w:w w:val="110"/>
        </w:rPr>
        <w:t>children </w:t>
      </w:r>
      <w:r>
        <w:rPr>
          <w:color w:val="1C286E"/>
          <w:w w:val="110"/>
        </w:rPr>
        <w:t>is uncertain.</w:t>
      </w:r>
    </w:p>
    <w:p>
      <w:pPr>
        <w:pStyle w:val="Heading6"/>
        <w:spacing w:line="264" w:lineRule="auto" w:before="70"/>
        <w:ind w:left="262" w:right="717" w:hanging="3"/>
      </w:pPr>
      <w:r>
        <w:rPr>
          <w:b w:val="0"/>
        </w:rPr>
        <w:br w:type="column"/>
      </w:r>
      <w:r>
        <w:rPr>
          <w:color w:val="1C286E"/>
          <w:w w:val="105"/>
        </w:rPr>
        <w:t>Considerations for</w:t>
      </w:r>
      <w:r>
        <w:rPr>
          <w:color w:val="1C286E"/>
          <w:spacing w:val="40"/>
          <w:w w:val="105"/>
        </w:rPr>
        <w:t> </w:t>
      </w:r>
      <w:r>
        <w:rPr>
          <w:color w:val="1C286E"/>
          <w:w w:val="105"/>
        </w:rPr>
        <w:t>Victims of Domestic Violence</w:t>
      </w:r>
    </w:p>
    <w:p>
      <w:pPr>
        <w:pStyle w:val="BodyText"/>
        <w:spacing w:line="271" w:lineRule="auto" w:before="76"/>
        <w:ind w:left="265" w:right="717" w:hanging="1"/>
      </w:pPr>
      <w:r>
        <w:rPr>
          <w:color w:val="1C286E"/>
          <w:w w:val="110"/>
        </w:rPr>
        <w:t>While both men and</w:t>
      </w:r>
      <w:r>
        <w:rPr>
          <w:color w:val="1C286E"/>
          <w:spacing w:val="40"/>
          <w:w w:val="110"/>
        </w:rPr>
        <w:t> </w:t>
      </w:r>
      <w:r>
        <w:rPr>
          <w:color w:val="313B7C"/>
          <w:w w:val="110"/>
        </w:rPr>
        <w:t>women </w:t>
      </w:r>
      <w:r>
        <w:rPr>
          <w:color w:val="1C286E"/>
          <w:w w:val="110"/>
        </w:rPr>
        <w:t>are</w:t>
      </w:r>
      <w:r>
        <w:rPr>
          <w:color w:val="1C286E"/>
          <w:spacing w:val="40"/>
          <w:w w:val="110"/>
        </w:rPr>
        <w:t> </w:t>
      </w:r>
      <w:r>
        <w:rPr>
          <w:color w:val="313B7C"/>
          <w:w w:val="110"/>
        </w:rPr>
        <w:t>victims </w:t>
      </w:r>
      <w:r>
        <w:rPr>
          <w:color w:val="1C286E"/>
          <w:w w:val="110"/>
        </w:rPr>
        <w:t>of domestic </w:t>
      </w:r>
      <w:r>
        <w:rPr>
          <w:color w:val="313B7C"/>
          <w:w w:val="110"/>
        </w:rPr>
        <w:t>abuse, </w:t>
      </w:r>
      <w:r>
        <w:rPr>
          <w:color w:val="1C286E"/>
          <w:w w:val="110"/>
        </w:rPr>
        <w:t>women's </w:t>
      </w:r>
      <w:r>
        <w:rPr>
          <w:color w:val="313B7C"/>
          <w:w w:val="110"/>
        </w:rPr>
        <w:t>substance </w:t>
      </w:r>
      <w:r>
        <w:rPr>
          <w:color w:val="1C286E"/>
          <w:w w:val="110"/>
        </w:rPr>
        <w:t>use is asso­ </w:t>
      </w:r>
      <w:r>
        <w:rPr>
          <w:color w:val="313B7C"/>
          <w:w w:val="110"/>
        </w:rPr>
        <w:t>ciated </w:t>
      </w:r>
      <w:r>
        <w:rPr>
          <w:color w:val="1C286E"/>
          <w:w w:val="110"/>
        </w:rPr>
        <w:t>with increased risk of intiniate partner violence (Cunradi </w:t>
      </w:r>
      <w:r>
        <w:rPr>
          <w:color w:val="313B7C"/>
          <w:w w:val="110"/>
        </w:rPr>
        <w:t>et </w:t>
      </w:r>
      <w:r>
        <w:rPr>
          <w:color w:val="1C286E"/>
          <w:w w:val="110"/>
        </w:rPr>
        <w:t>al. 2002). Staff </w:t>
      </w:r>
      <w:r>
        <w:rPr>
          <w:color w:val="313B7C"/>
          <w:w w:val="110"/>
        </w:rPr>
        <w:t>should </w:t>
      </w:r>
      <w:r>
        <w:rPr>
          <w:color w:val="1C286E"/>
          <w:w w:val="110"/>
        </w:rPr>
        <w:t>know</w:t>
      </w:r>
      <w:r>
        <w:rPr>
          <w:color w:val="1C286E"/>
          <w:spacing w:val="-5"/>
          <w:w w:val="110"/>
        </w:rPr>
        <w:t> </w:t>
      </w:r>
      <w:r>
        <w:rPr>
          <w:color w:val="1C286E"/>
          <w:w w:val="110"/>
        </w:rPr>
        <w:t>the </w:t>
      </w:r>
      <w:r>
        <w:rPr>
          <w:color w:val="313B7C"/>
          <w:w w:val="110"/>
        </w:rPr>
        <w:t>signs</w:t>
      </w:r>
      <w:r>
        <w:rPr>
          <w:color w:val="313B7C"/>
          <w:spacing w:val="-7"/>
          <w:w w:val="110"/>
        </w:rPr>
        <w:t> </w:t>
      </w:r>
      <w:r>
        <w:rPr>
          <w:color w:val="1C286E"/>
          <w:w w:val="110"/>
        </w:rPr>
        <w:t>of</w:t>
      </w:r>
      <w:r>
        <w:rPr>
          <w:color w:val="1C286E"/>
          <w:spacing w:val="-3"/>
          <w:w w:val="110"/>
        </w:rPr>
        <w:t> </w:t>
      </w:r>
      <w:r>
        <w:rPr>
          <w:color w:val="1C286E"/>
          <w:w w:val="110"/>
        </w:rPr>
        <w:t>domestic violence and</w:t>
      </w:r>
      <w:r>
        <w:rPr>
          <w:color w:val="1C286E"/>
          <w:spacing w:val="22"/>
          <w:w w:val="110"/>
        </w:rPr>
        <w:t> </w:t>
      </w:r>
      <w:r>
        <w:rPr>
          <w:color w:val="1C286E"/>
          <w:w w:val="110"/>
        </w:rPr>
        <w:t>be pre­ pared to follow proce-</w:t>
      </w:r>
    </w:p>
    <w:p>
      <w:pPr>
        <w:pStyle w:val="BodyText"/>
        <w:spacing w:line="271" w:lineRule="auto" w:before="2"/>
        <w:ind w:left="262" w:right="3149" w:firstLine="3"/>
      </w:pPr>
      <w:r>
        <w:rPr/>
        <w:pict>
          <v:shape style="position:absolute;margin-left:424.859985pt;margin-top:8.058863pt;width:136.8pt;height:282.3pt;mso-position-horizontal-relative:page;mso-position-vertical-relative:paragraph;z-index:15738880" type="#_x0000_t202" id="docshape84" filled="true" fillcolor="#cdd0e4" stroked="false">
            <v:textbox inset="0,0,0,0">
              <w:txbxContent>
                <w:p>
                  <w:pPr>
                    <w:pStyle w:val="BodyText"/>
                    <w:rPr>
                      <w:color w:val="000000"/>
                      <w:sz w:val="26"/>
                    </w:rPr>
                  </w:pPr>
                </w:p>
                <w:p>
                  <w:pPr>
                    <w:pStyle w:val="BodyText"/>
                    <w:rPr>
                      <w:color w:val="000000"/>
                      <w:sz w:val="26"/>
                    </w:rPr>
                  </w:pPr>
                </w:p>
                <w:p>
                  <w:pPr>
                    <w:pStyle w:val="BodyText"/>
                    <w:spacing w:before="9"/>
                    <w:rPr>
                      <w:color w:val="000000"/>
                      <w:sz w:val="22"/>
                    </w:rPr>
                  </w:pPr>
                </w:p>
                <w:p>
                  <w:pPr>
                    <w:spacing w:line="508" w:lineRule="auto" w:before="0"/>
                    <w:ind w:left="432" w:right="409" w:firstLine="9"/>
                    <w:jc w:val="center"/>
                    <w:rPr>
                      <w:color w:val="000000"/>
                      <w:sz w:val="23"/>
                    </w:rPr>
                  </w:pPr>
                  <w:r>
                    <w:rPr>
                      <w:color w:val="1C286E"/>
                      <w:w w:val="115"/>
                      <w:sz w:val="23"/>
                    </w:rPr>
                    <w:t>Ensuring that </w:t>
                  </w:r>
                  <w:r>
                    <w:rPr>
                      <w:color w:val="313B7C"/>
                      <w:w w:val="115"/>
                      <w:sz w:val="23"/>
                    </w:rPr>
                    <w:t>children </w:t>
                  </w:r>
                  <w:r>
                    <w:rPr>
                      <w:color w:val="1C286E"/>
                      <w:w w:val="115"/>
                      <w:sz w:val="23"/>
                    </w:rPr>
                    <w:t>have a </w:t>
                  </w:r>
                  <w:r>
                    <w:rPr>
                      <w:color w:val="313B7C"/>
                      <w:w w:val="115"/>
                      <w:sz w:val="23"/>
                    </w:rPr>
                    <w:t>safe </w:t>
                  </w:r>
                  <w:r>
                    <w:rPr>
                      <w:color w:val="1C286E"/>
                      <w:w w:val="115"/>
                      <w:sz w:val="23"/>
                    </w:rPr>
                    <w:t>place to </w:t>
                  </w:r>
                  <w:r>
                    <w:rPr>
                      <w:color w:val="313B7C"/>
                      <w:w w:val="115"/>
                      <w:sz w:val="23"/>
                    </w:rPr>
                    <w:t>stay </w:t>
                  </w:r>
                  <w:r>
                    <w:rPr>
                      <w:color w:val="1C286E"/>
                      <w:w w:val="115"/>
                      <w:sz w:val="23"/>
                    </w:rPr>
                    <w:t>while their mothers are in </w:t>
                  </w:r>
                  <w:r>
                    <w:rPr>
                      <w:color w:val="1C286E"/>
                      <w:spacing w:val="-2"/>
                      <w:w w:val="115"/>
                      <w:sz w:val="23"/>
                    </w:rPr>
                    <w:t>detoxificaton</w:t>
                  </w:r>
                  <w:r>
                    <w:rPr>
                      <w:color w:val="1C286E"/>
                      <w:spacing w:val="-12"/>
                      <w:w w:val="115"/>
                      <w:sz w:val="23"/>
                    </w:rPr>
                    <w:t> </w:t>
                  </w:r>
                  <w:r>
                    <w:rPr>
                      <w:color w:val="1C286E"/>
                      <w:spacing w:val="-2"/>
                      <w:w w:val="115"/>
                      <w:sz w:val="23"/>
                    </w:rPr>
                    <w:t>is</w:t>
                  </w:r>
                  <w:r>
                    <w:rPr>
                      <w:color w:val="1C286E"/>
                      <w:spacing w:val="-15"/>
                      <w:w w:val="115"/>
                      <w:sz w:val="23"/>
                    </w:rPr>
                    <w:t> </w:t>
                  </w:r>
                  <w:r>
                    <w:rPr>
                      <w:color w:val="1C286E"/>
                      <w:spacing w:val="-2"/>
                      <w:w w:val="115"/>
                      <w:sz w:val="23"/>
                    </w:rPr>
                    <w:t>of </w:t>
                  </w:r>
                  <w:r>
                    <w:rPr>
                      <w:color w:val="1C286E"/>
                      <w:w w:val="115"/>
                      <w:sz w:val="23"/>
                    </w:rPr>
                    <w:t>vital importance.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C286E"/>
          <w:w w:val="115"/>
        </w:rPr>
        <w:t>dures to </w:t>
      </w:r>
      <w:r>
        <w:rPr>
          <w:color w:val="313B7C"/>
          <w:w w:val="115"/>
        </w:rPr>
        <w:t>ensure </w:t>
      </w:r>
      <w:r>
        <w:rPr>
          <w:color w:val="1C286E"/>
          <w:w w:val="115"/>
        </w:rPr>
        <w:t>the </w:t>
      </w:r>
      <w:r>
        <w:rPr>
          <w:color w:val="313B7C"/>
          <w:w w:val="115"/>
        </w:rPr>
        <w:t>safety</w:t>
      </w:r>
      <w:r>
        <w:rPr>
          <w:color w:val="313B7C"/>
          <w:spacing w:val="-15"/>
          <w:w w:val="115"/>
        </w:rPr>
        <w:t> </w:t>
      </w:r>
      <w:r>
        <w:rPr>
          <w:color w:val="313B7C"/>
          <w:w w:val="115"/>
        </w:rPr>
        <w:t>of</w:t>
      </w:r>
      <w:r>
        <w:rPr>
          <w:color w:val="313B7C"/>
          <w:spacing w:val="-12"/>
          <w:w w:val="115"/>
        </w:rPr>
        <w:t> </w:t>
      </w:r>
      <w:r>
        <w:rPr>
          <w:color w:val="1C286E"/>
          <w:w w:val="115"/>
        </w:rPr>
        <w:t>the</w:t>
      </w:r>
      <w:r>
        <w:rPr>
          <w:color w:val="1C286E"/>
          <w:spacing w:val="1"/>
          <w:w w:val="115"/>
        </w:rPr>
        <w:t> </w:t>
      </w:r>
      <w:r>
        <w:rPr>
          <w:color w:val="1C286E"/>
          <w:w w:val="115"/>
        </w:rPr>
        <w:t>patient.</w:t>
      </w:r>
    </w:p>
    <w:p>
      <w:pPr>
        <w:pStyle w:val="BodyText"/>
        <w:spacing w:line="271" w:lineRule="auto" w:before="181"/>
        <w:ind w:left="261" w:right="3010" w:hanging="8"/>
      </w:pPr>
      <w:r>
        <w:rPr>
          <w:rFonts w:ascii="Arial" w:hAnsi="Arial"/>
          <w:color w:val="1C286E"/>
          <w:w w:val="115"/>
        </w:rPr>
        <w:t>If</w:t>
      </w:r>
      <w:r>
        <w:rPr>
          <w:rFonts w:ascii="Arial" w:hAnsi="Arial"/>
          <w:color w:val="1C286E"/>
          <w:spacing w:val="40"/>
          <w:w w:val="115"/>
        </w:rPr>
        <w:t> </w:t>
      </w:r>
      <w:r>
        <w:rPr>
          <w:color w:val="1C286E"/>
          <w:w w:val="115"/>
        </w:rPr>
        <w:t>a patient discloses a</w:t>
      </w:r>
      <w:r>
        <w:rPr>
          <w:color w:val="1C286E"/>
          <w:w w:val="115"/>
        </w:rPr>
        <w:t> history of domestic </w:t>
      </w:r>
      <w:r>
        <w:rPr>
          <w:color w:val="313B7C"/>
          <w:w w:val="115"/>
        </w:rPr>
        <w:t>violence, </w:t>
      </w:r>
      <w:r>
        <w:rPr>
          <w:color w:val="1C286E"/>
          <w:w w:val="115"/>
        </w:rPr>
        <w:t>trained</w:t>
      </w:r>
      <w:r>
        <w:rPr>
          <w:color w:val="1C286E"/>
          <w:spacing w:val="80"/>
          <w:w w:val="115"/>
        </w:rPr>
        <w:t> </w:t>
      </w:r>
      <w:r>
        <w:rPr>
          <w:color w:val="313B7C"/>
          <w:w w:val="115"/>
        </w:rPr>
        <w:t>staff can </w:t>
      </w:r>
      <w:r>
        <w:rPr>
          <w:color w:val="1C286E"/>
          <w:w w:val="115"/>
        </w:rPr>
        <w:t>help the victim </w:t>
      </w:r>
      <w:r>
        <w:rPr>
          <w:color w:val="313B7C"/>
          <w:w w:val="115"/>
        </w:rPr>
        <w:t>create </w:t>
      </w:r>
      <w:r>
        <w:rPr>
          <w:color w:val="1C286E"/>
          <w:w w:val="115"/>
        </w:rPr>
        <w:t>a long­ term </w:t>
      </w:r>
      <w:r>
        <w:rPr>
          <w:color w:val="313B7C"/>
          <w:w w:val="115"/>
        </w:rPr>
        <w:t>safety </w:t>
      </w:r>
      <w:r>
        <w:rPr>
          <w:color w:val="1C286E"/>
          <w:w w:val="115"/>
        </w:rPr>
        <w:t>plan or make a proper</w:t>
      </w:r>
      <w:r>
        <w:rPr>
          <w:color w:val="1C286E"/>
          <w:w w:val="115"/>
        </w:rPr>
        <w:t> refer­ ral. </w:t>
      </w:r>
      <w:r>
        <w:rPr>
          <w:rFonts w:ascii="Arial" w:hAnsi="Arial"/>
          <w:color w:val="1C286E"/>
          <w:w w:val="115"/>
        </w:rPr>
        <w:t>If</w:t>
      </w:r>
      <w:r>
        <w:rPr>
          <w:rFonts w:ascii="Arial" w:hAnsi="Arial"/>
          <w:color w:val="1C286E"/>
          <w:spacing w:val="40"/>
          <w:w w:val="115"/>
        </w:rPr>
        <w:t> </w:t>
      </w:r>
      <w:r>
        <w:rPr>
          <w:color w:val="1C286E"/>
          <w:w w:val="115"/>
        </w:rPr>
        <w:t>a </w:t>
      </w:r>
      <w:r>
        <w:rPr>
          <w:color w:val="313B7C"/>
          <w:w w:val="115"/>
        </w:rPr>
        <w:t>safety</w:t>
      </w:r>
      <w:r>
        <w:rPr>
          <w:color w:val="313B7C"/>
          <w:spacing w:val="40"/>
          <w:w w:val="115"/>
        </w:rPr>
        <w:t> </w:t>
      </w:r>
      <w:r>
        <w:rPr>
          <w:color w:val="1C286E"/>
          <w:w w:val="115"/>
        </w:rPr>
        <w:t>plan</w:t>
      </w:r>
      <w:r>
        <w:rPr>
          <w:color w:val="1C286E"/>
          <w:spacing w:val="80"/>
          <w:w w:val="115"/>
        </w:rPr>
        <w:t> </w:t>
      </w:r>
      <w:r>
        <w:rPr>
          <w:color w:val="1C286E"/>
          <w:w w:val="115"/>
        </w:rPr>
        <w:t>is made or</w:t>
      </w:r>
      <w:r>
        <w:rPr>
          <w:color w:val="1C286E"/>
          <w:w w:val="115"/>
        </w:rPr>
        <w:t> phone numbers for domes­ tic violence help are provided,</w:t>
      </w:r>
      <w:r>
        <w:rPr>
          <w:color w:val="1C286E"/>
          <w:w w:val="115"/>
        </w:rPr>
        <w:t> related information</w:t>
      </w:r>
      <w:r>
        <w:rPr>
          <w:color w:val="1C286E"/>
          <w:w w:val="115"/>
        </w:rPr>
        <w:t> should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be labeled </w:t>
      </w:r>
      <w:r>
        <w:rPr>
          <w:color w:val="313B7C"/>
          <w:w w:val="115"/>
        </w:rPr>
        <w:t>carefully so </w:t>
      </w:r>
      <w:r>
        <w:rPr>
          <w:color w:val="1C286E"/>
          <w:w w:val="115"/>
        </w:rPr>
        <w:t>as not to disclose its</w:t>
      </w:r>
      <w:r>
        <w:rPr>
          <w:color w:val="1C286E"/>
          <w:w w:val="115"/>
        </w:rPr>
        <w:t> purpose (e.g., list­ </w:t>
      </w:r>
      <w:r>
        <w:rPr>
          <w:color w:val="313B7C"/>
          <w:w w:val="115"/>
        </w:rPr>
        <w:t>ed </w:t>
      </w:r>
      <w:r>
        <w:rPr>
          <w:color w:val="1C286E"/>
          <w:w w:val="115"/>
        </w:rPr>
        <w:t>as</w:t>
      </w:r>
      <w:r>
        <w:rPr>
          <w:color w:val="1C286E"/>
          <w:spacing w:val="-3"/>
          <w:w w:val="115"/>
        </w:rPr>
        <w:t> </w:t>
      </w:r>
      <w:r>
        <w:rPr>
          <w:color w:val="1C286E"/>
          <w:w w:val="115"/>
        </w:rPr>
        <w:t>women's</w:t>
      </w:r>
      <w:r>
        <w:rPr>
          <w:color w:val="1C286E"/>
          <w:w w:val="115"/>
        </w:rPr>
        <w:t> health resources) </w:t>
      </w:r>
      <w:r>
        <w:rPr>
          <w:color w:val="313B7C"/>
          <w:w w:val="115"/>
        </w:rPr>
        <w:t>since </w:t>
      </w:r>
      <w:r>
        <w:rPr>
          <w:color w:val="1C286E"/>
          <w:w w:val="115"/>
        </w:rPr>
        <w:t>the abuser may </w:t>
      </w:r>
      <w:r>
        <w:rPr>
          <w:color w:val="313B7C"/>
          <w:w w:val="115"/>
        </w:rPr>
        <w:t>go </w:t>
      </w:r>
      <w:r>
        <w:rPr>
          <w:color w:val="1C286E"/>
          <w:w w:val="115"/>
        </w:rPr>
        <w:t>through all personal belongings.</w:t>
      </w:r>
      <w:r>
        <w:rPr>
          <w:color w:val="1C286E"/>
          <w:spacing w:val="-1"/>
          <w:w w:val="115"/>
        </w:rPr>
        <w:t> </w:t>
      </w:r>
      <w:r>
        <w:rPr>
          <w:color w:val="1C286E"/>
          <w:w w:val="115"/>
        </w:rPr>
        <w:t>All</w:t>
      </w:r>
      <w:r>
        <w:rPr>
          <w:color w:val="1C286E"/>
          <w:spacing w:val="-14"/>
          <w:w w:val="115"/>
        </w:rPr>
        <w:t> </w:t>
      </w:r>
      <w:r>
        <w:rPr>
          <w:color w:val="1C286E"/>
          <w:w w:val="115"/>
        </w:rPr>
        <w:t>print-</w:t>
      </w:r>
    </w:p>
    <w:p>
      <w:pPr>
        <w:pStyle w:val="BodyText"/>
        <w:spacing w:line="268" w:lineRule="auto" w:before="6"/>
        <w:ind w:left="261" w:right="717" w:firstLine="3"/>
      </w:pPr>
      <w:r>
        <w:rPr>
          <w:color w:val="313B7C"/>
          <w:w w:val="115"/>
        </w:rPr>
        <w:t>ed </w:t>
      </w:r>
      <w:r>
        <w:rPr>
          <w:color w:val="1C286E"/>
          <w:w w:val="115"/>
        </w:rPr>
        <w:t>information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about domestic violence </w:t>
      </w:r>
      <w:r>
        <w:rPr>
          <w:color w:val="313B7C"/>
          <w:w w:val="115"/>
        </w:rPr>
        <w:t>also should </w:t>
      </w:r>
      <w:r>
        <w:rPr>
          <w:color w:val="1C286E"/>
          <w:w w:val="115"/>
        </w:rPr>
        <w:t>be disguised</w:t>
      </w:r>
      <w:r>
        <w:rPr>
          <w:color w:val="1C286E"/>
          <w:w w:val="115"/>
        </w:rPr>
        <w:t> and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none </w:t>
      </w:r>
      <w:r>
        <w:rPr>
          <w:color w:val="313B7C"/>
          <w:w w:val="115"/>
        </w:rPr>
        <w:t>should </w:t>
      </w:r>
      <w:r>
        <w:rPr>
          <w:color w:val="1C286E"/>
          <w:w w:val="115"/>
        </w:rPr>
        <w:t>be kept by the patient when </w:t>
      </w:r>
      <w:r>
        <w:rPr>
          <w:color w:val="313B7C"/>
          <w:w w:val="115"/>
        </w:rPr>
        <w:t>she </w:t>
      </w:r>
      <w:r>
        <w:rPr>
          <w:color w:val="1C286E"/>
          <w:w w:val="115"/>
        </w:rPr>
        <w:t>leaves the </w:t>
      </w:r>
      <w:r>
        <w:rPr>
          <w:color w:val="313B7C"/>
          <w:w w:val="115"/>
        </w:rPr>
        <w:t>safe </w:t>
      </w:r>
      <w:r>
        <w:rPr>
          <w:color w:val="1C286E"/>
          <w:w w:val="115"/>
        </w:rPr>
        <w:t>facili­ ty. </w:t>
      </w:r>
      <w:r>
        <w:rPr>
          <w:rFonts w:ascii="Arial" w:hAnsi="Arial"/>
          <w:color w:val="1C286E"/>
          <w:w w:val="115"/>
        </w:rPr>
        <w:t>If</w:t>
      </w:r>
      <w:r>
        <w:rPr>
          <w:rFonts w:ascii="Arial" w:hAnsi="Arial"/>
          <w:color w:val="1C286E"/>
          <w:spacing w:val="40"/>
          <w:w w:val="115"/>
        </w:rPr>
        <w:t> </w:t>
      </w:r>
      <w:r>
        <w:rPr>
          <w:color w:val="1C286E"/>
          <w:w w:val="115"/>
        </w:rPr>
        <w:t>the </w:t>
      </w:r>
      <w:r>
        <w:rPr>
          <w:color w:val="313B7C"/>
          <w:w w:val="115"/>
        </w:rPr>
        <w:t>victim </w:t>
      </w:r>
      <w:r>
        <w:rPr>
          <w:color w:val="1C286E"/>
          <w:w w:val="115"/>
        </w:rPr>
        <w:t>needs to press </w:t>
      </w:r>
      <w:r>
        <w:rPr>
          <w:color w:val="313B7C"/>
          <w:w w:val="115"/>
        </w:rPr>
        <w:t>charges </w:t>
      </w:r>
      <w:r>
        <w:rPr>
          <w:color w:val="1C286E"/>
          <w:w w:val="115"/>
        </w:rPr>
        <w:t>or obtain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a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restraining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order,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this</w:t>
      </w:r>
      <w:r>
        <w:rPr>
          <w:color w:val="1C286E"/>
          <w:spacing w:val="40"/>
          <w:w w:val="115"/>
        </w:rPr>
        <w:t> </w:t>
      </w:r>
      <w:r>
        <w:rPr>
          <w:color w:val="313B7C"/>
          <w:w w:val="115"/>
        </w:rPr>
        <w:t>should</w:t>
      </w:r>
      <w:r>
        <w:rPr>
          <w:color w:val="313B7C"/>
          <w:spacing w:val="40"/>
          <w:w w:val="115"/>
        </w:rPr>
        <w:t> </w:t>
      </w:r>
      <w:r>
        <w:rPr>
          <w:color w:val="1C286E"/>
          <w:w w:val="115"/>
        </w:rPr>
        <w:t>be done from a </w:t>
      </w:r>
      <w:r>
        <w:rPr>
          <w:color w:val="313B7C"/>
          <w:w w:val="115"/>
        </w:rPr>
        <w:t>safe setting </w:t>
      </w:r>
      <w:r>
        <w:rPr>
          <w:color w:val="1C286E"/>
          <w:w w:val="115"/>
        </w:rPr>
        <w:t>(e.g., inpatient</w:t>
      </w:r>
      <w:r>
        <w:rPr>
          <w:color w:val="1C286E"/>
          <w:w w:val="115"/>
        </w:rPr>
        <w:t> detox­ ification). </w:t>
      </w:r>
      <w:r>
        <w:rPr>
          <w:rFonts w:ascii="Arial" w:hAnsi="Arial"/>
          <w:color w:val="1C286E"/>
          <w:w w:val="115"/>
        </w:rPr>
        <w:t>If</w:t>
      </w:r>
      <w:r>
        <w:rPr>
          <w:rFonts w:ascii="Arial" w:hAnsi="Arial"/>
          <w:color w:val="1C286E"/>
          <w:spacing w:val="40"/>
          <w:w w:val="115"/>
        </w:rPr>
        <w:t> </w:t>
      </w:r>
      <w:r>
        <w:rPr>
          <w:color w:val="1C286E"/>
          <w:w w:val="115"/>
        </w:rPr>
        <w:t>at </w:t>
      </w:r>
      <w:r>
        <w:rPr>
          <w:color w:val="313B7C"/>
          <w:w w:val="115"/>
        </w:rPr>
        <w:t>all possible,</w:t>
      </w:r>
      <w:r>
        <w:rPr>
          <w:color w:val="313B7C"/>
          <w:w w:val="115"/>
        </w:rPr>
        <w:t> </w:t>
      </w:r>
      <w:r>
        <w:rPr>
          <w:color w:val="1C286E"/>
          <w:w w:val="115"/>
        </w:rPr>
        <w:t>the </w:t>
      </w:r>
      <w:r>
        <w:rPr>
          <w:color w:val="313B7C"/>
          <w:w w:val="115"/>
        </w:rPr>
        <w:t>victim should </w:t>
      </w:r>
      <w:r>
        <w:rPr>
          <w:color w:val="1C286E"/>
          <w:w w:val="115"/>
        </w:rPr>
        <w:t>be </w:t>
      </w:r>
      <w:r>
        <w:rPr>
          <w:color w:val="313B7C"/>
          <w:w w:val="115"/>
        </w:rPr>
        <w:t>escorted </w:t>
      </w:r>
      <w:r>
        <w:rPr>
          <w:color w:val="1C286E"/>
          <w:w w:val="115"/>
        </w:rPr>
        <w:t>to a </w:t>
      </w:r>
      <w:r>
        <w:rPr>
          <w:color w:val="313B7C"/>
          <w:w w:val="115"/>
        </w:rPr>
        <w:t>safety shelter. </w:t>
      </w:r>
      <w:r>
        <w:rPr>
          <w:color w:val="1C286E"/>
          <w:w w:val="115"/>
          <w:sz w:val="22"/>
        </w:rPr>
        <w:t>It </w:t>
      </w:r>
      <w:r>
        <w:rPr>
          <w:color w:val="1C286E"/>
          <w:w w:val="115"/>
        </w:rPr>
        <w:t>may be important</w:t>
      </w:r>
      <w:r>
        <w:rPr>
          <w:color w:val="1C286E"/>
          <w:w w:val="115"/>
        </w:rPr>
        <w:t> that the abused person, whether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male or</w:t>
      </w:r>
      <w:r>
        <w:rPr>
          <w:color w:val="1C286E"/>
          <w:w w:val="115"/>
        </w:rPr>
        <w:t> female, not be allowed to talk to the abuser while in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detoxification. Parents who</w:t>
      </w:r>
      <w:r>
        <w:rPr>
          <w:color w:val="1C286E"/>
          <w:spacing w:val="40"/>
          <w:w w:val="115"/>
        </w:rPr>
        <w:t> </w:t>
      </w:r>
      <w:r>
        <w:rPr>
          <w:color w:val="313B7C"/>
          <w:w w:val="115"/>
        </w:rPr>
        <w:t>are</w:t>
      </w:r>
      <w:r>
        <w:rPr>
          <w:color w:val="313B7C"/>
          <w:spacing w:val="40"/>
          <w:w w:val="115"/>
        </w:rPr>
        <w:t> </w:t>
      </w:r>
      <w:r>
        <w:rPr>
          <w:color w:val="313B7C"/>
          <w:w w:val="115"/>
        </w:rPr>
        <w:t>victims of </w:t>
      </w:r>
      <w:r>
        <w:rPr>
          <w:color w:val="1C286E"/>
          <w:w w:val="115"/>
        </w:rPr>
        <w:t>domestic </w:t>
      </w:r>
      <w:r>
        <w:rPr>
          <w:color w:val="313B7C"/>
          <w:w w:val="115"/>
        </w:rPr>
        <w:t>violence </w:t>
      </w:r>
      <w:r>
        <w:rPr>
          <w:color w:val="1C286E"/>
          <w:w w:val="115"/>
        </w:rPr>
        <w:t>may</w:t>
      </w:r>
      <w:r>
        <w:rPr>
          <w:color w:val="1C286E"/>
          <w:w w:val="115"/>
        </w:rPr>
        <w:t> need help with parenting </w:t>
      </w:r>
      <w:r>
        <w:rPr>
          <w:color w:val="313B7C"/>
          <w:w w:val="115"/>
        </w:rPr>
        <w:t>skills and</w:t>
      </w:r>
      <w:r>
        <w:rPr>
          <w:color w:val="313B7C"/>
          <w:w w:val="115"/>
        </w:rPr>
        <w:t> securing coun­ seling </w:t>
      </w:r>
      <w:r>
        <w:rPr>
          <w:color w:val="1C286E"/>
          <w:w w:val="115"/>
        </w:rPr>
        <w:t>and</w:t>
      </w:r>
      <w:r>
        <w:rPr>
          <w:color w:val="1C286E"/>
          <w:spacing w:val="40"/>
          <w:w w:val="115"/>
        </w:rPr>
        <w:t> </w:t>
      </w:r>
      <w:r>
        <w:rPr>
          <w:color w:val="313B7C"/>
          <w:w w:val="115"/>
        </w:rPr>
        <w:t>childcare. </w:t>
      </w:r>
      <w:r>
        <w:rPr>
          <w:color w:val="1C286E"/>
          <w:w w:val="115"/>
        </w:rPr>
        <w:t>Therefore, it is impor­ tant for detoxification providers</w:t>
      </w:r>
      <w:r>
        <w:rPr>
          <w:color w:val="1C286E"/>
          <w:w w:val="115"/>
        </w:rPr>
        <w:t> to be famil­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iar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with local </w:t>
      </w:r>
      <w:r>
        <w:rPr>
          <w:color w:val="313B7C"/>
          <w:w w:val="115"/>
        </w:rPr>
        <w:t>childcare</w:t>
      </w:r>
      <w:r>
        <w:rPr>
          <w:color w:val="313B7C"/>
          <w:w w:val="115"/>
        </w:rPr>
        <w:t> </w:t>
      </w:r>
      <w:r>
        <w:rPr>
          <w:color w:val="1C286E"/>
          <w:w w:val="115"/>
        </w:rPr>
        <w:t>resources.</w:t>
      </w:r>
      <w:r>
        <w:rPr>
          <w:color w:val="1C286E"/>
          <w:w w:val="115"/>
        </w:rPr>
        <w:t> For more</w:t>
      </w:r>
    </w:p>
    <w:p>
      <w:pPr>
        <w:spacing w:after="0" w:line="268" w:lineRule="auto"/>
        <w:sectPr>
          <w:footerReference w:type="default" r:id="rId52"/>
          <w:pgSz w:w="12240" w:h="15840"/>
          <w:pgMar w:footer="985" w:header="0" w:top="1320" w:bottom="1180" w:left="600" w:right="840"/>
          <w:cols w:num="2" w:equalWidth="0">
            <w:col w:w="5477" w:space="40"/>
            <w:col w:w="5283"/>
          </w:cols>
        </w:sectPr>
      </w:pPr>
    </w:p>
    <w:p>
      <w:pPr>
        <w:spacing w:line="273" w:lineRule="auto" w:before="74"/>
        <w:ind w:left="674" w:right="287" w:firstLine="2"/>
        <w:jc w:val="both"/>
        <w:rPr>
          <w:sz w:val="20"/>
        </w:rPr>
      </w:pPr>
      <w:r>
        <w:rPr>
          <w:color w:val="1C286E"/>
          <w:w w:val="115"/>
          <w:sz w:val="20"/>
        </w:rPr>
        <w:t>information</w:t>
      </w:r>
      <w:r>
        <w:rPr>
          <w:color w:val="1C286E"/>
          <w:w w:val="115"/>
          <w:sz w:val="20"/>
        </w:rPr>
        <w:t> </w:t>
      </w:r>
      <w:r>
        <w:rPr>
          <w:color w:val="2F3A7B"/>
          <w:w w:val="115"/>
          <w:sz w:val="20"/>
        </w:rPr>
        <w:t>see</w:t>
      </w:r>
      <w:r>
        <w:rPr>
          <w:color w:val="2F3A7B"/>
          <w:spacing w:val="-4"/>
          <w:w w:val="115"/>
          <w:sz w:val="20"/>
        </w:rPr>
        <w:t> </w:t>
      </w:r>
      <w:r>
        <w:rPr>
          <w:color w:val="1C286E"/>
          <w:w w:val="115"/>
          <w:sz w:val="20"/>
        </w:rPr>
        <w:t>TIP</w:t>
      </w:r>
      <w:r>
        <w:rPr>
          <w:color w:val="1C286E"/>
          <w:w w:val="115"/>
          <w:sz w:val="20"/>
        </w:rPr>
        <w:t> 25,</w:t>
      </w:r>
      <w:r>
        <w:rPr>
          <w:color w:val="1C286E"/>
          <w:w w:val="115"/>
          <w:sz w:val="20"/>
        </w:rPr>
        <w:t> </w:t>
      </w:r>
      <w:r>
        <w:rPr>
          <w:i/>
          <w:color w:val="1C286E"/>
          <w:w w:val="115"/>
          <w:sz w:val="20"/>
        </w:rPr>
        <w:t>Substance</w:t>
      </w:r>
      <w:r>
        <w:rPr>
          <w:i/>
          <w:color w:val="1C286E"/>
          <w:w w:val="115"/>
          <w:sz w:val="20"/>
        </w:rPr>
        <w:t> </w:t>
      </w:r>
      <w:r>
        <w:rPr>
          <w:i/>
          <w:color w:val="2F3A7B"/>
          <w:w w:val="115"/>
          <w:sz w:val="20"/>
        </w:rPr>
        <w:t>Abuse</w:t>
      </w:r>
      <w:r>
        <w:rPr>
          <w:i/>
          <w:color w:val="2F3A7B"/>
          <w:w w:val="115"/>
          <w:sz w:val="20"/>
        </w:rPr>
        <w:t> </w:t>
      </w:r>
      <w:r>
        <w:rPr>
          <w:i/>
          <w:color w:val="1C286E"/>
          <w:w w:val="115"/>
          <w:sz w:val="20"/>
        </w:rPr>
        <w:t>Treatment and Domestic Violence</w:t>
      </w:r>
      <w:r>
        <w:rPr>
          <w:i/>
          <w:color w:val="1C286E"/>
          <w:spacing w:val="-2"/>
          <w:w w:val="115"/>
          <w:sz w:val="20"/>
        </w:rPr>
        <w:t> </w:t>
      </w:r>
      <w:r>
        <w:rPr>
          <w:color w:val="1C286E"/>
          <w:w w:val="115"/>
          <w:sz w:val="20"/>
        </w:rPr>
        <w:t>(CSAT </w:t>
      </w:r>
      <w:r>
        <w:rPr>
          <w:color w:val="1C286E"/>
          <w:spacing w:val="-2"/>
          <w:w w:val="115"/>
          <w:sz w:val="20"/>
        </w:rPr>
        <w:t>1997b).</w:t>
      </w:r>
    </w:p>
    <w:p>
      <w:pPr>
        <w:pStyle w:val="BodyText"/>
        <w:spacing w:before="4"/>
        <w:rPr>
          <w:sz w:val="32"/>
        </w:rPr>
      </w:pPr>
    </w:p>
    <w:p>
      <w:pPr>
        <w:pStyle w:val="Heading6"/>
        <w:spacing w:line="259" w:lineRule="auto" w:before="1"/>
        <w:ind w:right="105" w:firstLine="2"/>
      </w:pPr>
      <w:r>
        <w:rPr>
          <w:color w:val="1C286E"/>
          <w:w w:val="110"/>
        </w:rPr>
        <w:t>Considerations</w:t>
      </w:r>
      <w:r>
        <w:rPr>
          <w:color w:val="1C286E"/>
          <w:spacing w:val="-21"/>
          <w:w w:val="110"/>
        </w:rPr>
        <w:t> </w:t>
      </w:r>
      <w:r>
        <w:rPr>
          <w:color w:val="1C286E"/>
          <w:w w:val="110"/>
        </w:rPr>
        <w:t>for</w:t>
      </w:r>
      <w:r>
        <w:rPr>
          <w:color w:val="1C286E"/>
          <w:spacing w:val="-5"/>
          <w:w w:val="110"/>
        </w:rPr>
        <w:t> </w:t>
      </w:r>
      <w:r>
        <w:rPr>
          <w:color w:val="1C286E"/>
          <w:w w:val="110"/>
        </w:rPr>
        <w:t>Culturally Diverse Patients</w:t>
      </w:r>
    </w:p>
    <w:p>
      <w:pPr>
        <w:pStyle w:val="BodyText"/>
        <w:spacing w:line="266" w:lineRule="auto" w:before="69"/>
        <w:ind w:left="686" w:hanging="4"/>
      </w:pPr>
      <w:r>
        <w:rPr>
          <w:color w:val="1C286E"/>
          <w:w w:val="110"/>
          <w:sz w:val="22"/>
        </w:rPr>
        <w:t>In </w:t>
      </w:r>
      <w:r>
        <w:rPr>
          <w:color w:val="1C286E"/>
          <w:w w:val="110"/>
        </w:rPr>
        <w:t>providing psychosocial </w:t>
      </w:r>
      <w:r>
        <w:rPr>
          <w:color w:val="2F3A7B"/>
          <w:w w:val="110"/>
        </w:rPr>
        <w:t>supports </w:t>
      </w:r>
      <w:r>
        <w:rPr>
          <w:color w:val="1C286E"/>
          <w:w w:val="110"/>
        </w:rPr>
        <w:t>for cultur­ ally diverse patients, cultural </w:t>
      </w:r>
      <w:r>
        <w:rPr>
          <w:color w:val="2F3A7B"/>
          <w:w w:val="110"/>
        </w:rPr>
        <w:t>sensitivity </w:t>
      </w:r>
      <w:r>
        <w:rPr>
          <w:color w:val="1C286E"/>
          <w:w w:val="110"/>
        </w:rPr>
        <w:t>is of tremendous </w:t>
      </w:r>
      <w:r>
        <w:rPr>
          <w:color w:val="2F3A7B"/>
          <w:w w:val="110"/>
        </w:rPr>
        <w:t>importance. </w:t>
      </w:r>
      <w:r>
        <w:rPr>
          <w:color w:val="1C286E"/>
          <w:w w:val="110"/>
        </w:rPr>
        <w:t>Clients' </w:t>
      </w:r>
      <w:r>
        <w:rPr>
          <w:color w:val="2F3A7B"/>
          <w:w w:val="110"/>
        </w:rPr>
        <w:t>expectations</w:t>
      </w:r>
    </w:p>
    <w:p>
      <w:pPr>
        <w:pStyle w:val="BodyText"/>
        <w:spacing w:line="268" w:lineRule="auto" w:before="79"/>
        <w:ind w:left="399" w:right="1102" w:firstLine="4"/>
      </w:pPr>
      <w:r>
        <w:rPr/>
        <w:br w:type="column"/>
      </w:r>
      <w:r>
        <w:rPr>
          <w:color w:val="1C286E"/>
          <w:w w:val="115"/>
        </w:rPr>
        <w:t>of detoxification, their feelings about the healthcare </w:t>
      </w:r>
      <w:r>
        <w:rPr>
          <w:color w:val="2F3A7B"/>
          <w:w w:val="115"/>
        </w:rPr>
        <w:t>system generally, and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their </w:t>
      </w:r>
      <w:r>
        <w:rPr>
          <w:color w:val="2F3A7B"/>
          <w:w w:val="115"/>
        </w:rPr>
        <w:t>social </w:t>
      </w:r>
      <w:r>
        <w:rPr>
          <w:color w:val="1C286E"/>
          <w:w w:val="115"/>
        </w:rPr>
        <w:t>and</w:t>
      </w:r>
      <w:r>
        <w:rPr>
          <w:color w:val="1C286E"/>
          <w:w w:val="115"/>
        </w:rPr>
        <w:t> </w:t>
      </w:r>
      <w:r>
        <w:rPr>
          <w:color w:val="2F3A7B"/>
          <w:w w:val="115"/>
        </w:rPr>
        <w:t>community</w:t>
      </w:r>
      <w:r>
        <w:rPr>
          <w:color w:val="2F3A7B"/>
          <w:w w:val="115"/>
        </w:rPr>
        <w:t> support structures vary according </w:t>
      </w:r>
      <w:r>
        <w:rPr>
          <w:color w:val="1C286E"/>
          <w:w w:val="115"/>
        </w:rPr>
        <w:t>to their </w:t>
      </w:r>
      <w:r>
        <w:rPr>
          <w:color w:val="2F3A7B"/>
          <w:w w:val="115"/>
        </w:rPr>
        <w:t>cultural </w:t>
      </w:r>
      <w:r>
        <w:rPr>
          <w:color w:val="1C286E"/>
          <w:w w:val="115"/>
        </w:rPr>
        <w:t>backgrounds.</w:t>
      </w:r>
      <w:r>
        <w:rPr>
          <w:color w:val="1C286E"/>
          <w:w w:val="115"/>
        </w:rPr>
        <w:t> </w:t>
      </w:r>
      <w:r>
        <w:rPr>
          <w:color w:val="1C286E"/>
          <w:w w:val="115"/>
          <w:sz w:val="22"/>
        </w:rPr>
        <w:t>In </w:t>
      </w:r>
      <w:r>
        <w:rPr>
          <w:color w:val="1C286E"/>
          <w:w w:val="115"/>
        </w:rPr>
        <w:t>working</w:t>
      </w:r>
      <w:r>
        <w:rPr>
          <w:color w:val="1C286E"/>
          <w:spacing w:val="-15"/>
          <w:w w:val="115"/>
        </w:rPr>
        <w:t> </w:t>
      </w:r>
      <w:r>
        <w:rPr>
          <w:color w:val="1C286E"/>
          <w:w w:val="115"/>
        </w:rPr>
        <w:t>with</w:t>
      </w:r>
      <w:r>
        <w:rPr>
          <w:color w:val="1C286E"/>
          <w:spacing w:val="-14"/>
          <w:w w:val="115"/>
        </w:rPr>
        <w:t> </w:t>
      </w:r>
      <w:r>
        <w:rPr>
          <w:color w:val="1C286E"/>
          <w:w w:val="115"/>
        </w:rPr>
        <w:t>any</w:t>
      </w:r>
      <w:r>
        <w:rPr>
          <w:color w:val="1C286E"/>
          <w:spacing w:val="-14"/>
          <w:w w:val="115"/>
        </w:rPr>
        <w:t> </w:t>
      </w:r>
      <w:r>
        <w:rPr>
          <w:color w:val="2F3A7B"/>
          <w:w w:val="115"/>
        </w:rPr>
        <w:t>specific</w:t>
      </w:r>
      <w:r>
        <w:rPr>
          <w:color w:val="2F3A7B"/>
          <w:spacing w:val="-14"/>
          <w:w w:val="115"/>
        </w:rPr>
        <w:t> </w:t>
      </w:r>
      <w:r>
        <w:rPr>
          <w:color w:val="1C286E"/>
          <w:w w:val="115"/>
        </w:rPr>
        <w:t>population,</w:t>
      </w:r>
      <w:r>
        <w:rPr>
          <w:color w:val="1C286E"/>
          <w:spacing w:val="-13"/>
          <w:w w:val="115"/>
        </w:rPr>
        <w:t> </w:t>
      </w:r>
      <w:r>
        <w:rPr>
          <w:color w:val="1C286E"/>
          <w:w w:val="115"/>
        </w:rPr>
        <w:t>the</w:t>
      </w:r>
      <w:r>
        <w:rPr>
          <w:color w:val="1C286E"/>
          <w:spacing w:val="-14"/>
          <w:w w:val="115"/>
        </w:rPr>
        <w:t> </w:t>
      </w:r>
      <w:r>
        <w:rPr>
          <w:color w:val="1C286E"/>
          <w:w w:val="115"/>
        </w:rPr>
        <w:t>prac­ titioner </w:t>
      </w:r>
      <w:r>
        <w:rPr>
          <w:color w:val="2F3A7B"/>
          <w:w w:val="115"/>
        </w:rPr>
        <w:t>should </w:t>
      </w:r>
      <w:r>
        <w:rPr>
          <w:color w:val="1C286E"/>
          <w:w w:val="115"/>
        </w:rPr>
        <w:t>avoid defining the patient in terms of his</w:t>
      </w:r>
      <w:r>
        <w:rPr>
          <w:color w:val="1C286E"/>
          <w:spacing w:val="33"/>
          <w:w w:val="115"/>
        </w:rPr>
        <w:t> </w:t>
      </w:r>
      <w:r>
        <w:rPr>
          <w:color w:val="1C286E"/>
          <w:w w:val="115"/>
        </w:rPr>
        <w:t>culture, </w:t>
      </w:r>
      <w:r>
        <w:rPr>
          <w:color w:val="2F3A7B"/>
          <w:w w:val="115"/>
        </w:rPr>
        <w:t>since </w:t>
      </w:r>
      <w:r>
        <w:rPr>
          <w:color w:val="1C286E"/>
          <w:w w:val="115"/>
        </w:rPr>
        <w:t>over- or underem­ phasizing</w:t>
      </w:r>
      <w:r>
        <w:rPr>
          <w:color w:val="1C286E"/>
          <w:spacing w:val="-4"/>
          <w:w w:val="115"/>
        </w:rPr>
        <w:t> </w:t>
      </w:r>
      <w:r>
        <w:rPr>
          <w:color w:val="1C286E"/>
          <w:w w:val="115"/>
        </w:rPr>
        <w:t>the patient's </w:t>
      </w:r>
      <w:r>
        <w:rPr>
          <w:color w:val="2F3A7B"/>
          <w:w w:val="115"/>
        </w:rPr>
        <w:t>race</w:t>
      </w:r>
      <w:r>
        <w:rPr>
          <w:color w:val="2F3A7B"/>
          <w:spacing w:val="-3"/>
          <w:w w:val="115"/>
        </w:rPr>
        <w:t> </w:t>
      </w:r>
      <w:r>
        <w:rPr>
          <w:color w:val="1C286E"/>
          <w:w w:val="115"/>
        </w:rPr>
        <w:t>or</w:t>
      </w:r>
      <w:r>
        <w:rPr>
          <w:color w:val="1C286E"/>
          <w:spacing w:val="-2"/>
          <w:w w:val="115"/>
        </w:rPr>
        <w:t> </w:t>
      </w:r>
      <w:r>
        <w:rPr>
          <w:color w:val="2F3A7B"/>
          <w:w w:val="115"/>
        </w:rPr>
        <w:t>ethnicity </w:t>
      </w:r>
      <w:r>
        <w:rPr>
          <w:color w:val="1C286E"/>
          <w:w w:val="115"/>
        </w:rPr>
        <w:t>can be detrimental</w:t>
      </w:r>
      <w:r>
        <w:rPr>
          <w:color w:val="1C286E"/>
          <w:spacing w:val="-7"/>
          <w:w w:val="115"/>
        </w:rPr>
        <w:t> </w:t>
      </w:r>
      <w:r>
        <w:rPr>
          <w:color w:val="1C286E"/>
          <w:w w:val="115"/>
        </w:rPr>
        <w:t>(Clark </w:t>
      </w:r>
      <w:r>
        <w:rPr>
          <w:color w:val="2F3A7B"/>
          <w:w w:val="115"/>
        </w:rPr>
        <w:t>et</w:t>
      </w:r>
      <w:r>
        <w:rPr>
          <w:color w:val="2F3A7B"/>
          <w:spacing w:val="-7"/>
          <w:w w:val="115"/>
        </w:rPr>
        <w:t> </w:t>
      </w:r>
      <w:r>
        <w:rPr>
          <w:color w:val="1C286E"/>
          <w:w w:val="115"/>
        </w:rPr>
        <w:t>al.</w:t>
      </w:r>
      <w:r>
        <w:rPr>
          <w:color w:val="1C286E"/>
          <w:spacing w:val="-7"/>
          <w:w w:val="115"/>
        </w:rPr>
        <w:t> </w:t>
      </w:r>
      <w:r>
        <w:rPr>
          <w:color w:val="1C286E"/>
          <w:w w:val="115"/>
        </w:rPr>
        <w:t>1998).</w:t>
      </w:r>
      <w:r>
        <w:rPr>
          <w:color w:val="1C286E"/>
          <w:spacing w:val="-5"/>
          <w:w w:val="115"/>
        </w:rPr>
        <w:t> </w:t>
      </w:r>
      <w:r>
        <w:rPr>
          <w:color w:val="1C286E"/>
          <w:w w:val="115"/>
        </w:rPr>
        <w:t>Figure</w:t>
      </w:r>
      <w:r>
        <w:rPr>
          <w:color w:val="1C286E"/>
          <w:spacing w:val="-12"/>
          <w:w w:val="115"/>
        </w:rPr>
        <w:t> </w:t>
      </w:r>
      <w:r>
        <w:rPr>
          <w:color w:val="1C286E"/>
          <w:w w:val="115"/>
        </w:rPr>
        <w:t>3-4</w:t>
      </w:r>
      <w:r>
        <w:rPr>
          <w:color w:val="1C286E"/>
          <w:spacing w:val="-15"/>
          <w:w w:val="115"/>
        </w:rPr>
        <w:t> </w:t>
      </w:r>
      <w:r>
        <w:rPr>
          <w:color w:val="1C286E"/>
          <w:w w:val="115"/>
        </w:rPr>
        <w:t>pro-</w:t>
      </w:r>
    </w:p>
    <w:p>
      <w:pPr>
        <w:spacing w:after="0" w:line="268" w:lineRule="auto"/>
        <w:sectPr>
          <w:footerReference w:type="default" r:id="rId53"/>
          <w:pgSz w:w="12240" w:h="15840"/>
          <w:pgMar w:footer="957" w:header="0" w:top="1320" w:bottom="1140" w:left="600" w:right="840"/>
          <w:cols w:num="2" w:equalWidth="0">
            <w:col w:w="4872" w:space="40"/>
            <w:col w:w="5888"/>
          </w:cols>
        </w:sectPr>
      </w:pPr>
    </w:p>
    <w:p>
      <w:pPr>
        <w:pStyle w:val="BodyText"/>
      </w:pP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40" w:type="dxa"/>
        <w:tblBorders>
          <w:top w:val="single" w:sz="8" w:space="0" w:color="0F1B67"/>
          <w:left w:val="single" w:sz="8" w:space="0" w:color="0F1B67"/>
          <w:bottom w:val="single" w:sz="8" w:space="0" w:color="0F1B67"/>
          <w:right w:val="single" w:sz="8" w:space="0" w:color="0F1B67"/>
          <w:insideH w:val="single" w:sz="8" w:space="0" w:color="0F1B67"/>
          <w:insideV w:val="single" w:sz="8" w:space="0" w:color="0F1B6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7"/>
      </w:tblGrid>
      <w:tr>
        <w:trPr>
          <w:trHeight w:val="1240" w:hRule="atLeast"/>
        </w:trPr>
        <w:tc>
          <w:tcPr>
            <w:tcW w:w="10057" w:type="dxa"/>
            <w:shd w:val="clear" w:color="auto" w:fill="CDD0E4"/>
          </w:tcPr>
          <w:p>
            <w:pPr>
              <w:pStyle w:val="TableParagraph"/>
              <w:spacing w:line="252" w:lineRule="auto" w:before="117"/>
              <w:ind w:left="728" w:right="168" w:firstLine="7805"/>
              <w:jc w:val="right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Figure</w:t>
            </w:r>
            <w:r>
              <w:rPr>
                <w:rFonts w:ascii="Arial"/>
                <w:b/>
                <w:i/>
                <w:color w:val="1C286E"/>
                <w:spacing w:val="-16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3-4</w:t>
            </w: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 Questions</w:t>
            </w:r>
            <w:r>
              <w:rPr>
                <w:rFonts w:ascii="Arial"/>
                <w:b/>
                <w:i/>
                <w:color w:val="1C286E"/>
                <w:spacing w:val="31"/>
                <w:w w:val="110"/>
                <w:sz w:val="25"/>
              </w:rPr>
              <w:t> </w:t>
            </w:r>
            <w:r>
              <w:rPr>
                <w:rFonts w:ascii="Arial"/>
                <w:b/>
                <w:color w:val="1C286E"/>
                <w:w w:val="110"/>
                <w:sz w:val="25"/>
              </w:rPr>
              <w:t>To</w:t>
            </w:r>
            <w:r>
              <w:rPr>
                <w:rFonts w:ascii="Arial"/>
                <w:b/>
                <w:color w:val="1C286E"/>
                <w:spacing w:val="-6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Guide</w:t>
            </w:r>
            <w:r>
              <w:rPr>
                <w:rFonts w:ascii="Arial"/>
                <w:b/>
                <w:i/>
                <w:color w:val="1C286E"/>
                <w:spacing w:val="6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Practitioners</w:t>
            </w:r>
            <w:r>
              <w:rPr>
                <w:rFonts w:ascii="Arial"/>
                <w:b/>
                <w:i/>
                <w:color w:val="1C286E"/>
                <w:spacing w:val="40"/>
                <w:w w:val="110"/>
                <w:sz w:val="25"/>
              </w:rPr>
              <w:t> </w:t>
            </w:r>
            <w:r>
              <w:rPr>
                <w:rFonts w:ascii="Arial"/>
                <w:b/>
                <w:color w:val="1C286E"/>
                <w:w w:val="110"/>
                <w:sz w:val="25"/>
              </w:rPr>
              <w:t>To</w:t>
            </w:r>
            <w:r>
              <w:rPr>
                <w:rFonts w:ascii="Arial"/>
                <w:b/>
                <w:color w:val="1C286E"/>
                <w:spacing w:val="-4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Better</w:t>
            </w:r>
            <w:r>
              <w:rPr>
                <w:rFonts w:ascii="Arial"/>
                <w:b/>
                <w:i/>
                <w:color w:val="1C286E"/>
                <w:spacing w:val="10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Understand</w:t>
            </w:r>
            <w:r>
              <w:rPr>
                <w:rFonts w:ascii="Arial"/>
                <w:b/>
                <w:i/>
                <w:color w:val="1C286E"/>
                <w:spacing w:val="17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the</w:t>
            </w:r>
            <w:r>
              <w:rPr>
                <w:rFonts w:ascii="Arial"/>
                <w:b/>
                <w:i/>
                <w:color w:val="1C286E"/>
                <w:spacing w:val="23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spacing w:val="-2"/>
                <w:w w:val="110"/>
                <w:sz w:val="25"/>
              </w:rPr>
              <w:t>Patient's</w:t>
            </w:r>
          </w:p>
          <w:p>
            <w:pPr>
              <w:pStyle w:val="TableParagraph"/>
              <w:spacing w:line="285" w:lineRule="exact" w:before="0"/>
              <w:ind w:left="0" w:right="184"/>
              <w:jc w:val="right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color w:val="1C286E"/>
                <w:w w:val="115"/>
                <w:sz w:val="25"/>
              </w:rPr>
              <w:t>Cultural</w:t>
            </w:r>
            <w:r>
              <w:rPr>
                <w:rFonts w:ascii="Arial"/>
                <w:b/>
                <w:i/>
                <w:color w:val="1C286E"/>
                <w:spacing w:val="-8"/>
                <w:w w:val="115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spacing w:val="-2"/>
                <w:w w:val="115"/>
                <w:sz w:val="25"/>
              </w:rPr>
              <w:t>Framework</w:t>
            </w:r>
          </w:p>
        </w:tc>
      </w:tr>
      <w:tr>
        <w:trPr>
          <w:trHeight w:val="8060" w:hRule="atLeast"/>
        </w:trPr>
        <w:tc>
          <w:tcPr>
            <w:tcW w:w="10057" w:type="dxa"/>
            <w:shd w:val="clear" w:color="auto" w:fill="CDD0E4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49" w:val="left" w:leader="none"/>
              </w:tabs>
              <w:spacing w:line="240" w:lineRule="auto" w:before="126" w:after="0"/>
              <w:ind w:left="348" w:right="0" w:hanging="139"/>
              <w:jc w:val="left"/>
              <w:rPr>
                <w:sz w:val="20"/>
              </w:rPr>
            </w:pPr>
            <w:r>
              <w:rPr>
                <w:color w:val="1C286E"/>
                <w:w w:val="110"/>
                <w:sz w:val="20"/>
              </w:rPr>
              <w:t>What</w:t>
            </w:r>
            <w:r>
              <w:rPr>
                <w:color w:val="1C286E"/>
                <w:spacing w:val="24"/>
                <w:w w:val="110"/>
                <w:sz w:val="20"/>
              </w:rPr>
              <w:t> </w:t>
            </w:r>
            <w:r>
              <w:rPr>
                <w:color w:val="1C286E"/>
                <w:w w:val="110"/>
                <w:sz w:val="20"/>
              </w:rPr>
              <w:t>language</w:t>
            </w:r>
            <w:r>
              <w:rPr>
                <w:color w:val="1C286E"/>
                <w:spacing w:val="35"/>
                <w:w w:val="110"/>
                <w:sz w:val="20"/>
              </w:rPr>
              <w:t> </w:t>
            </w:r>
            <w:r>
              <w:rPr>
                <w:color w:val="1C286E"/>
                <w:w w:val="110"/>
                <w:sz w:val="20"/>
              </w:rPr>
              <w:t>do</w:t>
            </w:r>
            <w:r>
              <w:rPr>
                <w:color w:val="1C286E"/>
                <w:spacing w:val="28"/>
                <w:w w:val="110"/>
                <w:sz w:val="20"/>
              </w:rPr>
              <w:t> </w:t>
            </w:r>
            <w:r>
              <w:rPr>
                <w:color w:val="1C286E"/>
                <w:w w:val="110"/>
                <w:sz w:val="20"/>
              </w:rPr>
              <w:t>you</w:t>
            </w:r>
            <w:r>
              <w:rPr>
                <w:color w:val="1C286E"/>
                <w:spacing w:val="28"/>
                <w:w w:val="110"/>
                <w:sz w:val="20"/>
              </w:rPr>
              <w:t> </w:t>
            </w:r>
            <w:r>
              <w:rPr>
                <w:color w:val="1C286E"/>
                <w:w w:val="110"/>
                <w:sz w:val="20"/>
              </w:rPr>
              <w:t>prefer</w:t>
            </w:r>
            <w:r>
              <w:rPr>
                <w:color w:val="1C286E"/>
                <w:spacing w:val="26"/>
                <w:w w:val="110"/>
                <w:sz w:val="20"/>
              </w:rPr>
              <w:t> </w:t>
            </w:r>
            <w:r>
              <w:rPr>
                <w:color w:val="1C286E"/>
                <w:w w:val="110"/>
                <w:sz w:val="20"/>
              </w:rPr>
              <w:t>we</w:t>
            </w:r>
            <w:r>
              <w:rPr>
                <w:color w:val="1C286E"/>
                <w:spacing w:val="19"/>
                <w:w w:val="110"/>
                <w:sz w:val="20"/>
              </w:rPr>
              <w:t> </w:t>
            </w:r>
            <w:r>
              <w:rPr>
                <w:color w:val="1C286E"/>
                <w:spacing w:val="-4"/>
                <w:w w:val="110"/>
                <w:sz w:val="20"/>
              </w:rPr>
              <w:t>use?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51" w:val="left" w:leader="none"/>
              </w:tabs>
              <w:spacing w:line="271" w:lineRule="auto" w:before="97" w:after="0"/>
              <w:ind w:left="374" w:right="580" w:hanging="164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Therapists</w:t>
            </w:r>
            <w:r>
              <w:rPr>
                <w:color w:val="1C286E"/>
                <w:w w:val="115"/>
                <w:sz w:val="20"/>
              </w:rPr>
              <w:t> and clients </w:t>
            </w:r>
            <w:r>
              <w:rPr>
                <w:color w:val="2F3A7B"/>
                <w:w w:val="115"/>
                <w:sz w:val="20"/>
              </w:rPr>
              <w:t>sometimes</w:t>
            </w:r>
            <w:r>
              <w:rPr>
                <w:color w:val="2F3A7B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have different ideas about diseases, can you tell me</w:t>
            </w:r>
            <w:r>
              <w:rPr>
                <w:color w:val="1C286E"/>
                <w:spacing w:val="-1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more about </w:t>
            </w:r>
            <w:r>
              <w:rPr>
                <w:color w:val="2F3A7B"/>
                <w:w w:val="115"/>
                <w:sz w:val="20"/>
              </w:rPr>
              <w:t>your </w:t>
            </w:r>
            <w:r>
              <w:rPr>
                <w:color w:val="1C286E"/>
                <w:w w:val="115"/>
                <w:sz w:val="20"/>
              </w:rPr>
              <w:t>idea of why </w:t>
            </w:r>
            <w:r>
              <w:rPr>
                <w:color w:val="2F3A7B"/>
                <w:w w:val="115"/>
                <w:sz w:val="20"/>
              </w:rPr>
              <w:t>you </w:t>
            </w:r>
            <w:r>
              <w:rPr>
                <w:color w:val="1C286E"/>
                <w:w w:val="115"/>
                <w:sz w:val="20"/>
              </w:rPr>
              <w:t>are</w:t>
            </w:r>
            <w:r>
              <w:rPr>
                <w:color w:val="1C286E"/>
                <w:spacing w:val="40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in</w:t>
            </w:r>
            <w:r>
              <w:rPr>
                <w:color w:val="1C286E"/>
                <w:w w:val="115"/>
                <w:sz w:val="20"/>
              </w:rPr>
              <w:t> detoxification now?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54" w:val="left" w:leader="none"/>
              </w:tabs>
              <w:spacing w:line="271" w:lineRule="auto" w:before="76" w:after="0"/>
              <w:ind w:left="373" w:right="214" w:hanging="163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Do </w:t>
            </w:r>
            <w:r>
              <w:rPr>
                <w:color w:val="2F3A7B"/>
                <w:w w:val="115"/>
                <w:sz w:val="20"/>
              </w:rPr>
              <w:t>you</w:t>
            </w:r>
            <w:r>
              <w:rPr>
                <w:color w:val="2F3A7B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require assistance</w:t>
            </w:r>
            <w:r>
              <w:rPr>
                <w:color w:val="1C286E"/>
                <w:spacing w:val="-2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for</w:t>
            </w:r>
            <w:r>
              <w:rPr>
                <w:color w:val="1C286E"/>
                <w:w w:val="115"/>
                <w:sz w:val="20"/>
              </w:rPr>
              <w:t> daily living</w:t>
            </w:r>
            <w:r>
              <w:rPr>
                <w:color w:val="1C286E"/>
                <w:spacing w:val="-4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activities</w:t>
            </w:r>
            <w:r>
              <w:rPr>
                <w:color w:val="1C286E"/>
                <w:w w:val="115"/>
                <w:sz w:val="20"/>
              </w:rPr>
              <w:t> (such as personal hygiene, </w:t>
            </w:r>
            <w:r>
              <w:rPr>
                <w:color w:val="2F3A7B"/>
                <w:w w:val="115"/>
                <w:sz w:val="20"/>
              </w:rPr>
              <w:t>shopping, </w:t>
            </w:r>
            <w:r>
              <w:rPr>
                <w:color w:val="1C286E"/>
                <w:w w:val="115"/>
                <w:sz w:val="20"/>
              </w:rPr>
              <w:t>paying bills, </w:t>
            </w:r>
            <w:r>
              <w:rPr>
                <w:color w:val="2F3A7B"/>
                <w:spacing w:val="-2"/>
                <w:w w:val="115"/>
                <w:sz w:val="20"/>
              </w:rPr>
              <w:t>etc.)?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9" w:val="left" w:leader="none"/>
              </w:tabs>
              <w:spacing w:line="271" w:lineRule="auto" w:before="71" w:after="0"/>
              <w:ind w:left="363" w:right="572" w:hanging="153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What do </w:t>
            </w:r>
            <w:r>
              <w:rPr>
                <w:color w:val="2F3A7B"/>
                <w:w w:val="115"/>
                <w:sz w:val="20"/>
              </w:rPr>
              <w:t>you</w:t>
            </w:r>
            <w:r>
              <w:rPr>
                <w:color w:val="2F3A7B"/>
                <w:spacing w:val="-4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call your present condition/situation </w:t>
            </w:r>
            <w:r>
              <w:rPr>
                <w:color w:val="1C286E"/>
                <w:w w:val="115"/>
                <w:sz w:val="20"/>
              </w:rPr>
              <w:t>(as</w:t>
            </w:r>
            <w:r>
              <w:rPr>
                <w:color w:val="1C286E"/>
                <w:spacing w:val="-7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it relates to</w:t>
            </w:r>
            <w:r>
              <w:rPr>
                <w:color w:val="1C286E"/>
                <w:spacing w:val="-2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substance </w:t>
            </w:r>
            <w:r>
              <w:rPr>
                <w:color w:val="1C286E"/>
                <w:w w:val="115"/>
                <w:sz w:val="20"/>
              </w:rPr>
              <w:t>use)? How does </w:t>
            </w:r>
            <w:r>
              <w:rPr>
                <w:color w:val="2F3A7B"/>
                <w:w w:val="115"/>
                <w:sz w:val="20"/>
              </w:rPr>
              <w:t>your </w:t>
            </w:r>
            <w:r>
              <w:rPr>
                <w:color w:val="1C286E"/>
                <w:w w:val="115"/>
                <w:sz w:val="20"/>
              </w:rPr>
              <w:t>family view your present </w:t>
            </w:r>
            <w:r>
              <w:rPr>
                <w:color w:val="2F3A7B"/>
                <w:w w:val="115"/>
                <w:sz w:val="20"/>
              </w:rPr>
              <w:t>condition/situation </w:t>
            </w:r>
            <w:r>
              <w:rPr>
                <w:color w:val="1C286E"/>
                <w:w w:val="115"/>
                <w:sz w:val="20"/>
              </w:rPr>
              <w:t>(as</w:t>
            </w:r>
            <w:r>
              <w:rPr>
                <w:color w:val="1C286E"/>
                <w:spacing w:val="-2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it</w:t>
            </w:r>
            <w:r>
              <w:rPr>
                <w:color w:val="1C286E"/>
                <w:w w:val="115"/>
                <w:sz w:val="20"/>
              </w:rPr>
              <w:t> relates to </w:t>
            </w:r>
            <w:r>
              <w:rPr>
                <w:color w:val="2F3A7B"/>
                <w:w w:val="115"/>
                <w:sz w:val="20"/>
              </w:rPr>
              <w:t>substance </w:t>
            </w:r>
            <w:r>
              <w:rPr>
                <w:color w:val="1C286E"/>
                <w:w w:val="115"/>
                <w:sz w:val="20"/>
              </w:rPr>
              <w:t>use)?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9" w:val="left" w:leader="none"/>
              </w:tabs>
              <w:spacing w:line="240" w:lineRule="auto" w:before="72" w:after="0"/>
              <w:ind w:left="348" w:right="0" w:hanging="139"/>
              <w:jc w:val="left"/>
              <w:rPr>
                <w:sz w:val="20"/>
              </w:rPr>
            </w:pPr>
            <w:r>
              <w:rPr>
                <w:color w:val="2F3A7B"/>
                <w:w w:val="115"/>
                <w:sz w:val="20"/>
              </w:rPr>
              <w:t>What</w:t>
            </w:r>
            <w:r>
              <w:rPr>
                <w:color w:val="2F3A7B"/>
                <w:spacing w:val="8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is</w:t>
            </w:r>
            <w:r>
              <w:rPr>
                <w:color w:val="1C286E"/>
                <w:spacing w:val="1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the</w:t>
            </w:r>
            <w:r>
              <w:rPr>
                <w:color w:val="1C286E"/>
                <w:spacing w:val="8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role</w:t>
            </w:r>
            <w:r>
              <w:rPr>
                <w:color w:val="1C286E"/>
                <w:spacing w:val="4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of</w:t>
            </w:r>
            <w:r>
              <w:rPr>
                <w:color w:val="1C286E"/>
                <w:spacing w:val="17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alcohol</w:t>
            </w:r>
            <w:r>
              <w:rPr>
                <w:color w:val="1C286E"/>
                <w:spacing w:val="1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or</w:t>
            </w:r>
            <w:r>
              <w:rPr>
                <w:color w:val="1C286E"/>
                <w:spacing w:val="22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drugs</w:t>
            </w:r>
            <w:r>
              <w:rPr>
                <w:color w:val="1C286E"/>
                <w:spacing w:val="3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in</w:t>
            </w:r>
            <w:r>
              <w:rPr>
                <w:color w:val="1C286E"/>
                <w:spacing w:val="11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your</w:t>
            </w:r>
            <w:r>
              <w:rPr>
                <w:color w:val="2F3A7B"/>
                <w:spacing w:val="5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family?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54" w:val="left" w:leader="none"/>
              </w:tabs>
              <w:spacing w:line="276" w:lineRule="auto" w:before="101" w:after="0"/>
              <w:ind w:left="369" w:right="350" w:hanging="159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How does </w:t>
            </w:r>
            <w:r>
              <w:rPr>
                <w:color w:val="2F3A7B"/>
                <w:w w:val="115"/>
                <w:sz w:val="20"/>
              </w:rPr>
              <w:t>your </w:t>
            </w:r>
            <w:r>
              <w:rPr>
                <w:color w:val="1C286E"/>
                <w:w w:val="115"/>
                <w:sz w:val="20"/>
              </w:rPr>
              <w:t>community</w:t>
            </w:r>
            <w:r>
              <w:rPr>
                <w:color w:val="1C286E"/>
                <w:w w:val="115"/>
                <w:sz w:val="20"/>
              </w:rPr>
              <w:t> view </w:t>
            </w:r>
            <w:r>
              <w:rPr>
                <w:color w:val="2F3A7B"/>
                <w:w w:val="115"/>
                <w:sz w:val="20"/>
              </w:rPr>
              <w:t>your </w:t>
            </w:r>
            <w:r>
              <w:rPr>
                <w:color w:val="1C286E"/>
                <w:w w:val="115"/>
                <w:sz w:val="20"/>
              </w:rPr>
              <w:t>present condition/situation</w:t>
            </w:r>
            <w:r>
              <w:rPr>
                <w:color w:val="1C286E"/>
                <w:spacing w:val="-9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(as</w:t>
            </w:r>
            <w:r>
              <w:rPr>
                <w:color w:val="1C286E"/>
                <w:spacing w:val="-12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it</w:t>
            </w:r>
            <w:r>
              <w:rPr>
                <w:color w:val="1C286E"/>
                <w:w w:val="115"/>
                <w:sz w:val="20"/>
              </w:rPr>
              <w:t> relates to </w:t>
            </w:r>
            <w:r>
              <w:rPr>
                <w:color w:val="2F3A7B"/>
                <w:w w:val="115"/>
                <w:sz w:val="20"/>
              </w:rPr>
              <w:t>substance </w:t>
            </w:r>
            <w:r>
              <w:rPr>
                <w:color w:val="1C286E"/>
                <w:w w:val="115"/>
                <w:sz w:val="20"/>
              </w:rPr>
              <w:t>use)? Or </w:t>
            </w:r>
            <w:r>
              <w:rPr>
                <w:color w:val="2F3A7B"/>
                <w:w w:val="115"/>
                <w:sz w:val="20"/>
              </w:rPr>
              <w:t>what </w:t>
            </w:r>
            <w:r>
              <w:rPr>
                <w:color w:val="1C286E"/>
                <w:w w:val="115"/>
                <w:sz w:val="20"/>
              </w:rPr>
              <w:t>is the</w:t>
            </w:r>
            <w:r>
              <w:rPr>
                <w:color w:val="1C286E"/>
                <w:w w:val="115"/>
                <w:sz w:val="20"/>
              </w:rPr>
              <w:t> role of alcohol or</w:t>
            </w:r>
            <w:r>
              <w:rPr>
                <w:color w:val="1C286E"/>
                <w:w w:val="115"/>
                <w:sz w:val="20"/>
              </w:rPr>
              <w:t> drugs in </w:t>
            </w:r>
            <w:r>
              <w:rPr>
                <w:color w:val="2F3A7B"/>
                <w:w w:val="115"/>
                <w:sz w:val="20"/>
              </w:rPr>
              <w:t>your </w:t>
            </w:r>
            <w:r>
              <w:rPr>
                <w:color w:val="1C286E"/>
                <w:w w:val="115"/>
                <w:sz w:val="20"/>
              </w:rPr>
              <w:t>community?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54" w:val="left" w:leader="none"/>
              </w:tabs>
              <w:spacing w:line="271" w:lineRule="auto" w:before="67" w:after="0"/>
              <w:ind w:left="373" w:right="481" w:hanging="163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How has</w:t>
            </w:r>
            <w:r>
              <w:rPr>
                <w:color w:val="1C286E"/>
                <w:spacing w:val="40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your </w:t>
            </w:r>
            <w:r>
              <w:rPr>
                <w:color w:val="1C286E"/>
                <w:w w:val="115"/>
                <w:sz w:val="20"/>
              </w:rPr>
              <w:t>present</w:t>
            </w:r>
            <w:r>
              <w:rPr>
                <w:color w:val="1C286E"/>
                <w:spacing w:val="23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condition/situation </w:t>
            </w:r>
            <w:r>
              <w:rPr>
                <w:color w:val="1C286E"/>
                <w:w w:val="115"/>
                <w:sz w:val="20"/>
              </w:rPr>
              <w:t>(as</w:t>
            </w:r>
            <w:r>
              <w:rPr>
                <w:color w:val="1C286E"/>
                <w:spacing w:val="-5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it </w:t>
            </w:r>
            <w:r>
              <w:rPr>
                <w:color w:val="1C286E"/>
                <w:w w:val="115"/>
                <w:sz w:val="20"/>
              </w:rPr>
              <w:t>relates to </w:t>
            </w:r>
            <w:r>
              <w:rPr>
                <w:color w:val="2F3A7B"/>
                <w:w w:val="115"/>
                <w:sz w:val="20"/>
              </w:rPr>
              <w:t>substance</w:t>
            </w:r>
            <w:r>
              <w:rPr>
                <w:color w:val="2F3A7B"/>
                <w:spacing w:val="23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use) altered</w:t>
            </w:r>
            <w:r>
              <w:rPr>
                <w:color w:val="1C286E"/>
                <w:spacing w:val="23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your status </w:t>
            </w:r>
            <w:r>
              <w:rPr>
                <w:color w:val="1C286E"/>
                <w:w w:val="115"/>
                <w:sz w:val="20"/>
              </w:rPr>
              <w:t>in the </w:t>
            </w:r>
            <w:r>
              <w:rPr>
                <w:color w:val="2F3A7B"/>
                <w:spacing w:val="-2"/>
                <w:w w:val="115"/>
                <w:sz w:val="20"/>
              </w:rPr>
              <w:t>community?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9" w:val="left" w:leader="none"/>
              </w:tabs>
              <w:spacing w:line="240" w:lineRule="auto" w:before="72" w:after="0"/>
              <w:ind w:left="348" w:right="0" w:hanging="139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What</w:t>
            </w:r>
            <w:r>
              <w:rPr>
                <w:color w:val="1C286E"/>
                <w:spacing w:val="8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experiences</w:t>
            </w:r>
            <w:r>
              <w:rPr>
                <w:color w:val="2F3A7B"/>
                <w:spacing w:val="12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have</w:t>
            </w:r>
            <w:r>
              <w:rPr>
                <w:color w:val="1C286E"/>
                <w:spacing w:val="9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you</w:t>
            </w:r>
            <w:r>
              <w:rPr>
                <w:color w:val="2F3A7B"/>
                <w:spacing w:val="7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had</w:t>
            </w:r>
            <w:r>
              <w:rPr>
                <w:color w:val="1C286E"/>
                <w:spacing w:val="32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with</w:t>
            </w:r>
            <w:r>
              <w:rPr>
                <w:color w:val="1C286E"/>
                <w:spacing w:val="9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the</w:t>
            </w:r>
            <w:r>
              <w:rPr>
                <w:color w:val="1C286E"/>
                <w:spacing w:val="16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healthcare</w:t>
            </w:r>
            <w:r>
              <w:rPr>
                <w:color w:val="1C286E"/>
                <w:spacing w:val="8"/>
                <w:w w:val="115"/>
                <w:sz w:val="20"/>
              </w:rPr>
              <w:t> </w:t>
            </w:r>
            <w:r>
              <w:rPr>
                <w:color w:val="2F3A7B"/>
                <w:spacing w:val="-2"/>
                <w:w w:val="115"/>
                <w:sz w:val="20"/>
              </w:rPr>
              <w:t>system?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54" w:val="left" w:leader="none"/>
              </w:tabs>
              <w:spacing w:line="240" w:lineRule="auto" w:before="101" w:after="0"/>
              <w:ind w:left="353" w:right="0" w:hanging="144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Do</w:t>
            </w:r>
            <w:r>
              <w:rPr>
                <w:color w:val="1C286E"/>
                <w:spacing w:val="4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you</w:t>
            </w:r>
            <w:r>
              <w:rPr>
                <w:color w:val="2F3A7B"/>
                <w:spacing w:val="23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think</w:t>
            </w:r>
            <w:r>
              <w:rPr>
                <w:color w:val="1C286E"/>
                <w:spacing w:val="12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your</w:t>
            </w:r>
            <w:r>
              <w:rPr>
                <w:color w:val="1C286E"/>
                <w:spacing w:val="14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substance</w:t>
            </w:r>
            <w:r>
              <w:rPr>
                <w:color w:val="2F3A7B"/>
                <w:spacing w:val="11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use</w:t>
            </w:r>
            <w:r>
              <w:rPr>
                <w:color w:val="1C286E"/>
                <w:spacing w:val="-10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is</w:t>
            </w:r>
            <w:r>
              <w:rPr>
                <w:color w:val="1C286E"/>
                <w:spacing w:val="2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a</w:t>
            </w:r>
            <w:r>
              <w:rPr>
                <w:color w:val="1C286E"/>
                <w:spacing w:val="9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problem</w:t>
            </w:r>
            <w:r>
              <w:rPr>
                <w:color w:val="1C286E"/>
                <w:spacing w:val="8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for</w:t>
            </w:r>
            <w:r>
              <w:rPr>
                <w:color w:val="1C286E"/>
                <w:spacing w:val="27"/>
                <w:w w:val="115"/>
                <w:sz w:val="20"/>
              </w:rPr>
              <w:t> </w:t>
            </w:r>
            <w:r>
              <w:rPr>
                <w:color w:val="2F3A7B"/>
                <w:spacing w:val="-4"/>
                <w:w w:val="115"/>
                <w:sz w:val="20"/>
              </w:rPr>
              <w:t>you?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9" w:val="left" w:leader="none"/>
              </w:tabs>
              <w:spacing w:line="240" w:lineRule="auto" w:before="102" w:after="0"/>
              <w:ind w:left="348" w:right="0" w:hanging="139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What</w:t>
            </w:r>
            <w:r>
              <w:rPr>
                <w:color w:val="1C286E"/>
                <w:spacing w:val="20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do</w:t>
            </w:r>
            <w:r>
              <w:rPr>
                <w:color w:val="1C286E"/>
                <w:spacing w:val="8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you</w:t>
            </w:r>
            <w:r>
              <w:rPr>
                <w:color w:val="2F3A7B"/>
                <w:spacing w:val="5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think</w:t>
            </w:r>
            <w:r>
              <w:rPr>
                <w:color w:val="1C286E"/>
                <w:spacing w:val="27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caused</w:t>
            </w:r>
            <w:r>
              <w:rPr>
                <w:color w:val="1C286E"/>
                <w:spacing w:val="22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your</w:t>
            </w:r>
            <w:r>
              <w:rPr>
                <w:color w:val="1C286E"/>
                <w:spacing w:val="23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present</w:t>
            </w:r>
            <w:r>
              <w:rPr>
                <w:color w:val="1C286E"/>
                <w:spacing w:val="24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condition/situation</w:t>
            </w:r>
            <w:r>
              <w:rPr>
                <w:color w:val="1C286E"/>
                <w:spacing w:val="5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(as</w:t>
            </w:r>
            <w:r>
              <w:rPr>
                <w:color w:val="1C286E"/>
                <w:spacing w:val="-9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it</w:t>
            </w:r>
            <w:r>
              <w:rPr>
                <w:color w:val="1C286E"/>
                <w:spacing w:val="26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relates</w:t>
            </w:r>
            <w:r>
              <w:rPr>
                <w:color w:val="1C286E"/>
                <w:spacing w:val="21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to</w:t>
            </w:r>
            <w:r>
              <w:rPr>
                <w:color w:val="1C286E"/>
                <w:spacing w:val="9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substance</w:t>
            </w:r>
            <w:r>
              <w:rPr>
                <w:color w:val="2F3A7B"/>
                <w:spacing w:val="19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use)?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9" w:val="left" w:leader="none"/>
              </w:tabs>
              <w:spacing w:line="240" w:lineRule="auto" w:before="106" w:after="0"/>
              <w:ind w:left="348" w:right="0" w:hanging="139"/>
              <w:jc w:val="left"/>
              <w:rPr>
                <w:sz w:val="20"/>
              </w:rPr>
            </w:pPr>
            <w:r>
              <w:rPr>
                <w:color w:val="1C286E"/>
                <w:w w:val="120"/>
                <w:sz w:val="20"/>
              </w:rPr>
              <w:t>Why</w:t>
            </w:r>
            <w:r>
              <w:rPr>
                <w:color w:val="1C286E"/>
                <w:spacing w:val="-7"/>
                <w:w w:val="120"/>
                <w:sz w:val="20"/>
              </w:rPr>
              <w:t> </w:t>
            </w:r>
            <w:r>
              <w:rPr>
                <w:color w:val="1C286E"/>
                <w:w w:val="120"/>
                <w:sz w:val="20"/>
              </w:rPr>
              <w:t>do</w:t>
            </w:r>
            <w:r>
              <w:rPr>
                <w:color w:val="1C286E"/>
                <w:spacing w:val="-9"/>
                <w:w w:val="120"/>
                <w:sz w:val="20"/>
              </w:rPr>
              <w:t> </w:t>
            </w:r>
            <w:r>
              <w:rPr>
                <w:color w:val="2F3A7B"/>
                <w:w w:val="120"/>
                <w:sz w:val="20"/>
              </w:rPr>
              <w:t>you</w:t>
            </w:r>
            <w:r>
              <w:rPr>
                <w:color w:val="2F3A7B"/>
                <w:spacing w:val="-7"/>
                <w:w w:val="120"/>
                <w:sz w:val="20"/>
              </w:rPr>
              <w:t> </w:t>
            </w:r>
            <w:r>
              <w:rPr>
                <w:color w:val="1C286E"/>
                <w:w w:val="120"/>
                <w:sz w:val="20"/>
              </w:rPr>
              <w:t>think</w:t>
            </w:r>
            <w:r>
              <w:rPr>
                <w:color w:val="1C286E"/>
                <w:spacing w:val="-14"/>
                <w:w w:val="120"/>
                <w:sz w:val="20"/>
              </w:rPr>
              <w:t> </w:t>
            </w:r>
            <w:r>
              <w:rPr>
                <w:color w:val="1C286E"/>
                <w:w w:val="120"/>
                <w:sz w:val="20"/>
              </w:rPr>
              <w:t>it</w:t>
            </w:r>
            <w:r>
              <w:rPr>
                <w:color w:val="1C286E"/>
                <w:spacing w:val="-9"/>
                <w:w w:val="120"/>
                <w:sz w:val="20"/>
              </w:rPr>
              <w:t> </w:t>
            </w:r>
            <w:r>
              <w:rPr>
                <w:color w:val="2F3A7B"/>
                <w:spacing w:val="-2"/>
                <w:w w:val="120"/>
                <w:sz w:val="20"/>
              </w:rPr>
              <w:t>started?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9" w:val="left" w:leader="none"/>
              </w:tabs>
              <w:spacing w:line="240" w:lineRule="auto" w:before="102" w:after="0"/>
              <w:ind w:left="348" w:right="0" w:hanging="139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What is</w:t>
            </w:r>
            <w:r>
              <w:rPr>
                <w:color w:val="1C286E"/>
                <w:spacing w:val="-9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going</w:t>
            </w:r>
            <w:r>
              <w:rPr>
                <w:color w:val="2F3A7B"/>
                <w:spacing w:val="-3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on</w:t>
            </w:r>
            <w:r>
              <w:rPr>
                <w:color w:val="1C286E"/>
                <w:spacing w:val="4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in</w:t>
            </w:r>
            <w:r>
              <w:rPr>
                <w:color w:val="2F3A7B"/>
                <w:spacing w:val="20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your</w:t>
            </w:r>
            <w:r>
              <w:rPr>
                <w:color w:val="2F3A7B"/>
                <w:spacing w:val="4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body?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54" w:val="left" w:leader="none"/>
              </w:tabs>
              <w:spacing w:line="240" w:lineRule="auto" w:before="101" w:after="0"/>
              <w:ind w:left="353" w:right="0" w:hanging="144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How</w:t>
            </w:r>
            <w:r>
              <w:rPr>
                <w:color w:val="1C286E"/>
                <w:spacing w:val="12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has</w:t>
            </w:r>
            <w:r>
              <w:rPr>
                <w:color w:val="1C286E"/>
                <w:spacing w:val="42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your</w:t>
            </w:r>
            <w:r>
              <w:rPr>
                <w:color w:val="2F3A7B"/>
                <w:spacing w:val="16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present</w:t>
            </w:r>
            <w:r>
              <w:rPr>
                <w:color w:val="1C286E"/>
                <w:spacing w:val="19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condition/situation</w:t>
            </w:r>
            <w:r>
              <w:rPr>
                <w:color w:val="2F3A7B"/>
                <w:spacing w:val="1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(as</w:t>
            </w:r>
            <w:r>
              <w:rPr>
                <w:color w:val="1C286E"/>
                <w:spacing w:val="-8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it</w:t>
            </w:r>
            <w:r>
              <w:rPr>
                <w:color w:val="1C286E"/>
                <w:spacing w:val="16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relates</w:t>
            </w:r>
            <w:r>
              <w:rPr>
                <w:color w:val="1C286E"/>
                <w:spacing w:val="15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to</w:t>
            </w:r>
            <w:r>
              <w:rPr>
                <w:color w:val="1C286E"/>
                <w:spacing w:val="5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substance</w:t>
            </w:r>
            <w:r>
              <w:rPr>
                <w:color w:val="2F3A7B"/>
                <w:spacing w:val="20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use)</w:t>
            </w:r>
            <w:r>
              <w:rPr>
                <w:color w:val="1C286E"/>
                <w:spacing w:val="13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altered</w:t>
            </w:r>
            <w:r>
              <w:rPr>
                <w:color w:val="1C286E"/>
                <w:spacing w:val="20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your</w:t>
            </w:r>
            <w:r>
              <w:rPr>
                <w:color w:val="2F3A7B"/>
                <w:spacing w:val="8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life?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54" w:val="left" w:leader="none"/>
              </w:tabs>
              <w:spacing w:line="271" w:lineRule="auto" w:before="102" w:after="0"/>
              <w:ind w:left="368" w:right="210" w:hanging="158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How have </w:t>
            </w:r>
            <w:r>
              <w:rPr>
                <w:color w:val="2F3A7B"/>
                <w:w w:val="115"/>
                <w:sz w:val="20"/>
              </w:rPr>
              <w:t>you </w:t>
            </w:r>
            <w:r>
              <w:rPr>
                <w:color w:val="1C286E"/>
                <w:w w:val="115"/>
                <w:sz w:val="20"/>
              </w:rPr>
              <w:t>tried to</w:t>
            </w:r>
            <w:r>
              <w:rPr>
                <w:color w:val="1C286E"/>
                <w:spacing w:val="-13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solve </w:t>
            </w:r>
            <w:r>
              <w:rPr>
                <w:color w:val="1C286E"/>
                <w:w w:val="115"/>
                <w:sz w:val="20"/>
              </w:rPr>
              <w:t>the</w:t>
            </w:r>
            <w:r>
              <w:rPr>
                <w:color w:val="1C286E"/>
                <w:w w:val="115"/>
                <w:sz w:val="20"/>
              </w:rPr>
              <w:t> problem(s)</w:t>
            </w:r>
            <w:r>
              <w:rPr>
                <w:color w:val="1C286E"/>
                <w:w w:val="115"/>
                <w:sz w:val="20"/>
              </w:rPr>
              <w:t> associated</w:t>
            </w:r>
            <w:r>
              <w:rPr>
                <w:color w:val="1C286E"/>
                <w:w w:val="115"/>
                <w:sz w:val="20"/>
              </w:rPr>
              <w:t> with </w:t>
            </w:r>
            <w:r>
              <w:rPr>
                <w:color w:val="2F3A7B"/>
                <w:w w:val="115"/>
                <w:sz w:val="20"/>
              </w:rPr>
              <w:t>substance </w:t>
            </w:r>
            <w:r>
              <w:rPr>
                <w:color w:val="1C286E"/>
                <w:w w:val="115"/>
                <w:sz w:val="20"/>
              </w:rPr>
              <w:t>use</w:t>
            </w:r>
            <w:r>
              <w:rPr>
                <w:color w:val="1C286E"/>
                <w:spacing w:val="-15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in the past? Was</w:t>
            </w:r>
            <w:r>
              <w:rPr>
                <w:color w:val="1C286E"/>
                <w:spacing w:val="-5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it</w:t>
            </w:r>
            <w:r>
              <w:rPr>
                <w:color w:val="1C286E"/>
                <w:w w:val="115"/>
                <w:sz w:val="20"/>
              </w:rPr>
              <w:t> helpful? What worked/didn't</w:t>
            </w:r>
            <w:r>
              <w:rPr>
                <w:color w:val="1C286E"/>
                <w:w w:val="115"/>
                <w:sz w:val="20"/>
              </w:rPr>
              <w:t> work?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9" w:val="left" w:leader="none"/>
              </w:tabs>
              <w:spacing w:line="240" w:lineRule="auto" w:before="76" w:after="0"/>
              <w:ind w:left="348" w:right="0" w:hanging="139"/>
              <w:jc w:val="left"/>
              <w:rPr>
                <w:sz w:val="20"/>
              </w:rPr>
            </w:pPr>
            <w:r>
              <w:rPr>
                <w:color w:val="2F3A7B"/>
                <w:w w:val="110"/>
                <w:sz w:val="20"/>
              </w:rPr>
              <w:t>Why</w:t>
            </w:r>
            <w:r>
              <w:rPr>
                <w:color w:val="2F3A7B"/>
                <w:spacing w:val="12"/>
                <w:w w:val="110"/>
                <w:sz w:val="20"/>
              </w:rPr>
              <w:t> </w:t>
            </w:r>
            <w:r>
              <w:rPr>
                <w:color w:val="2F3A7B"/>
                <w:w w:val="110"/>
                <w:sz w:val="20"/>
              </w:rPr>
              <w:t>are</w:t>
            </w:r>
            <w:r>
              <w:rPr>
                <w:color w:val="2F3A7B"/>
                <w:spacing w:val="42"/>
                <w:w w:val="110"/>
                <w:sz w:val="20"/>
              </w:rPr>
              <w:t> </w:t>
            </w:r>
            <w:r>
              <w:rPr>
                <w:color w:val="1C286E"/>
                <w:w w:val="110"/>
                <w:sz w:val="20"/>
              </w:rPr>
              <w:t>you</w:t>
            </w:r>
            <w:r>
              <w:rPr>
                <w:color w:val="1C286E"/>
                <w:spacing w:val="11"/>
                <w:w w:val="110"/>
                <w:sz w:val="20"/>
              </w:rPr>
              <w:t> </w:t>
            </w:r>
            <w:r>
              <w:rPr>
                <w:color w:val="2F3A7B"/>
                <w:w w:val="110"/>
                <w:sz w:val="20"/>
              </w:rPr>
              <w:t>coming</w:t>
            </w:r>
            <w:r>
              <w:rPr>
                <w:color w:val="2F3A7B"/>
                <w:spacing w:val="14"/>
                <w:w w:val="110"/>
                <w:sz w:val="20"/>
              </w:rPr>
              <w:t> </w:t>
            </w:r>
            <w:r>
              <w:rPr>
                <w:color w:val="1C286E"/>
                <w:spacing w:val="-4"/>
                <w:w w:val="110"/>
                <w:sz w:val="20"/>
              </w:rPr>
              <w:t>now?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51" w:val="left" w:leader="none"/>
              </w:tabs>
              <w:spacing w:line="240" w:lineRule="auto" w:before="97" w:after="0"/>
              <w:ind w:left="350" w:right="0" w:hanging="141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Are</w:t>
            </w:r>
            <w:r>
              <w:rPr>
                <w:color w:val="1C286E"/>
                <w:spacing w:val="11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you</w:t>
            </w:r>
            <w:r>
              <w:rPr>
                <w:color w:val="2F3A7B"/>
                <w:spacing w:val="10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on</w:t>
            </w:r>
            <w:r>
              <w:rPr>
                <w:color w:val="1C286E"/>
                <w:spacing w:val="12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any</w:t>
            </w:r>
            <w:r>
              <w:rPr>
                <w:color w:val="1C286E"/>
                <w:spacing w:val="18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herbal medications</w:t>
            </w:r>
            <w:r>
              <w:rPr>
                <w:color w:val="1C286E"/>
                <w:spacing w:val="16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or</w:t>
            </w:r>
            <w:r>
              <w:rPr>
                <w:color w:val="1C286E"/>
                <w:spacing w:val="9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special</w:t>
            </w:r>
            <w:r>
              <w:rPr>
                <w:color w:val="2F3A7B"/>
                <w:spacing w:val="-5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foods</w:t>
            </w:r>
            <w:r>
              <w:rPr>
                <w:color w:val="1C286E"/>
                <w:spacing w:val="-7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for</w:t>
            </w:r>
            <w:r>
              <w:rPr>
                <w:color w:val="1C286E"/>
                <w:spacing w:val="18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this</w:t>
            </w:r>
            <w:r>
              <w:rPr>
                <w:color w:val="1C286E"/>
                <w:spacing w:val="-1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problem?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9" w:val="left" w:leader="none"/>
              </w:tabs>
              <w:spacing w:line="271" w:lineRule="auto" w:before="106" w:after="0"/>
              <w:ind w:left="375" w:right="176" w:hanging="165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What</w:t>
            </w:r>
            <w:r>
              <w:rPr>
                <w:color w:val="1C286E"/>
                <w:spacing w:val="21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concerns</w:t>
            </w:r>
            <w:r>
              <w:rPr>
                <w:color w:val="2F3A7B"/>
                <w:spacing w:val="28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or </w:t>
            </w:r>
            <w:r>
              <w:rPr>
                <w:color w:val="2F3A7B"/>
                <w:w w:val="115"/>
                <w:sz w:val="20"/>
              </w:rPr>
              <w:t>fears </w:t>
            </w:r>
            <w:r>
              <w:rPr>
                <w:color w:val="1C286E"/>
                <w:w w:val="115"/>
                <w:sz w:val="20"/>
              </w:rPr>
              <w:t>do </w:t>
            </w:r>
            <w:r>
              <w:rPr>
                <w:color w:val="2F3A7B"/>
                <w:w w:val="115"/>
                <w:sz w:val="20"/>
              </w:rPr>
              <w:t>you</w:t>
            </w:r>
            <w:r>
              <w:rPr>
                <w:color w:val="2F3A7B"/>
                <w:spacing w:val="24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have about</w:t>
            </w:r>
            <w:r>
              <w:rPr>
                <w:color w:val="1C286E"/>
                <w:spacing w:val="25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your</w:t>
            </w:r>
            <w:r>
              <w:rPr>
                <w:color w:val="2F3A7B"/>
                <w:spacing w:val="24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present </w:t>
            </w:r>
            <w:r>
              <w:rPr>
                <w:color w:val="2F3A7B"/>
                <w:w w:val="115"/>
                <w:sz w:val="20"/>
              </w:rPr>
              <w:t>condition/situation </w:t>
            </w:r>
            <w:r>
              <w:rPr>
                <w:color w:val="1C286E"/>
                <w:w w:val="115"/>
                <w:sz w:val="20"/>
              </w:rPr>
              <w:t>(as</w:t>
            </w:r>
            <w:r>
              <w:rPr>
                <w:color w:val="1C286E"/>
                <w:spacing w:val="-4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it</w:t>
            </w:r>
            <w:r>
              <w:rPr>
                <w:color w:val="1C286E"/>
                <w:spacing w:val="21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relates</w:t>
            </w:r>
            <w:r>
              <w:rPr>
                <w:color w:val="1C286E"/>
                <w:spacing w:val="21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to substance </w:t>
            </w:r>
            <w:r>
              <w:rPr>
                <w:color w:val="1C286E"/>
                <w:spacing w:val="-2"/>
                <w:w w:val="115"/>
                <w:sz w:val="20"/>
              </w:rPr>
              <w:t>use)?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9" w:val="left" w:leader="none"/>
              </w:tabs>
              <w:spacing w:line="240" w:lineRule="auto" w:before="72" w:after="0"/>
              <w:ind w:left="348" w:right="0" w:hanging="139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What</w:t>
            </w:r>
            <w:r>
              <w:rPr>
                <w:color w:val="1C286E"/>
                <w:spacing w:val="15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concerns</w:t>
            </w:r>
            <w:r>
              <w:rPr>
                <w:color w:val="2F3A7B"/>
                <w:spacing w:val="22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or</w:t>
            </w:r>
            <w:r>
              <w:rPr>
                <w:color w:val="1C286E"/>
                <w:spacing w:val="12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fears</w:t>
            </w:r>
            <w:r>
              <w:rPr>
                <w:color w:val="2F3A7B"/>
                <w:spacing w:val="13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do</w:t>
            </w:r>
            <w:r>
              <w:rPr>
                <w:color w:val="1C286E"/>
                <w:spacing w:val="-2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you</w:t>
            </w:r>
            <w:r>
              <w:rPr>
                <w:color w:val="2F3A7B"/>
                <w:spacing w:val="17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have</w:t>
            </w:r>
            <w:r>
              <w:rPr>
                <w:color w:val="1C286E"/>
                <w:spacing w:val="10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about</w:t>
            </w:r>
            <w:r>
              <w:rPr>
                <w:color w:val="2F3A7B"/>
                <w:spacing w:val="17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this</w:t>
            </w:r>
            <w:r>
              <w:rPr>
                <w:color w:val="1C286E"/>
                <w:spacing w:val="14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treatment?</w:t>
            </w:r>
          </w:p>
        </w:tc>
      </w:tr>
      <w:tr>
        <w:trPr>
          <w:trHeight w:val="577" w:hRule="atLeast"/>
        </w:trPr>
        <w:tc>
          <w:tcPr>
            <w:tcW w:w="10057" w:type="dxa"/>
            <w:shd w:val="clear" w:color="auto" w:fill="CDD0E4"/>
          </w:tcPr>
          <w:p>
            <w:pPr>
              <w:pStyle w:val="TableParagraph"/>
              <w:spacing w:before="133"/>
              <w:ind w:left="201"/>
              <w:rPr>
                <w:sz w:val="20"/>
              </w:rPr>
            </w:pPr>
            <w:r>
              <w:rPr>
                <w:i/>
                <w:color w:val="1C286E"/>
                <w:w w:val="115"/>
                <w:sz w:val="20"/>
              </w:rPr>
              <w:t>Source:</w:t>
            </w:r>
            <w:r>
              <w:rPr>
                <w:i/>
                <w:color w:val="1C286E"/>
                <w:spacing w:val="-2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Adapted</w:t>
            </w:r>
            <w:r>
              <w:rPr>
                <w:color w:val="2F3A7B"/>
                <w:spacing w:val="8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from</w:t>
            </w:r>
            <w:r>
              <w:rPr>
                <w:color w:val="1C286E"/>
                <w:spacing w:val="6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Tang</w:t>
            </w:r>
            <w:r>
              <w:rPr>
                <w:color w:val="1C286E"/>
                <w:spacing w:val="3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and</w:t>
            </w:r>
            <w:r>
              <w:rPr>
                <w:color w:val="1C286E"/>
                <w:spacing w:val="28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Bigby</w:t>
            </w:r>
            <w:r>
              <w:rPr>
                <w:color w:val="1C286E"/>
                <w:spacing w:val="3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1996; Thurman</w:t>
            </w:r>
            <w:r>
              <w:rPr>
                <w:color w:val="1C286E"/>
                <w:spacing w:val="11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et</w:t>
            </w:r>
            <w:r>
              <w:rPr>
                <w:color w:val="2F3A7B"/>
                <w:spacing w:val="2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al.</w:t>
            </w:r>
            <w:r>
              <w:rPr>
                <w:color w:val="1C286E"/>
                <w:spacing w:val="4"/>
                <w:w w:val="115"/>
                <w:sz w:val="20"/>
              </w:rPr>
              <w:t> </w:t>
            </w:r>
            <w:r>
              <w:rPr>
                <w:color w:val="2F3A7B"/>
                <w:spacing w:val="-2"/>
                <w:w w:val="115"/>
                <w:sz w:val="20"/>
              </w:rPr>
              <w:t>1995.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957" w:top="0" w:bottom="280" w:left="600" w:right="840"/>
        </w:sectPr>
      </w:pPr>
    </w:p>
    <w:p>
      <w:pPr>
        <w:pStyle w:val="BodyText"/>
        <w:spacing w:line="276" w:lineRule="auto" w:before="74"/>
        <w:ind w:left="1153" w:right="15" w:hanging="1"/>
      </w:pPr>
      <w:r>
        <w:rPr>
          <w:color w:val="1C286E"/>
          <w:w w:val="110"/>
        </w:rPr>
        <w:t>vides clinicians with</w:t>
      </w:r>
      <w:r>
        <w:rPr>
          <w:color w:val="1C286E"/>
          <w:spacing w:val="-3"/>
          <w:w w:val="110"/>
        </w:rPr>
        <w:t> </w:t>
      </w:r>
      <w:r>
        <w:rPr>
          <w:color w:val="2F3A7C"/>
          <w:w w:val="110"/>
        </w:rPr>
        <w:t>some </w:t>
      </w:r>
      <w:r>
        <w:rPr>
          <w:color w:val="1C286E"/>
          <w:w w:val="110"/>
        </w:rPr>
        <w:t>helpful</w:t>
      </w:r>
      <w:r>
        <w:rPr>
          <w:color w:val="1C286E"/>
          <w:spacing w:val="-3"/>
          <w:w w:val="110"/>
        </w:rPr>
        <w:t> </w:t>
      </w:r>
      <w:r>
        <w:rPr>
          <w:color w:val="1C286E"/>
          <w:w w:val="110"/>
        </w:rPr>
        <w:t>questions to guide their discussions.</w:t>
      </w:r>
    </w:p>
    <w:p>
      <w:pPr>
        <w:pStyle w:val="BodyText"/>
        <w:spacing w:before="9"/>
        <w:rPr>
          <w:sz w:val="31"/>
        </w:rPr>
      </w:pPr>
    </w:p>
    <w:p>
      <w:pPr>
        <w:pStyle w:val="Heading6"/>
        <w:spacing w:line="264" w:lineRule="auto"/>
        <w:ind w:left="1144" w:right="15" w:firstLine="2"/>
      </w:pPr>
      <w:r>
        <w:rPr>
          <w:color w:val="1C286E"/>
          <w:w w:val="105"/>
        </w:rPr>
        <w:t>Considerations for</w:t>
      </w:r>
      <w:r>
        <w:rPr>
          <w:color w:val="1C286E"/>
          <w:spacing w:val="40"/>
          <w:w w:val="105"/>
        </w:rPr>
        <w:t> </w:t>
      </w:r>
      <w:r>
        <w:rPr>
          <w:color w:val="1C286E"/>
          <w:w w:val="105"/>
        </w:rPr>
        <w:t>Chronic </w:t>
      </w:r>
      <w:r>
        <w:rPr>
          <w:color w:val="1C286E"/>
          <w:spacing w:val="-2"/>
          <w:w w:val="105"/>
        </w:rPr>
        <w:t>Relapsers</w:t>
      </w:r>
    </w:p>
    <w:p>
      <w:pPr>
        <w:pStyle w:val="BodyText"/>
        <w:spacing w:line="271" w:lineRule="auto" w:before="81"/>
        <w:ind w:left="1149" w:right="15" w:hanging="2"/>
      </w:pPr>
      <w:r>
        <w:rPr>
          <w:color w:val="2F3A7C"/>
          <w:w w:val="110"/>
        </w:rPr>
        <w:t>A </w:t>
      </w:r>
      <w:r>
        <w:rPr>
          <w:color w:val="1C286E"/>
          <w:w w:val="110"/>
        </w:rPr>
        <w:t>patient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who</w:t>
      </w:r>
      <w:r>
        <w:rPr>
          <w:color w:val="1C286E"/>
          <w:spacing w:val="34"/>
          <w:w w:val="110"/>
        </w:rPr>
        <w:t> </w:t>
      </w:r>
      <w:r>
        <w:rPr>
          <w:color w:val="1C286E"/>
          <w:w w:val="110"/>
        </w:rPr>
        <w:t>recently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relapsed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after</w:t>
      </w:r>
      <w:r>
        <w:rPr>
          <w:color w:val="1C286E"/>
          <w:spacing w:val="35"/>
          <w:w w:val="110"/>
        </w:rPr>
        <w:t> </w:t>
      </w:r>
      <w:r>
        <w:rPr>
          <w:color w:val="1C286E"/>
          <w:w w:val="110"/>
        </w:rPr>
        <w:t>a </w:t>
      </w:r>
      <w:r>
        <w:rPr>
          <w:color w:val="2F3A7C"/>
          <w:w w:val="110"/>
        </w:rPr>
        <w:t>period of extended </w:t>
      </w:r>
      <w:r>
        <w:rPr>
          <w:color w:val="1C286E"/>
          <w:w w:val="110"/>
        </w:rPr>
        <w:t>abstinence may feel </w:t>
      </w:r>
      <w:r>
        <w:rPr>
          <w:color w:val="2F3A7C"/>
          <w:w w:val="110"/>
        </w:rPr>
        <w:t>especially </w:t>
      </w:r>
      <w:r>
        <w:rPr>
          <w:color w:val="1C286E"/>
          <w:w w:val="110"/>
        </w:rPr>
        <w:t>hopeless and</w:t>
      </w:r>
      <w:r>
        <w:rPr>
          <w:color w:val="1C286E"/>
          <w:spacing w:val="40"/>
          <w:w w:val="110"/>
        </w:rPr>
        <w:t> </w:t>
      </w:r>
      <w:r>
        <w:rPr>
          <w:color w:val="2F3A7C"/>
          <w:w w:val="110"/>
        </w:rPr>
        <w:t>vulnerable </w:t>
      </w:r>
      <w:r>
        <w:rPr>
          <w:color w:val="1C286E"/>
          <w:w w:val="110"/>
        </w:rPr>
        <w:t>(an abstinence </w:t>
      </w:r>
      <w:r>
        <w:rPr>
          <w:color w:val="2F3A7C"/>
          <w:w w:val="110"/>
        </w:rPr>
        <w:t>viola­ </w:t>
      </w:r>
      <w:r>
        <w:rPr>
          <w:color w:val="1C286E"/>
          <w:w w:val="110"/>
        </w:rPr>
        <w:t>tion </w:t>
      </w:r>
      <w:r>
        <w:rPr>
          <w:color w:val="2F3A7C"/>
          <w:w w:val="110"/>
        </w:rPr>
        <w:t>effect). </w:t>
      </w:r>
      <w:r>
        <w:rPr>
          <w:color w:val="1C286E"/>
          <w:w w:val="110"/>
        </w:rPr>
        <w:t>In</w:t>
      </w:r>
      <w:r>
        <w:rPr>
          <w:color w:val="1C286E"/>
          <w:w w:val="110"/>
        </w:rPr>
        <w:t> this </w:t>
      </w:r>
      <w:r>
        <w:rPr>
          <w:color w:val="2F3A7C"/>
          <w:w w:val="110"/>
        </w:rPr>
        <w:t>situation, clinicians can </w:t>
      </w:r>
      <w:r>
        <w:rPr>
          <w:color w:val="1C286E"/>
          <w:w w:val="110"/>
        </w:rPr>
        <w:t>acknowledge</w:t>
      </w:r>
      <w:r>
        <w:rPr>
          <w:color w:val="1C286E"/>
          <w:spacing w:val="40"/>
          <w:w w:val="110"/>
        </w:rPr>
        <w:t> </w:t>
      </w:r>
      <w:r>
        <w:rPr>
          <w:color w:val="2F3A7C"/>
          <w:w w:val="110"/>
        </w:rPr>
        <w:t>progress</w:t>
      </w:r>
      <w:r>
        <w:rPr>
          <w:color w:val="2F3A7C"/>
          <w:spacing w:val="40"/>
          <w:w w:val="110"/>
        </w:rPr>
        <w:t> </w:t>
      </w:r>
      <w:r>
        <w:rPr>
          <w:color w:val="1C286E"/>
          <w:w w:val="110"/>
        </w:rPr>
        <w:t>that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had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been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made </w:t>
      </w:r>
      <w:r>
        <w:rPr>
          <w:color w:val="2F3A7C"/>
          <w:w w:val="110"/>
        </w:rPr>
        <w:t>prior</w:t>
      </w:r>
      <w:r>
        <w:rPr>
          <w:color w:val="2F3A7C"/>
          <w:spacing w:val="40"/>
          <w:w w:val="110"/>
        </w:rPr>
        <w:t> </w:t>
      </w:r>
      <w:r>
        <w:rPr>
          <w:color w:val="1C286E"/>
          <w:w w:val="110"/>
        </w:rPr>
        <w:t>to relapse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and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reassure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the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patient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that the internal</w:t>
      </w:r>
      <w:r>
        <w:rPr>
          <w:color w:val="1C286E"/>
          <w:spacing w:val="40"/>
          <w:w w:val="110"/>
        </w:rPr>
        <w:t> </w:t>
      </w:r>
      <w:r>
        <w:rPr>
          <w:color w:val="2F3A7C"/>
          <w:w w:val="110"/>
        </w:rPr>
        <w:t>gains</w:t>
      </w:r>
      <w:r>
        <w:rPr>
          <w:color w:val="2F3A7C"/>
          <w:spacing w:val="40"/>
          <w:w w:val="110"/>
        </w:rPr>
        <w:t> </w:t>
      </w:r>
      <w:r>
        <w:rPr>
          <w:color w:val="1C286E"/>
          <w:w w:val="110"/>
        </w:rPr>
        <w:t>from</w:t>
      </w:r>
      <w:r>
        <w:rPr>
          <w:color w:val="1C286E"/>
          <w:spacing w:val="40"/>
          <w:w w:val="110"/>
        </w:rPr>
        <w:t> </w:t>
      </w:r>
      <w:r>
        <w:rPr>
          <w:color w:val="2F3A7C"/>
          <w:w w:val="110"/>
        </w:rPr>
        <w:t>past</w:t>
      </w:r>
      <w:r>
        <w:rPr>
          <w:color w:val="2F3A7C"/>
          <w:spacing w:val="40"/>
          <w:w w:val="110"/>
        </w:rPr>
        <w:t> </w:t>
      </w:r>
      <w:r>
        <w:rPr>
          <w:color w:val="1C286E"/>
          <w:w w:val="110"/>
        </w:rPr>
        <w:t>recovery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work have not all been lost (despite the feeling at</w:t>
      </w:r>
      <w:r>
        <w:rPr>
          <w:color w:val="1C286E"/>
          <w:spacing w:val="34"/>
          <w:w w:val="110"/>
        </w:rPr>
        <w:t> </w:t>
      </w:r>
      <w:r>
        <w:rPr>
          <w:color w:val="1C286E"/>
          <w:w w:val="110"/>
        </w:rPr>
        <w:t>the moment that they have), perhaps reframing the </w:t>
      </w:r>
      <w:r>
        <w:rPr>
          <w:color w:val="2F3A7C"/>
          <w:w w:val="110"/>
        </w:rPr>
        <w:t>severity </w:t>
      </w:r>
      <w:r>
        <w:rPr>
          <w:color w:val="1C286E"/>
          <w:w w:val="110"/>
        </w:rPr>
        <w:t>of </w:t>
      </w:r>
      <w:r>
        <w:rPr>
          <w:color w:val="2F3A7C"/>
          <w:w w:val="110"/>
        </w:rPr>
        <w:t>emotional </w:t>
      </w:r>
      <w:r>
        <w:rPr>
          <w:color w:val="1C286E"/>
          <w:w w:val="110"/>
        </w:rPr>
        <w:t>pain </w:t>
      </w:r>
      <w:r>
        <w:rPr>
          <w:color w:val="2F3A7C"/>
          <w:w w:val="110"/>
        </w:rPr>
        <w:t>as </w:t>
      </w:r>
      <w:r>
        <w:rPr>
          <w:color w:val="1C286E"/>
          <w:w w:val="110"/>
        </w:rPr>
        <w:t>an indicator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of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how </w:t>
      </w:r>
      <w:r>
        <w:rPr>
          <w:color w:val="2F3A7C"/>
          <w:w w:val="110"/>
        </w:rPr>
        <w:t>important </w:t>
      </w:r>
      <w:r>
        <w:rPr>
          <w:color w:val="1C286E"/>
          <w:w w:val="110"/>
        </w:rPr>
        <w:t>recovery is to the patient.</w:t>
      </w:r>
    </w:p>
    <w:p>
      <w:pPr>
        <w:pStyle w:val="BodyText"/>
        <w:spacing w:before="2"/>
        <w:rPr>
          <w:sz w:val="31"/>
        </w:rPr>
      </w:pPr>
    </w:p>
    <w:p>
      <w:pPr>
        <w:pStyle w:val="Heading4"/>
        <w:ind w:left="1143" w:right="96" w:firstLine="8"/>
      </w:pPr>
      <w:bookmarkStart w:name="_TOC_250001" w:id="14"/>
      <w:r>
        <w:rPr>
          <w:color w:val="1C286E"/>
          <w:w w:val="110"/>
        </w:rPr>
        <w:t>Strategies for Engaging and Retaining Patients in </w:t>
      </w:r>
      <w:bookmarkEnd w:id="14"/>
      <w:r>
        <w:rPr>
          <w:color w:val="1C286E"/>
          <w:spacing w:val="-2"/>
          <w:w w:val="110"/>
        </w:rPr>
        <w:t>Detoxification</w:t>
      </w:r>
    </w:p>
    <w:p>
      <w:pPr>
        <w:pStyle w:val="BodyText"/>
        <w:spacing w:line="271" w:lineRule="auto" w:before="84"/>
        <w:ind w:left="1142" w:right="75" w:firstLine="7"/>
      </w:pPr>
      <w:r>
        <w:rPr>
          <w:color w:val="1C286E"/>
          <w:w w:val="110"/>
        </w:rPr>
        <w:t>It is </w:t>
      </w:r>
      <w:r>
        <w:rPr>
          <w:color w:val="2F3A7C"/>
          <w:w w:val="110"/>
        </w:rPr>
        <w:t>essential </w:t>
      </w:r>
      <w:r>
        <w:rPr>
          <w:color w:val="1C286E"/>
          <w:w w:val="110"/>
        </w:rPr>
        <w:t>to keep patients who </w:t>
      </w:r>
      <w:r>
        <w:rPr>
          <w:color w:val="2F3A7C"/>
          <w:w w:val="110"/>
        </w:rPr>
        <w:t>enter </w:t>
      </w:r>
      <w:r>
        <w:rPr>
          <w:color w:val="1C286E"/>
          <w:w w:val="110"/>
        </w:rPr>
        <w:t>detoxi­ fication from </w:t>
      </w:r>
      <w:r>
        <w:rPr>
          <w:color w:val="2F3A7C"/>
          <w:w w:val="110"/>
        </w:rPr>
        <w:t>"falling </w:t>
      </w:r>
      <w:r>
        <w:rPr>
          <w:color w:val="1C286E"/>
          <w:w w:val="110"/>
        </w:rPr>
        <w:t>through the cracks" (Kertesz </w:t>
      </w:r>
      <w:r>
        <w:rPr>
          <w:color w:val="2F3A7C"/>
          <w:w w:val="110"/>
        </w:rPr>
        <w:t>et </w:t>
      </w:r>
      <w:r>
        <w:rPr>
          <w:color w:val="1C286E"/>
          <w:w w:val="110"/>
        </w:rPr>
        <w:t>al. 2003). Successful providers acknowledge and</w:t>
      </w:r>
      <w:r>
        <w:rPr>
          <w:color w:val="1C286E"/>
          <w:spacing w:val="40"/>
          <w:w w:val="110"/>
        </w:rPr>
        <w:t> </w:t>
      </w:r>
      <w:r>
        <w:rPr>
          <w:color w:val="2F3A7C"/>
          <w:w w:val="110"/>
        </w:rPr>
        <w:t>show </w:t>
      </w:r>
      <w:r>
        <w:rPr>
          <w:color w:val="1C286E"/>
          <w:w w:val="110"/>
        </w:rPr>
        <w:t>respect for the patient's </w:t>
      </w:r>
      <w:r>
        <w:rPr>
          <w:color w:val="2F3A7C"/>
          <w:w w:val="110"/>
        </w:rPr>
        <w:t>pain,</w:t>
      </w:r>
      <w:r>
        <w:rPr>
          <w:color w:val="2F3A7C"/>
          <w:spacing w:val="40"/>
          <w:w w:val="110"/>
        </w:rPr>
        <w:t> </w:t>
      </w:r>
      <w:r>
        <w:rPr>
          <w:color w:val="1C286E"/>
          <w:w w:val="110"/>
        </w:rPr>
        <w:t>needs,</w:t>
      </w:r>
      <w:r>
        <w:rPr>
          <w:color w:val="1C286E"/>
          <w:spacing w:val="37"/>
          <w:w w:val="110"/>
        </w:rPr>
        <w:t> </w:t>
      </w:r>
      <w:r>
        <w:rPr>
          <w:color w:val="2F3A7C"/>
          <w:w w:val="110"/>
        </w:rPr>
        <w:t>and</w:t>
      </w:r>
      <w:r>
        <w:rPr>
          <w:color w:val="2F3A7C"/>
          <w:spacing w:val="73"/>
          <w:w w:val="110"/>
        </w:rPr>
        <w:t> </w:t>
      </w:r>
      <w:r>
        <w:rPr>
          <w:color w:val="1C286E"/>
          <w:w w:val="110"/>
        </w:rPr>
        <w:t>joys,</w:t>
      </w:r>
      <w:r>
        <w:rPr>
          <w:color w:val="1C286E"/>
          <w:spacing w:val="40"/>
          <w:w w:val="110"/>
        </w:rPr>
        <w:t> </w:t>
      </w:r>
      <w:r>
        <w:rPr>
          <w:color w:val="2F3A7C"/>
          <w:w w:val="110"/>
        </w:rPr>
        <w:t>and</w:t>
      </w:r>
      <w:r>
        <w:rPr>
          <w:color w:val="2F3A7C"/>
          <w:spacing w:val="79"/>
          <w:w w:val="110"/>
        </w:rPr>
        <w:t> </w:t>
      </w:r>
      <w:r>
        <w:rPr>
          <w:color w:val="2F3A7C"/>
          <w:w w:val="110"/>
        </w:rPr>
        <w:t>validate</w:t>
      </w:r>
      <w:r>
        <w:rPr>
          <w:color w:val="2F3A7C"/>
          <w:spacing w:val="40"/>
          <w:w w:val="110"/>
        </w:rPr>
        <w:t> </w:t>
      </w:r>
      <w:r>
        <w:rPr>
          <w:color w:val="1C286E"/>
          <w:w w:val="110"/>
        </w:rPr>
        <w:t>the</w:t>
      </w:r>
      <w:r>
        <w:rPr>
          <w:color w:val="1C286E"/>
          <w:w w:val="110"/>
        </w:rPr>
        <w:t> </w:t>
      </w:r>
      <w:r>
        <w:rPr>
          <w:color w:val="2F3A7C"/>
          <w:w w:val="110"/>
        </w:rPr>
        <w:t>patient's fears, </w:t>
      </w:r>
      <w:r>
        <w:rPr>
          <w:color w:val="1C286E"/>
          <w:w w:val="110"/>
        </w:rPr>
        <w:t>ambivalence, </w:t>
      </w:r>
      <w:r>
        <w:rPr>
          <w:color w:val="2F3A7C"/>
          <w:w w:val="110"/>
        </w:rPr>
        <w:t>expectation </w:t>
      </w:r>
      <w:r>
        <w:rPr>
          <w:color w:val="1C286E"/>
          <w:w w:val="110"/>
        </w:rPr>
        <w:t>of recovery, </w:t>
      </w:r>
      <w:r>
        <w:rPr>
          <w:color w:val="2F3A7C"/>
          <w:w w:val="110"/>
        </w:rPr>
        <w:t>and</w:t>
      </w:r>
      <w:r>
        <w:rPr>
          <w:color w:val="2F3A7C"/>
          <w:spacing w:val="40"/>
          <w:w w:val="110"/>
        </w:rPr>
        <w:t> </w:t>
      </w:r>
      <w:r>
        <w:rPr>
          <w:color w:val="1C286E"/>
          <w:w w:val="110"/>
        </w:rPr>
        <w:t>positive life </w:t>
      </w:r>
      <w:r>
        <w:rPr>
          <w:color w:val="2F3A7C"/>
          <w:w w:val="110"/>
        </w:rPr>
        <w:t>changes. </w:t>
      </w:r>
      <w:r>
        <w:rPr>
          <w:color w:val="1C286E"/>
          <w:w w:val="110"/>
        </w:rPr>
        <w:t>It is </w:t>
      </w:r>
      <w:r>
        <w:rPr>
          <w:color w:val="2F3A7C"/>
          <w:w w:val="110"/>
        </w:rPr>
        <w:t>essen­ </w:t>
      </w:r>
      <w:r>
        <w:rPr>
          <w:color w:val="1C286E"/>
          <w:w w:val="110"/>
        </w:rPr>
        <w:t>tial that all clinicians who have </w:t>
      </w:r>
      <w:r>
        <w:rPr>
          <w:color w:val="2F3A7C"/>
          <w:w w:val="110"/>
        </w:rPr>
        <w:t>contact </w:t>
      </w:r>
      <w:r>
        <w:rPr>
          <w:color w:val="1C286E"/>
          <w:w w:val="110"/>
        </w:rPr>
        <w:t>with patients in withdrawal </w:t>
      </w:r>
      <w:r>
        <w:rPr>
          <w:color w:val="2F3A7C"/>
          <w:w w:val="110"/>
        </w:rPr>
        <w:t>continually</w:t>
      </w:r>
      <w:r>
        <w:rPr>
          <w:color w:val="2F3A7C"/>
          <w:w w:val="110"/>
        </w:rPr>
        <w:t> </w:t>
      </w:r>
      <w:r>
        <w:rPr>
          <w:color w:val="1C286E"/>
          <w:w w:val="110"/>
        </w:rPr>
        <w:t>offer hope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and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the expectation of recovery. </w:t>
      </w:r>
      <w:r>
        <w:rPr>
          <w:rFonts w:ascii="Arial" w:hAnsi="Arial"/>
          <w:color w:val="1C286E"/>
          <w:w w:val="110"/>
          <w:sz w:val="21"/>
        </w:rPr>
        <w:t>An </w:t>
      </w:r>
      <w:r>
        <w:rPr>
          <w:color w:val="1C286E"/>
          <w:w w:val="110"/>
        </w:rPr>
        <w:t>atmo­ </w:t>
      </w:r>
      <w:r>
        <w:rPr>
          <w:color w:val="2F3A7C"/>
          <w:w w:val="110"/>
        </w:rPr>
        <w:t>sphere </w:t>
      </w:r>
      <w:r>
        <w:rPr>
          <w:color w:val="1C286E"/>
          <w:w w:val="110"/>
        </w:rPr>
        <w:t>that </w:t>
      </w:r>
      <w:r>
        <w:rPr>
          <w:color w:val="2F3A7C"/>
          <w:w w:val="110"/>
        </w:rPr>
        <w:t>conveys comfort, </w:t>
      </w:r>
      <w:r>
        <w:rPr>
          <w:color w:val="1C286E"/>
          <w:w w:val="110"/>
        </w:rPr>
        <w:t>relaxation, clean­ liness, </w:t>
      </w:r>
      <w:r>
        <w:rPr>
          <w:color w:val="2F3A7C"/>
          <w:w w:val="110"/>
        </w:rPr>
        <w:t>availability </w:t>
      </w:r>
      <w:r>
        <w:rPr>
          <w:color w:val="1C286E"/>
          <w:w w:val="110"/>
        </w:rPr>
        <w:t>of medical attention, and </w:t>
      </w:r>
      <w:r>
        <w:rPr>
          <w:color w:val="2F3A7C"/>
          <w:w w:val="110"/>
        </w:rPr>
        <w:t>security </w:t>
      </w:r>
      <w:r>
        <w:rPr>
          <w:color w:val="1C286E"/>
          <w:w w:val="110"/>
        </w:rPr>
        <w:t>is beneficial to patients </w:t>
      </w:r>
      <w:r>
        <w:rPr>
          <w:color w:val="2F3A7C"/>
          <w:w w:val="110"/>
        </w:rPr>
        <w:t>experiencing</w:t>
      </w:r>
      <w:r>
        <w:rPr>
          <w:color w:val="2F3A7C"/>
          <w:spacing w:val="80"/>
          <w:w w:val="110"/>
        </w:rPr>
        <w:t> </w:t>
      </w:r>
      <w:r>
        <w:rPr>
          <w:color w:val="1C286E"/>
          <w:w w:val="110"/>
        </w:rPr>
        <w:t>the discomforts</w:t>
      </w:r>
      <w:r>
        <w:rPr>
          <w:color w:val="1C286E"/>
          <w:w w:val="110"/>
        </w:rPr>
        <w:t> of the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withdrawal process.</w:t>
      </w:r>
    </w:p>
    <w:p>
      <w:pPr>
        <w:pStyle w:val="BodyText"/>
        <w:spacing w:line="271" w:lineRule="auto"/>
        <w:ind w:left="1152" w:right="15" w:firstLine="1"/>
      </w:pPr>
      <w:r>
        <w:rPr>
          <w:color w:val="1C286E"/>
          <w:w w:val="110"/>
        </w:rPr>
        <w:t>Throughout the detoxification </w:t>
      </w:r>
      <w:r>
        <w:rPr>
          <w:color w:val="2F3A7C"/>
          <w:w w:val="110"/>
        </w:rPr>
        <w:t>experience, </w:t>
      </w:r>
      <w:r>
        <w:rPr>
          <w:color w:val="1C286E"/>
          <w:w w:val="110"/>
        </w:rPr>
        <w:t>detoxification staff should be unified in their message that detoxification is only the begin­ ning of the</w:t>
      </w:r>
      <w:r>
        <w:rPr>
          <w:color w:val="1C286E"/>
          <w:spacing w:val="40"/>
          <w:w w:val="110"/>
        </w:rPr>
        <w:t> </w:t>
      </w:r>
      <w:r>
        <w:rPr>
          <w:color w:val="2F3A7C"/>
          <w:w w:val="110"/>
        </w:rPr>
        <w:t>substance abuse </w:t>
      </w:r>
      <w:r>
        <w:rPr>
          <w:color w:val="1C286E"/>
          <w:w w:val="110"/>
        </w:rPr>
        <w:t>treatment</w:t>
      </w:r>
      <w:r>
        <w:rPr>
          <w:color w:val="1C286E"/>
          <w:w w:val="110"/>
        </w:rPr>
        <w:t> process and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that rehabilitation </w:t>
      </w:r>
      <w:r>
        <w:rPr>
          <w:color w:val="2F3A7C"/>
          <w:w w:val="110"/>
        </w:rPr>
        <w:t>and </w:t>
      </w:r>
      <w:r>
        <w:rPr>
          <w:color w:val="1C286E"/>
          <w:w w:val="110"/>
        </w:rPr>
        <w:t>maintenance </w:t>
      </w:r>
      <w:r>
        <w:rPr>
          <w:color w:val="2F3A7C"/>
          <w:w w:val="110"/>
        </w:rPr>
        <w:t>activi­ </w:t>
      </w:r>
      <w:r>
        <w:rPr>
          <w:color w:val="1C286E"/>
          <w:w w:val="110"/>
        </w:rPr>
        <w:t>ties are</w:t>
      </w:r>
      <w:r>
        <w:rPr>
          <w:color w:val="1C286E"/>
          <w:spacing w:val="40"/>
          <w:w w:val="110"/>
        </w:rPr>
        <w:t> </w:t>
      </w:r>
      <w:r>
        <w:rPr>
          <w:color w:val="2F3A7C"/>
          <w:w w:val="110"/>
        </w:rPr>
        <w:t>critical </w:t>
      </w:r>
      <w:r>
        <w:rPr>
          <w:color w:val="1C286E"/>
          <w:w w:val="110"/>
        </w:rPr>
        <w:t>to </w:t>
      </w:r>
      <w:r>
        <w:rPr>
          <w:color w:val="2F3A7C"/>
          <w:w w:val="110"/>
        </w:rPr>
        <w:t>sustained </w:t>
      </w:r>
      <w:r>
        <w:rPr>
          <w:color w:val="1C286E"/>
          <w:w w:val="110"/>
        </w:rPr>
        <w:t>recovery.</w:t>
      </w:r>
    </w:p>
    <w:p>
      <w:pPr>
        <w:pStyle w:val="Heading6"/>
        <w:spacing w:line="264" w:lineRule="auto" w:before="70"/>
        <w:ind w:left="281" w:right="577" w:hanging="5"/>
      </w:pPr>
      <w:r>
        <w:rPr>
          <w:b w:val="0"/>
        </w:rPr>
        <w:br w:type="column"/>
      </w:r>
      <w:r>
        <w:rPr>
          <w:color w:val="1C286E"/>
          <w:w w:val="110"/>
        </w:rPr>
        <w:t>Educate</w:t>
      </w:r>
      <w:r>
        <w:rPr>
          <w:color w:val="1C286E"/>
          <w:spacing w:val="-5"/>
          <w:w w:val="110"/>
        </w:rPr>
        <w:t> </w:t>
      </w:r>
      <w:r>
        <w:rPr>
          <w:color w:val="1C286E"/>
          <w:w w:val="110"/>
        </w:rPr>
        <w:t>the</w:t>
      </w:r>
      <w:r>
        <w:rPr>
          <w:color w:val="1C286E"/>
          <w:spacing w:val="18"/>
          <w:w w:val="110"/>
        </w:rPr>
        <w:t> </w:t>
      </w:r>
      <w:r>
        <w:rPr>
          <w:color w:val="1C286E"/>
          <w:w w:val="110"/>
        </w:rPr>
        <w:t>Patient</w:t>
      </w:r>
      <w:r>
        <w:rPr>
          <w:color w:val="1C286E"/>
          <w:spacing w:val="-4"/>
          <w:w w:val="110"/>
        </w:rPr>
        <w:t> </w:t>
      </w:r>
      <w:r>
        <w:rPr>
          <w:color w:val="1C286E"/>
          <w:w w:val="110"/>
        </w:rPr>
        <w:t>on</w:t>
      </w:r>
      <w:r>
        <w:rPr>
          <w:color w:val="1C286E"/>
          <w:spacing w:val="-19"/>
          <w:w w:val="110"/>
        </w:rPr>
        <w:t> </w:t>
      </w:r>
      <w:r>
        <w:rPr>
          <w:color w:val="1C286E"/>
          <w:w w:val="110"/>
        </w:rPr>
        <w:t>the Withdrawal Process</w:t>
      </w:r>
    </w:p>
    <w:p>
      <w:pPr>
        <w:pStyle w:val="BodyText"/>
        <w:spacing w:line="271" w:lineRule="auto" w:before="76"/>
        <w:ind w:left="274" w:right="738" w:firstLine="4"/>
      </w:pPr>
      <w:r>
        <w:rPr>
          <w:color w:val="1C286E"/>
          <w:w w:val="110"/>
        </w:rPr>
        <w:t>During intoxication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and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withdrawal, </w:t>
      </w:r>
      <w:r>
        <w:rPr>
          <w:color w:val="2F3A7C"/>
          <w:w w:val="110"/>
        </w:rPr>
        <w:t>it </w:t>
      </w:r>
      <w:r>
        <w:rPr>
          <w:color w:val="1C286E"/>
          <w:w w:val="110"/>
        </w:rPr>
        <w:t>is useful to </w:t>
      </w:r>
      <w:r>
        <w:rPr>
          <w:color w:val="2F3A7C"/>
          <w:w w:val="110"/>
        </w:rPr>
        <w:t>provide </w:t>
      </w:r>
      <w:r>
        <w:rPr>
          <w:color w:val="1C286E"/>
          <w:w w:val="110"/>
        </w:rPr>
        <w:t>information on the typical with­ drawal process based on the particular drug of abuse. Usually withdrawal includes </w:t>
      </w:r>
      <w:r>
        <w:rPr>
          <w:color w:val="2F3A7C"/>
          <w:w w:val="110"/>
        </w:rPr>
        <w:t>symptoms </w:t>
      </w:r>
      <w:r>
        <w:rPr>
          <w:color w:val="1C286E"/>
          <w:w w:val="110"/>
        </w:rPr>
        <w:t>that are the</w:t>
      </w:r>
      <w:r>
        <w:rPr>
          <w:color w:val="1C286E"/>
          <w:spacing w:val="-5"/>
          <w:w w:val="110"/>
        </w:rPr>
        <w:t> </w:t>
      </w:r>
      <w:r>
        <w:rPr>
          <w:color w:val="1C286E"/>
          <w:w w:val="110"/>
        </w:rPr>
        <w:t>opposite of the</w:t>
      </w:r>
      <w:r>
        <w:rPr>
          <w:color w:val="1C286E"/>
          <w:spacing w:val="31"/>
          <w:w w:val="110"/>
        </w:rPr>
        <w:t> </w:t>
      </w:r>
      <w:r>
        <w:rPr>
          <w:color w:val="1C286E"/>
          <w:w w:val="110"/>
        </w:rPr>
        <w:t>effects of the</w:t>
      </w:r>
      <w:r>
        <w:rPr>
          <w:color w:val="1C286E"/>
          <w:spacing w:val="39"/>
          <w:w w:val="110"/>
        </w:rPr>
        <w:t> </w:t>
      </w:r>
      <w:r>
        <w:rPr>
          <w:color w:val="1C286E"/>
          <w:w w:val="110"/>
        </w:rPr>
        <w:t>partic­ ular drug. This rebound </w:t>
      </w:r>
      <w:r>
        <w:rPr>
          <w:color w:val="2F3A7C"/>
          <w:w w:val="110"/>
        </w:rPr>
        <w:t>effect can</w:t>
      </w:r>
      <w:r>
        <w:rPr>
          <w:color w:val="2F3A7C"/>
          <w:w w:val="110"/>
        </w:rPr>
        <w:t> </w:t>
      </w:r>
      <w:r>
        <w:rPr>
          <w:color w:val="1C286E"/>
          <w:w w:val="110"/>
        </w:rPr>
        <w:t>cause anxi­</w:t>
      </w:r>
      <w:r>
        <w:rPr>
          <w:color w:val="1C286E"/>
          <w:spacing w:val="40"/>
          <w:w w:val="110"/>
        </w:rPr>
        <w:t> </w:t>
      </w:r>
      <w:r>
        <w:rPr>
          <w:color w:val="2F3A7C"/>
          <w:w w:val="110"/>
        </w:rPr>
        <w:t>ety </w:t>
      </w:r>
      <w:r>
        <w:rPr>
          <w:color w:val="1C286E"/>
          <w:w w:val="110"/>
        </w:rPr>
        <w:t>and</w:t>
      </w:r>
      <w:r>
        <w:rPr>
          <w:color w:val="1C286E"/>
          <w:w w:val="110"/>
        </w:rPr>
        <w:t> concern for</w:t>
      </w:r>
      <w:r>
        <w:rPr>
          <w:color w:val="1C286E"/>
          <w:w w:val="110"/>
        </w:rPr>
        <w:t> patients. Providing infor­ mation about the </w:t>
      </w:r>
      <w:r>
        <w:rPr>
          <w:color w:val="2F3A7C"/>
          <w:w w:val="110"/>
        </w:rPr>
        <w:t>common </w:t>
      </w:r>
      <w:r>
        <w:rPr>
          <w:color w:val="1C286E"/>
          <w:w w:val="110"/>
        </w:rPr>
        <w:t>withdrawal </w:t>
      </w:r>
      <w:r>
        <w:rPr>
          <w:color w:val="2F3A7C"/>
          <w:w w:val="110"/>
        </w:rPr>
        <w:t>symp­ </w:t>
      </w:r>
      <w:r>
        <w:rPr>
          <w:color w:val="1C286E"/>
          <w:w w:val="110"/>
        </w:rPr>
        <w:t>toms of the</w:t>
      </w:r>
      <w:r>
        <w:rPr>
          <w:color w:val="1C286E"/>
          <w:spacing w:val="40"/>
          <w:w w:val="110"/>
        </w:rPr>
        <w:t> </w:t>
      </w:r>
      <w:r>
        <w:rPr>
          <w:color w:val="2F3A7C"/>
          <w:w w:val="110"/>
        </w:rPr>
        <w:t>specific </w:t>
      </w:r>
      <w:r>
        <w:rPr>
          <w:color w:val="1C286E"/>
          <w:w w:val="110"/>
        </w:rPr>
        <w:t>drugs of abuse may reduce discomfort and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the likelihood that the</w:t>
      </w:r>
      <w:r>
        <w:rPr>
          <w:color w:val="1C286E"/>
          <w:spacing w:val="-8"/>
          <w:w w:val="110"/>
        </w:rPr>
        <w:t> </w:t>
      </w:r>
      <w:r>
        <w:rPr>
          <w:color w:val="1C286E"/>
          <w:w w:val="110"/>
        </w:rPr>
        <w:t>individu­ al will leave detoxification </w:t>
      </w:r>
      <w:r>
        <w:rPr>
          <w:color w:val="2F3A7C"/>
          <w:w w:val="110"/>
        </w:rPr>
        <w:t>services </w:t>
      </w:r>
      <w:r>
        <w:rPr>
          <w:color w:val="1C286E"/>
          <w:w w:val="110"/>
        </w:rPr>
        <w:t>prematurely (for a list of withdrawal symptoms, </w:t>
      </w:r>
      <w:r>
        <w:rPr>
          <w:color w:val="2F3A7C"/>
          <w:w w:val="110"/>
        </w:rPr>
        <w:t>see chapter 4). </w:t>
      </w:r>
      <w:r>
        <w:rPr>
          <w:color w:val="1C286E"/>
          <w:w w:val="110"/>
        </w:rPr>
        <w:t>Settings that routinely </w:t>
      </w:r>
      <w:r>
        <w:rPr>
          <w:color w:val="2F3A7C"/>
          <w:w w:val="110"/>
        </w:rPr>
        <w:t>encounter </w:t>
      </w:r>
      <w:r>
        <w:rPr>
          <w:color w:val="1C286E"/>
          <w:w w:val="110"/>
        </w:rPr>
        <w:t>individu­</w:t>
      </w:r>
      <w:r>
        <w:rPr>
          <w:color w:val="1C286E"/>
          <w:spacing w:val="80"/>
          <w:w w:val="110"/>
        </w:rPr>
        <w:t> </w:t>
      </w:r>
      <w:r>
        <w:rPr>
          <w:color w:val="2F3A7C"/>
          <w:w w:val="110"/>
        </w:rPr>
        <w:t>als </w:t>
      </w:r>
      <w:r>
        <w:rPr>
          <w:color w:val="1C286E"/>
          <w:w w:val="110"/>
        </w:rPr>
        <w:t>in withdrawal </w:t>
      </w:r>
      <w:r>
        <w:rPr>
          <w:color w:val="2F3A7C"/>
          <w:w w:val="110"/>
        </w:rPr>
        <w:t>should </w:t>
      </w:r>
      <w:r>
        <w:rPr>
          <w:color w:val="1C286E"/>
          <w:w w:val="110"/>
        </w:rPr>
        <w:t>have written materials </w:t>
      </w:r>
      <w:r>
        <w:rPr>
          <w:color w:val="2F3A7C"/>
          <w:w w:val="110"/>
        </w:rPr>
        <w:t>available </w:t>
      </w:r>
      <w:r>
        <w:rPr>
          <w:color w:val="1C286E"/>
          <w:w w:val="110"/>
        </w:rPr>
        <w:t>on drug </w:t>
      </w:r>
      <w:r>
        <w:rPr>
          <w:color w:val="2F3A7C"/>
          <w:w w:val="110"/>
        </w:rPr>
        <w:t>effects and</w:t>
      </w:r>
      <w:r>
        <w:rPr>
          <w:color w:val="2F3A7C"/>
          <w:spacing w:val="40"/>
          <w:w w:val="110"/>
        </w:rPr>
        <w:t> </w:t>
      </w:r>
      <w:r>
        <w:rPr>
          <w:color w:val="1C286E"/>
          <w:w w:val="110"/>
        </w:rPr>
        <w:t>withdrawal from </w:t>
      </w:r>
      <w:r>
        <w:rPr>
          <w:color w:val="2F3A7C"/>
          <w:w w:val="110"/>
        </w:rPr>
        <w:t>specific </w:t>
      </w:r>
      <w:r>
        <w:rPr>
          <w:color w:val="1C286E"/>
          <w:w w:val="110"/>
        </w:rPr>
        <w:t>drugs, and have </w:t>
      </w:r>
      <w:r>
        <w:rPr>
          <w:color w:val="2F3A7C"/>
          <w:w w:val="110"/>
        </w:rPr>
        <w:t>staff </w:t>
      </w:r>
      <w:r>
        <w:rPr>
          <w:color w:val="1C286E"/>
          <w:w w:val="110"/>
        </w:rPr>
        <w:t>who are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well versed in the </w:t>
      </w:r>
      <w:r>
        <w:rPr>
          <w:color w:val="2F3A7C"/>
          <w:w w:val="110"/>
        </w:rPr>
        <w:t>signs </w:t>
      </w:r>
      <w:r>
        <w:rPr>
          <w:color w:val="1C286E"/>
          <w:w w:val="110"/>
        </w:rPr>
        <w:t>and</w:t>
      </w:r>
      <w:r>
        <w:rPr>
          <w:color w:val="1C286E"/>
          <w:spacing w:val="40"/>
          <w:w w:val="110"/>
        </w:rPr>
        <w:t> </w:t>
      </w:r>
      <w:r>
        <w:rPr>
          <w:color w:val="2F3A7C"/>
          <w:w w:val="110"/>
        </w:rPr>
        <w:t>symptoms </w:t>
      </w:r>
      <w:r>
        <w:rPr>
          <w:color w:val="1C286E"/>
          <w:w w:val="110"/>
        </w:rPr>
        <w:t>of withdraw­ al.</w:t>
      </w:r>
      <w:r>
        <w:rPr>
          <w:color w:val="1C286E"/>
          <w:spacing w:val="40"/>
          <w:w w:val="110"/>
        </w:rPr>
        <w:t> </w:t>
      </w:r>
      <w:r>
        <w:rPr>
          <w:rFonts w:ascii="Arial" w:hAnsi="Arial"/>
          <w:color w:val="1C286E"/>
          <w:w w:val="110"/>
          <w:sz w:val="21"/>
        </w:rPr>
        <w:t>An </w:t>
      </w:r>
      <w:r>
        <w:rPr>
          <w:color w:val="1C286E"/>
          <w:w w:val="110"/>
        </w:rPr>
        <w:t>additional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consideration</w:t>
      </w:r>
      <w:r>
        <w:rPr>
          <w:color w:val="1C286E"/>
          <w:spacing w:val="40"/>
          <w:w w:val="110"/>
        </w:rPr>
        <w:t> </w:t>
      </w:r>
      <w:r>
        <w:rPr>
          <w:color w:val="2F3A7C"/>
          <w:w w:val="110"/>
        </w:rPr>
        <w:t>is </w:t>
      </w:r>
      <w:r>
        <w:rPr>
          <w:color w:val="1C286E"/>
          <w:w w:val="110"/>
        </w:rPr>
        <w:t>providing </w:t>
      </w:r>
      <w:r>
        <w:rPr>
          <w:color w:val="2F3A7C"/>
          <w:w w:val="110"/>
        </w:rPr>
        <w:t>such </w:t>
      </w:r>
      <w:r>
        <w:rPr>
          <w:color w:val="1C286E"/>
          <w:w w:val="110"/>
        </w:rPr>
        <w:t>information</w:t>
      </w:r>
      <w:r>
        <w:rPr>
          <w:color w:val="1C286E"/>
          <w:w w:val="110"/>
        </w:rPr>
        <w:t> to non-English-speaking patients </w:t>
      </w:r>
      <w:r>
        <w:rPr>
          <w:color w:val="2F3A7C"/>
          <w:w w:val="110"/>
        </w:rPr>
        <w:t>and </w:t>
      </w:r>
      <w:r>
        <w:rPr>
          <w:color w:val="1C286E"/>
          <w:w w:val="110"/>
        </w:rPr>
        <w:t>their families.</w:t>
      </w:r>
    </w:p>
    <w:p>
      <w:pPr>
        <w:pStyle w:val="BodyText"/>
        <w:spacing w:line="271" w:lineRule="auto" w:before="176"/>
        <w:ind w:left="276" w:right="577" w:firstLine="5"/>
      </w:pPr>
      <w:r>
        <w:rPr>
          <w:color w:val="1C286E"/>
          <w:w w:val="115"/>
        </w:rPr>
        <w:t>Interventions</w:t>
      </w:r>
      <w:r>
        <w:rPr>
          <w:color w:val="1C286E"/>
          <w:w w:val="115"/>
        </w:rPr>
        <w:t> that assist the client in identify­ ing and</w:t>
      </w:r>
      <w:r>
        <w:rPr>
          <w:color w:val="1C286E"/>
          <w:w w:val="115"/>
        </w:rPr>
        <w:t> managing urges</w:t>
      </w:r>
      <w:r>
        <w:rPr>
          <w:color w:val="1C286E"/>
          <w:w w:val="115"/>
        </w:rPr>
        <w:t> to use </w:t>
      </w:r>
      <w:r>
        <w:rPr>
          <w:color w:val="2F3A7C"/>
          <w:w w:val="115"/>
        </w:rPr>
        <w:t>also </w:t>
      </w:r>
      <w:r>
        <w:rPr>
          <w:color w:val="1C286E"/>
          <w:w w:val="115"/>
        </w:rPr>
        <w:t>may be helpful in retaining the client in detoxification and</w:t>
      </w:r>
      <w:r>
        <w:rPr>
          <w:color w:val="1C286E"/>
          <w:w w:val="115"/>
        </w:rPr>
        <w:t> </w:t>
      </w:r>
      <w:r>
        <w:rPr>
          <w:color w:val="2F3A7C"/>
          <w:w w:val="115"/>
        </w:rPr>
        <w:t>ensuring </w:t>
      </w:r>
      <w:r>
        <w:rPr>
          <w:color w:val="1C286E"/>
          <w:w w:val="115"/>
        </w:rPr>
        <w:t>initiation of</w:t>
      </w:r>
      <w:r>
        <w:rPr>
          <w:color w:val="1C286E"/>
          <w:w w:val="115"/>
        </w:rPr>
        <w:t> rehabilitation.</w:t>
      </w:r>
    </w:p>
    <w:p>
      <w:pPr>
        <w:pStyle w:val="BodyText"/>
        <w:spacing w:line="271" w:lineRule="auto"/>
        <w:ind w:left="279" w:right="704" w:firstLine="1"/>
      </w:pPr>
      <w:r>
        <w:rPr>
          <w:color w:val="1C286E"/>
          <w:w w:val="115"/>
        </w:rPr>
        <w:t>These interventions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may include </w:t>
      </w:r>
      <w:r>
        <w:rPr>
          <w:color w:val="2F3A7C"/>
          <w:w w:val="115"/>
        </w:rPr>
        <w:t>cognitive­ </w:t>
      </w:r>
      <w:r>
        <w:rPr>
          <w:color w:val="1C286E"/>
          <w:w w:val="115"/>
        </w:rPr>
        <w:t>behavioral</w:t>
      </w:r>
      <w:r>
        <w:rPr>
          <w:color w:val="1C286E"/>
          <w:w w:val="115"/>
        </w:rPr>
        <w:t> approaches</w:t>
      </w:r>
      <w:r>
        <w:rPr>
          <w:color w:val="1C286E"/>
          <w:w w:val="115"/>
        </w:rPr>
        <w:t> that help the individu­ al</w:t>
      </w:r>
      <w:r>
        <w:rPr>
          <w:color w:val="1C286E"/>
          <w:spacing w:val="-4"/>
          <w:w w:val="115"/>
        </w:rPr>
        <w:t> </w:t>
      </w:r>
      <w:r>
        <w:rPr>
          <w:color w:val="1C286E"/>
          <w:w w:val="115"/>
        </w:rPr>
        <w:t>identify</w:t>
      </w:r>
      <w:r>
        <w:rPr>
          <w:color w:val="1C286E"/>
          <w:w w:val="115"/>
        </w:rPr>
        <w:t> thoughts</w:t>
      </w:r>
      <w:r>
        <w:rPr>
          <w:color w:val="1C286E"/>
          <w:w w:val="115"/>
        </w:rPr>
        <w:t> or</w:t>
      </w:r>
      <w:r>
        <w:rPr>
          <w:color w:val="1C286E"/>
          <w:w w:val="115"/>
        </w:rPr>
        <w:t> urges to use, the</w:t>
      </w:r>
      <w:r>
        <w:rPr>
          <w:color w:val="1C286E"/>
          <w:spacing w:val="-2"/>
          <w:w w:val="115"/>
        </w:rPr>
        <w:t> </w:t>
      </w:r>
      <w:r>
        <w:rPr>
          <w:color w:val="1C286E"/>
          <w:w w:val="115"/>
        </w:rPr>
        <w:t>devel­ opment of an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individualized plan to resist these urges, </w:t>
      </w:r>
      <w:r>
        <w:rPr>
          <w:color w:val="2F3A7C"/>
          <w:w w:val="115"/>
        </w:rPr>
        <w:t>and</w:t>
      </w:r>
      <w:r>
        <w:rPr>
          <w:color w:val="2F3A7C"/>
          <w:w w:val="115"/>
        </w:rPr>
        <w:t> </w:t>
      </w:r>
      <w:r>
        <w:rPr>
          <w:color w:val="1C286E"/>
          <w:w w:val="115"/>
        </w:rPr>
        <w:t>use of medications</w:t>
      </w:r>
      <w:r>
        <w:rPr>
          <w:color w:val="1C286E"/>
          <w:w w:val="115"/>
        </w:rPr>
        <w:t> </w:t>
      </w:r>
      <w:r>
        <w:rPr>
          <w:color w:val="2F3A7C"/>
          <w:w w:val="115"/>
        </w:rPr>
        <w:t>such </w:t>
      </w:r>
      <w:r>
        <w:rPr>
          <w:color w:val="1C286E"/>
          <w:w w:val="115"/>
        </w:rPr>
        <w:t>as naltrexone</w:t>
      </w:r>
      <w:r>
        <w:rPr>
          <w:color w:val="1C286E"/>
          <w:w w:val="115"/>
        </w:rPr>
        <w:t> to reduce </w:t>
      </w:r>
      <w:r>
        <w:rPr>
          <w:color w:val="2F3A7C"/>
          <w:w w:val="115"/>
        </w:rPr>
        <w:t>craving </w:t>
      </w:r>
      <w:r>
        <w:rPr>
          <w:color w:val="1C286E"/>
          <w:w w:val="115"/>
        </w:rPr>
        <w:t>(Anton 1999; Miller </w:t>
      </w:r>
      <w:r>
        <w:rPr>
          <w:color w:val="2F3A7C"/>
          <w:w w:val="115"/>
        </w:rPr>
        <w:t>and</w:t>
      </w:r>
      <w:r>
        <w:rPr>
          <w:color w:val="2F3A7C"/>
          <w:spacing w:val="40"/>
          <w:w w:val="115"/>
        </w:rPr>
        <w:t> </w:t>
      </w:r>
      <w:r>
        <w:rPr>
          <w:color w:val="1C286E"/>
          <w:w w:val="115"/>
        </w:rPr>
        <w:t>Gold 1994).</w:t>
      </w:r>
    </w:p>
    <w:p>
      <w:pPr>
        <w:pStyle w:val="BodyText"/>
        <w:spacing w:before="9"/>
        <w:rPr>
          <w:sz w:val="32"/>
        </w:rPr>
      </w:pPr>
    </w:p>
    <w:p>
      <w:pPr>
        <w:pStyle w:val="Heading6"/>
        <w:ind w:left="272"/>
      </w:pPr>
      <w:r>
        <w:rPr>
          <w:color w:val="1C286E"/>
          <w:w w:val="105"/>
        </w:rPr>
        <w:t>Use</w:t>
      </w:r>
      <w:r>
        <w:rPr>
          <w:color w:val="1C286E"/>
          <w:spacing w:val="15"/>
          <w:w w:val="105"/>
        </w:rPr>
        <w:t> </w:t>
      </w:r>
      <w:r>
        <w:rPr>
          <w:color w:val="1C286E"/>
          <w:w w:val="105"/>
        </w:rPr>
        <w:t>Support</w:t>
      </w:r>
      <w:r>
        <w:rPr>
          <w:color w:val="1C286E"/>
          <w:spacing w:val="28"/>
          <w:w w:val="105"/>
        </w:rPr>
        <w:t> </w:t>
      </w:r>
      <w:r>
        <w:rPr>
          <w:color w:val="1C286E"/>
          <w:spacing w:val="-2"/>
          <w:w w:val="105"/>
        </w:rPr>
        <w:t>Systems</w:t>
      </w:r>
    </w:p>
    <w:p>
      <w:pPr>
        <w:pStyle w:val="BodyText"/>
        <w:spacing w:line="271" w:lineRule="auto" w:before="107"/>
        <w:ind w:left="274" w:right="687" w:firstLine="6"/>
      </w:pPr>
      <w:r>
        <w:rPr>
          <w:color w:val="1C286E"/>
          <w:w w:val="115"/>
        </w:rPr>
        <w:t>The</w:t>
      </w:r>
      <w:r>
        <w:rPr>
          <w:color w:val="1C286E"/>
          <w:spacing w:val="33"/>
          <w:w w:val="115"/>
        </w:rPr>
        <w:t> </w:t>
      </w:r>
      <w:r>
        <w:rPr>
          <w:color w:val="1C286E"/>
          <w:w w:val="115"/>
        </w:rPr>
        <w:t>use</w:t>
      </w:r>
      <w:r>
        <w:rPr>
          <w:color w:val="1C286E"/>
          <w:spacing w:val="-3"/>
          <w:w w:val="115"/>
        </w:rPr>
        <w:t> </w:t>
      </w:r>
      <w:r>
        <w:rPr>
          <w:color w:val="1C286E"/>
          <w:w w:val="115"/>
        </w:rPr>
        <w:t>of</w:t>
      </w:r>
      <w:r>
        <w:rPr>
          <w:color w:val="1C286E"/>
          <w:spacing w:val="-1"/>
          <w:w w:val="115"/>
        </w:rPr>
        <w:t> </w:t>
      </w:r>
      <w:r>
        <w:rPr>
          <w:color w:val="2F3A7C"/>
          <w:w w:val="115"/>
        </w:rPr>
        <w:t>client </w:t>
      </w:r>
      <w:r>
        <w:rPr>
          <w:color w:val="1C286E"/>
          <w:w w:val="115"/>
        </w:rPr>
        <w:t>advocates to</w:t>
      </w:r>
      <w:r>
        <w:rPr>
          <w:color w:val="1C286E"/>
          <w:spacing w:val="-7"/>
          <w:w w:val="115"/>
        </w:rPr>
        <w:t> </w:t>
      </w:r>
      <w:r>
        <w:rPr>
          <w:color w:val="1C286E"/>
          <w:w w:val="115"/>
        </w:rPr>
        <w:t>intervene with </w:t>
      </w:r>
      <w:r>
        <w:rPr>
          <w:color w:val="2F3A7C"/>
          <w:w w:val="115"/>
        </w:rPr>
        <w:t>clients</w:t>
      </w:r>
      <w:r>
        <w:rPr>
          <w:color w:val="2F3A7C"/>
          <w:spacing w:val="-3"/>
          <w:w w:val="115"/>
        </w:rPr>
        <w:t> </w:t>
      </w:r>
      <w:r>
        <w:rPr>
          <w:color w:val="1C286E"/>
          <w:w w:val="115"/>
        </w:rPr>
        <w:t>wishing to</w:t>
      </w:r>
      <w:r>
        <w:rPr>
          <w:color w:val="1C286E"/>
          <w:spacing w:val="-4"/>
          <w:w w:val="115"/>
        </w:rPr>
        <w:t> </w:t>
      </w:r>
      <w:r>
        <w:rPr>
          <w:color w:val="1C286E"/>
          <w:w w:val="115"/>
        </w:rPr>
        <w:t>leave</w:t>
      </w:r>
      <w:r>
        <w:rPr>
          <w:color w:val="1C286E"/>
          <w:spacing w:val="-5"/>
          <w:w w:val="115"/>
        </w:rPr>
        <w:t> </w:t>
      </w:r>
      <w:r>
        <w:rPr>
          <w:color w:val="2F3A7C"/>
          <w:w w:val="115"/>
        </w:rPr>
        <w:t>early often can be </w:t>
      </w:r>
      <w:r>
        <w:rPr>
          <w:color w:val="1C286E"/>
          <w:w w:val="115"/>
        </w:rPr>
        <w:t>an </w:t>
      </w:r>
      <w:r>
        <w:rPr>
          <w:color w:val="2F3A7C"/>
          <w:w w:val="115"/>
        </w:rPr>
        <w:t>effective strategy </w:t>
      </w:r>
      <w:r>
        <w:rPr>
          <w:color w:val="1C286E"/>
          <w:w w:val="115"/>
        </w:rPr>
        <w:t>for promoting retention in detoxification.</w:t>
      </w:r>
      <w:r>
        <w:rPr>
          <w:color w:val="1C286E"/>
          <w:spacing w:val="-1"/>
          <w:w w:val="115"/>
        </w:rPr>
        <w:t> </w:t>
      </w:r>
      <w:r>
        <w:rPr>
          <w:color w:val="2F3A7C"/>
          <w:w w:val="115"/>
        </w:rPr>
        <w:t>Visitors should </w:t>
      </w:r>
      <w:r>
        <w:rPr>
          <w:color w:val="1C286E"/>
          <w:w w:val="115"/>
        </w:rPr>
        <w:t>be instructed about</w:t>
      </w:r>
      <w:r>
        <w:rPr>
          <w:color w:val="1C286E"/>
          <w:spacing w:val="-12"/>
          <w:w w:val="115"/>
        </w:rPr>
        <w:t> </w:t>
      </w:r>
      <w:r>
        <w:rPr>
          <w:color w:val="1C286E"/>
          <w:w w:val="115"/>
        </w:rPr>
        <w:t>the</w:t>
      </w:r>
      <w:r>
        <w:rPr>
          <w:color w:val="1C286E"/>
          <w:spacing w:val="-14"/>
          <w:w w:val="115"/>
        </w:rPr>
        <w:t> </w:t>
      </w:r>
      <w:r>
        <w:rPr>
          <w:color w:val="1C286E"/>
          <w:w w:val="115"/>
        </w:rPr>
        <w:t>importance</w:t>
      </w:r>
      <w:r>
        <w:rPr>
          <w:color w:val="1C286E"/>
          <w:spacing w:val="-4"/>
          <w:w w:val="115"/>
        </w:rPr>
        <w:t> </w:t>
      </w:r>
      <w:r>
        <w:rPr>
          <w:color w:val="1C286E"/>
          <w:w w:val="115"/>
        </w:rPr>
        <w:t>of</w:t>
      </w:r>
      <w:r>
        <w:rPr>
          <w:color w:val="1C286E"/>
          <w:spacing w:val="-10"/>
          <w:w w:val="115"/>
        </w:rPr>
        <w:t> </w:t>
      </w:r>
      <w:r>
        <w:rPr>
          <w:color w:val="2F3A7C"/>
          <w:w w:val="115"/>
        </w:rPr>
        <w:t>supporting</w:t>
      </w:r>
      <w:r>
        <w:rPr>
          <w:color w:val="2F3A7C"/>
          <w:spacing w:val="-8"/>
          <w:w w:val="115"/>
        </w:rPr>
        <w:t> </w:t>
      </w:r>
      <w:r>
        <w:rPr>
          <w:color w:val="1C286E"/>
          <w:w w:val="115"/>
        </w:rPr>
        <w:t>the</w:t>
      </w:r>
      <w:r>
        <w:rPr>
          <w:color w:val="1C286E"/>
          <w:spacing w:val="-13"/>
          <w:w w:val="115"/>
        </w:rPr>
        <w:t> </w:t>
      </w:r>
      <w:r>
        <w:rPr>
          <w:color w:val="1C286E"/>
          <w:w w:val="115"/>
        </w:rPr>
        <w:t>individ­ ual in both detoxification</w:t>
      </w:r>
      <w:r>
        <w:rPr>
          <w:color w:val="1C286E"/>
          <w:spacing w:val="-4"/>
          <w:w w:val="115"/>
        </w:rPr>
        <w:t> </w:t>
      </w:r>
      <w:r>
        <w:rPr>
          <w:color w:val="1C286E"/>
          <w:w w:val="115"/>
        </w:rPr>
        <w:t>and</w:t>
      </w:r>
      <w:r>
        <w:rPr>
          <w:color w:val="1C286E"/>
          <w:w w:val="115"/>
        </w:rPr>
        <w:t> substance abuse treatment.</w:t>
      </w:r>
      <w:r>
        <w:rPr>
          <w:color w:val="1C286E"/>
          <w:w w:val="115"/>
        </w:rPr>
        <w:t> If</w:t>
      </w:r>
      <w:r>
        <w:rPr>
          <w:color w:val="1C286E"/>
          <w:spacing w:val="-3"/>
          <w:w w:val="115"/>
        </w:rPr>
        <w:t> </w:t>
      </w:r>
      <w:r>
        <w:rPr>
          <w:color w:val="2F3A7C"/>
          <w:w w:val="115"/>
        </w:rPr>
        <w:t>available, and </w:t>
      </w:r>
      <w:r>
        <w:rPr>
          <w:color w:val="1C286E"/>
          <w:w w:val="115"/>
        </w:rPr>
        <w:t>if the</w:t>
      </w:r>
      <w:r>
        <w:rPr>
          <w:color w:val="1C286E"/>
          <w:w w:val="115"/>
        </w:rPr>
        <w:t> patient</w:t>
      </w:r>
      <w:r>
        <w:rPr>
          <w:color w:val="1C286E"/>
          <w:spacing w:val="-9"/>
          <w:w w:val="115"/>
        </w:rPr>
        <w:t> </w:t>
      </w:r>
      <w:r>
        <w:rPr>
          <w:color w:val="1C286E"/>
          <w:w w:val="115"/>
        </w:rPr>
        <w:t>is</w:t>
      </w:r>
      <w:r>
        <w:rPr>
          <w:color w:val="1C286E"/>
          <w:spacing w:val="-10"/>
          <w:w w:val="115"/>
        </w:rPr>
        <w:t> </w:t>
      </w:r>
      <w:r>
        <w:rPr>
          <w:color w:val="2F3A7C"/>
          <w:w w:val="115"/>
        </w:rPr>
        <w:t>sta­ </w:t>
      </w:r>
      <w:r>
        <w:rPr>
          <w:color w:val="1C286E"/>
          <w:w w:val="115"/>
        </w:rPr>
        <w:t>ble, he or </w:t>
      </w:r>
      <w:r>
        <w:rPr>
          <w:color w:val="2F3A7C"/>
          <w:w w:val="115"/>
        </w:rPr>
        <w:t>she can </w:t>
      </w:r>
      <w:r>
        <w:rPr>
          <w:color w:val="1C286E"/>
          <w:w w:val="115"/>
        </w:rPr>
        <w:t>attend onsite 12-Step or</w:t>
      </w:r>
      <w:r>
        <w:rPr>
          <w:color w:val="1C286E"/>
          <w:w w:val="115"/>
        </w:rPr>
        <w:t> other </w:t>
      </w:r>
      <w:r>
        <w:rPr>
          <w:color w:val="2F3A7C"/>
          <w:w w:val="115"/>
        </w:rPr>
        <w:t>support group </w:t>
      </w:r>
      <w:r>
        <w:rPr>
          <w:color w:val="1C286E"/>
          <w:w w:val="115"/>
        </w:rPr>
        <w:t>meetings while receiving detoxification</w:t>
      </w:r>
      <w:r>
        <w:rPr>
          <w:color w:val="1C286E"/>
          <w:spacing w:val="-6"/>
          <w:w w:val="115"/>
        </w:rPr>
        <w:t> </w:t>
      </w:r>
      <w:r>
        <w:rPr>
          <w:color w:val="2F3A7C"/>
          <w:w w:val="115"/>
        </w:rPr>
        <w:t>services. </w:t>
      </w:r>
      <w:r>
        <w:rPr>
          <w:color w:val="1C286E"/>
          <w:w w:val="115"/>
        </w:rPr>
        <w:t>These activities rein­ force the need for</w:t>
      </w:r>
      <w:r>
        <w:rPr>
          <w:color w:val="1C286E"/>
          <w:w w:val="115"/>
        </w:rPr>
        <w:t> </w:t>
      </w:r>
      <w:r>
        <w:rPr>
          <w:color w:val="2F3A7C"/>
          <w:w w:val="115"/>
        </w:rPr>
        <w:t>substance </w:t>
      </w:r>
      <w:r>
        <w:rPr>
          <w:color w:val="1C286E"/>
          <w:w w:val="115"/>
        </w:rPr>
        <w:t>abuse treatment</w:t>
      </w:r>
    </w:p>
    <w:p>
      <w:pPr>
        <w:spacing w:after="0" w:line="271" w:lineRule="auto"/>
        <w:sectPr>
          <w:footerReference w:type="default" r:id="rId54"/>
          <w:pgSz w:w="12240" w:h="15840"/>
          <w:pgMar w:footer="980" w:header="0" w:top="1320" w:bottom="1180" w:left="600" w:right="840"/>
          <w:cols w:num="2" w:equalWidth="0">
            <w:col w:w="5463" w:space="40"/>
            <w:col w:w="5297"/>
          </w:cols>
        </w:sectPr>
      </w:pPr>
    </w:p>
    <w:p>
      <w:pPr>
        <w:pStyle w:val="BodyText"/>
        <w:spacing w:line="273" w:lineRule="auto" w:before="74"/>
        <w:ind w:left="681" w:right="110" w:firstLine="4"/>
        <w:jc w:val="both"/>
      </w:pPr>
      <w:r>
        <w:rPr>
          <w:color w:val="1C286E"/>
          <w:w w:val="110"/>
        </w:rPr>
        <w:t>and maintenance activities and</w:t>
      </w:r>
      <w:r>
        <w:rPr>
          <w:color w:val="1C286E"/>
          <w:w w:val="110"/>
        </w:rPr>
        <w:t> may provide a </w:t>
      </w:r>
      <w:r>
        <w:rPr>
          <w:color w:val="2F3A7B"/>
          <w:w w:val="110"/>
        </w:rPr>
        <w:t>critical recovery-oriented support system </w:t>
      </w:r>
      <w:r>
        <w:rPr>
          <w:color w:val="1C286E"/>
          <w:w w:val="110"/>
        </w:rPr>
        <w:t>once detoxification </w:t>
      </w:r>
      <w:r>
        <w:rPr>
          <w:color w:val="2F3A7B"/>
          <w:w w:val="110"/>
        </w:rPr>
        <w:t>services are</w:t>
      </w:r>
      <w:r>
        <w:rPr>
          <w:color w:val="2F3A7B"/>
          <w:spacing w:val="40"/>
          <w:w w:val="110"/>
        </w:rPr>
        <w:t> </w:t>
      </w:r>
      <w:r>
        <w:rPr>
          <w:color w:val="2F3A7B"/>
          <w:w w:val="110"/>
        </w:rPr>
        <w:t>completed.</w:t>
      </w:r>
    </w:p>
    <w:p>
      <w:pPr>
        <w:pStyle w:val="BodyText"/>
        <w:rPr>
          <w:sz w:val="32"/>
        </w:rPr>
      </w:pPr>
    </w:p>
    <w:p>
      <w:pPr>
        <w:pStyle w:val="Heading6"/>
        <w:spacing w:line="264" w:lineRule="auto"/>
      </w:pPr>
      <w:r>
        <w:rPr>
          <w:color w:val="1C286E"/>
          <w:w w:val="110"/>
        </w:rPr>
        <w:t>Maintain a</w:t>
      </w:r>
      <w:r>
        <w:rPr>
          <w:color w:val="1C286E"/>
          <w:spacing w:val="-8"/>
          <w:w w:val="110"/>
        </w:rPr>
        <w:t> </w:t>
      </w:r>
      <w:r>
        <w:rPr>
          <w:color w:val="1C286E"/>
          <w:w w:val="110"/>
        </w:rPr>
        <w:t>Drug-Free </w:t>
      </w:r>
      <w:r>
        <w:rPr>
          <w:color w:val="1C286E"/>
          <w:spacing w:val="-2"/>
          <w:w w:val="110"/>
        </w:rPr>
        <w:t>Environment</w:t>
      </w:r>
    </w:p>
    <w:p>
      <w:pPr>
        <w:pStyle w:val="BodyText"/>
        <w:spacing w:line="271" w:lineRule="auto" w:before="75"/>
        <w:ind w:left="675" w:right="43" w:firstLine="4"/>
      </w:pPr>
      <w:r>
        <w:rPr>
          <w:color w:val="1C286E"/>
          <w:w w:val="115"/>
        </w:rPr>
        <w:t>Maintaining</w:t>
      </w:r>
      <w:r>
        <w:rPr>
          <w:color w:val="1C286E"/>
          <w:w w:val="115"/>
        </w:rPr>
        <w:t> a </w:t>
      </w:r>
      <w:r>
        <w:rPr>
          <w:color w:val="2F3A7B"/>
          <w:w w:val="115"/>
        </w:rPr>
        <w:t>safe </w:t>
      </w:r>
      <w:r>
        <w:rPr>
          <w:color w:val="1C286E"/>
          <w:w w:val="115"/>
        </w:rPr>
        <w:t>and</w:t>
      </w:r>
      <w:r>
        <w:rPr>
          <w:color w:val="1C286E"/>
          <w:w w:val="115"/>
        </w:rPr>
        <w:t> drug-free </w:t>
      </w:r>
      <w:r>
        <w:rPr>
          <w:color w:val="2F3A7B"/>
          <w:w w:val="115"/>
        </w:rPr>
        <w:t>environment </w:t>
      </w:r>
      <w:r>
        <w:rPr>
          <w:color w:val="1C286E"/>
          <w:w w:val="115"/>
        </w:rPr>
        <w:t>is </w:t>
      </w:r>
      <w:r>
        <w:rPr>
          <w:color w:val="2F3A7B"/>
          <w:w w:val="115"/>
        </w:rPr>
        <w:t>essential </w:t>
      </w:r>
      <w:r>
        <w:rPr>
          <w:color w:val="1C286E"/>
          <w:w w:val="115"/>
        </w:rPr>
        <w:t>to retaining clients in detoxifica­ tion. Providers </w:t>
      </w:r>
      <w:r>
        <w:rPr>
          <w:color w:val="2F3A7B"/>
          <w:w w:val="115"/>
        </w:rPr>
        <w:t>should </w:t>
      </w:r>
      <w:r>
        <w:rPr>
          <w:color w:val="1C286E"/>
          <w:w w:val="115"/>
        </w:rPr>
        <w:t>be </w:t>
      </w:r>
      <w:r>
        <w:rPr>
          <w:color w:val="2F3A7B"/>
          <w:w w:val="115"/>
        </w:rPr>
        <w:t>alert </w:t>
      </w:r>
      <w:r>
        <w:rPr>
          <w:color w:val="1C286E"/>
          <w:w w:val="115"/>
        </w:rPr>
        <w:t>to drug-seek­ ing behaviors, including bringing alcohol or other drugs into the facility. </w:t>
      </w:r>
      <w:r>
        <w:rPr>
          <w:color w:val="2F3A7B"/>
          <w:w w:val="115"/>
        </w:rPr>
        <w:t>Visiting </w:t>
      </w:r>
      <w:r>
        <w:rPr>
          <w:color w:val="1C286E"/>
          <w:w w:val="115"/>
        </w:rPr>
        <w:t>areas </w:t>
      </w:r>
      <w:r>
        <w:rPr>
          <w:color w:val="2F3A7B"/>
          <w:w w:val="115"/>
        </w:rPr>
        <w:t>should </w:t>
      </w:r>
      <w:r>
        <w:rPr>
          <w:color w:val="1C286E"/>
          <w:w w:val="115"/>
        </w:rPr>
        <w:t>be</w:t>
      </w:r>
      <w:r>
        <w:rPr>
          <w:color w:val="1C286E"/>
          <w:spacing w:val="-8"/>
          <w:w w:val="115"/>
        </w:rPr>
        <w:t> </w:t>
      </w:r>
      <w:r>
        <w:rPr>
          <w:color w:val="2F3A7B"/>
          <w:w w:val="115"/>
        </w:rPr>
        <w:t>easy</w:t>
      </w:r>
      <w:r>
        <w:rPr>
          <w:color w:val="2F3A7B"/>
          <w:spacing w:val="-7"/>
          <w:w w:val="115"/>
        </w:rPr>
        <w:t> </w:t>
      </w:r>
      <w:r>
        <w:rPr>
          <w:color w:val="1C286E"/>
          <w:w w:val="115"/>
        </w:rPr>
        <w:t>for</w:t>
      </w:r>
      <w:r>
        <w:rPr>
          <w:color w:val="1C286E"/>
          <w:spacing w:val="17"/>
          <w:w w:val="115"/>
        </w:rPr>
        <w:t> </w:t>
      </w:r>
      <w:r>
        <w:rPr>
          <w:color w:val="1C286E"/>
          <w:w w:val="115"/>
        </w:rPr>
        <w:t>the </w:t>
      </w:r>
      <w:r>
        <w:rPr>
          <w:color w:val="2F3A7B"/>
          <w:w w:val="115"/>
        </w:rPr>
        <w:t>staff </w:t>
      </w:r>
      <w:r>
        <w:rPr>
          <w:color w:val="1C286E"/>
          <w:w w:val="115"/>
        </w:rPr>
        <w:t>to</w:t>
      </w:r>
      <w:r>
        <w:rPr>
          <w:color w:val="1C286E"/>
          <w:spacing w:val="-4"/>
          <w:w w:val="115"/>
        </w:rPr>
        <w:t> </w:t>
      </w:r>
      <w:r>
        <w:rPr>
          <w:color w:val="1C286E"/>
          <w:w w:val="115"/>
        </w:rPr>
        <w:t>monitor closely, and</w:t>
      </w:r>
      <w:r>
        <w:rPr>
          <w:color w:val="1C286E"/>
          <w:spacing w:val="40"/>
          <w:w w:val="115"/>
        </w:rPr>
        <w:t> </w:t>
      </w:r>
      <w:r>
        <w:rPr>
          <w:color w:val="2F3A7B"/>
          <w:w w:val="115"/>
        </w:rPr>
        <w:t>staff</w:t>
      </w:r>
      <w:r>
        <w:rPr>
          <w:color w:val="2F3A7B"/>
          <w:spacing w:val="35"/>
          <w:w w:val="115"/>
        </w:rPr>
        <w:t> </w:t>
      </w:r>
      <w:r>
        <w:rPr>
          <w:color w:val="1C286E"/>
          <w:w w:val="115"/>
        </w:rPr>
        <w:t>may want to </w:t>
      </w:r>
      <w:r>
        <w:rPr>
          <w:color w:val="2F3A7B"/>
          <w:w w:val="115"/>
        </w:rPr>
        <w:t>search</w:t>
      </w:r>
      <w:r>
        <w:rPr>
          <w:color w:val="2F3A7B"/>
          <w:spacing w:val="34"/>
          <w:w w:val="115"/>
        </w:rPr>
        <w:t> </w:t>
      </w:r>
      <w:r>
        <w:rPr>
          <w:color w:val="2F3A7B"/>
          <w:w w:val="115"/>
        </w:rPr>
        <w:t>visiting </w:t>
      </w:r>
      <w:r>
        <w:rPr>
          <w:color w:val="1C286E"/>
          <w:w w:val="115"/>
        </w:rPr>
        <w:t>areas and </w:t>
      </w:r>
      <w:r>
        <w:rPr>
          <w:color w:val="2F3A7B"/>
          <w:w w:val="115"/>
        </w:rPr>
        <w:t>other </w:t>
      </w:r>
      <w:r>
        <w:rPr>
          <w:color w:val="1C286E"/>
          <w:w w:val="115"/>
        </w:rPr>
        <w:t>public areas periodically</w:t>
      </w:r>
      <w:r>
        <w:rPr>
          <w:color w:val="1C286E"/>
          <w:w w:val="115"/>
        </w:rPr>
        <w:t> to </w:t>
      </w:r>
      <w:r>
        <w:rPr>
          <w:color w:val="2F3A7B"/>
          <w:w w:val="115"/>
        </w:rPr>
        <w:t>reduce </w:t>
      </w:r>
      <w:r>
        <w:rPr>
          <w:color w:val="1C286E"/>
          <w:w w:val="115"/>
        </w:rPr>
        <w:t>the opportunities</w:t>
      </w:r>
      <w:r>
        <w:rPr>
          <w:color w:val="1C286E"/>
          <w:w w:val="115"/>
        </w:rPr>
        <w:t> </w:t>
      </w:r>
      <w:r>
        <w:rPr>
          <w:color w:val="2F3A7B"/>
          <w:w w:val="115"/>
        </w:rPr>
        <w:t>for acquiring substances.</w:t>
      </w:r>
      <w:r>
        <w:rPr>
          <w:color w:val="2F3A7B"/>
          <w:w w:val="115"/>
        </w:rPr>
        <w:t> </w:t>
      </w:r>
      <w:r>
        <w:rPr>
          <w:color w:val="1C286E"/>
          <w:w w:val="115"/>
          <w:sz w:val="22"/>
        </w:rPr>
        <w:t>It</w:t>
      </w:r>
      <w:r>
        <w:rPr>
          <w:color w:val="1C286E"/>
          <w:spacing w:val="80"/>
          <w:w w:val="115"/>
          <w:sz w:val="22"/>
        </w:rPr>
        <w:t> </w:t>
      </w:r>
      <w:r>
        <w:rPr>
          <w:color w:val="1C286E"/>
          <w:w w:val="115"/>
        </w:rPr>
        <w:t>is </w:t>
      </w:r>
      <w:r>
        <w:rPr>
          <w:color w:val="2F3A7B"/>
          <w:w w:val="115"/>
        </w:rPr>
        <w:t>important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to note, however, that </w:t>
      </w:r>
      <w:r>
        <w:rPr>
          <w:color w:val="2F3A7B"/>
          <w:w w:val="115"/>
        </w:rPr>
        <w:t>personnel should be </w:t>
      </w:r>
      <w:r>
        <w:rPr>
          <w:color w:val="1C286E"/>
          <w:w w:val="115"/>
        </w:rPr>
        <w:t>respectful in their </w:t>
      </w:r>
      <w:r>
        <w:rPr>
          <w:color w:val="2F3A7B"/>
          <w:w w:val="115"/>
        </w:rPr>
        <w:t>efforts </w:t>
      </w:r>
      <w:r>
        <w:rPr>
          <w:color w:val="1C286E"/>
          <w:w w:val="115"/>
        </w:rPr>
        <w:t>to main­ tain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a drug-free </w:t>
      </w:r>
      <w:r>
        <w:rPr>
          <w:color w:val="2F3A7B"/>
          <w:w w:val="115"/>
        </w:rPr>
        <w:t>environment.</w:t>
      </w:r>
      <w:r>
        <w:rPr>
          <w:color w:val="2F3A7B"/>
          <w:spacing w:val="40"/>
          <w:w w:val="115"/>
        </w:rPr>
        <w:t> </w:t>
      </w:r>
      <w:r>
        <w:rPr>
          <w:color w:val="1C286E"/>
          <w:w w:val="115"/>
        </w:rPr>
        <w:t>It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is important to </w:t>
      </w:r>
      <w:r>
        <w:rPr>
          <w:color w:val="2F3A7B"/>
          <w:w w:val="115"/>
        </w:rPr>
        <w:t>explain </w:t>
      </w:r>
      <w:r>
        <w:rPr>
          <w:color w:val="1C286E"/>
          <w:w w:val="115"/>
        </w:rPr>
        <w:t>to patients</w:t>
      </w:r>
      <w:r>
        <w:rPr>
          <w:color w:val="1C286E"/>
          <w:w w:val="115"/>
        </w:rPr>
        <w:t> (prior to treatment)</w:t>
      </w:r>
      <w:r>
        <w:rPr>
          <w:color w:val="1C286E"/>
          <w:w w:val="115"/>
        </w:rPr>
        <w:t> and </w:t>
      </w:r>
      <w:r>
        <w:rPr>
          <w:color w:val="2F3A7B"/>
          <w:w w:val="115"/>
        </w:rPr>
        <w:t>visitors </w:t>
      </w:r>
      <w:r>
        <w:rPr>
          <w:color w:val="1C286E"/>
          <w:w w:val="115"/>
        </w:rPr>
        <w:t>why </w:t>
      </w:r>
      <w:r>
        <w:rPr>
          <w:color w:val="2F3A7B"/>
          <w:w w:val="115"/>
        </w:rPr>
        <w:t>substances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are</w:t>
      </w:r>
      <w:r>
        <w:rPr>
          <w:color w:val="1C286E"/>
          <w:w w:val="115"/>
        </w:rPr>
        <w:t> not allowed in</w:t>
      </w:r>
      <w:r>
        <w:rPr>
          <w:color w:val="1C286E"/>
          <w:w w:val="115"/>
        </w:rPr>
        <w:t> the </w:t>
      </w:r>
      <w:r>
        <w:rPr>
          <w:color w:val="1C286E"/>
          <w:spacing w:val="-2"/>
          <w:w w:val="115"/>
        </w:rPr>
        <w:t>facility.</w:t>
      </w:r>
    </w:p>
    <w:p>
      <w:pPr>
        <w:pStyle w:val="BodyText"/>
        <w:spacing w:before="9"/>
        <w:rPr>
          <w:sz w:val="30"/>
        </w:rPr>
      </w:pPr>
    </w:p>
    <w:p>
      <w:pPr>
        <w:pStyle w:val="Heading6"/>
        <w:spacing w:line="264" w:lineRule="auto"/>
        <w:ind w:left="683" w:hanging="4"/>
      </w:pPr>
      <w:r>
        <w:rPr>
          <w:color w:val="1C286E"/>
          <w:w w:val="105"/>
        </w:rPr>
        <w:t>Consider Alternative </w:t>
      </w:r>
      <w:r>
        <w:rPr>
          <w:color w:val="1C286E"/>
          <w:spacing w:val="-2"/>
          <w:w w:val="105"/>
        </w:rPr>
        <w:t>Approaches</w:t>
      </w:r>
    </w:p>
    <w:p>
      <w:pPr>
        <w:pStyle w:val="BodyText"/>
        <w:spacing w:line="271" w:lineRule="auto" w:before="80"/>
        <w:ind w:left="677" w:right="51" w:firstLine="4"/>
      </w:pPr>
      <w:r>
        <w:rPr>
          <w:color w:val="1C286E"/>
          <w:w w:val="110"/>
        </w:rPr>
        <w:t>Alternative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approaches</w:t>
      </w:r>
      <w:r>
        <w:rPr>
          <w:color w:val="1C286E"/>
          <w:spacing w:val="40"/>
          <w:w w:val="110"/>
        </w:rPr>
        <w:t> </w:t>
      </w:r>
      <w:r>
        <w:rPr>
          <w:color w:val="2F3A7B"/>
          <w:w w:val="110"/>
        </w:rPr>
        <w:t>such</w:t>
      </w:r>
      <w:r>
        <w:rPr>
          <w:color w:val="2F3A7B"/>
          <w:spacing w:val="40"/>
          <w:w w:val="110"/>
        </w:rPr>
        <w:t> </w:t>
      </w:r>
      <w:r>
        <w:rPr>
          <w:color w:val="1C286E"/>
          <w:w w:val="110"/>
        </w:rPr>
        <w:t>as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acupuncture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are </w:t>
      </w:r>
      <w:r>
        <w:rPr>
          <w:color w:val="2F3A7B"/>
          <w:w w:val="110"/>
        </w:rPr>
        <w:t>safe, </w:t>
      </w:r>
      <w:r>
        <w:rPr>
          <w:color w:val="1C286E"/>
          <w:w w:val="110"/>
        </w:rPr>
        <w:t>inexpensive, and increasingly</w:t>
      </w:r>
      <w:r>
        <w:rPr>
          <w:color w:val="1C286E"/>
          <w:w w:val="110"/>
        </w:rPr>
        <w:t> popular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in both detoxification and</w:t>
      </w:r>
      <w:r>
        <w:rPr>
          <w:color w:val="1C286E"/>
          <w:w w:val="110"/>
        </w:rPr>
        <w:t> </w:t>
      </w:r>
      <w:r>
        <w:rPr>
          <w:color w:val="2F3A7B"/>
          <w:w w:val="110"/>
        </w:rPr>
        <w:t>substance </w:t>
      </w:r>
      <w:r>
        <w:rPr>
          <w:color w:val="1C286E"/>
          <w:w w:val="110"/>
        </w:rPr>
        <w:t>abuse treatment. Although</w:t>
      </w:r>
      <w:r>
        <w:rPr>
          <w:color w:val="1C286E"/>
          <w:w w:val="110"/>
        </w:rPr>
        <w:t> the </w:t>
      </w:r>
      <w:r>
        <w:rPr>
          <w:color w:val="2F3A7B"/>
          <w:w w:val="110"/>
        </w:rPr>
        <w:t>effectiveness</w:t>
      </w:r>
      <w:r>
        <w:rPr>
          <w:color w:val="2F3A7B"/>
          <w:w w:val="110"/>
        </w:rPr>
        <w:t> </w:t>
      </w:r>
      <w:r>
        <w:rPr>
          <w:color w:val="1C286E"/>
          <w:w w:val="110"/>
        </w:rPr>
        <w:t>of </w:t>
      </w:r>
      <w:r>
        <w:rPr>
          <w:color w:val="2F3A7B"/>
          <w:w w:val="110"/>
        </w:rPr>
        <w:t>alter­ </w:t>
      </w:r>
      <w:r>
        <w:rPr>
          <w:color w:val="1C286E"/>
          <w:w w:val="110"/>
        </w:rPr>
        <w:t>native treatments in detoxification and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treat­ ment has not been validated in well-controlled </w:t>
      </w:r>
      <w:r>
        <w:rPr>
          <w:color w:val="2F3A7B"/>
          <w:w w:val="110"/>
        </w:rPr>
        <w:t>clinical </w:t>
      </w:r>
      <w:r>
        <w:rPr>
          <w:color w:val="1C286E"/>
          <w:w w:val="110"/>
        </w:rPr>
        <w:t>trials, if an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alternative</w:t>
      </w:r>
      <w:r>
        <w:rPr>
          <w:color w:val="1C286E"/>
          <w:w w:val="110"/>
        </w:rPr>
        <w:t> therapy brings patients into detoxification and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keeps them there, </w:t>
      </w:r>
      <w:r>
        <w:rPr>
          <w:b/>
          <w:color w:val="1C286E"/>
          <w:w w:val="110"/>
          <w:sz w:val="21"/>
        </w:rPr>
        <w:t>it </w:t>
      </w:r>
      <w:r>
        <w:rPr>
          <w:color w:val="1C286E"/>
          <w:w w:val="110"/>
        </w:rPr>
        <w:t>may have utility beyond </w:t>
      </w:r>
      <w:r>
        <w:rPr>
          <w:color w:val="2F3A7B"/>
          <w:w w:val="110"/>
        </w:rPr>
        <w:t>whatever</w:t>
      </w:r>
      <w:r>
        <w:rPr>
          <w:color w:val="2F3A7B"/>
          <w:w w:val="110"/>
        </w:rPr>
        <w:t> spe­ cific </w:t>
      </w:r>
      <w:r>
        <w:rPr>
          <w:color w:val="1C286E"/>
          <w:w w:val="110"/>
        </w:rPr>
        <w:t>therapeutic</w:t>
      </w:r>
      <w:r>
        <w:rPr>
          <w:color w:val="1C286E"/>
          <w:w w:val="110"/>
        </w:rPr>
        <w:t> </w:t>
      </w:r>
      <w:r>
        <w:rPr>
          <w:color w:val="2F3A7B"/>
          <w:w w:val="110"/>
        </w:rPr>
        <w:t>value </w:t>
      </w:r>
      <w:r>
        <w:rPr>
          <w:color w:val="1C286E"/>
          <w:w w:val="110"/>
        </w:rPr>
        <w:t>it may have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(Trachtenberg</w:t>
      </w:r>
      <w:r>
        <w:rPr>
          <w:color w:val="1C286E"/>
          <w:w w:val="110"/>
        </w:rPr>
        <w:t> 2000). Other treatments that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reside </w:t>
      </w:r>
      <w:r>
        <w:rPr>
          <w:color w:val="2F3A7B"/>
          <w:w w:val="110"/>
        </w:rPr>
        <w:t>outside </w:t>
      </w:r>
      <w:r>
        <w:rPr>
          <w:color w:val="1C286E"/>
          <w:w w:val="110"/>
        </w:rPr>
        <w:t>the Western </w:t>
      </w:r>
      <w:r>
        <w:rPr>
          <w:color w:val="2F3A7B"/>
          <w:w w:val="110"/>
        </w:rPr>
        <w:t>biomedical system, </w:t>
      </w:r>
      <w:r>
        <w:rPr>
          <w:color w:val="1C286E"/>
          <w:w w:val="110"/>
        </w:rPr>
        <w:t>typically grouped together under the heading of Complementary</w:t>
      </w:r>
      <w:r>
        <w:rPr>
          <w:color w:val="1C286E"/>
          <w:w w:val="110"/>
        </w:rPr>
        <w:t> or Alternative Medicine, </w:t>
      </w:r>
      <w:r>
        <w:rPr>
          <w:color w:val="2F3A7B"/>
          <w:w w:val="110"/>
        </w:rPr>
        <w:t>also </w:t>
      </w:r>
      <w:r>
        <w:rPr>
          <w:color w:val="1C286E"/>
          <w:w w:val="110"/>
        </w:rPr>
        <w:t>may be useful for</w:t>
      </w:r>
      <w:r>
        <w:rPr>
          <w:color w:val="1C286E"/>
          <w:spacing w:val="40"/>
          <w:w w:val="110"/>
        </w:rPr>
        <w:t> </w:t>
      </w:r>
      <w:r>
        <w:rPr>
          <w:color w:val="2F3A7B"/>
          <w:w w:val="110"/>
        </w:rPr>
        <w:t>retaining </w:t>
      </w:r>
      <w:r>
        <w:rPr>
          <w:color w:val="1C286E"/>
          <w:w w:val="110"/>
        </w:rPr>
        <w:t>patients. Indeed, </w:t>
      </w:r>
      <w:r>
        <w:rPr>
          <w:color w:val="2F3A7B"/>
          <w:w w:val="110"/>
        </w:rPr>
        <w:t>given </w:t>
      </w:r>
      <w:r>
        <w:rPr>
          <w:color w:val="1C286E"/>
          <w:w w:val="110"/>
        </w:rPr>
        <w:t>the</w:t>
      </w:r>
      <w:r>
        <w:rPr>
          <w:color w:val="1C286E"/>
          <w:w w:val="110"/>
        </w:rPr>
        <w:t> </w:t>
      </w:r>
      <w:r>
        <w:rPr>
          <w:color w:val="2F3A7B"/>
          <w:w w:val="110"/>
        </w:rPr>
        <w:t>great cultural </w:t>
      </w:r>
      <w:r>
        <w:rPr>
          <w:color w:val="1C286E"/>
          <w:w w:val="110"/>
        </w:rPr>
        <w:t>diversity in the </w:t>
      </w:r>
      <w:r>
        <w:rPr>
          <w:color w:val="2F3A7B"/>
          <w:w w:val="110"/>
        </w:rPr>
        <w:t>United </w:t>
      </w:r>
      <w:r>
        <w:rPr>
          <w:color w:val="1C286E"/>
          <w:w w:val="110"/>
        </w:rPr>
        <w:t>States, other </w:t>
      </w:r>
      <w:r>
        <w:rPr>
          <w:color w:val="2F3A7B"/>
          <w:w w:val="110"/>
        </w:rPr>
        <w:t>culturally </w:t>
      </w:r>
      <w:r>
        <w:rPr>
          <w:color w:val="1C286E"/>
          <w:w w:val="110"/>
        </w:rPr>
        <w:t>appropriate practices </w:t>
      </w:r>
      <w:r>
        <w:rPr>
          <w:color w:val="2F3A7B"/>
          <w:w w:val="110"/>
        </w:rPr>
        <w:t>should </w:t>
      </w:r>
      <w:r>
        <w:rPr>
          <w:color w:val="1C286E"/>
          <w:w w:val="110"/>
        </w:rPr>
        <w:t>be </w:t>
      </w:r>
      <w:r>
        <w:rPr>
          <w:color w:val="2F3A7B"/>
          <w:w w:val="110"/>
        </w:rPr>
        <w:t>considered.</w:t>
      </w:r>
    </w:p>
    <w:p>
      <w:pPr>
        <w:pStyle w:val="BodyText"/>
        <w:spacing w:before="9"/>
        <w:rPr>
          <w:sz w:val="31"/>
        </w:rPr>
      </w:pPr>
    </w:p>
    <w:p>
      <w:pPr>
        <w:pStyle w:val="Heading6"/>
        <w:spacing w:before="1"/>
      </w:pPr>
      <w:r>
        <w:rPr>
          <w:color w:val="1C286E"/>
          <w:w w:val="105"/>
        </w:rPr>
        <w:t>Enhancing</w:t>
      </w:r>
      <w:r>
        <w:rPr>
          <w:color w:val="1C286E"/>
          <w:spacing w:val="9"/>
          <w:w w:val="115"/>
        </w:rPr>
        <w:t> </w:t>
      </w:r>
      <w:r>
        <w:rPr>
          <w:color w:val="1C286E"/>
          <w:spacing w:val="-2"/>
          <w:w w:val="115"/>
        </w:rPr>
        <w:t>Motivation</w:t>
      </w:r>
    </w:p>
    <w:p>
      <w:pPr>
        <w:pStyle w:val="BodyText"/>
        <w:spacing w:line="271" w:lineRule="auto" w:before="107"/>
        <w:ind w:left="682" w:hanging="2"/>
      </w:pPr>
      <w:r>
        <w:rPr>
          <w:color w:val="1C286E"/>
          <w:w w:val="115"/>
        </w:rPr>
        <w:t>Motivational </w:t>
      </w:r>
      <w:r>
        <w:rPr>
          <w:color w:val="2F3A7B"/>
          <w:w w:val="115"/>
        </w:rPr>
        <w:t>enhancements</w:t>
      </w:r>
      <w:r>
        <w:rPr>
          <w:color w:val="2F3A7B"/>
          <w:w w:val="115"/>
        </w:rPr>
        <w:t> are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particularly well-suited</w:t>
      </w:r>
      <w:r>
        <w:rPr>
          <w:color w:val="1C286E"/>
          <w:spacing w:val="-7"/>
          <w:w w:val="115"/>
        </w:rPr>
        <w:t> </w:t>
      </w:r>
      <w:r>
        <w:rPr>
          <w:color w:val="1C286E"/>
          <w:w w:val="115"/>
        </w:rPr>
        <w:t>to</w:t>
      </w:r>
      <w:r>
        <w:rPr>
          <w:color w:val="1C286E"/>
          <w:spacing w:val="-11"/>
          <w:w w:val="115"/>
        </w:rPr>
        <w:t> </w:t>
      </w:r>
      <w:r>
        <w:rPr>
          <w:color w:val="1C286E"/>
          <w:w w:val="115"/>
        </w:rPr>
        <w:t>accomplishing</w:t>
      </w:r>
      <w:r>
        <w:rPr>
          <w:color w:val="1C286E"/>
          <w:spacing w:val="-7"/>
          <w:w w:val="115"/>
        </w:rPr>
        <w:t> </w:t>
      </w:r>
      <w:r>
        <w:rPr>
          <w:color w:val="1C286E"/>
          <w:w w:val="115"/>
        </w:rPr>
        <w:t>the</w:t>
      </w:r>
      <w:r>
        <w:rPr>
          <w:color w:val="1C286E"/>
          <w:spacing w:val="-7"/>
          <w:w w:val="115"/>
        </w:rPr>
        <w:t> </w:t>
      </w:r>
      <w:r>
        <w:rPr>
          <w:color w:val="1C286E"/>
          <w:w w:val="115"/>
        </w:rPr>
        <w:t>detoxification</w:t>
      </w:r>
    </w:p>
    <w:p>
      <w:pPr>
        <w:pStyle w:val="BodyText"/>
        <w:spacing w:line="271" w:lineRule="auto" w:before="74"/>
        <w:ind w:left="258" w:right="1231" w:firstLine="5"/>
      </w:pPr>
      <w:r>
        <w:rPr/>
        <w:br w:type="column"/>
      </w:r>
      <w:r>
        <w:rPr>
          <w:color w:val="2F3A7B"/>
          <w:w w:val="115"/>
        </w:rPr>
        <w:t>services </w:t>
      </w:r>
      <w:r>
        <w:rPr>
          <w:color w:val="1C286E"/>
          <w:w w:val="115"/>
        </w:rPr>
        <w:t>goal of promoting initiation in reha­ bilitation and</w:t>
      </w:r>
      <w:r>
        <w:rPr>
          <w:color w:val="1C286E"/>
          <w:w w:val="115"/>
        </w:rPr>
        <w:t> maintenance</w:t>
      </w:r>
      <w:r>
        <w:rPr>
          <w:color w:val="1C286E"/>
          <w:w w:val="115"/>
        </w:rPr>
        <w:t> activities.</w:t>
      </w:r>
      <w:r>
        <w:rPr>
          <w:color w:val="1C286E"/>
          <w:w w:val="115"/>
        </w:rPr>
        <w:t> Use of these techniques</w:t>
      </w:r>
      <w:r>
        <w:rPr>
          <w:color w:val="1C286E"/>
          <w:w w:val="115"/>
        </w:rPr>
        <w:t> </w:t>
      </w:r>
      <w:r>
        <w:rPr>
          <w:color w:val="2F3A7B"/>
          <w:w w:val="115"/>
        </w:rPr>
        <w:t>in </w:t>
      </w:r>
      <w:r>
        <w:rPr>
          <w:color w:val="1C286E"/>
          <w:w w:val="115"/>
        </w:rPr>
        <w:t>the detoxification </w:t>
      </w:r>
      <w:r>
        <w:rPr>
          <w:color w:val="2F3A7B"/>
          <w:w w:val="115"/>
        </w:rPr>
        <w:t>setting </w:t>
      </w:r>
      <w:r>
        <w:rPr>
          <w:color w:val="1C286E"/>
          <w:w w:val="115"/>
        </w:rPr>
        <w:t>increases</w:t>
      </w:r>
      <w:r>
        <w:rPr>
          <w:color w:val="1C286E"/>
          <w:w w:val="115"/>
        </w:rPr>
        <w:t> the</w:t>
      </w:r>
      <w:r>
        <w:rPr>
          <w:color w:val="1C286E"/>
          <w:spacing w:val="-4"/>
          <w:w w:val="115"/>
        </w:rPr>
        <w:t> </w:t>
      </w:r>
      <w:r>
        <w:rPr>
          <w:color w:val="1C286E"/>
          <w:w w:val="115"/>
        </w:rPr>
        <w:t>likelihood</w:t>
      </w:r>
      <w:r>
        <w:rPr>
          <w:color w:val="1C286E"/>
          <w:w w:val="115"/>
        </w:rPr>
        <w:t> that </w:t>
      </w:r>
      <w:r>
        <w:rPr>
          <w:color w:val="2F3A7B"/>
          <w:w w:val="115"/>
        </w:rPr>
        <w:t>patients </w:t>
      </w:r>
      <w:r>
        <w:rPr>
          <w:color w:val="1C286E"/>
          <w:w w:val="115"/>
        </w:rPr>
        <w:t>will</w:t>
      </w:r>
      <w:r>
        <w:rPr>
          <w:color w:val="1C286E"/>
          <w:spacing w:val="-3"/>
          <w:w w:val="115"/>
        </w:rPr>
        <w:t> </w:t>
      </w:r>
      <w:r>
        <w:rPr>
          <w:color w:val="2F3A7B"/>
          <w:w w:val="115"/>
        </w:rPr>
        <w:t>seek </w:t>
      </w:r>
      <w:r>
        <w:rPr>
          <w:color w:val="1C286E"/>
          <w:w w:val="115"/>
        </w:rPr>
        <w:t>treatment</w:t>
      </w:r>
      <w:r>
        <w:rPr>
          <w:color w:val="1C286E"/>
          <w:w w:val="115"/>
        </w:rPr>
        <w:t> by helping them understand</w:t>
      </w:r>
      <w:r>
        <w:rPr>
          <w:color w:val="1C286E"/>
          <w:w w:val="115"/>
        </w:rPr>
        <w:t> the adverse </w:t>
      </w:r>
      <w:r>
        <w:rPr>
          <w:color w:val="2F3A7B"/>
          <w:w w:val="115"/>
        </w:rPr>
        <w:t>consequences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of </w:t>
      </w:r>
      <w:r>
        <w:rPr>
          <w:color w:val="2F3A7B"/>
          <w:w w:val="115"/>
        </w:rPr>
        <w:t>continued substance </w:t>
      </w:r>
      <w:r>
        <w:rPr>
          <w:color w:val="1C286E"/>
          <w:w w:val="115"/>
        </w:rPr>
        <w:t>use. It</w:t>
      </w:r>
      <w:r>
        <w:rPr>
          <w:color w:val="1C286E"/>
          <w:w w:val="115"/>
        </w:rPr>
        <w:t> also </w:t>
      </w:r>
      <w:r>
        <w:rPr>
          <w:color w:val="2F3A7B"/>
          <w:w w:val="115"/>
        </w:rPr>
        <w:t>establishes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a </w:t>
      </w:r>
      <w:r>
        <w:rPr>
          <w:color w:val="2F3A7B"/>
          <w:w w:val="115"/>
        </w:rPr>
        <w:t>supportive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and</w:t>
      </w:r>
      <w:r>
        <w:rPr>
          <w:color w:val="1C286E"/>
          <w:w w:val="115"/>
        </w:rPr>
        <w:t> non­ judgmental</w:t>
      </w:r>
      <w:r>
        <w:rPr>
          <w:color w:val="1C286E"/>
          <w:w w:val="115"/>
        </w:rPr>
        <w:t> relationship</w:t>
      </w:r>
      <w:r>
        <w:rPr>
          <w:color w:val="1C286E"/>
          <w:w w:val="115"/>
        </w:rPr>
        <w:t> between</w:t>
      </w:r>
      <w:r>
        <w:rPr>
          <w:color w:val="1C286E"/>
          <w:w w:val="115"/>
        </w:rPr>
        <w:t> the</w:t>
      </w:r>
      <w:r>
        <w:rPr>
          <w:color w:val="1C286E"/>
          <w:w w:val="115"/>
        </w:rPr>
        <w:t> </w:t>
      </w:r>
      <w:r>
        <w:rPr>
          <w:color w:val="2F3A7B"/>
          <w:w w:val="115"/>
        </w:rPr>
        <w:t>sub­ stance </w:t>
      </w:r>
      <w:r>
        <w:rPr>
          <w:color w:val="1C286E"/>
          <w:w w:val="115"/>
        </w:rPr>
        <w:t>abuse counselor</w:t>
      </w:r>
      <w:r>
        <w:rPr>
          <w:color w:val="1C286E"/>
          <w:w w:val="115"/>
        </w:rPr>
        <w:t> and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the</w:t>
      </w:r>
      <w:r>
        <w:rPr>
          <w:color w:val="1C286E"/>
          <w:w w:val="115"/>
        </w:rPr>
        <w:t> patient-this therapeutic</w:t>
      </w:r>
      <w:r>
        <w:rPr>
          <w:color w:val="1C286E"/>
          <w:w w:val="115"/>
        </w:rPr>
        <w:t> </w:t>
      </w:r>
      <w:r>
        <w:rPr>
          <w:color w:val="2F3A7B"/>
          <w:w w:val="115"/>
        </w:rPr>
        <w:t>alliance is an </w:t>
      </w:r>
      <w:r>
        <w:rPr>
          <w:color w:val="1C286E"/>
          <w:w w:val="115"/>
        </w:rPr>
        <w:t>important </w:t>
      </w:r>
      <w:r>
        <w:rPr>
          <w:color w:val="2F3A7B"/>
          <w:w w:val="115"/>
        </w:rPr>
        <w:t>factor </w:t>
      </w:r>
      <w:r>
        <w:rPr>
          <w:color w:val="1C286E"/>
          <w:w w:val="115"/>
        </w:rPr>
        <w:t>in the </w:t>
      </w:r>
      <w:r>
        <w:rPr>
          <w:color w:val="2F3A7B"/>
          <w:w w:val="115"/>
        </w:rPr>
        <w:t>patient's</w:t>
      </w:r>
      <w:r>
        <w:rPr>
          <w:color w:val="2F3A7B"/>
          <w:w w:val="115"/>
        </w:rPr>
        <w:t> choice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to </w:t>
      </w:r>
      <w:r>
        <w:rPr>
          <w:color w:val="2F3A7B"/>
          <w:w w:val="115"/>
        </w:rPr>
        <w:t>seek </w:t>
      </w:r>
      <w:r>
        <w:rPr>
          <w:color w:val="1C286E"/>
          <w:w w:val="115"/>
        </w:rPr>
        <w:t>treatment</w:t>
      </w:r>
      <w:r>
        <w:rPr>
          <w:color w:val="1C286E"/>
          <w:w w:val="115"/>
        </w:rPr>
        <w:t> </w:t>
      </w:r>
      <w:r>
        <w:rPr>
          <w:color w:val="2F3A7B"/>
          <w:w w:val="115"/>
        </w:rPr>
        <w:t>services </w:t>
      </w:r>
      <w:r>
        <w:rPr>
          <w:color w:val="1C286E"/>
          <w:w w:val="115"/>
        </w:rPr>
        <w:t>(Miller and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Rollnick</w:t>
      </w:r>
      <w:r>
        <w:rPr>
          <w:color w:val="1C286E"/>
          <w:w w:val="115"/>
        </w:rPr>
        <w:t> </w:t>
      </w:r>
      <w:r>
        <w:rPr>
          <w:color w:val="2F3A7B"/>
          <w:w w:val="115"/>
        </w:rPr>
        <w:t>2002). </w:t>
      </w:r>
      <w:r>
        <w:rPr>
          <w:color w:val="1C286E"/>
          <w:w w:val="115"/>
        </w:rPr>
        <w:t>TIP</w:t>
      </w:r>
      <w:r>
        <w:rPr>
          <w:color w:val="1C286E"/>
          <w:spacing w:val="40"/>
          <w:w w:val="115"/>
        </w:rPr>
        <w:t> </w:t>
      </w:r>
      <w:r>
        <w:rPr>
          <w:color w:val="2F3A7B"/>
          <w:w w:val="115"/>
        </w:rPr>
        <w:t>35, </w:t>
      </w:r>
      <w:r>
        <w:rPr>
          <w:i/>
          <w:color w:val="1C286E"/>
          <w:w w:val="115"/>
        </w:rPr>
        <w:t>Enhancing Motivation</w:t>
      </w:r>
      <w:r>
        <w:rPr>
          <w:i/>
          <w:color w:val="1C286E"/>
          <w:spacing w:val="40"/>
          <w:w w:val="115"/>
        </w:rPr>
        <w:t> </w:t>
      </w:r>
      <w:r>
        <w:rPr>
          <w:i/>
          <w:color w:val="1C286E"/>
          <w:w w:val="115"/>
        </w:rPr>
        <w:t>for Clrnnge in</w:t>
      </w:r>
      <w:r>
        <w:rPr>
          <w:i/>
          <w:color w:val="1C286E"/>
          <w:w w:val="115"/>
        </w:rPr>
        <w:t> Substance</w:t>
      </w:r>
      <w:r>
        <w:rPr>
          <w:i/>
          <w:color w:val="1C286E"/>
          <w:w w:val="115"/>
        </w:rPr>
        <w:t> Abuse</w:t>
      </w:r>
      <w:r>
        <w:rPr>
          <w:i/>
          <w:color w:val="1C286E"/>
          <w:w w:val="115"/>
        </w:rPr>
        <w:t> Treatment </w:t>
      </w:r>
      <w:r>
        <w:rPr>
          <w:color w:val="1C286E"/>
          <w:w w:val="115"/>
        </w:rPr>
        <w:t>(CSAT 1999c), </w:t>
      </w:r>
      <w:r>
        <w:rPr>
          <w:color w:val="2F3A7B"/>
          <w:w w:val="115"/>
        </w:rPr>
        <w:t>covers specific </w:t>
      </w:r>
      <w:r>
        <w:rPr>
          <w:color w:val="1C286E"/>
          <w:w w:val="115"/>
        </w:rPr>
        <w:t>interventions</w:t>
      </w:r>
      <w:r>
        <w:rPr>
          <w:color w:val="1C286E"/>
          <w:w w:val="115"/>
        </w:rPr>
        <w:t> and</w:t>
      </w:r>
      <w:r>
        <w:rPr>
          <w:color w:val="1C286E"/>
          <w:w w:val="115"/>
        </w:rPr>
        <w:t> techniques</w:t>
      </w:r>
      <w:r>
        <w:rPr>
          <w:color w:val="1C286E"/>
          <w:spacing w:val="80"/>
          <w:w w:val="115"/>
        </w:rPr>
        <w:t> </w:t>
      </w:r>
      <w:r>
        <w:rPr>
          <w:color w:val="1C286E"/>
          <w:w w:val="115"/>
        </w:rPr>
        <w:t>to increase motivation</w:t>
      </w:r>
      <w:r>
        <w:rPr>
          <w:color w:val="1C286E"/>
          <w:w w:val="115"/>
        </w:rPr>
        <w:t> to </w:t>
      </w:r>
      <w:r>
        <w:rPr>
          <w:color w:val="2F3A7B"/>
          <w:w w:val="115"/>
        </w:rPr>
        <w:t>change substance­ </w:t>
      </w:r>
      <w:r>
        <w:rPr>
          <w:color w:val="1C286E"/>
          <w:w w:val="115"/>
        </w:rPr>
        <w:t>related</w:t>
      </w:r>
      <w:r>
        <w:rPr>
          <w:color w:val="1C286E"/>
          <w:w w:val="115"/>
        </w:rPr>
        <w:t> </w:t>
      </w:r>
      <w:r>
        <w:rPr>
          <w:color w:val="2F3A7B"/>
          <w:w w:val="115"/>
        </w:rPr>
        <w:t>behaviors.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TIP</w:t>
      </w:r>
      <w:r>
        <w:rPr>
          <w:color w:val="1C286E"/>
          <w:spacing w:val="40"/>
          <w:w w:val="115"/>
        </w:rPr>
        <w:t> </w:t>
      </w:r>
      <w:r>
        <w:rPr>
          <w:color w:val="2F3A7B"/>
          <w:w w:val="115"/>
        </w:rPr>
        <w:t>35 </w:t>
      </w:r>
      <w:r>
        <w:rPr>
          <w:color w:val="1C286E"/>
          <w:w w:val="115"/>
        </w:rPr>
        <w:t>also includes </w:t>
      </w:r>
      <w:r>
        <w:rPr>
          <w:color w:val="2F3A7B"/>
          <w:w w:val="115"/>
        </w:rPr>
        <w:t>some </w:t>
      </w:r>
      <w:r>
        <w:rPr>
          <w:color w:val="1C286E"/>
          <w:w w:val="115"/>
        </w:rPr>
        <w:t>basic principles </w:t>
      </w:r>
      <w:r>
        <w:rPr>
          <w:color w:val="2F3A7B"/>
          <w:w w:val="115"/>
        </w:rPr>
        <w:t>common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to motivational interventions</w:t>
      </w:r>
      <w:r>
        <w:rPr>
          <w:color w:val="1C286E"/>
          <w:w w:val="115"/>
        </w:rPr>
        <w:t> (CSAT 1999c, p.</w:t>
      </w:r>
      <w:r>
        <w:rPr>
          <w:color w:val="1C286E"/>
          <w:w w:val="115"/>
        </w:rPr>
        <w:t> xvii):</w:t>
      </w:r>
    </w:p>
    <w:p>
      <w:pPr>
        <w:pStyle w:val="ListParagraph"/>
        <w:numPr>
          <w:ilvl w:val="0"/>
          <w:numId w:val="10"/>
        </w:numPr>
        <w:tabs>
          <w:tab w:pos="425" w:val="left" w:leader="none"/>
        </w:tabs>
        <w:spacing w:line="240" w:lineRule="auto" w:before="80" w:after="0"/>
        <w:ind w:left="424" w:right="0" w:hanging="144"/>
        <w:jc w:val="left"/>
        <w:rPr>
          <w:color w:val="1C286E"/>
          <w:sz w:val="20"/>
        </w:rPr>
      </w:pPr>
      <w:r>
        <w:rPr>
          <w:color w:val="1C286E"/>
          <w:w w:val="115"/>
          <w:sz w:val="20"/>
        </w:rPr>
        <w:t>Focus</w:t>
      </w:r>
      <w:r>
        <w:rPr>
          <w:color w:val="1C286E"/>
          <w:spacing w:val="-6"/>
          <w:w w:val="115"/>
          <w:sz w:val="20"/>
        </w:rPr>
        <w:t> </w:t>
      </w:r>
      <w:r>
        <w:rPr>
          <w:color w:val="1C286E"/>
          <w:w w:val="115"/>
          <w:sz w:val="20"/>
        </w:rPr>
        <w:t>on</w:t>
      </w:r>
      <w:r>
        <w:rPr>
          <w:color w:val="1C286E"/>
          <w:spacing w:val="-5"/>
          <w:w w:val="115"/>
          <w:sz w:val="20"/>
        </w:rPr>
        <w:t> </w:t>
      </w:r>
      <w:r>
        <w:rPr>
          <w:color w:val="1C286E"/>
          <w:w w:val="115"/>
          <w:sz w:val="20"/>
        </w:rPr>
        <w:t>the</w:t>
      </w:r>
      <w:r>
        <w:rPr>
          <w:color w:val="1C286E"/>
          <w:spacing w:val="5"/>
          <w:w w:val="115"/>
          <w:sz w:val="20"/>
        </w:rPr>
        <w:t> </w:t>
      </w:r>
      <w:r>
        <w:rPr>
          <w:color w:val="1C286E"/>
          <w:w w:val="115"/>
          <w:sz w:val="20"/>
        </w:rPr>
        <w:t>patient's</w:t>
      </w:r>
      <w:r>
        <w:rPr>
          <w:color w:val="1C286E"/>
          <w:spacing w:val="-1"/>
          <w:w w:val="115"/>
          <w:sz w:val="20"/>
        </w:rPr>
        <w:t> </w:t>
      </w:r>
      <w:r>
        <w:rPr>
          <w:color w:val="2F3A7B"/>
          <w:spacing w:val="-2"/>
          <w:w w:val="115"/>
          <w:sz w:val="20"/>
        </w:rPr>
        <w:t>strengths.</w:t>
      </w:r>
    </w:p>
    <w:p>
      <w:pPr>
        <w:pStyle w:val="ListParagraph"/>
        <w:numPr>
          <w:ilvl w:val="0"/>
          <w:numId w:val="10"/>
        </w:numPr>
        <w:tabs>
          <w:tab w:pos="425" w:val="left" w:leader="none"/>
        </w:tabs>
        <w:spacing w:line="271" w:lineRule="auto" w:before="106" w:after="0"/>
        <w:ind w:left="440" w:right="1555" w:hanging="159"/>
        <w:jc w:val="left"/>
        <w:rPr>
          <w:color w:val="1C286E"/>
          <w:sz w:val="20"/>
        </w:rPr>
      </w:pPr>
      <w:r>
        <w:rPr>
          <w:color w:val="1C286E"/>
          <w:w w:val="110"/>
          <w:sz w:val="20"/>
        </w:rPr>
        <w:t>Show respect</w:t>
      </w:r>
      <w:r>
        <w:rPr>
          <w:color w:val="1C286E"/>
          <w:spacing w:val="-1"/>
          <w:w w:val="110"/>
          <w:sz w:val="20"/>
        </w:rPr>
        <w:t> </w:t>
      </w:r>
      <w:r>
        <w:rPr>
          <w:color w:val="1C286E"/>
          <w:w w:val="110"/>
          <w:sz w:val="20"/>
        </w:rPr>
        <w:t>for a patient's decisions and autonomy; respect should be maintained</w:t>
      </w:r>
      <w:r>
        <w:rPr>
          <w:color w:val="1C286E"/>
          <w:spacing w:val="40"/>
          <w:w w:val="110"/>
          <w:sz w:val="20"/>
        </w:rPr>
        <w:t> </w:t>
      </w:r>
      <w:r>
        <w:rPr>
          <w:color w:val="2F3A7B"/>
          <w:w w:val="110"/>
          <w:sz w:val="20"/>
        </w:rPr>
        <w:t>at all </w:t>
      </w:r>
      <w:r>
        <w:rPr>
          <w:color w:val="1C286E"/>
          <w:w w:val="110"/>
          <w:sz w:val="20"/>
        </w:rPr>
        <w:t>times, </w:t>
      </w:r>
      <w:r>
        <w:rPr>
          <w:color w:val="2F3A7B"/>
          <w:w w:val="110"/>
          <w:sz w:val="20"/>
        </w:rPr>
        <w:t>even </w:t>
      </w:r>
      <w:r>
        <w:rPr>
          <w:color w:val="1C286E"/>
          <w:w w:val="110"/>
          <w:sz w:val="20"/>
        </w:rPr>
        <w:t>when the</w:t>
      </w:r>
      <w:r>
        <w:rPr>
          <w:color w:val="1C286E"/>
          <w:w w:val="110"/>
          <w:sz w:val="20"/>
        </w:rPr>
        <w:t> patient </w:t>
      </w:r>
      <w:r>
        <w:rPr>
          <w:color w:val="2F3A7B"/>
          <w:w w:val="110"/>
          <w:sz w:val="20"/>
        </w:rPr>
        <w:t>is </w:t>
      </w:r>
      <w:r>
        <w:rPr>
          <w:color w:val="1C286E"/>
          <w:spacing w:val="-2"/>
          <w:w w:val="110"/>
          <w:sz w:val="20"/>
        </w:rPr>
        <w:t>intoxicated.</w:t>
      </w:r>
    </w:p>
    <w:p>
      <w:pPr>
        <w:pStyle w:val="ListParagraph"/>
        <w:numPr>
          <w:ilvl w:val="0"/>
          <w:numId w:val="10"/>
        </w:numPr>
        <w:tabs>
          <w:tab w:pos="422" w:val="left" w:leader="none"/>
        </w:tabs>
        <w:spacing w:line="240" w:lineRule="auto" w:before="71" w:after="0"/>
        <w:ind w:left="421" w:right="0" w:hanging="141"/>
        <w:jc w:val="left"/>
        <w:rPr>
          <w:color w:val="1C286E"/>
          <w:sz w:val="20"/>
        </w:rPr>
      </w:pPr>
      <w:r>
        <w:rPr>
          <w:color w:val="1C286E"/>
          <w:w w:val="105"/>
          <w:sz w:val="20"/>
        </w:rPr>
        <w:t>Avoid</w:t>
      </w:r>
      <w:r>
        <w:rPr>
          <w:color w:val="1C286E"/>
          <w:spacing w:val="-2"/>
          <w:w w:val="105"/>
          <w:sz w:val="20"/>
        </w:rPr>
        <w:t> </w:t>
      </w:r>
      <w:r>
        <w:rPr>
          <w:color w:val="2F3A7B"/>
          <w:spacing w:val="-2"/>
          <w:w w:val="110"/>
          <w:sz w:val="20"/>
        </w:rPr>
        <w:t>confrontation.</w:t>
      </w:r>
    </w:p>
    <w:p>
      <w:pPr>
        <w:pStyle w:val="ListParagraph"/>
        <w:numPr>
          <w:ilvl w:val="0"/>
          <w:numId w:val="10"/>
        </w:numPr>
        <w:tabs>
          <w:tab w:pos="423" w:val="left" w:leader="none"/>
        </w:tabs>
        <w:spacing w:line="240" w:lineRule="auto" w:before="101" w:after="0"/>
        <w:ind w:left="422" w:right="0" w:hanging="142"/>
        <w:jc w:val="left"/>
        <w:rPr>
          <w:color w:val="1C286E"/>
          <w:sz w:val="20"/>
        </w:rPr>
      </w:pPr>
      <w:r>
        <w:rPr>
          <w:color w:val="1C286E"/>
          <w:w w:val="110"/>
          <w:sz w:val="20"/>
        </w:rPr>
        <w:t>Individualize</w:t>
      </w:r>
      <w:r>
        <w:rPr>
          <w:color w:val="1C286E"/>
          <w:spacing w:val="37"/>
          <w:w w:val="115"/>
          <w:sz w:val="20"/>
        </w:rPr>
        <w:t> </w:t>
      </w:r>
      <w:r>
        <w:rPr>
          <w:color w:val="1C286E"/>
          <w:spacing w:val="-2"/>
          <w:w w:val="115"/>
          <w:sz w:val="20"/>
        </w:rPr>
        <w:t>treatment.</w:t>
      </w:r>
    </w:p>
    <w:p>
      <w:pPr>
        <w:pStyle w:val="ListParagraph"/>
        <w:numPr>
          <w:ilvl w:val="0"/>
          <w:numId w:val="10"/>
        </w:numPr>
        <w:tabs>
          <w:tab w:pos="425" w:val="left" w:leader="none"/>
        </w:tabs>
        <w:spacing w:line="266" w:lineRule="auto" w:before="107" w:after="0"/>
        <w:ind w:left="447" w:right="1639" w:hanging="166"/>
        <w:jc w:val="left"/>
        <w:rPr>
          <w:color w:val="1C286E"/>
          <w:sz w:val="20"/>
        </w:rPr>
      </w:pPr>
      <w:r>
        <w:rPr>
          <w:color w:val="1C286E"/>
          <w:w w:val="115"/>
          <w:sz w:val="20"/>
        </w:rPr>
        <w:t>Do</w:t>
      </w:r>
      <w:r>
        <w:rPr>
          <w:color w:val="1C286E"/>
          <w:spacing w:val="-8"/>
          <w:w w:val="115"/>
          <w:sz w:val="20"/>
        </w:rPr>
        <w:t> </w:t>
      </w:r>
      <w:r>
        <w:rPr>
          <w:color w:val="1C286E"/>
          <w:w w:val="115"/>
          <w:sz w:val="20"/>
        </w:rPr>
        <w:t>not</w:t>
      </w:r>
      <w:r>
        <w:rPr>
          <w:color w:val="1C286E"/>
          <w:spacing w:val="14"/>
          <w:w w:val="115"/>
          <w:sz w:val="20"/>
        </w:rPr>
        <w:t> </w:t>
      </w:r>
      <w:r>
        <w:rPr>
          <w:color w:val="1C286E"/>
          <w:w w:val="115"/>
          <w:sz w:val="20"/>
        </w:rPr>
        <w:t>use</w:t>
      </w:r>
      <w:r>
        <w:rPr>
          <w:color w:val="1C286E"/>
          <w:spacing w:val="-13"/>
          <w:w w:val="115"/>
          <w:sz w:val="20"/>
        </w:rPr>
        <w:t> </w:t>
      </w:r>
      <w:r>
        <w:rPr>
          <w:color w:val="1C286E"/>
          <w:w w:val="115"/>
          <w:sz w:val="20"/>
        </w:rPr>
        <w:t>labels</w:t>
      </w:r>
      <w:r>
        <w:rPr>
          <w:color w:val="1C286E"/>
          <w:spacing w:val="-3"/>
          <w:w w:val="115"/>
          <w:sz w:val="20"/>
        </w:rPr>
        <w:t> </w:t>
      </w:r>
      <w:r>
        <w:rPr>
          <w:color w:val="1C286E"/>
          <w:w w:val="115"/>
          <w:sz w:val="20"/>
        </w:rPr>
        <w:t>that</w:t>
      </w:r>
      <w:r>
        <w:rPr>
          <w:color w:val="1C286E"/>
          <w:spacing w:val="-3"/>
          <w:w w:val="115"/>
          <w:sz w:val="20"/>
        </w:rPr>
        <w:t> </w:t>
      </w:r>
      <w:r>
        <w:rPr>
          <w:color w:val="1C286E"/>
          <w:w w:val="115"/>
          <w:sz w:val="20"/>
        </w:rPr>
        <w:t>depersonalize the patient, such as</w:t>
      </w:r>
      <w:r>
        <w:rPr>
          <w:color w:val="1C286E"/>
          <w:spacing w:val="-3"/>
          <w:w w:val="115"/>
          <w:sz w:val="20"/>
        </w:rPr>
        <w:t> </w:t>
      </w:r>
      <w:r>
        <w:rPr>
          <w:color w:val="2F3A7B"/>
          <w:w w:val="115"/>
          <w:sz w:val="20"/>
        </w:rPr>
        <w:t>"addict"</w:t>
      </w:r>
      <w:r>
        <w:rPr>
          <w:color w:val="2F3A7B"/>
          <w:spacing w:val="-5"/>
          <w:w w:val="115"/>
          <w:sz w:val="20"/>
        </w:rPr>
        <w:t> </w:t>
      </w:r>
      <w:r>
        <w:rPr>
          <w:color w:val="1C286E"/>
          <w:w w:val="115"/>
          <w:sz w:val="20"/>
        </w:rPr>
        <w:t>or</w:t>
      </w:r>
      <w:r>
        <w:rPr>
          <w:color w:val="1C286E"/>
          <w:spacing w:val="-6"/>
          <w:w w:val="115"/>
          <w:sz w:val="20"/>
        </w:rPr>
        <w:t> </w:t>
      </w:r>
      <w:r>
        <w:rPr>
          <w:color w:val="2F3A7B"/>
          <w:w w:val="115"/>
          <w:sz w:val="20"/>
        </w:rPr>
        <w:t>"alcoholic."</w:t>
      </w:r>
    </w:p>
    <w:p>
      <w:pPr>
        <w:pStyle w:val="ListParagraph"/>
        <w:numPr>
          <w:ilvl w:val="0"/>
          <w:numId w:val="10"/>
        </w:numPr>
        <w:tabs>
          <w:tab w:pos="424" w:val="left" w:leader="none"/>
        </w:tabs>
        <w:spacing w:line="271" w:lineRule="auto" w:before="80" w:after="0"/>
        <w:ind w:left="444" w:right="1272" w:hanging="163"/>
        <w:jc w:val="left"/>
        <w:rPr>
          <w:color w:val="1C286E"/>
          <w:sz w:val="20"/>
        </w:rPr>
      </w:pPr>
      <w:r>
        <w:rPr>
          <w:color w:val="1C286E"/>
          <w:w w:val="115"/>
          <w:sz w:val="20"/>
        </w:rPr>
        <w:t>Empathize </w:t>
      </w:r>
      <w:r>
        <w:rPr>
          <w:color w:val="2F3A7B"/>
          <w:w w:val="115"/>
          <w:sz w:val="20"/>
        </w:rPr>
        <w:t>with </w:t>
      </w:r>
      <w:r>
        <w:rPr>
          <w:color w:val="1C286E"/>
          <w:w w:val="115"/>
          <w:sz w:val="20"/>
        </w:rPr>
        <w:t>the</w:t>
      </w:r>
      <w:r>
        <w:rPr>
          <w:color w:val="1C286E"/>
          <w:w w:val="115"/>
          <w:sz w:val="20"/>
        </w:rPr>
        <w:t> patient, making </w:t>
      </w:r>
      <w:r>
        <w:rPr>
          <w:color w:val="2F3A7B"/>
          <w:w w:val="115"/>
          <w:sz w:val="20"/>
        </w:rPr>
        <w:t>an attempt </w:t>
      </w:r>
      <w:r>
        <w:rPr>
          <w:color w:val="1C286E"/>
          <w:w w:val="115"/>
          <w:sz w:val="20"/>
        </w:rPr>
        <w:t>to</w:t>
      </w:r>
      <w:r>
        <w:rPr>
          <w:color w:val="1C286E"/>
          <w:spacing w:val="-8"/>
          <w:w w:val="115"/>
          <w:sz w:val="20"/>
        </w:rPr>
        <w:t> </w:t>
      </w:r>
      <w:r>
        <w:rPr>
          <w:color w:val="1C286E"/>
          <w:w w:val="115"/>
          <w:sz w:val="20"/>
        </w:rPr>
        <w:t>understand</w:t>
      </w:r>
      <w:r>
        <w:rPr>
          <w:color w:val="1C286E"/>
          <w:w w:val="115"/>
          <w:sz w:val="20"/>
        </w:rPr>
        <w:t> the</w:t>
      </w:r>
      <w:r>
        <w:rPr>
          <w:color w:val="1C286E"/>
          <w:spacing w:val="-8"/>
          <w:w w:val="115"/>
          <w:sz w:val="20"/>
        </w:rPr>
        <w:t> </w:t>
      </w:r>
      <w:r>
        <w:rPr>
          <w:color w:val="1C286E"/>
          <w:w w:val="115"/>
          <w:sz w:val="20"/>
        </w:rPr>
        <w:t>patient's </w:t>
      </w:r>
      <w:r>
        <w:rPr>
          <w:color w:val="2F3A7B"/>
          <w:w w:val="115"/>
          <w:sz w:val="20"/>
        </w:rPr>
        <w:t>perspec­ </w:t>
      </w:r>
      <w:r>
        <w:rPr>
          <w:color w:val="1C286E"/>
          <w:w w:val="115"/>
          <w:sz w:val="20"/>
        </w:rPr>
        <w:t>tive and</w:t>
      </w:r>
      <w:r>
        <w:rPr>
          <w:color w:val="1C286E"/>
          <w:spacing w:val="34"/>
          <w:w w:val="115"/>
          <w:sz w:val="20"/>
        </w:rPr>
        <w:t> </w:t>
      </w:r>
      <w:r>
        <w:rPr>
          <w:color w:val="1C286E"/>
          <w:w w:val="115"/>
          <w:sz w:val="20"/>
        </w:rPr>
        <w:t>accept his</w:t>
      </w:r>
      <w:r>
        <w:rPr>
          <w:color w:val="1C286E"/>
          <w:spacing w:val="-1"/>
          <w:w w:val="115"/>
          <w:sz w:val="20"/>
        </w:rPr>
        <w:t> </w:t>
      </w:r>
      <w:r>
        <w:rPr>
          <w:color w:val="1C286E"/>
          <w:w w:val="115"/>
          <w:sz w:val="20"/>
        </w:rPr>
        <w:t>or</w:t>
      </w:r>
      <w:r>
        <w:rPr>
          <w:color w:val="1C286E"/>
          <w:w w:val="115"/>
          <w:sz w:val="20"/>
        </w:rPr>
        <w:t> her</w:t>
      </w:r>
      <w:r>
        <w:rPr>
          <w:color w:val="1C286E"/>
          <w:w w:val="115"/>
          <w:sz w:val="20"/>
        </w:rPr>
        <w:t> </w:t>
      </w:r>
      <w:r>
        <w:rPr>
          <w:color w:val="2F3A7B"/>
          <w:w w:val="115"/>
          <w:sz w:val="20"/>
        </w:rPr>
        <w:t>feelings.</w:t>
      </w:r>
    </w:p>
    <w:p>
      <w:pPr>
        <w:pStyle w:val="ListParagraph"/>
        <w:numPr>
          <w:ilvl w:val="0"/>
          <w:numId w:val="10"/>
        </w:numPr>
        <w:tabs>
          <w:tab w:pos="422" w:val="left" w:leader="none"/>
        </w:tabs>
        <w:spacing w:line="276" w:lineRule="auto" w:before="71" w:after="0"/>
        <w:ind w:left="441" w:right="1594" w:hanging="160"/>
        <w:jc w:val="left"/>
        <w:rPr>
          <w:color w:val="1C286E"/>
          <w:sz w:val="20"/>
        </w:rPr>
      </w:pPr>
      <w:r>
        <w:rPr>
          <w:color w:val="1C286E"/>
          <w:w w:val="110"/>
          <w:sz w:val="20"/>
        </w:rPr>
        <w:t>Accept treatment </w:t>
      </w:r>
      <w:r>
        <w:rPr>
          <w:color w:val="2F3A7B"/>
          <w:w w:val="110"/>
          <w:sz w:val="20"/>
        </w:rPr>
        <w:t>goals </w:t>
      </w:r>
      <w:r>
        <w:rPr>
          <w:color w:val="1C286E"/>
          <w:w w:val="110"/>
          <w:sz w:val="20"/>
        </w:rPr>
        <w:t>that</w:t>
      </w:r>
      <w:r>
        <w:rPr>
          <w:color w:val="1C286E"/>
          <w:spacing w:val="-2"/>
          <w:w w:val="110"/>
          <w:sz w:val="20"/>
        </w:rPr>
        <w:t> </w:t>
      </w:r>
      <w:r>
        <w:rPr>
          <w:color w:val="1C286E"/>
          <w:w w:val="110"/>
          <w:sz w:val="20"/>
        </w:rPr>
        <w:t>involve </w:t>
      </w:r>
      <w:r>
        <w:rPr>
          <w:color w:val="2F3A7B"/>
          <w:w w:val="110"/>
          <w:sz w:val="20"/>
        </w:rPr>
        <w:t>small steps </w:t>
      </w:r>
      <w:r>
        <w:rPr>
          <w:color w:val="1C286E"/>
          <w:w w:val="110"/>
          <w:sz w:val="20"/>
        </w:rPr>
        <w:t>toward ultimate </w:t>
      </w:r>
      <w:r>
        <w:rPr>
          <w:color w:val="2F3A7B"/>
          <w:w w:val="110"/>
          <w:sz w:val="20"/>
        </w:rPr>
        <w:t>goals.</w:t>
      </w:r>
    </w:p>
    <w:p>
      <w:pPr>
        <w:pStyle w:val="ListParagraph"/>
        <w:numPr>
          <w:ilvl w:val="0"/>
          <w:numId w:val="10"/>
        </w:numPr>
        <w:tabs>
          <w:tab w:pos="422" w:val="left" w:leader="none"/>
        </w:tabs>
        <w:spacing w:line="271" w:lineRule="auto" w:before="67" w:after="0"/>
        <w:ind w:left="444" w:right="1253" w:hanging="163"/>
        <w:jc w:val="left"/>
        <w:rPr>
          <w:color w:val="1C286E"/>
          <w:sz w:val="20"/>
        </w:rPr>
      </w:pPr>
      <w:r>
        <w:rPr>
          <w:color w:val="2F3A7B"/>
          <w:w w:val="110"/>
          <w:sz w:val="20"/>
        </w:rPr>
        <w:t>Assist </w:t>
      </w:r>
      <w:r>
        <w:rPr>
          <w:color w:val="1C286E"/>
          <w:w w:val="110"/>
          <w:sz w:val="20"/>
        </w:rPr>
        <w:t>the</w:t>
      </w:r>
      <w:r>
        <w:rPr>
          <w:color w:val="1C286E"/>
          <w:w w:val="110"/>
          <w:sz w:val="20"/>
        </w:rPr>
        <w:t> patient in</w:t>
      </w:r>
      <w:r>
        <w:rPr>
          <w:color w:val="1C286E"/>
          <w:spacing w:val="-3"/>
          <w:w w:val="110"/>
          <w:sz w:val="20"/>
        </w:rPr>
        <w:t> </w:t>
      </w:r>
      <w:r>
        <w:rPr>
          <w:color w:val="1C286E"/>
          <w:w w:val="110"/>
          <w:sz w:val="20"/>
        </w:rPr>
        <w:t>developing an</w:t>
      </w:r>
      <w:r>
        <w:rPr>
          <w:color w:val="1C286E"/>
          <w:w w:val="110"/>
          <w:sz w:val="20"/>
        </w:rPr>
        <w:t> awareness of discrepancies</w:t>
      </w:r>
      <w:r>
        <w:rPr>
          <w:color w:val="1C286E"/>
          <w:w w:val="110"/>
          <w:sz w:val="20"/>
        </w:rPr>
        <w:t> between her</w:t>
      </w:r>
      <w:r>
        <w:rPr>
          <w:color w:val="1C286E"/>
          <w:spacing w:val="40"/>
          <w:w w:val="110"/>
          <w:sz w:val="20"/>
        </w:rPr>
        <w:t> </w:t>
      </w:r>
      <w:r>
        <w:rPr>
          <w:color w:val="1C286E"/>
          <w:w w:val="110"/>
          <w:sz w:val="20"/>
        </w:rPr>
        <w:t>or</w:t>
      </w:r>
      <w:r>
        <w:rPr>
          <w:color w:val="1C286E"/>
          <w:w w:val="110"/>
          <w:sz w:val="20"/>
        </w:rPr>
        <w:t> his </w:t>
      </w:r>
      <w:r>
        <w:rPr>
          <w:color w:val="2F3A7B"/>
          <w:w w:val="110"/>
          <w:sz w:val="20"/>
        </w:rPr>
        <w:t>goals </w:t>
      </w:r>
      <w:r>
        <w:rPr>
          <w:color w:val="1C286E"/>
          <w:w w:val="110"/>
          <w:sz w:val="20"/>
        </w:rPr>
        <w:t>or </w:t>
      </w:r>
      <w:r>
        <w:rPr>
          <w:color w:val="2F3A7B"/>
          <w:w w:val="110"/>
          <w:sz w:val="20"/>
        </w:rPr>
        <w:t>values and</w:t>
      </w:r>
      <w:r>
        <w:rPr>
          <w:color w:val="2F3A7B"/>
          <w:spacing w:val="40"/>
          <w:w w:val="110"/>
          <w:sz w:val="20"/>
        </w:rPr>
        <w:t> </w:t>
      </w:r>
      <w:r>
        <w:rPr>
          <w:color w:val="2F3A7B"/>
          <w:w w:val="110"/>
          <w:sz w:val="20"/>
        </w:rPr>
        <w:t>current </w:t>
      </w:r>
      <w:r>
        <w:rPr>
          <w:color w:val="1C286E"/>
          <w:w w:val="110"/>
          <w:sz w:val="20"/>
        </w:rPr>
        <w:t>behavior.</w:t>
      </w:r>
    </w:p>
    <w:p>
      <w:pPr>
        <w:pStyle w:val="ListParagraph"/>
        <w:numPr>
          <w:ilvl w:val="0"/>
          <w:numId w:val="10"/>
        </w:numPr>
        <w:tabs>
          <w:tab w:pos="424" w:val="left" w:leader="none"/>
        </w:tabs>
        <w:spacing w:line="271" w:lineRule="auto" w:before="71" w:after="0"/>
        <w:ind w:left="444" w:right="1313" w:hanging="163"/>
        <w:jc w:val="left"/>
        <w:rPr>
          <w:color w:val="1C286E"/>
          <w:sz w:val="20"/>
        </w:rPr>
      </w:pPr>
      <w:r>
        <w:rPr>
          <w:color w:val="1C286E"/>
          <w:w w:val="110"/>
          <w:sz w:val="20"/>
        </w:rPr>
        <w:t>Listen reflectively to the</w:t>
      </w:r>
      <w:r>
        <w:rPr>
          <w:color w:val="1C286E"/>
          <w:w w:val="110"/>
          <w:sz w:val="20"/>
        </w:rPr>
        <w:t> patient's immediate </w:t>
      </w:r>
      <w:r>
        <w:rPr>
          <w:color w:val="2F3A7B"/>
          <w:w w:val="110"/>
          <w:sz w:val="20"/>
        </w:rPr>
        <w:t>concerns </w:t>
      </w:r>
      <w:r>
        <w:rPr>
          <w:color w:val="1C286E"/>
          <w:w w:val="110"/>
          <w:sz w:val="20"/>
        </w:rPr>
        <w:t>and</w:t>
      </w:r>
      <w:r>
        <w:rPr>
          <w:color w:val="1C286E"/>
          <w:w w:val="110"/>
          <w:sz w:val="20"/>
        </w:rPr>
        <w:t> ask open-ended questions.</w:t>
      </w:r>
    </w:p>
    <w:p>
      <w:pPr>
        <w:pStyle w:val="BodyText"/>
        <w:spacing w:line="271" w:lineRule="auto" w:before="182"/>
        <w:ind w:left="258" w:right="1171" w:firstLine="5"/>
      </w:pPr>
      <w:r>
        <w:rPr>
          <w:color w:val="1C286E"/>
          <w:w w:val="115"/>
        </w:rPr>
        <w:t>In</w:t>
      </w:r>
      <w:r>
        <w:rPr>
          <w:color w:val="1C286E"/>
          <w:w w:val="115"/>
        </w:rPr>
        <w:t> </w:t>
      </w:r>
      <w:r>
        <w:rPr>
          <w:color w:val="2F3A7B"/>
          <w:w w:val="115"/>
        </w:rPr>
        <w:t>addition,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the detoxification team </w:t>
      </w:r>
      <w:r>
        <w:rPr>
          <w:color w:val="2F3A7B"/>
          <w:w w:val="115"/>
        </w:rPr>
        <w:t>can </w:t>
      </w:r>
      <w:r>
        <w:rPr>
          <w:color w:val="1C286E"/>
          <w:w w:val="115"/>
        </w:rPr>
        <w:t>lever­ age the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relationship</w:t>
      </w:r>
      <w:r>
        <w:rPr>
          <w:color w:val="1C286E"/>
          <w:w w:val="115"/>
        </w:rPr>
        <w:t> the </w:t>
      </w:r>
      <w:r>
        <w:rPr>
          <w:color w:val="2F3A7B"/>
          <w:w w:val="115"/>
        </w:rPr>
        <w:t>patient </w:t>
      </w:r>
      <w:r>
        <w:rPr>
          <w:color w:val="1C286E"/>
          <w:w w:val="115"/>
        </w:rPr>
        <w:t>has with </w:t>
      </w:r>
      <w:r>
        <w:rPr>
          <w:color w:val="2F3A7B"/>
          <w:w w:val="115"/>
        </w:rPr>
        <w:t>sig­ </w:t>
      </w:r>
      <w:r>
        <w:rPr>
          <w:color w:val="1C286E"/>
          <w:w w:val="115"/>
        </w:rPr>
        <w:t>nificant others. </w:t>
      </w:r>
      <w:r>
        <w:rPr>
          <w:color w:val="2F3A7B"/>
          <w:w w:val="115"/>
        </w:rPr>
        <w:t>Using </w:t>
      </w:r>
      <w:r>
        <w:rPr>
          <w:color w:val="1C286E"/>
          <w:w w:val="115"/>
        </w:rPr>
        <w:t>interventions</w:t>
      </w:r>
      <w:r>
        <w:rPr>
          <w:color w:val="1C286E"/>
          <w:w w:val="115"/>
        </w:rPr>
        <w:t> </w:t>
      </w:r>
      <w:r>
        <w:rPr>
          <w:color w:val="2F3A7B"/>
          <w:w w:val="115"/>
        </w:rPr>
        <w:t>such </w:t>
      </w:r>
      <w:r>
        <w:rPr>
          <w:color w:val="1C286E"/>
          <w:w w:val="115"/>
        </w:rPr>
        <w:t>as Community</w:t>
      </w:r>
      <w:r>
        <w:rPr>
          <w:color w:val="1C286E"/>
          <w:w w:val="115"/>
        </w:rPr>
        <w:t> Reinforcement</w:t>
      </w:r>
      <w:r>
        <w:rPr>
          <w:color w:val="1C286E"/>
          <w:w w:val="115"/>
        </w:rPr>
        <w:t> and</w:t>
      </w:r>
      <w:r>
        <w:rPr>
          <w:color w:val="1C286E"/>
          <w:w w:val="115"/>
        </w:rPr>
        <w:t> Family Training (CRAFT) (Miller </w:t>
      </w:r>
      <w:r>
        <w:rPr>
          <w:color w:val="2F3A7B"/>
          <w:w w:val="115"/>
        </w:rPr>
        <w:t>et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al.</w:t>
      </w:r>
      <w:r>
        <w:rPr>
          <w:color w:val="1C286E"/>
          <w:w w:val="115"/>
        </w:rPr>
        <w:t> 1999), the detoxification</w:t>
      </w:r>
      <w:r>
        <w:rPr>
          <w:color w:val="1C286E"/>
          <w:spacing w:val="-1"/>
          <w:w w:val="115"/>
        </w:rPr>
        <w:t> </w:t>
      </w:r>
      <w:r>
        <w:rPr>
          <w:color w:val="1C286E"/>
          <w:w w:val="115"/>
        </w:rPr>
        <w:t>team </w:t>
      </w:r>
      <w:r>
        <w:rPr>
          <w:color w:val="2F3A7B"/>
          <w:w w:val="115"/>
        </w:rPr>
        <w:t>can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help significant others in the patient's life </w:t>
      </w:r>
      <w:r>
        <w:rPr>
          <w:color w:val="2F3A7B"/>
          <w:w w:val="115"/>
        </w:rPr>
        <w:t>capitalize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on moments when the</w:t>
      </w:r>
      <w:r>
        <w:rPr>
          <w:color w:val="1C286E"/>
          <w:w w:val="115"/>
        </w:rPr>
        <w:t> </w:t>
      </w:r>
      <w:r>
        <w:rPr>
          <w:color w:val="2F3A7B"/>
          <w:w w:val="115"/>
        </w:rPr>
        <w:t>patient is </w:t>
      </w:r>
      <w:r>
        <w:rPr>
          <w:color w:val="1C286E"/>
          <w:w w:val="115"/>
        </w:rPr>
        <w:t>ready </w:t>
      </w:r>
      <w:r>
        <w:rPr>
          <w:color w:val="2F3A7B"/>
          <w:w w:val="115"/>
        </w:rPr>
        <w:t>for change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and</w:t>
      </w:r>
    </w:p>
    <w:p>
      <w:pPr>
        <w:spacing w:after="0" w:line="271" w:lineRule="auto"/>
        <w:sectPr>
          <w:footerReference w:type="default" r:id="rId55"/>
          <w:pgSz w:w="12240" w:h="15840"/>
          <w:pgMar w:footer="950" w:header="0" w:top="1320" w:bottom="1140" w:left="600" w:right="840"/>
          <w:cols w:num="2" w:equalWidth="0">
            <w:col w:w="5010" w:space="40"/>
            <w:col w:w="5750"/>
          </w:cols>
        </w:sectPr>
      </w:pPr>
    </w:p>
    <w:p>
      <w:pPr>
        <w:pStyle w:val="BodyText"/>
        <w:spacing w:line="271" w:lineRule="auto" w:before="79"/>
        <w:ind w:left="1149" w:right="9" w:firstLine="2"/>
      </w:pPr>
      <w:r>
        <w:rPr>
          <w:color w:val="1C286E"/>
          <w:w w:val="120"/>
        </w:rPr>
        <w:t>assist</w:t>
      </w:r>
      <w:r>
        <w:rPr>
          <w:color w:val="1C286E"/>
          <w:spacing w:val="-9"/>
          <w:w w:val="120"/>
        </w:rPr>
        <w:t> </w:t>
      </w:r>
      <w:r>
        <w:rPr>
          <w:color w:val="1C286E"/>
          <w:w w:val="120"/>
        </w:rPr>
        <w:t>the</w:t>
      </w:r>
      <w:r>
        <w:rPr>
          <w:color w:val="1C286E"/>
          <w:spacing w:val="-4"/>
          <w:w w:val="120"/>
        </w:rPr>
        <w:t> </w:t>
      </w:r>
      <w:r>
        <w:rPr>
          <w:color w:val="1C286E"/>
          <w:w w:val="120"/>
        </w:rPr>
        <w:t>patient</w:t>
      </w:r>
      <w:r>
        <w:rPr>
          <w:color w:val="1C286E"/>
          <w:spacing w:val="-11"/>
          <w:w w:val="120"/>
        </w:rPr>
        <w:t> </w:t>
      </w:r>
      <w:r>
        <w:rPr>
          <w:color w:val="1C286E"/>
          <w:w w:val="120"/>
        </w:rPr>
        <w:t>in</w:t>
      </w:r>
      <w:r>
        <w:rPr>
          <w:color w:val="1C286E"/>
          <w:spacing w:val="-11"/>
          <w:w w:val="120"/>
        </w:rPr>
        <w:t> </w:t>
      </w:r>
      <w:r>
        <w:rPr>
          <w:color w:val="1C286E"/>
          <w:w w:val="120"/>
        </w:rPr>
        <w:t>preparing</w:t>
      </w:r>
      <w:r>
        <w:rPr>
          <w:color w:val="1C286E"/>
          <w:spacing w:val="-15"/>
          <w:w w:val="120"/>
        </w:rPr>
        <w:t> </w:t>
      </w:r>
      <w:r>
        <w:rPr>
          <w:color w:val="1C286E"/>
          <w:w w:val="120"/>
        </w:rPr>
        <w:t>for</w:t>
      </w:r>
      <w:r>
        <w:rPr>
          <w:color w:val="1C286E"/>
          <w:spacing w:val="-7"/>
          <w:w w:val="120"/>
        </w:rPr>
        <w:t> </w:t>
      </w:r>
      <w:r>
        <w:rPr>
          <w:color w:val="2F3A7C"/>
          <w:w w:val="120"/>
        </w:rPr>
        <w:t>change</w:t>
      </w:r>
      <w:r>
        <w:rPr>
          <w:color w:val="2F3A7C"/>
          <w:spacing w:val="-14"/>
          <w:w w:val="120"/>
        </w:rPr>
        <w:t> </w:t>
      </w:r>
      <w:r>
        <w:rPr>
          <w:color w:val="1C286E"/>
          <w:w w:val="120"/>
        </w:rPr>
        <w:t>in</w:t>
      </w:r>
      <w:r>
        <w:rPr>
          <w:color w:val="1C286E"/>
          <w:spacing w:val="-5"/>
          <w:w w:val="120"/>
        </w:rPr>
        <w:t> </w:t>
      </w:r>
      <w:r>
        <w:rPr>
          <w:color w:val="1C286E"/>
          <w:w w:val="120"/>
        </w:rPr>
        <w:t>a nonthreatening, nonconfrontational</w:t>
      </w:r>
      <w:r>
        <w:rPr>
          <w:color w:val="1C286E"/>
          <w:spacing w:val="-1"/>
          <w:w w:val="120"/>
        </w:rPr>
        <w:t> </w:t>
      </w:r>
      <w:r>
        <w:rPr>
          <w:color w:val="1C286E"/>
          <w:w w:val="120"/>
        </w:rPr>
        <w:t>manner. The</w:t>
      </w:r>
      <w:r>
        <w:rPr>
          <w:color w:val="1C286E"/>
          <w:spacing w:val="-8"/>
          <w:w w:val="120"/>
        </w:rPr>
        <w:t> </w:t>
      </w:r>
      <w:r>
        <w:rPr>
          <w:color w:val="2F3A7C"/>
          <w:w w:val="120"/>
        </w:rPr>
        <w:t>consensus</w:t>
      </w:r>
      <w:r>
        <w:rPr>
          <w:color w:val="2F3A7C"/>
          <w:w w:val="120"/>
        </w:rPr>
        <w:t> panel</w:t>
      </w:r>
      <w:r>
        <w:rPr>
          <w:color w:val="2F3A7C"/>
          <w:spacing w:val="-10"/>
          <w:w w:val="120"/>
        </w:rPr>
        <w:t> </w:t>
      </w:r>
      <w:r>
        <w:rPr>
          <w:color w:val="1C286E"/>
          <w:w w:val="120"/>
        </w:rPr>
        <w:t>does not</w:t>
      </w:r>
      <w:r>
        <w:rPr>
          <w:color w:val="1C286E"/>
          <w:w w:val="120"/>
        </w:rPr>
        <w:t> recommend that clinicians use direct </w:t>
      </w:r>
      <w:r>
        <w:rPr>
          <w:color w:val="2F3A7C"/>
          <w:w w:val="120"/>
        </w:rPr>
        <w:t>confrontation</w:t>
      </w:r>
      <w:r>
        <w:rPr>
          <w:color w:val="2F3A7C"/>
          <w:w w:val="120"/>
        </w:rPr>
        <w:t> </w:t>
      </w:r>
      <w:r>
        <w:rPr>
          <w:color w:val="1C286E"/>
          <w:w w:val="120"/>
        </w:rPr>
        <w:t>in helping</w:t>
      </w:r>
      <w:r>
        <w:rPr>
          <w:color w:val="1C286E"/>
          <w:spacing w:val="-6"/>
          <w:w w:val="120"/>
        </w:rPr>
        <w:t> </w:t>
      </w:r>
      <w:r>
        <w:rPr>
          <w:color w:val="1C286E"/>
          <w:w w:val="120"/>
        </w:rPr>
        <w:t>a person with a </w:t>
      </w:r>
      <w:r>
        <w:rPr>
          <w:color w:val="2F3A7C"/>
          <w:w w:val="120"/>
        </w:rPr>
        <w:t>substance </w:t>
      </w:r>
      <w:r>
        <w:rPr>
          <w:color w:val="1C286E"/>
          <w:w w:val="120"/>
        </w:rPr>
        <w:t>use</w:t>
      </w:r>
      <w:r>
        <w:rPr>
          <w:color w:val="1C286E"/>
          <w:spacing w:val="-13"/>
          <w:w w:val="120"/>
        </w:rPr>
        <w:t> </w:t>
      </w:r>
      <w:r>
        <w:rPr>
          <w:color w:val="1C286E"/>
          <w:w w:val="120"/>
        </w:rPr>
        <w:t>disor­ der</w:t>
      </w:r>
      <w:r>
        <w:rPr>
          <w:color w:val="1C286E"/>
          <w:w w:val="120"/>
        </w:rPr>
        <w:t> begin the</w:t>
      </w:r>
      <w:r>
        <w:rPr>
          <w:color w:val="1C286E"/>
          <w:w w:val="120"/>
        </w:rPr>
        <w:t> process of</w:t>
      </w:r>
      <w:r>
        <w:rPr>
          <w:color w:val="1C286E"/>
          <w:w w:val="120"/>
        </w:rPr>
        <w:t> detoxification</w:t>
      </w:r>
      <w:r>
        <w:rPr>
          <w:color w:val="1C286E"/>
          <w:spacing w:val="-1"/>
          <w:w w:val="120"/>
        </w:rPr>
        <w:t> </w:t>
      </w:r>
      <w:r>
        <w:rPr>
          <w:color w:val="1C286E"/>
          <w:w w:val="120"/>
        </w:rPr>
        <w:t>and </w:t>
      </w:r>
      <w:r>
        <w:rPr>
          <w:color w:val="2F3A7C"/>
          <w:w w:val="120"/>
        </w:rPr>
        <w:t>subsequent</w:t>
      </w:r>
      <w:r>
        <w:rPr>
          <w:color w:val="2F3A7C"/>
          <w:w w:val="120"/>
        </w:rPr>
        <w:t> substance </w:t>
      </w:r>
      <w:r>
        <w:rPr>
          <w:color w:val="1C286E"/>
          <w:w w:val="120"/>
        </w:rPr>
        <w:t>abuse treatment.</w:t>
      </w:r>
    </w:p>
    <w:p>
      <w:pPr>
        <w:pStyle w:val="BodyText"/>
        <w:spacing w:line="271" w:lineRule="auto" w:before="2"/>
        <w:ind w:left="1142" w:right="9" w:firstLine="11"/>
      </w:pPr>
      <w:r>
        <w:rPr>
          <w:color w:val="1C286E"/>
          <w:w w:val="115"/>
        </w:rPr>
        <w:t>Techniques</w:t>
      </w:r>
      <w:r>
        <w:rPr>
          <w:color w:val="1C286E"/>
          <w:w w:val="115"/>
        </w:rPr>
        <w:t> that involve purposefully</w:t>
      </w:r>
      <w:r>
        <w:rPr>
          <w:color w:val="1C286E"/>
          <w:w w:val="115"/>
        </w:rPr>
        <w:t> con­ </w:t>
      </w:r>
      <w:r>
        <w:rPr>
          <w:color w:val="2F3A7C"/>
          <w:w w:val="115"/>
        </w:rPr>
        <w:t>fronting </w:t>
      </w:r>
      <w:r>
        <w:rPr>
          <w:color w:val="1C286E"/>
          <w:w w:val="115"/>
        </w:rPr>
        <w:t>patients about their </w:t>
      </w:r>
      <w:r>
        <w:rPr>
          <w:color w:val="2F3A7C"/>
          <w:w w:val="115"/>
        </w:rPr>
        <w:t>substance </w:t>
      </w:r>
      <w:r>
        <w:rPr>
          <w:color w:val="1C286E"/>
          <w:w w:val="115"/>
        </w:rPr>
        <w:t>use behavior,</w:t>
      </w:r>
      <w:r>
        <w:rPr>
          <w:color w:val="1C286E"/>
          <w:w w:val="115"/>
        </w:rPr>
        <w:t> </w:t>
      </w:r>
      <w:r>
        <w:rPr>
          <w:color w:val="2F3A7C"/>
          <w:w w:val="115"/>
        </w:rPr>
        <w:t>such as </w:t>
      </w:r>
      <w:r>
        <w:rPr>
          <w:color w:val="1C286E"/>
          <w:w w:val="115"/>
        </w:rPr>
        <w:t>the Johnson Intervention, where </w:t>
      </w:r>
      <w:r>
        <w:rPr>
          <w:color w:val="2F3A7C"/>
          <w:w w:val="115"/>
        </w:rPr>
        <w:t>significant </w:t>
      </w:r>
      <w:r>
        <w:rPr>
          <w:color w:val="1C286E"/>
          <w:w w:val="115"/>
        </w:rPr>
        <w:t>others are</w:t>
      </w:r>
      <w:r>
        <w:rPr>
          <w:color w:val="1C286E"/>
          <w:w w:val="115"/>
        </w:rPr>
        <w:t> taught to </w:t>
      </w:r>
      <w:r>
        <w:rPr>
          <w:color w:val="2F3A7C"/>
          <w:w w:val="115"/>
        </w:rPr>
        <w:t>con­ </w:t>
      </w:r>
      <w:r>
        <w:rPr>
          <w:color w:val="1C286E"/>
          <w:w w:val="115"/>
        </w:rPr>
        <w:t>front the individuals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using </w:t>
      </w:r>
      <w:r>
        <w:rPr>
          <w:color w:val="2F3A7C"/>
          <w:w w:val="115"/>
        </w:rPr>
        <w:t>substances </w:t>
      </w:r>
      <w:r>
        <w:rPr>
          <w:color w:val="1C286E"/>
          <w:w w:val="115"/>
        </w:rPr>
        <w:t>(Liepman 1993), have been </w:t>
      </w:r>
      <w:r>
        <w:rPr>
          <w:color w:val="2F3A7C"/>
          <w:w w:val="115"/>
        </w:rPr>
        <w:t>shown </w:t>
      </w:r>
      <w:r>
        <w:rPr>
          <w:color w:val="1C286E"/>
          <w:w w:val="115"/>
        </w:rPr>
        <w:t>to be high­ ly </w:t>
      </w:r>
      <w:r>
        <w:rPr>
          <w:color w:val="2F3A7C"/>
          <w:w w:val="115"/>
        </w:rPr>
        <w:t>effective </w:t>
      </w:r>
      <w:r>
        <w:rPr>
          <w:color w:val="1C286E"/>
          <w:w w:val="115"/>
        </w:rPr>
        <w:t>when </w:t>
      </w:r>
      <w:r>
        <w:rPr>
          <w:color w:val="2F3A7C"/>
          <w:w w:val="115"/>
        </w:rPr>
        <w:t>significant</w:t>
      </w:r>
      <w:r>
        <w:rPr>
          <w:color w:val="2F3A7C"/>
          <w:w w:val="115"/>
        </w:rPr>
        <w:t> </w:t>
      </w:r>
      <w:r>
        <w:rPr>
          <w:color w:val="1C286E"/>
          <w:w w:val="115"/>
        </w:rPr>
        <w:t>others</w:t>
      </w:r>
      <w:r>
        <w:rPr>
          <w:color w:val="1C286E"/>
          <w:spacing w:val="-2"/>
          <w:w w:val="115"/>
        </w:rPr>
        <w:t> </w:t>
      </w:r>
      <w:r>
        <w:rPr>
          <w:color w:val="1C286E"/>
          <w:w w:val="115"/>
        </w:rPr>
        <w:t>implement them. However, </w:t>
      </w:r>
      <w:r>
        <w:rPr>
          <w:color w:val="2F3A7C"/>
          <w:w w:val="115"/>
        </w:rPr>
        <w:t>subsequent</w:t>
      </w:r>
      <w:r>
        <w:rPr>
          <w:color w:val="2F3A7C"/>
          <w:w w:val="115"/>
        </w:rPr>
        <w:t> studies </w:t>
      </w:r>
      <w:r>
        <w:rPr>
          <w:color w:val="1C286E"/>
          <w:w w:val="115"/>
        </w:rPr>
        <w:t>of clini­ </w:t>
      </w:r>
      <w:r>
        <w:rPr>
          <w:color w:val="2F3A7C"/>
          <w:w w:val="115"/>
        </w:rPr>
        <w:t>cians, groups, </w:t>
      </w:r>
      <w:r>
        <w:rPr>
          <w:color w:val="1C286E"/>
          <w:w w:val="115"/>
        </w:rPr>
        <w:t>and</w:t>
      </w:r>
      <w:r>
        <w:rPr>
          <w:color w:val="1C286E"/>
          <w:w w:val="115"/>
        </w:rPr>
        <w:t> programs</w:t>
      </w:r>
      <w:r>
        <w:rPr>
          <w:color w:val="1C286E"/>
          <w:w w:val="115"/>
        </w:rPr>
        <w:t> that rely on </w:t>
      </w:r>
      <w:r>
        <w:rPr>
          <w:color w:val="2F3A7C"/>
          <w:w w:val="115"/>
        </w:rPr>
        <w:t>con­ </w:t>
      </w:r>
      <w:r>
        <w:rPr>
          <w:color w:val="1C286E"/>
          <w:w w:val="115"/>
        </w:rPr>
        <w:t>frontational techniques have yielded</w:t>
      </w:r>
      <w:r>
        <w:rPr>
          <w:color w:val="1C286E"/>
          <w:w w:val="115"/>
        </w:rPr>
        <w:t> poor outcomes (Miller </w:t>
      </w:r>
      <w:r>
        <w:rPr>
          <w:color w:val="2F3A7C"/>
          <w:w w:val="115"/>
        </w:rPr>
        <w:t>et</w:t>
      </w:r>
      <w:r>
        <w:rPr>
          <w:color w:val="2F3A7C"/>
          <w:w w:val="115"/>
        </w:rPr>
        <w:t> </w:t>
      </w:r>
      <w:r>
        <w:rPr>
          <w:color w:val="1C286E"/>
          <w:w w:val="115"/>
        </w:rPr>
        <w:t>al.</w:t>
      </w:r>
      <w:r>
        <w:rPr>
          <w:color w:val="1C286E"/>
          <w:w w:val="115"/>
        </w:rPr>
        <w:t> 1995). Moreover,</w:t>
      </w:r>
      <w:r>
        <w:rPr>
          <w:color w:val="1C286E"/>
          <w:w w:val="115"/>
        </w:rPr>
        <w:t> the vast majority of </w:t>
      </w:r>
      <w:r>
        <w:rPr>
          <w:color w:val="2F3A7C"/>
          <w:w w:val="115"/>
        </w:rPr>
        <w:t>significant</w:t>
      </w:r>
      <w:r>
        <w:rPr>
          <w:color w:val="2F3A7C"/>
          <w:w w:val="115"/>
        </w:rPr>
        <w:t> </w:t>
      </w:r>
      <w:r>
        <w:rPr>
          <w:color w:val="1C286E"/>
          <w:w w:val="115"/>
        </w:rPr>
        <w:t>others do</w:t>
      </w:r>
      <w:r>
        <w:rPr>
          <w:color w:val="1C286E"/>
          <w:spacing w:val="-1"/>
          <w:w w:val="115"/>
        </w:rPr>
        <w:t> </w:t>
      </w:r>
      <w:r>
        <w:rPr>
          <w:color w:val="1C286E"/>
          <w:w w:val="115"/>
        </w:rPr>
        <w:t>not wish to</w:t>
      </w:r>
      <w:r>
        <w:rPr>
          <w:color w:val="1C286E"/>
          <w:w w:val="115"/>
        </w:rPr>
        <w:t> use these techniques,</w:t>
      </w:r>
      <w:r>
        <w:rPr>
          <w:color w:val="1C286E"/>
          <w:w w:val="115"/>
        </w:rPr>
        <w:t> and for</w:t>
      </w:r>
      <w:r>
        <w:rPr>
          <w:color w:val="1C286E"/>
          <w:w w:val="115"/>
        </w:rPr>
        <w:t> that reason these</w:t>
      </w:r>
      <w:r>
        <w:rPr>
          <w:color w:val="1C286E"/>
          <w:spacing w:val="-4"/>
          <w:w w:val="115"/>
        </w:rPr>
        <w:t> </w:t>
      </w:r>
      <w:r>
        <w:rPr>
          <w:color w:val="1C286E"/>
          <w:w w:val="115"/>
        </w:rPr>
        <w:t>techniques are</w:t>
      </w:r>
      <w:r>
        <w:rPr>
          <w:color w:val="1C286E"/>
          <w:w w:val="115"/>
        </w:rPr>
        <w:t> not</w:t>
      </w:r>
      <w:r>
        <w:rPr>
          <w:color w:val="1C286E"/>
          <w:spacing w:val="-1"/>
          <w:w w:val="115"/>
        </w:rPr>
        <w:t> </w:t>
      </w:r>
      <w:r>
        <w:rPr>
          <w:color w:val="1C286E"/>
          <w:w w:val="115"/>
        </w:rPr>
        <w:t>recommended</w:t>
      </w:r>
      <w:r>
        <w:rPr>
          <w:color w:val="1C286E"/>
          <w:w w:val="115"/>
        </w:rPr>
        <w:t> (Miller </w:t>
      </w:r>
      <w:r>
        <w:rPr>
          <w:color w:val="2F3A7C"/>
          <w:w w:val="115"/>
        </w:rPr>
        <w:t>et al.</w:t>
      </w:r>
      <w:r>
        <w:rPr>
          <w:color w:val="2F3A7C"/>
          <w:w w:val="115"/>
        </w:rPr>
        <w:t> </w:t>
      </w:r>
      <w:r>
        <w:rPr>
          <w:color w:val="1C286E"/>
          <w:w w:val="115"/>
        </w:rPr>
        <w:t>1999).</w:t>
      </w:r>
    </w:p>
    <w:p>
      <w:pPr>
        <w:pStyle w:val="BodyText"/>
        <w:spacing w:line="268" w:lineRule="auto" w:before="187"/>
        <w:ind w:left="1143" w:right="31" w:firstLine="13"/>
      </w:pPr>
      <w:r>
        <w:rPr>
          <w:color w:val="1C286E"/>
          <w:w w:val="115"/>
        </w:rPr>
        <w:t>Care should be taken to </w:t>
      </w:r>
      <w:r>
        <w:rPr>
          <w:color w:val="2F3A7C"/>
          <w:w w:val="115"/>
        </w:rPr>
        <w:t>ensure </w:t>
      </w:r>
      <w:r>
        <w:rPr>
          <w:color w:val="1C286E"/>
          <w:w w:val="115"/>
        </w:rPr>
        <w:t>that any </w:t>
      </w:r>
      <w:r>
        <w:rPr>
          <w:color w:val="2F3A7C"/>
          <w:w w:val="115"/>
        </w:rPr>
        <w:t>sig­ </w:t>
      </w:r>
      <w:r>
        <w:rPr>
          <w:color w:val="1C286E"/>
          <w:w w:val="115"/>
        </w:rPr>
        <w:t>nificant</w:t>
      </w:r>
      <w:r>
        <w:rPr>
          <w:color w:val="1C286E"/>
          <w:w w:val="115"/>
        </w:rPr>
        <w:t> other who is involved in</w:t>
      </w:r>
      <w:r>
        <w:rPr>
          <w:color w:val="1C286E"/>
          <w:w w:val="115"/>
        </w:rPr>
        <w:t> motivating the</w:t>
      </w:r>
      <w:r>
        <w:rPr>
          <w:color w:val="1C286E"/>
          <w:w w:val="115"/>
        </w:rPr>
        <w:t> patient for therapy is </w:t>
      </w:r>
      <w:r>
        <w:rPr>
          <w:color w:val="2F3A7C"/>
          <w:w w:val="115"/>
        </w:rPr>
        <w:t>appropriate </w:t>
      </w:r>
      <w:r>
        <w:rPr>
          <w:color w:val="1C286E"/>
          <w:w w:val="115"/>
        </w:rPr>
        <w:t>for this task. Only </w:t>
      </w:r>
      <w:r>
        <w:rPr>
          <w:color w:val="2F3A7C"/>
          <w:w w:val="115"/>
        </w:rPr>
        <w:t>significant</w:t>
      </w:r>
      <w:r>
        <w:rPr>
          <w:color w:val="2F3A7C"/>
          <w:w w:val="115"/>
        </w:rPr>
        <w:t> </w:t>
      </w:r>
      <w:r>
        <w:rPr>
          <w:color w:val="1C286E"/>
          <w:w w:val="115"/>
        </w:rPr>
        <w:t>others who have been appropriately introduced</w:t>
      </w:r>
      <w:r>
        <w:rPr>
          <w:color w:val="1C286E"/>
          <w:w w:val="115"/>
        </w:rPr>
        <w:t> to the intervention</w:t>
      </w:r>
      <w:r>
        <w:rPr>
          <w:color w:val="1C286E"/>
          <w:spacing w:val="80"/>
          <w:w w:val="115"/>
        </w:rPr>
        <w:t> </w:t>
      </w:r>
      <w:r>
        <w:rPr>
          <w:color w:val="1C286E"/>
          <w:w w:val="115"/>
        </w:rPr>
        <w:t>by a clinician </w:t>
      </w:r>
      <w:r>
        <w:rPr>
          <w:color w:val="2F3A7C"/>
          <w:w w:val="115"/>
        </w:rPr>
        <w:t>should </w:t>
      </w:r>
      <w:r>
        <w:rPr>
          <w:color w:val="1C286E"/>
          <w:w w:val="115"/>
        </w:rPr>
        <w:t>participate. The pres­ </w:t>
      </w:r>
      <w:r>
        <w:rPr>
          <w:color w:val="2F3A7C"/>
          <w:w w:val="115"/>
        </w:rPr>
        <w:t>ence </w:t>
      </w:r>
      <w:r>
        <w:rPr>
          <w:color w:val="1C286E"/>
          <w:w w:val="115"/>
        </w:rPr>
        <w:t>of a</w:t>
      </w:r>
      <w:r>
        <w:rPr>
          <w:color w:val="1C286E"/>
          <w:w w:val="115"/>
        </w:rPr>
        <w:t> trained facilitator is recommended, </w:t>
      </w:r>
      <w:r>
        <w:rPr>
          <w:color w:val="2F3A7C"/>
          <w:w w:val="115"/>
        </w:rPr>
        <w:t>either </w:t>
      </w:r>
      <w:r>
        <w:rPr>
          <w:color w:val="1C286E"/>
          <w:w w:val="115"/>
        </w:rPr>
        <w:t>for coaching or</w:t>
      </w:r>
      <w:r>
        <w:rPr>
          <w:color w:val="1C286E"/>
          <w:w w:val="115"/>
        </w:rPr>
        <w:t> for</w:t>
      </w:r>
      <w:r>
        <w:rPr>
          <w:color w:val="1C286E"/>
          <w:w w:val="115"/>
        </w:rPr>
        <w:t> facilitating the intervention.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  <w:sz w:val="22"/>
        </w:rPr>
        <w:t>It </w:t>
      </w:r>
      <w:r>
        <w:rPr>
          <w:color w:val="2F3A7C"/>
          <w:w w:val="115"/>
        </w:rPr>
        <w:t>also </w:t>
      </w:r>
      <w:r>
        <w:rPr>
          <w:color w:val="1C286E"/>
          <w:w w:val="115"/>
        </w:rPr>
        <w:t>is important</w:t>
      </w:r>
      <w:r>
        <w:rPr>
          <w:color w:val="1C286E"/>
          <w:w w:val="115"/>
        </w:rPr>
        <w:t> to have the recommended</w:t>
      </w:r>
      <w:r>
        <w:rPr>
          <w:color w:val="1C286E"/>
          <w:w w:val="115"/>
        </w:rPr>
        <w:t> treatment</w:t>
      </w:r>
      <w:r>
        <w:rPr>
          <w:color w:val="1C286E"/>
          <w:w w:val="115"/>
        </w:rPr>
        <w:t> </w:t>
      </w:r>
      <w:r>
        <w:rPr>
          <w:color w:val="2F3A7C"/>
          <w:w w:val="115"/>
        </w:rPr>
        <w:t>option</w:t>
      </w:r>
      <w:r>
        <w:rPr>
          <w:color w:val="2F3A7C"/>
          <w:w w:val="115"/>
        </w:rPr>
        <w:t> </w:t>
      </w:r>
      <w:r>
        <w:rPr>
          <w:color w:val="1C286E"/>
          <w:w w:val="115"/>
        </w:rPr>
        <w:t>readily</w:t>
      </w:r>
      <w:r>
        <w:rPr>
          <w:color w:val="1C286E"/>
          <w:w w:val="115"/>
        </w:rPr>
        <w:t> avail­ able</w:t>
      </w:r>
      <w:r>
        <w:rPr>
          <w:color w:val="1C286E"/>
          <w:spacing w:val="-3"/>
          <w:w w:val="115"/>
        </w:rPr>
        <w:t> </w:t>
      </w:r>
      <w:r>
        <w:rPr>
          <w:color w:val="2F3A7C"/>
          <w:w w:val="115"/>
        </w:rPr>
        <w:t>so</w:t>
      </w:r>
      <w:r>
        <w:rPr>
          <w:color w:val="2F3A7C"/>
          <w:spacing w:val="-15"/>
          <w:w w:val="115"/>
        </w:rPr>
        <w:t> </w:t>
      </w:r>
      <w:r>
        <w:rPr>
          <w:color w:val="1C286E"/>
          <w:w w:val="115"/>
        </w:rPr>
        <w:t>if the</w:t>
      </w:r>
      <w:r>
        <w:rPr>
          <w:color w:val="1C286E"/>
          <w:spacing w:val="25"/>
          <w:w w:val="115"/>
        </w:rPr>
        <w:t> </w:t>
      </w:r>
      <w:r>
        <w:rPr>
          <w:color w:val="1C286E"/>
          <w:w w:val="115"/>
        </w:rPr>
        <w:t>patient agrees, admission</w:t>
      </w:r>
      <w:r>
        <w:rPr>
          <w:color w:val="1C286E"/>
          <w:w w:val="115"/>
        </w:rPr>
        <w:t> </w:t>
      </w:r>
      <w:r>
        <w:rPr>
          <w:color w:val="2F3A7C"/>
          <w:w w:val="115"/>
        </w:rPr>
        <w:t>can</w:t>
      </w:r>
      <w:r>
        <w:rPr>
          <w:color w:val="2F3A7C"/>
          <w:w w:val="115"/>
        </w:rPr>
        <w:t> </w:t>
      </w:r>
      <w:r>
        <w:rPr>
          <w:color w:val="1C286E"/>
          <w:w w:val="115"/>
        </w:rPr>
        <w:t>be </w:t>
      </w:r>
      <w:r>
        <w:rPr>
          <w:color w:val="2F3A7C"/>
          <w:w w:val="115"/>
        </w:rPr>
        <w:t>swift</w:t>
      </w:r>
      <w:r>
        <w:rPr>
          <w:color w:val="2F3A7C"/>
          <w:spacing w:val="-10"/>
          <w:w w:val="115"/>
        </w:rPr>
        <w:t> </w:t>
      </w:r>
      <w:r>
        <w:rPr>
          <w:color w:val="1C286E"/>
          <w:w w:val="115"/>
        </w:rPr>
        <w:t>and</w:t>
      </w:r>
      <w:r>
        <w:rPr>
          <w:color w:val="1C286E"/>
          <w:spacing w:val="15"/>
          <w:w w:val="115"/>
        </w:rPr>
        <w:t> </w:t>
      </w:r>
      <w:r>
        <w:rPr>
          <w:color w:val="1C286E"/>
          <w:w w:val="115"/>
        </w:rPr>
        <w:t>seamless.</w:t>
      </w:r>
      <w:r>
        <w:rPr>
          <w:color w:val="1C286E"/>
          <w:spacing w:val="-1"/>
          <w:w w:val="115"/>
        </w:rPr>
        <w:t> </w:t>
      </w:r>
      <w:r>
        <w:rPr>
          <w:color w:val="1C286E"/>
          <w:w w:val="115"/>
        </w:rPr>
        <w:t>Those</w:t>
      </w:r>
      <w:r>
        <w:rPr>
          <w:color w:val="1C286E"/>
          <w:spacing w:val="-15"/>
          <w:w w:val="115"/>
        </w:rPr>
        <w:t> </w:t>
      </w:r>
      <w:r>
        <w:rPr>
          <w:color w:val="1C286E"/>
          <w:w w:val="115"/>
        </w:rPr>
        <w:t>individuals</w:t>
      </w:r>
      <w:r>
        <w:rPr>
          <w:color w:val="1C286E"/>
          <w:spacing w:val="-3"/>
          <w:w w:val="115"/>
        </w:rPr>
        <w:t> </w:t>
      </w:r>
      <w:r>
        <w:rPr>
          <w:color w:val="2F3A7C"/>
          <w:w w:val="115"/>
        </w:rPr>
        <w:t>selected </w:t>
      </w:r>
      <w:r>
        <w:rPr>
          <w:color w:val="1C286E"/>
          <w:w w:val="115"/>
        </w:rPr>
        <w:t>to intervene </w:t>
      </w:r>
      <w:r>
        <w:rPr>
          <w:color w:val="2F3A7C"/>
          <w:w w:val="115"/>
        </w:rPr>
        <w:t>should support </w:t>
      </w:r>
      <w:r>
        <w:rPr>
          <w:color w:val="1C286E"/>
          <w:w w:val="115"/>
        </w:rPr>
        <w:t>the patient's abstinence </w:t>
      </w:r>
      <w:r>
        <w:rPr>
          <w:color w:val="2F3A7C"/>
          <w:w w:val="115"/>
        </w:rPr>
        <w:t>from </w:t>
      </w:r>
      <w:r>
        <w:rPr>
          <w:color w:val="1C286E"/>
          <w:w w:val="115"/>
        </w:rPr>
        <w:t>substances</w:t>
      </w:r>
      <w:r>
        <w:rPr>
          <w:color w:val="1C286E"/>
          <w:w w:val="115"/>
        </w:rPr>
        <w:t> of abuse.</w:t>
      </w:r>
    </w:p>
    <w:p>
      <w:pPr>
        <w:pStyle w:val="BodyText"/>
        <w:spacing w:line="273" w:lineRule="auto" w:before="11"/>
        <w:ind w:left="1151" w:right="31"/>
      </w:pPr>
      <w:r>
        <w:rPr>
          <w:color w:val="1C286E"/>
          <w:w w:val="115"/>
        </w:rPr>
        <w:t>Furthermore, if the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patient </w:t>
      </w:r>
      <w:r>
        <w:rPr>
          <w:color w:val="2F3A7C"/>
          <w:w w:val="115"/>
        </w:rPr>
        <w:t>places consider­ </w:t>
      </w:r>
      <w:r>
        <w:rPr>
          <w:color w:val="1C286E"/>
          <w:w w:val="115"/>
        </w:rPr>
        <w:t>able value on her</w:t>
      </w:r>
      <w:r>
        <w:rPr>
          <w:color w:val="1C286E"/>
          <w:w w:val="115"/>
        </w:rPr>
        <w:t> or</w:t>
      </w:r>
      <w:r>
        <w:rPr>
          <w:color w:val="1C286E"/>
          <w:w w:val="115"/>
        </w:rPr>
        <w:t> his </w:t>
      </w:r>
      <w:r>
        <w:rPr>
          <w:color w:val="2F3A7C"/>
          <w:w w:val="115"/>
        </w:rPr>
        <w:t>relationships</w:t>
      </w:r>
      <w:r>
        <w:rPr>
          <w:color w:val="2F3A7C"/>
          <w:w w:val="115"/>
        </w:rPr>
        <w:t> </w:t>
      </w:r>
      <w:r>
        <w:rPr>
          <w:color w:val="1C286E"/>
          <w:w w:val="115"/>
        </w:rPr>
        <w:t>with these</w:t>
      </w:r>
      <w:r>
        <w:rPr>
          <w:color w:val="1C286E"/>
          <w:spacing w:val="-6"/>
          <w:w w:val="115"/>
        </w:rPr>
        <w:t> </w:t>
      </w:r>
      <w:r>
        <w:rPr>
          <w:color w:val="2F3A7C"/>
          <w:w w:val="115"/>
        </w:rPr>
        <w:t>significant </w:t>
      </w:r>
      <w:r>
        <w:rPr>
          <w:color w:val="1C286E"/>
          <w:w w:val="115"/>
        </w:rPr>
        <w:t>others, </w:t>
      </w:r>
      <w:r>
        <w:rPr>
          <w:color w:val="2F3A7C"/>
          <w:w w:val="115"/>
        </w:rPr>
        <w:t>success </w:t>
      </w:r>
      <w:r>
        <w:rPr>
          <w:color w:val="1C286E"/>
          <w:w w:val="115"/>
        </w:rPr>
        <w:t>is</w:t>
      </w:r>
      <w:r>
        <w:rPr>
          <w:color w:val="1C286E"/>
          <w:spacing w:val="-5"/>
          <w:w w:val="115"/>
        </w:rPr>
        <w:t> </w:t>
      </w:r>
      <w:r>
        <w:rPr>
          <w:color w:val="1C286E"/>
          <w:w w:val="115"/>
        </w:rPr>
        <w:t>more</w:t>
      </w:r>
      <w:r>
        <w:rPr>
          <w:color w:val="1C286E"/>
          <w:spacing w:val="-7"/>
          <w:w w:val="115"/>
        </w:rPr>
        <w:t> </w:t>
      </w:r>
      <w:r>
        <w:rPr>
          <w:color w:val="1C286E"/>
          <w:w w:val="115"/>
        </w:rPr>
        <w:t>likely (Longabaugh</w:t>
      </w:r>
      <w:r>
        <w:rPr>
          <w:color w:val="1C286E"/>
          <w:w w:val="115"/>
        </w:rPr>
        <w:t> et al.</w:t>
      </w:r>
      <w:r>
        <w:rPr>
          <w:color w:val="1C286E"/>
          <w:w w:val="115"/>
        </w:rPr>
        <w:t> 1993).</w:t>
      </w:r>
    </w:p>
    <w:p>
      <w:pPr>
        <w:pStyle w:val="BodyText"/>
        <w:spacing w:before="8"/>
        <w:rPr>
          <w:sz w:val="31"/>
        </w:rPr>
      </w:pPr>
    </w:p>
    <w:p>
      <w:pPr>
        <w:pStyle w:val="Heading6"/>
        <w:spacing w:line="261" w:lineRule="auto"/>
        <w:ind w:left="1146" w:right="9" w:firstLine="1"/>
      </w:pPr>
      <w:r>
        <w:rPr>
          <w:color w:val="1C286E"/>
          <w:w w:val="110"/>
        </w:rPr>
        <w:t>Tailoring Motivational Intervention to Stage of </w:t>
      </w:r>
      <w:r>
        <w:rPr>
          <w:color w:val="1C286E"/>
          <w:spacing w:val="-2"/>
          <w:w w:val="110"/>
        </w:rPr>
        <w:t>Change</w:t>
      </w:r>
    </w:p>
    <w:p>
      <w:pPr>
        <w:pStyle w:val="BodyText"/>
        <w:spacing w:line="271" w:lineRule="auto" w:before="85"/>
        <w:ind w:left="1153" w:right="42" w:firstLine="3"/>
        <w:jc w:val="both"/>
      </w:pPr>
      <w:r>
        <w:rPr>
          <w:color w:val="1C286E"/>
          <w:w w:val="115"/>
        </w:rPr>
        <w:t>Perhaps</w:t>
      </w:r>
      <w:r>
        <w:rPr>
          <w:color w:val="1C286E"/>
          <w:w w:val="115"/>
        </w:rPr>
        <w:t> the</w:t>
      </w:r>
      <w:r>
        <w:rPr>
          <w:color w:val="1C286E"/>
          <w:spacing w:val="-13"/>
          <w:w w:val="115"/>
        </w:rPr>
        <w:t> </w:t>
      </w:r>
      <w:r>
        <w:rPr>
          <w:color w:val="1C286E"/>
          <w:w w:val="115"/>
        </w:rPr>
        <w:t>most</w:t>
      </w:r>
      <w:r>
        <w:rPr>
          <w:color w:val="1C286E"/>
          <w:spacing w:val="-3"/>
          <w:w w:val="115"/>
        </w:rPr>
        <w:t> </w:t>
      </w:r>
      <w:r>
        <w:rPr>
          <w:color w:val="1C286E"/>
          <w:w w:val="115"/>
        </w:rPr>
        <w:t>well-known</w:t>
      </w:r>
      <w:r>
        <w:rPr>
          <w:color w:val="1C286E"/>
          <w:w w:val="115"/>
        </w:rPr>
        <w:t> and</w:t>
      </w:r>
      <w:r>
        <w:rPr>
          <w:color w:val="1C286E"/>
          <w:w w:val="115"/>
        </w:rPr>
        <w:t> </w:t>
      </w:r>
      <w:r>
        <w:rPr>
          <w:color w:val="2F3A7C"/>
          <w:w w:val="115"/>
        </w:rPr>
        <w:t>empirically validated </w:t>
      </w:r>
      <w:r>
        <w:rPr>
          <w:color w:val="1C286E"/>
          <w:w w:val="115"/>
        </w:rPr>
        <w:t>model of </w:t>
      </w:r>
      <w:r>
        <w:rPr>
          <w:color w:val="2F3A7C"/>
          <w:w w:val="115"/>
        </w:rPr>
        <w:t>"readiness</w:t>
      </w:r>
      <w:r>
        <w:rPr>
          <w:color w:val="2F3A7C"/>
          <w:w w:val="115"/>
        </w:rPr>
        <w:t> </w:t>
      </w:r>
      <w:r>
        <w:rPr>
          <w:color w:val="1C286E"/>
          <w:w w:val="115"/>
        </w:rPr>
        <w:t>to</w:t>
      </w:r>
      <w:r>
        <w:rPr>
          <w:color w:val="1C286E"/>
          <w:spacing w:val="-1"/>
          <w:w w:val="115"/>
        </w:rPr>
        <w:t> </w:t>
      </w:r>
      <w:r>
        <w:rPr>
          <w:color w:val="2F3A7C"/>
          <w:w w:val="115"/>
        </w:rPr>
        <w:t>change" </w:t>
      </w:r>
      <w:r>
        <w:rPr>
          <w:color w:val="1C286E"/>
          <w:w w:val="115"/>
        </w:rPr>
        <w:t>that has been applied</w:t>
      </w:r>
      <w:r>
        <w:rPr>
          <w:color w:val="1C286E"/>
          <w:w w:val="115"/>
        </w:rPr>
        <w:t> to </w:t>
      </w:r>
      <w:r>
        <w:rPr>
          <w:color w:val="2F3A7C"/>
          <w:w w:val="115"/>
        </w:rPr>
        <w:t>substance </w:t>
      </w:r>
      <w:r>
        <w:rPr>
          <w:color w:val="1C286E"/>
          <w:w w:val="115"/>
        </w:rPr>
        <w:t>abuse is the</w:t>
      </w:r>
    </w:p>
    <w:p>
      <w:pPr>
        <w:spacing w:line="271" w:lineRule="auto" w:before="74"/>
        <w:ind w:left="256" w:right="781" w:firstLine="17"/>
        <w:jc w:val="left"/>
        <w:rPr>
          <w:i/>
          <w:sz w:val="20"/>
        </w:rPr>
      </w:pPr>
      <w:r>
        <w:rPr/>
        <w:br w:type="column"/>
      </w:r>
      <w:r>
        <w:rPr>
          <w:i/>
          <w:color w:val="1C286E"/>
          <w:w w:val="115"/>
          <w:sz w:val="20"/>
        </w:rPr>
        <w:t>transtheoretical</w:t>
      </w:r>
      <w:r>
        <w:rPr>
          <w:i/>
          <w:color w:val="1C286E"/>
          <w:spacing w:val="-8"/>
          <w:w w:val="115"/>
          <w:sz w:val="20"/>
        </w:rPr>
        <w:t> </w:t>
      </w:r>
      <w:r>
        <w:rPr>
          <w:i/>
          <w:color w:val="1C286E"/>
          <w:w w:val="115"/>
          <w:sz w:val="20"/>
        </w:rPr>
        <w:t>model,</w:t>
      </w:r>
      <w:r>
        <w:rPr>
          <w:i/>
          <w:color w:val="1C286E"/>
          <w:spacing w:val="-15"/>
          <w:w w:val="115"/>
          <w:sz w:val="20"/>
        </w:rPr>
        <w:t> </w:t>
      </w:r>
      <w:r>
        <w:rPr>
          <w:color w:val="1C286E"/>
          <w:w w:val="115"/>
          <w:sz w:val="20"/>
        </w:rPr>
        <w:t>also known</w:t>
      </w:r>
      <w:r>
        <w:rPr>
          <w:color w:val="1C286E"/>
          <w:w w:val="115"/>
          <w:sz w:val="20"/>
        </w:rPr>
        <w:t> as the </w:t>
      </w:r>
      <w:r>
        <w:rPr>
          <w:i/>
          <w:color w:val="2F3A7C"/>
          <w:w w:val="115"/>
          <w:sz w:val="20"/>
        </w:rPr>
        <w:t>stages </w:t>
      </w:r>
      <w:r>
        <w:rPr>
          <w:i/>
          <w:color w:val="1C286E"/>
          <w:w w:val="115"/>
          <w:sz w:val="20"/>
        </w:rPr>
        <w:t>of clrnnge</w:t>
      </w:r>
      <w:r>
        <w:rPr>
          <w:i/>
          <w:color w:val="1C286E"/>
          <w:spacing w:val="-1"/>
          <w:w w:val="115"/>
          <w:sz w:val="20"/>
        </w:rPr>
        <w:t> </w:t>
      </w:r>
      <w:r>
        <w:rPr>
          <w:i/>
          <w:color w:val="1C286E"/>
          <w:w w:val="115"/>
          <w:sz w:val="20"/>
        </w:rPr>
        <w:t>model</w:t>
      </w:r>
      <w:r>
        <w:rPr>
          <w:i/>
          <w:color w:val="1C286E"/>
          <w:spacing w:val="-2"/>
          <w:w w:val="115"/>
          <w:sz w:val="20"/>
        </w:rPr>
        <w:t> </w:t>
      </w:r>
      <w:r>
        <w:rPr>
          <w:color w:val="1C286E"/>
          <w:w w:val="115"/>
          <w:sz w:val="20"/>
        </w:rPr>
        <w:t>(DiClemente</w:t>
      </w:r>
      <w:r>
        <w:rPr>
          <w:color w:val="1C286E"/>
          <w:w w:val="115"/>
          <w:sz w:val="20"/>
        </w:rPr>
        <w:t> and Prochaska 1998). The interventions</w:t>
      </w:r>
      <w:r>
        <w:rPr>
          <w:color w:val="1C286E"/>
          <w:w w:val="115"/>
          <w:sz w:val="20"/>
        </w:rPr>
        <w:t> to increase patient motivation for</w:t>
      </w:r>
      <w:r>
        <w:rPr>
          <w:color w:val="1C286E"/>
          <w:w w:val="115"/>
          <w:sz w:val="20"/>
        </w:rPr>
        <w:t> </w:t>
      </w:r>
      <w:r>
        <w:rPr>
          <w:color w:val="2F3A7C"/>
          <w:w w:val="115"/>
          <w:sz w:val="20"/>
        </w:rPr>
        <w:t>substance </w:t>
      </w:r>
      <w:r>
        <w:rPr>
          <w:color w:val="1C286E"/>
          <w:w w:val="115"/>
          <w:sz w:val="20"/>
        </w:rPr>
        <w:t>abuse treatment</w:t>
      </w:r>
      <w:r>
        <w:rPr>
          <w:color w:val="1C286E"/>
          <w:w w:val="115"/>
          <w:sz w:val="20"/>
        </w:rPr>
        <w:t> described in TIP</w:t>
      </w:r>
      <w:r>
        <w:rPr>
          <w:color w:val="1C286E"/>
          <w:w w:val="115"/>
          <w:sz w:val="20"/>
        </w:rPr>
        <w:t> </w:t>
      </w:r>
      <w:r>
        <w:rPr>
          <w:color w:val="2F3A7C"/>
          <w:w w:val="115"/>
          <w:sz w:val="20"/>
        </w:rPr>
        <w:t>35, </w:t>
      </w:r>
      <w:r>
        <w:rPr>
          <w:i/>
          <w:color w:val="1C286E"/>
          <w:w w:val="115"/>
          <w:sz w:val="20"/>
        </w:rPr>
        <w:t>Enhancing Motivation</w:t>
      </w:r>
      <w:r>
        <w:rPr>
          <w:i/>
          <w:color w:val="1C286E"/>
          <w:spacing w:val="40"/>
          <w:w w:val="115"/>
          <w:sz w:val="20"/>
        </w:rPr>
        <w:t> </w:t>
      </w:r>
      <w:r>
        <w:rPr>
          <w:i/>
          <w:color w:val="1C286E"/>
          <w:w w:val="115"/>
          <w:sz w:val="20"/>
        </w:rPr>
        <w:t>for Change in</w:t>
      </w:r>
      <w:r>
        <w:rPr>
          <w:i/>
          <w:color w:val="1C286E"/>
          <w:w w:val="115"/>
          <w:sz w:val="20"/>
        </w:rPr>
        <w:t> Substance</w:t>
      </w:r>
      <w:r>
        <w:rPr>
          <w:i/>
          <w:color w:val="1C286E"/>
          <w:w w:val="115"/>
          <w:sz w:val="20"/>
        </w:rPr>
        <w:t> </w:t>
      </w:r>
      <w:r>
        <w:rPr>
          <w:i/>
          <w:color w:val="2F3A7C"/>
          <w:w w:val="115"/>
          <w:sz w:val="20"/>
        </w:rPr>
        <w:t>Abuse</w:t>
      </w:r>
    </w:p>
    <w:p>
      <w:pPr>
        <w:spacing w:line="271" w:lineRule="auto" w:before="7"/>
        <w:ind w:left="253" w:right="2979" w:firstLine="18"/>
        <w:jc w:val="left"/>
        <w:rPr>
          <w:sz w:val="20"/>
        </w:rPr>
      </w:pPr>
      <w:r>
        <w:rPr/>
        <w:pict>
          <v:shape style="position:absolute;margin-left:425.579987pt;margin-top:10.258567pt;width:136.8pt;height:309.850pt;mso-position-horizontal-relative:page;mso-position-vertical-relative:paragraph;z-index:15739392" type="#_x0000_t202" id="docshape93" filled="true" fillcolor="#cdd0e4" stroked="false">
            <v:textbox inset="0,0,0,0">
              <w:txbxContent>
                <w:p>
                  <w:pPr>
                    <w:pStyle w:val="BodyText"/>
                    <w:rPr>
                      <w:color w:val="000000"/>
                      <w:sz w:val="26"/>
                    </w:rPr>
                  </w:pPr>
                </w:p>
                <w:p>
                  <w:pPr>
                    <w:pStyle w:val="BodyText"/>
                    <w:rPr>
                      <w:color w:val="000000"/>
                      <w:sz w:val="26"/>
                    </w:rPr>
                  </w:pPr>
                </w:p>
                <w:p>
                  <w:pPr>
                    <w:pStyle w:val="BodyText"/>
                    <w:spacing w:before="9"/>
                    <w:rPr>
                      <w:color w:val="000000"/>
                      <w:sz w:val="22"/>
                    </w:rPr>
                  </w:pPr>
                </w:p>
                <w:p>
                  <w:pPr>
                    <w:spacing w:line="508" w:lineRule="auto" w:before="0"/>
                    <w:ind w:left="524" w:right="492" w:hanging="16"/>
                    <w:jc w:val="center"/>
                    <w:rPr>
                      <w:color w:val="000000"/>
                      <w:sz w:val="23"/>
                    </w:rPr>
                  </w:pPr>
                  <w:r>
                    <w:rPr>
                      <w:color w:val="1C286E"/>
                      <w:spacing w:val="-2"/>
                      <w:w w:val="120"/>
                      <w:sz w:val="23"/>
                    </w:rPr>
                    <w:t>Clinicians, </w:t>
                  </w:r>
                  <w:r>
                    <w:rPr>
                      <w:color w:val="1C286E"/>
                      <w:w w:val="120"/>
                      <w:sz w:val="23"/>
                    </w:rPr>
                    <w:t>groups, and programs that rely on </w:t>
                  </w:r>
                  <w:r>
                    <w:rPr>
                      <w:color w:val="1C286E"/>
                      <w:spacing w:val="-2"/>
                      <w:w w:val="120"/>
                      <w:sz w:val="23"/>
                    </w:rPr>
                    <w:t>confrontational </w:t>
                  </w:r>
                  <w:r>
                    <w:rPr>
                      <w:color w:val="1C286E"/>
                      <w:w w:val="115"/>
                      <w:sz w:val="23"/>
                    </w:rPr>
                    <w:t>techniques</w:t>
                  </w:r>
                  <w:r>
                    <w:rPr>
                      <w:color w:val="1C286E"/>
                      <w:spacing w:val="-11"/>
                      <w:w w:val="115"/>
                      <w:sz w:val="23"/>
                    </w:rPr>
                    <w:t> </w:t>
                  </w:r>
                  <w:r>
                    <w:rPr>
                      <w:color w:val="1C286E"/>
                      <w:w w:val="115"/>
                      <w:sz w:val="23"/>
                    </w:rPr>
                    <w:t>have </w:t>
                  </w:r>
                  <w:r>
                    <w:rPr>
                      <w:color w:val="2F3A7C"/>
                      <w:w w:val="120"/>
                      <w:sz w:val="23"/>
                    </w:rPr>
                    <w:t>yielded </w:t>
                  </w:r>
                  <w:r>
                    <w:rPr>
                      <w:color w:val="1C286E"/>
                      <w:w w:val="120"/>
                      <w:sz w:val="23"/>
                    </w:rPr>
                    <w:t>poor </w:t>
                  </w:r>
                  <w:r>
                    <w:rPr>
                      <w:color w:val="1C286E"/>
                      <w:spacing w:val="-2"/>
                      <w:w w:val="120"/>
                      <w:sz w:val="23"/>
                    </w:rPr>
                    <w:t>outcomes.</w:t>
                  </w:r>
                </w:p>
              </w:txbxContent>
            </v:textbox>
            <v:fill type="solid"/>
            <w10:wrap type="none"/>
          </v:shape>
        </w:pict>
      </w:r>
      <w:r>
        <w:rPr>
          <w:i/>
          <w:color w:val="1C286E"/>
          <w:w w:val="115"/>
          <w:sz w:val="20"/>
        </w:rPr>
        <w:t>Treatment </w:t>
      </w:r>
      <w:r>
        <w:rPr>
          <w:color w:val="1C286E"/>
          <w:w w:val="115"/>
          <w:sz w:val="20"/>
        </w:rPr>
        <w:t>(CSAT 1999c)</w:t>
      </w:r>
      <w:r>
        <w:rPr>
          <w:color w:val="1C286E"/>
          <w:spacing w:val="-12"/>
          <w:w w:val="115"/>
          <w:sz w:val="20"/>
        </w:rPr>
        <w:t> </w:t>
      </w:r>
      <w:r>
        <w:rPr>
          <w:color w:val="1C286E"/>
          <w:w w:val="115"/>
          <w:sz w:val="20"/>
        </w:rPr>
        <w:t>are</w:t>
      </w:r>
      <w:r>
        <w:rPr>
          <w:color w:val="1C286E"/>
          <w:spacing w:val="11"/>
          <w:w w:val="115"/>
          <w:sz w:val="20"/>
        </w:rPr>
        <w:t> </w:t>
      </w:r>
      <w:r>
        <w:rPr>
          <w:color w:val="1C286E"/>
          <w:w w:val="115"/>
          <w:sz w:val="20"/>
        </w:rPr>
        <w:t>based</w:t>
      </w:r>
      <w:r>
        <w:rPr>
          <w:color w:val="1C286E"/>
          <w:spacing w:val="-7"/>
          <w:w w:val="115"/>
          <w:sz w:val="20"/>
        </w:rPr>
        <w:t> </w:t>
      </w:r>
      <w:r>
        <w:rPr>
          <w:color w:val="1C286E"/>
          <w:w w:val="115"/>
          <w:sz w:val="20"/>
        </w:rPr>
        <w:t>on this model.</w:t>
      </w:r>
    </w:p>
    <w:p>
      <w:pPr>
        <w:pStyle w:val="BodyText"/>
        <w:spacing w:line="271" w:lineRule="auto" w:before="182"/>
        <w:ind w:left="256" w:right="2979" w:hanging="1"/>
      </w:pPr>
      <w:r>
        <w:rPr>
          <w:color w:val="2F3A7C"/>
          <w:w w:val="115"/>
        </w:rPr>
        <w:t>According </w:t>
      </w:r>
      <w:r>
        <w:rPr>
          <w:color w:val="1C286E"/>
          <w:w w:val="115"/>
        </w:rPr>
        <w:t>to the model, a client is </w:t>
      </w:r>
      <w:r>
        <w:rPr>
          <w:color w:val="2F3A7C"/>
          <w:w w:val="115"/>
        </w:rPr>
        <w:t>considered</w:t>
      </w:r>
      <w:r>
        <w:rPr>
          <w:color w:val="2F3A7C"/>
          <w:w w:val="115"/>
        </w:rPr>
        <w:t> </w:t>
      </w:r>
      <w:r>
        <w:rPr>
          <w:color w:val="1C286E"/>
          <w:w w:val="115"/>
        </w:rPr>
        <w:t>to be </w:t>
      </w:r>
      <w:r>
        <w:rPr>
          <w:color w:val="2F3A7C"/>
          <w:w w:val="115"/>
        </w:rPr>
        <w:t>at </w:t>
      </w:r>
      <w:r>
        <w:rPr>
          <w:color w:val="1C286E"/>
          <w:w w:val="115"/>
        </w:rPr>
        <w:t>one</w:t>
      </w:r>
      <w:r>
        <w:rPr>
          <w:color w:val="1C286E"/>
          <w:spacing w:val="-13"/>
          <w:w w:val="115"/>
        </w:rPr>
        <w:t> </w:t>
      </w:r>
      <w:r>
        <w:rPr>
          <w:color w:val="2F3A7C"/>
          <w:w w:val="115"/>
        </w:rPr>
        <w:t>of</w:t>
      </w:r>
      <w:r>
        <w:rPr>
          <w:color w:val="2F3A7C"/>
          <w:spacing w:val="-7"/>
          <w:w w:val="115"/>
        </w:rPr>
        <w:t> </w:t>
      </w:r>
      <w:r>
        <w:rPr>
          <w:color w:val="1C286E"/>
          <w:w w:val="115"/>
        </w:rPr>
        <w:t>five</w:t>
      </w:r>
      <w:r>
        <w:rPr>
          <w:color w:val="1C286E"/>
          <w:spacing w:val="-10"/>
          <w:w w:val="115"/>
        </w:rPr>
        <w:t> </w:t>
      </w:r>
      <w:r>
        <w:rPr>
          <w:color w:val="2F3A7C"/>
          <w:w w:val="115"/>
        </w:rPr>
        <w:t>stages</w:t>
      </w:r>
      <w:r>
        <w:rPr>
          <w:color w:val="2F3A7C"/>
          <w:spacing w:val="-6"/>
          <w:w w:val="115"/>
        </w:rPr>
        <w:t> </w:t>
      </w:r>
      <w:r>
        <w:rPr>
          <w:color w:val="1C286E"/>
          <w:w w:val="115"/>
        </w:rPr>
        <w:t>of readiness</w:t>
      </w:r>
      <w:r>
        <w:rPr>
          <w:color w:val="1C286E"/>
          <w:w w:val="115"/>
        </w:rPr>
        <w:t> to </w:t>
      </w:r>
      <w:r>
        <w:rPr>
          <w:color w:val="2F3A7C"/>
          <w:w w:val="115"/>
        </w:rPr>
        <w:t>change </w:t>
      </w:r>
      <w:r>
        <w:rPr>
          <w:color w:val="1C286E"/>
          <w:w w:val="115"/>
        </w:rPr>
        <w:t>his </w:t>
      </w:r>
      <w:r>
        <w:rPr>
          <w:color w:val="2F3A7C"/>
          <w:w w:val="115"/>
        </w:rPr>
        <w:t>substance-abus­ </w:t>
      </w:r>
      <w:r>
        <w:rPr>
          <w:color w:val="1C286E"/>
          <w:w w:val="115"/>
        </w:rPr>
        <w:t>ing behavior, </w:t>
      </w:r>
      <w:r>
        <w:rPr>
          <w:color w:val="2F3A7C"/>
          <w:w w:val="115"/>
        </w:rPr>
        <w:t>each stage</w:t>
      </w:r>
      <w:r>
        <w:rPr>
          <w:color w:val="2F3A7C"/>
          <w:spacing w:val="-14"/>
          <w:w w:val="115"/>
        </w:rPr>
        <w:t> </w:t>
      </w:r>
      <w:r>
        <w:rPr>
          <w:color w:val="1C286E"/>
          <w:w w:val="115"/>
        </w:rPr>
        <w:t>being</w:t>
      </w:r>
      <w:r>
        <w:rPr>
          <w:color w:val="1C286E"/>
          <w:spacing w:val="-14"/>
          <w:w w:val="115"/>
        </w:rPr>
        <w:t> </w:t>
      </w:r>
      <w:r>
        <w:rPr>
          <w:color w:val="1C286E"/>
          <w:w w:val="115"/>
        </w:rPr>
        <w:t>progres­ </w:t>
      </w:r>
      <w:r>
        <w:rPr>
          <w:color w:val="2F3A7C"/>
          <w:w w:val="115"/>
        </w:rPr>
        <w:t>sively </w:t>
      </w:r>
      <w:r>
        <w:rPr>
          <w:color w:val="1C286E"/>
          <w:w w:val="115"/>
        </w:rPr>
        <w:t>closer</w:t>
      </w:r>
      <w:r>
        <w:rPr>
          <w:color w:val="1C286E"/>
          <w:w w:val="115"/>
        </w:rPr>
        <w:t> to</w:t>
      </w:r>
      <w:r>
        <w:rPr>
          <w:color w:val="1C286E"/>
          <w:spacing w:val="-5"/>
          <w:w w:val="115"/>
        </w:rPr>
        <w:t> </w:t>
      </w:r>
      <w:r>
        <w:rPr>
          <w:color w:val="2F3A7C"/>
          <w:w w:val="115"/>
        </w:rPr>
        <w:t>sus­ </w:t>
      </w:r>
      <w:r>
        <w:rPr>
          <w:color w:val="1C286E"/>
          <w:w w:val="115"/>
        </w:rPr>
        <w:t>tained recovery.</w:t>
      </w:r>
    </w:p>
    <w:p>
      <w:pPr>
        <w:spacing w:line="271" w:lineRule="auto" w:before="1"/>
        <w:ind w:left="256" w:right="2979" w:firstLine="4"/>
        <w:jc w:val="left"/>
        <w:rPr>
          <w:sz w:val="20"/>
        </w:rPr>
      </w:pPr>
      <w:r>
        <w:rPr>
          <w:color w:val="1C286E"/>
          <w:w w:val="115"/>
          <w:sz w:val="20"/>
        </w:rPr>
        <w:t>Those</w:t>
      </w:r>
      <w:r>
        <w:rPr>
          <w:color w:val="1C286E"/>
          <w:spacing w:val="-10"/>
          <w:w w:val="115"/>
          <w:sz w:val="20"/>
        </w:rPr>
        <w:t> </w:t>
      </w:r>
      <w:r>
        <w:rPr>
          <w:color w:val="2F3A7C"/>
          <w:w w:val="115"/>
          <w:sz w:val="20"/>
        </w:rPr>
        <w:t>stages</w:t>
      </w:r>
      <w:r>
        <w:rPr>
          <w:color w:val="2F3A7C"/>
          <w:spacing w:val="-5"/>
          <w:w w:val="115"/>
          <w:sz w:val="20"/>
        </w:rPr>
        <w:t> </w:t>
      </w:r>
      <w:r>
        <w:rPr>
          <w:color w:val="1C286E"/>
          <w:w w:val="115"/>
          <w:sz w:val="20"/>
        </w:rPr>
        <w:t>are</w:t>
      </w:r>
      <w:r>
        <w:rPr>
          <w:color w:val="1C286E"/>
          <w:spacing w:val="24"/>
          <w:w w:val="115"/>
          <w:sz w:val="20"/>
        </w:rPr>
        <w:t> </w:t>
      </w:r>
      <w:r>
        <w:rPr>
          <w:i/>
          <w:color w:val="1C286E"/>
          <w:w w:val="115"/>
          <w:sz w:val="20"/>
        </w:rPr>
        <w:t>pre­</w:t>
      </w:r>
      <w:r>
        <w:rPr>
          <w:i/>
          <w:color w:val="1C286E"/>
          <w:w w:val="115"/>
          <w:sz w:val="20"/>
        </w:rPr>
        <w:t> </w:t>
      </w:r>
      <w:r>
        <w:rPr>
          <w:i/>
          <w:color w:val="2F3A7C"/>
          <w:w w:val="120"/>
          <w:sz w:val="20"/>
        </w:rPr>
        <w:t>contemplation,</w:t>
      </w:r>
      <w:r>
        <w:rPr>
          <w:i/>
          <w:color w:val="2F3A7C"/>
          <w:spacing w:val="-11"/>
          <w:w w:val="120"/>
          <w:sz w:val="20"/>
        </w:rPr>
        <w:t> </w:t>
      </w:r>
      <w:r>
        <w:rPr>
          <w:i/>
          <w:color w:val="2F3A7C"/>
          <w:w w:val="120"/>
          <w:sz w:val="20"/>
        </w:rPr>
        <w:t>con­ </w:t>
      </w:r>
      <w:r>
        <w:rPr>
          <w:i/>
          <w:color w:val="1C286E"/>
          <w:w w:val="120"/>
          <w:sz w:val="20"/>
        </w:rPr>
        <w:t>templation,</w:t>
      </w:r>
      <w:r>
        <w:rPr>
          <w:i/>
          <w:color w:val="1C286E"/>
          <w:spacing w:val="-15"/>
          <w:w w:val="120"/>
          <w:sz w:val="20"/>
        </w:rPr>
        <w:t> </w:t>
      </w:r>
      <w:r>
        <w:rPr>
          <w:i/>
          <w:color w:val="1C286E"/>
          <w:w w:val="120"/>
          <w:sz w:val="20"/>
        </w:rPr>
        <w:t>prepara­ tion, action, </w:t>
      </w:r>
      <w:r>
        <w:rPr>
          <w:color w:val="1C286E"/>
          <w:w w:val="120"/>
          <w:sz w:val="20"/>
        </w:rPr>
        <w:t>and </w:t>
      </w:r>
      <w:r>
        <w:rPr>
          <w:i/>
          <w:color w:val="1C286E"/>
          <w:w w:val="120"/>
          <w:sz w:val="20"/>
        </w:rPr>
        <w:t>maintenance. </w:t>
      </w:r>
      <w:r>
        <w:rPr>
          <w:color w:val="1C286E"/>
          <w:w w:val="120"/>
          <w:sz w:val="20"/>
        </w:rPr>
        <w:t>The model </w:t>
      </w:r>
      <w:r>
        <w:rPr>
          <w:color w:val="2F3A7C"/>
          <w:w w:val="120"/>
          <w:sz w:val="20"/>
        </w:rPr>
        <w:t>assumes</w:t>
      </w:r>
      <w:r>
        <w:rPr>
          <w:color w:val="2F3A7C"/>
          <w:w w:val="120"/>
          <w:sz w:val="20"/>
        </w:rPr>
        <w:t> </w:t>
      </w:r>
      <w:r>
        <w:rPr>
          <w:color w:val="1C286E"/>
          <w:w w:val="120"/>
          <w:sz w:val="20"/>
        </w:rPr>
        <w:t>that individuals may move</w:t>
      </w:r>
      <w:r>
        <w:rPr>
          <w:color w:val="1C286E"/>
          <w:spacing w:val="-2"/>
          <w:w w:val="120"/>
          <w:sz w:val="20"/>
        </w:rPr>
        <w:t> </w:t>
      </w:r>
      <w:r>
        <w:rPr>
          <w:color w:val="1C286E"/>
          <w:w w:val="120"/>
          <w:sz w:val="20"/>
        </w:rPr>
        <w:t>back and</w:t>
      </w:r>
      <w:r>
        <w:rPr>
          <w:color w:val="1C286E"/>
          <w:spacing w:val="-6"/>
          <w:w w:val="120"/>
          <w:sz w:val="20"/>
        </w:rPr>
        <w:t> </w:t>
      </w:r>
      <w:r>
        <w:rPr>
          <w:color w:val="1C286E"/>
          <w:w w:val="120"/>
          <w:sz w:val="20"/>
        </w:rPr>
        <w:t>forth between different </w:t>
      </w:r>
      <w:r>
        <w:rPr>
          <w:color w:val="2F3A7C"/>
          <w:w w:val="120"/>
          <w:sz w:val="20"/>
        </w:rPr>
        <w:t>stages </w:t>
      </w:r>
      <w:r>
        <w:rPr>
          <w:color w:val="1C286E"/>
          <w:w w:val="120"/>
          <w:sz w:val="20"/>
        </w:rPr>
        <w:t>over time. A </w:t>
      </w:r>
      <w:r>
        <w:rPr>
          <w:color w:val="2F3A7C"/>
          <w:w w:val="120"/>
          <w:sz w:val="20"/>
        </w:rPr>
        <w:t>corollary</w:t>
      </w:r>
      <w:r>
        <w:rPr>
          <w:color w:val="2F3A7C"/>
          <w:w w:val="120"/>
          <w:sz w:val="20"/>
        </w:rPr>
        <w:t> </w:t>
      </w:r>
      <w:r>
        <w:rPr>
          <w:color w:val="1C286E"/>
          <w:w w:val="120"/>
          <w:sz w:val="20"/>
        </w:rPr>
        <w:t>to this </w:t>
      </w:r>
      <w:r>
        <w:rPr>
          <w:color w:val="2F3A7C"/>
          <w:w w:val="120"/>
          <w:sz w:val="20"/>
        </w:rPr>
        <w:t>assumption</w:t>
      </w:r>
      <w:r>
        <w:rPr>
          <w:color w:val="2F3A7C"/>
          <w:spacing w:val="-13"/>
          <w:w w:val="120"/>
          <w:sz w:val="20"/>
        </w:rPr>
        <w:t> </w:t>
      </w:r>
      <w:r>
        <w:rPr>
          <w:color w:val="1C286E"/>
          <w:w w:val="120"/>
          <w:sz w:val="20"/>
        </w:rPr>
        <w:t>is</w:t>
      </w:r>
      <w:r>
        <w:rPr>
          <w:color w:val="1C286E"/>
          <w:spacing w:val="-15"/>
          <w:w w:val="120"/>
          <w:sz w:val="20"/>
        </w:rPr>
        <w:t> </w:t>
      </w:r>
      <w:r>
        <w:rPr>
          <w:color w:val="1C286E"/>
          <w:w w:val="120"/>
          <w:sz w:val="20"/>
        </w:rPr>
        <w:t>that</w:t>
      </w:r>
      <w:r>
        <w:rPr>
          <w:color w:val="1C286E"/>
          <w:spacing w:val="-15"/>
          <w:w w:val="120"/>
          <w:sz w:val="20"/>
        </w:rPr>
        <w:t> </w:t>
      </w:r>
      <w:r>
        <w:rPr>
          <w:color w:val="1C286E"/>
          <w:w w:val="120"/>
          <w:sz w:val="20"/>
        </w:rPr>
        <w:t>an</w:t>
      </w:r>
    </w:p>
    <w:p>
      <w:pPr>
        <w:pStyle w:val="BodyText"/>
        <w:spacing w:line="271" w:lineRule="auto" w:before="5"/>
        <w:ind w:left="256" w:right="781"/>
      </w:pPr>
      <w:r>
        <w:rPr>
          <w:color w:val="1C286E"/>
          <w:w w:val="115"/>
        </w:rPr>
        <w:t>individual's level of motivation </w:t>
      </w:r>
      <w:r>
        <w:rPr>
          <w:color w:val="2F3A7C"/>
          <w:w w:val="115"/>
        </w:rPr>
        <w:t>is </w:t>
      </w:r>
      <w:r>
        <w:rPr>
          <w:color w:val="1C286E"/>
          <w:w w:val="115"/>
        </w:rPr>
        <w:t>definitely </w:t>
      </w:r>
      <w:r>
        <w:rPr>
          <w:i/>
          <w:color w:val="1C286E"/>
          <w:w w:val="115"/>
        </w:rPr>
        <w:t>not</w:t>
      </w:r>
      <w:r>
        <w:rPr>
          <w:i/>
          <w:color w:val="1C286E"/>
          <w:w w:val="115"/>
        </w:rPr>
        <w:t> </w:t>
      </w:r>
      <w:r>
        <w:rPr>
          <w:color w:val="1C286E"/>
          <w:w w:val="115"/>
        </w:rPr>
        <w:t>a permanent</w:t>
      </w:r>
      <w:r>
        <w:rPr>
          <w:color w:val="1C286E"/>
          <w:w w:val="115"/>
        </w:rPr>
        <w:t> </w:t>
      </w:r>
      <w:r>
        <w:rPr>
          <w:color w:val="2F3A7C"/>
          <w:w w:val="115"/>
        </w:rPr>
        <w:t>characteristic. </w:t>
      </w:r>
      <w:r>
        <w:rPr>
          <w:color w:val="1C286E"/>
          <w:w w:val="115"/>
        </w:rPr>
        <w:t>Rather, moti­ vation to </w:t>
      </w:r>
      <w:r>
        <w:rPr>
          <w:color w:val="2F3A7C"/>
          <w:w w:val="115"/>
        </w:rPr>
        <w:t>change </w:t>
      </w:r>
      <w:r>
        <w:rPr>
          <w:color w:val="1C286E"/>
          <w:w w:val="115"/>
        </w:rPr>
        <w:t>can</w:t>
      </w:r>
      <w:r>
        <w:rPr>
          <w:color w:val="1C286E"/>
          <w:w w:val="115"/>
        </w:rPr>
        <w:t> be influenced</w:t>
      </w:r>
      <w:r>
        <w:rPr>
          <w:color w:val="1C286E"/>
          <w:w w:val="115"/>
        </w:rPr>
        <w:t> by others, including detoxification treatment </w:t>
      </w:r>
      <w:r>
        <w:rPr>
          <w:color w:val="2F3A7C"/>
          <w:w w:val="115"/>
        </w:rPr>
        <w:t>staff.</w:t>
      </w:r>
    </w:p>
    <w:p>
      <w:pPr>
        <w:pStyle w:val="BodyText"/>
        <w:spacing w:line="271" w:lineRule="auto" w:before="181"/>
        <w:ind w:left="260" w:right="679" w:hanging="3"/>
      </w:pPr>
      <w:r>
        <w:rPr>
          <w:color w:val="1C286E"/>
          <w:w w:val="120"/>
        </w:rPr>
        <w:t>In</w:t>
      </w:r>
      <w:r>
        <w:rPr>
          <w:color w:val="1C286E"/>
          <w:w w:val="120"/>
        </w:rPr>
        <w:t> </w:t>
      </w:r>
      <w:r>
        <w:rPr>
          <w:color w:val="2F3A7C"/>
          <w:w w:val="120"/>
        </w:rPr>
        <w:t>general,</w:t>
      </w:r>
      <w:r>
        <w:rPr>
          <w:color w:val="2F3A7C"/>
          <w:spacing w:val="-8"/>
          <w:w w:val="120"/>
        </w:rPr>
        <w:t> </w:t>
      </w:r>
      <w:r>
        <w:rPr>
          <w:color w:val="1C286E"/>
          <w:w w:val="120"/>
        </w:rPr>
        <w:t>the</w:t>
      </w:r>
      <w:r>
        <w:rPr>
          <w:color w:val="1C286E"/>
          <w:spacing w:val="-12"/>
          <w:w w:val="120"/>
        </w:rPr>
        <w:t> </w:t>
      </w:r>
      <w:r>
        <w:rPr>
          <w:color w:val="1C286E"/>
          <w:w w:val="120"/>
        </w:rPr>
        <w:t>basic</w:t>
      </w:r>
      <w:r>
        <w:rPr>
          <w:color w:val="1C286E"/>
          <w:spacing w:val="-13"/>
          <w:w w:val="120"/>
        </w:rPr>
        <w:t> </w:t>
      </w:r>
      <w:r>
        <w:rPr>
          <w:color w:val="2F3A7C"/>
          <w:w w:val="120"/>
        </w:rPr>
        <w:t>concept</w:t>
      </w:r>
      <w:r>
        <w:rPr>
          <w:color w:val="2F3A7C"/>
          <w:spacing w:val="-13"/>
          <w:w w:val="120"/>
        </w:rPr>
        <w:t> </w:t>
      </w:r>
      <w:r>
        <w:rPr>
          <w:color w:val="1C286E"/>
          <w:w w:val="120"/>
        </w:rPr>
        <w:t>is</w:t>
      </w:r>
      <w:r>
        <w:rPr>
          <w:color w:val="1C286E"/>
          <w:spacing w:val="-15"/>
          <w:w w:val="120"/>
        </w:rPr>
        <w:t> </w:t>
      </w:r>
      <w:r>
        <w:rPr>
          <w:color w:val="1C286E"/>
          <w:w w:val="120"/>
        </w:rPr>
        <w:t>to</w:t>
      </w:r>
      <w:r>
        <w:rPr>
          <w:color w:val="1C286E"/>
          <w:spacing w:val="-12"/>
          <w:w w:val="120"/>
        </w:rPr>
        <w:t> </w:t>
      </w:r>
      <w:r>
        <w:rPr>
          <w:color w:val="1C286E"/>
          <w:w w:val="120"/>
        </w:rPr>
        <w:t>try</w:t>
      </w:r>
      <w:r>
        <w:rPr>
          <w:color w:val="1C286E"/>
          <w:w w:val="120"/>
        </w:rPr>
        <w:t> to</w:t>
      </w:r>
      <w:r>
        <w:rPr>
          <w:color w:val="1C286E"/>
          <w:spacing w:val="-15"/>
          <w:w w:val="120"/>
        </w:rPr>
        <w:t> </w:t>
      </w:r>
      <w:r>
        <w:rPr>
          <w:color w:val="1C286E"/>
          <w:w w:val="120"/>
        </w:rPr>
        <w:t>move </w:t>
      </w:r>
      <w:r>
        <w:rPr>
          <w:color w:val="2F3A7C"/>
          <w:w w:val="120"/>
        </w:rPr>
        <w:t>patients</w:t>
      </w:r>
      <w:r>
        <w:rPr>
          <w:color w:val="2F3A7C"/>
          <w:spacing w:val="-12"/>
          <w:w w:val="120"/>
        </w:rPr>
        <w:t> </w:t>
      </w:r>
      <w:r>
        <w:rPr>
          <w:color w:val="1C286E"/>
          <w:w w:val="120"/>
        </w:rPr>
        <w:t>to</w:t>
      </w:r>
      <w:r>
        <w:rPr>
          <w:color w:val="1C286E"/>
          <w:spacing w:val="-15"/>
          <w:w w:val="120"/>
        </w:rPr>
        <w:t> </w:t>
      </w:r>
      <w:r>
        <w:rPr>
          <w:color w:val="1C286E"/>
          <w:w w:val="120"/>
        </w:rPr>
        <w:t>the</w:t>
      </w:r>
      <w:r>
        <w:rPr>
          <w:color w:val="1C286E"/>
          <w:spacing w:val="-15"/>
          <w:w w:val="120"/>
        </w:rPr>
        <w:t> </w:t>
      </w:r>
      <w:r>
        <w:rPr>
          <w:color w:val="1C286E"/>
          <w:w w:val="120"/>
        </w:rPr>
        <w:t>next</w:t>
      </w:r>
      <w:r>
        <w:rPr>
          <w:color w:val="1C286E"/>
          <w:spacing w:val="-15"/>
          <w:w w:val="120"/>
        </w:rPr>
        <w:t> </w:t>
      </w:r>
      <w:r>
        <w:rPr>
          <w:color w:val="2F3A7C"/>
          <w:w w:val="120"/>
        </w:rPr>
        <w:t>stage</w:t>
      </w:r>
      <w:r>
        <w:rPr>
          <w:color w:val="2F3A7C"/>
          <w:spacing w:val="-15"/>
          <w:w w:val="120"/>
        </w:rPr>
        <w:t> </w:t>
      </w:r>
      <w:r>
        <w:rPr>
          <w:color w:val="1C286E"/>
          <w:w w:val="120"/>
        </w:rPr>
        <w:t>of</w:t>
      </w:r>
      <w:r>
        <w:rPr>
          <w:color w:val="1C286E"/>
          <w:spacing w:val="-15"/>
          <w:w w:val="120"/>
        </w:rPr>
        <w:t> </w:t>
      </w:r>
      <w:r>
        <w:rPr>
          <w:color w:val="1C286E"/>
          <w:w w:val="120"/>
        </w:rPr>
        <w:t>change.</w:t>
      </w:r>
      <w:r>
        <w:rPr>
          <w:color w:val="1C286E"/>
          <w:spacing w:val="-11"/>
          <w:w w:val="120"/>
        </w:rPr>
        <w:t> </w:t>
      </w:r>
      <w:r>
        <w:rPr>
          <w:color w:val="1C286E"/>
          <w:w w:val="120"/>
        </w:rPr>
        <w:t>The</w:t>
      </w:r>
      <w:r>
        <w:rPr>
          <w:color w:val="1C286E"/>
          <w:spacing w:val="-15"/>
          <w:w w:val="120"/>
        </w:rPr>
        <w:t> </w:t>
      </w:r>
      <w:r>
        <w:rPr>
          <w:color w:val="1C286E"/>
          <w:w w:val="120"/>
        </w:rPr>
        <w:t>clini­ cian</w:t>
      </w:r>
      <w:r>
        <w:rPr>
          <w:color w:val="1C286E"/>
          <w:spacing w:val="-5"/>
          <w:w w:val="120"/>
        </w:rPr>
        <w:t> </w:t>
      </w:r>
      <w:r>
        <w:rPr>
          <w:color w:val="1C286E"/>
          <w:w w:val="120"/>
        </w:rPr>
        <w:t>needs</w:t>
      </w:r>
      <w:r>
        <w:rPr>
          <w:color w:val="1C286E"/>
          <w:spacing w:val="-6"/>
          <w:w w:val="120"/>
        </w:rPr>
        <w:t> </w:t>
      </w:r>
      <w:r>
        <w:rPr>
          <w:color w:val="1C286E"/>
          <w:w w:val="120"/>
        </w:rPr>
        <w:t>to</w:t>
      </w:r>
      <w:r>
        <w:rPr>
          <w:color w:val="1C286E"/>
          <w:spacing w:val="-7"/>
          <w:w w:val="120"/>
        </w:rPr>
        <w:t> </w:t>
      </w:r>
      <w:r>
        <w:rPr>
          <w:color w:val="1C286E"/>
          <w:w w:val="120"/>
        </w:rPr>
        <w:t>identify</w:t>
      </w:r>
      <w:r>
        <w:rPr>
          <w:color w:val="1C286E"/>
          <w:w w:val="120"/>
        </w:rPr>
        <w:t> any potential</w:t>
      </w:r>
      <w:r>
        <w:rPr>
          <w:color w:val="1C286E"/>
          <w:spacing w:val="-6"/>
          <w:w w:val="120"/>
        </w:rPr>
        <w:t> </w:t>
      </w:r>
      <w:r>
        <w:rPr>
          <w:color w:val="1C286E"/>
          <w:w w:val="120"/>
        </w:rPr>
        <w:t>obstacles that might hinder the patient's progress through the</w:t>
      </w:r>
      <w:r>
        <w:rPr>
          <w:color w:val="1C286E"/>
          <w:spacing w:val="-2"/>
          <w:w w:val="120"/>
        </w:rPr>
        <w:t> </w:t>
      </w:r>
      <w:r>
        <w:rPr>
          <w:color w:val="2F3A7C"/>
          <w:w w:val="120"/>
        </w:rPr>
        <w:t>stages </w:t>
      </w:r>
      <w:r>
        <w:rPr>
          <w:color w:val="1C286E"/>
          <w:w w:val="120"/>
        </w:rPr>
        <w:t>of </w:t>
      </w:r>
      <w:r>
        <w:rPr>
          <w:color w:val="2F3A7C"/>
          <w:w w:val="120"/>
        </w:rPr>
        <w:t>change.</w:t>
      </w:r>
      <w:r>
        <w:rPr>
          <w:color w:val="2F3A7C"/>
          <w:w w:val="120"/>
        </w:rPr>
        <w:t> </w:t>
      </w:r>
      <w:r>
        <w:rPr>
          <w:color w:val="1C286E"/>
          <w:w w:val="120"/>
        </w:rPr>
        <w:t>The transtheo­ retical model is illustrated in Figure </w:t>
      </w:r>
      <w:r>
        <w:rPr>
          <w:color w:val="2F3A7C"/>
          <w:w w:val="120"/>
        </w:rPr>
        <w:t>3-5</w:t>
      </w:r>
    </w:p>
    <w:p>
      <w:pPr>
        <w:pStyle w:val="BodyText"/>
        <w:spacing w:line="271" w:lineRule="auto" w:before="2"/>
        <w:ind w:left="260" w:right="781" w:firstLine="1"/>
      </w:pPr>
      <w:r>
        <w:rPr>
          <w:rFonts w:ascii="Arial"/>
          <w:b/>
          <w:color w:val="1C286E"/>
          <w:w w:val="115"/>
        </w:rPr>
        <w:t>(p.</w:t>
      </w:r>
      <w:r>
        <w:rPr>
          <w:rFonts w:ascii="Arial"/>
          <w:b/>
          <w:color w:val="1C286E"/>
          <w:spacing w:val="-16"/>
          <w:w w:val="115"/>
        </w:rPr>
        <w:t> </w:t>
      </w:r>
      <w:r>
        <w:rPr>
          <w:color w:val="2F3A7C"/>
          <w:w w:val="115"/>
        </w:rPr>
        <w:t>36)</w:t>
      </w:r>
      <w:r>
        <w:rPr>
          <w:color w:val="2F3A7C"/>
          <w:spacing w:val="-1"/>
          <w:w w:val="115"/>
        </w:rPr>
        <w:t> </w:t>
      </w:r>
      <w:r>
        <w:rPr>
          <w:color w:val="1C286E"/>
          <w:w w:val="115"/>
        </w:rPr>
        <w:t>and</w:t>
      </w:r>
      <w:r>
        <w:rPr>
          <w:color w:val="1C286E"/>
          <w:spacing w:val="21"/>
          <w:w w:val="115"/>
        </w:rPr>
        <w:t> </w:t>
      </w:r>
      <w:r>
        <w:rPr>
          <w:color w:val="1C286E"/>
          <w:w w:val="115"/>
        </w:rPr>
        <w:t>the</w:t>
      </w:r>
      <w:r>
        <w:rPr>
          <w:color w:val="1C286E"/>
          <w:spacing w:val="10"/>
          <w:w w:val="115"/>
        </w:rPr>
        <w:t> </w:t>
      </w:r>
      <w:r>
        <w:rPr>
          <w:color w:val="1C286E"/>
          <w:w w:val="115"/>
        </w:rPr>
        <w:t>details</w:t>
      </w:r>
      <w:r>
        <w:rPr>
          <w:color w:val="1C286E"/>
          <w:spacing w:val="-8"/>
          <w:w w:val="115"/>
        </w:rPr>
        <w:t> </w:t>
      </w:r>
      <w:r>
        <w:rPr>
          <w:color w:val="2F3A7C"/>
          <w:w w:val="115"/>
        </w:rPr>
        <w:t>of</w:t>
      </w:r>
      <w:r>
        <w:rPr>
          <w:color w:val="2F3A7C"/>
          <w:spacing w:val="-5"/>
          <w:w w:val="115"/>
        </w:rPr>
        <w:t> </w:t>
      </w:r>
      <w:r>
        <w:rPr>
          <w:color w:val="2F3A7C"/>
          <w:w w:val="115"/>
        </w:rPr>
        <w:t>each</w:t>
      </w:r>
      <w:r>
        <w:rPr>
          <w:color w:val="2F3A7C"/>
          <w:spacing w:val="-11"/>
          <w:w w:val="115"/>
        </w:rPr>
        <w:t> </w:t>
      </w:r>
      <w:r>
        <w:rPr>
          <w:color w:val="2F3A7C"/>
          <w:w w:val="115"/>
        </w:rPr>
        <w:t>stage</w:t>
      </w:r>
      <w:r>
        <w:rPr>
          <w:color w:val="2F3A7C"/>
          <w:spacing w:val="-8"/>
          <w:w w:val="115"/>
        </w:rPr>
        <w:t> </w:t>
      </w:r>
      <w:r>
        <w:rPr>
          <w:color w:val="1C286E"/>
          <w:w w:val="115"/>
        </w:rPr>
        <w:t>are described in the text below.</w:t>
      </w:r>
    </w:p>
    <w:p>
      <w:pPr>
        <w:spacing w:after="0" w:line="271" w:lineRule="auto"/>
        <w:sectPr>
          <w:footerReference w:type="default" r:id="rId56"/>
          <w:pgSz w:w="12240" w:h="15840"/>
          <w:pgMar w:footer="980" w:header="0" w:top="1320" w:bottom="1180" w:left="600" w:right="840"/>
          <w:cols w:num="2" w:equalWidth="0">
            <w:col w:w="5482" w:space="40"/>
            <w:col w:w="5278"/>
          </w:cols>
        </w:sectPr>
      </w:pPr>
    </w:p>
    <w:p>
      <w:pPr>
        <w:pStyle w:val="BodyText"/>
        <w:ind w:left="658"/>
      </w:pPr>
      <w:r>
        <w:rPr/>
        <w:pict>
          <v:group style="width:450.5pt;height:463.95pt;mso-position-horizontal-relative:char;mso-position-vertical-relative:line" id="docshapegroup96" coordorigin="0,0" coordsize="9010,9279">
            <v:rect style="position:absolute;left:0;top:0;width:9010;height:9279" id="docshape97" filled="true" fillcolor="#cdd0e4" stroked="false">
              <v:fill type="solid"/>
            </v:rect>
            <v:rect style="position:absolute;left:1352;top:1917;width:6016;height:6000" id="docshape98" filled="true" fillcolor="#ced1e4" stroked="false">
              <v:fill type="solid"/>
            </v:rect>
            <v:shape style="position:absolute;left:1485;top:2046;width:5722;height:5722" id="docshape99" coordorigin="1486,2046" coordsize="5722,5722" path="m4346,2046l4423,2047,4498,2050,4573,2055,4648,2062,4722,2070,4796,2081,4868,2094,4941,2108,5012,2124,5083,2142,5153,2162,5223,2183,5291,2206,5359,2231,5426,2257,5493,2285,5558,2315,5623,2346,5686,2379,5749,2413,5810,2449,5871,2486,5931,2525,5989,2565,6047,2607,6104,2650,6159,2694,6213,2740,6266,2786,6318,2835,6369,2884,6418,2935,6467,2987,6514,3040,6559,3094,6604,3150,6647,3206,6688,3264,6728,3322,6767,3382,6804,3443,6840,3504,6874,3567,6907,3631,6938,3695,6968,3761,6996,3827,7022,3894,7047,3962,7070,4030,7092,4100,7111,4170,7129,4241,7145,4312,7160,4385,7172,4458,7183,4531,7191,4605,7198,4680,7203,4755,7206,4831,7207,4907,7206,4983,7203,5059,7198,5134,7191,5208,7183,5283,7172,5356,7160,5429,7145,5501,7129,5573,7111,5644,7092,5714,7070,5783,7047,5852,7022,5920,6996,5987,6968,6053,6938,6118,6907,6183,6874,6246,6840,6309,6804,6371,6767,6432,6728,6491,6688,6550,6647,6607,6604,6664,6559,6719,6514,6774,6467,6827,6418,6879,6369,6929,6318,6979,6266,7027,6213,7074,6159,7120,6104,7164,6047,7207,5989,7249,5931,7289,5871,7327,5810,7365,5749,7401,5686,7435,5623,7468,5558,7499,5493,7528,5426,7556,5359,7583,5291,7608,5223,7631,5153,7652,5083,7672,5012,7690,4941,7706,4868,7720,4796,7732,4722,7743,4648,7752,4573,7759,4498,7764,4423,7767,4346,7768,4270,7767,4195,7764,4119,7759,4045,7752,3971,7743,3897,7732,3824,7720,3752,7706,3681,7690,3610,7672,3539,7652,3470,7631,3401,7608,3333,7583,3266,7556,3200,7528,3135,7499,3070,7468,3007,7435,2944,7401,2882,7365,2822,7327,2762,7289,2703,7249,2646,7207,2589,7164,2534,7120,2480,7074,2426,7027,2375,6979,2324,6929,2274,6879,2226,6827,2179,6774,2133,6719,2089,6664,2046,6607,2005,6550,1964,6491,1926,6432,1888,6371,1853,6309,1818,6246,1786,6183,1754,6118,1725,6053,1697,5987,1670,5920,1646,5852,1622,5783,1601,5714,1581,5644,1564,5573,1547,5501,1533,5429,1521,5356,1510,5283,1501,5208,1494,5134,1490,5059,1487,4983,1486,4907,1487,4831,1490,4755,1494,4680,1501,4605,1510,4531,1521,4458,1533,4385,1547,4312,1564,4241,1581,4170,1601,4100,1622,4030,1646,3962,1670,3894,1697,3827,1725,3761,1754,3695,1786,3631,1818,3567,1853,3504,1888,3443,1926,3382,1964,3322,2005,3264,2046,3206,2089,3150,2133,3094,2179,3040,2226,2987,2274,2935,2324,2884,2375,2835,2426,2786,2480,2740,2534,2694,2589,2650,2646,2607,2703,2565,2762,2525,2822,2486,2882,2449,2944,2413,3007,2379,3070,2346,3135,2315,3200,2285,3266,2257,3333,2231,3401,2206,3470,2183,3539,2162,3610,2142,3681,2124,3752,2108,3824,2094,3897,2081,3971,2070,4045,2062,4119,2055,4195,2050,4270,2047,4346,2046xe" filled="false" stroked="true" strokeweight=".66pt" strokecolor="#101d6d">
              <v:path arrowok="t"/>
              <v:stroke dashstyle="solid"/>
            </v:shape>
            <v:line style="position:absolute" from="2192,2708" to="2642,3176" stroked="true" strokeweight=".66pt" strokecolor="#101d6d">
              <v:stroke dashstyle="solid"/>
            </v:line>
            <v:line style="position:absolute" from="2444,2456" to="2894,2924" stroked="true" strokeweight=".66pt" strokecolor="#101d6d">
              <v:stroke dashstyle="solid"/>
            </v:line>
            <v:line style="position:absolute" from="2784,3071" to="2196,2450" stroked="true" strokeweight=".66pt" strokecolor="#101d6d">
              <v:stroke dashstyle="solid"/>
            </v:line>
            <v:shape style="position:absolute;left:2139;top:2390;width:90;height:93" id="docshape100" coordorigin="2140,2390" coordsize="90,93" path="m2140,2390l2167,2483,2230,2424,2140,2390xe" filled="true" fillcolor="#101d6d" stroked="false">
              <v:path arrowok="t"/>
              <v:fill type="solid"/>
            </v:shape>
            <v:line style="position:absolute" from="1892,4630" to="2150,3814" stroked="true" strokeweight=".66pt" strokecolor="#101d6d">
              <v:stroke dashstyle="solid"/>
            </v:line>
            <v:shape style="position:absolute;left:2107;top:3735;width:83;height:96" id="docshape101" coordorigin="2107,3736" coordsize="83,96" path="m2174,3736l2107,3805,2190,3832,2174,3736xe" filled="true" fillcolor="#101d6d" stroked="false">
              <v:path arrowok="t"/>
              <v:fill type="solid"/>
            </v:shape>
            <v:line style="position:absolute" from="3892,2498" to="4747,2503" stroked="true" strokeweight=".66pt" strokecolor="#101d6d">
              <v:stroke dashstyle="solid"/>
            </v:line>
            <v:shape style="position:absolute;left:4742;top:2460;width:87;height:87" id="docshape102" coordorigin="4742,2460" coordsize="87,87" path="m4742,2460l4742,2546,4829,2503,4742,2460xe" filled="true" fillcolor="#101d6d" stroked="false">
              <v:path arrowok="t"/>
              <v:fill type="solid"/>
            </v:shape>
            <v:line style="position:absolute" from="6401,3672" to="6714,4500" stroked="true" strokeweight=".66pt" strokecolor="#101d6d">
              <v:stroke dashstyle="solid"/>
            </v:line>
            <v:shape style="position:absolute;left:6672;top:4480;width:82;height:96" id="docshape103" coordorigin="6672,4481" coordsize="82,96" path="m6754,4481l6672,4512,6743,4577,6754,4481xe" filled="true" fillcolor="#101d6d" stroked="false">
              <v:path arrowok="t"/>
              <v:fill type="solid"/>
            </v:shape>
            <v:line style="position:absolute" from="6158,6532" to="5362,7015" stroked="true" strokeweight=".66pt" strokecolor="#101d6d">
              <v:stroke dashstyle="solid"/>
            </v:line>
            <v:shape style="position:absolute;left:5290;top:6976;width:98;height:82" id="docshape104" coordorigin="5291,6977" coordsize="98,82" path="m5342,6977l5291,7058,5388,7050,5342,6977xe" filled="true" fillcolor="#101d6d" stroked="false">
              <v:path arrowok="t"/>
              <v:fill type="solid"/>
            </v:shape>
            <v:line style="position:absolute" from="3373,7145" to="2744,6587" stroked="true" strokeweight=".66pt" strokecolor="#101d6d">
              <v:stroke dashstyle="solid"/>
            </v:line>
            <v:shape style="position:absolute;left:2683;top:6532;width:94;height:90" id="docshape105" coordorigin="2683,6533" coordsize="94,90" path="m2683,6533l2719,6623,2777,6558,2683,6533xe" filled="true" fillcolor="#101d6d" stroked="false">
              <v:path arrowok="t"/>
              <v:fill type="solid"/>
            </v:shape>
            <v:shape style="position:absolute;left:1653;top:2047;width:2720;height:2842" id="docshape106" coordorigin="1654,2047" coordsize="2720,2842" path="m4373,2047l4373,4889,1654,3971e" filled="false" stroked="true" strokeweight=".66pt" strokecolor="#101d6d">
              <v:path arrowok="t"/>
              <v:stroke dashstyle="solid"/>
            </v:shape>
            <v:shape style="position:absolute;left:4372;top:3980;width:2657;height:3240" id="docshape107" coordorigin="4373,3980" coordsize="2657,3240" path="m6032,7220l4373,4889,7030,3980e" filled="false" stroked="true" strokeweight=".66pt" strokecolor="#101d6d">
              <v:path arrowok="t"/>
              <v:stroke dashstyle="solid"/>
            </v:shape>
            <v:shape style="position:absolute;left:2670;top:4882;width:1874;height:2336" type="#_x0000_t75" id="docshape108" stroked="false">
              <v:imagedata r:id="rId58" o:title=""/>
            </v:shape>
            <v:shape style="position:absolute;left:5046;top:5115;width:1384;height:474" type="#_x0000_t75" id="docshape109" stroked="false">
              <v:imagedata r:id="rId59" o:title=""/>
            </v:shape>
            <v:shape style="position:absolute;left:4666;top:2986;width:1252;height:1348" type="#_x0000_t75" id="docshape110" stroked="false">
              <v:imagedata r:id="rId60" o:title=""/>
            </v:shape>
            <v:shape style="position:absolute;left:3049;top:3301;width:963;height:974" id="docshape111" coordorigin="3049,3301" coordsize="963,974" path="m3270,3408l3250,3388,3144,3442,3133,3446,3126,3451,3120,3454,3126,3442,3132,3431,3184,3324,3161,3301,3049,3416,3064,3431,3158,3332,3096,3463,3110,3476,3238,3413,3144,3509,3158,3523,3270,3408xm3318,3524l3317,3520,3314,3514,3311,3508,3306,3500,3299,3494,3296,3492,3292,3487,3284,3482,3270,3475,3263,3474,3257,3475,3251,3475,3244,3479,3236,3484,3248,3498,3256,3494,3263,3492,3268,3493,3274,3493,3280,3497,3286,3504,3293,3511,3296,3517,3298,3524,3298,3529,3295,3534,3289,3540,3289,3541,3288,3542,3286,3544,3278,3540,3275,3538,3275,3554,3270,3560,3264,3566,3258,3570,3254,3572,3248,3574,3241,3575,3235,3572,3228,3571,3223,3568,3217,3562,3211,3557,3209,3551,3209,3546,3208,3541,3210,3536,3218,3528,3222,3528,3224,3527,3228,3527,3232,3528,3235,3530,3240,3533,3247,3538,3258,3546,3268,3552,3275,3554,3275,3538,3269,3534,3259,3527,3256,3524,3250,3520,3245,3516,3241,3514,3236,3511,3222,3508,3217,3509,3211,3510,3206,3511,3202,3514,3198,3518,3191,3526,3188,3533,3189,3544,3190,3552,3194,3560,3203,3570,3215,3580,3221,3582,3228,3584,3236,3587,3246,3587,3242,3592,3240,3596,3239,3600,3253,3614,3254,3610,3257,3605,3262,3598,3270,3589,3282,3576,3283,3575,3307,3551,3311,3546,3313,3544,3316,3539,3318,3529,3318,3524xm3366,3563l3352,3548,3271,3631,3284,3646,3366,3563xm3397,3530l3383,3517,3367,3533,3380,3547,3397,3530xm3443,3647l3442,3641,3439,3636,3437,3630,3433,3624,3428,3619,3419,3612,3410,3608,3399,3606,3389,3607,3400,3595,3388,3583,3306,3666,3320,3680,3365,3635,3376,3624,3384,3619,3401,3619,3408,3623,3418,3632,3420,3636,3422,3646,3420,3653,3419,3658,3415,3662,3409,3667,3360,3719,3374,3732,3424,3680,3434,3670,3437,3666,3442,3656,3442,3652,3443,3647xm3522,3656l3499,3652,3479,3672,3469,3662,3458,3673,3468,3683,3422,3731,3414,3739,3409,3745,3408,3750,3406,3754,3406,3757,3407,3762,3408,3766,3412,3770,3420,3779,3424,3781,3428,3785,3439,3770,3436,3768,3433,3767,3432,3764,3430,3763,3428,3761,3428,3760,3427,3757,3427,3756,3428,3754,3430,3752,3431,3750,3482,3697,3497,3710,3508,3700,3493,3686,3522,3656xm3574,3782l3573,3772,3570,3762,3564,3753,3559,3746,3557,3744,3557,3772,3556,3781,3556,3787,3552,3794,3546,3803,3510,3768,3499,3757,3506,3750,3515,3746,3532,3746,3540,3750,3553,3763,3557,3772,3557,3744,3548,3737,3539,3732,3529,3729,3518,3728,3507,3730,3496,3735,3486,3742,3475,3751,3467,3761,3461,3772,3460,3772,3457,3782,3455,3793,3456,3804,3459,3814,3465,3824,3473,3833,3484,3841,3493,3847,3515,3850,3526,3847,3536,3841,3528,3830,3523,3824,3515,3829,3509,3830,3502,3829,3496,3829,3490,3826,3478,3814,3474,3806,3474,3787,3479,3778,3487,3768,3550,3828,3553,3824,3562,3814,3568,3804,3569,3803,3572,3793,3574,3782xm3666,3864l3665,3858,3660,3846,3656,3841,3652,3836,3642,3829,3633,3825,3623,3823,3612,3824,3623,3812,3611,3800,3529,3883,3544,3896,3599,3841,3607,3835,3616,3836,3624,3836,3631,3840,3641,3850,3643,3853,3644,3858,3646,3862,3644,3866,3642,3874,3638,3878,3583,3935,3598,3949,3647,3898,3658,3887,3660,3883,3665,3874,3665,3869,3666,3864xm3756,3949l3755,3944,3752,3938,3749,3932,3744,3926,3734,3917,3730,3912,3722,3907,3708,3900,3701,3899,3689,3901,3682,3904,3674,3908,3686,3924,3694,3919,3700,3917,3706,3918,3710,3919,3716,3923,3724,3929,3731,3936,3734,3942,3736,3949,3736,3954,3733,3960,3727,3965,3727,3966,3726,3967,3724,3968,3716,3966,3713,3963,3713,3980,3702,3991,3696,3995,3691,3997,3685,4000,3679,4000,3673,3997,3666,3996,3660,3992,3649,3982,3647,3977,3646,3971,3646,3966,3647,3961,3653,3955,3660,3953,3662,3952,3673,3955,3678,3958,3684,3962,3696,3971,3706,3977,3713,3980,3713,3963,3707,3959,3697,3952,3694,3949,3688,3944,3683,3941,3679,3940,3674,3936,3660,3932,3654,3934,3644,3936,3640,3940,3629,3950,3625,3959,3626,3966,3626,3977,3631,3986,3641,3995,3653,4004,3659,4007,3666,4010,3673,4012,3683,4013,3680,4016,3676,4026,3691,4040,3692,4034,3694,4031,3697,4026,3700,4022,3708,4014,3720,4001,3721,4000,3745,3976,3749,3971,3750,3968,3754,3964,3756,3954,3756,3949xm3845,4037l3844,4032,3839,4020,3830,4009,3821,4002,3812,3998,3801,3997,3791,3997,3802,3986,3790,3973,3708,4057,3722,4070,3767,4025,3778,4014,3786,4009,3794,4009,3803,4010,3810,4013,3820,4022,3822,4027,3823,4031,3824,4036,3823,4039,3822,4044,3821,4048,3817,4052,3762,4109,3776,4122,3826,4072,3832,4064,3839,4057,3844,4048,3844,4042,3845,4037xm3931,4129l3929,4109,3923,4100,3914,4091,3907,4084,3899,4079,3880,4074,3870,4075,3862,4079,3852,4082,3842,4090,3834,4098,3825,4109,3818,4119,3814,4129,3812,4140,3814,4150,3817,4160,3822,4169,3829,4178,3839,4187,3848,4192,3860,4192,3871,4193,3883,4189,3894,4181,3882,4165,3874,4172,3866,4175,3852,4175,3846,4171,3840,4166,3834,4159,3830,4152,3832,4142,3832,4133,3838,4123,3848,4111,3859,4100,3869,4094,3878,4094,3888,4093,3896,4097,3904,4103,3908,4108,3911,4114,3911,4120,3912,4126,3910,4132,3906,4139,3922,4150,3929,4140,3931,4129xm4012,4207l4010,4197,4007,4187,4002,4178,3997,4172,3995,4170,3995,4196,3994,4206,3992,4213,3990,4220,3983,4228,3948,4193,3937,4182,3944,4176,3953,4172,3970,4172,3978,4175,3991,4188,3995,4196,3995,4170,3986,4162,3977,4157,3966,4155,3955,4154,3944,4156,3934,4160,3923,4167,3913,4176,3904,4186,3898,4196,3898,4197,3894,4207,3893,4218,3894,4228,3894,4229,3897,4239,3903,4248,3911,4258,3920,4267,3931,4272,3953,4274,3964,4272,3974,4266,3965,4255,3961,4250,3953,4254,3946,4255,3940,4255,3934,4254,3928,4250,3923,4246,3916,4240,3912,4231,3912,4212,3917,4202,3925,4193,3986,4254,3990,4250,3991,4250,4000,4240,4006,4229,4006,4228,4010,4218,4012,4207xe" filled="true" fillcolor="#101d6d" stroked="false">
              <v:path arrowok="t"/>
              <v:fill type="solid"/>
            </v:shape>
            <v:shape style="position:absolute;left:0;top:0;width:9010;height:9279" type="#_x0000_t202" id="docshape112" filled="false" stroked="false">
              <v:textbox inset="0,0,0,0">
                <w:txbxContent>
                  <w:p>
                    <w:pPr>
                      <w:spacing w:line="249" w:lineRule="auto" w:before="138"/>
                      <w:ind w:left="1970" w:right="283" w:firstLine="4986"/>
                      <w:jc w:val="left"/>
                      <w:rPr>
                        <w:rFonts w:ascii="Arial"/>
                        <w:b/>
                        <w:i/>
                        <w:sz w:val="25"/>
                      </w:rPr>
                    </w:pPr>
                    <w:r>
                      <w:rPr>
                        <w:rFonts w:ascii="Arial"/>
                        <w:b/>
                        <w:i/>
                        <w:color w:val="1C2870"/>
                        <w:w w:val="110"/>
                        <w:sz w:val="25"/>
                      </w:rPr>
                      <w:t>Figure</w:t>
                    </w:r>
                    <w:r>
                      <w:rPr>
                        <w:rFonts w:ascii="Arial"/>
                        <w:b/>
                        <w:i/>
                        <w:color w:val="1C2870"/>
                        <w:spacing w:val="-13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1C2870"/>
                        <w:w w:val="110"/>
                        <w:sz w:val="25"/>
                      </w:rPr>
                      <w:t>3-5</w:t>
                    </w:r>
                    <w:r>
                      <w:rPr>
                        <w:rFonts w:ascii="Arial"/>
                        <w:b/>
                        <w:i/>
                        <w:color w:val="1C2870"/>
                        <w:w w:val="110"/>
                        <w:sz w:val="25"/>
                      </w:rPr>
                      <w:t> The</w:t>
                    </w:r>
                    <w:r>
                      <w:rPr>
                        <w:rFonts w:ascii="Arial"/>
                        <w:b/>
                        <w:i/>
                        <w:color w:val="1C2870"/>
                        <w:spacing w:val="15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1C2870"/>
                        <w:w w:val="110"/>
                        <w:sz w:val="25"/>
                      </w:rPr>
                      <w:t>Transtheoretical</w:t>
                    </w:r>
                    <w:r>
                      <w:rPr>
                        <w:rFonts w:ascii="Arial"/>
                        <w:b/>
                        <w:i/>
                        <w:color w:val="1C2870"/>
                        <w:spacing w:val="5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1C2870"/>
                        <w:w w:val="110"/>
                        <w:sz w:val="25"/>
                      </w:rPr>
                      <w:t>Model</w:t>
                    </w:r>
                    <w:r>
                      <w:rPr>
                        <w:rFonts w:ascii="Arial"/>
                        <w:b/>
                        <w:i/>
                        <w:color w:val="1C2870"/>
                        <w:spacing w:val="40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1C2870"/>
                        <w:w w:val="110"/>
                        <w:sz w:val="25"/>
                      </w:rPr>
                      <w:t>(Stages</w:t>
                    </w:r>
                    <w:r>
                      <w:rPr>
                        <w:rFonts w:ascii="Arial"/>
                        <w:b/>
                        <w:i/>
                        <w:color w:val="1C2870"/>
                        <w:spacing w:val="18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1C2870"/>
                        <w:w w:val="110"/>
                        <w:sz w:val="25"/>
                      </w:rPr>
                      <w:t>of</w:t>
                    </w:r>
                    <w:r>
                      <w:rPr>
                        <w:rFonts w:ascii="Arial"/>
                        <w:b/>
                        <w:i/>
                        <w:color w:val="1C2870"/>
                        <w:spacing w:val="49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1C2870"/>
                        <w:spacing w:val="-2"/>
                        <w:w w:val="110"/>
                        <w:sz w:val="25"/>
                      </w:rPr>
                      <w:t>Change)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Arial"/>
                        <w:b/>
                        <w:i/>
                        <w:sz w:val="38"/>
                      </w:rPr>
                    </w:pPr>
                  </w:p>
                  <w:p>
                    <w:pPr>
                      <w:spacing w:before="0"/>
                      <w:ind w:left="28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color w:val="1C2870"/>
                        <w:w w:val="110"/>
                        <w:sz w:val="20"/>
                      </w:rPr>
                      <w:t>Source:</w:t>
                    </w:r>
                    <w:r>
                      <w:rPr>
                        <w:i/>
                        <w:color w:val="1C2870"/>
                        <w:spacing w:val="37"/>
                        <w:w w:val="110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0"/>
                        <w:sz w:val="20"/>
                      </w:rPr>
                      <w:t>DiClemente</w:t>
                    </w:r>
                    <w:r>
                      <w:rPr>
                        <w:color w:val="1C2870"/>
                        <w:spacing w:val="43"/>
                        <w:w w:val="110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0"/>
                        <w:sz w:val="20"/>
                      </w:rPr>
                      <w:t>and</w:t>
                    </w:r>
                    <w:r>
                      <w:rPr>
                        <w:color w:val="1C2870"/>
                        <w:spacing w:val="63"/>
                        <w:w w:val="110"/>
                        <w:sz w:val="20"/>
                      </w:rPr>
                      <w:t> </w:t>
                    </w:r>
                    <w:r>
                      <w:rPr>
                        <w:color w:val="1C2870"/>
                        <w:w w:val="110"/>
                        <w:sz w:val="20"/>
                      </w:rPr>
                      <w:t>Prochaska</w:t>
                    </w:r>
                    <w:r>
                      <w:rPr>
                        <w:color w:val="1C2870"/>
                        <w:spacing w:val="33"/>
                        <w:w w:val="110"/>
                        <w:sz w:val="20"/>
                      </w:rPr>
                      <w:t> </w:t>
                    </w:r>
                    <w:r>
                      <w:rPr>
                        <w:color w:val="1C2870"/>
                        <w:spacing w:val="-2"/>
                        <w:w w:val="110"/>
                        <w:sz w:val="20"/>
                      </w:rPr>
                      <w:t>1998.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57"/>
          <w:pgSz w:w="12240" w:h="15840"/>
          <w:pgMar w:footer="957" w:header="0" w:top="1440" w:bottom="1140" w:left="600" w:right="840"/>
        </w:sectPr>
      </w:pPr>
    </w:p>
    <w:p>
      <w:pPr>
        <w:pStyle w:val="BodyText"/>
        <w:spacing w:line="273" w:lineRule="auto" w:before="88"/>
        <w:ind w:left="677" w:firstLine="5"/>
      </w:pPr>
      <w:r>
        <w:rPr>
          <w:color w:val="1C2870"/>
          <w:w w:val="115"/>
        </w:rPr>
        <w:t>In</w:t>
      </w:r>
      <w:r>
        <w:rPr>
          <w:color w:val="1C2870"/>
          <w:w w:val="115"/>
        </w:rPr>
        <w:t> the</w:t>
      </w:r>
      <w:r>
        <w:rPr>
          <w:color w:val="1C2870"/>
          <w:w w:val="115"/>
        </w:rPr>
        <w:t> </w:t>
      </w:r>
      <w:r>
        <w:rPr>
          <w:i/>
          <w:color w:val="1C2870"/>
          <w:w w:val="115"/>
        </w:rPr>
        <w:t>precontemplation </w:t>
      </w:r>
      <w:r>
        <w:rPr>
          <w:color w:val="2F3B7C"/>
          <w:w w:val="115"/>
        </w:rPr>
        <w:t>stage, </w:t>
      </w:r>
      <w:r>
        <w:rPr>
          <w:color w:val="1C2870"/>
          <w:w w:val="115"/>
        </w:rPr>
        <w:t>the individual is not considering</w:t>
      </w:r>
      <w:r>
        <w:rPr>
          <w:color w:val="1C2870"/>
          <w:w w:val="115"/>
        </w:rPr>
        <w:t> any </w:t>
      </w:r>
      <w:r>
        <w:rPr>
          <w:color w:val="2F3B7C"/>
          <w:w w:val="115"/>
        </w:rPr>
        <w:t>change </w:t>
      </w:r>
      <w:r>
        <w:rPr>
          <w:color w:val="1C2870"/>
          <w:w w:val="115"/>
        </w:rPr>
        <w:t>in</w:t>
      </w:r>
      <w:r>
        <w:rPr>
          <w:color w:val="1C2870"/>
          <w:w w:val="115"/>
        </w:rPr>
        <w:t> </w:t>
      </w:r>
      <w:r>
        <w:rPr>
          <w:color w:val="2F3B7C"/>
          <w:w w:val="115"/>
        </w:rPr>
        <w:t>substance­ </w:t>
      </w:r>
      <w:r>
        <w:rPr>
          <w:color w:val="1C2870"/>
          <w:w w:val="115"/>
        </w:rPr>
        <w:t>using behavior in the foreseeable future.</w:t>
      </w:r>
    </w:p>
    <w:p>
      <w:pPr>
        <w:pStyle w:val="BodyText"/>
        <w:spacing w:line="271" w:lineRule="auto"/>
        <w:ind w:left="681" w:firstLine="1"/>
      </w:pPr>
      <w:r>
        <w:rPr>
          <w:color w:val="1C2870"/>
          <w:w w:val="115"/>
        </w:rPr>
        <w:t>Typically,</w:t>
      </w:r>
      <w:r>
        <w:rPr>
          <w:color w:val="1C2870"/>
          <w:w w:val="115"/>
        </w:rPr>
        <w:t> a patient in this </w:t>
      </w:r>
      <w:r>
        <w:rPr>
          <w:color w:val="2F3B7C"/>
          <w:w w:val="115"/>
        </w:rPr>
        <w:t>stage either </w:t>
      </w:r>
      <w:r>
        <w:rPr>
          <w:color w:val="1C2870"/>
          <w:w w:val="115"/>
        </w:rPr>
        <w:t>is unaware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that his</w:t>
      </w:r>
      <w:r>
        <w:rPr>
          <w:color w:val="1C2870"/>
          <w:spacing w:val="-4"/>
          <w:w w:val="115"/>
        </w:rPr>
        <w:t> </w:t>
      </w:r>
      <w:r>
        <w:rPr>
          <w:color w:val="2F3B7C"/>
          <w:w w:val="115"/>
        </w:rPr>
        <w:t>substance</w:t>
      </w:r>
      <w:r>
        <w:rPr>
          <w:color w:val="2F3B7C"/>
          <w:spacing w:val="40"/>
          <w:w w:val="115"/>
        </w:rPr>
        <w:t> </w:t>
      </w:r>
      <w:r>
        <w:rPr>
          <w:color w:val="1C2870"/>
          <w:w w:val="115"/>
        </w:rPr>
        <w:t>use </w:t>
      </w:r>
      <w:r>
        <w:rPr>
          <w:color w:val="2F3B7C"/>
          <w:w w:val="115"/>
        </w:rPr>
        <w:t>is </w:t>
      </w:r>
      <w:r>
        <w:rPr>
          <w:color w:val="1C2870"/>
          <w:w w:val="115"/>
        </w:rPr>
        <w:t>a problem or is unwilling or</w:t>
      </w:r>
      <w:r>
        <w:rPr>
          <w:color w:val="1C2870"/>
          <w:w w:val="115"/>
        </w:rPr>
        <w:t> too discouraged</w:t>
      </w:r>
      <w:r>
        <w:rPr>
          <w:color w:val="1C2870"/>
          <w:w w:val="115"/>
        </w:rPr>
        <w:t> to make a </w:t>
      </w:r>
      <w:r>
        <w:rPr>
          <w:color w:val="2F3B7C"/>
          <w:w w:val="115"/>
        </w:rPr>
        <w:t>change. </w:t>
      </w:r>
      <w:r>
        <w:rPr>
          <w:color w:val="1C2870"/>
          <w:w w:val="115"/>
        </w:rPr>
        <w:t>Often, a person in the precontempla­ tion </w:t>
      </w:r>
      <w:r>
        <w:rPr>
          <w:color w:val="2F3B7C"/>
          <w:w w:val="115"/>
        </w:rPr>
        <w:t>stage </w:t>
      </w:r>
      <w:r>
        <w:rPr>
          <w:color w:val="1C2870"/>
          <w:w w:val="115"/>
        </w:rPr>
        <w:t>has</w:t>
      </w:r>
      <w:r>
        <w:rPr>
          <w:color w:val="1C2870"/>
          <w:w w:val="115"/>
        </w:rPr>
        <w:t> not</w:t>
      </w:r>
      <w:r>
        <w:rPr>
          <w:color w:val="1C2870"/>
          <w:w w:val="115"/>
        </w:rPr>
        <w:t> experienced</w:t>
      </w:r>
      <w:r>
        <w:rPr>
          <w:color w:val="1C2870"/>
          <w:w w:val="115"/>
        </w:rPr>
        <w:t> </w:t>
      </w:r>
      <w:r>
        <w:rPr>
          <w:color w:val="2F3B7C"/>
          <w:w w:val="115"/>
        </w:rPr>
        <w:t>serious conse­ </w:t>
      </w:r>
      <w:r>
        <w:rPr>
          <w:color w:val="1C2870"/>
          <w:w w:val="115"/>
        </w:rPr>
        <w:t>quences from </w:t>
      </w:r>
      <w:r>
        <w:rPr>
          <w:color w:val="2F3B7C"/>
          <w:w w:val="115"/>
        </w:rPr>
        <w:t>substance </w:t>
      </w:r>
      <w:r>
        <w:rPr>
          <w:color w:val="1C2870"/>
          <w:w w:val="115"/>
        </w:rPr>
        <w:t>use. During the pre­ </w:t>
      </w:r>
      <w:r>
        <w:rPr>
          <w:color w:val="2F3B7C"/>
          <w:w w:val="115"/>
        </w:rPr>
        <w:t>contemplation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stage, the </w:t>
      </w:r>
      <w:r>
        <w:rPr>
          <w:color w:val="2F3B7C"/>
          <w:w w:val="115"/>
        </w:rPr>
        <w:t>clinician should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be attentive for</w:t>
      </w:r>
      <w:r>
        <w:rPr>
          <w:color w:val="1C2870"/>
          <w:w w:val="115"/>
        </w:rPr>
        <w:t> and </w:t>
      </w:r>
      <w:r>
        <w:rPr>
          <w:color w:val="2F3B7C"/>
          <w:w w:val="115"/>
        </w:rPr>
        <w:t>seize </w:t>
      </w:r>
      <w:r>
        <w:rPr>
          <w:color w:val="1C2870"/>
          <w:w w:val="115"/>
        </w:rPr>
        <w:t>upon any </w:t>
      </w:r>
      <w:r>
        <w:rPr>
          <w:color w:val="2F3B7C"/>
          <w:w w:val="115"/>
        </w:rPr>
        <w:t>ambivalence</w:t>
      </w:r>
    </w:p>
    <w:p>
      <w:pPr>
        <w:pStyle w:val="BodyText"/>
        <w:spacing w:line="271" w:lineRule="auto" w:before="88"/>
        <w:ind w:left="332" w:right="1258" w:firstLine="3"/>
      </w:pPr>
      <w:r>
        <w:rPr/>
        <w:br w:type="column"/>
      </w:r>
      <w:r>
        <w:rPr>
          <w:color w:val="1C2870"/>
          <w:w w:val="115"/>
        </w:rPr>
        <w:t>expressed</w:t>
      </w:r>
      <w:r>
        <w:rPr>
          <w:color w:val="1C2870"/>
          <w:w w:val="115"/>
        </w:rPr>
        <w:t> by the</w:t>
      </w:r>
      <w:r>
        <w:rPr>
          <w:color w:val="1C2870"/>
          <w:w w:val="115"/>
        </w:rPr>
        <w:t> patient toward </w:t>
      </w:r>
      <w:r>
        <w:rPr>
          <w:color w:val="2F3B7C"/>
          <w:w w:val="115"/>
        </w:rPr>
        <w:t>substance­ </w:t>
      </w:r>
      <w:r>
        <w:rPr>
          <w:color w:val="1C2870"/>
          <w:w w:val="115"/>
        </w:rPr>
        <w:t>related</w:t>
      </w:r>
      <w:r>
        <w:rPr>
          <w:color w:val="1C2870"/>
          <w:w w:val="115"/>
        </w:rPr>
        <w:t> behaviors.</w:t>
      </w:r>
      <w:r>
        <w:rPr>
          <w:color w:val="1C2870"/>
          <w:w w:val="115"/>
        </w:rPr>
        <w:t> Such ambivalence</w:t>
      </w:r>
      <w:r>
        <w:rPr>
          <w:color w:val="1C2870"/>
          <w:w w:val="115"/>
        </w:rPr>
        <w:t> may be more likely to </w:t>
      </w:r>
      <w:r>
        <w:rPr>
          <w:color w:val="2F3B7C"/>
          <w:w w:val="115"/>
        </w:rPr>
        <w:t>emerge </w:t>
      </w:r>
      <w:r>
        <w:rPr>
          <w:color w:val="1C2870"/>
          <w:w w:val="115"/>
        </w:rPr>
        <w:t>during initial detoxifi­ </w:t>
      </w:r>
      <w:r>
        <w:rPr>
          <w:color w:val="2F3B7C"/>
          <w:w w:val="115"/>
        </w:rPr>
        <w:t>cation, </w:t>
      </w:r>
      <w:r>
        <w:rPr>
          <w:color w:val="1C2870"/>
          <w:w w:val="115"/>
        </w:rPr>
        <w:t>before the</w:t>
      </w:r>
      <w:r>
        <w:rPr>
          <w:color w:val="1C2870"/>
          <w:w w:val="115"/>
        </w:rPr>
        <w:t> </w:t>
      </w:r>
      <w:r>
        <w:rPr>
          <w:color w:val="2F3B7C"/>
          <w:w w:val="115"/>
        </w:rPr>
        <w:t>patient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has returned</w:t>
      </w:r>
      <w:r>
        <w:rPr>
          <w:color w:val="1C2870"/>
          <w:w w:val="115"/>
        </w:rPr>
        <w:t> to </w:t>
      </w:r>
      <w:r>
        <w:rPr>
          <w:color w:val="2F3B7C"/>
          <w:w w:val="115"/>
        </w:rPr>
        <w:t>a </w:t>
      </w:r>
      <w:r>
        <w:rPr>
          <w:color w:val="1C2870"/>
          <w:w w:val="115"/>
        </w:rPr>
        <w:t>relative zone of </w:t>
      </w:r>
      <w:r>
        <w:rPr>
          <w:color w:val="2F3B7C"/>
          <w:w w:val="115"/>
        </w:rPr>
        <w:t>comfort and</w:t>
      </w:r>
      <w:r>
        <w:rPr>
          <w:color w:val="2F3B7C"/>
          <w:w w:val="115"/>
        </w:rPr>
        <w:t> greater </w:t>
      </w:r>
      <w:r>
        <w:rPr>
          <w:color w:val="1C2870"/>
          <w:w w:val="115"/>
        </w:rPr>
        <w:t>denial. </w:t>
      </w:r>
      <w:r>
        <w:rPr>
          <w:color w:val="2F3B7C"/>
          <w:w w:val="115"/>
        </w:rPr>
        <w:t>For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patients who are</w:t>
      </w:r>
      <w:r>
        <w:rPr>
          <w:color w:val="1C2870"/>
          <w:spacing w:val="37"/>
          <w:w w:val="115"/>
        </w:rPr>
        <w:t> </w:t>
      </w:r>
      <w:r>
        <w:rPr>
          <w:color w:val="1C2870"/>
          <w:w w:val="115"/>
        </w:rPr>
        <w:t>determined</w:t>
      </w:r>
      <w:r>
        <w:rPr>
          <w:color w:val="1C2870"/>
          <w:w w:val="115"/>
        </w:rPr>
        <w:t> to remain in the precontemplation </w:t>
      </w:r>
      <w:r>
        <w:rPr>
          <w:color w:val="2F3B7C"/>
          <w:w w:val="115"/>
        </w:rPr>
        <w:t>stage, </w:t>
      </w:r>
      <w:r>
        <w:rPr>
          <w:color w:val="1C2870"/>
          <w:w w:val="115"/>
        </w:rPr>
        <w:t>the main </w:t>
      </w:r>
      <w:r>
        <w:rPr>
          <w:color w:val="2F3B7C"/>
          <w:w w:val="115"/>
        </w:rPr>
        <w:t>goal </w:t>
      </w:r>
      <w:r>
        <w:rPr>
          <w:color w:val="1C2870"/>
          <w:w w:val="115"/>
        </w:rPr>
        <w:t>is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to </w:t>
      </w:r>
      <w:r>
        <w:rPr>
          <w:color w:val="2F3B7C"/>
          <w:w w:val="115"/>
        </w:rPr>
        <w:t>get </w:t>
      </w:r>
      <w:r>
        <w:rPr>
          <w:color w:val="1C2870"/>
          <w:w w:val="115"/>
        </w:rPr>
        <w:t>the</w:t>
      </w:r>
      <w:r>
        <w:rPr>
          <w:color w:val="1C2870"/>
          <w:spacing w:val="39"/>
          <w:w w:val="115"/>
        </w:rPr>
        <w:t> </w:t>
      </w:r>
      <w:r>
        <w:rPr>
          <w:color w:val="1C2870"/>
          <w:w w:val="115"/>
        </w:rPr>
        <w:t>patient to begin to consider</w:t>
      </w:r>
      <w:r>
        <w:rPr>
          <w:color w:val="1C2870"/>
          <w:w w:val="115"/>
        </w:rPr>
        <w:t> chang­ ing. To accomplish</w:t>
      </w:r>
      <w:r>
        <w:rPr>
          <w:color w:val="1C2870"/>
          <w:w w:val="115"/>
        </w:rPr>
        <w:t> this, the clinician might </w:t>
      </w:r>
      <w:r>
        <w:rPr>
          <w:color w:val="2F3B7C"/>
          <w:w w:val="115"/>
        </w:rPr>
        <w:t>express concern, </w:t>
      </w:r>
      <w:r>
        <w:rPr>
          <w:color w:val="1C2870"/>
          <w:w w:val="115"/>
        </w:rPr>
        <w:t>listen to the </w:t>
      </w:r>
      <w:r>
        <w:rPr>
          <w:color w:val="2F3B7C"/>
          <w:w w:val="115"/>
        </w:rPr>
        <w:t>patient's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per-</w:t>
      </w:r>
    </w:p>
    <w:p>
      <w:pPr>
        <w:spacing w:after="0" w:line="271" w:lineRule="auto"/>
        <w:sectPr>
          <w:type w:val="continuous"/>
          <w:pgSz w:w="12240" w:h="15840"/>
          <w:pgMar w:header="0" w:footer="957" w:top="0" w:bottom="280" w:left="600" w:right="840"/>
          <w:cols w:num="2" w:equalWidth="0">
            <w:col w:w="4935" w:space="40"/>
            <w:col w:w="5825"/>
          </w:cols>
        </w:sectPr>
      </w:pPr>
    </w:p>
    <w:p>
      <w:pPr>
        <w:pStyle w:val="BodyText"/>
        <w:spacing w:line="276" w:lineRule="auto" w:before="74"/>
        <w:ind w:left="1152" w:hanging="3"/>
      </w:pPr>
      <w:r>
        <w:rPr>
          <w:color w:val="1F2A72"/>
          <w:w w:val="115"/>
        </w:rPr>
        <w:t>spective, and</w:t>
      </w:r>
      <w:r>
        <w:rPr>
          <w:color w:val="1F2A72"/>
          <w:w w:val="115"/>
        </w:rPr>
        <w:t> keep the door open for</w:t>
      </w:r>
      <w:r>
        <w:rPr>
          <w:color w:val="1F2A72"/>
          <w:w w:val="115"/>
        </w:rPr>
        <w:t> further communication</w:t>
      </w:r>
      <w:r>
        <w:rPr>
          <w:color w:val="1F2A72"/>
          <w:spacing w:val="32"/>
          <w:w w:val="115"/>
        </w:rPr>
        <w:t> </w:t>
      </w:r>
      <w:r>
        <w:rPr>
          <w:color w:val="1F2A72"/>
          <w:w w:val="115"/>
        </w:rPr>
        <w:t>regarding</w:t>
      </w:r>
      <w:r>
        <w:rPr>
          <w:color w:val="1F2A72"/>
          <w:spacing w:val="10"/>
          <w:w w:val="115"/>
        </w:rPr>
        <w:t> </w:t>
      </w:r>
      <w:r>
        <w:rPr>
          <w:color w:val="1F2A72"/>
          <w:w w:val="115"/>
        </w:rPr>
        <w:t>treatment</w:t>
      </w:r>
      <w:r>
        <w:rPr>
          <w:color w:val="1F2A72"/>
          <w:spacing w:val="20"/>
          <w:w w:val="115"/>
        </w:rPr>
        <w:t> </w:t>
      </w:r>
      <w:r>
        <w:rPr>
          <w:color w:val="1F2A72"/>
          <w:spacing w:val="-2"/>
          <w:w w:val="115"/>
        </w:rPr>
        <w:t>options.</w:t>
      </w:r>
    </w:p>
    <w:p>
      <w:pPr>
        <w:pStyle w:val="BodyText"/>
        <w:spacing w:line="271" w:lineRule="auto" w:before="173"/>
        <w:ind w:left="1142" w:right="119" w:firstLine="7"/>
      </w:pPr>
      <w:r>
        <w:rPr>
          <w:color w:val="1F2A72"/>
          <w:w w:val="115"/>
        </w:rPr>
        <w:t>In</w:t>
      </w:r>
      <w:r>
        <w:rPr>
          <w:color w:val="1F2A72"/>
          <w:w w:val="115"/>
        </w:rPr>
        <w:t> the</w:t>
      </w:r>
      <w:r>
        <w:rPr>
          <w:color w:val="1F2A72"/>
          <w:w w:val="115"/>
        </w:rPr>
        <w:t> </w:t>
      </w:r>
      <w:r>
        <w:rPr>
          <w:i/>
          <w:color w:val="384280"/>
          <w:w w:val="115"/>
        </w:rPr>
        <w:t>contemplation</w:t>
      </w:r>
      <w:r>
        <w:rPr>
          <w:i/>
          <w:color w:val="384280"/>
          <w:w w:val="115"/>
        </w:rPr>
        <w:t> </w:t>
      </w:r>
      <w:r>
        <w:rPr>
          <w:color w:val="1F2A72"/>
          <w:w w:val="115"/>
        </w:rPr>
        <w:t>stage, the</w:t>
      </w:r>
      <w:r>
        <w:rPr>
          <w:color w:val="1F2A72"/>
          <w:spacing w:val="-1"/>
          <w:w w:val="115"/>
        </w:rPr>
        <w:t> </w:t>
      </w:r>
      <w:r>
        <w:rPr>
          <w:color w:val="1F2A72"/>
          <w:w w:val="115"/>
        </w:rPr>
        <w:t>individual</w:t>
      </w:r>
      <w:r>
        <w:rPr>
          <w:color w:val="1F2A72"/>
          <w:w w:val="115"/>
        </w:rPr>
        <w:t> has some awareness</w:t>
      </w:r>
      <w:r>
        <w:rPr>
          <w:color w:val="1F2A72"/>
          <w:w w:val="115"/>
        </w:rPr>
        <w:t> that substance use presents a problem.</w:t>
      </w:r>
      <w:r>
        <w:rPr>
          <w:color w:val="1F2A72"/>
          <w:spacing w:val="40"/>
          <w:w w:val="115"/>
        </w:rPr>
        <w:t> </w:t>
      </w:r>
      <w:r>
        <w:rPr>
          <w:color w:val="1F2A72"/>
          <w:w w:val="115"/>
        </w:rPr>
        <w:t>In</w:t>
      </w:r>
      <w:r>
        <w:rPr>
          <w:color w:val="1F2A72"/>
          <w:spacing w:val="40"/>
          <w:w w:val="115"/>
        </w:rPr>
        <w:t> </w:t>
      </w:r>
      <w:r>
        <w:rPr>
          <w:color w:val="1F2A72"/>
          <w:w w:val="115"/>
        </w:rPr>
        <w:t>this stage, the</w:t>
      </w:r>
      <w:r>
        <w:rPr>
          <w:color w:val="1F2A72"/>
          <w:spacing w:val="40"/>
          <w:w w:val="115"/>
        </w:rPr>
        <w:t> </w:t>
      </w:r>
      <w:r>
        <w:rPr>
          <w:color w:val="1F2A72"/>
          <w:w w:val="115"/>
        </w:rPr>
        <w:t>patient may express a desire or willingness</w:t>
      </w:r>
      <w:r>
        <w:rPr>
          <w:color w:val="1F2A72"/>
          <w:w w:val="115"/>
        </w:rPr>
        <w:t> to change, but has no definite plans to do so in the near future, which</w:t>
      </w:r>
      <w:r>
        <w:rPr>
          <w:color w:val="1F2A72"/>
          <w:spacing w:val="38"/>
          <w:w w:val="115"/>
        </w:rPr>
        <w:t> </w:t>
      </w:r>
      <w:r>
        <w:rPr>
          <w:color w:val="1F2A72"/>
          <w:w w:val="115"/>
        </w:rPr>
        <w:t>generally</w:t>
      </w:r>
      <w:r>
        <w:rPr>
          <w:color w:val="1F2A72"/>
          <w:spacing w:val="37"/>
          <w:w w:val="115"/>
        </w:rPr>
        <w:t> </w:t>
      </w:r>
      <w:r>
        <w:rPr>
          <w:color w:val="1F2A72"/>
          <w:w w:val="115"/>
        </w:rPr>
        <w:t>is considered</w:t>
      </w:r>
      <w:r>
        <w:rPr>
          <w:color w:val="1F2A72"/>
          <w:spacing w:val="40"/>
          <w:w w:val="115"/>
        </w:rPr>
        <w:t> </w:t>
      </w:r>
      <w:r>
        <w:rPr>
          <w:color w:val="1F2A72"/>
          <w:w w:val="115"/>
        </w:rPr>
        <w:t>to</w:t>
      </w:r>
      <w:r>
        <w:rPr>
          <w:color w:val="1F2A72"/>
          <w:spacing w:val="39"/>
          <w:w w:val="115"/>
        </w:rPr>
        <w:t> </w:t>
      </w:r>
      <w:r>
        <w:rPr>
          <w:color w:val="1F2A72"/>
          <w:w w:val="115"/>
        </w:rPr>
        <w:t>be the</w:t>
      </w:r>
      <w:r>
        <w:rPr>
          <w:color w:val="1F2A72"/>
          <w:w w:val="115"/>
        </w:rPr>
        <w:t> next 2 to</w:t>
      </w:r>
      <w:r>
        <w:rPr>
          <w:color w:val="1F2A72"/>
          <w:w w:val="115"/>
        </w:rPr>
        <w:t> 6 months.</w:t>
      </w:r>
      <w:r>
        <w:rPr>
          <w:color w:val="1F2A72"/>
          <w:w w:val="115"/>
        </w:rPr>
        <w:t> Whether </w:t>
      </w:r>
      <w:r>
        <w:rPr>
          <w:b/>
          <w:color w:val="1F2A72"/>
          <w:w w:val="115"/>
        </w:rPr>
        <w:t>it</w:t>
      </w:r>
      <w:r>
        <w:rPr>
          <w:b/>
          <w:color w:val="1F2A72"/>
          <w:spacing w:val="-8"/>
          <w:w w:val="115"/>
        </w:rPr>
        <w:t> </w:t>
      </w:r>
      <w:r>
        <w:rPr>
          <w:color w:val="1F2A72"/>
          <w:w w:val="115"/>
        </w:rPr>
        <w:t>is</w:t>
      </w:r>
      <w:r>
        <w:rPr>
          <w:color w:val="1F2A72"/>
          <w:spacing w:val="-5"/>
          <w:w w:val="115"/>
        </w:rPr>
        <w:t> </w:t>
      </w:r>
      <w:r>
        <w:rPr>
          <w:color w:val="1F2A72"/>
          <w:w w:val="115"/>
        </w:rPr>
        <w:t>explicit­ ly stated or not, it is thought that most indi­ viduals in</w:t>
      </w:r>
      <w:r>
        <w:rPr>
          <w:color w:val="1F2A72"/>
          <w:w w:val="115"/>
        </w:rPr>
        <w:t> this stage are</w:t>
      </w:r>
      <w:r>
        <w:rPr>
          <w:color w:val="1F2A72"/>
          <w:spacing w:val="40"/>
          <w:w w:val="115"/>
        </w:rPr>
        <w:t> </w:t>
      </w:r>
      <w:r>
        <w:rPr>
          <w:color w:val="1F2A72"/>
          <w:w w:val="115"/>
        </w:rPr>
        <w:t>ambivalent</w:t>
      </w:r>
      <w:r>
        <w:rPr>
          <w:color w:val="1F2A72"/>
          <w:w w:val="115"/>
        </w:rPr>
        <w:t> about changing.</w:t>
      </w:r>
      <w:r>
        <w:rPr>
          <w:color w:val="1F2A72"/>
          <w:spacing w:val="40"/>
          <w:w w:val="115"/>
        </w:rPr>
        <w:t> </w:t>
      </w:r>
      <w:r>
        <w:rPr>
          <w:color w:val="1F2A72"/>
          <w:w w:val="115"/>
        </w:rPr>
        <w:t>That is, side-by-side</w:t>
      </w:r>
      <w:r>
        <w:rPr>
          <w:color w:val="1F2A72"/>
          <w:w w:val="115"/>
        </w:rPr>
        <w:t> with any</w:t>
      </w:r>
      <w:r>
        <w:rPr>
          <w:color w:val="1F2A72"/>
          <w:spacing w:val="40"/>
          <w:w w:val="115"/>
        </w:rPr>
        <w:t> </w:t>
      </w:r>
      <w:r>
        <w:rPr>
          <w:color w:val="1F2A72"/>
          <w:w w:val="115"/>
        </w:rPr>
        <w:t>desire to change is a desire to continue the current</w:t>
      </w:r>
      <w:r>
        <w:rPr>
          <w:color w:val="1F2A72"/>
          <w:w w:val="115"/>
        </w:rPr>
        <w:t> behavior.</w:t>
      </w:r>
      <w:r>
        <w:rPr>
          <w:color w:val="1F2A72"/>
          <w:w w:val="115"/>
        </w:rPr>
        <w:t> For</w:t>
      </w:r>
      <w:r>
        <w:rPr>
          <w:color w:val="1F2A72"/>
          <w:w w:val="115"/>
        </w:rPr>
        <w:t> patients in the contem­ plation </w:t>
      </w:r>
      <w:r>
        <w:rPr>
          <w:color w:val="384280"/>
          <w:w w:val="115"/>
        </w:rPr>
        <w:t>stage, </w:t>
      </w:r>
      <w:r>
        <w:rPr>
          <w:color w:val="1F2A72"/>
          <w:w w:val="115"/>
        </w:rPr>
        <w:t>clinicians are</w:t>
      </w:r>
      <w:r>
        <w:rPr>
          <w:color w:val="1F2A72"/>
          <w:w w:val="115"/>
        </w:rPr>
        <w:t> advised to use "decisional balancing strategies" to help the patient move to the</w:t>
      </w:r>
      <w:r>
        <w:rPr>
          <w:color w:val="1F2A72"/>
          <w:spacing w:val="37"/>
          <w:w w:val="115"/>
        </w:rPr>
        <w:t> </w:t>
      </w:r>
      <w:r>
        <w:rPr>
          <w:color w:val="1F2A72"/>
          <w:w w:val="115"/>
        </w:rPr>
        <w:t>action stage</w:t>
      </w:r>
      <w:r>
        <w:rPr>
          <w:color w:val="1F2A72"/>
          <w:w w:val="115"/>
        </w:rPr>
        <w:t> (Carey et al. 1999). </w:t>
      </w:r>
      <w:r>
        <w:rPr>
          <w:color w:val="1F2A72"/>
          <w:w w:val="115"/>
          <w:sz w:val="22"/>
        </w:rPr>
        <w:t>In </w:t>
      </w:r>
      <w:r>
        <w:rPr>
          <w:color w:val="1F2A72"/>
          <w:w w:val="115"/>
        </w:rPr>
        <w:t>this approach, the clinician</w:t>
      </w:r>
      <w:r>
        <w:rPr>
          <w:color w:val="1F2A72"/>
          <w:spacing w:val="40"/>
          <w:w w:val="115"/>
        </w:rPr>
        <w:t> </w:t>
      </w:r>
      <w:r>
        <w:rPr>
          <w:color w:val="1F2A72"/>
          <w:w w:val="115"/>
        </w:rPr>
        <w:t>helps</w:t>
      </w:r>
      <w:r>
        <w:rPr>
          <w:color w:val="1F2A72"/>
          <w:spacing w:val="40"/>
          <w:w w:val="115"/>
        </w:rPr>
        <w:t> </w:t>
      </w:r>
      <w:r>
        <w:rPr>
          <w:color w:val="1F2A72"/>
          <w:w w:val="115"/>
        </w:rPr>
        <w:t>the</w:t>
      </w:r>
      <w:r>
        <w:rPr>
          <w:color w:val="1F2A72"/>
          <w:w w:val="115"/>
        </w:rPr>
        <w:t> patient to consider</w:t>
      </w:r>
      <w:r>
        <w:rPr>
          <w:color w:val="1F2A72"/>
          <w:w w:val="115"/>
        </w:rPr>
        <w:t> the positive and</w:t>
      </w:r>
      <w:r>
        <w:rPr>
          <w:color w:val="1F2A72"/>
          <w:spacing w:val="40"/>
          <w:w w:val="115"/>
        </w:rPr>
        <w:t> </w:t>
      </w:r>
      <w:r>
        <w:rPr>
          <w:color w:val="1F2A72"/>
          <w:w w:val="115"/>
        </w:rPr>
        <w:t>nega­ tive aspects of her</w:t>
      </w:r>
      <w:r>
        <w:rPr>
          <w:color w:val="1F2A72"/>
          <w:spacing w:val="40"/>
          <w:w w:val="115"/>
        </w:rPr>
        <w:t> </w:t>
      </w:r>
      <w:r>
        <w:rPr>
          <w:color w:val="384280"/>
          <w:w w:val="115"/>
        </w:rPr>
        <w:t>substance </w:t>
      </w:r>
      <w:r>
        <w:rPr>
          <w:color w:val="1F2A72"/>
          <w:w w:val="115"/>
        </w:rPr>
        <w:t>abuse and</w:t>
      </w:r>
      <w:r>
        <w:rPr>
          <w:color w:val="1F2A72"/>
          <w:spacing w:val="40"/>
          <w:w w:val="115"/>
        </w:rPr>
        <w:t> </w:t>
      </w:r>
      <w:r>
        <w:rPr>
          <w:color w:val="1F2A72"/>
          <w:w w:val="115"/>
        </w:rPr>
        <w:t>has the patient weigh them against </w:t>
      </w:r>
      <w:r>
        <w:rPr>
          <w:color w:val="384280"/>
          <w:w w:val="115"/>
        </w:rPr>
        <w:t>each </w:t>
      </w:r>
      <w:r>
        <w:rPr>
          <w:color w:val="1F2A72"/>
          <w:w w:val="115"/>
        </w:rPr>
        <w:t>other</w:t>
      </w:r>
      <w:r>
        <w:rPr>
          <w:color w:val="1F2A72"/>
          <w:spacing w:val="80"/>
          <w:w w:val="115"/>
        </w:rPr>
        <w:t> </w:t>
      </w:r>
      <w:r>
        <w:rPr>
          <w:color w:val="1F2A72"/>
          <w:w w:val="115"/>
        </w:rPr>
        <w:t>with the</w:t>
      </w:r>
      <w:r>
        <w:rPr>
          <w:color w:val="1F2A72"/>
          <w:w w:val="115"/>
        </w:rPr>
        <w:t> expectation</w:t>
      </w:r>
      <w:r>
        <w:rPr>
          <w:color w:val="1F2A72"/>
          <w:w w:val="115"/>
        </w:rPr>
        <w:t> that the</w:t>
      </w:r>
      <w:r>
        <w:rPr>
          <w:color w:val="1F2A72"/>
          <w:spacing w:val="-8"/>
          <w:w w:val="115"/>
        </w:rPr>
        <w:t> </w:t>
      </w:r>
      <w:r>
        <w:rPr>
          <w:color w:val="1F2A72"/>
          <w:w w:val="115"/>
        </w:rPr>
        <w:t>scale of balance tips in favor of adopting new behavior.</w:t>
      </w:r>
    </w:p>
    <w:p>
      <w:pPr>
        <w:pStyle w:val="BodyText"/>
        <w:spacing w:line="216" w:lineRule="exact"/>
        <w:ind w:left="1156"/>
      </w:pPr>
      <w:r>
        <w:rPr>
          <w:color w:val="1F2A72"/>
          <w:w w:val="115"/>
        </w:rPr>
        <w:t>Psychoeducation</w:t>
      </w:r>
      <w:r>
        <w:rPr>
          <w:color w:val="1F2A72"/>
          <w:spacing w:val="8"/>
          <w:w w:val="115"/>
        </w:rPr>
        <w:t> </w:t>
      </w:r>
      <w:r>
        <w:rPr>
          <w:color w:val="1F2A72"/>
          <w:w w:val="115"/>
        </w:rPr>
        <w:t>on</w:t>
      </w:r>
      <w:r>
        <w:rPr>
          <w:color w:val="1F2A72"/>
          <w:spacing w:val="6"/>
          <w:w w:val="115"/>
        </w:rPr>
        <w:t> </w:t>
      </w:r>
      <w:r>
        <w:rPr>
          <w:color w:val="1F2A72"/>
          <w:w w:val="115"/>
        </w:rPr>
        <w:t>the</w:t>
      </w:r>
      <w:r>
        <w:rPr>
          <w:color w:val="1F2A72"/>
          <w:spacing w:val="7"/>
          <w:w w:val="115"/>
        </w:rPr>
        <w:t> </w:t>
      </w:r>
      <w:r>
        <w:rPr>
          <w:color w:val="1F2A72"/>
          <w:w w:val="115"/>
        </w:rPr>
        <w:t>interaction</w:t>
      </w:r>
      <w:r>
        <w:rPr>
          <w:color w:val="1F2A72"/>
          <w:spacing w:val="25"/>
          <w:w w:val="115"/>
        </w:rPr>
        <w:t> </w:t>
      </w:r>
      <w:r>
        <w:rPr>
          <w:color w:val="1F2A72"/>
          <w:w w:val="115"/>
        </w:rPr>
        <w:t>of</w:t>
      </w:r>
      <w:r>
        <w:rPr>
          <w:color w:val="1F2A72"/>
          <w:spacing w:val="20"/>
          <w:w w:val="115"/>
        </w:rPr>
        <w:t> </w:t>
      </w:r>
      <w:r>
        <w:rPr>
          <w:color w:val="1F2A72"/>
          <w:spacing w:val="-4"/>
          <w:w w:val="115"/>
        </w:rPr>
        <w:t>sub­</w:t>
      </w:r>
    </w:p>
    <w:p>
      <w:pPr>
        <w:pStyle w:val="BodyText"/>
        <w:spacing w:line="271" w:lineRule="auto" w:before="29"/>
        <w:ind w:left="1143" w:firstLine="6"/>
      </w:pPr>
      <w:r>
        <w:rPr>
          <w:color w:val="384280"/>
          <w:w w:val="115"/>
        </w:rPr>
        <w:t>stance </w:t>
      </w:r>
      <w:r>
        <w:rPr>
          <w:color w:val="1F2A72"/>
          <w:w w:val="115"/>
        </w:rPr>
        <w:t>abuse with other problems, including health, legal, </w:t>
      </w:r>
      <w:r>
        <w:rPr>
          <w:color w:val="384280"/>
          <w:w w:val="115"/>
        </w:rPr>
        <w:t>employment,</w:t>
      </w:r>
      <w:r>
        <w:rPr>
          <w:color w:val="384280"/>
          <w:w w:val="115"/>
        </w:rPr>
        <w:t> </w:t>
      </w:r>
      <w:r>
        <w:rPr>
          <w:color w:val="1F2A72"/>
          <w:w w:val="115"/>
        </w:rPr>
        <w:t>parenting, and mental illness, </w:t>
      </w:r>
      <w:r>
        <w:rPr>
          <w:color w:val="384280"/>
          <w:w w:val="115"/>
        </w:rPr>
        <w:t>can</w:t>
      </w:r>
      <w:r>
        <w:rPr>
          <w:color w:val="384280"/>
          <w:w w:val="115"/>
        </w:rPr>
        <w:t> </w:t>
      </w:r>
      <w:r>
        <w:rPr>
          <w:color w:val="1F2A72"/>
          <w:w w:val="115"/>
        </w:rPr>
        <w:t>be part of</w:t>
      </w:r>
      <w:r>
        <w:rPr>
          <w:color w:val="1F2A72"/>
          <w:w w:val="115"/>
        </w:rPr>
        <w:t> this procedure. Helping the</w:t>
      </w:r>
      <w:r>
        <w:rPr>
          <w:color w:val="1F2A72"/>
          <w:w w:val="115"/>
        </w:rPr>
        <w:t> patient understand</w:t>
      </w:r>
      <w:r>
        <w:rPr>
          <w:color w:val="1F2A72"/>
          <w:w w:val="115"/>
        </w:rPr>
        <w:t> that ambiva­ lent feelings about changing substance use behaviors are</w:t>
      </w:r>
      <w:r>
        <w:rPr>
          <w:color w:val="1F2A72"/>
          <w:w w:val="115"/>
        </w:rPr>
        <w:t> normal and expected</w:t>
      </w:r>
      <w:r>
        <w:rPr>
          <w:color w:val="1F2A72"/>
          <w:w w:val="115"/>
        </w:rPr>
        <w:t> can</w:t>
      </w:r>
      <w:r>
        <w:rPr>
          <w:color w:val="1F2A72"/>
          <w:w w:val="115"/>
        </w:rPr>
        <w:t> be particularly</w:t>
      </w:r>
      <w:r>
        <w:rPr>
          <w:color w:val="1F2A72"/>
          <w:w w:val="115"/>
        </w:rPr>
        <w:t> useful at</w:t>
      </w:r>
      <w:r>
        <w:rPr>
          <w:color w:val="1F2A72"/>
          <w:w w:val="115"/>
        </w:rPr>
        <w:t> this </w:t>
      </w:r>
      <w:r>
        <w:rPr>
          <w:color w:val="384280"/>
          <w:w w:val="115"/>
        </w:rPr>
        <w:t>stage.</w:t>
      </w:r>
    </w:p>
    <w:p>
      <w:pPr>
        <w:pStyle w:val="BodyText"/>
        <w:spacing w:line="271" w:lineRule="auto" w:before="180"/>
        <w:ind w:left="1142" w:right="12" w:firstLine="7"/>
      </w:pPr>
      <w:r>
        <w:rPr>
          <w:color w:val="1F2A72"/>
          <w:w w:val="115"/>
        </w:rPr>
        <w:t>In</w:t>
      </w:r>
      <w:r>
        <w:rPr>
          <w:color w:val="1F2A72"/>
          <w:w w:val="115"/>
        </w:rPr>
        <w:t> the</w:t>
      </w:r>
      <w:r>
        <w:rPr>
          <w:color w:val="1F2A72"/>
          <w:w w:val="115"/>
        </w:rPr>
        <w:t> </w:t>
      </w:r>
      <w:r>
        <w:rPr>
          <w:i/>
          <w:color w:val="1F2A72"/>
          <w:w w:val="115"/>
        </w:rPr>
        <w:t>preparation </w:t>
      </w:r>
      <w:r>
        <w:rPr>
          <w:color w:val="1F2A72"/>
          <w:w w:val="115"/>
        </w:rPr>
        <w:t>stage, the patient is aware that his </w:t>
      </w:r>
      <w:r>
        <w:rPr>
          <w:color w:val="384280"/>
          <w:w w:val="115"/>
        </w:rPr>
        <w:t>substance </w:t>
      </w:r>
      <w:r>
        <w:rPr>
          <w:color w:val="1F2A72"/>
          <w:w w:val="115"/>
        </w:rPr>
        <w:t>use presents</w:t>
      </w:r>
      <w:r>
        <w:rPr>
          <w:color w:val="1F2A72"/>
          <w:w w:val="115"/>
        </w:rPr>
        <w:t> a </w:t>
      </w:r>
      <w:r>
        <w:rPr>
          <w:color w:val="384280"/>
          <w:w w:val="115"/>
        </w:rPr>
        <w:t>significant </w:t>
      </w:r>
      <w:r>
        <w:rPr>
          <w:color w:val="1F2A72"/>
          <w:w w:val="115"/>
        </w:rPr>
        <w:t>problem</w:t>
      </w:r>
      <w:r>
        <w:rPr>
          <w:color w:val="1F2A72"/>
          <w:w w:val="115"/>
        </w:rPr>
        <w:t> and</w:t>
      </w:r>
      <w:r>
        <w:rPr>
          <w:color w:val="1F2A72"/>
          <w:w w:val="115"/>
        </w:rPr>
        <w:t> desires change. Moreover,</w:t>
      </w:r>
      <w:r>
        <w:rPr>
          <w:color w:val="1F2A72"/>
          <w:w w:val="115"/>
        </w:rPr>
        <w:t> the patient has</w:t>
      </w:r>
      <w:r>
        <w:rPr>
          <w:color w:val="1F2A72"/>
          <w:spacing w:val="-1"/>
          <w:w w:val="115"/>
        </w:rPr>
        <w:t> </w:t>
      </w:r>
      <w:r>
        <w:rPr>
          <w:color w:val="1F2A72"/>
          <w:w w:val="115"/>
        </w:rPr>
        <w:t>made a conscious</w:t>
      </w:r>
      <w:r>
        <w:rPr>
          <w:color w:val="1F2A72"/>
          <w:w w:val="115"/>
        </w:rPr>
        <w:t> decision to com­ mit himself</w:t>
      </w:r>
      <w:r>
        <w:rPr>
          <w:color w:val="1F2A72"/>
          <w:w w:val="115"/>
        </w:rPr>
        <w:t> to</w:t>
      </w:r>
      <w:r>
        <w:rPr>
          <w:color w:val="1F2A72"/>
          <w:w w:val="115"/>
        </w:rPr>
        <w:t> a</w:t>
      </w:r>
      <w:r>
        <w:rPr>
          <w:color w:val="1F2A72"/>
          <w:w w:val="115"/>
        </w:rPr>
        <w:t> behavior</w:t>
      </w:r>
      <w:r>
        <w:rPr>
          <w:color w:val="1F2A72"/>
          <w:w w:val="115"/>
        </w:rPr>
        <w:t> change.</w:t>
      </w:r>
      <w:r>
        <w:rPr>
          <w:color w:val="1F2A72"/>
          <w:w w:val="115"/>
        </w:rPr>
        <w:t> This</w:t>
      </w:r>
      <w:r>
        <w:rPr>
          <w:color w:val="1F2A72"/>
          <w:spacing w:val="-6"/>
          <w:w w:val="115"/>
        </w:rPr>
        <w:t> </w:t>
      </w:r>
      <w:r>
        <w:rPr>
          <w:color w:val="384280"/>
          <w:w w:val="115"/>
        </w:rPr>
        <w:t>stage</w:t>
      </w:r>
      <w:r>
        <w:rPr>
          <w:color w:val="384280"/>
          <w:spacing w:val="-7"/>
          <w:w w:val="115"/>
        </w:rPr>
        <w:t> </w:t>
      </w:r>
      <w:r>
        <w:rPr>
          <w:color w:val="1F2A72"/>
          <w:w w:val="115"/>
        </w:rPr>
        <w:t>is defined as one in which the individual</w:t>
      </w:r>
      <w:r>
        <w:rPr>
          <w:color w:val="1F2A72"/>
          <w:w w:val="115"/>
        </w:rPr>
        <w:t> pre­ pares for the upcoming change in</w:t>
      </w:r>
      <w:r>
        <w:rPr>
          <w:color w:val="1F2A72"/>
          <w:w w:val="115"/>
        </w:rPr>
        <w:t> </w:t>
      </w:r>
      <w:r>
        <w:rPr>
          <w:color w:val="384280"/>
          <w:w w:val="115"/>
        </w:rPr>
        <w:t>specific </w:t>
      </w:r>
      <w:r>
        <w:rPr>
          <w:color w:val="1F2A72"/>
          <w:w w:val="115"/>
        </w:rPr>
        <w:t>ways, such as deciding whether a formal treatment</w:t>
      </w:r>
      <w:r>
        <w:rPr>
          <w:color w:val="1F2A72"/>
          <w:w w:val="115"/>
        </w:rPr>
        <w:t> program is needed and,</w:t>
      </w:r>
      <w:r>
        <w:rPr>
          <w:color w:val="1F2A72"/>
          <w:spacing w:val="-3"/>
          <w:w w:val="115"/>
        </w:rPr>
        <w:t> </w:t>
      </w:r>
      <w:r>
        <w:rPr>
          <w:color w:val="1F2A72"/>
          <w:w w:val="115"/>
        </w:rPr>
        <w:t>if so,</w:t>
      </w:r>
      <w:r>
        <w:rPr>
          <w:color w:val="1F2A72"/>
          <w:w w:val="115"/>
        </w:rPr>
        <w:t> which one. This stage is characterized</w:t>
      </w:r>
      <w:r>
        <w:rPr>
          <w:color w:val="1F2A72"/>
          <w:spacing w:val="40"/>
          <w:w w:val="115"/>
        </w:rPr>
        <w:t> </w:t>
      </w:r>
      <w:r>
        <w:rPr>
          <w:color w:val="1F2A72"/>
          <w:w w:val="115"/>
        </w:rPr>
        <w:t>by goal set­ ting and</w:t>
      </w:r>
      <w:r>
        <w:rPr>
          <w:color w:val="1F2A72"/>
          <w:w w:val="115"/>
        </w:rPr>
        <w:t> making commitments</w:t>
      </w:r>
      <w:r>
        <w:rPr>
          <w:color w:val="1F2A72"/>
          <w:w w:val="115"/>
        </w:rPr>
        <w:t> to stop using, such as informing coworkers, friends, and family of treatment</w:t>
      </w:r>
      <w:r>
        <w:rPr>
          <w:color w:val="1F2A72"/>
          <w:w w:val="115"/>
        </w:rPr>
        <w:t> plans. For</w:t>
      </w:r>
      <w:r>
        <w:rPr>
          <w:color w:val="1F2A72"/>
          <w:w w:val="115"/>
        </w:rPr>
        <w:t> patients in the preparation</w:t>
      </w:r>
      <w:r>
        <w:rPr>
          <w:color w:val="1F2A72"/>
          <w:w w:val="115"/>
        </w:rPr>
        <w:t> stage, clinicians should elicit the patient's goals and</w:t>
      </w:r>
      <w:r>
        <w:rPr>
          <w:color w:val="1F2A72"/>
          <w:spacing w:val="40"/>
          <w:w w:val="115"/>
        </w:rPr>
        <w:t> </w:t>
      </w:r>
      <w:r>
        <w:rPr>
          <w:color w:val="1F2A72"/>
          <w:w w:val="115"/>
        </w:rPr>
        <w:t>strategies for</w:t>
      </w:r>
      <w:r>
        <w:rPr>
          <w:color w:val="1F2A72"/>
          <w:spacing w:val="40"/>
          <w:w w:val="115"/>
        </w:rPr>
        <w:t> </w:t>
      </w:r>
      <w:r>
        <w:rPr>
          <w:color w:val="1F2A72"/>
          <w:w w:val="115"/>
        </w:rPr>
        <w:t>change and be on the</w:t>
      </w:r>
      <w:r>
        <w:rPr>
          <w:color w:val="1F2A72"/>
          <w:spacing w:val="40"/>
          <w:w w:val="115"/>
        </w:rPr>
        <w:t> </w:t>
      </w:r>
      <w:r>
        <w:rPr>
          <w:color w:val="1F2A72"/>
          <w:w w:val="115"/>
        </w:rPr>
        <w:t>alert for </w:t>
      </w:r>
      <w:r>
        <w:rPr>
          <w:color w:val="384280"/>
          <w:w w:val="115"/>
        </w:rPr>
        <w:t>signs </w:t>
      </w:r>
      <w:r>
        <w:rPr>
          <w:color w:val="1F2A72"/>
          <w:w w:val="115"/>
        </w:rPr>
        <w:t>that the patient is ready</w:t>
      </w:r>
      <w:r>
        <w:rPr>
          <w:color w:val="1F2A72"/>
          <w:w w:val="115"/>
        </w:rPr>
        <w:t> to move into the action stage. It is </w:t>
      </w:r>
      <w:r>
        <w:rPr>
          <w:color w:val="384280"/>
          <w:w w:val="115"/>
        </w:rPr>
        <w:t>criti-</w:t>
      </w:r>
    </w:p>
    <w:p>
      <w:pPr>
        <w:pStyle w:val="BodyText"/>
        <w:spacing w:line="271" w:lineRule="auto" w:before="79"/>
        <w:ind w:left="243" w:right="720" w:firstLine="4"/>
      </w:pPr>
      <w:r>
        <w:rPr/>
        <w:br w:type="column"/>
      </w:r>
      <w:r>
        <w:rPr>
          <w:color w:val="1F2A72"/>
          <w:w w:val="115"/>
        </w:rPr>
        <w:t>cal that the clinician</w:t>
      </w:r>
      <w:r>
        <w:rPr>
          <w:color w:val="1F2A72"/>
          <w:w w:val="115"/>
        </w:rPr>
        <w:t> respond quickly to any requests for treatment</w:t>
      </w:r>
      <w:r>
        <w:rPr>
          <w:color w:val="1F2A72"/>
          <w:w w:val="115"/>
        </w:rPr>
        <w:t> to capitalize</w:t>
      </w:r>
      <w:r>
        <w:rPr>
          <w:color w:val="1F2A72"/>
          <w:w w:val="115"/>
        </w:rPr>
        <w:t> on this motivation</w:t>
      </w:r>
      <w:r>
        <w:rPr>
          <w:color w:val="1F2A72"/>
          <w:w w:val="115"/>
        </w:rPr>
        <w:t> before it wanes. One of the</w:t>
      </w:r>
      <w:r>
        <w:rPr>
          <w:color w:val="1F2A72"/>
          <w:spacing w:val="40"/>
          <w:w w:val="115"/>
        </w:rPr>
        <w:t> </w:t>
      </w:r>
      <w:r>
        <w:rPr>
          <w:color w:val="1F2A72"/>
          <w:w w:val="115"/>
        </w:rPr>
        <w:t>most critically important</w:t>
      </w:r>
      <w:r>
        <w:rPr>
          <w:color w:val="1F2A72"/>
          <w:w w:val="115"/>
        </w:rPr>
        <w:t> roles the clinician can</w:t>
      </w:r>
      <w:r>
        <w:rPr>
          <w:color w:val="1F2A72"/>
          <w:spacing w:val="80"/>
          <w:w w:val="115"/>
        </w:rPr>
        <w:t> </w:t>
      </w:r>
      <w:r>
        <w:rPr>
          <w:color w:val="1F2A72"/>
          <w:w w:val="115"/>
        </w:rPr>
        <w:t>play in</w:t>
      </w:r>
      <w:r>
        <w:rPr>
          <w:color w:val="1F2A72"/>
          <w:w w:val="115"/>
        </w:rPr>
        <w:t> this </w:t>
      </w:r>
      <w:r>
        <w:rPr>
          <w:color w:val="384280"/>
          <w:w w:val="115"/>
        </w:rPr>
        <w:t>stage </w:t>
      </w:r>
      <w:r>
        <w:rPr>
          <w:color w:val="1F2A72"/>
          <w:w w:val="115"/>
        </w:rPr>
        <w:t>is to assist the</w:t>
      </w:r>
      <w:r>
        <w:rPr>
          <w:color w:val="1F2A72"/>
          <w:w w:val="115"/>
        </w:rPr>
        <w:t> patient in developing a plan of action or</w:t>
      </w:r>
      <w:r>
        <w:rPr>
          <w:color w:val="1F2A72"/>
          <w:w w:val="115"/>
        </w:rPr>
        <w:t> a behavioral contract,</w:t>
      </w:r>
      <w:r>
        <w:rPr>
          <w:color w:val="1F2A72"/>
          <w:w w:val="115"/>
        </w:rPr>
        <w:t> taking into account</w:t>
      </w:r>
      <w:r>
        <w:rPr>
          <w:color w:val="1F2A72"/>
          <w:w w:val="115"/>
        </w:rPr>
        <w:t> the individual needs of</w:t>
      </w:r>
      <w:r>
        <w:rPr>
          <w:color w:val="1F2A72"/>
          <w:w w:val="115"/>
        </w:rPr>
        <w:t> the</w:t>
      </w:r>
      <w:r>
        <w:rPr>
          <w:color w:val="1F2A72"/>
          <w:spacing w:val="40"/>
          <w:w w:val="115"/>
        </w:rPr>
        <w:t> </w:t>
      </w:r>
      <w:r>
        <w:rPr>
          <w:color w:val="1F2A72"/>
          <w:w w:val="115"/>
        </w:rPr>
        <w:t>patient.</w:t>
      </w:r>
      <w:r>
        <w:rPr>
          <w:color w:val="1F2A72"/>
          <w:w w:val="115"/>
        </w:rPr>
        <w:t> </w:t>
      </w:r>
      <w:r>
        <w:rPr>
          <w:color w:val="384280"/>
          <w:w w:val="115"/>
        </w:rPr>
        <w:t>As </w:t>
      </w:r>
      <w:r>
        <w:rPr>
          <w:color w:val="1F2A72"/>
          <w:w w:val="115"/>
        </w:rPr>
        <w:t>part of</w:t>
      </w:r>
      <w:r>
        <w:rPr>
          <w:color w:val="1F2A72"/>
          <w:w w:val="115"/>
        </w:rPr>
        <w:t> this process</w:t>
      </w:r>
      <w:r>
        <w:rPr>
          <w:color w:val="1F2A72"/>
          <w:spacing w:val="40"/>
          <w:w w:val="115"/>
        </w:rPr>
        <w:t> </w:t>
      </w:r>
      <w:r>
        <w:rPr>
          <w:color w:val="1F2A72"/>
          <w:w w:val="115"/>
        </w:rPr>
        <w:t>the clinician should help the patient </w:t>
      </w:r>
      <w:r>
        <w:rPr>
          <w:color w:val="384280"/>
          <w:w w:val="115"/>
        </w:rPr>
        <w:t>enlist </w:t>
      </w:r>
      <w:r>
        <w:rPr>
          <w:color w:val="1F2A72"/>
          <w:w w:val="115"/>
        </w:rPr>
        <w:t>social </w:t>
      </w:r>
      <w:r>
        <w:rPr>
          <w:color w:val="384280"/>
          <w:w w:val="115"/>
        </w:rPr>
        <w:t>support.</w:t>
      </w:r>
      <w:r>
        <w:rPr>
          <w:color w:val="384280"/>
          <w:w w:val="115"/>
        </w:rPr>
        <w:t> </w:t>
      </w:r>
      <w:r>
        <w:rPr>
          <w:color w:val="1F2A72"/>
          <w:w w:val="115"/>
        </w:rPr>
        <w:t>Exploring the patient's </w:t>
      </w:r>
      <w:r>
        <w:rPr>
          <w:color w:val="384280"/>
          <w:w w:val="115"/>
        </w:rPr>
        <w:t>expec­ </w:t>
      </w:r>
      <w:r>
        <w:rPr>
          <w:color w:val="1F2A72"/>
          <w:w w:val="115"/>
        </w:rPr>
        <w:t>tations</w:t>
      </w:r>
      <w:r>
        <w:rPr>
          <w:color w:val="1F2A72"/>
          <w:spacing w:val="33"/>
          <w:w w:val="115"/>
        </w:rPr>
        <w:t> </w:t>
      </w:r>
      <w:r>
        <w:rPr>
          <w:color w:val="1F2A72"/>
          <w:w w:val="115"/>
        </w:rPr>
        <w:t>regarding treatment</w:t>
      </w:r>
      <w:r>
        <w:rPr>
          <w:color w:val="1F2A72"/>
          <w:spacing w:val="38"/>
          <w:w w:val="115"/>
        </w:rPr>
        <w:t> </w:t>
      </w:r>
      <w:r>
        <w:rPr>
          <w:color w:val="1F2A72"/>
          <w:w w:val="115"/>
        </w:rPr>
        <w:t>and</w:t>
      </w:r>
      <w:r>
        <w:rPr>
          <w:color w:val="1F2A72"/>
          <w:spacing w:val="35"/>
          <w:w w:val="115"/>
        </w:rPr>
        <w:t> </w:t>
      </w:r>
      <w:r>
        <w:rPr>
          <w:color w:val="1F2A72"/>
          <w:w w:val="115"/>
        </w:rPr>
        <w:t>her</w:t>
      </w:r>
      <w:r>
        <w:rPr>
          <w:color w:val="1F2A72"/>
          <w:spacing w:val="35"/>
          <w:w w:val="115"/>
        </w:rPr>
        <w:t> </w:t>
      </w:r>
      <w:r>
        <w:rPr>
          <w:color w:val="1F2A72"/>
          <w:w w:val="115"/>
        </w:rPr>
        <w:t>role in it is</w:t>
      </w:r>
      <w:r>
        <w:rPr>
          <w:color w:val="1F2A72"/>
          <w:spacing w:val="-14"/>
          <w:w w:val="115"/>
        </w:rPr>
        <w:t> </w:t>
      </w:r>
      <w:r>
        <w:rPr>
          <w:color w:val="1F2A72"/>
          <w:w w:val="115"/>
        </w:rPr>
        <w:t>important.</w:t>
      </w:r>
      <w:r>
        <w:rPr>
          <w:color w:val="1F2A72"/>
          <w:w w:val="115"/>
        </w:rPr>
        <w:t> Finally, because of</w:t>
      </w:r>
      <w:r>
        <w:rPr>
          <w:color w:val="1F2A72"/>
          <w:w w:val="115"/>
        </w:rPr>
        <w:t> the</w:t>
      </w:r>
      <w:r>
        <w:rPr>
          <w:color w:val="1F2A72"/>
          <w:spacing w:val="25"/>
          <w:w w:val="115"/>
        </w:rPr>
        <w:t> </w:t>
      </w:r>
      <w:r>
        <w:rPr>
          <w:color w:val="1F2A72"/>
          <w:w w:val="115"/>
        </w:rPr>
        <w:t>common­ ly </w:t>
      </w:r>
      <w:r>
        <w:rPr>
          <w:color w:val="384280"/>
          <w:w w:val="115"/>
        </w:rPr>
        <w:t>experienced</w:t>
      </w:r>
      <w:r>
        <w:rPr>
          <w:color w:val="384280"/>
          <w:w w:val="115"/>
        </w:rPr>
        <w:t> </w:t>
      </w:r>
      <w:r>
        <w:rPr>
          <w:color w:val="1F2A72"/>
          <w:w w:val="115"/>
        </w:rPr>
        <w:t>difficulty in</w:t>
      </w:r>
      <w:r>
        <w:rPr>
          <w:color w:val="1F2A72"/>
          <w:w w:val="115"/>
        </w:rPr>
        <w:t> accessing treat­ ment, the clinician</w:t>
      </w:r>
      <w:r>
        <w:rPr>
          <w:color w:val="1F2A72"/>
          <w:w w:val="115"/>
        </w:rPr>
        <w:t> should discuss with the patient ways of maintaining motivation for change during a possible wait for</w:t>
      </w:r>
      <w:r>
        <w:rPr>
          <w:color w:val="1F2A72"/>
          <w:spacing w:val="31"/>
          <w:w w:val="115"/>
        </w:rPr>
        <w:t> </w:t>
      </w:r>
      <w:r>
        <w:rPr>
          <w:color w:val="384280"/>
          <w:w w:val="115"/>
        </w:rPr>
        <w:t>entry </w:t>
      </w:r>
      <w:r>
        <w:rPr>
          <w:color w:val="1F2A72"/>
          <w:w w:val="115"/>
        </w:rPr>
        <w:t>into a treatment</w:t>
      </w:r>
      <w:r>
        <w:rPr>
          <w:color w:val="1F2A72"/>
          <w:w w:val="115"/>
        </w:rPr>
        <w:t> program, </w:t>
      </w:r>
      <w:r>
        <w:rPr>
          <w:color w:val="384280"/>
          <w:w w:val="115"/>
        </w:rPr>
        <w:t>should</w:t>
      </w:r>
      <w:r>
        <w:rPr>
          <w:color w:val="384280"/>
          <w:w w:val="115"/>
        </w:rPr>
        <w:t> </w:t>
      </w:r>
      <w:r>
        <w:rPr>
          <w:color w:val="1F2A72"/>
          <w:w w:val="115"/>
        </w:rPr>
        <w:t>the patient be placed, for</w:t>
      </w:r>
      <w:r>
        <w:rPr>
          <w:color w:val="1F2A72"/>
          <w:w w:val="115"/>
        </w:rPr>
        <w:t> example, on a waiting list.</w:t>
      </w:r>
    </w:p>
    <w:p>
      <w:pPr>
        <w:pStyle w:val="BodyText"/>
        <w:spacing w:line="271" w:lineRule="auto" w:before="186"/>
        <w:ind w:left="248" w:right="772" w:firstLine="1"/>
      </w:pPr>
      <w:r>
        <w:rPr>
          <w:color w:val="1F2A72"/>
          <w:w w:val="115"/>
        </w:rPr>
        <w:t>In</w:t>
      </w:r>
      <w:r>
        <w:rPr>
          <w:color w:val="1F2A72"/>
          <w:spacing w:val="40"/>
          <w:w w:val="115"/>
        </w:rPr>
        <w:t> </w:t>
      </w:r>
      <w:r>
        <w:rPr>
          <w:color w:val="1F2A72"/>
          <w:w w:val="115"/>
        </w:rPr>
        <w:t>the </w:t>
      </w:r>
      <w:r>
        <w:rPr>
          <w:i/>
          <w:color w:val="1F2A72"/>
          <w:w w:val="115"/>
        </w:rPr>
        <w:t>action</w:t>
      </w:r>
      <w:r>
        <w:rPr>
          <w:i/>
          <w:color w:val="1F2A72"/>
          <w:spacing w:val="40"/>
          <w:w w:val="115"/>
        </w:rPr>
        <w:t> </w:t>
      </w:r>
      <w:r>
        <w:rPr>
          <w:color w:val="1F2A72"/>
          <w:w w:val="115"/>
        </w:rPr>
        <w:t>stage, the</w:t>
      </w:r>
      <w:r>
        <w:rPr>
          <w:color w:val="1F2A72"/>
          <w:spacing w:val="40"/>
          <w:w w:val="115"/>
        </w:rPr>
        <w:t> </w:t>
      </w:r>
      <w:r>
        <w:rPr>
          <w:color w:val="1F2A72"/>
          <w:w w:val="115"/>
        </w:rPr>
        <w:t>patient is taking active </w:t>
      </w:r>
      <w:r>
        <w:rPr>
          <w:color w:val="384280"/>
          <w:w w:val="115"/>
        </w:rPr>
        <w:t>steps </w:t>
      </w:r>
      <w:r>
        <w:rPr>
          <w:color w:val="1F2A72"/>
          <w:w w:val="115"/>
        </w:rPr>
        <w:t>to change </w:t>
      </w:r>
      <w:r>
        <w:rPr>
          <w:color w:val="384280"/>
          <w:w w:val="115"/>
        </w:rPr>
        <w:t>substance </w:t>
      </w:r>
      <w:r>
        <w:rPr>
          <w:color w:val="1F2A72"/>
          <w:w w:val="115"/>
        </w:rPr>
        <w:t>use behav­ iors. This includes</w:t>
      </w:r>
      <w:r>
        <w:rPr>
          <w:color w:val="1F2A72"/>
          <w:w w:val="115"/>
        </w:rPr>
        <w:t> making modifications</w:t>
      </w:r>
      <w:r>
        <w:rPr>
          <w:color w:val="1F2A72"/>
          <w:w w:val="115"/>
        </w:rPr>
        <w:t> to his habits and environment,</w:t>
      </w:r>
      <w:r>
        <w:rPr>
          <w:color w:val="1F2A72"/>
          <w:w w:val="115"/>
        </w:rPr>
        <w:t> </w:t>
      </w:r>
      <w:r>
        <w:rPr>
          <w:color w:val="384280"/>
          <w:w w:val="115"/>
        </w:rPr>
        <w:t>such </w:t>
      </w:r>
      <w:r>
        <w:rPr>
          <w:color w:val="1F2A72"/>
          <w:w w:val="115"/>
        </w:rPr>
        <w:t>as not </w:t>
      </w:r>
      <w:r>
        <w:rPr>
          <w:color w:val="384280"/>
          <w:w w:val="115"/>
        </w:rPr>
        <w:t>spending</w:t>
      </w:r>
      <w:r>
        <w:rPr>
          <w:color w:val="384280"/>
          <w:spacing w:val="-7"/>
          <w:w w:val="115"/>
        </w:rPr>
        <w:t> </w:t>
      </w:r>
      <w:r>
        <w:rPr>
          <w:color w:val="1F2A72"/>
          <w:w w:val="115"/>
        </w:rPr>
        <w:t>time</w:t>
      </w:r>
      <w:r>
        <w:rPr>
          <w:color w:val="1F2A72"/>
          <w:spacing w:val="-10"/>
          <w:w w:val="115"/>
        </w:rPr>
        <w:t> </w:t>
      </w:r>
      <w:r>
        <w:rPr>
          <w:color w:val="1F2A72"/>
          <w:w w:val="115"/>
        </w:rPr>
        <w:t>in</w:t>
      </w:r>
      <w:r>
        <w:rPr>
          <w:color w:val="1F2A72"/>
          <w:w w:val="115"/>
        </w:rPr>
        <w:t> places</w:t>
      </w:r>
      <w:r>
        <w:rPr>
          <w:color w:val="1F2A72"/>
          <w:spacing w:val="-3"/>
          <w:w w:val="115"/>
        </w:rPr>
        <w:t> </w:t>
      </w:r>
      <w:r>
        <w:rPr>
          <w:color w:val="1F2A72"/>
          <w:w w:val="115"/>
        </w:rPr>
        <w:t>or</w:t>
      </w:r>
      <w:r>
        <w:rPr>
          <w:color w:val="1F2A72"/>
          <w:w w:val="115"/>
        </w:rPr>
        <w:t> with</w:t>
      </w:r>
      <w:r>
        <w:rPr>
          <w:color w:val="1F2A72"/>
          <w:spacing w:val="-4"/>
          <w:w w:val="115"/>
        </w:rPr>
        <w:t> </w:t>
      </w:r>
      <w:r>
        <w:rPr>
          <w:color w:val="1F2A72"/>
          <w:w w:val="115"/>
        </w:rPr>
        <w:t>people</w:t>
      </w:r>
      <w:r>
        <w:rPr>
          <w:color w:val="1F2A72"/>
          <w:spacing w:val="-6"/>
          <w:w w:val="115"/>
        </w:rPr>
        <w:t> </w:t>
      </w:r>
      <w:r>
        <w:rPr>
          <w:color w:val="1F2A72"/>
          <w:w w:val="115"/>
        </w:rPr>
        <w:t>associ­ ated with drug taking behavior.</w:t>
      </w:r>
      <w:r>
        <w:rPr>
          <w:color w:val="1F2A72"/>
          <w:w w:val="115"/>
        </w:rPr>
        <w:t> These</w:t>
      </w:r>
      <w:r>
        <w:rPr>
          <w:color w:val="1F2A72"/>
          <w:spacing w:val="40"/>
          <w:w w:val="115"/>
        </w:rPr>
        <w:t> </w:t>
      </w:r>
      <w:r>
        <w:rPr>
          <w:color w:val="1F2A72"/>
          <w:w w:val="115"/>
        </w:rPr>
        <w:t>changes may even continue to be made 3 to 6 months after </w:t>
      </w:r>
      <w:r>
        <w:rPr>
          <w:color w:val="384280"/>
          <w:w w:val="115"/>
        </w:rPr>
        <w:t>substance </w:t>
      </w:r>
      <w:r>
        <w:rPr>
          <w:color w:val="1F2A72"/>
          <w:w w:val="115"/>
        </w:rPr>
        <w:t>abuse has </w:t>
      </w:r>
      <w:r>
        <w:rPr>
          <w:color w:val="384280"/>
          <w:w w:val="115"/>
        </w:rPr>
        <w:t>ceased.</w:t>
      </w:r>
    </w:p>
    <w:p>
      <w:pPr>
        <w:pStyle w:val="BodyText"/>
        <w:spacing w:line="271" w:lineRule="auto" w:before="184"/>
        <w:ind w:left="248" w:right="769" w:firstLine="5"/>
      </w:pPr>
      <w:r>
        <w:rPr>
          <w:color w:val="1F2A72"/>
          <w:w w:val="115"/>
        </w:rPr>
        <w:t>In</w:t>
      </w:r>
      <w:r>
        <w:rPr>
          <w:color w:val="1F2A72"/>
          <w:w w:val="115"/>
        </w:rPr>
        <w:t> the </w:t>
      </w:r>
      <w:r>
        <w:rPr>
          <w:i/>
          <w:color w:val="1F2A72"/>
          <w:w w:val="115"/>
        </w:rPr>
        <w:t>maintenance</w:t>
      </w:r>
      <w:r>
        <w:rPr>
          <w:i/>
          <w:color w:val="1F2A72"/>
          <w:w w:val="115"/>
        </w:rPr>
        <w:t> </w:t>
      </w:r>
      <w:r>
        <w:rPr>
          <w:color w:val="1F2A72"/>
          <w:w w:val="115"/>
        </w:rPr>
        <w:t>stage, the patient is</w:t>
      </w:r>
      <w:r>
        <w:rPr>
          <w:color w:val="1F2A72"/>
          <w:spacing w:val="-6"/>
          <w:w w:val="115"/>
        </w:rPr>
        <w:t> </w:t>
      </w:r>
      <w:r>
        <w:rPr>
          <w:color w:val="1F2A72"/>
          <w:w w:val="115"/>
        </w:rPr>
        <w:t>work­ ing to maintain</w:t>
      </w:r>
      <w:r>
        <w:rPr>
          <w:color w:val="1F2A72"/>
          <w:w w:val="115"/>
        </w:rPr>
        <w:t> the changes initiated in the action phase.</w:t>
      </w:r>
    </w:p>
    <w:p>
      <w:pPr>
        <w:pStyle w:val="BodyText"/>
        <w:spacing w:before="6"/>
        <w:rPr>
          <w:sz w:val="32"/>
        </w:rPr>
      </w:pPr>
    </w:p>
    <w:p>
      <w:pPr>
        <w:pStyle w:val="Heading6"/>
        <w:spacing w:line="259" w:lineRule="auto" w:before="1"/>
        <w:ind w:left="254" w:right="769" w:hanging="6"/>
      </w:pPr>
      <w:r>
        <w:rPr>
          <w:color w:val="1F2A72"/>
          <w:w w:val="105"/>
        </w:rPr>
        <w:t>Fostering a Therapeutic </w:t>
      </w:r>
      <w:r>
        <w:rPr>
          <w:color w:val="1F2A72"/>
          <w:spacing w:val="-2"/>
          <w:w w:val="105"/>
        </w:rPr>
        <w:t>Alliance</w:t>
      </w:r>
    </w:p>
    <w:p>
      <w:pPr>
        <w:pStyle w:val="BodyText"/>
        <w:spacing w:line="271" w:lineRule="auto" w:before="88"/>
        <w:ind w:left="246" w:right="715" w:firstLine="6"/>
      </w:pPr>
      <w:r>
        <w:rPr>
          <w:color w:val="1F2A72"/>
          <w:w w:val="115"/>
        </w:rPr>
        <w:t>The</w:t>
      </w:r>
      <w:r>
        <w:rPr>
          <w:color w:val="1F2A72"/>
          <w:w w:val="115"/>
        </w:rPr>
        <w:t> therapeutic</w:t>
      </w:r>
      <w:r>
        <w:rPr>
          <w:color w:val="1F2A72"/>
          <w:spacing w:val="-2"/>
          <w:w w:val="115"/>
        </w:rPr>
        <w:t> </w:t>
      </w:r>
      <w:r>
        <w:rPr>
          <w:color w:val="1F2A72"/>
          <w:w w:val="115"/>
        </w:rPr>
        <w:t>alliance</w:t>
      </w:r>
      <w:r>
        <w:rPr>
          <w:color w:val="1F2A72"/>
          <w:spacing w:val="-9"/>
          <w:w w:val="115"/>
        </w:rPr>
        <w:t> </w:t>
      </w:r>
      <w:r>
        <w:rPr>
          <w:color w:val="1F2A72"/>
          <w:w w:val="115"/>
        </w:rPr>
        <w:t>refers</w:t>
      </w:r>
      <w:r>
        <w:rPr>
          <w:color w:val="1F2A72"/>
          <w:spacing w:val="-8"/>
          <w:w w:val="115"/>
        </w:rPr>
        <w:t> </w:t>
      </w:r>
      <w:r>
        <w:rPr>
          <w:color w:val="1F2A72"/>
          <w:w w:val="115"/>
        </w:rPr>
        <w:t>to</w:t>
      </w:r>
      <w:r>
        <w:rPr>
          <w:color w:val="1F2A72"/>
          <w:spacing w:val="-15"/>
          <w:w w:val="115"/>
        </w:rPr>
        <w:t> </w:t>
      </w:r>
      <w:r>
        <w:rPr>
          <w:color w:val="1F2A72"/>
          <w:w w:val="115"/>
        </w:rPr>
        <w:t>the</w:t>
      </w:r>
      <w:r>
        <w:rPr>
          <w:color w:val="1F2A72"/>
          <w:spacing w:val="-11"/>
          <w:w w:val="115"/>
        </w:rPr>
        <w:t> </w:t>
      </w:r>
      <w:r>
        <w:rPr>
          <w:color w:val="1F2A72"/>
          <w:w w:val="115"/>
        </w:rPr>
        <w:t>quality</w:t>
      </w:r>
      <w:r>
        <w:rPr>
          <w:color w:val="1F2A72"/>
          <w:spacing w:val="-7"/>
          <w:w w:val="115"/>
        </w:rPr>
        <w:t> </w:t>
      </w:r>
      <w:r>
        <w:rPr>
          <w:color w:val="1F2A72"/>
          <w:w w:val="115"/>
        </w:rPr>
        <w:t>of the</w:t>
      </w:r>
      <w:r>
        <w:rPr>
          <w:color w:val="1F2A72"/>
          <w:spacing w:val="25"/>
          <w:w w:val="115"/>
        </w:rPr>
        <w:t> </w:t>
      </w:r>
      <w:r>
        <w:rPr>
          <w:color w:val="1F2A72"/>
          <w:w w:val="115"/>
        </w:rPr>
        <w:t>relationship between a patient and his</w:t>
      </w:r>
      <w:r>
        <w:rPr>
          <w:color w:val="1F2A72"/>
          <w:spacing w:val="-15"/>
          <w:w w:val="115"/>
        </w:rPr>
        <w:t> </w:t>
      </w:r>
      <w:r>
        <w:rPr>
          <w:color w:val="1F2A72"/>
          <w:w w:val="115"/>
        </w:rPr>
        <w:t>care providers and is the "nonspecific factor" that predicts </w:t>
      </w:r>
      <w:r>
        <w:rPr>
          <w:color w:val="384280"/>
          <w:w w:val="115"/>
        </w:rPr>
        <w:t>successful </w:t>
      </w:r>
      <w:r>
        <w:rPr>
          <w:color w:val="1F2A72"/>
          <w:w w:val="115"/>
        </w:rPr>
        <w:t>therapy outcomes across a variety of different therapies (Horvath and Luborsky 1993).</w:t>
      </w:r>
      <w:r>
        <w:rPr>
          <w:color w:val="1F2A72"/>
          <w:spacing w:val="-3"/>
          <w:w w:val="115"/>
        </w:rPr>
        <w:t> </w:t>
      </w:r>
      <w:r>
        <w:rPr>
          <w:color w:val="1F2A72"/>
          <w:w w:val="115"/>
        </w:rPr>
        <w:t>A</w:t>
      </w:r>
      <w:r>
        <w:rPr>
          <w:color w:val="1F2A72"/>
          <w:spacing w:val="-13"/>
          <w:w w:val="115"/>
        </w:rPr>
        <w:t> </w:t>
      </w:r>
      <w:r>
        <w:rPr>
          <w:color w:val="1F2A72"/>
          <w:w w:val="115"/>
        </w:rPr>
        <w:t>therapeutic alliance</w:t>
      </w:r>
      <w:r>
        <w:rPr>
          <w:color w:val="1F2A72"/>
          <w:spacing w:val="-4"/>
          <w:w w:val="115"/>
        </w:rPr>
        <w:t> </w:t>
      </w:r>
      <w:r>
        <w:rPr>
          <w:color w:val="1F2A72"/>
          <w:w w:val="115"/>
        </w:rPr>
        <w:t>should be</w:t>
      </w:r>
      <w:r>
        <w:rPr>
          <w:color w:val="1F2A72"/>
          <w:spacing w:val="-6"/>
          <w:w w:val="115"/>
        </w:rPr>
        <w:t> </w:t>
      </w:r>
      <w:r>
        <w:rPr>
          <w:color w:val="1F2A72"/>
          <w:w w:val="115"/>
        </w:rPr>
        <w:t>developed in the context of an</w:t>
      </w:r>
      <w:r>
        <w:rPr>
          <w:color w:val="1F2A72"/>
          <w:spacing w:val="28"/>
          <w:w w:val="115"/>
        </w:rPr>
        <w:t> </w:t>
      </w:r>
      <w:r>
        <w:rPr>
          <w:color w:val="1F2A72"/>
          <w:w w:val="115"/>
        </w:rPr>
        <w:t>ability to form</w:t>
      </w:r>
      <w:r>
        <w:rPr>
          <w:color w:val="1F2A72"/>
          <w:spacing w:val="-13"/>
          <w:w w:val="115"/>
        </w:rPr>
        <w:t> </w:t>
      </w:r>
      <w:r>
        <w:rPr>
          <w:color w:val="1F2A72"/>
          <w:w w:val="115"/>
        </w:rPr>
        <w:t>an</w:t>
      </w:r>
      <w:r>
        <w:rPr>
          <w:color w:val="1F2A72"/>
          <w:spacing w:val="-11"/>
          <w:w w:val="115"/>
        </w:rPr>
        <w:t> </w:t>
      </w:r>
      <w:r>
        <w:rPr>
          <w:color w:val="1F2A72"/>
          <w:w w:val="115"/>
        </w:rPr>
        <w:t>alliance</w:t>
      </w:r>
      <w:r>
        <w:rPr>
          <w:color w:val="1F2A72"/>
          <w:spacing w:val="-14"/>
          <w:w w:val="115"/>
        </w:rPr>
        <w:t> </w:t>
      </w:r>
      <w:r>
        <w:rPr>
          <w:color w:val="1F2A72"/>
          <w:w w:val="115"/>
        </w:rPr>
        <w:t>to</w:t>
      </w:r>
      <w:r>
        <w:rPr>
          <w:color w:val="1F2A72"/>
          <w:spacing w:val="-15"/>
          <w:w w:val="115"/>
        </w:rPr>
        <w:t> </w:t>
      </w:r>
      <w:r>
        <w:rPr>
          <w:color w:val="1F2A72"/>
          <w:w w:val="115"/>
        </w:rPr>
        <w:t>a</w:t>
      </w:r>
      <w:r>
        <w:rPr>
          <w:color w:val="1F2A72"/>
          <w:spacing w:val="-14"/>
          <w:w w:val="115"/>
        </w:rPr>
        <w:t> </w:t>
      </w:r>
      <w:r>
        <w:rPr>
          <w:color w:val="1F2A72"/>
          <w:w w:val="115"/>
        </w:rPr>
        <w:t>group</w:t>
      </w:r>
      <w:r>
        <w:rPr>
          <w:color w:val="1F2A72"/>
          <w:spacing w:val="-14"/>
          <w:w w:val="115"/>
        </w:rPr>
        <w:t> </w:t>
      </w:r>
      <w:r>
        <w:rPr>
          <w:color w:val="1F2A72"/>
          <w:w w:val="115"/>
        </w:rPr>
        <w:t>of</w:t>
      </w:r>
      <w:r>
        <w:rPr>
          <w:color w:val="1F2A72"/>
          <w:spacing w:val="-15"/>
          <w:w w:val="115"/>
        </w:rPr>
        <w:t> </w:t>
      </w:r>
      <w:r>
        <w:rPr>
          <w:color w:val="1F2A72"/>
          <w:w w:val="115"/>
        </w:rPr>
        <w:t>helping</w:t>
      </w:r>
      <w:r>
        <w:rPr>
          <w:color w:val="1F2A72"/>
          <w:spacing w:val="-14"/>
          <w:w w:val="115"/>
        </w:rPr>
        <w:t> </w:t>
      </w:r>
      <w:r>
        <w:rPr>
          <w:color w:val="1F2A72"/>
          <w:w w:val="115"/>
        </w:rPr>
        <w:t>individu­ als-such as</w:t>
      </w:r>
      <w:r>
        <w:rPr>
          <w:color w:val="1F2A72"/>
          <w:spacing w:val="-15"/>
          <w:w w:val="115"/>
        </w:rPr>
        <w:t> </w:t>
      </w:r>
      <w:r>
        <w:rPr>
          <w:color w:val="1F2A72"/>
          <w:w w:val="115"/>
        </w:rPr>
        <w:t>a healthy </w:t>
      </w:r>
      <w:r>
        <w:rPr>
          <w:color w:val="384280"/>
          <w:w w:val="115"/>
        </w:rPr>
        <w:t>support </w:t>
      </w:r>
      <w:r>
        <w:rPr>
          <w:color w:val="1F2A72"/>
          <w:w w:val="115"/>
        </w:rPr>
        <w:t>network or therapeutic </w:t>
      </w:r>
      <w:r>
        <w:rPr>
          <w:color w:val="384280"/>
          <w:w w:val="115"/>
        </w:rPr>
        <w:t>community. </w:t>
      </w:r>
      <w:r>
        <w:rPr>
          <w:color w:val="1F2A72"/>
          <w:w w:val="115"/>
        </w:rPr>
        <w:t>A</w:t>
      </w:r>
      <w:r>
        <w:rPr>
          <w:color w:val="1F2A72"/>
          <w:spacing w:val="-11"/>
          <w:w w:val="115"/>
        </w:rPr>
        <w:t> </w:t>
      </w:r>
      <w:r>
        <w:rPr>
          <w:color w:val="1F2A72"/>
          <w:w w:val="115"/>
        </w:rPr>
        <w:t>clinically appropri­ ate relationship between the clinician and patient that is</w:t>
      </w:r>
      <w:r>
        <w:rPr>
          <w:color w:val="1F2A72"/>
          <w:spacing w:val="-6"/>
          <w:w w:val="115"/>
        </w:rPr>
        <w:t> </w:t>
      </w:r>
      <w:r>
        <w:rPr>
          <w:color w:val="1F2A72"/>
          <w:w w:val="115"/>
        </w:rPr>
        <w:t>supportive, empathic, and non­ judgmental is the hallmark of a strong thera­ peutic alliance.</w:t>
      </w:r>
    </w:p>
    <w:p>
      <w:pPr>
        <w:spacing w:after="0" w:line="271" w:lineRule="auto"/>
        <w:sectPr>
          <w:footerReference w:type="default" r:id="rId61"/>
          <w:pgSz w:w="12240" w:h="15840"/>
          <w:pgMar w:footer="967" w:header="0" w:top="1320" w:bottom="1160" w:left="600" w:right="840"/>
          <w:cols w:num="2" w:equalWidth="0">
            <w:col w:w="5491" w:space="40"/>
            <w:col w:w="5269"/>
          </w:cols>
        </w:sectPr>
      </w:pPr>
    </w:p>
    <w:p>
      <w:pPr>
        <w:pStyle w:val="BodyText"/>
        <w:spacing w:line="271" w:lineRule="auto" w:before="74"/>
        <w:ind w:left="681" w:firstLine="8"/>
      </w:pPr>
      <w:r>
        <w:rPr>
          <w:color w:val="1C286E"/>
          <w:w w:val="115"/>
        </w:rPr>
        <w:t>Readiness</w:t>
      </w:r>
      <w:r>
        <w:rPr>
          <w:color w:val="1C286E"/>
          <w:w w:val="115"/>
        </w:rPr>
        <w:t> to change predicts a positive thera­ peutic alliance (Connors </w:t>
      </w:r>
      <w:r>
        <w:rPr>
          <w:color w:val="2F3A7B"/>
          <w:w w:val="115"/>
        </w:rPr>
        <w:t>et </w:t>
      </w:r>
      <w:r>
        <w:rPr>
          <w:color w:val="1C286E"/>
          <w:w w:val="115"/>
        </w:rPr>
        <w:t>al.</w:t>
      </w:r>
      <w:r>
        <w:rPr>
          <w:color w:val="1C286E"/>
          <w:w w:val="115"/>
        </w:rPr>
        <w:t> 2000).</w:t>
      </w:r>
      <w:r>
        <w:rPr>
          <w:color w:val="1C286E"/>
          <w:w w:val="115"/>
        </w:rPr>
        <w:t> Strong alliances, in </w:t>
      </w:r>
      <w:r>
        <w:rPr>
          <w:b/>
          <w:color w:val="1C286E"/>
          <w:w w:val="115"/>
          <w:sz w:val="19"/>
        </w:rPr>
        <w:t>turn,</w:t>
      </w:r>
      <w:r>
        <w:rPr>
          <w:b/>
          <w:color w:val="1C286E"/>
          <w:w w:val="115"/>
          <w:sz w:val="19"/>
        </w:rPr>
        <w:t> </w:t>
      </w:r>
      <w:r>
        <w:rPr>
          <w:color w:val="1C286E"/>
          <w:w w:val="115"/>
        </w:rPr>
        <w:t>have </w:t>
      </w:r>
      <w:r>
        <w:rPr>
          <w:color w:val="2F3A7B"/>
          <w:w w:val="115"/>
        </w:rPr>
        <w:t>been</w:t>
      </w:r>
      <w:r>
        <w:rPr>
          <w:color w:val="2F3A7B"/>
          <w:w w:val="115"/>
        </w:rPr>
        <w:t> associated</w:t>
      </w:r>
      <w:r>
        <w:rPr>
          <w:color w:val="2F3A7B"/>
          <w:w w:val="115"/>
        </w:rPr>
        <w:t> with positive outcomes </w:t>
      </w:r>
      <w:r>
        <w:rPr>
          <w:color w:val="1C286E"/>
          <w:w w:val="115"/>
        </w:rPr>
        <w:t>in</w:t>
      </w:r>
      <w:r>
        <w:rPr>
          <w:color w:val="1C286E"/>
          <w:w w:val="115"/>
        </w:rPr>
        <w:t> </w:t>
      </w:r>
      <w:r>
        <w:rPr>
          <w:color w:val="2F3A7B"/>
          <w:w w:val="115"/>
        </w:rPr>
        <w:t>patients </w:t>
      </w:r>
      <w:r>
        <w:rPr>
          <w:color w:val="1C286E"/>
          <w:w w:val="115"/>
        </w:rPr>
        <w:t>who </w:t>
      </w:r>
      <w:r>
        <w:rPr>
          <w:color w:val="2F3A7B"/>
          <w:w w:val="115"/>
        </w:rPr>
        <w:t>are</w:t>
      </w:r>
      <w:r>
        <w:rPr>
          <w:color w:val="2F3A7B"/>
          <w:spacing w:val="40"/>
          <w:w w:val="115"/>
        </w:rPr>
        <w:t> </w:t>
      </w:r>
      <w:r>
        <w:rPr>
          <w:color w:val="1C286E"/>
          <w:w w:val="115"/>
        </w:rPr>
        <w:t>depen­ dent on</w:t>
      </w:r>
      <w:r>
        <w:rPr>
          <w:color w:val="1C286E"/>
          <w:spacing w:val="-4"/>
          <w:w w:val="115"/>
        </w:rPr>
        <w:t> </w:t>
      </w:r>
      <w:r>
        <w:rPr>
          <w:color w:val="1C286E"/>
          <w:w w:val="115"/>
        </w:rPr>
        <w:t>alcohol (Connors </w:t>
      </w:r>
      <w:r>
        <w:rPr>
          <w:color w:val="2F3A7B"/>
          <w:w w:val="115"/>
        </w:rPr>
        <w:t>et </w:t>
      </w:r>
      <w:r>
        <w:rPr>
          <w:color w:val="1C286E"/>
          <w:w w:val="115"/>
        </w:rPr>
        <w:t>al. 1997), </w:t>
      </w:r>
      <w:r>
        <w:rPr>
          <w:color w:val="2F3A7B"/>
          <w:w w:val="115"/>
        </w:rPr>
        <w:t>as </w:t>
      </w:r>
      <w:r>
        <w:rPr>
          <w:color w:val="1C286E"/>
          <w:w w:val="115"/>
        </w:rPr>
        <w:t>well as</w:t>
      </w:r>
      <w:r>
        <w:rPr>
          <w:color w:val="1C286E"/>
          <w:w w:val="115"/>
        </w:rPr>
        <w:t> patients involved in</w:t>
      </w:r>
      <w:r>
        <w:rPr>
          <w:color w:val="1C286E"/>
          <w:w w:val="115"/>
        </w:rPr>
        <w:t> methadone mainte­ nance, on </w:t>
      </w:r>
      <w:r>
        <w:rPr>
          <w:color w:val="2F3A7B"/>
          <w:w w:val="115"/>
        </w:rPr>
        <w:t>such </w:t>
      </w:r>
      <w:r>
        <w:rPr>
          <w:color w:val="1C286E"/>
          <w:w w:val="115"/>
        </w:rPr>
        <w:t>measures</w:t>
      </w:r>
      <w:r>
        <w:rPr>
          <w:color w:val="1C286E"/>
          <w:w w:val="115"/>
        </w:rPr>
        <w:t> as illicit drug use, </w:t>
      </w:r>
      <w:r>
        <w:rPr>
          <w:color w:val="2F3A7B"/>
          <w:w w:val="115"/>
        </w:rPr>
        <w:t>employment</w:t>
      </w:r>
      <w:r>
        <w:rPr>
          <w:color w:val="2F3A7B"/>
          <w:w w:val="115"/>
        </w:rPr>
        <w:t> status, </w:t>
      </w:r>
      <w:r>
        <w:rPr>
          <w:color w:val="1C286E"/>
          <w:w w:val="115"/>
        </w:rPr>
        <w:t>and psychological func­ tioning.</w:t>
      </w:r>
      <w:r>
        <w:rPr>
          <w:color w:val="1C286E"/>
          <w:w w:val="115"/>
        </w:rPr>
        <w:t> In</w:t>
      </w:r>
      <w:r>
        <w:rPr>
          <w:color w:val="1C286E"/>
          <w:w w:val="115"/>
        </w:rPr>
        <w:t> </w:t>
      </w:r>
      <w:r>
        <w:rPr>
          <w:color w:val="2F3A7B"/>
          <w:w w:val="115"/>
        </w:rPr>
        <w:t>addition, </w:t>
      </w:r>
      <w:r>
        <w:rPr>
          <w:color w:val="1C286E"/>
          <w:w w:val="115"/>
        </w:rPr>
        <w:t>the practitioner's </w:t>
      </w:r>
      <w:r>
        <w:rPr>
          <w:color w:val="2F3A7B"/>
          <w:w w:val="115"/>
        </w:rPr>
        <w:t>exper­ </w:t>
      </w:r>
      <w:r>
        <w:rPr>
          <w:color w:val="1C286E"/>
          <w:w w:val="115"/>
        </w:rPr>
        <w:t>tise </w:t>
      </w:r>
      <w:r>
        <w:rPr>
          <w:color w:val="2F3A7B"/>
          <w:w w:val="115"/>
        </w:rPr>
        <w:t>and</w:t>
      </w:r>
      <w:r>
        <w:rPr>
          <w:color w:val="2F3A7B"/>
          <w:w w:val="115"/>
        </w:rPr>
        <w:t> competence instill confidence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in</w:t>
      </w:r>
      <w:r>
        <w:rPr>
          <w:color w:val="1C286E"/>
          <w:w w:val="115"/>
        </w:rPr>
        <w:t> the treatment</w:t>
      </w:r>
      <w:r>
        <w:rPr>
          <w:color w:val="1C286E"/>
          <w:w w:val="115"/>
        </w:rPr>
        <w:t> and </w:t>
      </w:r>
      <w:r>
        <w:rPr>
          <w:color w:val="2F3A7B"/>
          <w:w w:val="115"/>
        </w:rPr>
        <w:t>strengthen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the therapeutic alliance.</w:t>
      </w:r>
      <w:r>
        <w:rPr>
          <w:color w:val="1C286E"/>
          <w:w w:val="115"/>
        </w:rPr>
        <w:t> Emphasis also</w:t>
      </w:r>
      <w:r>
        <w:rPr>
          <w:color w:val="1C286E"/>
          <w:spacing w:val="-3"/>
          <w:w w:val="115"/>
        </w:rPr>
        <w:t> </w:t>
      </w:r>
      <w:r>
        <w:rPr>
          <w:color w:val="2F3A7B"/>
          <w:w w:val="115"/>
        </w:rPr>
        <w:t>should </w:t>
      </w:r>
      <w:r>
        <w:rPr>
          <w:color w:val="1C286E"/>
          <w:w w:val="115"/>
        </w:rPr>
        <w:t>be</w:t>
      </w:r>
      <w:r>
        <w:rPr>
          <w:color w:val="1C286E"/>
          <w:spacing w:val="-7"/>
          <w:w w:val="115"/>
        </w:rPr>
        <w:t> </w:t>
      </w:r>
      <w:r>
        <w:rPr>
          <w:color w:val="1C286E"/>
          <w:w w:val="115"/>
        </w:rPr>
        <w:t>given</w:t>
      </w:r>
      <w:r>
        <w:rPr>
          <w:color w:val="1C286E"/>
          <w:spacing w:val="-1"/>
          <w:w w:val="115"/>
        </w:rPr>
        <w:t> </w:t>
      </w:r>
      <w:r>
        <w:rPr>
          <w:color w:val="1C286E"/>
          <w:w w:val="115"/>
        </w:rPr>
        <w:t>to</w:t>
      </w:r>
      <w:r>
        <w:rPr>
          <w:color w:val="1C286E"/>
          <w:w w:val="115"/>
        </w:rPr>
        <w:t> the alliance with a </w:t>
      </w:r>
      <w:r>
        <w:rPr>
          <w:color w:val="2F3A7B"/>
          <w:w w:val="115"/>
        </w:rPr>
        <w:t>social support </w:t>
      </w:r>
      <w:r>
        <w:rPr>
          <w:color w:val="1C286E"/>
          <w:w w:val="115"/>
        </w:rPr>
        <w:t>network, which </w:t>
      </w:r>
      <w:r>
        <w:rPr>
          <w:color w:val="2F3A7B"/>
          <w:w w:val="115"/>
        </w:rPr>
        <w:t>can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be a powerful predictor</w:t>
      </w:r>
      <w:r>
        <w:rPr>
          <w:color w:val="1C286E"/>
          <w:w w:val="115"/>
        </w:rPr>
        <w:t> of whether</w:t>
      </w:r>
      <w:r>
        <w:rPr>
          <w:color w:val="1C286E"/>
          <w:w w:val="115"/>
        </w:rPr>
        <w:t> the patient </w:t>
      </w:r>
      <w:r>
        <w:rPr>
          <w:color w:val="2F3A7B"/>
          <w:w w:val="115"/>
        </w:rPr>
        <w:t>stays in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treatment</w:t>
      </w:r>
      <w:r>
        <w:rPr>
          <w:color w:val="1C286E"/>
          <w:w w:val="115"/>
        </w:rPr>
        <w:t> (Luborsky</w:t>
      </w:r>
      <w:r>
        <w:rPr>
          <w:color w:val="1C286E"/>
          <w:w w:val="115"/>
        </w:rPr>
        <w:t> 2000).</w:t>
      </w:r>
    </w:p>
    <w:p>
      <w:pPr>
        <w:pStyle w:val="BodyText"/>
        <w:spacing w:line="271" w:lineRule="auto" w:before="187"/>
        <w:ind w:left="677" w:right="26" w:firstLine="8"/>
      </w:pPr>
      <w:r>
        <w:rPr>
          <w:color w:val="1C286E"/>
          <w:w w:val="115"/>
        </w:rPr>
        <w:t>Given the</w:t>
      </w:r>
      <w:r>
        <w:rPr>
          <w:color w:val="1C286E"/>
          <w:w w:val="115"/>
        </w:rPr>
        <w:t> importance</w:t>
      </w:r>
      <w:r>
        <w:rPr>
          <w:color w:val="1C286E"/>
          <w:w w:val="115"/>
        </w:rPr>
        <w:t> of the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therapeutic alliance</w:t>
      </w:r>
      <w:r>
        <w:rPr>
          <w:color w:val="1C286E"/>
          <w:w w:val="115"/>
        </w:rPr>
        <w:t> and</w:t>
      </w:r>
      <w:r>
        <w:rPr>
          <w:color w:val="1C286E"/>
          <w:w w:val="115"/>
        </w:rPr>
        <w:t> the fact that detoxification often is the </w:t>
      </w:r>
      <w:r>
        <w:rPr>
          <w:color w:val="2F3A7B"/>
          <w:w w:val="115"/>
        </w:rPr>
        <w:t>entry </w:t>
      </w:r>
      <w:r>
        <w:rPr>
          <w:color w:val="1C286E"/>
          <w:w w:val="115"/>
        </w:rPr>
        <w:t>point </w:t>
      </w:r>
      <w:r>
        <w:rPr>
          <w:color w:val="2F3A7B"/>
          <w:w w:val="115"/>
        </w:rPr>
        <w:t>for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patients </w:t>
      </w:r>
      <w:r>
        <w:rPr>
          <w:color w:val="2F3A7B"/>
          <w:w w:val="115"/>
        </w:rPr>
        <w:t>into substance </w:t>
      </w:r>
      <w:r>
        <w:rPr>
          <w:color w:val="1C286E"/>
          <w:w w:val="115"/>
        </w:rPr>
        <w:t>abuse treatment </w:t>
      </w:r>
      <w:r>
        <w:rPr>
          <w:color w:val="2F3A7B"/>
          <w:w w:val="115"/>
        </w:rPr>
        <w:t>services, work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on </w:t>
      </w:r>
      <w:r>
        <w:rPr>
          <w:color w:val="2F3A7B"/>
          <w:w w:val="115"/>
        </w:rPr>
        <w:t>establish­ </w:t>
      </w:r>
      <w:r>
        <w:rPr>
          <w:color w:val="1C286E"/>
          <w:w w:val="115"/>
        </w:rPr>
        <w:t>ing a therapeutic</w:t>
      </w:r>
      <w:r>
        <w:rPr>
          <w:color w:val="1C286E"/>
          <w:w w:val="115"/>
        </w:rPr>
        <w:t> </w:t>
      </w:r>
      <w:r>
        <w:rPr>
          <w:color w:val="2F3A7B"/>
          <w:w w:val="115"/>
        </w:rPr>
        <w:t>alliance </w:t>
      </w:r>
      <w:r>
        <w:rPr>
          <w:color w:val="1C286E"/>
          <w:w w:val="115"/>
        </w:rPr>
        <w:t>ideally will begin upon</w:t>
      </w:r>
      <w:r>
        <w:rPr>
          <w:color w:val="1C286E"/>
          <w:spacing w:val="-7"/>
          <w:w w:val="115"/>
        </w:rPr>
        <w:t> </w:t>
      </w:r>
      <w:r>
        <w:rPr>
          <w:color w:val="1C286E"/>
          <w:w w:val="115"/>
        </w:rPr>
        <w:t>admission.</w:t>
      </w:r>
      <w:r>
        <w:rPr>
          <w:color w:val="1C286E"/>
          <w:spacing w:val="-1"/>
          <w:w w:val="115"/>
        </w:rPr>
        <w:t> </w:t>
      </w:r>
      <w:r>
        <w:rPr>
          <w:color w:val="1C286E"/>
          <w:w w:val="115"/>
        </w:rPr>
        <w:t>Many</w:t>
      </w:r>
      <w:r>
        <w:rPr>
          <w:color w:val="1C286E"/>
          <w:spacing w:val="-6"/>
          <w:w w:val="115"/>
        </w:rPr>
        <w:t> </w:t>
      </w:r>
      <w:r>
        <w:rPr>
          <w:color w:val="1C286E"/>
          <w:w w:val="115"/>
        </w:rPr>
        <w:t>of</w:t>
      </w:r>
      <w:r>
        <w:rPr>
          <w:color w:val="1C286E"/>
          <w:spacing w:val="-5"/>
          <w:w w:val="115"/>
        </w:rPr>
        <w:t> </w:t>
      </w:r>
      <w:r>
        <w:rPr>
          <w:color w:val="1C286E"/>
          <w:w w:val="115"/>
        </w:rPr>
        <w:t>the</w:t>
      </w:r>
      <w:r>
        <w:rPr>
          <w:color w:val="1C286E"/>
          <w:spacing w:val="15"/>
          <w:w w:val="115"/>
        </w:rPr>
        <w:t> </w:t>
      </w:r>
      <w:r>
        <w:rPr>
          <w:color w:val="2F3A7B"/>
          <w:w w:val="115"/>
        </w:rPr>
        <w:t>guidelines</w:t>
      </w:r>
      <w:r>
        <w:rPr>
          <w:color w:val="2F3A7B"/>
          <w:spacing w:val="-7"/>
          <w:w w:val="115"/>
        </w:rPr>
        <w:t> </w:t>
      </w:r>
      <w:r>
        <w:rPr>
          <w:color w:val="1C286E"/>
          <w:w w:val="115"/>
        </w:rPr>
        <w:t>listed above for</w:t>
      </w:r>
      <w:r>
        <w:rPr>
          <w:color w:val="1C286E"/>
          <w:w w:val="115"/>
        </w:rPr>
        <w:t> enhancing motivation</w:t>
      </w:r>
      <w:r>
        <w:rPr>
          <w:color w:val="1C286E"/>
          <w:w w:val="115"/>
        </w:rPr>
        <w:t> apply to </w:t>
      </w:r>
      <w:r>
        <w:rPr>
          <w:color w:val="2F3A7B"/>
          <w:w w:val="115"/>
        </w:rPr>
        <w:t>establishing </w:t>
      </w:r>
      <w:r>
        <w:rPr>
          <w:color w:val="1C286E"/>
          <w:w w:val="115"/>
        </w:rPr>
        <w:t>this rapport.</w:t>
      </w:r>
      <w:r>
        <w:rPr>
          <w:color w:val="1C286E"/>
          <w:w w:val="115"/>
        </w:rPr>
        <w:t> Newman</w:t>
      </w:r>
      <w:r>
        <w:rPr>
          <w:color w:val="1C286E"/>
          <w:w w:val="115"/>
        </w:rPr>
        <w:t> (1997) makes some additional </w:t>
      </w:r>
      <w:r>
        <w:rPr>
          <w:color w:val="2F3A7B"/>
          <w:w w:val="115"/>
        </w:rPr>
        <w:t>recommendations </w:t>
      </w:r>
      <w:r>
        <w:rPr>
          <w:color w:val="1C286E"/>
          <w:w w:val="115"/>
        </w:rPr>
        <w:t>for developing the</w:t>
      </w:r>
      <w:r>
        <w:rPr>
          <w:color w:val="1C286E"/>
          <w:w w:val="115"/>
        </w:rPr>
        <w:t> therapeutic</w:t>
      </w:r>
      <w:r>
        <w:rPr>
          <w:color w:val="1C286E"/>
          <w:w w:val="115"/>
        </w:rPr>
        <w:t> </w:t>
      </w:r>
      <w:r>
        <w:rPr>
          <w:color w:val="2F3A7B"/>
          <w:w w:val="115"/>
        </w:rPr>
        <w:t>alliance, such </w:t>
      </w:r>
      <w:r>
        <w:rPr>
          <w:color w:val="1C286E"/>
          <w:w w:val="115"/>
        </w:rPr>
        <w:t>as discussing the issue of </w:t>
      </w:r>
      <w:r>
        <w:rPr>
          <w:color w:val="2F3A7B"/>
          <w:w w:val="115"/>
        </w:rPr>
        <w:t>confidentiality </w:t>
      </w:r>
      <w:r>
        <w:rPr>
          <w:color w:val="1C286E"/>
          <w:w w:val="115"/>
        </w:rPr>
        <w:t>with patients and </w:t>
      </w:r>
      <w:r>
        <w:rPr>
          <w:color w:val="2F3A7B"/>
          <w:w w:val="115"/>
        </w:rPr>
        <w:t>acknowledging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that the road to</w:t>
      </w:r>
    </w:p>
    <w:p>
      <w:pPr>
        <w:pStyle w:val="BodyText"/>
        <w:spacing w:line="271" w:lineRule="auto" w:before="79"/>
        <w:ind w:left="290" w:right="1168" w:firstLine="5"/>
      </w:pPr>
      <w:r>
        <w:rPr/>
        <w:br w:type="column"/>
      </w:r>
      <w:r>
        <w:rPr>
          <w:color w:val="1C286E"/>
          <w:w w:val="115"/>
        </w:rPr>
        <w:t>recovery is difficult. He also advises being </w:t>
      </w:r>
      <w:r>
        <w:rPr>
          <w:color w:val="2F3A7B"/>
          <w:w w:val="115"/>
        </w:rPr>
        <w:t>consistent, </w:t>
      </w:r>
      <w:r>
        <w:rPr>
          <w:color w:val="1C286E"/>
          <w:w w:val="115"/>
        </w:rPr>
        <w:t>dependable,</w:t>
      </w:r>
      <w:r>
        <w:rPr>
          <w:color w:val="1C286E"/>
          <w:w w:val="115"/>
        </w:rPr>
        <w:t> trustworthy, </w:t>
      </w:r>
      <w:r>
        <w:rPr>
          <w:color w:val="2F3A7B"/>
          <w:w w:val="115"/>
        </w:rPr>
        <w:t>and </w:t>
      </w:r>
      <w:r>
        <w:rPr>
          <w:color w:val="1C286E"/>
          <w:w w:val="115"/>
        </w:rPr>
        <w:t>available, </w:t>
      </w:r>
      <w:r>
        <w:rPr>
          <w:color w:val="2F3A7B"/>
          <w:w w:val="115"/>
        </w:rPr>
        <w:t>even </w:t>
      </w:r>
      <w:r>
        <w:rPr>
          <w:color w:val="1C286E"/>
          <w:w w:val="115"/>
        </w:rPr>
        <w:t>when the</w:t>
      </w:r>
      <w:r>
        <w:rPr>
          <w:color w:val="1C286E"/>
          <w:w w:val="115"/>
        </w:rPr>
        <w:t> </w:t>
      </w:r>
      <w:r>
        <w:rPr>
          <w:color w:val="2F3A7B"/>
          <w:w w:val="115"/>
        </w:rPr>
        <w:t>patient </w:t>
      </w:r>
      <w:r>
        <w:rPr>
          <w:color w:val="1C286E"/>
          <w:w w:val="115"/>
        </w:rPr>
        <w:t>is not. The clinician </w:t>
      </w:r>
      <w:r>
        <w:rPr>
          <w:color w:val="2F3A7B"/>
          <w:w w:val="115"/>
        </w:rPr>
        <w:t>should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remain</w:t>
      </w:r>
      <w:r>
        <w:rPr>
          <w:color w:val="1C286E"/>
          <w:spacing w:val="-1"/>
          <w:w w:val="115"/>
        </w:rPr>
        <w:t> </w:t>
      </w:r>
      <w:r>
        <w:rPr>
          <w:color w:val="2F3A7B"/>
          <w:w w:val="115"/>
        </w:rPr>
        <w:t>calm</w:t>
      </w:r>
      <w:r>
        <w:rPr>
          <w:color w:val="2F3A7B"/>
          <w:spacing w:val="-2"/>
          <w:w w:val="115"/>
        </w:rPr>
        <w:t> </w:t>
      </w:r>
      <w:r>
        <w:rPr>
          <w:color w:val="1C286E"/>
          <w:w w:val="115"/>
        </w:rPr>
        <w:t>and</w:t>
      </w:r>
      <w:r>
        <w:rPr>
          <w:color w:val="1C286E"/>
          <w:spacing w:val="14"/>
          <w:w w:val="115"/>
        </w:rPr>
        <w:t> </w:t>
      </w:r>
      <w:r>
        <w:rPr>
          <w:color w:val="2F3A7B"/>
          <w:w w:val="115"/>
        </w:rPr>
        <w:t>cool</w:t>
      </w:r>
      <w:r>
        <w:rPr>
          <w:color w:val="2F3A7B"/>
          <w:spacing w:val="-11"/>
          <w:w w:val="115"/>
        </w:rPr>
        <w:t> </w:t>
      </w:r>
      <w:r>
        <w:rPr>
          <w:color w:val="2F3A7B"/>
          <w:w w:val="115"/>
        </w:rPr>
        <w:t>even</w:t>
      </w:r>
      <w:r>
        <w:rPr>
          <w:color w:val="2F3A7B"/>
          <w:spacing w:val="-9"/>
          <w:w w:val="115"/>
        </w:rPr>
        <w:t> </w:t>
      </w:r>
      <w:r>
        <w:rPr>
          <w:color w:val="1C286E"/>
          <w:w w:val="115"/>
        </w:rPr>
        <w:t>if the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patient becomes noticeably</w:t>
      </w:r>
      <w:r>
        <w:rPr>
          <w:color w:val="1C286E"/>
          <w:w w:val="115"/>
        </w:rPr>
        <w:t> upset.</w:t>
      </w:r>
    </w:p>
    <w:p>
      <w:pPr>
        <w:pStyle w:val="BodyText"/>
        <w:spacing w:line="271" w:lineRule="auto"/>
        <w:ind w:left="291" w:right="1168" w:firstLine="7"/>
      </w:pPr>
      <w:r>
        <w:rPr>
          <w:color w:val="1C286E"/>
          <w:w w:val="115"/>
        </w:rPr>
        <w:t>Practitioners</w:t>
      </w:r>
      <w:r>
        <w:rPr>
          <w:color w:val="1C286E"/>
          <w:w w:val="115"/>
        </w:rPr>
        <w:t> </w:t>
      </w:r>
      <w:r>
        <w:rPr>
          <w:color w:val="2F3A7B"/>
          <w:w w:val="115"/>
        </w:rPr>
        <w:t>should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be confident</w:t>
      </w:r>
      <w:r>
        <w:rPr>
          <w:color w:val="1C286E"/>
          <w:w w:val="115"/>
        </w:rPr>
        <w:t> </w:t>
      </w:r>
      <w:r>
        <w:rPr>
          <w:color w:val="2F3A7B"/>
          <w:w w:val="115"/>
        </w:rPr>
        <w:t>yet </w:t>
      </w:r>
      <w:r>
        <w:rPr>
          <w:color w:val="1C286E"/>
          <w:w w:val="115"/>
        </w:rPr>
        <w:t>humble and</w:t>
      </w:r>
      <w:r>
        <w:rPr>
          <w:color w:val="1C286E"/>
          <w:w w:val="115"/>
        </w:rPr>
        <w:t> </w:t>
      </w:r>
      <w:r>
        <w:rPr>
          <w:color w:val="2F3A7B"/>
          <w:w w:val="115"/>
        </w:rPr>
        <w:t>should set </w:t>
      </w:r>
      <w:r>
        <w:rPr>
          <w:color w:val="1C286E"/>
          <w:w w:val="115"/>
        </w:rPr>
        <w:t>limits in a respectful manner </w:t>
      </w:r>
      <w:r>
        <w:rPr>
          <w:color w:val="2F3A7B"/>
          <w:w w:val="115"/>
        </w:rPr>
        <w:t>without</w:t>
      </w:r>
      <w:r>
        <w:rPr>
          <w:color w:val="2F3A7B"/>
          <w:w w:val="115"/>
        </w:rPr>
        <w:t> engaging </w:t>
      </w:r>
      <w:r>
        <w:rPr>
          <w:color w:val="1C286E"/>
          <w:w w:val="115"/>
        </w:rPr>
        <w:t>in</w:t>
      </w:r>
      <w:r>
        <w:rPr>
          <w:color w:val="1C286E"/>
          <w:w w:val="115"/>
        </w:rPr>
        <w:t> </w:t>
      </w:r>
      <w:r>
        <w:rPr>
          <w:color w:val="2F3A7B"/>
          <w:w w:val="115"/>
        </w:rPr>
        <w:t>a power struggle.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See </w:t>
      </w:r>
      <w:r>
        <w:rPr>
          <w:color w:val="2F3A7B"/>
          <w:w w:val="115"/>
        </w:rPr>
        <w:t>Figure 3-6 for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a list of </w:t>
      </w:r>
      <w:r>
        <w:rPr>
          <w:color w:val="2F3A7B"/>
          <w:w w:val="115"/>
        </w:rPr>
        <w:t>characteristics </w:t>
      </w:r>
      <w:r>
        <w:rPr>
          <w:color w:val="1C286E"/>
          <w:w w:val="115"/>
        </w:rPr>
        <w:t>most valuable to a clinician in </w:t>
      </w:r>
      <w:r>
        <w:rPr>
          <w:color w:val="2F3A7B"/>
          <w:w w:val="115"/>
        </w:rPr>
        <w:t>strengthening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the therapeutic</w:t>
      </w:r>
      <w:r>
        <w:rPr>
          <w:color w:val="1C286E"/>
          <w:w w:val="115"/>
        </w:rPr>
        <w:t> alliance.</w:t>
      </w:r>
    </w:p>
    <w:p>
      <w:pPr>
        <w:pStyle w:val="BodyText"/>
        <w:spacing w:before="2"/>
        <w:rPr>
          <w:sz w:val="31"/>
        </w:rPr>
      </w:pPr>
    </w:p>
    <w:p>
      <w:pPr>
        <w:pStyle w:val="Heading4"/>
        <w:ind w:left="286"/>
      </w:pPr>
      <w:bookmarkStart w:name="_TOC_250000" w:id="15"/>
      <w:r>
        <w:rPr>
          <w:color w:val="1C286E"/>
          <w:w w:val="110"/>
        </w:rPr>
        <w:t>Referrals</w:t>
      </w:r>
      <w:r>
        <w:rPr>
          <w:color w:val="1C286E"/>
          <w:spacing w:val="22"/>
          <w:w w:val="110"/>
        </w:rPr>
        <w:t> </w:t>
      </w:r>
      <w:r>
        <w:rPr>
          <w:color w:val="1C286E"/>
          <w:w w:val="110"/>
        </w:rPr>
        <w:t>and</w:t>
      </w:r>
      <w:r>
        <w:rPr>
          <w:color w:val="1C286E"/>
          <w:spacing w:val="24"/>
          <w:w w:val="110"/>
        </w:rPr>
        <w:t> </w:t>
      </w:r>
      <w:bookmarkEnd w:id="15"/>
      <w:r>
        <w:rPr>
          <w:color w:val="1C286E"/>
          <w:spacing w:val="-2"/>
          <w:w w:val="110"/>
        </w:rPr>
        <w:t>Linkages</w:t>
      </w:r>
    </w:p>
    <w:p>
      <w:pPr>
        <w:pStyle w:val="BodyText"/>
        <w:spacing w:line="271" w:lineRule="auto" w:before="90"/>
        <w:ind w:left="286" w:right="1168" w:firstLine="8"/>
      </w:pPr>
      <w:r>
        <w:rPr>
          <w:color w:val="1C286E"/>
          <w:w w:val="115"/>
        </w:rPr>
        <w:t>Once an individual passes through the most </w:t>
      </w:r>
      <w:r>
        <w:rPr>
          <w:color w:val="2F3A7B"/>
          <w:w w:val="115"/>
        </w:rPr>
        <w:t>severe</w:t>
      </w:r>
      <w:r>
        <w:rPr>
          <w:color w:val="2F3A7B"/>
          <w:spacing w:val="-13"/>
          <w:w w:val="115"/>
        </w:rPr>
        <w:t> </w:t>
      </w:r>
      <w:r>
        <w:rPr>
          <w:color w:val="1C286E"/>
          <w:w w:val="115"/>
        </w:rPr>
        <w:t>of</w:t>
      </w:r>
      <w:r>
        <w:rPr>
          <w:color w:val="1C286E"/>
          <w:spacing w:val="-9"/>
          <w:w w:val="115"/>
        </w:rPr>
        <w:t> </w:t>
      </w:r>
      <w:r>
        <w:rPr>
          <w:color w:val="1C286E"/>
          <w:w w:val="115"/>
        </w:rPr>
        <w:t>the</w:t>
      </w:r>
      <w:r>
        <w:rPr>
          <w:color w:val="1C286E"/>
          <w:spacing w:val="18"/>
          <w:w w:val="115"/>
        </w:rPr>
        <w:t> </w:t>
      </w:r>
      <w:r>
        <w:rPr>
          <w:color w:val="1C286E"/>
          <w:w w:val="115"/>
        </w:rPr>
        <w:t>withdrawal</w:t>
      </w:r>
      <w:r>
        <w:rPr>
          <w:color w:val="1C286E"/>
          <w:spacing w:val="-6"/>
          <w:w w:val="115"/>
        </w:rPr>
        <w:t> </w:t>
      </w:r>
      <w:r>
        <w:rPr>
          <w:color w:val="2F3A7B"/>
          <w:w w:val="115"/>
        </w:rPr>
        <w:t>symptoms</w:t>
      </w:r>
      <w:r>
        <w:rPr>
          <w:color w:val="2F3A7B"/>
          <w:spacing w:val="-5"/>
          <w:w w:val="115"/>
        </w:rPr>
        <w:t> </w:t>
      </w:r>
      <w:r>
        <w:rPr>
          <w:color w:val="2F3A7B"/>
          <w:w w:val="115"/>
        </w:rPr>
        <w:t>and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is</w:t>
      </w:r>
      <w:r>
        <w:rPr>
          <w:color w:val="1C286E"/>
          <w:spacing w:val="-14"/>
          <w:w w:val="115"/>
        </w:rPr>
        <w:t> </w:t>
      </w:r>
      <w:r>
        <w:rPr>
          <w:color w:val="2F3A7B"/>
          <w:w w:val="115"/>
        </w:rPr>
        <w:t>safe </w:t>
      </w:r>
      <w:r>
        <w:rPr>
          <w:color w:val="1C286E"/>
          <w:w w:val="110"/>
        </w:rPr>
        <w:t>and</w:t>
      </w:r>
      <w:r>
        <w:rPr>
          <w:color w:val="1C286E"/>
          <w:w w:val="110"/>
        </w:rPr>
        <w:t> medically </w:t>
      </w:r>
      <w:r>
        <w:rPr>
          <w:color w:val="2F3A7B"/>
          <w:w w:val="110"/>
        </w:rPr>
        <w:t>stable, </w:t>
      </w:r>
      <w:r>
        <w:rPr>
          <w:color w:val="1C286E"/>
          <w:w w:val="110"/>
        </w:rPr>
        <w:t>the</w:t>
      </w:r>
      <w:r>
        <w:rPr>
          <w:color w:val="1C286E"/>
          <w:spacing w:val="-12"/>
          <w:w w:val="110"/>
        </w:rPr>
        <w:t> </w:t>
      </w:r>
      <w:r>
        <w:rPr>
          <w:color w:val="2F3A7B"/>
          <w:w w:val="110"/>
        </w:rPr>
        <w:t>focus </w:t>
      </w:r>
      <w:r>
        <w:rPr>
          <w:color w:val="1C286E"/>
          <w:w w:val="110"/>
        </w:rPr>
        <w:t>of the</w:t>
      </w:r>
      <w:r>
        <w:rPr>
          <w:color w:val="1C286E"/>
          <w:spacing w:val="28"/>
          <w:w w:val="110"/>
        </w:rPr>
        <w:t> </w:t>
      </w:r>
      <w:r>
        <w:rPr>
          <w:color w:val="1C286E"/>
          <w:w w:val="110"/>
        </w:rPr>
        <w:t>psychoso­ </w:t>
      </w:r>
      <w:r>
        <w:rPr>
          <w:color w:val="2F3A7B"/>
          <w:w w:val="115"/>
        </w:rPr>
        <w:t>cial</w:t>
      </w:r>
      <w:r>
        <w:rPr>
          <w:color w:val="2F3A7B"/>
          <w:spacing w:val="-15"/>
          <w:w w:val="115"/>
        </w:rPr>
        <w:t> </w:t>
      </w:r>
      <w:r>
        <w:rPr>
          <w:color w:val="1C286E"/>
          <w:w w:val="115"/>
        </w:rPr>
        <w:t>interventions</w:t>
      </w:r>
      <w:r>
        <w:rPr>
          <w:color w:val="1C286E"/>
          <w:spacing w:val="-8"/>
          <w:w w:val="115"/>
        </w:rPr>
        <w:t> </w:t>
      </w:r>
      <w:r>
        <w:rPr>
          <w:color w:val="2F3A7B"/>
          <w:w w:val="115"/>
        </w:rPr>
        <w:t>shifts</w:t>
      </w:r>
      <w:r>
        <w:rPr>
          <w:color w:val="2F3A7B"/>
          <w:spacing w:val="-14"/>
          <w:w w:val="115"/>
        </w:rPr>
        <w:t> </w:t>
      </w:r>
      <w:r>
        <w:rPr>
          <w:color w:val="1C286E"/>
          <w:w w:val="115"/>
        </w:rPr>
        <w:t>toward</w:t>
      </w:r>
      <w:r>
        <w:rPr>
          <w:color w:val="1C286E"/>
          <w:spacing w:val="-13"/>
          <w:w w:val="115"/>
        </w:rPr>
        <w:t> </w:t>
      </w:r>
      <w:r>
        <w:rPr>
          <w:color w:val="2F3A7B"/>
          <w:w w:val="115"/>
        </w:rPr>
        <w:t>actively</w:t>
      </w:r>
      <w:r>
        <w:rPr>
          <w:color w:val="2F3A7B"/>
          <w:spacing w:val="-13"/>
          <w:w w:val="115"/>
        </w:rPr>
        <w:t> </w:t>
      </w:r>
      <w:r>
        <w:rPr>
          <w:color w:val="2F3A7B"/>
          <w:w w:val="115"/>
        </w:rPr>
        <w:t>prepar­ </w:t>
      </w:r>
      <w:r>
        <w:rPr>
          <w:color w:val="1C286E"/>
          <w:w w:val="115"/>
        </w:rPr>
        <w:t>ing</w:t>
      </w:r>
      <w:r>
        <w:rPr>
          <w:color w:val="1C286E"/>
          <w:spacing w:val="-15"/>
          <w:w w:val="115"/>
        </w:rPr>
        <w:t> </w:t>
      </w:r>
      <w:r>
        <w:rPr>
          <w:color w:val="1C286E"/>
          <w:w w:val="115"/>
        </w:rPr>
        <w:t>her </w:t>
      </w:r>
      <w:r>
        <w:rPr>
          <w:color w:val="2F3A7B"/>
          <w:w w:val="115"/>
        </w:rPr>
        <w:t>for substance abuse </w:t>
      </w:r>
      <w:r>
        <w:rPr>
          <w:color w:val="1C286E"/>
          <w:w w:val="115"/>
        </w:rPr>
        <w:t>treatment </w:t>
      </w:r>
      <w:r>
        <w:rPr>
          <w:color w:val="2F3A7B"/>
          <w:w w:val="115"/>
        </w:rPr>
        <w:t>and </w:t>
      </w:r>
      <w:r>
        <w:rPr>
          <w:color w:val="1C286E"/>
          <w:w w:val="115"/>
        </w:rPr>
        <w:t>maintenance activities. These interventions include </w:t>
      </w:r>
      <w:r>
        <w:rPr>
          <w:rFonts w:ascii="Arial" w:hAnsi="Arial"/>
          <w:b/>
          <w:color w:val="1C286E"/>
          <w:w w:val="115"/>
          <w:sz w:val="19"/>
        </w:rPr>
        <w:t>(1)</w:t>
      </w:r>
      <w:r>
        <w:rPr>
          <w:rFonts w:ascii="Arial" w:hAnsi="Arial"/>
          <w:b/>
          <w:color w:val="1C286E"/>
          <w:spacing w:val="-2"/>
          <w:w w:val="115"/>
          <w:sz w:val="19"/>
        </w:rPr>
        <w:t> </w:t>
      </w:r>
      <w:r>
        <w:rPr>
          <w:color w:val="1C286E"/>
          <w:w w:val="115"/>
        </w:rPr>
        <w:t>assessment of the</w:t>
      </w:r>
      <w:r>
        <w:rPr>
          <w:color w:val="1C286E"/>
          <w:spacing w:val="32"/>
          <w:w w:val="115"/>
        </w:rPr>
        <w:t> </w:t>
      </w:r>
      <w:r>
        <w:rPr>
          <w:color w:val="1C286E"/>
          <w:w w:val="115"/>
        </w:rPr>
        <w:t>patient's </w:t>
      </w:r>
      <w:r>
        <w:rPr>
          <w:color w:val="2F3A7B"/>
          <w:w w:val="115"/>
        </w:rPr>
        <w:t>charac­ </w:t>
      </w:r>
      <w:r>
        <w:rPr>
          <w:color w:val="1C286E"/>
          <w:w w:val="115"/>
        </w:rPr>
        <w:t>teristics,</w:t>
      </w:r>
      <w:r>
        <w:rPr>
          <w:color w:val="1C286E"/>
          <w:spacing w:val="-5"/>
          <w:w w:val="115"/>
        </w:rPr>
        <w:t> </w:t>
      </w:r>
      <w:r>
        <w:rPr>
          <w:color w:val="2F3A7B"/>
          <w:w w:val="115"/>
        </w:rPr>
        <w:t>strengths,</w:t>
      </w:r>
      <w:r>
        <w:rPr>
          <w:color w:val="2F3A7B"/>
          <w:spacing w:val="-4"/>
          <w:w w:val="115"/>
        </w:rPr>
        <w:t> </w:t>
      </w:r>
      <w:r>
        <w:rPr>
          <w:color w:val="1C286E"/>
          <w:w w:val="115"/>
        </w:rPr>
        <w:t>and </w:t>
      </w:r>
      <w:r>
        <w:rPr>
          <w:color w:val="2F3A7B"/>
          <w:w w:val="115"/>
        </w:rPr>
        <w:t>vulnerabilities</w:t>
      </w:r>
      <w:r>
        <w:rPr>
          <w:color w:val="2F3A7B"/>
          <w:spacing w:val="-8"/>
          <w:w w:val="115"/>
        </w:rPr>
        <w:t> </w:t>
      </w:r>
      <w:r>
        <w:rPr>
          <w:color w:val="1C286E"/>
          <w:w w:val="115"/>
        </w:rPr>
        <w:t>that</w:t>
      </w:r>
      <w:r>
        <w:rPr>
          <w:color w:val="1C286E"/>
          <w:spacing w:val="-9"/>
          <w:w w:val="115"/>
        </w:rPr>
        <w:t> </w:t>
      </w:r>
      <w:r>
        <w:rPr>
          <w:color w:val="1C286E"/>
          <w:w w:val="115"/>
        </w:rPr>
        <w:t>will </w:t>
      </w:r>
      <w:r>
        <w:rPr>
          <w:color w:val="2F3A7B"/>
          <w:w w:val="115"/>
        </w:rPr>
        <w:t>influence recommendations</w:t>
      </w:r>
      <w:r>
        <w:rPr>
          <w:color w:val="2F3A7B"/>
          <w:spacing w:val="-5"/>
          <w:w w:val="115"/>
        </w:rPr>
        <w:t> </w:t>
      </w:r>
      <w:r>
        <w:rPr>
          <w:color w:val="2F3A7B"/>
          <w:w w:val="115"/>
        </w:rPr>
        <w:t>for</w:t>
      </w:r>
      <w:r>
        <w:rPr>
          <w:color w:val="2F3A7B"/>
          <w:w w:val="115"/>
        </w:rPr>
        <w:t> substance</w:t>
      </w:r>
      <w:r>
        <w:rPr>
          <w:color w:val="2F3A7B"/>
          <w:w w:val="115"/>
        </w:rPr>
        <w:t> </w:t>
      </w:r>
      <w:r>
        <w:rPr>
          <w:color w:val="1C286E"/>
          <w:w w:val="115"/>
        </w:rPr>
        <w:t>abuse treatment; (2) </w:t>
      </w:r>
      <w:r>
        <w:rPr>
          <w:color w:val="2F3A7B"/>
          <w:w w:val="115"/>
        </w:rPr>
        <w:t>preparing </w:t>
      </w:r>
      <w:r>
        <w:rPr>
          <w:color w:val="1C286E"/>
          <w:w w:val="115"/>
        </w:rPr>
        <w:t>the </w:t>
      </w:r>
      <w:r>
        <w:rPr>
          <w:color w:val="2F3A7B"/>
          <w:w w:val="115"/>
        </w:rPr>
        <w:t>patient </w:t>
      </w:r>
      <w:r>
        <w:rPr>
          <w:color w:val="1C286E"/>
          <w:w w:val="115"/>
        </w:rPr>
        <w:t>to </w:t>
      </w:r>
      <w:r>
        <w:rPr>
          <w:color w:val="2F3A7B"/>
          <w:w w:val="115"/>
        </w:rPr>
        <w:t>participate </w:t>
      </w:r>
      <w:r>
        <w:rPr>
          <w:color w:val="1C286E"/>
          <w:w w:val="115"/>
        </w:rPr>
        <w:t>in treatment; and (3) </w:t>
      </w:r>
      <w:r>
        <w:rPr>
          <w:color w:val="2F3A7B"/>
          <w:w w:val="115"/>
        </w:rPr>
        <w:t>successfully </w:t>
      </w:r>
      <w:r>
        <w:rPr>
          <w:color w:val="1C286E"/>
          <w:w w:val="115"/>
        </w:rPr>
        <w:t>linking</w:t>
      </w:r>
      <w:r>
        <w:rPr>
          <w:color w:val="1C286E"/>
          <w:spacing w:val="-11"/>
          <w:w w:val="115"/>
        </w:rPr>
        <w:t> </w:t>
      </w:r>
      <w:r>
        <w:rPr>
          <w:color w:val="1C286E"/>
          <w:w w:val="115"/>
        </w:rPr>
        <w:t>the</w:t>
      </w:r>
      <w:r>
        <w:rPr>
          <w:color w:val="1C286E"/>
          <w:spacing w:val="-2"/>
          <w:w w:val="115"/>
        </w:rPr>
        <w:t> </w:t>
      </w:r>
      <w:r>
        <w:rPr>
          <w:color w:val="1C286E"/>
          <w:w w:val="115"/>
        </w:rPr>
        <w:t>patient to</w:t>
      </w:r>
      <w:r>
        <w:rPr>
          <w:color w:val="1C286E"/>
          <w:spacing w:val="-14"/>
          <w:w w:val="115"/>
        </w:rPr>
        <w:t> </w:t>
      </w:r>
      <w:r>
        <w:rPr>
          <w:color w:val="1C286E"/>
          <w:w w:val="115"/>
        </w:rPr>
        <w:t>treatment as</w:t>
      </w:r>
      <w:r>
        <w:rPr>
          <w:color w:val="1C286E"/>
          <w:spacing w:val="-15"/>
          <w:w w:val="115"/>
        </w:rPr>
        <w:t> </w:t>
      </w:r>
      <w:r>
        <w:rPr>
          <w:color w:val="1C286E"/>
          <w:w w:val="115"/>
        </w:rPr>
        <w:t>well</w:t>
      </w:r>
      <w:r>
        <w:rPr>
          <w:color w:val="1C286E"/>
          <w:spacing w:val="-7"/>
          <w:w w:val="115"/>
        </w:rPr>
        <w:t> </w:t>
      </w:r>
      <w:r>
        <w:rPr>
          <w:color w:val="1C286E"/>
          <w:w w:val="115"/>
        </w:rPr>
        <w:t>as other needed </w:t>
      </w:r>
      <w:r>
        <w:rPr>
          <w:color w:val="2F3A7B"/>
          <w:w w:val="115"/>
        </w:rPr>
        <w:t>services </w:t>
      </w:r>
      <w:r>
        <w:rPr>
          <w:color w:val="1C286E"/>
          <w:w w:val="115"/>
        </w:rPr>
        <w:t>and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resources.</w:t>
      </w:r>
    </w:p>
    <w:p>
      <w:pPr>
        <w:spacing w:after="0" w:line="271" w:lineRule="auto"/>
        <w:sectPr>
          <w:footerReference w:type="default" r:id="rId62"/>
          <w:pgSz w:w="12240" w:h="15840"/>
          <w:pgMar w:footer="957" w:header="0" w:top="1320" w:bottom="1140" w:left="600" w:right="840"/>
          <w:cols w:num="2" w:equalWidth="0">
            <w:col w:w="4981" w:space="40"/>
            <w:col w:w="5779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40" w:type="dxa"/>
        <w:tblBorders>
          <w:top w:val="single" w:sz="8" w:space="0" w:color="0F1B67"/>
          <w:left w:val="single" w:sz="8" w:space="0" w:color="0F1B67"/>
          <w:bottom w:val="single" w:sz="8" w:space="0" w:color="0F1B67"/>
          <w:right w:val="single" w:sz="8" w:space="0" w:color="0F1B67"/>
          <w:insideH w:val="single" w:sz="8" w:space="0" w:color="0F1B67"/>
          <w:insideV w:val="single" w:sz="8" w:space="0" w:color="0F1B6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7"/>
      </w:tblGrid>
      <w:tr>
        <w:trPr>
          <w:trHeight w:val="1081" w:hRule="atLeast"/>
        </w:trPr>
        <w:tc>
          <w:tcPr>
            <w:tcW w:w="10057" w:type="dxa"/>
            <w:shd w:val="clear" w:color="auto" w:fill="CDD0E4"/>
          </w:tcPr>
          <w:p>
            <w:pPr>
              <w:pStyle w:val="TableParagraph"/>
              <w:spacing w:line="237" w:lineRule="auto" w:before="125"/>
              <w:ind w:left="500" w:firstLine="8032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Figure</w:t>
            </w:r>
            <w:r>
              <w:rPr>
                <w:rFonts w:ascii="Arial"/>
                <w:b/>
                <w:i/>
                <w:color w:val="1C286E"/>
                <w:spacing w:val="-16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3-6</w:t>
            </w: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 Clinician's</w:t>
            </w:r>
            <w:r>
              <w:rPr>
                <w:rFonts w:ascii="Arial"/>
                <w:b/>
                <w:i/>
                <w:color w:val="1C286E"/>
                <w:spacing w:val="28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Characteristics Most</w:t>
            </w:r>
            <w:r>
              <w:rPr>
                <w:rFonts w:ascii="Arial"/>
                <w:b/>
                <w:i/>
                <w:color w:val="1C286E"/>
                <w:spacing w:val="40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Important</w:t>
            </w:r>
            <w:r>
              <w:rPr>
                <w:rFonts w:ascii="Arial"/>
                <w:b/>
                <w:i/>
                <w:color w:val="1C286E"/>
                <w:spacing w:val="40"/>
                <w:w w:val="110"/>
                <w:sz w:val="25"/>
              </w:rPr>
              <w:t> </w:t>
            </w:r>
            <w:r>
              <w:rPr>
                <w:b/>
                <w:color w:val="1C286E"/>
                <w:w w:val="110"/>
                <w:sz w:val="27"/>
              </w:rPr>
              <w:t>to</w:t>
            </w:r>
            <w:r>
              <w:rPr>
                <w:b/>
                <w:color w:val="1C286E"/>
                <w:spacing w:val="40"/>
                <w:w w:val="110"/>
                <w:sz w:val="27"/>
              </w:rPr>
              <w:t> </w:t>
            </w: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the</w:t>
            </w:r>
            <w:r>
              <w:rPr>
                <w:rFonts w:ascii="Arial"/>
                <w:b/>
                <w:i/>
                <w:color w:val="1C286E"/>
                <w:spacing w:val="35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Therapeutic</w:t>
            </w:r>
            <w:r>
              <w:rPr>
                <w:rFonts w:ascii="Arial"/>
                <w:b/>
                <w:i/>
                <w:color w:val="1C286E"/>
                <w:spacing w:val="33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Alliance</w:t>
            </w:r>
          </w:p>
        </w:tc>
      </w:tr>
      <w:tr>
        <w:trPr>
          <w:trHeight w:val="4277" w:hRule="atLeast"/>
        </w:trPr>
        <w:tc>
          <w:tcPr>
            <w:tcW w:w="10057" w:type="dxa"/>
            <w:shd w:val="clear" w:color="auto" w:fill="CDD0E4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52" w:val="left" w:leader="none"/>
              </w:tabs>
              <w:spacing w:line="240" w:lineRule="auto" w:before="131" w:after="0"/>
              <w:ind w:left="351" w:right="0" w:hanging="142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Is</w:t>
            </w:r>
            <w:r>
              <w:rPr>
                <w:color w:val="1C286E"/>
                <w:spacing w:val="19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supportive,</w:t>
            </w:r>
            <w:r>
              <w:rPr>
                <w:color w:val="2F3A7B"/>
                <w:spacing w:val="21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empathic,</w:t>
            </w:r>
            <w:r>
              <w:rPr>
                <w:color w:val="2F3A7B"/>
                <w:spacing w:val="30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and</w:t>
            </w:r>
            <w:r>
              <w:rPr>
                <w:color w:val="1C286E"/>
                <w:spacing w:val="27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nonjudgmental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54" w:val="left" w:leader="none"/>
              </w:tabs>
              <w:spacing w:line="240" w:lineRule="auto" w:before="126" w:after="0"/>
              <w:ind w:left="353" w:right="0" w:hanging="144"/>
              <w:jc w:val="left"/>
              <w:rPr>
                <w:sz w:val="20"/>
              </w:rPr>
            </w:pPr>
            <w:r>
              <w:rPr>
                <w:color w:val="1C286E"/>
                <w:spacing w:val="-2"/>
                <w:w w:val="120"/>
                <w:sz w:val="20"/>
              </w:rPr>
              <w:t>Knows</w:t>
            </w:r>
            <w:r>
              <w:rPr>
                <w:color w:val="1C286E"/>
                <w:spacing w:val="-12"/>
                <w:w w:val="120"/>
                <w:sz w:val="20"/>
              </w:rPr>
              <w:t> </w:t>
            </w:r>
            <w:r>
              <w:rPr>
                <w:color w:val="2F3A7B"/>
                <w:spacing w:val="-2"/>
                <w:w w:val="120"/>
                <w:sz w:val="20"/>
              </w:rPr>
              <w:t>which</w:t>
            </w:r>
            <w:r>
              <w:rPr>
                <w:color w:val="2F3A7B"/>
                <w:spacing w:val="-5"/>
                <w:w w:val="120"/>
                <w:sz w:val="20"/>
              </w:rPr>
              <w:t> </w:t>
            </w:r>
            <w:r>
              <w:rPr>
                <w:color w:val="1C286E"/>
                <w:spacing w:val="-2"/>
                <w:w w:val="120"/>
                <w:sz w:val="20"/>
              </w:rPr>
              <w:t>patients</w:t>
            </w:r>
            <w:r>
              <w:rPr>
                <w:color w:val="1C286E"/>
                <w:spacing w:val="-4"/>
                <w:w w:val="120"/>
                <w:sz w:val="20"/>
              </w:rPr>
              <w:t> </w:t>
            </w:r>
            <w:r>
              <w:rPr>
                <w:color w:val="2F3A7B"/>
                <w:spacing w:val="-2"/>
                <w:w w:val="120"/>
                <w:sz w:val="20"/>
              </w:rPr>
              <w:t>can</w:t>
            </w:r>
            <w:r>
              <w:rPr>
                <w:color w:val="2F3A7B"/>
                <w:spacing w:val="-9"/>
                <w:w w:val="120"/>
                <w:sz w:val="20"/>
              </w:rPr>
              <w:t> </w:t>
            </w:r>
            <w:r>
              <w:rPr>
                <w:color w:val="1C286E"/>
                <w:spacing w:val="-2"/>
                <w:w w:val="120"/>
                <w:sz w:val="20"/>
              </w:rPr>
              <w:t>be</w:t>
            </w:r>
            <w:r>
              <w:rPr>
                <w:color w:val="1C286E"/>
                <w:spacing w:val="-13"/>
                <w:w w:val="120"/>
                <w:sz w:val="20"/>
              </w:rPr>
              <w:t> </w:t>
            </w:r>
            <w:r>
              <w:rPr>
                <w:color w:val="2F3A7B"/>
                <w:spacing w:val="-2"/>
                <w:w w:val="120"/>
                <w:sz w:val="20"/>
              </w:rPr>
              <w:t>engaged </w:t>
            </w:r>
            <w:r>
              <w:rPr>
                <w:color w:val="1C286E"/>
                <w:spacing w:val="-2"/>
                <w:w w:val="120"/>
                <w:sz w:val="20"/>
              </w:rPr>
              <w:t>and</w:t>
            </w:r>
            <w:r>
              <w:rPr>
                <w:color w:val="1C286E"/>
                <w:spacing w:val="14"/>
                <w:w w:val="120"/>
                <w:sz w:val="20"/>
              </w:rPr>
              <w:t> </w:t>
            </w:r>
            <w:r>
              <w:rPr>
                <w:color w:val="1C286E"/>
                <w:spacing w:val="-2"/>
                <w:w w:val="120"/>
                <w:sz w:val="20"/>
              </w:rPr>
              <w:t>which</w:t>
            </w:r>
            <w:r>
              <w:rPr>
                <w:color w:val="1C286E"/>
                <w:spacing w:val="-6"/>
                <w:w w:val="120"/>
                <w:sz w:val="20"/>
              </w:rPr>
              <w:t> </w:t>
            </w:r>
            <w:r>
              <w:rPr>
                <w:color w:val="2F3A7B"/>
                <w:spacing w:val="-2"/>
                <w:w w:val="120"/>
                <w:sz w:val="20"/>
              </w:rPr>
              <w:t>should</w:t>
            </w:r>
            <w:r>
              <w:rPr>
                <w:color w:val="2F3A7B"/>
                <w:w w:val="120"/>
                <w:sz w:val="20"/>
              </w:rPr>
              <w:t> </w:t>
            </w:r>
            <w:r>
              <w:rPr>
                <w:color w:val="1C286E"/>
                <w:spacing w:val="-2"/>
                <w:w w:val="120"/>
                <w:sz w:val="20"/>
              </w:rPr>
              <w:t>be</w:t>
            </w:r>
            <w:r>
              <w:rPr>
                <w:color w:val="1C286E"/>
                <w:spacing w:val="-9"/>
                <w:w w:val="120"/>
                <w:sz w:val="20"/>
              </w:rPr>
              <w:t> </w:t>
            </w:r>
            <w:r>
              <w:rPr>
                <w:color w:val="1C286E"/>
                <w:spacing w:val="-2"/>
                <w:w w:val="120"/>
                <w:sz w:val="20"/>
              </w:rPr>
              <w:t>referred to</w:t>
            </w:r>
            <w:r>
              <w:rPr>
                <w:color w:val="1C286E"/>
                <w:spacing w:val="-13"/>
                <w:w w:val="120"/>
                <w:sz w:val="20"/>
              </w:rPr>
              <w:t> </w:t>
            </w:r>
            <w:r>
              <w:rPr>
                <w:color w:val="1C286E"/>
                <w:spacing w:val="-2"/>
                <w:w w:val="120"/>
                <w:sz w:val="20"/>
              </w:rPr>
              <w:t>another treatment</w:t>
            </w:r>
            <w:r>
              <w:rPr>
                <w:color w:val="1C286E"/>
                <w:spacing w:val="4"/>
                <w:w w:val="120"/>
                <w:sz w:val="20"/>
              </w:rPr>
              <w:t> </w:t>
            </w:r>
            <w:r>
              <w:rPr>
                <w:color w:val="1C286E"/>
                <w:spacing w:val="-2"/>
                <w:w w:val="120"/>
                <w:sz w:val="20"/>
              </w:rPr>
              <w:t>provider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54" w:val="left" w:leader="none"/>
              </w:tabs>
              <w:spacing w:line="240" w:lineRule="auto" w:before="135" w:after="0"/>
              <w:ind w:left="353" w:right="0" w:hanging="144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Can</w:t>
            </w:r>
            <w:r>
              <w:rPr>
                <w:color w:val="1C286E"/>
                <w:spacing w:val="3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establish</w:t>
            </w:r>
            <w:r>
              <w:rPr>
                <w:color w:val="2F3A7B"/>
                <w:spacing w:val="30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rapport</w:t>
            </w:r>
            <w:r>
              <w:rPr>
                <w:color w:val="1C286E"/>
                <w:spacing w:val="19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with</w:t>
            </w:r>
            <w:r>
              <w:rPr>
                <w:color w:val="1C286E"/>
                <w:spacing w:val="19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any</w:t>
            </w:r>
            <w:r>
              <w:rPr>
                <w:color w:val="2F3A7B"/>
                <w:spacing w:val="23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client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58" w:val="left" w:leader="none"/>
              </w:tabs>
              <w:spacing w:line="240" w:lineRule="auto" w:before="131" w:after="0"/>
              <w:ind w:left="357" w:right="0" w:hanging="148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Remembers</w:t>
            </w:r>
            <w:r>
              <w:rPr>
                <w:color w:val="1C286E"/>
                <w:spacing w:val="12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to</w:t>
            </w:r>
            <w:r>
              <w:rPr>
                <w:color w:val="1C286E"/>
                <w:spacing w:val="-2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discuss </w:t>
            </w:r>
            <w:r>
              <w:rPr>
                <w:color w:val="2F3A7B"/>
                <w:w w:val="115"/>
                <w:sz w:val="20"/>
              </w:rPr>
              <w:t>confidentiality</w:t>
            </w:r>
            <w:r>
              <w:rPr>
                <w:color w:val="2F3A7B"/>
                <w:spacing w:val="-14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issues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51" w:val="left" w:leader="none"/>
              </w:tabs>
              <w:spacing w:line="240" w:lineRule="auto" w:before="130" w:after="0"/>
              <w:ind w:left="350" w:right="0" w:hanging="141"/>
              <w:jc w:val="left"/>
              <w:rPr>
                <w:sz w:val="20"/>
              </w:rPr>
            </w:pPr>
            <w:r>
              <w:rPr>
                <w:color w:val="2F3A7B"/>
                <w:w w:val="115"/>
                <w:sz w:val="20"/>
              </w:rPr>
              <w:t>Acknowledges</w:t>
            </w:r>
            <w:r>
              <w:rPr>
                <w:color w:val="2F3A7B"/>
                <w:spacing w:val="4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challenges</w:t>
            </w:r>
            <w:r>
              <w:rPr>
                <w:color w:val="2F3A7B"/>
                <w:spacing w:val="-3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on</w:t>
            </w:r>
            <w:r>
              <w:rPr>
                <w:color w:val="1C286E"/>
                <w:spacing w:val="-7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the</w:t>
            </w:r>
            <w:r>
              <w:rPr>
                <w:color w:val="1C286E"/>
                <w:spacing w:val="2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road</w:t>
            </w:r>
            <w:r>
              <w:rPr>
                <w:color w:val="1C286E"/>
                <w:spacing w:val="-6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to</w:t>
            </w:r>
            <w:r>
              <w:rPr>
                <w:color w:val="1C286E"/>
                <w:spacing w:val="-15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recovery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52" w:val="left" w:leader="none"/>
              </w:tabs>
              <w:spacing w:line="240" w:lineRule="auto" w:before="130" w:after="0"/>
              <w:ind w:left="351" w:right="0" w:hanging="142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Is</w:t>
            </w:r>
            <w:r>
              <w:rPr>
                <w:color w:val="1C286E"/>
                <w:spacing w:val="15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consistent,</w:t>
            </w:r>
            <w:r>
              <w:rPr>
                <w:color w:val="2F3A7B"/>
                <w:spacing w:val="30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trustworthy,</w:t>
            </w:r>
            <w:r>
              <w:rPr>
                <w:color w:val="1C286E"/>
                <w:spacing w:val="32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and</w:t>
            </w:r>
            <w:r>
              <w:rPr>
                <w:color w:val="1C286E"/>
                <w:spacing w:val="20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reliable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58" w:val="left" w:leader="none"/>
              </w:tabs>
              <w:spacing w:line="240" w:lineRule="auto" w:before="131" w:after="0"/>
              <w:ind w:left="357" w:right="0" w:hanging="148"/>
              <w:jc w:val="left"/>
              <w:rPr>
                <w:sz w:val="20"/>
              </w:rPr>
            </w:pPr>
            <w:r>
              <w:rPr>
                <w:color w:val="1C286E"/>
                <w:w w:val="110"/>
                <w:sz w:val="20"/>
              </w:rPr>
              <w:t>Remains</w:t>
            </w:r>
            <w:r>
              <w:rPr>
                <w:color w:val="1C286E"/>
                <w:spacing w:val="19"/>
                <w:w w:val="110"/>
                <w:sz w:val="20"/>
              </w:rPr>
              <w:t> </w:t>
            </w:r>
            <w:r>
              <w:rPr>
                <w:color w:val="2F3A7B"/>
                <w:w w:val="110"/>
                <w:sz w:val="20"/>
              </w:rPr>
              <w:t>calm</w:t>
            </w:r>
            <w:r>
              <w:rPr>
                <w:color w:val="2F3A7B"/>
                <w:spacing w:val="19"/>
                <w:w w:val="110"/>
                <w:sz w:val="20"/>
              </w:rPr>
              <w:t> </w:t>
            </w:r>
            <w:r>
              <w:rPr>
                <w:color w:val="1C286E"/>
                <w:w w:val="110"/>
                <w:sz w:val="20"/>
              </w:rPr>
              <w:t>and</w:t>
            </w:r>
            <w:r>
              <w:rPr>
                <w:color w:val="1C286E"/>
                <w:spacing w:val="40"/>
                <w:w w:val="110"/>
                <w:sz w:val="20"/>
              </w:rPr>
              <w:t> </w:t>
            </w:r>
            <w:r>
              <w:rPr>
                <w:color w:val="2F3A7B"/>
                <w:w w:val="110"/>
                <w:sz w:val="20"/>
              </w:rPr>
              <w:t>cool</w:t>
            </w:r>
            <w:r>
              <w:rPr>
                <w:color w:val="2F3A7B"/>
                <w:spacing w:val="7"/>
                <w:w w:val="110"/>
                <w:sz w:val="20"/>
              </w:rPr>
              <w:t> </w:t>
            </w:r>
            <w:r>
              <w:rPr>
                <w:color w:val="2F3A7B"/>
                <w:w w:val="110"/>
                <w:sz w:val="20"/>
              </w:rPr>
              <w:t>even</w:t>
            </w:r>
            <w:r>
              <w:rPr>
                <w:color w:val="2F3A7B"/>
                <w:spacing w:val="14"/>
                <w:w w:val="110"/>
                <w:sz w:val="20"/>
              </w:rPr>
              <w:t> </w:t>
            </w:r>
            <w:r>
              <w:rPr>
                <w:color w:val="1C286E"/>
                <w:w w:val="110"/>
                <w:sz w:val="20"/>
              </w:rPr>
              <w:t>when</w:t>
            </w:r>
            <w:r>
              <w:rPr>
                <w:color w:val="1C286E"/>
                <w:spacing w:val="20"/>
                <w:w w:val="110"/>
                <w:sz w:val="20"/>
              </w:rPr>
              <w:t> </w:t>
            </w:r>
            <w:r>
              <w:rPr>
                <w:color w:val="1C286E"/>
                <w:w w:val="110"/>
                <w:sz w:val="20"/>
              </w:rPr>
              <w:t>a</w:t>
            </w:r>
            <w:r>
              <w:rPr>
                <w:color w:val="1C286E"/>
                <w:spacing w:val="19"/>
                <w:w w:val="110"/>
                <w:sz w:val="20"/>
              </w:rPr>
              <w:t> </w:t>
            </w:r>
            <w:r>
              <w:rPr>
                <w:color w:val="1C286E"/>
                <w:w w:val="110"/>
                <w:sz w:val="20"/>
              </w:rPr>
              <w:t>client</w:t>
            </w:r>
            <w:r>
              <w:rPr>
                <w:color w:val="1C286E"/>
                <w:spacing w:val="15"/>
                <w:w w:val="110"/>
                <w:sz w:val="20"/>
              </w:rPr>
              <w:t> </w:t>
            </w:r>
            <w:r>
              <w:rPr>
                <w:color w:val="1C286E"/>
                <w:w w:val="110"/>
                <w:sz w:val="20"/>
              </w:rPr>
              <w:t>is</w:t>
            </w:r>
            <w:r>
              <w:rPr>
                <w:color w:val="1C286E"/>
                <w:spacing w:val="16"/>
                <w:w w:val="110"/>
                <w:sz w:val="20"/>
              </w:rPr>
              <w:t> </w:t>
            </w:r>
            <w:r>
              <w:rPr>
                <w:color w:val="1C286E"/>
                <w:spacing w:val="-2"/>
                <w:w w:val="110"/>
                <w:sz w:val="20"/>
              </w:rPr>
              <w:t>upset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52" w:val="left" w:leader="none"/>
              </w:tabs>
              <w:spacing w:line="240" w:lineRule="auto" w:before="135" w:after="0"/>
              <w:ind w:left="351" w:right="0" w:hanging="142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Is</w:t>
            </w:r>
            <w:r>
              <w:rPr>
                <w:color w:val="1C286E"/>
                <w:spacing w:val="4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confident</w:t>
            </w:r>
            <w:r>
              <w:rPr>
                <w:color w:val="1C286E"/>
                <w:spacing w:val="15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but</w:t>
            </w:r>
            <w:r>
              <w:rPr>
                <w:color w:val="1C286E"/>
                <w:spacing w:val="21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humble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54" w:val="left" w:leader="none"/>
              </w:tabs>
              <w:spacing w:line="240" w:lineRule="auto" w:before="131" w:after="0"/>
              <w:ind w:left="353" w:right="0" w:hanging="144"/>
              <w:jc w:val="left"/>
              <w:rPr>
                <w:sz w:val="20"/>
              </w:rPr>
            </w:pPr>
            <w:r>
              <w:rPr>
                <w:color w:val="1C286E"/>
                <w:w w:val="110"/>
                <w:sz w:val="20"/>
              </w:rPr>
              <w:t>Sets</w:t>
            </w:r>
            <w:r>
              <w:rPr>
                <w:color w:val="1C286E"/>
                <w:spacing w:val="11"/>
                <w:w w:val="110"/>
                <w:sz w:val="20"/>
              </w:rPr>
              <w:t> </w:t>
            </w:r>
            <w:r>
              <w:rPr>
                <w:color w:val="1C286E"/>
                <w:w w:val="110"/>
                <w:sz w:val="20"/>
              </w:rPr>
              <w:t>limits</w:t>
            </w:r>
            <w:r>
              <w:rPr>
                <w:color w:val="1C286E"/>
                <w:spacing w:val="14"/>
                <w:w w:val="110"/>
                <w:sz w:val="20"/>
              </w:rPr>
              <w:t> </w:t>
            </w:r>
            <w:r>
              <w:rPr>
                <w:color w:val="1C286E"/>
                <w:w w:val="110"/>
                <w:sz w:val="20"/>
              </w:rPr>
              <w:t>without</w:t>
            </w:r>
            <w:r>
              <w:rPr>
                <w:color w:val="1C286E"/>
                <w:spacing w:val="19"/>
                <w:w w:val="110"/>
                <w:sz w:val="20"/>
              </w:rPr>
              <w:t> </w:t>
            </w:r>
            <w:r>
              <w:rPr>
                <w:color w:val="2F3A7B"/>
                <w:w w:val="110"/>
                <w:sz w:val="20"/>
              </w:rPr>
              <w:t>engaging</w:t>
            </w:r>
            <w:r>
              <w:rPr>
                <w:color w:val="2F3A7B"/>
                <w:spacing w:val="8"/>
                <w:w w:val="110"/>
                <w:sz w:val="20"/>
              </w:rPr>
              <w:t> </w:t>
            </w:r>
            <w:r>
              <w:rPr>
                <w:color w:val="1C286E"/>
                <w:w w:val="110"/>
                <w:sz w:val="20"/>
              </w:rPr>
              <w:t>in</w:t>
            </w:r>
            <w:r>
              <w:rPr>
                <w:color w:val="1C286E"/>
                <w:spacing w:val="31"/>
                <w:w w:val="110"/>
                <w:sz w:val="20"/>
              </w:rPr>
              <w:t> </w:t>
            </w:r>
            <w:r>
              <w:rPr>
                <w:color w:val="1C286E"/>
                <w:w w:val="110"/>
                <w:sz w:val="20"/>
              </w:rPr>
              <w:t>a</w:t>
            </w:r>
            <w:r>
              <w:rPr>
                <w:color w:val="1C286E"/>
                <w:spacing w:val="22"/>
                <w:w w:val="110"/>
                <w:sz w:val="20"/>
              </w:rPr>
              <w:t> </w:t>
            </w:r>
            <w:r>
              <w:rPr>
                <w:color w:val="1C286E"/>
                <w:w w:val="110"/>
                <w:sz w:val="20"/>
              </w:rPr>
              <w:t>power</w:t>
            </w:r>
            <w:r>
              <w:rPr>
                <w:color w:val="1C286E"/>
                <w:spacing w:val="16"/>
                <w:w w:val="110"/>
                <w:sz w:val="20"/>
              </w:rPr>
              <w:t> </w:t>
            </w:r>
            <w:r>
              <w:rPr>
                <w:color w:val="2F3A7B"/>
                <w:spacing w:val="-2"/>
                <w:w w:val="110"/>
                <w:sz w:val="20"/>
              </w:rPr>
              <w:t>struggle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58" w:val="left" w:leader="none"/>
              </w:tabs>
              <w:spacing w:line="240" w:lineRule="auto" w:before="130" w:after="0"/>
              <w:ind w:left="357" w:right="0" w:hanging="148"/>
              <w:jc w:val="left"/>
              <w:rPr>
                <w:sz w:val="20"/>
              </w:rPr>
            </w:pPr>
            <w:r>
              <w:rPr>
                <w:color w:val="1C286E"/>
                <w:w w:val="110"/>
                <w:sz w:val="20"/>
              </w:rPr>
              <w:t>Recognizes</w:t>
            </w:r>
            <w:r>
              <w:rPr>
                <w:color w:val="1C286E"/>
                <w:spacing w:val="36"/>
                <w:w w:val="110"/>
                <w:sz w:val="20"/>
              </w:rPr>
              <w:t> </w:t>
            </w:r>
            <w:r>
              <w:rPr>
                <w:color w:val="1C286E"/>
                <w:w w:val="110"/>
                <w:sz w:val="20"/>
              </w:rPr>
              <w:t>the</w:t>
            </w:r>
            <w:r>
              <w:rPr>
                <w:color w:val="1C286E"/>
                <w:spacing w:val="43"/>
                <w:w w:val="110"/>
                <w:sz w:val="20"/>
              </w:rPr>
              <w:t> </w:t>
            </w:r>
            <w:r>
              <w:rPr>
                <w:color w:val="2F3A7B"/>
                <w:w w:val="110"/>
                <w:sz w:val="20"/>
              </w:rPr>
              <w:t>client's</w:t>
            </w:r>
            <w:r>
              <w:rPr>
                <w:color w:val="2F3A7B"/>
                <w:spacing w:val="28"/>
                <w:w w:val="110"/>
                <w:sz w:val="20"/>
              </w:rPr>
              <w:t> </w:t>
            </w:r>
            <w:r>
              <w:rPr>
                <w:color w:val="1C286E"/>
                <w:w w:val="110"/>
                <w:sz w:val="20"/>
              </w:rPr>
              <w:t>progress</w:t>
            </w:r>
            <w:r>
              <w:rPr>
                <w:color w:val="1C286E"/>
                <w:spacing w:val="35"/>
                <w:w w:val="110"/>
                <w:sz w:val="20"/>
              </w:rPr>
              <w:t> </w:t>
            </w:r>
            <w:r>
              <w:rPr>
                <w:color w:val="1C286E"/>
                <w:w w:val="110"/>
                <w:sz w:val="20"/>
              </w:rPr>
              <w:t>toward</w:t>
            </w:r>
            <w:r>
              <w:rPr>
                <w:color w:val="1C286E"/>
                <w:spacing w:val="34"/>
                <w:w w:val="110"/>
                <w:sz w:val="20"/>
              </w:rPr>
              <w:t> </w:t>
            </w:r>
            <w:r>
              <w:rPr>
                <w:color w:val="1C286E"/>
                <w:w w:val="110"/>
                <w:sz w:val="20"/>
              </w:rPr>
              <w:t>a</w:t>
            </w:r>
            <w:r>
              <w:rPr>
                <w:color w:val="1C286E"/>
                <w:spacing w:val="22"/>
                <w:w w:val="110"/>
                <w:sz w:val="20"/>
              </w:rPr>
              <w:t> </w:t>
            </w:r>
            <w:r>
              <w:rPr>
                <w:color w:val="2F3A7B"/>
                <w:spacing w:val="-4"/>
                <w:w w:val="110"/>
                <w:sz w:val="20"/>
              </w:rPr>
              <w:t>goal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53" w:val="left" w:leader="none"/>
              </w:tabs>
              <w:spacing w:line="240" w:lineRule="auto" w:before="131" w:after="0"/>
              <w:ind w:left="352" w:right="0" w:hanging="143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Encourages</w:t>
            </w:r>
            <w:r>
              <w:rPr>
                <w:color w:val="1C286E"/>
                <w:spacing w:val="8"/>
                <w:w w:val="115"/>
                <w:sz w:val="20"/>
              </w:rPr>
              <w:t> </w:t>
            </w:r>
            <w:r>
              <w:rPr>
                <w:color w:val="2F3A7B"/>
                <w:w w:val="115"/>
                <w:sz w:val="20"/>
              </w:rPr>
              <w:t>self-expression</w:t>
            </w:r>
            <w:r>
              <w:rPr>
                <w:color w:val="2F3A7B"/>
                <w:spacing w:val="-1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on the</w:t>
            </w:r>
            <w:r>
              <w:rPr>
                <w:color w:val="1C286E"/>
                <w:spacing w:val="9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part</w:t>
            </w:r>
            <w:r>
              <w:rPr>
                <w:color w:val="1C286E"/>
                <w:spacing w:val="2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of</w:t>
            </w:r>
            <w:r>
              <w:rPr>
                <w:color w:val="1C286E"/>
                <w:spacing w:val="8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the</w:t>
            </w:r>
            <w:r>
              <w:rPr>
                <w:color w:val="1C286E"/>
                <w:spacing w:val="32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client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957" w:top="0" w:bottom="280" w:left="600" w:right="840"/>
        </w:sectPr>
      </w:pPr>
    </w:p>
    <w:p>
      <w:pPr>
        <w:pStyle w:val="BodyText"/>
        <w:spacing w:line="271" w:lineRule="auto" w:before="74"/>
        <w:ind w:left="1143" w:firstLine="7"/>
      </w:pPr>
      <w:r>
        <w:rPr>
          <w:color w:val="1D2870"/>
          <w:w w:val="115"/>
        </w:rPr>
        <w:t>Ensuring that patients with </w:t>
      </w:r>
      <w:r>
        <w:rPr>
          <w:color w:val="2F3B7C"/>
          <w:w w:val="115"/>
        </w:rPr>
        <w:t>substance </w:t>
      </w:r>
      <w:r>
        <w:rPr>
          <w:color w:val="1D2870"/>
          <w:w w:val="115"/>
        </w:rPr>
        <w:t>use dis­ orders </w:t>
      </w:r>
      <w:r>
        <w:rPr>
          <w:color w:val="2F3B7C"/>
          <w:w w:val="115"/>
        </w:rPr>
        <w:t>enter substance abuse </w:t>
      </w:r>
      <w:r>
        <w:rPr>
          <w:color w:val="1D2870"/>
          <w:w w:val="115"/>
        </w:rPr>
        <w:t>treatment fol­ lowing detoxification often </w:t>
      </w:r>
      <w:r>
        <w:rPr>
          <w:color w:val="2F3B7C"/>
          <w:w w:val="115"/>
        </w:rPr>
        <w:t>is </w:t>
      </w:r>
      <w:r>
        <w:rPr>
          <w:color w:val="1D2870"/>
          <w:w w:val="115"/>
        </w:rPr>
        <w:t>difficult. </w:t>
      </w:r>
      <w:r>
        <w:rPr>
          <w:color w:val="2F3B7C"/>
          <w:w w:val="115"/>
        </w:rPr>
        <w:t>Many patients</w:t>
      </w:r>
      <w:r>
        <w:rPr>
          <w:color w:val="2F3B7C"/>
          <w:w w:val="115"/>
        </w:rPr>
        <w:t> believe </w:t>
      </w:r>
      <w:r>
        <w:rPr>
          <w:color w:val="1D2870"/>
          <w:w w:val="115"/>
        </w:rPr>
        <w:t>that once they have </w:t>
      </w:r>
      <w:r>
        <w:rPr>
          <w:color w:val="2F3B7C"/>
          <w:w w:val="115"/>
        </w:rPr>
        <w:t>eliminat­ ed </w:t>
      </w:r>
      <w:r>
        <w:rPr>
          <w:color w:val="1D2870"/>
          <w:w w:val="115"/>
        </w:rPr>
        <w:t>the </w:t>
      </w:r>
      <w:r>
        <w:rPr>
          <w:color w:val="2F3B7C"/>
          <w:w w:val="115"/>
        </w:rPr>
        <w:t>substance or substances</w:t>
      </w:r>
      <w:r>
        <w:rPr>
          <w:color w:val="2F3B7C"/>
          <w:w w:val="115"/>
        </w:rPr>
        <w:t> </w:t>
      </w:r>
      <w:r>
        <w:rPr>
          <w:color w:val="1D2870"/>
          <w:w w:val="115"/>
        </w:rPr>
        <w:t>of abuse from their bodies, they have achieved</w:t>
      </w:r>
      <w:r>
        <w:rPr>
          <w:color w:val="1D2870"/>
          <w:w w:val="115"/>
        </w:rPr>
        <w:t> abstinence. Moreover, </w:t>
      </w:r>
      <w:r>
        <w:rPr>
          <w:color w:val="2F3B7C"/>
          <w:w w:val="115"/>
        </w:rPr>
        <w:t>some </w:t>
      </w:r>
      <w:r>
        <w:rPr>
          <w:color w:val="1D2870"/>
          <w:w w:val="115"/>
        </w:rPr>
        <w:t>insurance</w:t>
      </w:r>
      <w:r>
        <w:rPr>
          <w:color w:val="1D2870"/>
          <w:w w:val="115"/>
        </w:rPr>
        <w:t> policies may not cover</w:t>
      </w:r>
      <w:r>
        <w:rPr>
          <w:color w:val="1D2870"/>
          <w:w w:val="115"/>
        </w:rPr>
        <w:t> treatment, or only offer partial </w:t>
      </w:r>
      <w:r>
        <w:rPr>
          <w:color w:val="2F3B7C"/>
          <w:w w:val="115"/>
        </w:rPr>
        <w:t>cover­ </w:t>
      </w:r>
      <w:r>
        <w:rPr>
          <w:color w:val="1D2870"/>
          <w:w w:val="115"/>
        </w:rPr>
        <w:t>age. The</w:t>
      </w:r>
      <w:r>
        <w:rPr>
          <w:color w:val="1D2870"/>
          <w:w w:val="115"/>
        </w:rPr>
        <w:t> patient may</w:t>
      </w:r>
      <w:r>
        <w:rPr>
          <w:color w:val="1D2870"/>
          <w:spacing w:val="-21"/>
          <w:w w:val="115"/>
        </w:rPr>
        <w:t> </w:t>
      </w:r>
      <w:r>
        <w:rPr>
          <w:color w:val="1D2870"/>
          <w:w w:val="115"/>
        </w:rPr>
        <w:t>have to </w:t>
      </w:r>
      <w:r>
        <w:rPr>
          <w:color w:val="2F3B7C"/>
          <w:w w:val="115"/>
        </w:rPr>
        <w:t>go </w:t>
      </w:r>
      <w:r>
        <w:rPr>
          <w:color w:val="1D2870"/>
          <w:w w:val="115"/>
        </w:rPr>
        <w:t>through </w:t>
      </w:r>
      <w:r>
        <w:rPr>
          <w:color w:val="2F3B7C"/>
          <w:w w:val="115"/>
        </w:rPr>
        <w:t>cum­ </w:t>
      </w:r>
      <w:r>
        <w:rPr>
          <w:color w:val="1D2870"/>
          <w:w w:val="115"/>
        </w:rPr>
        <w:t>bersome </w:t>
      </w:r>
      <w:r>
        <w:rPr>
          <w:color w:val="2F3B7C"/>
          <w:w w:val="115"/>
        </w:rPr>
        <w:t>channels </w:t>
      </w:r>
      <w:r>
        <w:rPr>
          <w:color w:val="1D2870"/>
          <w:w w:val="115"/>
        </w:rPr>
        <w:t>to determine if treatment is </w:t>
      </w:r>
      <w:r>
        <w:rPr>
          <w:color w:val="2F3B7C"/>
          <w:w w:val="115"/>
        </w:rPr>
        <w:t>covered,</w:t>
      </w:r>
      <w:r>
        <w:rPr>
          <w:color w:val="2F3B7C"/>
          <w:w w:val="115"/>
        </w:rPr>
        <w:t> </w:t>
      </w:r>
      <w:r>
        <w:rPr>
          <w:color w:val="1D2870"/>
          <w:w w:val="115"/>
        </w:rPr>
        <w:t>and if </w:t>
      </w:r>
      <w:r>
        <w:rPr>
          <w:color w:val="2F3B7C"/>
          <w:w w:val="115"/>
        </w:rPr>
        <w:t>so,</w:t>
      </w:r>
      <w:r>
        <w:rPr>
          <w:color w:val="2F3B7C"/>
          <w:spacing w:val="40"/>
          <w:w w:val="115"/>
        </w:rPr>
        <w:t> </w:t>
      </w:r>
      <w:r>
        <w:rPr>
          <w:color w:val="1D2870"/>
          <w:w w:val="115"/>
        </w:rPr>
        <w:t>how much.</w:t>
      </w:r>
    </w:p>
    <w:p>
      <w:pPr>
        <w:pStyle w:val="BodyText"/>
        <w:spacing w:line="271" w:lineRule="auto" w:before="188"/>
        <w:ind w:left="1143" w:right="25" w:firstLine="12"/>
      </w:pPr>
      <w:r>
        <w:rPr>
          <w:color w:val="1D2870"/>
          <w:w w:val="120"/>
        </w:rPr>
        <w:t>Preparation</w:t>
      </w:r>
      <w:r>
        <w:rPr>
          <w:color w:val="1D2870"/>
          <w:w w:val="120"/>
        </w:rPr>
        <w:t> </w:t>
      </w:r>
      <w:r>
        <w:rPr>
          <w:color w:val="2F3B7C"/>
          <w:w w:val="120"/>
        </w:rPr>
        <w:t>should focus </w:t>
      </w:r>
      <w:r>
        <w:rPr>
          <w:color w:val="1D2870"/>
          <w:w w:val="120"/>
        </w:rPr>
        <w:t>on </w:t>
      </w:r>
      <w:r>
        <w:rPr>
          <w:color w:val="2F3B7C"/>
          <w:w w:val="120"/>
        </w:rPr>
        <w:t>eliminating </w:t>
      </w:r>
      <w:r>
        <w:rPr>
          <w:color w:val="1D2870"/>
          <w:w w:val="120"/>
        </w:rPr>
        <w:t>administrative barriers</w:t>
      </w:r>
      <w:r>
        <w:rPr>
          <w:color w:val="1D2870"/>
          <w:w w:val="120"/>
        </w:rPr>
        <w:t> to</w:t>
      </w:r>
      <w:r>
        <w:rPr>
          <w:color w:val="1D2870"/>
          <w:spacing w:val="-13"/>
          <w:w w:val="120"/>
        </w:rPr>
        <w:t> </w:t>
      </w:r>
      <w:r>
        <w:rPr>
          <w:color w:val="2F3B7C"/>
          <w:w w:val="120"/>
        </w:rPr>
        <w:t>entering substance </w:t>
      </w:r>
      <w:r>
        <w:rPr>
          <w:color w:val="1D2870"/>
          <w:w w:val="120"/>
        </w:rPr>
        <w:t>abuse</w:t>
      </w:r>
      <w:r>
        <w:rPr>
          <w:color w:val="1D2870"/>
          <w:spacing w:val="-14"/>
          <w:w w:val="120"/>
        </w:rPr>
        <w:t> </w:t>
      </w:r>
      <w:r>
        <w:rPr>
          <w:color w:val="1D2870"/>
          <w:w w:val="120"/>
        </w:rPr>
        <w:t>treatment</w:t>
      </w:r>
      <w:r>
        <w:rPr>
          <w:color w:val="1D2870"/>
          <w:spacing w:val="-5"/>
          <w:w w:val="120"/>
        </w:rPr>
        <w:t> </w:t>
      </w:r>
      <w:r>
        <w:rPr>
          <w:color w:val="2F3B7C"/>
          <w:w w:val="120"/>
        </w:rPr>
        <w:t>prior</w:t>
      </w:r>
      <w:r>
        <w:rPr>
          <w:color w:val="2F3B7C"/>
          <w:spacing w:val="-6"/>
          <w:w w:val="120"/>
        </w:rPr>
        <w:t> </w:t>
      </w:r>
      <w:r>
        <w:rPr>
          <w:color w:val="1D2870"/>
          <w:w w:val="120"/>
        </w:rPr>
        <w:t>to</w:t>
      </w:r>
      <w:r>
        <w:rPr>
          <w:color w:val="1D2870"/>
          <w:spacing w:val="-15"/>
          <w:w w:val="120"/>
        </w:rPr>
        <w:t> </w:t>
      </w:r>
      <w:r>
        <w:rPr>
          <w:color w:val="1D2870"/>
          <w:w w:val="120"/>
        </w:rPr>
        <w:t>discussing</w:t>
      </w:r>
      <w:r>
        <w:rPr>
          <w:color w:val="1D2870"/>
          <w:spacing w:val="-11"/>
          <w:w w:val="120"/>
        </w:rPr>
        <w:t> </w:t>
      </w:r>
      <w:r>
        <w:rPr>
          <w:color w:val="1D2870"/>
          <w:w w:val="120"/>
        </w:rPr>
        <w:t>treatment options</w:t>
      </w:r>
      <w:r>
        <w:rPr>
          <w:color w:val="1D2870"/>
          <w:spacing w:val="-15"/>
          <w:w w:val="120"/>
        </w:rPr>
        <w:t> </w:t>
      </w:r>
      <w:r>
        <w:rPr>
          <w:color w:val="1D2870"/>
          <w:w w:val="120"/>
        </w:rPr>
        <w:t>with</w:t>
      </w:r>
      <w:r>
        <w:rPr>
          <w:color w:val="1D2870"/>
          <w:spacing w:val="-15"/>
          <w:w w:val="120"/>
        </w:rPr>
        <w:t> </w:t>
      </w:r>
      <w:r>
        <w:rPr>
          <w:color w:val="1D2870"/>
          <w:w w:val="120"/>
        </w:rPr>
        <w:t>the</w:t>
      </w:r>
      <w:r>
        <w:rPr>
          <w:color w:val="1D2870"/>
          <w:spacing w:val="-8"/>
          <w:w w:val="120"/>
        </w:rPr>
        <w:t> </w:t>
      </w:r>
      <w:r>
        <w:rPr>
          <w:color w:val="1D2870"/>
          <w:w w:val="120"/>
        </w:rPr>
        <w:t>patient.</w:t>
      </w:r>
      <w:r>
        <w:rPr>
          <w:color w:val="1D2870"/>
          <w:spacing w:val="-13"/>
          <w:w w:val="120"/>
        </w:rPr>
        <w:t> </w:t>
      </w:r>
      <w:r>
        <w:rPr>
          <w:color w:val="1D2870"/>
          <w:w w:val="120"/>
        </w:rPr>
        <w:t>Discussions</w:t>
      </w:r>
      <w:r>
        <w:rPr>
          <w:color w:val="1D2870"/>
          <w:spacing w:val="-12"/>
          <w:w w:val="120"/>
        </w:rPr>
        <w:t> </w:t>
      </w:r>
      <w:r>
        <w:rPr>
          <w:color w:val="1D2870"/>
          <w:w w:val="120"/>
        </w:rPr>
        <w:t>with</w:t>
      </w:r>
      <w:r>
        <w:rPr>
          <w:color w:val="1D2870"/>
          <w:spacing w:val="-14"/>
          <w:w w:val="120"/>
        </w:rPr>
        <w:t> </w:t>
      </w:r>
      <w:r>
        <w:rPr>
          <w:color w:val="1D2870"/>
          <w:w w:val="120"/>
        </w:rPr>
        <w:t>the patient</w:t>
      </w:r>
      <w:r>
        <w:rPr>
          <w:color w:val="1D2870"/>
          <w:spacing w:val="-15"/>
          <w:w w:val="120"/>
        </w:rPr>
        <w:t> </w:t>
      </w:r>
      <w:r>
        <w:rPr>
          <w:color w:val="2F3B7C"/>
          <w:w w:val="120"/>
        </w:rPr>
        <w:t>should</w:t>
      </w:r>
      <w:r>
        <w:rPr>
          <w:color w:val="2F3B7C"/>
          <w:spacing w:val="-12"/>
          <w:w w:val="120"/>
        </w:rPr>
        <w:t> </w:t>
      </w:r>
      <w:r>
        <w:rPr>
          <w:color w:val="1D2870"/>
          <w:w w:val="120"/>
        </w:rPr>
        <w:t>be</w:t>
      </w:r>
      <w:r>
        <w:rPr>
          <w:color w:val="1D2870"/>
          <w:spacing w:val="-15"/>
          <w:w w:val="120"/>
        </w:rPr>
        <w:t> </w:t>
      </w:r>
      <w:r>
        <w:rPr>
          <w:color w:val="1D2870"/>
          <w:w w:val="120"/>
        </w:rPr>
        <w:t>consistent</w:t>
      </w:r>
      <w:r>
        <w:rPr>
          <w:color w:val="1D2870"/>
          <w:spacing w:val="-12"/>
          <w:w w:val="120"/>
        </w:rPr>
        <w:t> </w:t>
      </w:r>
      <w:r>
        <w:rPr>
          <w:color w:val="1D2870"/>
          <w:w w:val="120"/>
        </w:rPr>
        <w:t>with</w:t>
      </w:r>
      <w:r>
        <w:rPr>
          <w:color w:val="1D2870"/>
          <w:spacing w:val="-14"/>
          <w:w w:val="120"/>
        </w:rPr>
        <w:t> </w:t>
      </w:r>
      <w:r>
        <w:rPr>
          <w:color w:val="1D2870"/>
          <w:w w:val="120"/>
        </w:rPr>
        <w:t>the</w:t>
      </w:r>
      <w:r>
        <w:rPr>
          <w:color w:val="1D2870"/>
          <w:spacing w:val="-8"/>
          <w:w w:val="120"/>
        </w:rPr>
        <w:t> </w:t>
      </w:r>
      <w:r>
        <w:rPr>
          <w:color w:val="1D2870"/>
          <w:w w:val="120"/>
        </w:rPr>
        <w:t>patient's improving</w:t>
      </w:r>
      <w:r>
        <w:rPr>
          <w:color w:val="1D2870"/>
          <w:spacing w:val="-15"/>
          <w:w w:val="120"/>
        </w:rPr>
        <w:t> </w:t>
      </w:r>
      <w:r>
        <w:rPr>
          <w:color w:val="1D2870"/>
          <w:w w:val="120"/>
        </w:rPr>
        <w:t>ability</w:t>
      </w:r>
      <w:r>
        <w:rPr>
          <w:color w:val="1D2870"/>
          <w:spacing w:val="-14"/>
          <w:w w:val="120"/>
        </w:rPr>
        <w:t> </w:t>
      </w:r>
      <w:r>
        <w:rPr>
          <w:color w:val="1D2870"/>
          <w:w w:val="120"/>
        </w:rPr>
        <w:t>to</w:t>
      </w:r>
      <w:r>
        <w:rPr>
          <w:color w:val="1D2870"/>
          <w:spacing w:val="-15"/>
          <w:w w:val="120"/>
        </w:rPr>
        <w:t> </w:t>
      </w:r>
      <w:r>
        <w:rPr>
          <w:color w:val="1D2870"/>
          <w:w w:val="120"/>
        </w:rPr>
        <w:t>process</w:t>
      </w:r>
      <w:r>
        <w:rPr>
          <w:color w:val="1D2870"/>
          <w:spacing w:val="-14"/>
          <w:w w:val="120"/>
        </w:rPr>
        <w:t> </w:t>
      </w:r>
      <w:r>
        <w:rPr>
          <w:color w:val="1D2870"/>
          <w:w w:val="120"/>
        </w:rPr>
        <w:t>and</w:t>
      </w:r>
      <w:r>
        <w:rPr>
          <w:color w:val="1D2870"/>
          <w:spacing w:val="-3"/>
          <w:w w:val="120"/>
        </w:rPr>
        <w:t> </w:t>
      </w:r>
      <w:r>
        <w:rPr>
          <w:color w:val="1D2870"/>
          <w:w w:val="120"/>
        </w:rPr>
        <w:t>assess</w:t>
      </w:r>
      <w:r>
        <w:rPr>
          <w:color w:val="1D2870"/>
          <w:spacing w:val="-15"/>
          <w:w w:val="120"/>
        </w:rPr>
        <w:t> </w:t>
      </w:r>
      <w:r>
        <w:rPr>
          <w:color w:val="1D2870"/>
          <w:w w:val="120"/>
        </w:rPr>
        <w:t>infor­ mation</w:t>
      </w:r>
      <w:r>
        <w:rPr>
          <w:color w:val="1D2870"/>
          <w:spacing w:val="-13"/>
          <w:w w:val="120"/>
        </w:rPr>
        <w:t> </w:t>
      </w:r>
      <w:r>
        <w:rPr>
          <w:color w:val="2F3B7C"/>
          <w:w w:val="120"/>
        </w:rPr>
        <w:t>in</w:t>
      </w:r>
      <w:r>
        <w:rPr>
          <w:color w:val="2F3B7C"/>
          <w:spacing w:val="-2"/>
          <w:w w:val="120"/>
        </w:rPr>
        <w:t> </w:t>
      </w:r>
      <w:r>
        <w:rPr>
          <w:color w:val="2F3B7C"/>
          <w:w w:val="120"/>
        </w:rPr>
        <w:t>such</w:t>
      </w:r>
      <w:r>
        <w:rPr>
          <w:color w:val="2F3B7C"/>
          <w:spacing w:val="-10"/>
          <w:w w:val="120"/>
        </w:rPr>
        <w:t> </w:t>
      </w:r>
      <w:r>
        <w:rPr>
          <w:color w:val="2F3B7C"/>
          <w:w w:val="120"/>
        </w:rPr>
        <w:t>a</w:t>
      </w:r>
      <w:r>
        <w:rPr>
          <w:color w:val="2F3B7C"/>
          <w:spacing w:val="-3"/>
          <w:w w:val="120"/>
        </w:rPr>
        <w:t> </w:t>
      </w:r>
      <w:r>
        <w:rPr>
          <w:color w:val="2F3B7C"/>
          <w:w w:val="120"/>
        </w:rPr>
        <w:t>way</w:t>
      </w:r>
      <w:r>
        <w:rPr>
          <w:color w:val="2F3B7C"/>
          <w:spacing w:val="-3"/>
          <w:w w:val="120"/>
        </w:rPr>
        <w:t> </w:t>
      </w:r>
      <w:r>
        <w:rPr>
          <w:color w:val="1D2870"/>
          <w:w w:val="120"/>
        </w:rPr>
        <w:t>that</w:t>
      </w:r>
      <w:r>
        <w:rPr>
          <w:color w:val="1D2870"/>
          <w:spacing w:val="-7"/>
          <w:w w:val="120"/>
        </w:rPr>
        <w:t> </w:t>
      </w:r>
      <w:r>
        <w:rPr>
          <w:color w:val="1D2870"/>
          <w:w w:val="120"/>
        </w:rPr>
        <w:t>the</w:t>
      </w:r>
      <w:r>
        <w:rPr>
          <w:color w:val="1D2870"/>
          <w:spacing w:val="-15"/>
          <w:w w:val="120"/>
        </w:rPr>
        <w:t> </w:t>
      </w:r>
      <w:r>
        <w:rPr>
          <w:color w:val="1D2870"/>
          <w:w w:val="120"/>
        </w:rPr>
        <w:t>patient</w:t>
      </w:r>
      <w:r>
        <w:rPr>
          <w:color w:val="1D2870"/>
          <w:spacing w:val="-5"/>
          <w:w w:val="120"/>
        </w:rPr>
        <w:t> </w:t>
      </w:r>
      <w:r>
        <w:rPr>
          <w:color w:val="1D2870"/>
          <w:w w:val="120"/>
        </w:rPr>
        <w:t>appears to</w:t>
      </w:r>
      <w:r>
        <w:rPr>
          <w:color w:val="1D2870"/>
          <w:spacing w:val="-5"/>
          <w:w w:val="120"/>
        </w:rPr>
        <w:t> </w:t>
      </w:r>
      <w:r>
        <w:rPr>
          <w:color w:val="1D2870"/>
          <w:w w:val="120"/>
        </w:rPr>
        <w:t>be</w:t>
      </w:r>
      <w:r>
        <w:rPr>
          <w:color w:val="1D2870"/>
          <w:spacing w:val="-8"/>
          <w:w w:val="120"/>
        </w:rPr>
        <w:t> </w:t>
      </w:r>
      <w:r>
        <w:rPr>
          <w:color w:val="2F3B7C"/>
          <w:w w:val="120"/>
        </w:rPr>
        <w:t>acting</w:t>
      </w:r>
      <w:r>
        <w:rPr>
          <w:color w:val="2F3B7C"/>
          <w:spacing w:val="-2"/>
          <w:w w:val="120"/>
        </w:rPr>
        <w:t> </w:t>
      </w:r>
      <w:r>
        <w:rPr>
          <w:color w:val="2F3B7C"/>
          <w:w w:val="120"/>
        </w:rPr>
        <w:t>with </w:t>
      </w:r>
      <w:r>
        <w:rPr>
          <w:color w:val="1D2870"/>
          <w:w w:val="120"/>
        </w:rPr>
        <w:t>his or</w:t>
      </w:r>
      <w:r>
        <w:rPr>
          <w:color w:val="1D2870"/>
          <w:w w:val="120"/>
        </w:rPr>
        <w:t> her</w:t>
      </w:r>
      <w:r>
        <w:rPr>
          <w:color w:val="1D2870"/>
          <w:spacing w:val="30"/>
          <w:w w:val="120"/>
        </w:rPr>
        <w:t> </w:t>
      </w:r>
      <w:r>
        <w:rPr>
          <w:color w:val="1D2870"/>
          <w:w w:val="120"/>
        </w:rPr>
        <w:t>own interests in </w:t>
      </w:r>
      <w:r>
        <w:rPr>
          <w:color w:val="1D2870"/>
          <w:spacing w:val="-2"/>
          <w:w w:val="120"/>
        </w:rPr>
        <w:t>mind.</w:t>
      </w:r>
    </w:p>
    <w:p>
      <w:pPr>
        <w:pStyle w:val="BodyText"/>
        <w:spacing w:before="9"/>
        <w:rPr>
          <w:sz w:val="32"/>
        </w:rPr>
      </w:pPr>
    </w:p>
    <w:p>
      <w:pPr>
        <w:pStyle w:val="Heading6"/>
        <w:spacing w:line="264" w:lineRule="auto" w:before="1"/>
        <w:ind w:left="1144" w:right="80"/>
      </w:pPr>
      <w:r>
        <w:rPr>
          <w:color w:val="1D2870"/>
          <w:w w:val="110"/>
        </w:rPr>
        <w:t>Evaluation of the Patient's RehabiIitation Needs</w:t>
      </w:r>
    </w:p>
    <w:p>
      <w:pPr>
        <w:pStyle w:val="BodyText"/>
        <w:spacing w:line="271" w:lineRule="auto" w:before="75"/>
        <w:ind w:left="1142" w:right="2" w:firstLine="11"/>
      </w:pPr>
      <w:r>
        <w:rPr>
          <w:color w:val="1D2870"/>
          <w:w w:val="115"/>
        </w:rPr>
        <w:t>To make appropriate</w:t>
      </w:r>
      <w:r>
        <w:rPr>
          <w:color w:val="1D2870"/>
          <w:w w:val="115"/>
        </w:rPr>
        <w:t> recommendations for ongoing treatment</w:t>
      </w:r>
      <w:r>
        <w:rPr>
          <w:color w:val="1D2870"/>
          <w:w w:val="115"/>
        </w:rPr>
        <w:t> and recovery</w:t>
      </w:r>
      <w:r>
        <w:rPr>
          <w:color w:val="1D2870"/>
          <w:w w:val="115"/>
        </w:rPr>
        <w:t> activities, detoxification </w:t>
      </w:r>
      <w:r>
        <w:rPr>
          <w:color w:val="2F3B7C"/>
          <w:w w:val="115"/>
        </w:rPr>
        <w:t>staff </w:t>
      </w:r>
      <w:r>
        <w:rPr>
          <w:color w:val="1D2870"/>
          <w:w w:val="115"/>
        </w:rPr>
        <w:t>need to determine</w:t>
      </w:r>
      <w:r>
        <w:rPr>
          <w:color w:val="1D2870"/>
          <w:w w:val="115"/>
        </w:rPr>
        <w:t> the individual </w:t>
      </w:r>
      <w:r>
        <w:rPr>
          <w:color w:val="2F3B7C"/>
          <w:w w:val="115"/>
        </w:rPr>
        <w:t>characteristics </w:t>
      </w:r>
      <w:r>
        <w:rPr>
          <w:color w:val="1D2870"/>
          <w:w w:val="115"/>
        </w:rPr>
        <w:t>of clients and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their </w:t>
      </w:r>
      <w:r>
        <w:rPr>
          <w:color w:val="2F3B7C"/>
          <w:w w:val="115"/>
        </w:rPr>
        <w:t>environments</w:t>
      </w:r>
      <w:r>
        <w:rPr>
          <w:color w:val="2F3B7C"/>
          <w:w w:val="115"/>
        </w:rPr>
        <w:t> </w:t>
      </w:r>
      <w:r>
        <w:rPr>
          <w:color w:val="1D2870"/>
          <w:w w:val="115"/>
        </w:rPr>
        <w:t>that are likely to influence</w:t>
      </w:r>
      <w:r>
        <w:rPr>
          <w:color w:val="1D2870"/>
          <w:w w:val="115"/>
        </w:rPr>
        <w:t> the level of </w:t>
      </w:r>
      <w:r>
        <w:rPr>
          <w:color w:val="2F3B7C"/>
          <w:w w:val="115"/>
        </w:rPr>
        <w:t>care, setting, </w:t>
      </w:r>
      <w:r>
        <w:rPr>
          <w:color w:val="1D2870"/>
          <w:w w:val="115"/>
        </w:rPr>
        <w:t>and</w:t>
      </w:r>
      <w:r>
        <w:rPr>
          <w:color w:val="1D2870"/>
          <w:w w:val="115"/>
        </w:rPr>
        <w:t> </w:t>
      </w:r>
      <w:r>
        <w:rPr>
          <w:color w:val="2F3B7C"/>
          <w:w w:val="115"/>
        </w:rPr>
        <w:t>specialized</w:t>
      </w:r>
      <w:r>
        <w:rPr>
          <w:color w:val="2F3B7C"/>
          <w:w w:val="115"/>
        </w:rPr>
        <w:t> services </w:t>
      </w:r>
      <w:r>
        <w:rPr>
          <w:color w:val="1D2870"/>
          <w:w w:val="115"/>
        </w:rPr>
        <w:t>needed for</w:t>
      </w:r>
      <w:r>
        <w:rPr>
          <w:color w:val="1D2870"/>
          <w:w w:val="115"/>
        </w:rPr>
        <w:t> </w:t>
      </w:r>
      <w:r>
        <w:rPr>
          <w:color w:val="2F3B7C"/>
          <w:w w:val="115"/>
        </w:rPr>
        <w:t>recovery. ASAM's</w:t>
      </w:r>
      <w:r>
        <w:rPr>
          <w:color w:val="2F3B7C"/>
          <w:spacing w:val="40"/>
          <w:w w:val="115"/>
        </w:rPr>
        <w:t> </w:t>
      </w:r>
      <w:r>
        <w:rPr>
          <w:i/>
          <w:color w:val="1D2870"/>
          <w:w w:val="115"/>
        </w:rPr>
        <w:t>Patient</w:t>
      </w:r>
      <w:r>
        <w:rPr>
          <w:i/>
          <w:color w:val="1D2870"/>
          <w:w w:val="115"/>
        </w:rPr>
        <w:t> Placement</w:t>
      </w:r>
      <w:r>
        <w:rPr>
          <w:i/>
          <w:color w:val="1D2870"/>
          <w:w w:val="115"/>
        </w:rPr>
        <w:t> Criteria, Second</w:t>
      </w:r>
      <w:r>
        <w:rPr>
          <w:i/>
          <w:color w:val="1D2870"/>
          <w:spacing w:val="40"/>
          <w:w w:val="115"/>
        </w:rPr>
        <w:t> </w:t>
      </w:r>
      <w:r>
        <w:rPr>
          <w:i/>
          <w:color w:val="1D2870"/>
          <w:w w:val="115"/>
        </w:rPr>
        <w:t>Edition, Revised </w:t>
      </w:r>
      <w:r>
        <w:rPr>
          <w:color w:val="1D2870"/>
          <w:w w:val="115"/>
        </w:rPr>
        <w:t>(PPC-2R)</w:t>
      </w:r>
      <w:r>
        <w:rPr>
          <w:color w:val="1D2870"/>
          <w:w w:val="115"/>
        </w:rPr>
        <w:t> (ASAM 2001) provides one wid</w:t>
      </w:r>
      <w:r>
        <w:rPr>
          <w:color w:val="464F89"/>
          <w:w w:val="115"/>
        </w:rPr>
        <w:t>e</w:t>
      </w:r>
      <w:r>
        <w:rPr>
          <w:color w:val="1D2870"/>
          <w:w w:val="115"/>
        </w:rPr>
        <w:t>ly used model for</w:t>
      </w:r>
      <w:r>
        <w:rPr>
          <w:color w:val="1D2870"/>
          <w:w w:val="115"/>
        </w:rPr>
        <w:t> determining the level of </w:t>
      </w:r>
      <w:r>
        <w:rPr>
          <w:color w:val="2F3B7C"/>
          <w:w w:val="115"/>
        </w:rPr>
        <w:t>ser­ </w:t>
      </w:r>
      <w:r>
        <w:rPr>
          <w:color w:val="1D2870"/>
          <w:w w:val="115"/>
        </w:rPr>
        <w:t>vices needed</w:t>
      </w:r>
      <w:r>
        <w:rPr>
          <w:color w:val="1D2870"/>
          <w:w w:val="115"/>
        </w:rPr>
        <w:t> to address </w:t>
      </w:r>
      <w:r>
        <w:rPr>
          <w:color w:val="2F3B7C"/>
          <w:w w:val="115"/>
        </w:rPr>
        <w:t>substance-related </w:t>
      </w:r>
      <w:r>
        <w:rPr>
          <w:color w:val="1D2870"/>
          <w:w w:val="115"/>
        </w:rPr>
        <w:t>dis­ orders. The</w:t>
      </w:r>
      <w:r>
        <w:rPr>
          <w:color w:val="1D2870"/>
          <w:spacing w:val="-15"/>
          <w:w w:val="115"/>
        </w:rPr>
        <w:t> </w:t>
      </w:r>
      <w:r>
        <w:rPr>
          <w:color w:val="1D2870"/>
          <w:w w:val="115"/>
        </w:rPr>
        <w:t>levels of</w:t>
      </w:r>
      <w:r>
        <w:rPr>
          <w:color w:val="1D2870"/>
          <w:w w:val="115"/>
        </w:rPr>
        <w:t> treatment </w:t>
      </w:r>
      <w:r>
        <w:rPr>
          <w:color w:val="2F3B7C"/>
          <w:w w:val="115"/>
        </w:rPr>
        <w:t>services </w:t>
      </w:r>
      <w:r>
        <w:rPr>
          <w:color w:val="1D2870"/>
          <w:w w:val="115"/>
        </w:rPr>
        <w:t>range from community-based </w:t>
      </w:r>
      <w:r>
        <w:rPr>
          <w:color w:val="2F3B7C"/>
          <w:w w:val="115"/>
        </w:rPr>
        <w:t>early intervention groups </w:t>
      </w:r>
      <w:r>
        <w:rPr>
          <w:color w:val="1D2870"/>
          <w:w w:val="115"/>
        </w:rPr>
        <w:t>to medically</w:t>
      </w:r>
      <w:r>
        <w:rPr>
          <w:color w:val="1D2870"/>
          <w:w w:val="115"/>
        </w:rPr>
        <w:t> managed </w:t>
      </w:r>
      <w:r>
        <w:rPr>
          <w:color w:val="2F3B7C"/>
          <w:w w:val="115"/>
        </w:rPr>
        <w:t>intensive </w:t>
      </w:r>
      <w:r>
        <w:rPr>
          <w:color w:val="1D2870"/>
          <w:w w:val="115"/>
        </w:rPr>
        <w:t>inpa­ tient</w:t>
      </w:r>
      <w:r>
        <w:rPr>
          <w:color w:val="1D2870"/>
          <w:spacing w:val="37"/>
          <w:w w:val="115"/>
        </w:rPr>
        <w:t> </w:t>
      </w:r>
      <w:r>
        <w:rPr>
          <w:color w:val="2F3B7C"/>
          <w:w w:val="115"/>
        </w:rPr>
        <w:t>services.</w:t>
      </w:r>
      <w:r>
        <w:rPr>
          <w:color w:val="2F3B7C"/>
          <w:spacing w:val="40"/>
          <w:w w:val="115"/>
        </w:rPr>
        <w:t> </w:t>
      </w:r>
      <w:r>
        <w:rPr>
          <w:color w:val="2F3B7C"/>
          <w:w w:val="115"/>
        </w:rPr>
        <w:t>As</w:t>
      </w:r>
      <w:r>
        <w:rPr>
          <w:color w:val="2F3B7C"/>
          <w:spacing w:val="35"/>
          <w:w w:val="115"/>
        </w:rPr>
        <w:t> </w:t>
      </w:r>
      <w:r>
        <w:rPr>
          <w:color w:val="1D2870"/>
          <w:w w:val="115"/>
        </w:rPr>
        <w:t>noted in</w:t>
      </w:r>
      <w:r>
        <w:rPr>
          <w:color w:val="1D2870"/>
          <w:spacing w:val="37"/>
          <w:w w:val="115"/>
        </w:rPr>
        <w:t> </w:t>
      </w:r>
      <w:r>
        <w:rPr>
          <w:color w:val="2F3B7C"/>
          <w:w w:val="115"/>
        </w:rPr>
        <w:t>chapter</w:t>
      </w:r>
      <w:r>
        <w:rPr>
          <w:color w:val="2F3B7C"/>
          <w:spacing w:val="40"/>
          <w:w w:val="115"/>
        </w:rPr>
        <w:t> </w:t>
      </w:r>
      <w:r>
        <w:rPr>
          <w:color w:val="1D2870"/>
          <w:w w:val="115"/>
        </w:rPr>
        <w:t>2, </w:t>
      </w:r>
      <w:r>
        <w:rPr>
          <w:color w:val="2F3B7C"/>
          <w:w w:val="115"/>
        </w:rPr>
        <w:t>providers</w:t>
      </w:r>
      <w:r>
        <w:rPr>
          <w:color w:val="2F3B7C"/>
          <w:w w:val="115"/>
        </w:rPr>
        <w:t> </w:t>
      </w:r>
      <w:r>
        <w:rPr>
          <w:color w:val="1D2870"/>
          <w:w w:val="115"/>
        </w:rPr>
        <w:t>need to make a placement decision </w:t>
      </w:r>
      <w:r>
        <w:rPr>
          <w:color w:val="2F3B7C"/>
          <w:w w:val="115"/>
        </w:rPr>
        <w:t>based </w:t>
      </w:r>
      <w:r>
        <w:rPr>
          <w:color w:val="1D2870"/>
          <w:w w:val="115"/>
        </w:rPr>
        <w:t>on </w:t>
      </w:r>
      <w:r>
        <w:rPr>
          <w:color w:val="2F3B7C"/>
          <w:w w:val="115"/>
        </w:rPr>
        <w:t>six </w:t>
      </w:r>
      <w:r>
        <w:rPr>
          <w:color w:val="1D2870"/>
          <w:w w:val="115"/>
        </w:rPr>
        <w:t>dimensions:</w:t>
      </w:r>
    </w:p>
    <w:p>
      <w:pPr>
        <w:pStyle w:val="ListParagraph"/>
        <w:numPr>
          <w:ilvl w:val="0"/>
          <w:numId w:val="18"/>
        </w:numPr>
        <w:tabs>
          <w:tab w:pos="1437" w:val="left" w:leader="none"/>
        </w:tabs>
        <w:spacing w:line="271" w:lineRule="auto" w:before="76" w:after="0"/>
        <w:ind w:left="1444" w:right="574" w:hanging="297"/>
        <w:jc w:val="left"/>
        <w:rPr>
          <w:rFonts w:ascii="Arial"/>
          <w:color w:val="1D2870"/>
          <w:sz w:val="19"/>
        </w:rPr>
      </w:pPr>
      <w:r>
        <w:rPr>
          <w:color w:val="1D2870"/>
          <w:spacing w:val="-2"/>
          <w:w w:val="115"/>
          <w:sz w:val="20"/>
        </w:rPr>
        <w:t>Acute</w:t>
      </w:r>
      <w:r>
        <w:rPr>
          <w:color w:val="1D2870"/>
          <w:spacing w:val="-6"/>
          <w:w w:val="115"/>
          <w:sz w:val="20"/>
        </w:rPr>
        <w:t> </w:t>
      </w:r>
      <w:r>
        <w:rPr>
          <w:color w:val="1D2870"/>
          <w:spacing w:val="-2"/>
          <w:w w:val="115"/>
          <w:sz w:val="20"/>
        </w:rPr>
        <w:t>Intoxication and/or</w:t>
      </w:r>
      <w:r>
        <w:rPr>
          <w:color w:val="1D2870"/>
          <w:spacing w:val="-7"/>
          <w:w w:val="115"/>
          <w:sz w:val="20"/>
        </w:rPr>
        <w:t> </w:t>
      </w:r>
      <w:r>
        <w:rPr>
          <w:color w:val="1D2870"/>
          <w:spacing w:val="-2"/>
          <w:w w:val="115"/>
          <w:sz w:val="20"/>
        </w:rPr>
        <w:t>Withdrawal Potential</w:t>
      </w:r>
    </w:p>
    <w:p>
      <w:pPr>
        <w:pStyle w:val="ListParagraph"/>
        <w:numPr>
          <w:ilvl w:val="0"/>
          <w:numId w:val="18"/>
        </w:numPr>
        <w:tabs>
          <w:tab w:pos="1435" w:val="left" w:leader="none"/>
        </w:tabs>
        <w:spacing w:line="240" w:lineRule="auto" w:before="76" w:after="0"/>
        <w:ind w:left="1434" w:right="0" w:hanging="285"/>
        <w:jc w:val="left"/>
        <w:rPr>
          <w:color w:val="1D2870"/>
          <w:sz w:val="20"/>
        </w:rPr>
      </w:pPr>
      <w:r>
        <w:rPr>
          <w:color w:val="1D2870"/>
          <w:w w:val="110"/>
          <w:sz w:val="20"/>
        </w:rPr>
        <w:t>Biomedical</w:t>
      </w:r>
      <w:r>
        <w:rPr>
          <w:color w:val="1D2870"/>
          <w:spacing w:val="9"/>
          <w:w w:val="110"/>
          <w:sz w:val="20"/>
        </w:rPr>
        <w:t> </w:t>
      </w:r>
      <w:r>
        <w:rPr>
          <w:color w:val="1D2870"/>
          <w:w w:val="110"/>
          <w:sz w:val="20"/>
        </w:rPr>
        <w:t>Conditions</w:t>
      </w:r>
      <w:r>
        <w:rPr>
          <w:color w:val="1D2870"/>
          <w:spacing w:val="6"/>
          <w:w w:val="110"/>
          <w:sz w:val="20"/>
        </w:rPr>
        <w:t> </w:t>
      </w:r>
      <w:r>
        <w:rPr>
          <w:color w:val="1D2870"/>
          <w:w w:val="110"/>
          <w:sz w:val="20"/>
        </w:rPr>
        <w:t>and</w:t>
      </w:r>
      <w:r>
        <w:rPr>
          <w:color w:val="1D2870"/>
          <w:spacing w:val="16"/>
          <w:w w:val="110"/>
          <w:sz w:val="20"/>
        </w:rPr>
        <w:t> </w:t>
      </w:r>
      <w:r>
        <w:rPr>
          <w:color w:val="1D2870"/>
          <w:spacing w:val="-2"/>
          <w:w w:val="110"/>
          <w:sz w:val="20"/>
        </w:rPr>
        <w:t>Complications</w:t>
      </w:r>
    </w:p>
    <w:p>
      <w:pPr>
        <w:pStyle w:val="ListParagraph"/>
        <w:numPr>
          <w:ilvl w:val="0"/>
          <w:numId w:val="18"/>
        </w:numPr>
        <w:tabs>
          <w:tab w:pos="1440" w:val="left" w:leader="none"/>
        </w:tabs>
        <w:spacing w:line="271" w:lineRule="auto" w:before="101" w:after="0"/>
        <w:ind w:left="1440" w:right="752" w:hanging="294"/>
        <w:jc w:val="left"/>
        <w:rPr>
          <w:color w:val="2F3B7C"/>
          <w:sz w:val="20"/>
        </w:rPr>
      </w:pPr>
      <w:r>
        <w:rPr>
          <w:color w:val="1D2870"/>
          <w:w w:val="110"/>
          <w:sz w:val="20"/>
        </w:rPr>
        <w:t>Emotional, Behavioral, or Cognitive Conditions or</w:t>
      </w:r>
      <w:r>
        <w:rPr>
          <w:color w:val="1D2870"/>
          <w:w w:val="110"/>
          <w:sz w:val="20"/>
        </w:rPr>
        <w:t> Complications</w:t>
      </w:r>
    </w:p>
    <w:p>
      <w:pPr>
        <w:pStyle w:val="ListParagraph"/>
        <w:numPr>
          <w:ilvl w:val="0"/>
          <w:numId w:val="18"/>
        </w:numPr>
        <w:tabs>
          <w:tab w:pos="1445" w:val="left" w:leader="none"/>
        </w:tabs>
        <w:spacing w:line="240" w:lineRule="auto" w:before="72" w:after="0"/>
        <w:ind w:left="1444" w:right="0" w:hanging="299"/>
        <w:jc w:val="left"/>
        <w:rPr>
          <w:color w:val="2F3B7C"/>
          <w:sz w:val="20"/>
        </w:rPr>
      </w:pPr>
      <w:r>
        <w:rPr>
          <w:color w:val="1D2870"/>
          <w:w w:val="110"/>
          <w:sz w:val="20"/>
        </w:rPr>
        <w:t>Readiness</w:t>
      </w:r>
      <w:r>
        <w:rPr>
          <w:color w:val="1D2870"/>
          <w:spacing w:val="16"/>
          <w:w w:val="110"/>
          <w:sz w:val="20"/>
        </w:rPr>
        <w:t> </w:t>
      </w:r>
      <w:r>
        <w:rPr>
          <w:color w:val="1D2870"/>
          <w:w w:val="110"/>
          <w:sz w:val="20"/>
        </w:rPr>
        <w:t>to</w:t>
      </w:r>
      <w:r>
        <w:rPr>
          <w:color w:val="1D2870"/>
          <w:spacing w:val="4"/>
          <w:w w:val="110"/>
          <w:sz w:val="20"/>
        </w:rPr>
        <w:t> </w:t>
      </w:r>
      <w:r>
        <w:rPr>
          <w:color w:val="1D2870"/>
          <w:spacing w:val="-2"/>
          <w:w w:val="110"/>
          <w:sz w:val="20"/>
        </w:rPr>
        <w:t>Change</w:t>
      </w:r>
    </w:p>
    <w:p>
      <w:pPr>
        <w:pStyle w:val="ListParagraph"/>
        <w:numPr>
          <w:ilvl w:val="0"/>
          <w:numId w:val="18"/>
        </w:numPr>
        <w:tabs>
          <w:tab w:pos="557" w:val="left" w:leader="none"/>
        </w:tabs>
        <w:spacing w:line="276" w:lineRule="auto" w:before="74" w:after="0"/>
        <w:ind w:left="557" w:right="1227" w:hanging="295"/>
        <w:jc w:val="left"/>
        <w:rPr>
          <w:color w:val="1D2870"/>
          <w:sz w:val="20"/>
        </w:rPr>
      </w:pPr>
      <w:r>
        <w:rPr>
          <w:color w:val="1D2870"/>
          <w:spacing w:val="-1"/>
          <w:w w:val="112"/>
          <w:sz w:val="20"/>
        </w:rPr>
        <w:br w:type="column"/>
      </w:r>
      <w:r>
        <w:rPr>
          <w:color w:val="1D2870"/>
          <w:spacing w:val="-2"/>
          <w:w w:val="115"/>
          <w:sz w:val="20"/>
        </w:rPr>
        <w:t>Relapse,</w:t>
      </w:r>
      <w:r>
        <w:rPr>
          <w:color w:val="1D2870"/>
          <w:spacing w:val="-4"/>
          <w:w w:val="115"/>
          <w:sz w:val="20"/>
        </w:rPr>
        <w:t> </w:t>
      </w:r>
      <w:r>
        <w:rPr>
          <w:color w:val="1D2870"/>
          <w:spacing w:val="-2"/>
          <w:w w:val="115"/>
          <w:sz w:val="20"/>
        </w:rPr>
        <w:t>Continued</w:t>
      </w:r>
      <w:r>
        <w:rPr>
          <w:color w:val="1D2870"/>
          <w:spacing w:val="-5"/>
          <w:w w:val="115"/>
          <w:sz w:val="20"/>
        </w:rPr>
        <w:t> </w:t>
      </w:r>
      <w:r>
        <w:rPr>
          <w:color w:val="2F3B7C"/>
          <w:spacing w:val="-2"/>
          <w:w w:val="115"/>
          <w:sz w:val="20"/>
        </w:rPr>
        <w:t>Use,</w:t>
      </w:r>
      <w:r>
        <w:rPr>
          <w:color w:val="2F3B7C"/>
          <w:spacing w:val="-13"/>
          <w:w w:val="115"/>
          <w:sz w:val="20"/>
        </w:rPr>
        <w:t> </w:t>
      </w:r>
      <w:r>
        <w:rPr>
          <w:color w:val="1D2870"/>
          <w:spacing w:val="-2"/>
          <w:w w:val="115"/>
          <w:sz w:val="20"/>
        </w:rPr>
        <w:t>or</w:t>
      </w:r>
      <w:r>
        <w:rPr>
          <w:color w:val="1D2870"/>
          <w:spacing w:val="-2"/>
          <w:w w:val="115"/>
          <w:sz w:val="20"/>
        </w:rPr>
        <w:t> Continued </w:t>
      </w:r>
      <w:r>
        <w:rPr>
          <w:color w:val="1D2870"/>
          <w:w w:val="115"/>
          <w:sz w:val="20"/>
        </w:rPr>
        <w:t>Problem Potential</w:t>
      </w:r>
    </w:p>
    <w:p>
      <w:pPr>
        <w:pStyle w:val="ListParagraph"/>
        <w:numPr>
          <w:ilvl w:val="0"/>
          <w:numId w:val="18"/>
        </w:numPr>
        <w:tabs>
          <w:tab w:pos="557" w:val="left" w:leader="none"/>
        </w:tabs>
        <w:spacing w:line="240" w:lineRule="auto" w:before="67" w:after="0"/>
        <w:ind w:left="556" w:right="0" w:hanging="294"/>
        <w:jc w:val="left"/>
        <w:rPr>
          <w:color w:val="1D2870"/>
          <w:sz w:val="20"/>
        </w:rPr>
      </w:pPr>
      <w:r>
        <w:rPr>
          <w:color w:val="1D2870"/>
          <w:spacing w:val="-2"/>
          <w:w w:val="110"/>
          <w:sz w:val="20"/>
        </w:rPr>
        <w:t>Recovery/Living</w:t>
      </w:r>
      <w:r>
        <w:rPr>
          <w:color w:val="1D2870"/>
          <w:spacing w:val="3"/>
          <w:w w:val="110"/>
          <w:sz w:val="20"/>
        </w:rPr>
        <w:t> </w:t>
      </w:r>
      <w:r>
        <w:rPr>
          <w:color w:val="1D2870"/>
          <w:spacing w:val="-2"/>
          <w:w w:val="110"/>
          <w:sz w:val="20"/>
        </w:rPr>
        <w:t>Environment</w:t>
      </w:r>
    </w:p>
    <w:p>
      <w:pPr>
        <w:pStyle w:val="BodyText"/>
        <w:rPr>
          <w:sz w:val="18"/>
        </w:rPr>
      </w:pPr>
    </w:p>
    <w:p>
      <w:pPr>
        <w:pStyle w:val="BodyText"/>
        <w:spacing w:line="271" w:lineRule="auto"/>
        <w:ind w:left="256" w:right="723" w:firstLine="7"/>
      </w:pPr>
      <w:r>
        <w:rPr>
          <w:color w:val="1D2870"/>
          <w:w w:val="110"/>
        </w:rPr>
        <w:t>Due</w:t>
      </w:r>
      <w:r>
        <w:rPr>
          <w:color w:val="1D2870"/>
          <w:spacing w:val="-2"/>
          <w:w w:val="110"/>
        </w:rPr>
        <w:t> </w:t>
      </w:r>
      <w:r>
        <w:rPr>
          <w:color w:val="1D2870"/>
          <w:w w:val="110"/>
        </w:rPr>
        <w:t>to the limited time patients </w:t>
      </w:r>
      <w:r>
        <w:rPr>
          <w:color w:val="2F3B7C"/>
          <w:w w:val="110"/>
        </w:rPr>
        <w:t>stay </w:t>
      </w:r>
      <w:r>
        <w:rPr>
          <w:color w:val="1D2870"/>
          <w:w w:val="110"/>
        </w:rPr>
        <w:t>in detoxifi­ cation </w:t>
      </w:r>
      <w:r>
        <w:rPr>
          <w:color w:val="2F3B7C"/>
          <w:w w:val="110"/>
        </w:rPr>
        <w:t>settings, </w:t>
      </w:r>
      <w:r>
        <w:rPr>
          <w:b/>
          <w:color w:val="1D2870"/>
          <w:w w:val="110"/>
          <w:sz w:val="18"/>
        </w:rPr>
        <w:t>it </w:t>
      </w:r>
      <w:r>
        <w:rPr>
          <w:color w:val="1D2870"/>
          <w:w w:val="110"/>
        </w:rPr>
        <w:t>is</w:t>
      </w:r>
      <w:r>
        <w:rPr>
          <w:color w:val="1D2870"/>
          <w:spacing w:val="-1"/>
          <w:w w:val="110"/>
        </w:rPr>
        <w:t> </w:t>
      </w:r>
      <w:r>
        <w:rPr>
          <w:color w:val="1D2870"/>
          <w:w w:val="110"/>
        </w:rPr>
        <w:t>challenging for</w:t>
      </w:r>
      <w:r>
        <w:rPr>
          <w:color w:val="1D2870"/>
          <w:spacing w:val="28"/>
          <w:w w:val="110"/>
        </w:rPr>
        <w:t> </w:t>
      </w:r>
      <w:r>
        <w:rPr>
          <w:color w:val="1D2870"/>
          <w:w w:val="110"/>
        </w:rPr>
        <w:t>programs to </w:t>
      </w:r>
      <w:r>
        <w:rPr>
          <w:color w:val="2F3B7C"/>
          <w:w w:val="110"/>
        </w:rPr>
        <w:t>conduct a complete </w:t>
      </w:r>
      <w:r>
        <w:rPr>
          <w:color w:val="1D2870"/>
          <w:w w:val="110"/>
        </w:rPr>
        <w:t>assessment </w:t>
      </w:r>
      <w:r>
        <w:rPr>
          <w:color w:val="2F3B7C"/>
          <w:w w:val="110"/>
        </w:rPr>
        <w:t>of </w:t>
      </w:r>
      <w:r>
        <w:rPr>
          <w:color w:val="1D2870"/>
          <w:w w:val="110"/>
        </w:rPr>
        <w:t>the</w:t>
      </w:r>
      <w:r>
        <w:rPr>
          <w:color w:val="1D2870"/>
          <w:spacing w:val="40"/>
          <w:w w:val="110"/>
        </w:rPr>
        <w:t> </w:t>
      </w:r>
      <w:r>
        <w:rPr>
          <w:color w:val="2F3B7C"/>
          <w:w w:val="110"/>
        </w:rPr>
        <w:t>rehabili­ </w:t>
      </w:r>
      <w:r>
        <w:rPr>
          <w:color w:val="1D2870"/>
          <w:w w:val="110"/>
        </w:rPr>
        <w:t>tation needs of the</w:t>
      </w:r>
      <w:r>
        <w:rPr>
          <w:color w:val="1D2870"/>
          <w:spacing w:val="40"/>
          <w:w w:val="110"/>
        </w:rPr>
        <w:t> </w:t>
      </w:r>
      <w:r>
        <w:rPr>
          <w:color w:val="2F3B7C"/>
          <w:w w:val="110"/>
        </w:rPr>
        <w:t>individual.</w:t>
      </w:r>
      <w:r>
        <w:rPr>
          <w:color w:val="2F3B7C"/>
          <w:spacing w:val="40"/>
          <w:w w:val="110"/>
        </w:rPr>
        <w:t> </w:t>
      </w:r>
      <w:r>
        <w:rPr>
          <w:color w:val="1D2870"/>
          <w:w w:val="110"/>
        </w:rPr>
        <w:t>With this </w:t>
      </w:r>
      <w:r>
        <w:rPr>
          <w:color w:val="2F3B7C"/>
          <w:w w:val="110"/>
        </w:rPr>
        <w:t>in</w:t>
      </w:r>
      <w:r>
        <w:rPr>
          <w:color w:val="2F3B7C"/>
          <w:spacing w:val="40"/>
          <w:w w:val="110"/>
        </w:rPr>
        <w:t> </w:t>
      </w:r>
      <w:r>
        <w:rPr>
          <w:color w:val="1D2870"/>
          <w:w w:val="110"/>
        </w:rPr>
        <w:t>mind, detoxification </w:t>
      </w:r>
      <w:r>
        <w:rPr>
          <w:color w:val="2F3B7C"/>
          <w:w w:val="110"/>
        </w:rPr>
        <w:t>programs should </w:t>
      </w:r>
      <w:r>
        <w:rPr>
          <w:color w:val="1D2870"/>
          <w:w w:val="110"/>
        </w:rPr>
        <w:t>focus on those </w:t>
      </w:r>
      <w:r>
        <w:rPr>
          <w:color w:val="2F3B7C"/>
          <w:w w:val="110"/>
        </w:rPr>
        <w:t>areas </w:t>
      </w:r>
      <w:r>
        <w:rPr>
          <w:color w:val="1D2870"/>
          <w:w w:val="110"/>
        </w:rPr>
        <w:t>that are </w:t>
      </w:r>
      <w:r>
        <w:rPr>
          <w:color w:val="2F3B7C"/>
          <w:w w:val="110"/>
        </w:rPr>
        <w:t>essential </w:t>
      </w:r>
      <w:r>
        <w:rPr>
          <w:color w:val="1D2870"/>
          <w:w w:val="110"/>
        </w:rPr>
        <w:t>to make an appropriate linkage to </w:t>
      </w:r>
      <w:r>
        <w:rPr>
          <w:color w:val="2F3B7C"/>
          <w:w w:val="110"/>
        </w:rPr>
        <w:t>substance </w:t>
      </w:r>
      <w:r>
        <w:rPr>
          <w:color w:val="1D2870"/>
          <w:w w:val="110"/>
        </w:rPr>
        <w:t>abuse treat­ ment </w:t>
      </w:r>
      <w:r>
        <w:rPr>
          <w:color w:val="2F3B7C"/>
          <w:w w:val="110"/>
        </w:rPr>
        <w:t>services. </w:t>
      </w:r>
      <w:r>
        <w:rPr>
          <w:color w:val="1D2870"/>
          <w:w w:val="110"/>
        </w:rPr>
        <w:t>The assessment of the</w:t>
      </w:r>
      <w:r>
        <w:rPr>
          <w:color w:val="1D2870"/>
          <w:spacing w:val="33"/>
          <w:w w:val="110"/>
        </w:rPr>
        <w:t> </w:t>
      </w:r>
      <w:r>
        <w:rPr>
          <w:color w:val="1D2870"/>
          <w:w w:val="110"/>
        </w:rPr>
        <w:t>psychoso­ </w:t>
      </w:r>
      <w:r>
        <w:rPr>
          <w:color w:val="2F3B7C"/>
          <w:w w:val="110"/>
        </w:rPr>
        <w:t>cial </w:t>
      </w:r>
      <w:r>
        <w:rPr>
          <w:color w:val="1D2870"/>
          <w:w w:val="110"/>
        </w:rPr>
        <w:t>needs affecting the</w:t>
      </w:r>
      <w:r>
        <w:rPr>
          <w:color w:val="1D2870"/>
          <w:w w:val="110"/>
        </w:rPr>
        <w:t> </w:t>
      </w:r>
      <w:r>
        <w:rPr>
          <w:color w:val="2F3B7C"/>
          <w:w w:val="110"/>
        </w:rPr>
        <w:t>rehabilitation </w:t>
      </w:r>
      <w:r>
        <w:rPr>
          <w:color w:val="1D2870"/>
          <w:w w:val="110"/>
        </w:rPr>
        <w:t>process itself may have to be left to the professionals providing </w:t>
      </w:r>
      <w:r>
        <w:rPr>
          <w:color w:val="2F3B7C"/>
          <w:w w:val="110"/>
        </w:rPr>
        <w:t>substance </w:t>
      </w:r>
      <w:r>
        <w:rPr>
          <w:color w:val="1D2870"/>
          <w:w w:val="110"/>
        </w:rPr>
        <w:t>abuse treatment. Other assessment considerations include</w:t>
      </w:r>
    </w:p>
    <w:p>
      <w:pPr>
        <w:pStyle w:val="ListParagraph"/>
        <w:numPr>
          <w:ilvl w:val="0"/>
          <w:numId w:val="10"/>
        </w:numPr>
        <w:tabs>
          <w:tab w:pos="423" w:val="left" w:leader="none"/>
        </w:tabs>
        <w:spacing w:line="273" w:lineRule="auto" w:before="78" w:after="0"/>
        <w:ind w:left="445" w:right="854" w:hanging="161"/>
        <w:jc w:val="both"/>
        <w:rPr>
          <w:color w:val="1D2870"/>
          <w:sz w:val="20"/>
        </w:rPr>
      </w:pPr>
      <w:r>
        <w:rPr>
          <w:color w:val="1D2870"/>
          <w:w w:val="115"/>
          <w:sz w:val="20"/>
        </w:rPr>
        <w:t>Special</w:t>
      </w:r>
      <w:r>
        <w:rPr>
          <w:color w:val="1D2870"/>
          <w:spacing w:val="-13"/>
          <w:w w:val="115"/>
          <w:sz w:val="20"/>
        </w:rPr>
        <w:t> </w:t>
      </w:r>
      <w:r>
        <w:rPr>
          <w:color w:val="1D2870"/>
          <w:w w:val="115"/>
          <w:sz w:val="20"/>
        </w:rPr>
        <w:t>needs,</w:t>
      </w:r>
      <w:r>
        <w:rPr>
          <w:color w:val="1D2870"/>
          <w:spacing w:val="-10"/>
          <w:w w:val="115"/>
          <w:sz w:val="20"/>
        </w:rPr>
        <w:t> </w:t>
      </w:r>
      <w:r>
        <w:rPr>
          <w:color w:val="2F3B7C"/>
          <w:w w:val="115"/>
          <w:sz w:val="20"/>
        </w:rPr>
        <w:t>such</w:t>
      </w:r>
      <w:r>
        <w:rPr>
          <w:color w:val="2F3B7C"/>
          <w:spacing w:val="-9"/>
          <w:w w:val="115"/>
          <w:sz w:val="20"/>
        </w:rPr>
        <w:t> </w:t>
      </w:r>
      <w:r>
        <w:rPr>
          <w:color w:val="1D2870"/>
          <w:w w:val="115"/>
          <w:sz w:val="20"/>
        </w:rPr>
        <w:t>as</w:t>
      </w:r>
      <w:r>
        <w:rPr>
          <w:color w:val="1D2870"/>
          <w:spacing w:val="-12"/>
          <w:w w:val="115"/>
          <w:sz w:val="20"/>
        </w:rPr>
        <w:t> </w:t>
      </w:r>
      <w:r>
        <w:rPr>
          <w:color w:val="2F3B7C"/>
          <w:w w:val="115"/>
          <w:sz w:val="20"/>
        </w:rPr>
        <w:t>co-occurring</w:t>
      </w:r>
      <w:r>
        <w:rPr>
          <w:color w:val="2F3B7C"/>
          <w:spacing w:val="-4"/>
          <w:w w:val="115"/>
          <w:sz w:val="20"/>
        </w:rPr>
        <w:t> </w:t>
      </w:r>
      <w:r>
        <w:rPr>
          <w:color w:val="1D2870"/>
          <w:w w:val="115"/>
          <w:sz w:val="20"/>
        </w:rPr>
        <w:t>psychi­ atric</w:t>
      </w:r>
      <w:r>
        <w:rPr>
          <w:color w:val="1D2870"/>
          <w:spacing w:val="-9"/>
          <w:w w:val="115"/>
          <w:sz w:val="20"/>
        </w:rPr>
        <w:t> </w:t>
      </w:r>
      <w:r>
        <w:rPr>
          <w:color w:val="1D2870"/>
          <w:w w:val="115"/>
          <w:sz w:val="20"/>
        </w:rPr>
        <w:t>and</w:t>
      </w:r>
      <w:r>
        <w:rPr>
          <w:color w:val="1D2870"/>
          <w:spacing w:val="-12"/>
          <w:w w:val="115"/>
          <w:sz w:val="20"/>
        </w:rPr>
        <w:t> </w:t>
      </w:r>
      <w:r>
        <w:rPr>
          <w:color w:val="1D2870"/>
          <w:w w:val="115"/>
          <w:sz w:val="20"/>
        </w:rPr>
        <w:t>medical</w:t>
      </w:r>
      <w:r>
        <w:rPr>
          <w:color w:val="1D2870"/>
          <w:spacing w:val="-12"/>
          <w:w w:val="115"/>
          <w:sz w:val="20"/>
        </w:rPr>
        <w:t> </w:t>
      </w:r>
      <w:r>
        <w:rPr>
          <w:color w:val="2F3B7C"/>
          <w:w w:val="115"/>
          <w:sz w:val="20"/>
        </w:rPr>
        <w:t>conditions</w:t>
      </w:r>
      <w:r>
        <w:rPr>
          <w:color w:val="2F3B7C"/>
          <w:spacing w:val="-3"/>
          <w:w w:val="115"/>
          <w:sz w:val="20"/>
        </w:rPr>
        <w:t> </w:t>
      </w:r>
      <w:r>
        <w:rPr>
          <w:b/>
          <w:color w:val="1D2870"/>
          <w:w w:val="115"/>
          <w:sz w:val="18"/>
        </w:rPr>
        <w:t>that</w:t>
      </w:r>
      <w:r>
        <w:rPr>
          <w:b/>
          <w:color w:val="1D2870"/>
          <w:spacing w:val="-6"/>
          <w:w w:val="115"/>
          <w:sz w:val="18"/>
        </w:rPr>
        <w:t> </w:t>
      </w:r>
      <w:r>
        <w:rPr>
          <w:color w:val="1D2870"/>
          <w:w w:val="115"/>
          <w:sz w:val="20"/>
        </w:rPr>
        <w:t>may</w:t>
      </w:r>
      <w:r>
        <w:rPr>
          <w:color w:val="1D2870"/>
          <w:spacing w:val="-9"/>
          <w:w w:val="115"/>
          <w:sz w:val="20"/>
        </w:rPr>
        <w:t> </w:t>
      </w:r>
      <w:r>
        <w:rPr>
          <w:color w:val="1D2870"/>
          <w:w w:val="115"/>
          <w:sz w:val="20"/>
        </w:rPr>
        <w:t>com­ plicate</w:t>
      </w:r>
      <w:r>
        <w:rPr>
          <w:color w:val="1D2870"/>
          <w:spacing w:val="-15"/>
          <w:w w:val="115"/>
          <w:sz w:val="20"/>
        </w:rPr>
        <w:t> </w:t>
      </w:r>
      <w:r>
        <w:rPr>
          <w:color w:val="1D2870"/>
          <w:w w:val="115"/>
          <w:sz w:val="20"/>
        </w:rPr>
        <w:t>treatment</w:t>
      </w:r>
      <w:r>
        <w:rPr>
          <w:color w:val="1D2870"/>
          <w:spacing w:val="-14"/>
          <w:w w:val="115"/>
          <w:sz w:val="20"/>
        </w:rPr>
        <w:t> </w:t>
      </w:r>
      <w:r>
        <w:rPr>
          <w:color w:val="1D2870"/>
          <w:w w:val="115"/>
          <w:sz w:val="20"/>
        </w:rPr>
        <w:t>or</w:t>
      </w:r>
      <w:r>
        <w:rPr>
          <w:color w:val="1D2870"/>
          <w:spacing w:val="-15"/>
          <w:w w:val="115"/>
          <w:sz w:val="20"/>
        </w:rPr>
        <w:t> </w:t>
      </w:r>
      <w:r>
        <w:rPr>
          <w:color w:val="1D2870"/>
          <w:w w:val="115"/>
          <w:sz w:val="20"/>
        </w:rPr>
        <w:t>limit</w:t>
      </w:r>
      <w:r>
        <w:rPr>
          <w:color w:val="1D2870"/>
          <w:spacing w:val="-14"/>
          <w:w w:val="115"/>
          <w:sz w:val="20"/>
        </w:rPr>
        <w:t> </w:t>
      </w:r>
      <w:r>
        <w:rPr>
          <w:color w:val="1D2870"/>
          <w:w w:val="115"/>
          <w:sz w:val="20"/>
        </w:rPr>
        <w:t>access</w:t>
      </w:r>
      <w:r>
        <w:rPr>
          <w:color w:val="1D2870"/>
          <w:spacing w:val="-14"/>
          <w:w w:val="115"/>
          <w:sz w:val="20"/>
        </w:rPr>
        <w:t> </w:t>
      </w:r>
      <w:r>
        <w:rPr>
          <w:color w:val="1D2870"/>
          <w:w w:val="115"/>
          <w:sz w:val="20"/>
        </w:rPr>
        <w:t>to</w:t>
      </w:r>
      <w:r>
        <w:rPr>
          <w:color w:val="1D2870"/>
          <w:spacing w:val="-15"/>
          <w:w w:val="115"/>
          <w:sz w:val="20"/>
        </w:rPr>
        <w:t> </w:t>
      </w:r>
      <w:r>
        <w:rPr>
          <w:color w:val="1D2870"/>
          <w:w w:val="115"/>
          <w:sz w:val="20"/>
        </w:rPr>
        <w:t>available rehabilitation </w:t>
      </w:r>
      <w:r>
        <w:rPr>
          <w:color w:val="2F3B7C"/>
          <w:w w:val="115"/>
          <w:sz w:val="20"/>
        </w:rPr>
        <w:t>services</w:t>
      </w:r>
    </w:p>
    <w:p>
      <w:pPr>
        <w:pStyle w:val="ListParagraph"/>
        <w:numPr>
          <w:ilvl w:val="0"/>
          <w:numId w:val="10"/>
        </w:numPr>
        <w:tabs>
          <w:tab w:pos="428" w:val="left" w:leader="none"/>
        </w:tabs>
        <w:spacing w:line="271" w:lineRule="auto" w:before="66" w:after="0"/>
        <w:ind w:left="447" w:right="741" w:hanging="163"/>
        <w:jc w:val="left"/>
        <w:rPr>
          <w:color w:val="1D2870"/>
          <w:sz w:val="20"/>
        </w:rPr>
      </w:pPr>
      <w:r>
        <w:rPr>
          <w:color w:val="1D2870"/>
          <w:w w:val="115"/>
          <w:sz w:val="20"/>
        </w:rPr>
        <w:t>Pregnancy,</w:t>
      </w:r>
      <w:r>
        <w:rPr>
          <w:color w:val="1D2870"/>
          <w:w w:val="115"/>
          <w:sz w:val="20"/>
        </w:rPr>
        <w:t> physical limitations,</w:t>
      </w:r>
      <w:r>
        <w:rPr>
          <w:color w:val="1D2870"/>
          <w:w w:val="115"/>
          <w:sz w:val="20"/>
        </w:rPr>
        <w:t> and</w:t>
      </w:r>
      <w:r>
        <w:rPr>
          <w:color w:val="1D2870"/>
          <w:w w:val="115"/>
          <w:sz w:val="20"/>
        </w:rPr>
        <w:t> </w:t>
      </w:r>
      <w:r>
        <w:rPr>
          <w:color w:val="2F3B7C"/>
          <w:w w:val="115"/>
          <w:sz w:val="20"/>
        </w:rPr>
        <w:t>cogni­ </w:t>
      </w:r>
      <w:r>
        <w:rPr>
          <w:color w:val="1D2870"/>
          <w:w w:val="115"/>
          <w:sz w:val="20"/>
        </w:rPr>
        <w:t>tive</w:t>
      </w:r>
      <w:r>
        <w:rPr>
          <w:color w:val="1D2870"/>
          <w:spacing w:val="-3"/>
          <w:w w:val="115"/>
          <w:sz w:val="20"/>
        </w:rPr>
        <w:t> </w:t>
      </w:r>
      <w:r>
        <w:rPr>
          <w:color w:val="1D2870"/>
          <w:w w:val="115"/>
          <w:sz w:val="20"/>
        </w:rPr>
        <w:t>impairments</w:t>
      </w:r>
      <w:r>
        <w:rPr>
          <w:color w:val="1D2870"/>
          <w:w w:val="115"/>
          <w:sz w:val="20"/>
        </w:rPr>
        <w:t> that limit the </w:t>
      </w:r>
      <w:r>
        <w:rPr>
          <w:color w:val="2F3B7C"/>
          <w:w w:val="115"/>
          <w:sz w:val="20"/>
        </w:rPr>
        <w:t>settings suit­ </w:t>
      </w:r>
      <w:r>
        <w:rPr>
          <w:color w:val="1D2870"/>
          <w:w w:val="115"/>
          <w:sz w:val="20"/>
        </w:rPr>
        <w:t>able for</w:t>
      </w:r>
      <w:r>
        <w:rPr>
          <w:color w:val="1D2870"/>
          <w:w w:val="115"/>
          <w:sz w:val="20"/>
        </w:rPr>
        <w:t> the individual</w:t>
      </w:r>
    </w:p>
    <w:p>
      <w:pPr>
        <w:pStyle w:val="ListParagraph"/>
        <w:numPr>
          <w:ilvl w:val="0"/>
          <w:numId w:val="10"/>
        </w:numPr>
        <w:tabs>
          <w:tab w:pos="423" w:val="left" w:leader="none"/>
        </w:tabs>
        <w:spacing w:line="271" w:lineRule="auto" w:before="76" w:after="0"/>
        <w:ind w:left="438" w:right="853" w:hanging="155"/>
        <w:jc w:val="left"/>
        <w:rPr>
          <w:color w:val="1D2870"/>
          <w:sz w:val="20"/>
        </w:rPr>
      </w:pPr>
      <w:r>
        <w:rPr>
          <w:color w:val="1D2870"/>
          <w:w w:val="115"/>
          <w:sz w:val="20"/>
        </w:rPr>
        <w:t>Support </w:t>
      </w:r>
      <w:r>
        <w:rPr>
          <w:color w:val="2F3B7C"/>
          <w:w w:val="115"/>
          <w:sz w:val="20"/>
        </w:rPr>
        <w:t>system </w:t>
      </w:r>
      <w:r>
        <w:rPr>
          <w:color w:val="1D2870"/>
          <w:w w:val="115"/>
          <w:sz w:val="20"/>
        </w:rPr>
        <w:t>issues </w:t>
      </w:r>
      <w:r>
        <w:rPr>
          <w:color w:val="2F3B7C"/>
          <w:w w:val="115"/>
          <w:sz w:val="20"/>
        </w:rPr>
        <w:t>such </w:t>
      </w:r>
      <w:r>
        <w:rPr>
          <w:color w:val="1D2870"/>
          <w:w w:val="115"/>
          <w:sz w:val="20"/>
        </w:rPr>
        <w:t>as family </w:t>
      </w:r>
      <w:r>
        <w:rPr>
          <w:color w:val="2F3B7C"/>
          <w:w w:val="115"/>
          <w:sz w:val="20"/>
        </w:rPr>
        <w:t>sup­ </w:t>
      </w:r>
      <w:r>
        <w:rPr>
          <w:color w:val="1D2870"/>
          <w:w w:val="115"/>
          <w:sz w:val="20"/>
        </w:rPr>
        <w:t>port, domestic </w:t>
      </w:r>
      <w:r>
        <w:rPr>
          <w:color w:val="2F3B7C"/>
          <w:w w:val="115"/>
          <w:sz w:val="20"/>
        </w:rPr>
        <w:t>violence, </w:t>
      </w:r>
      <w:r>
        <w:rPr>
          <w:color w:val="1D2870"/>
          <w:w w:val="115"/>
          <w:sz w:val="20"/>
        </w:rPr>
        <w:t>and</w:t>
      </w:r>
      <w:r>
        <w:rPr>
          <w:color w:val="1D2870"/>
          <w:w w:val="115"/>
          <w:sz w:val="20"/>
        </w:rPr>
        <w:t> isolation</w:t>
      </w:r>
      <w:r>
        <w:rPr>
          <w:color w:val="1D2870"/>
          <w:w w:val="115"/>
          <w:sz w:val="20"/>
        </w:rPr>
        <w:t> that influence</w:t>
      </w:r>
      <w:r>
        <w:rPr>
          <w:color w:val="1D2870"/>
          <w:w w:val="115"/>
          <w:sz w:val="20"/>
        </w:rPr>
        <w:t> recommendations about residen­ tial </w:t>
      </w:r>
      <w:r>
        <w:rPr>
          <w:color w:val="2F3B7C"/>
          <w:w w:val="115"/>
          <w:sz w:val="20"/>
        </w:rPr>
        <w:t>versus </w:t>
      </w:r>
      <w:r>
        <w:rPr>
          <w:color w:val="1D2870"/>
          <w:w w:val="115"/>
          <w:sz w:val="20"/>
        </w:rPr>
        <w:t>outpatient </w:t>
      </w:r>
      <w:r>
        <w:rPr>
          <w:color w:val="2F3B7C"/>
          <w:w w:val="115"/>
          <w:sz w:val="20"/>
        </w:rPr>
        <w:t>settings</w:t>
      </w:r>
    </w:p>
    <w:p>
      <w:pPr>
        <w:pStyle w:val="ListParagraph"/>
        <w:numPr>
          <w:ilvl w:val="0"/>
          <w:numId w:val="10"/>
        </w:numPr>
        <w:tabs>
          <w:tab w:pos="425" w:val="left" w:leader="none"/>
        </w:tabs>
        <w:spacing w:line="240" w:lineRule="auto" w:before="70" w:after="0"/>
        <w:ind w:left="424" w:right="0" w:hanging="141"/>
        <w:jc w:val="left"/>
        <w:rPr>
          <w:color w:val="1D2870"/>
          <w:sz w:val="20"/>
        </w:rPr>
      </w:pPr>
      <w:r>
        <w:rPr>
          <w:color w:val="1D2870"/>
          <w:w w:val="115"/>
          <w:sz w:val="20"/>
        </w:rPr>
        <w:t>The</w:t>
      </w:r>
      <w:r>
        <w:rPr>
          <w:color w:val="1D2870"/>
          <w:spacing w:val="15"/>
          <w:w w:val="115"/>
          <w:sz w:val="20"/>
        </w:rPr>
        <w:t> </w:t>
      </w:r>
      <w:r>
        <w:rPr>
          <w:color w:val="1D2870"/>
          <w:w w:val="115"/>
          <w:sz w:val="20"/>
        </w:rPr>
        <w:t>needs</w:t>
      </w:r>
      <w:r>
        <w:rPr>
          <w:color w:val="1D2870"/>
          <w:spacing w:val="4"/>
          <w:w w:val="115"/>
          <w:sz w:val="20"/>
        </w:rPr>
        <w:t> </w:t>
      </w:r>
      <w:r>
        <w:rPr>
          <w:color w:val="1D2870"/>
          <w:w w:val="115"/>
          <w:sz w:val="20"/>
        </w:rPr>
        <w:t>of</w:t>
      </w:r>
      <w:r>
        <w:rPr>
          <w:color w:val="1D2870"/>
          <w:spacing w:val="9"/>
          <w:w w:val="115"/>
          <w:sz w:val="20"/>
        </w:rPr>
        <w:t> </w:t>
      </w:r>
      <w:r>
        <w:rPr>
          <w:color w:val="1D2870"/>
          <w:w w:val="115"/>
          <w:sz w:val="20"/>
        </w:rPr>
        <w:t>dependent</w:t>
      </w:r>
      <w:r>
        <w:rPr>
          <w:color w:val="1D2870"/>
          <w:spacing w:val="14"/>
          <w:w w:val="115"/>
          <w:sz w:val="20"/>
        </w:rPr>
        <w:t> </w:t>
      </w:r>
      <w:r>
        <w:rPr>
          <w:color w:val="2F3B7C"/>
          <w:spacing w:val="-2"/>
          <w:w w:val="115"/>
          <w:sz w:val="20"/>
        </w:rPr>
        <w:t>children</w:t>
      </w:r>
    </w:p>
    <w:p>
      <w:pPr>
        <w:pStyle w:val="ListParagraph"/>
        <w:numPr>
          <w:ilvl w:val="0"/>
          <w:numId w:val="10"/>
        </w:numPr>
        <w:tabs>
          <w:tab w:pos="425" w:val="left" w:leader="none"/>
        </w:tabs>
        <w:spacing w:line="268" w:lineRule="auto" w:before="102" w:after="0"/>
        <w:ind w:left="443" w:right="770" w:hanging="159"/>
        <w:jc w:val="left"/>
        <w:rPr>
          <w:color w:val="1D2870"/>
          <w:sz w:val="20"/>
        </w:rPr>
      </w:pPr>
      <w:r>
        <w:rPr>
          <w:color w:val="1D2870"/>
          <w:w w:val="115"/>
          <w:sz w:val="20"/>
        </w:rPr>
        <w:t>The need for</w:t>
      </w:r>
      <w:r>
        <w:rPr>
          <w:color w:val="1D2870"/>
          <w:w w:val="115"/>
          <w:sz w:val="20"/>
        </w:rPr>
        <w:t> </w:t>
      </w:r>
      <w:r>
        <w:rPr>
          <w:color w:val="2F3B7C"/>
          <w:w w:val="115"/>
          <w:sz w:val="20"/>
        </w:rPr>
        <w:t>gender-specific</w:t>
      </w:r>
      <w:r>
        <w:rPr>
          <w:color w:val="2F3B7C"/>
          <w:spacing w:val="-2"/>
          <w:w w:val="115"/>
          <w:sz w:val="20"/>
        </w:rPr>
        <w:t> </w:t>
      </w:r>
      <w:r>
        <w:rPr>
          <w:color w:val="1D2870"/>
          <w:w w:val="115"/>
          <w:sz w:val="20"/>
        </w:rPr>
        <w:t>treatment</w:t>
      </w:r>
      <w:r>
        <w:rPr>
          <w:color w:val="1D2870"/>
          <w:w w:val="115"/>
          <w:sz w:val="20"/>
        </w:rPr>
        <w:t> (for more</w:t>
      </w:r>
      <w:r>
        <w:rPr>
          <w:color w:val="1D2870"/>
          <w:spacing w:val="-4"/>
          <w:w w:val="115"/>
          <w:sz w:val="20"/>
        </w:rPr>
        <w:t> </w:t>
      </w:r>
      <w:r>
        <w:rPr>
          <w:color w:val="1D2870"/>
          <w:w w:val="115"/>
          <w:sz w:val="20"/>
        </w:rPr>
        <w:t>information</w:t>
      </w:r>
      <w:r>
        <w:rPr>
          <w:color w:val="1D2870"/>
          <w:w w:val="115"/>
          <w:sz w:val="20"/>
        </w:rPr>
        <w:t> </w:t>
      </w:r>
      <w:r>
        <w:rPr>
          <w:color w:val="2F3B7C"/>
          <w:w w:val="115"/>
          <w:sz w:val="20"/>
        </w:rPr>
        <w:t>see </w:t>
      </w:r>
      <w:r>
        <w:rPr>
          <w:color w:val="1D2870"/>
          <w:w w:val="115"/>
          <w:sz w:val="20"/>
        </w:rPr>
        <w:t>the</w:t>
      </w:r>
      <w:r>
        <w:rPr>
          <w:color w:val="1D2870"/>
          <w:w w:val="115"/>
          <w:sz w:val="20"/>
        </w:rPr>
        <w:t> forthcoming TIPs </w:t>
      </w:r>
      <w:r>
        <w:rPr>
          <w:i/>
          <w:color w:val="1D2870"/>
          <w:w w:val="115"/>
          <w:sz w:val="20"/>
        </w:rPr>
        <w:t>Substance</w:t>
      </w:r>
      <w:r>
        <w:rPr>
          <w:i/>
          <w:color w:val="1D2870"/>
          <w:w w:val="115"/>
          <w:sz w:val="20"/>
        </w:rPr>
        <w:t> Abuse</w:t>
      </w:r>
      <w:r>
        <w:rPr>
          <w:i/>
          <w:color w:val="1D2870"/>
          <w:w w:val="115"/>
          <w:sz w:val="20"/>
        </w:rPr>
        <w:t> Treatment: </w:t>
      </w:r>
      <w:r>
        <w:rPr>
          <w:i/>
          <w:color w:val="2F3B7C"/>
          <w:w w:val="115"/>
          <w:sz w:val="20"/>
        </w:rPr>
        <w:t>Addressing</w:t>
      </w:r>
      <w:r>
        <w:rPr>
          <w:i/>
          <w:color w:val="2F3B7C"/>
          <w:w w:val="115"/>
          <w:sz w:val="20"/>
        </w:rPr>
        <w:t> </w:t>
      </w:r>
      <w:r>
        <w:rPr>
          <w:i/>
          <w:color w:val="1D2870"/>
          <w:w w:val="115"/>
          <w:sz w:val="20"/>
        </w:rPr>
        <w:t>tl1e</w:t>
      </w:r>
      <w:r>
        <w:rPr>
          <w:i/>
          <w:color w:val="1D2870"/>
          <w:spacing w:val="-4"/>
          <w:w w:val="115"/>
          <w:sz w:val="20"/>
        </w:rPr>
        <w:t> </w:t>
      </w:r>
      <w:r>
        <w:rPr>
          <w:i/>
          <w:color w:val="2F3B7C"/>
          <w:w w:val="115"/>
          <w:sz w:val="20"/>
        </w:rPr>
        <w:t>Specific</w:t>
      </w:r>
      <w:r>
        <w:rPr>
          <w:i/>
          <w:color w:val="2F3B7C"/>
          <w:spacing w:val="-4"/>
          <w:w w:val="115"/>
          <w:sz w:val="20"/>
        </w:rPr>
        <w:t> </w:t>
      </w:r>
      <w:r>
        <w:rPr>
          <w:i/>
          <w:color w:val="2F3B7C"/>
          <w:w w:val="115"/>
          <w:sz w:val="20"/>
        </w:rPr>
        <w:t>Needs</w:t>
      </w:r>
      <w:r>
        <w:rPr>
          <w:i/>
          <w:color w:val="2F3B7C"/>
          <w:spacing w:val="-3"/>
          <w:w w:val="115"/>
          <w:sz w:val="20"/>
        </w:rPr>
        <w:t> </w:t>
      </w:r>
      <w:r>
        <w:rPr>
          <w:i/>
          <w:color w:val="1D2870"/>
          <w:w w:val="115"/>
          <w:sz w:val="20"/>
        </w:rPr>
        <w:t>of</w:t>
      </w:r>
      <w:r>
        <w:rPr>
          <w:i/>
          <w:color w:val="1D2870"/>
          <w:spacing w:val="-4"/>
          <w:w w:val="115"/>
          <w:sz w:val="20"/>
        </w:rPr>
        <w:t> </w:t>
      </w:r>
      <w:r>
        <w:rPr>
          <w:i/>
          <w:color w:val="1D2870"/>
          <w:w w:val="115"/>
          <w:sz w:val="20"/>
        </w:rPr>
        <w:t>Women</w:t>
      </w:r>
      <w:r>
        <w:rPr>
          <w:i/>
          <w:color w:val="1D2870"/>
          <w:spacing w:val="-15"/>
          <w:w w:val="115"/>
          <w:sz w:val="20"/>
        </w:rPr>
        <w:t> </w:t>
      </w:r>
      <w:r>
        <w:rPr>
          <w:color w:val="1D2870"/>
          <w:w w:val="115"/>
          <w:sz w:val="20"/>
        </w:rPr>
        <w:t>[SAMHSA</w:t>
      </w:r>
      <w:r>
        <w:rPr>
          <w:color w:val="1D2870"/>
          <w:spacing w:val="-6"/>
          <w:w w:val="115"/>
          <w:sz w:val="20"/>
        </w:rPr>
        <w:t> </w:t>
      </w:r>
      <w:r>
        <w:rPr>
          <w:color w:val="1D2870"/>
          <w:w w:val="115"/>
          <w:sz w:val="20"/>
        </w:rPr>
        <w:t>in development</w:t>
      </w:r>
      <w:r>
        <w:rPr>
          <w:color w:val="1D2870"/>
          <w:w w:val="115"/>
          <w:sz w:val="20"/>
        </w:rPr>
        <w:t> </w:t>
      </w:r>
      <w:r>
        <w:rPr>
          <w:i/>
          <w:color w:val="2F3B7C"/>
          <w:w w:val="115"/>
          <w:sz w:val="20"/>
        </w:rPr>
        <w:t>e]</w:t>
      </w:r>
      <w:r>
        <w:rPr>
          <w:i/>
          <w:color w:val="2F3B7C"/>
          <w:w w:val="115"/>
          <w:sz w:val="20"/>
        </w:rPr>
        <w:t> </w:t>
      </w:r>
      <w:r>
        <w:rPr>
          <w:color w:val="1D2870"/>
          <w:w w:val="115"/>
          <w:sz w:val="20"/>
        </w:rPr>
        <w:t>and</w:t>
      </w:r>
      <w:r>
        <w:rPr>
          <w:color w:val="1D2870"/>
          <w:spacing w:val="40"/>
          <w:w w:val="115"/>
          <w:sz w:val="20"/>
        </w:rPr>
        <w:t> </w:t>
      </w:r>
      <w:r>
        <w:rPr>
          <w:i/>
          <w:color w:val="1D2870"/>
          <w:w w:val="115"/>
          <w:sz w:val="20"/>
        </w:rPr>
        <w:t>Substance</w:t>
      </w:r>
      <w:r>
        <w:rPr>
          <w:i/>
          <w:color w:val="1D2870"/>
          <w:w w:val="115"/>
          <w:sz w:val="20"/>
        </w:rPr>
        <w:t> </w:t>
      </w:r>
      <w:r>
        <w:rPr>
          <w:i/>
          <w:color w:val="2F3B7C"/>
          <w:w w:val="115"/>
          <w:sz w:val="20"/>
        </w:rPr>
        <w:t>Abuse</w:t>
      </w:r>
      <w:r>
        <w:rPr>
          <w:i/>
          <w:color w:val="2F3B7C"/>
          <w:w w:val="115"/>
          <w:sz w:val="20"/>
        </w:rPr>
        <w:t> </w:t>
      </w:r>
      <w:r>
        <w:rPr>
          <w:i/>
          <w:color w:val="1D2870"/>
          <w:w w:val="115"/>
          <w:sz w:val="20"/>
        </w:rPr>
        <w:t>Treatment: Men's Issues </w:t>
      </w:r>
      <w:r>
        <w:rPr>
          <w:color w:val="1D2870"/>
          <w:w w:val="115"/>
          <w:sz w:val="20"/>
        </w:rPr>
        <w:t>[SAMHSA in development</w:t>
      </w:r>
      <w:r>
        <w:rPr>
          <w:color w:val="1D2870"/>
          <w:w w:val="115"/>
          <w:sz w:val="20"/>
        </w:rPr>
        <w:t> </w:t>
      </w:r>
      <w:r>
        <w:rPr>
          <w:color w:val="2F3B7C"/>
          <w:w w:val="115"/>
          <w:sz w:val="22"/>
        </w:rPr>
        <w:t>g]).</w:t>
      </w:r>
    </w:p>
    <w:p>
      <w:pPr>
        <w:pStyle w:val="BodyText"/>
        <w:spacing w:line="271" w:lineRule="auto" w:before="175"/>
        <w:ind w:left="262" w:right="689" w:firstLine="1"/>
      </w:pPr>
      <w:r>
        <w:rPr>
          <w:color w:val="1D2870"/>
          <w:w w:val="110"/>
        </w:rPr>
        <w:t>Figure 3-7 (p. </w:t>
      </w:r>
      <w:r>
        <w:rPr>
          <w:color w:val="2F3B7C"/>
          <w:w w:val="110"/>
        </w:rPr>
        <w:t>40) </w:t>
      </w:r>
      <w:r>
        <w:rPr>
          <w:color w:val="1D2870"/>
          <w:w w:val="110"/>
        </w:rPr>
        <w:t>outlines the areas the </w:t>
      </w:r>
      <w:r>
        <w:rPr>
          <w:color w:val="2F3B7C"/>
          <w:w w:val="110"/>
        </w:rPr>
        <w:t>consen­ sus </w:t>
      </w:r>
      <w:r>
        <w:rPr>
          <w:color w:val="1D2870"/>
          <w:w w:val="110"/>
        </w:rPr>
        <w:t>panel recommends </w:t>
      </w:r>
      <w:r>
        <w:rPr>
          <w:color w:val="2F3B7C"/>
          <w:w w:val="110"/>
        </w:rPr>
        <w:t>for</w:t>
      </w:r>
      <w:r>
        <w:rPr>
          <w:color w:val="2F3B7C"/>
          <w:spacing w:val="40"/>
          <w:w w:val="110"/>
        </w:rPr>
        <w:t> </w:t>
      </w:r>
      <w:r>
        <w:rPr>
          <w:color w:val="2F3B7C"/>
          <w:w w:val="110"/>
        </w:rPr>
        <w:t>assessment </w:t>
      </w:r>
      <w:r>
        <w:rPr>
          <w:color w:val="1D2870"/>
          <w:w w:val="110"/>
        </w:rPr>
        <w:t>to deter­ mine the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most appropriate</w:t>
      </w:r>
      <w:r>
        <w:rPr>
          <w:color w:val="1D2870"/>
          <w:spacing w:val="40"/>
          <w:w w:val="110"/>
        </w:rPr>
        <w:t> </w:t>
      </w:r>
      <w:r>
        <w:rPr>
          <w:color w:val="1D2870"/>
          <w:w w:val="110"/>
        </w:rPr>
        <w:t>rehabilitation plan.</w:t>
      </w:r>
    </w:p>
    <w:p>
      <w:pPr>
        <w:pStyle w:val="BodyText"/>
        <w:spacing w:line="271" w:lineRule="auto" w:before="182"/>
        <w:ind w:left="259" w:right="689" w:firstLine="1"/>
      </w:pPr>
      <w:r>
        <w:rPr>
          <w:color w:val="2F3B7C"/>
          <w:w w:val="115"/>
        </w:rPr>
        <w:t>Appendix</w:t>
      </w:r>
      <w:r>
        <w:rPr>
          <w:color w:val="2F3B7C"/>
          <w:w w:val="115"/>
        </w:rPr>
        <w:t> </w:t>
      </w:r>
      <w:r>
        <w:rPr>
          <w:color w:val="1D2870"/>
          <w:w w:val="115"/>
        </w:rPr>
        <w:t>C</w:t>
      </w:r>
      <w:r>
        <w:rPr>
          <w:color w:val="1D2870"/>
          <w:spacing w:val="-2"/>
          <w:w w:val="115"/>
        </w:rPr>
        <w:t> </w:t>
      </w:r>
      <w:r>
        <w:rPr>
          <w:color w:val="1D2870"/>
          <w:w w:val="115"/>
        </w:rPr>
        <w:t>lists a </w:t>
      </w:r>
      <w:r>
        <w:rPr>
          <w:color w:val="2F3B7C"/>
          <w:w w:val="115"/>
        </w:rPr>
        <w:t>variety</w:t>
      </w:r>
      <w:r>
        <w:rPr>
          <w:color w:val="2F3B7C"/>
          <w:w w:val="115"/>
        </w:rPr>
        <w:t> </w:t>
      </w:r>
      <w:r>
        <w:rPr>
          <w:color w:val="1D2870"/>
          <w:w w:val="115"/>
        </w:rPr>
        <w:t>of </w:t>
      </w:r>
      <w:r>
        <w:rPr>
          <w:color w:val="2F3B7C"/>
          <w:w w:val="115"/>
        </w:rPr>
        <w:t>instruments</w:t>
      </w:r>
      <w:r>
        <w:rPr>
          <w:color w:val="2F3B7C"/>
          <w:w w:val="115"/>
        </w:rPr>
        <w:t> </w:t>
      </w:r>
      <w:r>
        <w:rPr>
          <w:color w:val="1D2870"/>
          <w:w w:val="115"/>
        </w:rPr>
        <w:t>use­ ful in </w:t>
      </w:r>
      <w:r>
        <w:rPr>
          <w:color w:val="2F3B7C"/>
          <w:w w:val="115"/>
        </w:rPr>
        <w:t>characterizing</w:t>
      </w:r>
      <w:r>
        <w:rPr>
          <w:color w:val="2F3B7C"/>
          <w:spacing w:val="-1"/>
          <w:w w:val="115"/>
        </w:rPr>
        <w:t> </w:t>
      </w:r>
      <w:r>
        <w:rPr>
          <w:color w:val="1D2870"/>
          <w:w w:val="115"/>
        </w:rPr>
        <w:t>the </w:t>
      </w:r>
      <w:r>
        <w:rPr>
          <w:color w:val="2F3B7C"/>
          <w:w w:val="115"/>
        </w:rPr>
        <w:t>addiction</w:t>
      </w:r>
      <w:r>
        <w:rPr>
          <w:color w:val="2F3B7C"/>
          <w:w w:val="115"/>
        </w:rPr>
        <w:t> and</w:t>
      </w:r>
      <w:r>
        <w:rPr>
          <w:color w:val="2F3B7C"/>
          <w:w w:val="115"/>
        </w:rPr>
        <w:t> </w:t>
      </w:r>
      <w:r>
        <w:rPr>
          <w:color w:val="1D2870"/>
          <w:w w:val="115"/>
        </w:rPr>
        <w:t>related disorders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(for </w:t>
      </w:r>
      <w:r>
        <w:rPr>
          <w:color w:val="2F3B7C"/>
          <w:w w:val="115"/>
        </w:rPr>
        <w:t>example,</w:t>
      </w:r>
      <w:r>
        <w:rPr>
          <w:color w:val="2F3B7C"/>
          <w:spacing w:val="40"/>
          <w:w w:val="115"/>
        </w:rPr>
        <w:t> </w:t>
      </w:r>
      <w:r>
        <w:rPr>
          <w:color w:val="1D2870"/>
          <w:w w:val="115"/>
        </w:rPr>
        <w:t>the Addiction</w:t>
      </w:r>
      <w:r>
        <w:rPr>
          <w:color w:val="1D2870"/>
          <w:spacing w:val="40"/>
          <w:w w:val="115"/>
        </w:rPr>
        <w:t> </w:t>
      </w:r>
      <w:r>
        <w:rPr>
          <w:color w:val="1D2870"/>
          <w:w w:val="115"/>
        </w:rPr>
        <w:t>Severity Index [ASI]), measuring motivation­ al willingness</w:t>
      </w:r>
      <w:r>
        <w:rPr>
          <w:color w:val="1D2870"/>
          <w:w w:val="115"/>
        </w:rPr>
        <w:t> to change</w:t>
      </w:r>
      <w:r>
        <w:rPr>
          <w:color w:val="1D2870"/>
          <w:w w:val="115"/>
        </w:rPr>
        <w:t> (Stages of Change Readiness</w:t>
      </w:r>
      <w:r>
        <w:rPr>
          <w:color w:val="1D2870"/>
          <w:w w:val="115"/>
        </w:rPr>
        <w:t> and</w:t>
      </w:r>
      <w:r>
        <w:rPr>
          <w:color w:val="1D2870"/>
          <w:w w:val="115"/>
        </w:rPr>
        <w:t> Treatment</w:t>
      </w:r>
      <w:r>
        <w:rPr>
          <w:color w:val="1D2870"/>
          <w:w w:val="115"/>
        </w:rPr>
        <w:t> Eagerness Scale [SOCRATES]</w:t>
      </w:r>
      <w:r>
        <w:rPr>
          <w:color w:val="1D2870"/>
          <w:spacing w:val="-4"/>
          <w:w w:val="115"/>
        </w:rPr>
        <w:t> </w:t>
      </w:r>
      <w:r>
        <w:rPr>
          <w:color w:val="1D2870"/>
          <w:w w:val="115"/>
        </w:rPr>
        <w:t>and</w:t>
      </w:r>
      <w:r>
        <w:rPr>
          <w:color w:val="1D2870"/>
          <w:w w:val="115"/>
        </w:rPr>
        <w:t> University</w:t>
      </w:r>
      <w:r>
        <w:rPr>
          <w:color w:val="1D2870"/>
          <w:w w:val="115"/>
        </w:rPr>
        <w:t> of</w:t>
      </w:r>
      <w:r>
        <w:rPr>
          <w:color w:val="1D2870"/>
          <w:w w:val="115"/>
        </w:rPr>
        <w:t> Rhode</w:t>
      </w:r>
      <w:r>
        <w:rPr>
          <w:color w:val="1D2870"/>
          <w:spacing w:val="-4"/>
          <w:w w:val="115"/>
        </w:rPr>
        <w:t> </w:t>
      </w:r>
      <w:r>
        <w:rPr>
          <w:color w:val="1D2870"/>
          <w:w w:val="115"/>
        </w:rPr>
        <w:t>Island Change</w:t>
      </w:r>
      <w:r>
        <w:rPr>
          <w:color w:val="1D2870"/>
          <w:spacing w:val="-10"/>
          <w:w w:val="115"/>
        </w:rPr>
        <w:t> </w:t>
      </w:r>
      <w:r>
        <w:rPr>
          <w:color w:val="2F3B7C"/>
          <w:w w:val="115"/>
        </w:rPr>
        <w:t>Assessment</w:t>
      </w:r>
      <w:r>
        <w:rPr>
          <w:color w:val="2F3B7C"/>
          <w:spacing w:val="-5"/>
          <w:w w:val="115"/>
        </w:rPr>
        <w:t> </w:t>
      </w:r>
      <w:r>
        <w:rPr>
          <w:color w:val="1D2870"/>
          <w:w w:val="115"/>
        </w:rPr>
        <w:t>[URICA]),</w:t>
      </w:r>
      <w:r>
        <w:rPr>
          <w:color w:val="1D2870"/>
          <w:spacing w:val="-7"/>
          <w:w w:val="115"/>
        </w:rPr>
        <w:t> </w:t>
      </w:r>
      <w:r>
        <w:rPr>
          <w:color w:val="1D2870"/>
          <w:w w:val="115"/>
        </w:rPr>
        <w:t>and</w:t>
      </w:r>
      <w:r>
        <w:rPr>
          <w:color w:val="1D2870"/>
          <w:w w:val="115"/>
        </w:rPr>
        <w:t> </w:t>
      </w:r>
      <w:r>
        <w:rPr>
          <w:color w:val="2F3B7C"/>
          <w:w w:val="115"/>
        </w:rPr>
        <w:t>evaluating co-occurring</w:t>
      </w:r>
      <w:r>
        <w:rPr>
          <w:color w:val="2F3B7C"/>
          <w:spacing w:val="12"/>
          <w:w w:val="115"/>
        </w:rPr>
        <w:t> </w:t>
      </w:r>
      <w:r>
        <w:rPr>
          <w:color w:val="2F3B7C"/>
          <w:w w:val="115"/>
        </w:rPr>
        <w:t>psychiatric</w:t>
      </w:r>
      <w:r>
        <w:rPr>
          <w:color w:val="2F3B7C"/>
          <w:spacing w:val="17"/>
          <w:w w:val="115"/>
        </w:rPr>
        <w:t> </w:t>
      </w:r>
      <w:r>
        <w:rPr>
          <w:color w:val="2F3B7C"/>
          <w:w w:val="115"/>
        </w:rPr>
        <w:t>conditions</w:t>
      </w:r>
      <w:r>
        <w:rPr>
          <w:color w:val="2F3B7C"/>
          <w:spacing w:val="14"/>
          <w:w w:val="115"/>
        </w:rPr>
        <w:t> </w:t>
      </w:r>
      <w:r>
        <w:rPr>
          <w:color w:val="2F3B7C"/>
          <w:w w:val="115"/>
        </w:rPr>
        <w:t>and</w:t>
      </w:r>
      <w:r>
        <w:rPr>
          <w:color w:val="2F3B7C"/>
          <w:spacing w:val="17"/>
          <w:w w:val="115"/>
        </w:rPr>
        <w:t> </w:t>
      </w:r>
      <w:r>
        <w:rPr>
          <w:color w:val="2F3B7C"/>
          <w:spacing w:val="-2"/>
          <w:w w:val="115"/>
        </w:rPr>
        <w:t>social</w:t>
      </w:r>
    </w:p>
    <w:p>
      <w:pPr>
        <w:spacing w:after="0" w:line="271" w:lineRule="auto"/>
        <w:sectPr>
          <w:footerReference w:type="default" r:id="rId63"/>
          <w:pgSz w:w="12240" w:h="15840"/>
          <w:pgMar w:footer="0" w:header="0" w:top="1320" w:bottom="280" w:left="600" w:right="840"/>
          <w:cols w:num="2" w:equalWidth="0">
            <w:col w:w="5478" w:space="40"/>
            <w:col w:w="5282"/>
          </w:cols>
        </w:sectPr>
      </w:pPr>
    </w:p>
    <w:p>
      <w:pPr>
        <w:pStyle w:val="BodyText"/>
        <w:spacing w:before="1"/>
        <w:rPr>
          <w:sz w:val="19"/>
        </w:rPr>
      </w:pPr>
    </w:p>
    <w:p>
      <w:pPr>
        <w:tabs>
          <w:tab w:pos="10600" w:val="right" w:leader="none"/>
        </w:tabs>
        <w:spacing w:before="98"/>
        <w:ind w:left="505" w:right="0" w:firstLine="0"/>
        <w:jc w:val="left"/>
        <w:rPr>
          <w:b/>
          <w:sz w:val="17"/>
        </w:rPr>
      </w:pPr>
      <w:r>
        <w:rPr>
          <w:rFonts w:ascii="Arial"/>
          <w:b/>
          <w:color w:val="1D2870"/>
          <w:w w:val="105"/>
          <w:sz w:val="16"/>
        </w:rPr>
        <w:t>An</w:t>
      </w:r>
      <w:r>
        <w:rPr>
          <w:rFonts w:ascii="Arial"/>
          <w:b/>
          <w:color w:val="1D2870"/>
          <w:spacing w:val="1"/>
          <w:w w:val="105"/>
          <w:sz w:val="16"/>
        </w:rPr>
        <w:t> </w:t>
      </w:r>
      <w:r>
        <w:rPr>
          <w:rFonts w:ascii="Arial"/>
          <w:b/>
          <w:color w:val="1D2870"/>
          <w:w w:val="105"/>
          <w:sz w:val="16"/>
        </w:rPr>
        <w:t>Overview</w:t>
      </w:r>
      <w:r>
        <w:rPr>
          <w:rFonts w:ascii="Arial"/>
          <w:b/>
          <w:color w:val="1D2870"/>
          <w:spacing w:val="13"/>
          <w:w w:val="105"/>
          <w:sz w:val="16"/>
        </w:rPr>
        <w:t> </w:t>
      </w:r>
      <w:r>
        <w:rPr>
          <w:rFonts w:ascii="Arial"/>
          <w:b/>
          <w:color w:val="1D2870"/>
          <w:w w:val="105"/>
          <w:sz w:val="16"/>
        </w:rPr>
        <w:t>of</w:t>
      </w:r>
      <w:r>
        <w:rPr>
          <w:rFonts w:ascii="Arial"/>
          <w:b/>
          <w:color w:val="1D2870"/>
          <w:spacing w:val="13"/>
          <w:w w:val="105"/>
          <w:sz w:val="16"/>
        </w:rPr>
        <w:t> </w:t>
      </w:r>
      <w:r>
        <w:rPr>
          <w:rFonts w:ascii="Arial"/>
          <w:b/>
          <w:color w:val="1D2870"/>
          <w:w w:val="105"/>
          <w:sz w:val="16"/>
        </w:rPr>
        <w:t>Psychosocial</w:t>
      </w:r>
      <w:r>
        <w:rPr>
          <w:rFonts w:ascii="Arial"/>
          <w:b/>
          <w:color w:val="1D2870"/>
          <w:spacing w:val="16"/>
          <w:w w:val="105"/>
          <w:sz w:val="16"/>
        </w:rPr>
        <w:t> </w:t>
      </w:r>
      <w:r>
        <w:rPr>
          <w:rFonts w:ascii="Arial"/>
          <w:b/>
          <w:color w:val="1D2870"/>
          <w:w w:val="105"/>
          <w:sz w:val="16"/>
        </w:rPr>
        <w:t>and</w:t>
      </w:r>
      <w:r>
        <w:rPr>
          <w:rFonts w:ascii="Arial"/>
          <w:b/>
          <w:color w:val="1D2870"/>
          <w:spacing w:val="18"/>
          <w:w w:val="105"/>
          <w:sz w:val="16"/>
        </w:rPr>
        <w:t> </w:t>
      </w:r>
      <w:r>
        <w:rPr>
          <w:rFonts w:ascii="Arial"/>
          <w:b/>
          <w:color w:val="1D2870"/>
          <w:w w:val="105"/>
          <w:sz w:val="16"/>
        </w:rPr>
        <w:t>Biomedical</w:t>
      </w:r>
      <w:r>
        <w:rPr>
          <w:rFonts w:ascii="Arial"/>
          <w:b/>
          <w:color w:val="1D2870"/>
          <w:spacing w:val="10"/>
          <w:w w:val="105"/>
          <w:sz w:val="16"/>
        </w:rPr>
        <w:t> </w:t>
      </w:r>
      <w:r>
        <w:rPr>
          <w:rFonts w:ascii="Arial"/>
          <w:b/>
          <w:color w:val="1D2870"/>
          <w:w w:val="105"/>
          <w:sz w:val="16"/>
        </w:rPr>
        <w:t>Issues</w:t>
      </w:r>
      <w:r>
        <w:rPr>
          <w:rFonts w:ascii="Arial"/>
          <w:b/>
          <w:color w:val="1D2870"/>
          <w:spacing w:val="7"/>
          <w:w w:val="105"/>
          <w:sz w:val="16"/>
        </w:rPr>
        <w:t> </w:t>
      </w:r>
      <w:r>
        <w:rPr>
          <w:rFonts w:ascii="Arial"/>
          <w:b/>
          <w:color w:val="1D2870"/>
          <w:w w:val="105"/>
          <w:sz w:val="16"/>
        </w:rPr>
        <w:t>During </w:t>
      </w:r>
      <w:r>
        <w:rPr>
          <w:rFonts w:ascii="Arial"/>
          <w:b/>
          <w:color w:val="1D2870"/>
          <w:spacing w:val="-2"/>
          <w:w w:val="105"/>
          <w:sz w:val="16"/>
        </w:rPr>
        <w:t>Detoxification</w:t>
      </w:r>
      <w:r>
        <w:rPr>
          <w:rFonts w:ascii="Arial"/>
          <w:b/>
          <w:color w:val="1D2870"/>
          <w:sz w:val="16"/>
        </w:rPr>
        <w:tab/>
      </w:r>
      <w:r>
        <w:rPr>
          <w:b/>
          <w:color w:val="1D2870"/>
          <w:spacing w:val="-5"/>
          <w:w w:val="105"/>
          <w:position w:val="1"/>
          <w:sz w:val="17"/>
        </w:rPr>
        <w:t>39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header="0" w:footer="0" w:top="0" w:bottom="280" w:left="600" w:right="840"/>
        </w:sectPr>
      </w:pPr>
    </w:p>
    <w:tbl>
      <w:tblPr>
        <w:tblW w:w="0" w:type="auto"/>
        <w:jc w:val="left"/>
        <w:tblInd w:w="140" w:type="dxa"/>
        <w:tblBorders>
          <w:top w:val="single" w:sz="8" w:space="0" w:color="0F1B67"/>
          <w:left w:val="single" w:sz="8" w:space="0" w:color="0F1B67"/>
          <w:bottom w:val="single" w:sz="8" w:space="0" w:color="0F1B67"/>
          <w:right w:val="single" w:sz="8" w:space="0" w:color="0F1B67"/>
          <w:insideH w:val="single" w:sz="8" w:space="0" w:color="0F1B67"/>
          <w:insideV w:val="single" w:sz="8" w:space="0" w:color="0F1B6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5"/>
        <w:gridCol w:w="7413"/>
      </w:tblGrid>
      <w:tr>
        <w:trPr>
          <w:trHeight w:val="1107" w:hRule="atLeast"/>
        </w:trPr>
        <w:tc>
          <w:tcPr>
            <w:tcW w:w="10058" w:type="dxa"/>
            <w:gridSpan w:val="2"/>
            <w:shd w:val="clear" w:color="auto" w:fill="CDD0E4"/>
          </w:tcPr>
          <w:p>
            <w:pPr>
              <w:pStyle w:val="TableParagraph"/>
              <w:spacing w:before="46"/>
              <w:ind w:left="1354" w:right="99" w:firstLine="7241"/>
              <w:jc w:val="right"/>
              <w:rPr>
                <w:rFonts w:ascii="Arial"/>
                <w:b/>
                <w:i/>
                <w:sz w:val="26"/>
              </w:rPr>
            </w:pPr>
            <w:r>
              <w:rPr>
                <w:rFonts w:ascii="Arial"/>
                <w:b/>
                <w:i/>
                <w:color w:val="1D2870"/>
                <w:w w:val="105"/>
                <w:sz w:val="26"/>
              </w:rPr>
              <w:t>Figure</w:t>
            </w:r>
            <w:r>
              <w:rPr>
                <w:rFonts w:ascii="Arial"/>
                <w:b/>
                <w:i/>
                <w:color w:val="1D2870"/>
                <w:spacing w:val="-1"/>
                <w:w w:val="105"/>
                <w:sz w:val="26"/>
              </w:rPr>
              <w:t> </w:t>
            </w:r>
            <w:r>
              <w:rPr>
                <w:rFonts w:ascii="Arial"/>
                <w:b/>
                <w:i/>
                <w:color w:val="1D2870"/>
                <w:w w:val="105"/>
                <w:sz w:val="26"/>
              </w:rPr>
              <w:t>3-7</w:t>
            </w:r>
            <w:r>
              <w:rPr>
                <w:rFonts w:ascii="Arial"/>
                <w:b/>
                <w:i/>
                <w:color w:val="1D2870"/>
                <w:w w:val="105"/>
                <w:sz w:val="26"/>
              </w:rPr>
              <w:t> Recommended</w:t>
            </w:r>
            <w:r>
              <w:rPr>
                <w:rFonts w:ascii="Arial"/>
                <w:b/>
                <w:i/>
                <w:color w:val="1D2870"/>
                <w:w w:val="105"/>
                <w:sz w:val="26"/>
              </w:rPr>
              <w:t> Areas for</w:t>
            </w:r>
            <w:r>
              <w:rPr>
                <w:rFonts w:ascii="Arial"/>
                <w:b/>
                <w:i/>
                <w:color w:val="1D2870"/>
                <w:spacing w:val="40"/>
                <w:w w:val="105"/>
                <w:sz w:val="26"/>
              </w:rPr>
              <w:t> </w:t>
            </w:r>
            <w:r>
              <w:rPr>
                <w:rFonts w:ascii="Arial"/>
                <w:b/>
                <w:i/>
                <w:color w:val="1D2870"/>
                <w:w w:val="105"/>
                <w:sz w:val="26"/>
              </w:rPr>
              <w:t>Assessment</w:t>
            </w:r>
            <w:r>
              <w:rPr>
                <w:rFonts w:ascii="Arial"/>
                <w:b/>
                <w:i/>
                <w:color w:val="1D2870"/>
                <w:spacing w:val="40"/>
                <w:w w:val="105"/>
                <w:sz w:val="26"/>
              </w:rPr>
              <w:t> </w:t>
            </w:r>
            <w:r>
              <w:rPr>
                <w:rFonts w:ascii="Arial"/>
                <w:b/>
                <w:color w:val="1D2870"/>
                <w:w w:val="105"/>
                <w:sz w:val="25"/>
              </w:rPr>
              <w:t>To </w:t>
            </w:r>
            <w:r>
              <w:rPr>
                <w:rFonts w:ascii="Arial"/>
                <w:b/>
                <w:i/>
                <w:color w:val="1D2870"/>
                <w:w w:val="105"/>
                <w:sz w:val="26"/>
              </w:rPr>
              <w:t>Determine Appropriate</w:t>
            </w:r>
          </w:p>
          <w:p>
            <w:pPr>
              <w:pStyle w:val="TableParagraph"/>
              <w:spacing w:before="2"/>
              <w:ind w:left="0" w:right="103"/>
              <w:jc w:val="right"/>
              <w:rPr>
                <w:rFonts w:ascii="Arial"/>
                <w:b/>
                <w:i/>
                <w:sz w:val="26"/>
              </w:rPr>
            </w:pPr>
            <w:r>
              <w:rPr>
                <w:rFonts w:ascii="Arial"/>
                <w:b/>
                <w:i/>
                <w:color w:val="1D2870"/>
                <w:w w:val="110"/>
                <w:sz w:val="26"/>
              </w:rPr>
              <w:t>Rehabilitation</w:t>
            </w:r>
            <w:r>
              <w:rPr>
                <w:rFonts w:ascii="Arial"/>
                <w:b/>
                <w:i/>
                <w:color w:val="1D2870"/>
                <w:spacing w:val="19"/>
                <w:w w:val="110"/>
                <w:sz w:val="26"/>
              </w:rPr>
              <w:t> </w:t>
            </w:r>
            <w:r>
              <w:rPr>
                <w:rFonts w:ascii="Arial"/>
                <w:b/>
                <w:i/>
                <w:color w:val="1D2870"/>
                <w:spacing w:val="-2"/>
                <w:w w:val="110"/>
                <w:sz w:val="26"/>
              </w:rPr>
              <w:t>Plans</w:t>
            </w:r>
          </w:p>
        </w:tc>
      </w:tr>
      <w:tr>
        <w:trPr>
          <w:trHeight w:val="457" w:hRule="atLeast"/>
        </w:trPr>
        <w:tc>
          <w:tcPr>
            <w:tcW w:w="2645" w:type="dxa"/>
          </w:tcPr>
          <w:p>
            <w:pPr>
              <w:pStyle w:val="TableParagraph"/>
              <w:spacing w:before="70"/>
              <w:rPr>
                <w:b/>
                <w:sz w:val="19"/>
              </w:rPr>
            </w:pPr>
            <w:r>
              <w:rPr>
                <w:b/>
                <w:color w:val="1D2870"/>
                <w:spacing w:val="-2"/>
                <w:w w:val="115"/>
                <w:sz w:val="19"/>
              </w:rPr>
              <w:t>Domain</w:t>
            </w:r>
          </w:p>
        </w:tc>
        <w:tc>
          <w:tcPr>
            <w:tcW w:w="7413" w:type="dxa"/>
          </w:tcPr>
          <w:p>
            <w:pPr>
              <w:pStyle w:val="TableParagraph"/>
              <w:spacing w:before="70"/>
              <w:ind w:left="141"/>
              <w:rPr>
                <w:b/>
                <w:sz w:val="19"/>
              </w:rPr>
            </w:pPr>
            <w:r>
              <w:rPr>
                <w:b/>
                <w:color w:val="1D2870"/>
                <w:spacing w:val="-2"/>
                <w:w w:val="115"/>
                <w:sz w:val="19"/>
              </w:rPr>
              <w:t>Description</w:t>
            </w:r>
          </w:p>
        </w:tc>
      </w:tr>
      <w:tr>
        <w:trPr>
          <w:trHeight w:val="717" w:hRule="atLeast"/>
        </w:trPr>
        <w:tc>
          <w:tcPr>
            <w:tcW w:w="2645" w:type="dxa"/>
          </w:tcPr>
          <w:p>
            <w:pPr>
              <w:pStyle w:val="TableParagraph"/>
              <w:spacing w:line="271" w:lineRule="auto" w:before="59"/>
              <w:ind w:right="236" w:hanging="6"/>
              <w:rPr>
                <w:sz w:val="20"/>
              </w:rPr>
            </w:pPr>
            <w:r>
              <w:rPr>
                <w:color w:val="1D2870"/>
                <w:w w:val="110"/>
                <w:sz w:val="20"/>
              </w:rPr>
              <w:t>Medical</w:t>
            </w:r>
            <w:r>
              <w:rPr>
                <w:color w:val="1D2870"/>
                <w:spacing w:val="-14"/>
                <w:w w:val="110"/>
                <w:sz w:val="20"/>
              </w:rPr>
              <w:t> </w:t>
            </w:r>
            <w:r>
              <w:rPr>
                <w:color w:val="333D7C"/>
                <w:w w:val="110"/>
                <w:sz w:val="20"/>
              </w:rPr>
              <w:t>Conditions</w:t>
            </w:r>
            <w:r>
              <w:rPr>
                <w:color w:val="333D7C"/>
                <w:spacing w:val="-8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and </w:t>
            </w:r>
            <w:r>
              <w:rPr>
                <w:color w:val="1D2870"/>
                <w:spacing w:val="-2"/>
                <w:w w:val="110"/>
                <w:sz w:val="20"/>
              </w:rPr>
              <w:t>Complications</w:t>
            </w:r>
          </w:p>
        </w:tc>
        <w:tc>
          <w:tcPr>
            <w:tcW w:w="7413" w:type="dxa"/>
          </w:tcPr>
          <w:p>
            <w:pPr>
              <w:pStyle w:val="TableParagraph"/>
              <w:spacing w:line="271" w:lineRule="auto" w:before="59"/>
              <w:ind w:right="55" w:hanging="4"/>
              <w:rPr>
                <w:sz w:val="20"/>
              </w:rPr>
            </w:pPr>
            <w:r>
              <w:rPr>
                <w:color w:val="1D2870"/>
                <w:w w:val="110"/>
                <w:sz w:val="20"/>
              </w:rPr>
              <w:t>Infectious illnesses, </w:t>
            </w:r>
            <w:r>
              <w:rPr>
                <w:color w:val="333D7C"/>
                <w:w w:val="110"/>
                <w:sz w:val="20"/>
              </w:rPr>
              <w:t>chronic </w:t>
            </w:r>
            <w:r>
              <w:rPr>
                <w:color w:val="1D2870"/>
                <w:w w:val="110"/>
                <w:sz w:val="20"/>
              </w:rPr>
              <w:t>illnesses requiring intensive or </w:t>
            </w:r>
            <w:r>
              <w:rPr>
                <w:color w:val="333D7C"/>
                <w:w w:val="110"/>
                <w:sz w:val="20"/>
              </w:rPr>
              <w:t>specialized</w:t>
            </w:r>
            <w:r>
              <w:rPr>
                <w:color w:val="333D7C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treat­ ment, pregnancy, and</w:t>
            </w:r>
            <w:r>
              <w:rPr>
                <w:color w:val="1D2870"/>
                <w:w w:val="110"/>
                <w:sz w:val="20"/>
              </w:rPr>
              <w:t> chronic pain</w:t>
            </w:r>
          </w:p>
        </w:tc>
      </w:tr>
      <w:tr>
        <w:trPr>
          <w:trHeight w:val="716" w:hRule="atLeast"/>
        </w:trPr>
        <w:tc>
          <w:tcPr>
            <w:tcW w:w="2645" w:type="dxa"/>
          </w:tcPr>
          <w:p>
            <w:pPr>
              <w:pStyle w:val="TableParagraph"/>
              <w:spacing w:line="271" w:lineRule="auto" w:before="61"/>
              <w:ind w:hanging="6"/>
              <w:rPr>
                <w:sz w:val="20"/>
              </w:rPr>
            </w:pPr>
            <w:r>
              <w:rPr>
                <w:color w:val="1D2870"/>
                <w:w w:val="110"/>
                <w:sz w:val="20"/>
              </w:rPr>
              <w:t>Motivation/Readiness</w:t>
            </w:r>
            <w:r>
              <w:rPr>
                <w:color w:val="1D2870"/>
                <w:spacing w:val="-5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to </w:t>
            </w:r>
            <w:r>
              <w:rPr>
                <w:color w:val="1D2870"/>
                <w:spacing w:val="-2"/>
                <w:w w:val="110"/>
                <w:sz w:val="20"/>
              </w:rPr>
              <w:t>Change</w:t>
            </w:r>
          </w:p>
        </w:tc>
        <w:tc>
          <w:tcPr>
            <w:tcW w:w="7413" w:type="dxa"/>
          </w:tcPr>
          <w:p>
            <w:pPr>
              <w:pStyle w:val="TableParagraph"/>
              <w:spacing w:line="271" w:lineRule="auto" w:before="61"/>
              <w:ind w:left="140" w:hanging="5"/>
              <w:rPr>
                <w:sz w:val="20"/>
              </w:rPr>
            </w:pPr>
            <w:r>
              <w:rPr>
                <w:color w:val="1D2870"/>
                <w:w w:val="110"/>
                <w:sz w:val="20"/>
              </w:rPr>
              <w:t>Degree to which the </w:t>
            </w:r>
            <w:r>
              <w:rPr>
                <w:color w:val="333D7C"/>
                <w:w w:val="110"/>
                <w:sz w:val="20"/>
              </w:rPr>
              <w:t>client </w:t>
            </w:r>
            <w:r>
              <w:rPr>
                <w:color w:val="1D2870"/>
                <w:w w:val="110"/>
                <w:sz w:val="20"/>
              </w:rPr>
              <w:t>acknowledges</w:t>
            </w:r>
            <w:r>
              <w:rPr>
                <w:color w:val="1D2870"/>
                <w:w w:val="110"/>
                <w:sz w:val="20"/>
              </w:rPr>
              <w:t> that substance use behaviors are</w:t>
            </w:r>
            <w:r>
              <w:rPr>
                <w:color w:val="1D2870"/>
                <w:w w:val="110"/>
                <w:sz w:val="20"/>
              </w:rPr>
              <w:t> a problem </w:t>
            </w:r>
            <w:r>
              <w:rPr>
                <w:color w:val="333D7C"/>
                <w:w w:val="110"/>
                <w:sz w:val="20"/>
              </w:rPr>
              <w:t>and</w:t>
            </w:r>
            <w:r>
              <w:rPr>
                <w:color w:val="333D7C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is willing to </w:t>
            </w:r>
            <w:r>
              <w:rPr>
                <w:color w:val="333D7C"/>
                <w:w w:val="110"/>
                <w:sz w:val="20"/>
              </w:rPr>
              <w:t>confront </w:t>
            </w:r>
            <w:r>
              <w:rPr>
                <w:color w:val="1D2870"/>
                <w:w w:val="110"/>
                <w:sz w:val="20"/>
              </w:rPr>
              <w:t>them honestly</w:t>
            </w:r>
          </w:p>
        </w:tc>
      </w:tr>
      <w:tr>
        <w:trPr>
          <w:trHeight w:val="717" w:hRule="atLeast"/>
        </w:trPr>
        <w:tc>
          <w:tcPr>
            <w:tcW w:w="2645" w:type="dxa"/>
          </w:tcPr>
          <w:p>
            <w:pPr>
              <w:pStyle w:val="TableParagraph"/>
              <w:spacing w:line="271" w:lineRule="auto" w:before="60"/>
              <w:ind w:left="132" w:firstLine="4"/>
              <w:rPr>
                <w:sz w:val="20"/>
              </w:rPr>
            </w:pPr>
            <w:r>
              <w:rPr>
                <w:color w:val="1D2870"/>
                <w:w w:val="110"/>
                <w:sz w:val="20"/>
              </w:rPr>
              <w:t>Physical, Sensory, or Mobility Limitations</w:t>
            </w:r>
          </w:p>
        </w:tc>
        <w:tc>
          <w:tcPr>
            <w:tcW w:w="7413" w:type="dxa"/>
          </w:tcPr>
          <w:p>
            <w:pPr>
              <w:pStyle w:val="TableParagraph"/>
              <w:spacing w:before="60"/>
              <w:ind w:left="140"/>
              <w:rPr>
                <w:sz w:val="20"/>
              </w:rPr>
            </w:pPr>
            <w:r>
              <w:rPr>
                <w:color w:val="1D2870"/>
                <w:w w:val="110"/>
                <w:sz w:val="20"/>
              </w:rPr>
              <w:t>Physical</w:t>
            </w:r>
            <w:r>
              <w:rPr>
                <w:color w:val="1D2870"/>
                <w:spacing w:val="10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conditions</w:t>
            </w:r>
            <w:r>
              <w:rPr>
                <w:color w:val="1D2870"/>
                <w:spacing w:val="17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that</w:t>
            </w:r>
            <w:r>
              <w:rPr>
                <w:color w:val="1D2870"/>
                <w:spacing w:val="8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may</w:t>
            </w:r>
            <w:r>
              <w:rPr>
                <w:color w:val="1D2870"/>
                <w:spacing w:val="14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require</w:t>
            </w:r>
            <w:r>
              <w:rPr>
                <w:color w:val="1D2870"/>
                <w:spacing w:val="10"/>
                <w:w w:val="110"/>
                <w:sz w:val="20"/>
              </w:rPr>
              <w:t> </w:t>
            </w:r>
            <w:r>
              <w:rPr>
                <w:color w:val="333D7C"/>
                <w:w w:val="110"/>
                <w:sz w:val="20"/>
              </w:rPr>
              <w:t>specially</w:t>
            </w:r>
            <w:r>
              <w:rPr>
                <w:color w:val="333D7C"/>
                <w:spacing w:val="13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designed</w:t>
            </w:r>
            <w:r>
              <w:rPr>
                <w:color w:val="1D2870"/>
                <w:spacing w:val="8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facilities</w:t>
            </w:r>
            <w:r>
              <w:rPr>
                <w:color w:val="1D2870"/>
                <w:spacing w:val="13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or</w:t>
            </w:r>
            <w:r>
              <w:rPr>
                <w:color w:val="1D2870"/>
                <w:spacing w:val="22"/>
                <w:w w:val="110"/>
                <w:sz w:val="20"/>
              </w:rPr>
              <w:t> </w:t>
            </w:r>
            <w:r>
              <w:rPr>
                <w:color w:val="333D7C"/>
                <w:spacing w:val="-2"/>
                <w:w w:val="110"/>
                <w:sz w:val="20"/>
              </w:rPr>
              <w:t>staffing</w:t>
            </w:r>
          </w:p>
        </w:tc>
      </w:tr>
      <w:tr>
        <w:trPr>
          <w:trHeight w:val="717" w:hRule="atLeast"/>
        </w:trPr>
        <w:tc>
          <w:tcPr>
            <w:tcW w:w="2645" w:type="dxa"/>
          </w:tcPr>
          <w:p>
            <w:pPr>
              <w:pStyle w:val="TableParagraph"/>
              <w:spacing w:line="271" w:lineRule="auto" w:before="62"/>
              <w:ind w:left="136" w:hanging="1"/>
              <w:rPr>
                <w:sz w:val="20"/>
              </w:rPr>
            </w:pPr>
            <w:r>
              <w:rPr>
                <w:color w:val="1D2870"/>
                <w:spacing w:val="-2"/>
                <w:w w:val="115"/>
                <w:sz w:val="20"/>
              </w:rPr>
              <w:t>Relapse</w:t>
            </w:r>
            <w:r>
              <w:rPr>
                <w:color w:val="1D2870"/>
                <w:spacing w:val="-13"/>
                <w:w w:val="115"/>
                <w:sz w:val="20"/>
              </w:rPr>
              <w:t> </w:t>
            </w:r>
            <w:r>
              <w:rPr>
                <w:color w:val="1D2870"/>
                <w:spacing w:val="-2"/>
                <w:w w:val="115"/>
                <w:sz w:val="20"/>
              </w:rPr>
              <w:t>History</w:t>
            </w:r>
            <w:r>
              <w:rPr>
                <w:color w:val="1D2870"/>
                <w:spacing w:val="-12"/>
                <w:w w:val="115"/>
                <w:sz w:val="20"/>
              </w:rPr>
              <w:t> </w:t>
            </w:r>
            <w:r>
              <w:rPr>
                <w:color w:val="1D2870"/>
                <w:spacing w:val="-2"/>
                <w:w w:val="115"/>
                <w:sz w:val="20"/>
              </w:rPr>
              <w:t>and Potential</w:t>
            </w:r>
          </w:p>
        </w:tc>
        <w:tc>
          <w:tcPr>
            <w:tcW w:w="7413" w:type="dxa"/>
          </w:tcPr>
          <w:p>
            <w:pPr>
              <w:pStyle w:val="TableParagraph"/>
              <w:spacing w:line="271" w:lineRule="auto" w:before="62"/>
              <w:ind w:left="138" w:hanging="3"/>
              <w:rPr>
                <w:sz w:val="20"/>
              </w:rPr>
            </w:pPr>
            <w:r>
              <w:rPr>
                <w:color w:val="1D2870"/>
                <w:w w:val="115"/>
                <w:sz w:val="20"/>
              </w:rPr>
              <w:t>Historical</w:t>
            </w:r>
            <w:r>
              <w:rPr>
                <w:color w:val="1D2870"/>
                <w:spacing w:val="-4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relapse</w:t>
            </w:r>
            <w:r>
              <w:rPr>
                <w:color w:val="1D2870"/>
                <w:spacing w:val="-6"/>
                <w:w w:val="115"/>
                <w:sz w:val="20"/>
              </w:rPr>
              <w:t> </w:t>
            </w:r>
            <w:r>
              <w:rPr>
                <w:color w:val="333D7C"/>
                <w:w w:val="115"/>
                <w:sz w:val="20"/>
              </w:rPr>
              <w:t>patterns,</w:t>
            </w:r>
            <w:r>
              <w:rPr>
                <w:color w:val="333D7C"/>
                <w:spacing w:val="-6"/>
                <w:w w:val="115"/>
                <w:sz w:val="20"/>
              </w:rPr>
              <w:t> </w:t>
            </w:r>
            <w:r>
              <w:rPr>
                <w:color w:val="333D7C"/>
                <w:w w:val="115"/>
                <w:sz w:val="20"/>
              </w:rPr>
              <w:t>periods</w:t>
            </w:r>
            <w:r>
              <w:rPr>
                <w:color w:val="333D7C"/>
                <w:spacing w:val="-4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of abstinence,</w:t>
            </w:r>
            <w:r>
              <w:rPr>
                <w:color w:val="1D2870"/>
                <w:w w:val="115"/>
                <w:sz w:val="20"/>
              </w:rPr>
              <w:t> and</w:t>
            </w:r>
            <w:r>
              <w:rPr>
                <w:color w:val="1D2870"/>
                <w:w w:val="115"/>
                <w:sz w:val="20"/>
              </w:rPr>
              <w:t> predictors</w:t>
            </w:r>
            <w:r>
              <w:rPr>
                <w:color w:val="1D2870"/>
                <w:spacing w:val="-4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of</w:t>
            </w:r>
            <w:r>
              <w:rPr>
                <w:color w:val="1D2870"/>
                <w:spacing w:val="-5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absti­ nence; </w:t>
            </w:r>
            <w:r>
              <w:rPr>
                <w:color w:val="333D7C"/>
                <w:w w:val="115"/>
                <w:sz w:val="20"/>
              </w:rPr>
              <w:t>client </w:t>
            </w:r>
            <w:r>
              <w:rPr>
                <w:color w:val="1D2870"/>
                <w:w w:val="115"/>
                <w:sz w:val="20"/>
              </w:rPr>
              <w:t>awareness of relapse triggers and</w:t>
            </w:r>
            <w:r>
              <w:rPr>
                <w:color w:val="1D2870"/>
                <w:w w:val="115"/>
                <w:sz w:val="20"/>
              </w:rPr>
              <w:t> </w:t>
            </w:r>
            <w:r>
              <w:rPr>
                <w:color w:val="333D7C"/>
                <w:w w:val="115"/>
                <w:sz w:val="20"/>
              </w:rPr>
              <w:t>craving</w:t>
            </w:r>
          </w:p>
        </w:tc>
      </w:tr>
      <w:tr>
        <w:trPr>
          <w:trHeight w:val="716" w:hRule="atLeast"/>
        </w:trPr>
        <w:tc>
          <w:tcPr>
            <w:tcW w:w="2645" w:type="dxa"/>
          </w:tcPr>
          <w:p>
            <w:pPr>
              <w:pStyle w:val="TableParagraph"/>
              <w:spacing w:line="271" w:lineRule="auto" w:before="64"/>
              <w:ind w:left="128" w:firstLine="3"/>
              <w:rPr>
                <w:sz w:val="20"/>
              </w:rPr>
            </w:pPr>
            <w:r>
              <w:rPr>
                <w:color w:val="1D2870"/>
                <w:spacing w:val="-2"/>
                <w:w w:val="110"/>
                <w:sz w:val="20"/>
              </w:rPr>
              <w:t>Substance </w:t>
            </w:r>
            <w:r>
              <w:rPr>
                <w:color w:val="333D7C"/>
                <w:spacing w:val="-2"/>
                <w:w w:val="110"/>
                <w:sz w:val="20"/>
              </w:rPr>
              <w:t>Abuse/Dependence</w:t>
            </w:r>
          </w:p>
        </w:tc>
        <w:tc>
          <w:tcPr>
            <w:tcW w:w="7413" w:type="dxa"/>
          </w:tcPr>
          <w:p>
            <w:pPr>
              <w:pStyle w:val="TableParagraph"/>
              <w:spacing w:line="271" w:lineRule="auto" w:before="64"/>
              <w:ind w:hanging="1"/>
              <w:rPr>
                <w:sz w:val="20"/>
              </w:rPr>
            </w:pPr>
            <w:r>
              <w:rPr>
                <w:color w:val="1D2870"/>
                <w:w w:val="110"/>
                <w:sz w:val="20"/>
              </w:rPr>
              <w:t>Frequency, amount, </w:t>
            </w:r>
            <w:r>
              <w:rPr>
                <w:color w:val="333D7C"/>
                <w:w w:val="110"/>
                <w:sz w:val="20"/>
              </w:rPr>
              <w:t>and </w:t>
            </w:r>
            <w:r>
              <w:rPr>
                <w:color w:val="1D2870"/>
                <w:w w:val="110"/>
                <w:sz w:val="20"/>
              </w:rPr>
              <w:t>duration of use; </w:t>
            </w:r>
            <w:r>
              <w:rPr>
                <w:color w:val="333D7C"/>
                <w:w w:val="110"/>
                <w:sz w:val="20"/>
              </w:rPr>
              <w:t>chronicity</w:t>
            </w:r>
            <w:r>
              <w:rPr>
                <w:color w:val="333D7C"/>
                <w:spacing w:val="33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of problems; indicators of</w:t>
            </w:r>
            <w:r>
              <w:rPr>
                <w:color w:val="1D2870"/>
                <w:spacing w:val="40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abuse or dependence</w:t>
            </w:r>
          </w:p>
        </w:tc>
      </w:tr>
      <w:tr>
        <w:trPr>
          <w:trHeight w:val="717" w:hRule="atLeast"/>
        </w:trPr>
        <w:tc>
          <w:tcPr>
            <w:tcW w:w="2645" w:type="dxa"/>
          </w:tcPr>
          <w:p>
            <w:pPr>
              <w:pStyle w:val="TableParagraph"/>
              <w:spacing w:line="276" w:lineRule="auto" w:before="62"/>
              <w:ind w:right="236" w:hanging="6"/>
              <w:rPr>
                <w:sz w:val="20"/>
              </w:rPr>
            </w:pPr>
            <w:r>
              <w:rPr>
                <w:color w:val="1D2870"/>
                <w:w w:val="110"/>
                <w:sz w:val="20"/>
              </w:rPr>
              <w:t>Developmental</w:t>
            </w:r>
            <w:r>
              <w:rPr>
                <w:color w:val="1D2870"/>
                <w:spacing w:val="-14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and Cognitive Issues</w:t>
            </w:r>
          </w:p>
        </w:tc>
        <w:tc>
          <w:tcPr>
            <w:tcW w:w="7413" w:type="dxa"/>
          </w:tcPr>
          <w:p>
            <w:pPr>
              <w:pStyle w:val="TableParagraph"/>
              <w:spacing w:line="271" w:lineRule="auto" w:before="62"/>
              <w:ind w:hanging="5"/>
              <w:rPr>
                <w:sz w:val="20"/>
              </w:rPr>
            </w:pPr>
            <w:r>
              <w:rPr>
                <w:color w:val="1D2870"/>
                <w:w w:val="115"/>
                <w:sz w:val="20"/>
              </w:rPr>
              <w:t>Ability</w:t>
            </w:r>
            <w:r>
              <w:rPr>
                <w:color w:val="1D2870"/>
                <w:spacing w:val="-9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to</w:t>
            </w:r>
            <w:r>
              <w:rPr>
                <w:color w:val="1D2870"/>
                <w:spacing w:val="-6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participate</w:t>
            </w:r>
            <w:r>
              <w:rPr>
                <w:color w:val="1D2870"/>
                <w:spacing w:val="-12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in</w:t>
            </w:r>
            <w:r>
              <w:rPr>
                <w:color w:val="1D2870"/>
                <w:spacing w:val="-13"/>
                <w:w w:val="115"/>
                <w:sz w:val="20"/>
              </w:rPr>
              <w:t> </w:t>
            </w:r>
            <w:r>
              <w:rPr>
                <w:color w:val="333D7C"/>
                <w:w w:val="115"/>
                <w:sz w:val="20"/>
              </w:rPr>
              <w:t>confrontational</w:t>
            </w:r>
            <w:r>
              <w:rPr>
                <w:color w:val="333D7C"/>
                <w:spacing w:val="-15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treatment</w:t>
            </w:r>
            <w:r>
              <w:rPr>
                <w:color w:val="1D2870"/>
                <w:w w:val="115"/>
                <w:sz w:val="20"/>
              </w:rPr>
              <w:t> </w:t>
            </w:r>
            <w:r>
              <w:rPr>
                <w:color w:val="333D7C"/>
                <w:w w:val="115"/>
                <w:sz w:val="20"/>
              </w:rPr>
              <w:t>settings,</w:t>
            </w:r>
            <w:r>
              <w:rPr>
                <w:color w:val="333D7C"/>
                <w:spacing w:val="-7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and</w:t>
            </w:r>
            <w:r>
              <w:rPr>
                <w:color w:val="1D2870"/>
                <w:w w:val="115"/>
                <w:sz w:val="20"/>
              </w:rPr>
              <w:t> benefit</w:t>
            </w:r>
            <w:r>
              <w:rPr>
                <w:color w:val="1D2870"/>
                <w:spacing w:val="-10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from cognitive interventions and </w:t>
            </w:r>
            <w:r>
              <w:rPr>
                <w:color w:val="333D7C"/>
                <w:w w:val="115"/>
                <w:sz w:val="20"/>
              </w:rPr>
              <w:t>group </w:t>
            </w:r>
            <w:r>
              <w:rPr>
                <w:color w:val="1D2870"/>
                <w:w w:val="115"/>
                <w:sz w:val="20"/>
              </w:rPr>
              <w:t>therapy</w:t>
            </w:r>
          </w:p>
        </w:tc>
      </w:tr>
      <w:tr>
        <w:trPr>
          <w:trHeight w:val="716" w:hRule="atLeast"/>
        </w:trPr>
        <w:tc>
          <w:tcPr>
            <w:tcW w:w="2645" w:type="dxa"/>
          </w:tcPr>
          <w:p>
            <w:pPr>
              <w:pStyle w:val="TableParagraph"/>
              <w:spacing w:line="276" w:lineRule="auto" w:before="64"/>
              <w:ind w:left="132" w:right="236" w:hanging="1"/>
              <w:rPr>
                <w:sz w:val="20"/>
              </w:rPr>
            </w:pPr>
            <w:r>
              <w:rPr>
                <w:color w:val="1D2870"/>
                <w:w w:val="110"/>
                <w:sz w:val="20"/>
              </w:rPr>
              <w:t>Family</w:t>
            </w:r>
            <w:r>
              <w:rPr>
                <w:color w:val="1D2870"/>
                <w:spacing w:val="-9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and</w:t>
            </w:r>
            <w:r>
              <w:rPr>
                <w:color w:val="1D2870"/>
                <w:spacing w:val="3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Social </w:t>
            </w:r>
            <w:r>
              <w:rPr>
                <w:color w:val="1D2870"/>
                <w:spacing w:val="-2"/>
                <w:w w:val="110"/>
                <w:sz w:val="20"/>
              </w:rPr>
              <w:t>Support</w:t>
            </w:r>
          </w:p>
        </w:tc>
        <w:tc>
          <w:tcPr>
            <w:tcW w:w="7413" w:type="dxa"/>
          </w:tcPr>
          <w:p>
            <w:pPr>
              <w:pStyle w:val="TableParagraph"/>
              <w:spacing w:line="271" w:lineRule="auto" w:before="64"/>
              <w:ind w:left="133" w:firstLine="2"/>
              <w:rPr>
                <w:sz w:val="20"/>
              </w:rPr>
            </w:pPr>
            <w:r>
              <w:rPr>
                <w:color w:val="1D2870"/>
                <w:w w:val="110"/>
                <w:sz w:val="20"/>
              </w:rPr>
              <w:t>Degree of </w:t>
            </w:r>
            <w:r>
              <w:rPr>
                <w:color w:val="333D7C"/>
                <w:w w:val="110"/>
                <w:sz w:val="20"/>
              </w:rPr>
              <w:t>support </w:t>
            </w:r>
            <w:r>
              <w:rPr>
                <w:color w:val="1D2870"/>
                <w:w w:val="110"/>
                <w:sz w:val="20"/>
              </w:rPr>
              <w:t>from family and</w:t>
            </w:r>
            <w:r>
              <w:rPr>
                <w:color w:val="1D2870"/>
                <w:spacing w:val="40"/>
                <w:w w:val="110"/>
                <w:sz w:val="20"/>
              </w:rPr>
              <w:t> </w:t>
            </w:r>
            <w:r>
              <w:rPr>
                <w:color w:val="333D7C"/>
                <w:w w:val="110"/>
                <w:sz w:val="20"/>
              </w:rPr>
              <w:t>significant </w:t>
            </w:r>
            <w:r>
              <w:rPr>
                <w:color w:val="1D2870"/>
                <w:w w:val="110"/>
                <w:sz w:val="20"/>
              </w:rPr>
              <w:t>others, </w:t>
            </w:r>
            <w:r>
              <w:rPr>
                <w:color w:val="333D7C"/>
                <w:w w:val="110"/>
                <w:sz w:val="20"/>
              </w:rPr>
              <w:t>substance-free</w:t>
            </w:r>
            <w:r>
              <w:rPr>
                <w:color w:val="333D7C"/>
                <w:spacing w:val="-3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friends, involvement in </w:t>
            </w:r>
            <w:r>
              <w:rPr>
                <w:color w:val="333D7C"/>
                <w:w w:val="110"/>
                <w:sz w:val="20"/>
              </w:rPr>
              <w:t>support groups</w:t>
            </w:r>
          </w:p>
        </w:tc>
      </w:tr>
      <w:tr>
        <w:trPr>
          <w:trHeight w:val="1497" w:hRule="atLeast"/>
        </w:trPr>
        <w:tc>
          <w:tcPr>
            <w:tcW w:w="2645" w:type="dxa"/>
          </w:tcPr>
          <w:p>
            <w:pPr>
              <w:pStyle w:val="TableParagraph"/>
              <w:spacing w:line="271" w:lineRule="auto"/>
              <w:ind w:left="131" w:firstLine="5"/>
              <w:rPr>
                <w:sz w:val="20"/>
              </w:rPr>
            </w:pPr>
            <w:r>
              <w:rPr>
                <w:color w:val="1D2870"/>
                <w:w w:val="110"/>
                <w:sz w:val="20"/>
              </w:rPr>
              <w:t>Co-Occurring Psychiatric </w:t>
            </w:r>
            <w:r>
              <w:rPr>
                <w:color w:val="1D2870"/>
                <w:spacing w:val="-2"/>
                <w:w w:val="110"/>
                <w:sz w:val="20"/>
              </w:rPr>
              <w:t>Disorders</w:t>
            </w:r>
          </w:p>
        </w:tc>
        <w:tc>
          <w:tcPr>
            <w:tcW w:w="7413" w:type="dxa"/>
          </w:tcPr>
          <w:p>
            <w:pPr>
              <w:pStyle w:val="TableParagraph"/>
              <w:spacing w:line="271" w:lineRule="auto"/>
              <w:ind w:left="134" w:right="55" w:firstLine="2"/>
              <w:rPr>
                <w:sz w:val="20"/>
              </w:rPr>
            </w:pPr>
            <w:r>
              <w:rPr>
                <w:color w:val="1D2870"/>
                <w:w w:val="115"/>
                <w:sz w:val="20"/>
              </w:rPr>
              <w:t>Other</w:t>
            </w:r>
            <w:r>
              <w:rPr>
                <w:color w:val="1D2870"/>
                <w:spacing w:val="-2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psychiatric</w:t>
            </w:r>
            <w:r>
              <w:rPr>
                <w:color w:val="1D2870"/>
                <w:spacing w:val="-3"/>
                <w:w w:val="115"/>
                <w:sz w:val="20"/>
              </w:rPr>
              <w:t> </w:t>
            </w:r>
            <w:r>
              <w:rPr>
                <w:color w:val="333D7C"/>
                <w:w w:val="115"/>
                <w:sz w:val="20"/>
              </w:rPr>
              <w:t>symptoms</w:t>
            </w:r>
            <w:r>
              <w:rPr>
                <w:color w:val="333D7C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that</w:t>
            </w:r>
            <w:r>
              <w:rPr>
                <w:color w:val="1D2870"/>
                <w:spacing w:val="-3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are</w:t>
            </w:r>
            <w:r>
              <w:rPr>
                <w:color w:val="1D2870"/>
                <w:spacing w:val="-12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likely</w:t>
            </w:r>
            <w:r>
              <w:rPr>
                <w:color w:val="1D2870"/>
                <w:spacing w:val="-6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to</w:t>
            </w:r>
            <w:r>
              <w:rPr>
                <w:color w:val="1D2870"/>
                <w:spacing w:val="-6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complicate the treatment of</w:t>
            </w:r>
            <w:r>
              <w:rPr>
                <w:color w:val="1D2870"/>
                <w:spacing w:val="-2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the </w:t>
            </w:r>
            <w:r>
              <w:rPr>
                <w:color w:val="333D7C"/>
                <w:w w:val="115"/>
                <w:sz w:val="20"/>
              </w:rPr>
              <w:t>substance </w:t>
            </w:r>
            <w:r>
              <w:rPr>
                <w:color w:val="1D2870"/>
                <w:w w:val="115"/>
                <w:sz w:val="20"/>
              </w:rPr>
              <w:t>use disorder and require treatment themselves, concerns about </w:t>
            </w:r>
            <w:r>
              <w:rPr>
                <w:color w:val="333D7C"/>
                <w:w w:val="115"/>
                <w:sz w:val="20"/>
              </w:rPr>
              <w:t>safety</w:t>
            </w:r>
            <w:r>
              <w:rPr>
                <w:color w:val="333D7C"/>
                <w:spacing w:val="-3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in </w:t>
            </w:r>
            <w:r>
              <w:rPr>
                <w:color w:val="333D7C"/>
                <w:w w:val="115"/>
                <w:sz w:val="20"/>
              </w:rPr>
              <w:t>certain settings </w:t>
            </w:r>
            <w:r>
              <w:rPr>
                <w:color w:val="1D2870"/>
                <w:w w:val="115"/>
                <w:sz w:val="20"/>
              </w:rPr>
              <w:t>(note that assessment for</w:t>
            </w:r>
            <w:r>
              <w:rPr>
                <w:color w:val="1D2870"/>
                <w:w w:val="115"/>
                <w:sz w:val="20"/>
              </w:rPr>
              <w:t> </w:t>
            </w:r>
            <w:r>
              <w:rPr>
                <w:color w:val="333D7C"/>
                <w:w w:val="115"/>
                <w:sz w:val="20"/>
              </w:rPr>
              <w:t>co-occurring </w:t>
            </w:r>
            <w:r>
              <w:rPr>
                <w:color w:val="1D2870"/>
                <w:w w:val="115"/>
                <w:sz w:val="20"/>
              </w:rPr>
              <w:t>disorders </w:t>
            </w:r>
            <w:r>
              <w:rPr>
                <w:color w:val="333D7C"/>
                <w:w w:val="115"/>
                <w:sz w:val="20"/>
              </w:rPr>
              <w:t>should</w:t>
            </w:r>
            <w:r>
              <w:rPr>
                <w:color w:val="333D7C"/>
                <w:spacing w:val="-15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include</w:t>
            </w:r>
            <w:r>
              <w:rPr>
                <w:color w:val="1D2870"/>
                <w:spacing w:val="-14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a</w:t>
            </w:r>
            <w:r>
              <w:rPr>
                <w:color w:val="1D2870"/>
                <w:spacing w:val="-15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determination</w:t>
            </w:r>
            <w:r>
              <w:rPr>
                <w:color w:val="1D2870"/>
                <w:spacing w:val="-6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of</w:t>
            </w:r>
            <w:r>
              <w:rPr>
                <w:color w:val="1D2870"/>
                <w:spacing w:val="-10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any</w:t>
            </w:r>
            <w:r>
              <w:rPr>
                <w:color w:val="1D2870"/>
                <w:spacing w:val="14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psychiatric</w:t>
            </w:r>
            <w:r>
              <w:rPr>
                <w:color w:val="1D2870"/>
                <w:spacing w:val="-9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medications</w:t>
            </w:r>
            <w:r>
              <w:rPr>
                <w:color w:val="1D2870"/>
                <w:spacing w:val="-2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that</w:t>
            </w:r>
            <w:r>
              <w:rPr>
                <w:color w:val="1D2870"/>
                <w:spacing w:val="-9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the</w:t>
            </w:r>
            <w:r>
              <w:rPr>
                <w:color w:val="1D2870"/>
                <w:spacing w:val="-15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patient may be taking</w:t>
            </w:r>
            <w:r>
              <w:rPr>
                <w:color w:val="1D2870"/>
                <w:spacing w:val="-4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for</w:t>
            </w:r>
            <w:r>
              <w:rPr>
                <w:color w:val="1D2870"/>
                <w:w w:val="115"/>
                <w:sz w:val="20"/>
              </w:rPr>
              <w:t> the </w:t>
            </w:r>
            <w:r>
              <w:rPr>
                <w:color w:val="333D7C"/>
                <w:w w:val="115"/>
                <w:sz w:val="20"/>
              </w:rPr>
              <w:t>condition)</w:t>
            </w:r>
          </w:p>
        </w:tc>
      </w:tr>
      <w:tr>
        <w:trPr>
          <w:trHeight w:val="716" w:hRule="atLeast"/>
        </w:trPr>
        <w:tc>
          <w:tcPr>
            <w:tcW w:w="2645" w:type="dxa"/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color w:val="1D2870"/>
                <w:spacing w:val="-2"/>
                <w:w w:val="115"/>
                <w:sz w:val="20"/>
              </w:rPr>
              <w:t>Dependent</w:t>
            </w:r>
            <w:r>
              <w:rPr>
                <w:color w:val="1D2870"/>
                <w:spacing w:val="3"/>
                <w:w w:val="115"/>
                <w:sz w:val="20"/>
              </w:rPr>
              <w:t> </w:t>
            </w:r>
            <w:r>
              <w:rPr>
                <w:color w:val="1D2870"/>
                <w:spacing w:val="-2"/>
                <w:w w:val="115"/>
                <w:sz w:val="20"/>
              </w:rPr>
              <w:t>Children</w:t>
            </w:r>
          </w:p>
        </w:tc>
        <w:tc>
          <w:tcPr>
            <w:tcW w:w="7413" w:type="dxa"/>
          </w:tcPr>
          <w:p>
            <w:pPr>
              <w:pStyle w:val="TableParagraph"/>
              <w:spacing w:line="271" w:lineRule="auto"/>
              <w:ind w:right="437" w:firstLine="4"/>
              <w:rPr>
                <w:sz w:val="20"/>
              </w:rPr>
            </w:pPr>
            <w:r>
              <w:rPr>
                <w:color w:val="1D2870"/>
                <w:w w:val="110"/>
                <w:sz w:val="20"/>
              </w:rPr>
              <w:t>Custody of dependent </w:t>
            </w:r>
            <w:r>
              <w:rPr>
                <w:color w:val="333D7C"/>
                <w:w w:val="110"/>
                <w:sz w:val="20"/>
              </w:rPr>
              <w:t>children </w:t>
            </w:r>
            <w:r>
              <w:rPr>
                <w:color w:val="1D2870"/>
                <w:w w:val="110"/>
                <w:sz w:val="20"/>
              </w:rPr>
              <w:t>or caring</w:t>
            </w:r>
            <w:r>
              <w:rPr>
                <w:color w:val="1D2870"/>
                <w:spacing w:val="-2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for noncustodial </w:t>
            </w:r>
            <w:r>
              <w:rPr>
                <w:color w:val="333D7C"/>
                <w:w w:val="110"/>
                <w:sz w:val="20"/>
              </w:rPr>
              <w:t>children </w:t>
            </w:r>
            <w:r>
              <w:rPr>
                <w:color w:val="1D2870"/>
                <w:w w:val="110"/>
                <w:sz w:val="20"/>
              </w:rPr>
              <w:t>and options for</w:t>
            </w:r>
            <w:r>
              <w:rPr>
                <w:color w:val="1D2870"/>
                <w:spacing w:val="40"/>
                <w:w w:val="110"/>
                <w:sz w:val="20"/>
              </w:rPr>
              <w:t> </w:t>
            </w:r>
            <w:r>
              <w:rPr>
                <w:color w:val="333D7C"/>
                <w:w w:val="110"/>
                <w:sz w:val="20"/>
              </w:rPr>
              <w:t>care </w:t>
            </w:r>
            <w:r>
              <w:rPr>
                <w:color w:val="1D2870"/>
                <w:w w:val="110"/>
                <w:sz w:val="20"/>
              </w:rPr>
              <w:t>of</w:t>
            </w:r>
            <w:r>
              <w:rPr>
                <w:color w:val="1D2870"/>
                <w:spacing w:val="40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these </w:t>
            </w:r>
            <w:r>
              <w:rPr>
                <w:color w:val="333D7C"/>
                <w:w w:val="110"/>
                <w:sz w:val="20"/>
              </w:rPr>
              <w:t>children</w:t>
            </w:r>
            <w:r>
              <w:rPr>
                <w:color w:val="333D7C"/>
                <w:spacing w:val="40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during rehabilitation</w:t>
            </w:r>
          </w:p>
        </w:tc>
      </w:tr>
      <w:tr>
        <w:trPr>
          <w:trHeight w:val="978" w:hRule="atLeast"/>
        </w:trPr>
        <w:tc>
          <w:tcPr>
            <w:tcW w:w="2645" w:type="dxa"/>
          </w:tcPr>
          <w:p>
            <w:pPr>
              <w:pStyle w:val="TableParagraph"/>
              <w:spacing w:before="67"/>
              <w:ind w:left="134"/>
              <w:rPr>
                <w:sz w:val="20"/>
              </w:rPr>
            </w:pPr>
            <w:r>
              <w:rPr>
                <w:color w:val="1D2870"/>
                <w:w w:val="110"/>
                <w:sz w:val="20"/>
              </w:rPr>
              <w:t>Trauma</w:t>
            </w:r>
            <w:r>
              <w:rPr>
                <w:color w:val="1D2870"/>
                <w:spacing w:val="27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and</w:t>
            </w:r>
            <w:r>
              <w:rPr>
                <w:color w:val="1D2870"/>
                <w:spacing w:val="30"/>
                <w:w w:val="110"/>
                <w:sz w:val="20"/>
              </w:rPr>
              <w:t> </w:t>
            </w:r>
            <w:r>
              <w:rPr>
                <w:color w:val="333D7C"/>
                <w:spacing w:val="-2"/>
                <w:w w:val="110"/>
                <w:sz w:val="20"/>
              </w:rPr>
              <w:t>Violence</w:t>
            </w:r>
          </w:p>
        </w:tc>
        <w:tc>
          <w:tcPr>
            <w:tcW w:w="7413" w:type="dxa"/>
          </w:tcPr>
          <w:p>
            <w:pPr>
              <w:pStyle w:val="TableParagraph"/>
              <w:spacing w:line="273" w:lineRule="auto" w:before="67"/>
              <w:ind w:firstLine="4"/>
              <w:rPr>
                <w:sz w:val="20"/>
              </w:rPr>
            </w:pPr>
            <w:r>
              <w:rPr>
                <w:color w:val="1D2870"/>
                <w:spacing w:val="-2"/>
                <w:w w:val="115"/>
                <w:sz w:val="20"/>
              </w:rPr>
              <w:t>Current</w:t>
            </w:r>
            <w:r>
              <w:rPr>
                <w:color w:val="1D2870"/>
                <w:spacing w:val="-7"/>
                <w:w w:val="115"/>
                <w:sz w:val="20"/>
              </w:rPr>
              <w:t> </w:t>
            </w:r>
            <w:r>
              <w:rPr>
                <w:color w:val="1D2870"/>
                <w:spacing w:val="-2"/>
                <w:w w:val="115"/>
                <w:sz w:val="20"/>
              </w:rPr>
              <w:t>domestic</w:t>
            </w:r>
            <w:r>
              <w:rPr>
                <w:color w:val="1D2870"/>
                <w:spacing w:val="-5"/>
                <w:w w:val="115"/>
                <w:sz w:val="20"/>
              </w:rPr>
              <w:t> </w:t>
            </w:r>
            <w:r>
              <w:rPr>
                <w:color w:val="1D2870"/>
                <w:spacing w:val="-2"/>
                <w:w w:val="115"/>
                <w:sz w:val="20"/>
              </w:rPr>
              <w:t>violence that</w:t>
            </w:r>
            <w:r>
              <w:rPr>
                <w:color w:val="1D2870"/>
                <w:spacing w:val="-11"/>
                <w:w w:val="115"/>
                <w:sz w:val="20"/>
              </w:rPr>
              <w:t> </w:t>
            </w:r>
            <w:r>
              <w:rPr>
                <w:color w:val="1D2870"/>
                <w:spacing w:val="-2"/>
                <w:w w:val="115"/>
                <w:sz w:val="20"/>
              </w:rPr>
              <w:t>affects</w:t>
            </w:r>
            <w:r>
              <w:rPr>
                <w:color w:val="1D2870"/>
                <w:spacing w:val="-6"/>
                <w:w w:val="115"/>
                <w:sz w:val="20"/>
              </w:rPr>
              <w:t> </w:t>
            </w:r>
            <w:r>
              <w:rPr>
                <w:color w:val="1D2870"/>
                <w:spacing w:val="-2"/>
                <w:w w:val="115"/>
                <w:sz w:val="20"/>
              </w:rPr>
              <w:t>the</w:t>
            </w:r>
            <w:r>
              <w:rPr>
                <w:color w:val="1D2870"/>
                <w:spacing w:val="-3"/>
                <w:w w:val="115"/>
                <w:sz w:val="20"/>
              </w:rPr>
              <w:t> </w:t>
            </w:r>
            <w:r>
              <w:rPr>
                <w:color w:val="333D7C"/>
                <w:spacing w:val="-2"/>
                <w:w w:val="115"/>
                <w:sz w:val="20"/>
              </w:rPr>
              <w:t>safety</w:t>
            </w:r>
            <w:r>
              <w:rPr>
                <w:color w:val="333D7C"/>
                <w:spacing w:val="-9"/>
                <w:w w:val="115"/>
                <w:sz w:val="20"/>
              </w:rPr>
              <w:t> </w:t>
            </w:r>
            <w:r>
              <w:rPr>
                <w:color w:val="1D2870"/>
                <w:spacing w:val="-2"/>
                <w:w w:val="115"/>
                <w:sz w:val="20"/>
              </w:rPr>
              <w:t>of</w:t>
            </w:r>
            <w:r>
              <w:rPr>
                <w:color w:val="1D2870"/>
                <w:spacing w:val="-4"/>
                <w:w w:val="115"/>
                <w:sz w:val="20"/>
              </w:rPr>
              <w:t> </w:t>
            </w:r>
            <w:r>
              <w:rPr>
                <w:color w:val="1D2870"/>
                <w:spacing w:val="-2"/>
                <w:w w:val="115"/>
                <w:sz w:val="20"/>
              </w:rPr>
              <w:t>the</w:t>
            </w:r>
            <w:r>
              <w:rPr>
                <w:color w:val="1D2870"/>
                <w:spacing w:val="11"/>
                <w:w w:val="115"/>
                <w:sz w:val="20"/>
              </w:rPr>
              <w:t> </w:t>
            </w:r>
            <w:r>
              <w:rPr>
                <w:color w:val="1D2870"/>
                <w:spacing w:val="-2"/>
                <w:w w:val="115"/>
                <w:sz w:val="20"/>
              </w:rPr>
              <w:t>living</w:t>
            </w:r>
            <w:r>
              <w:rPr>
                <w:color w:val="1D2870"/>
                <w:spacing w:val="-13"/>
                <w:w w:val="115"/>
                <w:sz w:val="20"/>
              </w:rPr>
              <w:t> </w:t>
            </w:r>
            <w:r>
              <w:rPr>
                <w:color w:val="333D7C"/>
                <w:spacing w:val="-2"/>
                <w:w w:val="115"/>
                <w:sz w:val="20"/>
              </w:rPr>
              <w:t>environment,</w:t>
            </w:r>
            <w:r>
              <w:rPr>
                <w:color w:val="333D7C"/>
                <w:spacing w:val="-3"/>
                <w:w w:val="115"/>
                <w:sz w:val="20"/>
              </w:rPr>
              <w:t> </w:t>
            </w:r>
            <w:r>
              <w:rPr>
                <w:color w:val="1D2870"/>
                <w:spacing w:val="-2"/>
                <w:w w:val="115"/>
                <w:sz w:val="20"/>
              </w:rPr>
              <w:t>co­ </w:t>
            </w:r>
            <w:r>
              <w:rPr>
                <w:color w:val="1D2870"/>
                <w:w w:val="115"/>
                <w:sz w:val="20"/>
              </w:rPr>
              <w:t>occurring posttraumatic</w:t>
            </w:r>
            <w:r>
              <w:rPr>
                <w:color w:val="1D2870"/>
                <w:w w:val="115"/>
                <w:sz w:val="20"/>
              </w:rPr>
              <w:t> stress disorder or trauma history that might compli­ cate rehabilitation</w:t>
            </w:r>
          </w:p>
        </w:tc>
      </w:tr>
      <w:tr>
        <w:trPr>
          <w:trHeight w:val="718" w:hRule="atLeast"/>
        </w:trPr>
        <w:tc>
          <w:tcPr>
            <w:tcW w:w="2645" w:type="dxa"/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color w:val="1D2870"/>
                <w:w w:val="115"/>
                <w:sz w:val="20"/>
              </w:rPr>
              <w:t>Treatment</w:t>
            </w:r>
            <w:r>
              <w:rPr>
                <w:color w:val="1D2870"/>
                <w:spacing w:val="-8"/>
                <w:w w:val="115"/>
                <w:sz w:val="20"/>
              </w:rPr>
              <w:t> </w:t>
            </w:r>
            <w:r>
              <w:rPr>
                <w:color w:val="1D2870"/>
                <w:spacing w:val="-2"/>
                <w:w w:val="115"/>
                <w:sz w:val="20"/>
              </w:rPr>
              <w:t>History</w:t>
            </w:r>
          </w:p>
        </w:tc>
        <w:tc>
          <w:tcPr>
            <w:tcW w:w="7413" w:type="dxa"/>
          </w:tcPr>
          <w:p>
            <w:pPr>
              <w:pStyle w:val="TableParagraph"/>
              <w:spacing w:line="276" w:lineRule="auto"/>
              <w:ind w:left="131" w:firstLine="9"/>
              <w:rPr>
                <w:sz w:val="20"/>
              </w:rPr>
            </w:pPr>
            <w:r>
              <w:rPr>
                <w:color w:val="1D2870"/>
                <w:spacing w:val="-2"/>
                <w:w w:val="115"/>
                <w:sz w:val="20"/>
              </w:rPr>
              <w:t>Prior</w:t>
            </w:r>
            <w:r>
              <w:rPr>
                <w:color w:val="1D2870"/>
                <w:spacing w:val="-4"/>
                <w:w w:val="115"/>
                <w:sz w:val="20"/>
              </w:rPr>
              <w:t> </w:t>
            </w:r>
            <w:r>
              <w:rPr>
                <w:color w:val="333D7C"/>
                <w:spacing w:val="-2"/>
                <w:w w:val="115"/>
                <w:sz w:val="20"/>
              </w:rPr>
              <w:t>successful </w:t>
            </w:r>
            <w:r>
              <w:rPr>
                <w:color w:val="1D2870"/>
                <w:spacing w:val="-2"/>
                <w:w w:val="115"/>
                <w:sz w:val="20"/>
              </w:rPr>
              <w:t>and</w:t>
            </w:r>
            <w:r>
              <w:rPr>
                <w:color w:val="1D2870"/>
                <w:spacing w:val="23"/>
                <w:w w:val="115"/>
                <w:sz w:val="20"/>
              </w:rPr>
              <w:t> </w:t>
            </w:r>
            <w:r>
              <w:rPr>
                <w:color w:val="1D2870"/>
                <w:spacing w:val="-2"/>
                <w:w w:val="115"/>
                <w:sz w:val="20"/>
              </w:rPr>
              <w:t>unsuccessful</w:t>
            </w:r>
            <w:r>
              <w:rPr>
                <w:color w:val="1D2870"/>
                <w:spacing w:val="-2"/>
                <w:w w:val="115"/>
                <w:sz w:val="20"/>
              </w:rPr>
              <w:t> rehabilitation</w:t>
            </w:r>
            <w:r>
              <w:rPr>
                <w:color w:val="1D2870"/>
                <w:spacing w:val="-12"/>
                <w:w w:val="115"/>
                <w:sz w:val="20"/>
              </w:rPr>
              <w:t> </w:t>
            </w:r>
            <w:r>
              <w:rPr>
                <w:color w:val="333D7C"/>
                <w:spacing w:val="-2"/>
                <w:w w:val="115"/>
                <w:sz w:val="20"/>
              </w:rPr>
              <w:t>experiences</w:t>
            </w:r>
            <w:r>
              <w:rPr>
                <w:color w:val="333D7C"/>
                <w:spacing w:val="-2"/>
                <w:w w:val="115"/>
                <w:sz w:val="20"/>
              </w:rPr>
              <w:t> </w:t>
            </w:r>
            <w:r>
              <w:rPr>
                <w:color w:val="1D2870"/>
                <w:spacing w:val="-2"/>
                <w:w w:val="115"/>
                <w:sz w:val="20"/>
              </w:rPr>
              <w:t>that</w:t>
            </w:r>
            <w:r>
              <w:rPr>
                <w:color w:val="1D2870"/>
                <w:spacing w:val="-5"/>
                <w:w w:val="115"/>
                <w:sz w:val="20"/>
              </w:rPr>
              <w:t> </w:t>
            </w:r>
            <w:r>
              <w:rPr>
                <w:color w:val="1D2870"/>
                <w:spacing w:val="-2"/>
                <w:w w:val="115"/>
                <w:sz w:val="20"/>
              </w:rPr>
              <w:t>might</w:t>
            </w:r>
            <w:r>
              <w:rPr>
                <w:color w:val="1D2870"/>
                <w:spacing w:val="-3"/>
                <w:w w:val="115"/>
                <w:sz w:val="20"/>
              </w:rPr>
              <w:t> </w:t>
            </w:r>
            <w:r>
              <w:rPr>
                <w:color w:val="1D2870"/>
                <w:spacing w:val="-2"/>
                <w:w w:val="115"/>
                <w:sz w:val="20"/>
              </w:rPr>
              <w:t>influ­ </w:t>
            </w:r>
            <w:r>
              <w:rPr>
                <w:color w:val="333D7C"/>
                <w:w w:val="115"/>
                <w:sz w:val="20"/>
              </w:rPr>
              <w:t>ence </w:t>
            </w:r>
            <w:r>
              <w:rPr>
                <w:color w:val="1D2870"/>
                <w:w w:val="115"/>
                <w:sz w:val="20"/>
              </w:rPr>
              <w:t>decision about type of </w:t>
            </w:r>
            <w:r>
              <w:rPr>
                <w:color w:val="333D7C"/>
                <w:w w:val="115"/>
                <w:sz w:val="20"/>
              </w:rPr>
              <w:t>setting</w:t>
            </w:r>
            <w:r>
              <w:rPr>
                <w:color w:val="333D7C"/>
                <w:spacing w:val="-10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indicated</w:t>
            </w:r>
          </w:p>
        </w:tc>
      </w:tr>
      <w:tr>
        <w:trPr>
          <w:trHeight w:val="973" w:hRule="atLeast"/>
        </w:trPr>
        <w:tc>
          <w:tcPr>
            <w:tcW w:w="2645" w:type="dxa"/>
          </w:tcPr>
          <w:p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1D2870"/>
                <w:w w:val="115"/>
                <w:sz w:val="20"/>
              </w:rPr>
              <w:t>Cultural</w:t>
            </w:r>
            <w:r>
              <w:rPr>
                <w:color w:val="1D2870"/>
                <w:spacing w:val="3"/>
                <w:w w:val="115"/>
                <w:sz w:val="20"/>
              </w:rPr>
              <w:t> </w:t>
            </w:r>
            <w:r>
              <w:rPr>
                <w:color w:val="1D2870"/>
                <w:spacing w:val="-2"/>
                <w:w w:val="115"/>
                <w:sz w:val="20"/>
              </w:rPr>
              <w:t>Background</w:t>
            </w:r>
          </w:p>
        </w:tc>
        <w:tc>
          <w:tcPr>
            <w:tcW w:w="7413" w:type="dxa"/>
          </w:tcPr>
          <w:p>
            <w:pPr>
              <w:pStyle w:val="TableParagraph"/>
              <w:spacing w:line="271" w:lineRule="auto" w:before="70"/>
              <w:ind w:left="134" w:right="55" w:firstLine="7"/>
              <w:rPr>
                <w:sz w:val="20"/>
              </w:rPr>
            </w:pPr>
            <w:r>
              <w:rPr>
                <w:color w:val="1D2870"/>
                <w:w w:val="115"/>
                <w:sz w:val="20"/>
              </w:rPr>
              <w:t>Cultural</w:t>
            </w:r>
            <w:r>
              <w:rPr>
                <w:color w:val="1D2870"/>
                <w:spacing w:val="-8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identity, issues, </w:t>
            </w:r>
            <w:r>
              <w:rPr>
                <w:color w:val="333D7C"/>
                <w:w w:val="115"/>
                <w:sz w:val="20"/>
              </w:rPr>
              <w:t>and</w:t>
            </w:r>
            <w:r>
              <w:rPr>
                <w:color w:val="333D7C"/>
                <w:w w:val="115"/>
                <w:sz w:val="20"/>
              </w:rPr>
              <w:t> strengths </w:t>
            </w:r>
            <w:r>
              <w:rPr>
                <w:color w:val="1D2870"/>
                <w:w w:val="115"/>
                <w:sz w:val="20"/>
              </w:rPr>
              <w:t>that might</w:t>
            </w:r>
            <w:r>
              <w:rPr>
                <w:color w:val="1D2870"/>
                <w:spacing w:val="-3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influence the decision to </w:t>
            </w:r>
            <w:r>
              <w:rPr>
                <w:color w:val="333D7C"/>
                <w:w w:val="115"/>
                <w:sz w:val="20"/>
              </w:rPr>
              <w:t>seek</w:t>
            </w:r>
            <w:r>
              <w:rPr>
                <w:color w:val="333D7C"/>
                <w:spacing w:val="-12"/>
                <w:w w:val="115"/>
                <w:sz w:val="20"/>
              </w:rPr>
              <w:t> </w:t>
            </w:r>
            <w:r>
              <w:rPr>
                <w:color w:val="333D7C"/>
                <w:w w:val="115"/>
                <w:sz w:val="20"/>
              </w:rPr>
              <w:t>culturally</w:t>
            </w:r>
            <w:r>
              <w:rPr>
                <w:color w:val="333D7C"/>
                <w:spacing w:val="-8"/>
                <w:w w:val="115"/>
                <w:sz w:val="20"/>
              </w:rPr>
              <w:t> </w:t>
            </w:r>
            <w:r>
              <w:rPr>
                <w:color w:val="333D7C"/>
                <w:w w:val="115"/>
                <w:sz w:val="20"/>
              </w:rPr>
              <w:t>specific</w:t>
            </w:r>
            <w:r>
              <w:rPr>
                <w:color w:val="333D7C"/>
                <w:spacing w:val="-7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rehabilitation</w:t>
            </w:r>
            <w:r>
              <w:rPr>
                <w:color w:val="1D2870"/>
                <w:spacing w:val="-15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programs,</w:t>
            </w:r>
            <w:r>
              <w:rPr>
                <w:color w:val="1D2870"/>
                <w:spacing w:val="-3"/>
                <w:w w:val="115"/>
                <w:sz w:val="20"/>
              </w:rPr>
              <w:t> </w:t>
            </w:r>
            <w:r>
              <w:rPr>
                <w:color w:val="333D7C"/>
                <w:w w:val="115"/>
                <w:sz w:val="20"/>
              </w:rPr>
              <w:t>culturally</w:t>
            </w:r>
            <w:r>
              <w:rPr>
                <w:color w:val="333D7C"/>
                <w:spacing w:val="-6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driven</w:t>
            </w:r>
            <w:r>
              <w:rPr>
                <w:color w:val="1D2870"/>
                <w:spacing w:val="-11"/>
                <w:w w:val="115"/>
                <w:sz w:val="20"/>
              </w:rPr>
              <w:t> </w:t>
            </w:r>
            <w:r>
              <w:rPr>
                <w:color w:val="333D7C"/>
                <w:w w:val="115"/>
                <w:sz w:val="20"/>
              </w:rPr>
              <w:t>strengths</w:t>
            </w:r>
            <w:r>
              <w:rPr>
                <w:color w:val="333D7C"/>
                <w:spacing w:val="-10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or obstacles that might dictate</w:t>
            </w:r>
            <w:r>
              <w:rPr>
                <w:color w:val="1D2870"/>
                <w:spacing w:val="-1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level</w:t>
            </w:r>
            <w:r>
              <w:rPr>
                <w:color w:val="1D2870"/>
                <w:spacing w:val="-1"/>
                <w:w w:val="115"/>
                <w:sz w:val="20"/>
              </w:rPr>
              <w:t> </w:t>
            </w:r>
            <w:r>
              <w:rPr>
                <w:color w:val="1D2870"/>
                <w:w w:val="115"/>
                <w:sz w:val="20"/>
              </w:rPr>
              <w:t>of care or </w:t>
            </w:r>
            <w:r>
              <w:rPr>
                <w:color w:val="333D7C"/>
                <w:w w:val="115"/>
                <w:sz w:val="20"/>
              </w:rPr>
              <w:t>setting</w:t>
            </w:r>
          </w:p>
        </w:tc>
      </w:tr>
      <w:tr>
        <w:trPr>
          <w:trHeight w:val="475" w:hRule="atLeast"/>
        </w:trPr>
        <w:tc>
          <w:tcPr>
            <w:tcW w:w="2645" w:type="dxa"/>
          </w:tcPr>
          <w:p>
            <w:pPr>
              <w:pStyle w:val="TableParagraph"/>
              <w:spacing w:before="71"/>
              <w:ind w:left="132"/>
              <w:rPr>
                <w:sz w:val="20"/>
              </w:rPr>
            </w:pPr>
            <w:r>
              <w:rPr>
                <w:color w:val="1D2870"/>
                <w:w w:val="110"/>
                <w:sz w:val="20"/>
              </w:rPr>
              <w:t>Strengths</w:t>
            </w:r>
            <w:r>
              <w:rPr>
                <w:color w:val="1D2870"/>
                <w:spacing w:val="23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and</w:t>
            </w:r>
            <w:r>
              <w:rPr>
                <w:color w:val="1D2870"/>
                <w:spacing w:val="32"/>
                <w:w w:val="110"/>
                <w:sz w:val="20"/>
              </w:rPr>
              <w:t> </w:t>
            </w:r>
            <w:r>
              <w:rPr>
                <w:color w:val="1D2870"/>
                <w:spacing w:val="-2"/>
                <w:w w:val="110"/>
                <w:sz w:val="20"/>
              </w:rPr>
              <w:t>Resources</w:t>
            </w:r>
          </w:p>
        </w:tc>
        <w:tc>
          <w:tcPr>
            <w:tcW w:w="7413" w:type="dxa"/>
          </w:tcPr>
          <w:p>
            <w:pPr>
              <w:pStyle w:val="TableParagraph"/>
              <w:spacing w:before="71"/>
              <w:ind w:left="138"/>
              <w:rPr>
                <w:sz w:val="20"/>
              </w:rPr>
            </w:pPr>
            <w:r>
              <w:rPr>
                <w:color w:val="333D7C"/>
                <w:w w:val="110"/>
                <w:sz w:val="20"/>
              </w:rPr>
              <w:t>Unique</w:t>
            </w:r>
            <w:r>
              <w:rPr>
                <w:color w:val="333D7C"/>
                <w:spacing w:val="5"/>
                <w:w w:val="110"/>
                <w:sz w:val="20"/>
              </w:rPr>
              <w:t> </w:t>
            </w:r>
            <w:r>
              <w:rPr>
                <w:color w:val="333D7C"/>
                <w:w w:val="110"/>
                <w:sz w:val="20"/>
              </w:rPr>
              <w:t>strengths</w:t>
            </w:r>
            <w:r>
              <w:rPr>
                <w:color w:val="333D7C"/>
                <w:spacing w:val="15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and</w:t>
            </w:r>
            <w:r>
              <w:rPr>
                <w:color w:val="1D2870"/>
                <w:spacing w:val="17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resources</w:t>
            </w:r>
            <w:r>
              <w:rPr>
                <w:color w:val="1D2870"/>
                <w:spacing w:val="12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of</w:t>
            </w:r>
            <w:r>
              <w:rPr>
                <w:color w:val="1D2870"/>
                <w:spacing w:val="15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the</w:t>
            </w:r>
            <w:r>
              <w:rPr>
                <w:color w:val="1D2870"/>
                <w:spacing w:val="38"/>
                <w:w w:val="110"/>
                <w:sz w:val="20"/>
              </w:rPr>
              <w:t> </w:t>
            </w:r>
            <w:r>
              <w:rPr>
                <w:color w:val="333D7C"/>
                <w:w w:val="110"/>
                <w:sz w:val="20"/>
              </w:rPr>
              <w:t>client</w:t>
            </w:r>
            <w:r>
              <w:rPr>
                <w:color w:val="333D7C"/>
                <w:spacing w:val="9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and</w:t>
            </w:r>
            <w:r>
              <w:rPr>
                <w:color w:val="1D2870"/>
                <w:spacing w:val="26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his</w:t>
            </w:r>
            <w:r>
              <w:rPr>
                <w:color w:val="1D2870"/>
                <w:spacing w:val="9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or</w:t>
            </w:r>
            <w:r>
              <w:rPr>
                <w:color w:val="1D2870"/>
                <w:spacing w:val="17"/>
                <w:w w:val="110"/>
                <w:sz w:val="20"/>
              </w:rPr>
              <w:t> </w:t>
            </w:r>
            <w:r>
              <w:rPr>
                <w:color w:val="1D2870"/>
                <w:w w:val="110"/>
                <w:sz w:val="20"/>
              </w:rPr>
              <w:t>her</w:t>
            </w:r>
            <w:r>
              <w:rPr>
                <w:color w:val="1D2870"/>
                <w:spacing w:val="26"/>
                <w:w w:val="110"/>
                <w:sz w:val="20"/>
              </w:rPr>
              <w:t> </w:t>
            </w:r>
            <w:r>
              <w:rPr>
                <w:color w:val="333D7C"/>
                <w:spacing w:val="-2"/>
                <w:w w:val="110"/>
                <w:sz w:val="20"/>
              </w:rPr>
              <w:t>environment</w:t>
            </w:r>
          </w:p>
        </w:tc>
      </w:tr>
      <w:tr>
        <w:trPr>
          <w:trHeight w:val="733" w:hRule="atLeast"/>
        </w:trPr>
        <w:tc>
          <w:tcPr>
            <w:tcW w:w="2645" w:type="dxa"/>
          </w:tcPr>
          <w:p>
            <w:pPr>
              <w:pStyle w:val="TableParagraph"/>
              <w:spacing w:before="76"/>
              <w:ind w:left="131"/>
              <w:rPr>
                <w:sz w:val="20"/>
              </w:rPr>
            </w:pPr>
            <w:r>
              <w:rPr>
                <w:color w:val="1D2870"/>
                <w:spacing w:val="-2"/>
                <w:w w:val="110"/>
                <w:sz w:val="20"/>
              </w:rPr>
              <w:t>Language</w:t>
            </w:r>
          </w:p>
        </w:tc>
        <w:tc>
          <w:tcPr>
            <w:tcW w:w="7413" w:type="dxa"/>
          </w:tcPr>
          <w:p>
            <w:pPr>
              <w:pStyle w:val="TableParagraph"/>
              <w:spacing w:line="271" w:lineRule="auto" w:before="71"/>
              <w:ind w:left="133" w:firstLine="2"/>
              <w:rPr>
                <w:sz w:val="20"/>
              </w:rPr>
            </w:pPr>
            <w:r>
              <w:rPr>
                <w:color w:val="1D2870"/>
                <w:w w:val="110"/>
                <w:sz w:val="20"/>
              </w:rPr>
              <w:t>Language or</w:t>
            </w:r>
            <w:r>
              <w:rPr>
                <w:color w:val="1D2870"/>
                <w:w w:val="110"/>
                <w:sz w:val="20"/>
              </w:rPr>
              <w:t> </w:t>
            </w:r>
            <w:r>
              <w:rPr>
                <w:color w:val="333D7C"/>
                <w:w w:val="110"/>
                <w:sz w:val="20"/>
              </w:rPr>
              <w:t>speech </w:t>
            </w:r>
            <w:r>
              <w:rPr>
                <w:color w:val="1D2870"/>
                <w:w w:val="110"/>
                <w:sz w:val="20"/>
              </w:rPr>
              <w:t>issues that make it difficult to communicate or</w:t>
            </w:r>
            <w:r>
              <w:rPr>
                <w:color w:val="1D2870"/>
                <w:w w:val="110"/>
                <w:sz w:val="20"/>
              </w:rPr>
              <w:t> require an interpreter familiar with </w:t>
            </w:r>
            <w:r>
              <w:rPr>
                <w:color w:val="333D7C"/>
                <w:w w:val="110"/>
                <w:sz w:val="20"/>
              </w:rPr>
              <w:t>substance </w:t>
            </w:r>
            <w:r>
              <w:rPr>
                <w:color w:val="1D2870"/>
                <w:w w:val="110"/>
                <w:sz w:val="20"/>
              </w:rPr>
              <w:t>abuse</w:t>
            </w:r>
          </w:p>
        </w:tc>
      </w:tr>
    </w:tbl>
    <w:p>
      <w:pPr>
        <w:pStyle w:val="BodyText"/>
        <w:spacing w:before="4"/>
        <w:rPr>
          <w:b/>
        </w:rPr>
      </w:pPr>
      <w:r>
        <w:rPr/>
        <w:drawing>
          <wp:anchor distT="0" distB="0" distL="0" distR="0" allowOverlap="1" layoutInCell="1" locked="0" behindDoc="1" simplePos="0" relativeHeight="486440448">
            <wp:simplePos x="0" y="0"/>
            <wp:positionH relativeFrom="page">
              <wp:posOffset>456437</wp:posOffset>
            </wp:positionH>
            <wp:positionV relativeFrom="page">
              <wp:posOffset>1636776</wp:posOffset>
            </wp:positionV>
            <wp:extent cx="6398099" cy="7543800"/>
            <wp:effectExtent l="0" t="0" r="0" b="0"/>
            <wp:wrapNone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099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9483" w:val="left" w:leader="none"/>
        </w:tabs>
        <w:spacing w:before="0"/>
        <w:ind w:left="146" w:right="0" w:firstLine="0"/>
        <w:jc w:val="left"/>
        <w:rPr>
          <w:rFonts w:ascii="Arial"/>
          <w:b/>
          <w:sz w:val="15"/>
        </w:rPr>
      </w:pPr>
      <w:r>
        <w:rPr>
          <w:rFonts w:ascii="Courier New"/>
          <w:b/>
          <w:color w:val="1D2870"/>
          <w:spacing w:val="-5"/>
          <w:w w:val="110"/>
          <w:sz w:val="17"/>
        </w:rPr>
        <w:t>40</w:t>
      </w:r>
      <w:r>
        <w:rPr>
          <w:rFonts w:ascii="Courier New"/>
          <w:b/>
          <w:color w:val="1D2870"/>
          <w:sz w:val="17"/>
        </w:rPr>
        <w:tab/>
      </w:r>
      <w:r>
        <w:rPr>
          <w:rFonts w:ascii="Arial"/>
          <w:b/>
          <w:color w:val="1D2870"/>
          <w:w w:val="110"/>
          <w:sz w:val="15"/>
        </w:rPr>
        <w:t>Chapter</w:t>
      </w:r>
      <w:r>
        <w:rPr>
          <w:rFonts w:ascii="Arial"/>
          <w:b/>
          <w:color w:val="1D2870"/>
          <w:spacing w:val="35"/>
          <w:w w:val="110"/>
          <w:sz w:val="15"/>
        </w:rPr>
        <w:t> </w:t>
      </w:r>
      <w:r>
        <w:rPr>
          <w:rFonts w:ascii="Arial"/>
          <w:b/>
          <w:color w:val="1D2870"/>
          <w:spacing w:val="-10"/>
          <w:w w:val="110"/>
          <w:sz w:val="15"/>
        </w:rPr>
        <w:t>3</w:t>
      </w:r>
    </w:p>
    <w:p>
      <w:pPr>
        <w:spacing w:after="0"/>
        <w:jc w:val="left"/>
        <w:rPr>
          <w:rFonts w:ascii="Arial"/>
          <w:sz w:val="15"/>
        </w:rPr>
        <w:sectPr>
          <w:footerReference w:type="default" r:id="rId64"/>
          <w:pgSz w:w="12240" w:h="15840"/>
          <w:pgMar w:footer="0" w:header="0" w:top="1440" w:bottom="280" w:left="600" w:right="840"/>
        </w:sectPr>
      </w:pPr>
    </w:p>
    <w:p>
      <w:pPr>
        <w:spacing w:line="271" w:lineRule="auto" w:before="74"/>
        <w:ind w:left="1142" w:right="22" w:firstLine="10"/>
        <w:jc w:val="left"/>
        <w:rPr>
          <w:sz w:val="20"/>
        </w:rPr>
      </w:pPr>
      <w:r>
        <w:rPr>
          <w:color w:val="1C2870"/>
          <w:w w:val="115"/>
          <w:sz w:val="20"/>
        </w:rPr>
        <w:t>and</w:t>
      </w:r>
      <w:r>
        <w:rPr>
          <w:color w:val="1C2870"/>
          <w:w w:val="115"/>
          <w:sz w:val="20"/>
        </w:rPr>
        <w:t> family factors. </w:t>
      </w:r>
      <w:r>
        <w:rPr>
          <w:color w:val="313B7C"/>
          <w:w w:val="115"/>
          <w:sz w:val="20"/>
        </w:rPr>
        <w:t>Administering</w:t>
      </w:r>
      <w:r>
        <w:rPr>
          <w:color w:val="313B7C"/>
          <w:w w:val="115"/>
          <w:sz w:val="20"/>
        </w:rPr>
        <w:t> </w:t>
      </w:r>
      <w:r>
        <w:rPr>
          <w:color w:val="1C2870"/>
          <w:w w:val="115"/>
          <w:sz w:val="20"/>
        </w:rPr>
        <w:t>these instruments</w:t>
      </w:r>
      <w:r>
        <w:rPr>
          <w:color w:val="1C2870"/>
          <w:w w:val="115"/>
          <w:sz w:val="20"/>
        </w:rPr>
        <w:t> requires </w:t>
      </w:r>
      <w:r>
        <w:rPr>
          <w:color w:val="313B7C"/>
          <w:w w:val="115"/>
          <w:sz w:val="20"/>
        </w:rPr>
        <w:t>varying </w:t>
      </w:r>
      <w:r>
        <w:rPr>
          <w:color w:val="1C2870"/>
          <w:w w:val="115"/>
          <w:sz w:val="20"/>
        </w:rPr>
        <w:t>degrees of </w:t>
      </w:r>
      <w:r>
        <w:rPr>
          <w:color w:val="313B7C"/>
          <w:w w:val="115"/>
          <w:sz w:val="20"/>
        </w:rPr>
        <w:t>sophistication</w:t>
      </w:r>
      <w:r>
        <w:rPr>
          <w:color w:val="313B7C"/>
          <w:spacing w:val="-1"/>
          <w:w w:val="115"/>
          <w:sz w:val="20"/>
        </w:rPr>
        <w:t> </w:t>
      </w:r>
      <w:r>
        <w:rPr>
          <w:color w:val="1C2870"/>
          <w:w w:val="115"/>
          <w:sz w:val="20"/>
        </w:rPr>
        <w:t>on</w:t>
      </w:r>
      <w:r>
        <w:rPr>
          <w:color w:val="1C2870"/>
          <w:spacing w:val="-3"/>
          <w:w w:val="115"/>
          <w:sz w:val="20"/>
        </w:rPr>
        <w:t> </w:t>
      </w:r>
      <w:r>
        <w:rPr>
          <w:color w:val="1C2870"/>
          <w:w w:val="115"/>
          <w:sz w:val="20"/>
        </w:rPr>
        <w:t>the part of</w:t>
      </w:r>
      <w:r>
        <w:rPr>
          <w:color w:val="1C2870"/>
          <w:w w:val="115"/>
          <w:sz w:val="20"/>
        </w:rPr>
        <w:t> the</w:t>
      </w:r>
      <w:r>
        <w:rPr>
          <w:color w:val="1C2870"/>
          <w:spacing w:val="36"/>
          <w:w w:val="115"/>
          <w:sz w:val="20"/>
        </w:rPr>
        <w:t> </w:t>
      </w:r>
      <w:r>
        <w:rPr>
          <w:color w:val="1C2870"/>
          <w:w w:val="115"/>
          <w:sz w:val="20"/>
        </w:rPr>
        <w:t>clinician.</w:t>
      </w:r>
      <w:r>
        <w:rPr>
          <w:color w:val="1C2870"/>
          <w:w w:val="115"/>
          <w:sz w:val="20"/>
        </w:rPr>
        <w:t> All instruments </w:t>
      </w:r>
      <w:r>
        <w:rPr>
          <w:color w:val="313B7C"/>
          <w:w w:val="115"/>
          <w:sz w:val="20"/>
        </w:rPr>
        <w:t>should be considered</w:t>
      </w:r>
      <w:r>
        <w:rPr>
          <w:color w:val="313B7C"/>
          <w:w w:val="115"/>
          <w:sz w:val="20"/>
        </w:rPr>
        <w:t> </w:t>
      </w:r>
      <w:r>
        <w:rPr>
          <w:color w:val="1C2870"/>
          <w:w w:val="115"/>
          <w:sz w:val="20"/>
        </w:rPr>
        <w:t>for</w:t>
      </w:r>
      <w:r>
        <w:rPr>
          <w:color w:val="1C2870"/>
          <w:w w:val="115"/>
          <w:sz w:val="20"/>
        </w:rPr>
        <w:t> their </w:t>
      </w:r>
      <w:r>
        <w:rPr>
          <w:color w:val="313B7C"/>
          <w:w w:val="115"/>
          <w:sz w:val="20"/>
        </w:rPr>
        <w:t>cultural,</w:t>
      </w:r>
      <w:r>
        <w:rPr>
          <w:color w:val="313B7C"/>
          <w:spacing w:val="-1"/>
          <w:w w:val="115"/>
          <w:sz w:val="20"/>
        </w:rPr>
        <w:t> </w:t>
      </w:r>
      <w:r>
        <w:rPr>
          <w:color w:val="1C2870"/>
          <w:w w:val="115"/>
          <w:sz w:val="20"/>
        </w:rPr>
        <w:t>linguistic, level</w:t>
      </w:r>
      <w:r>
        <w:rPr>
          <w:color w:val="1C2870"/>
          <w:spacing w:val="-1"/>
          <w:w w:val="115"/>
          <w:sz w:val="20"/>
        </w:rPr>
        <w:t> </w:t>
      </w:r>
      <w:r>
        <w:rPr>
          <w:color w:val="1C2870"/>
          <w:w w:val="115"/>
          <w:sz w:val="20"/>
        </w:rPr>
        <w:t>of </w:t>
      </w:r>
      <w:r>
        <w:rPr>
          <w:color w:val="313B7C"/>
          <w:w w:val="115"/>
          <w:sz w:val="20"/>
        </w:rPr>
        <w:t>cognitive</w:t>
      </w:r>
      <w:r>
        <w:rPr>
          <w:color w:val="313B7C"/>
          <w:w w:val="115"/>
          <w:sz w:val="20"/>
        </w:rPr>
        <w:t> compre­ </w:t>
      </w:r>
      <w:r>
        <w:rPr>
          <w:color w:val="1C2870"/>
          <w:w w:val="115"/>
          <w:sz w:val="20"/>
        </w:rPr>
        <w:t>hension, and</w:t>
      </w:r>
      <w:r>
        <w:rPr>
          <w:color w:val="1C2870"/>
          <w:w w:val="115"/>
          <w:sz w:val="20"/>
        </w:rPr>
        <w:t> developmental</w:t>
      </w:r>
      <w:r>
        <w:rPr>
          <w:color w:val="1C2870"/>
          <w:w w:val="115"/>
          <w:sz w:val="20"/>
        </w:rPr>
        <w:t> appropriateness for each patient. For further information</w:t>
      </w:r>
      <w:r>
        <w:rPr>
          <w:color w:val="1C2870"/>
          <w:w w:val="115"/>
          <w:sz w:val="20"/>
        </w:rPr>
        <w:t> on patient placement</w:t>
      </w:r>
      <w:r>
        <w:rPr>
          <w:color w:val="1C2870"/>
          <w:w w:val="115"/>
          <w:sz w:val="20"/>
        </w:rPr>
        <w:t> </w:t>
      </w:r>
      <w:r>
        <w:rPr>
          <w:color w:val="313B7C"/>
          <w:w w:val="115"/>
          <w:sz w:val="20"/>
        </w:rPr>
        <w:t>see </w:t>
      </w:r>
      <w:r>
        <w:rPr>
          <w:color w:val="1C2870"/>
          <w:w w:val="115"/>
          <w:sz w:val="20"/>
        </w:rPr>
        <w:t>TIP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13,</w:t>
      </w:r>
      <w:r>
        <w:rPr>
          <w:color w:val="1C2870"/>
          <w:spacing w:val="40"/>
          <w:w w:val="115"/>
          <w:sz w:val="20"/>
        </w:rPr>
        <w:t> </w:t>
      </w:r>
      <w:r>
        <w:rPr>
          <w:i/>
          <w:color w:val="1C2870"/>
          <w:w w:val="115"/>
          <w:sz w:val="20"/>
        </w:rPr>
        <w:t>The</w:t>
      </w:r>
      <w:r>
        <w:rPr>
          <w:i/>
          <w:color w:val="1C2870"/>
          <w:spacing w:val="40"/>
          <w:w w:val="115"/>
          <w:sz w:val="20"/>
        </w:rPr>
        <w:t> </w:t>
      </w:r>
      <w:r>
        <w:rPr>
          <w:i/>
          <w:color w:val="1C2870"/>
          <w:w w:val="115"/>
          <w:sz w:val="20"/>
        </w:rPr>
        <w:t>Role and</w:t>
      </w:r>
      <w:r>
        <w:rPr>
          <w:i/>
          <w:color w:val="1C2870"/>
          <w:w w:val="115"/>
          <w:sz w:val="20"/>
        </w:rPr>
        <w:t> Current</w:t>
      </w:r>
      <w:r>
        <w:rPr>
          <w:i/>
          <w:color w:val="1C2870"/>
          <w:w w:val="115"/>
          <w:sz w:val="20"/>
        </w:rPr>
        <w:t> Status of Patient</w:t>
      </w:r>
      <w:r>
        <w:rPr>
          <w:i/>
          <w:color w:val="1C2870"/>
          <w:w w:val="115"/>
          <w:sz w:val="20"/>
        </w:rPr>
        <w:t> Placement</w:t>
      </w:r>
      <w:r>
        <w:rPr>
          <w:i/>
          <w:color w:val="1C2870"/>
          <w:w w:val="115"/>
          <w:sz w:val="20"/>
        </w:rPr>
        <w:t> Criteria in</w:t>
      </w:r>
      <w:r>
        <w:rPr>
          <w:i/>
          <w:color w:val="1C2870"/>
          <w:w w:val="115"/>
          <w:sz w:val="20"/>
        </w:rPr>
        <w:t> the</w:t>
      </w:r>
      <w:r>
        <w:rPr>
          <w:i/>
          <w:color w:val="1C2870"/>
          <w:w w:val="115"/>
          <w:sz w:val="20"/>
        </w:rPr>
        <w:t> Treatment</w:t>
      </w:r>
      <w:r>
        <w:rPr>
          <w:i/>
          <w:color w:val="1C2870"/>
          <w:w w:val="115"/>
          <w:sz w:val="20"/>
        </w:rPr>
        <w:t> of Substance Use Disorders </w:t>
      </w:r>
      <w:r>
        <w:rPr>
          <w:color w:val="1C2870"/>
          <w:w w:val="115"/>
          <w:sz w:val="20"/>
        </w:rPr>
        <w:t>(CSAT 1995h).</w:t>
      </w:r>
    </w:p>
    <w:p>
      <w:pPr>
        <w:pStyle w:val="BodyText"/>
        <w:rPr>
          <w:sz w:val="22"/>
        </w:rPr>
      </w:pPr>
    </w:p>
    <w:p>
      <w:pPr>
        <w:pStyle w:val="Heading6"/>
        <w:spacing w:before="128"/>
        <w:ind w:left="1154"/>
      </w:pPr>
      <w:r>
        <w:rPr>
          <w:color w:val="1C2870"/>
          <w:w w:val="110"/>
        </w:rPr>
        <w:t>Settings</w:t>
      </w:r>
      <w:r>
        <w:rPr>
          <w:color w:val="1C2870"/>
          <w:spacing w:val="-8"/>
          <w:w w:val="110"/>
        </w:rPr>
        <w:t> </w:t>
      </w:r>
      <w:r>
        <w:rPr>
          <w:color w:val="1C2870"/>
          <w:w w:val="110"/>
        </w:rPr>
        <w:t>for</w:t>
      </w:r>
      <w:r>
        <w:rPr>
          <w:color w:val="1C2870"/>
          <w:spacing w:val="15"/>
          <w:w w:val="110"/>
        </w:rPr>
        <w:t> </w:t>
      </w:r>
      <w:r>
        <w:rPr>
          <w:color w:val="1C2870"/>
          <w:spacing w:val="-2"/>
          <w:w w:val="110"/>
        </w:rPr>
        <w:t>Treatment</w:t>
      </w:r>
    </w:p>
    <w:p>
      <w:pPr>
        <w:pStyle w:val="BodyText"/>
        <w:spacing w:line="271" w:lineRule="auto" w:before="107"/>
        <w:ind w:left="1142" w:firstLine="8"/>
      </w:pPr>
      <w:r>
        <w:rPr>
          <w:color w:val="1C2870"/>
          <w:w w:val="115"/>
        </w:rPr>
        <w:t>Just as with </w:t>
      </w:r>
      <w:r>
        <w:rPr>
          <w:color w:val="313B7C"/>
          <w:w w:val="115"/>
        </w:rPr>
        <w:t>settings </w:t>
      </w:r>
      <w:r>
        <w:rPr>
          <w:color w:val="1C2870"/>
          <w:w w:val="115"/>
        </w:rPr>
        <w:t>for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detoxification, </w:t>
      </w:r>
      <w:r>
        <w:rPr>
          <w:color w:val="313B7C"/>
          <w:w w:val="115"/>
        </w:rPr>
        <w:t>set­ </w:t>
      </w:r>
      <w:r>
        <w:rPr>
          <w:color w:val="1C2870"/>
          <w:w w:val="115"/>
        </w:rPr>
        <w:t>tings where </w:t>
      </w:r>
      <w:r>
        <w:rPr>
          <w:color w:val="313B7C"/>
          <w:w w:val="115"/>
        </w:rPr>
        <w:t>substance abuse </w:t>
      </w:r>
      <w:r>
        <w:rPr>
          <w:color w:val="1C2870"/>
          <w:w w:val="115"/>
        </w:rPr>
        <w:t>treatment is </w:t>
      </w:r>
      <w:r>
        <w:rPr>
          <w:color w:val="313B7C"/>
          <w:w w:val="115"/>
        </w:rPr>
        <w:t>pro­ </w:t>
      </w:r>
      <w:r>
        <w:rPr>
          <w:color w:val="1C2870"/>
          <w:w w:val="115"/>
        </w:rPr>
        <w:t>vided </w:t>
      </w:r>
      <w:r>
        <w:rPr>
          <w:color w:val="313B7C"/>
          <w:w w:val="115"/>
        </w:rPr>
        <w:t>often </w:t>
      </w:r>
      <w:r>
        <w:rPr>
          <w:color w:val="1C2870"/>
          <w:w w:val="115"/>
        </w:rPr>
        <w:t>are</w:t>
      </w:r>
      <w:r>
        <w:rPr>
          <w:color w:val="1C2870"/>
          <w:w w:val="115"/>
        </w:rPr>
        <w:t> </w:t>
      </w:r>
      <w:r>
        <w:rPr>
          <w:color w:val="313B7C"/>
          <w:w w:val="115"/>
        </w:rPr>
        <w:t>confused</w:t>
      </w:r>
      <w:r>
        <w:rPr>
          <w:color w:val="313B7C"/>
          <w:w w:val="115"/>
        </w:rPr>
        <w:t> </w:t>
      </w:r>
      <w:r>
        <w:rPr>
          <w:color w:val="1C2870"/>
          <w:w w:val="115"/>
        </w:rPr>
        <w:t>with the level </w:t>
      </w:r>
      <w:r>
        <w:rPr>
          <w:color w:val="313B7C"/>
          <w:w w:val="115"/>
        </w:rPr>
        <w:t>of </w:t>
      </w:r>
      <w:r>
        <w:rPr>
          <w:color w:val="1C2870"/>
          <w:w w:val="115"/>
        </w:rPr>
        <w:t>intensity</w:t>
      </w:r>
      <w:r>
        <w:rPr>
          <w:color w:val="1C2870"/>
          <w:w w:val="115"/>
        </w:rPr>
        <w:t> of</w:t>
      </w:r>
      <w:r>
        <w:rPr>
          <w:color w:val="1C2870"/>
          <w:w w:val="115"/>
        </w:rPr>
        <w:t> the</w:t>
      </w:r>
      <w:r>
        <w:rPr>
          <w:color w:val="1C2870"/>
          <w:spacing w:val="40"/>
          <w:w w:val="115"/>
        </w:rPr>
        <w:t> </w:t>
      </w:r>
      <w:r>
        <w:rPr>
          <w:color w:val="313B7C"/>
          <w:w w:val="115"/>
        </w:rPr>
        <w:t>services.</w:t>
      </w:r>
      <w:r>
        <w:rPr>
          <w:color w:val="313B7C"/>
          <w:w w:val="115"/>
        </w:rPr>
        <w:t> </w:t>
      </w:r>
      <w:r>
        <w:rPr>
          <w:color w:val="1C2870"/>
          <w:w w:val="115"/>
        </w:rPr>
        <w:t>It</w:t>
      </w:r>
      <w:r>
        <w:rPr>
          <w:color w:val="1C2870"/>
          <w:w w:val="115"/>
        </w:rPr>
        <w:t> is increasingly clear that although level of intensity</w:t>
      </w:r>
      <w:r>
        <w:rPr>
          <w:color w:val="1C2870"/>
          <w:w w:val="115"/>
        </w:rPr>
        <w:t> of </w:t>
      </w:r>
      <w:r>
        <w:rPr>
          <w:color w:val="313B7C"/>
          <w:w w:val="115"/>
        </w:rPr>
        <w:t>ser­ vices </w:t>
      </w:r>
      <w:r>
        <w:rPr>
          <w:color w:val="1C2870"/>
          <w:w w:val="115"/>
        </w:rPr>
        <w:t>and</w:t>
      </w:r>
      <w:r>
        <w:rPr>
          <w:color w:val="1C2870"/>
          <w:spacing w:val="40"/>
          <w:w w:val="115"/>
        </w:rPr>
        <w:t> </w:t>
      </w:r>
      <w:r>
        <w:rPr>
          <w:color w:val="313B7C"/>
          <w:w w:val="115"/>
        </w:rPr>
        <w:t>setting </w:t>
      </w:r>
      <w:r>
        <w:rPr>
          <w:color w:val="1C2870"/>
          <w:w w:val="115"/>
        </w:rPr>
        <w:t>are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both </w:t>
      </w:r>
      <w:r>
        <w:rPr>
          <w:color w:val="313B7C"/>
          <w:w w:val="115"/>
        </w:rPr>
        <w:t>critical </w:t>
      </w:r>
      <w:r>
        <w:rPr>
          <w:color w:val="1C2870"/>
          <w:w w:val="115"/>
        </w:rPr>
        <w:t>to </w:t>
      </w:r>
      <w:r>
        <w:rPr>
          <w:color w:val="313B7C"/>
          <w:w w:val="115"/>
        </w:rPr>
        <w:t>success­ ful</w:t>
      </w:r>
      <w:r>
        <w:rPr>
          <w:color w:val="313B7C"/>
          <w:w w:val="115"/>
        </w:rPr>
        <w:t> </w:t>
      </w:r>
      <w:r>
        <w:rPr>
          <w:color w:val="1C2870"/>
          <w:w w:val="115"/>
        </w:rPr>
        <w:t>recovery, they are</w:t>
      </w:r>
      <w:r>
        <w:rPr>
          <w:color w:val="1C2870"/>
          <w:w w:val="115"/>
        </w:rPr>
        <w:t> two </w:t>
      </w:r>
      <w:r>
        <w:rPr>
          <w:color w:val="313B7C"/>
          <w:w w:val="115"/>
        </w:rPr>
        <w:t>separate </w:t>
      </w:r>
      <w:r>
        <w:rPr>
          <w:color w:val="1C2870"/>
          <w:w w:val="115"/>
        </w:rPr>
        <w:t>dimen­ </w:t>
      </w:r>
      <w:r>
        <w:rPr>
          <w:color w:val="313B7C"/>
          <w:w w:val="115"/>
        </w:rPr>
        <w:t>sions </w:t>
      </w:r>
      <w:r>
        <w:rPr>
          <w:color w:val="1C2870"/>
          <w:w w:val="115"/>
        </w:rPr>
        <w:t>to be </w:t>
      </w:r>
      <w:r>
        <w:rPr>
          <w:color w:val="313B7C"/>
          <w:w w:val="115"/>
        </w:rPr>
        <w:t>considered</w:t>
      </w:r>
      <w:r>
        <w:rPr>
          <w:color w:val="313B7C"/>
          <w:w w:val="115"/>
        </w:rPr>
        <w:t> </w:t>
      </w:r>
      <w:r>
        <w:rPr>
          <w:color w:val="1C2870"/>
          <w:w w:val="115"/>
        </w:rPr>
        <w:t>when linking </w:t>
      </w:r>
      <w:r>
        <w:rPr>
          <w:color w:val="313B7C"/>
          <w:w w:val="115"/>
        </w:rPr>
        <w:t>clients </w:t>
      </w:r>
      <w:r>
        <w:rPr>
          <w:color w:val="1C2870"/>
          <w:w w:val="115"/>
        </w:rPr>
        <w:t>to treatment. This process has</w:t>
      </w:r>
      <w:r>
        <w:rPr>
          <w:color w:val="1C2870"/>
          <w:w w:val="115"/>
        </w:rPr>
        <w:t> been </w:t>
      </w:r>
      <w:r>
        <w:rPr>
          <w:color w:val="313B7C"/>
          <w:w w:val="115"/>
        </w:rPr>
        <w:t>called "de­ </w:t>
      </w:r>
      <w:r>
        <w:rPr>
          <w:color w:val="1C2870"/>
          <w:w w:val="115"/>
        </w:rPr>
        <w:t>linking" or </w:t>
      </w:r>
      <w:r>
        <w:rPr>
          <w:color w:val="313B7C"/>
          <w:w w:val="115"/>
        </w:rPr>
        <w:t>"unbundling" </w:t>
      </w:r>
      <w:r>
        <w:rPr>
          <w:color w:val="1C2870"/>
          <w:w w:val="115"/>
        </w:rPr>
        <w:t>and </w:t>
      </w:r>
      <w:r>
        <w:rPr>
          <w:color w:val="313B7C"/>
          <w:w w:val="115"/>
        </w:rPr>
        <w:t>generally </w:t>
      </w:r>
      <w:r>
        <w:rPr>
          <w:color w:val="1C2870"/>
          <w:w w:val="115"/>
        </w:rPr>
        <w:t>involves determining the need for</w:t>
      </w:r>
      <w:r>
        <w:rPr>
          <w:color w:val="1C2870"/>
          <w:w w:val="115"/>
        </w:rPr>
        <w:t> </w:t>
      </w:r>
      <w:r>
        <w:rPr>
          <w:color w:val="313B7C"/>
          <w:w w:val="115"/>
        </w:rPr>
        <w:t>social ser­ vices</w:t>
      </w:r>
      <w:r>
        <w:rPr>
          <w:color w:val="313B7C"/>
          <w:spacing w:val="-3"/>
          <w:w w:val="115"/>
        </w:rPr>
        <w:t> </w:t>
      </w:r>
      <w:r>
        <w:rPr>
          <w:color w:val="1C2870"/>
          <w:w w:val="115"/>
        </w:rPr>
        <w:t>independently</w:t>
      </w:r>
      <w:r>
        <w:rPr>
          <w:color w:val="1C2870"/>
          <w:w w:val="115"/>
        </w:rPr>
        <w:t> from the clinical</w:t>
      </w:r>
      <w:r>
        <w:rPr>
          <w:color w:val="1C2870"/>
          <w:spacing w:val="-2"/>
          <w:w w:val="115"/>
        </w:rPr>
        <w:t> </w:t>
      </w:r>
      <w:r>
        <w:rPr>
          <w:color w:val="313B7C"/>
          <w:w w:val="115"/>
        </w:rPr>
        <w:t>intensity </w:t>
      </w:r>
      <w:r>
        <w:rPr>
          <w:color w:val="1C2870"/>
          <w:w w:val="115"/>
        </w:rPr>
        <w:t>(Gastfriend</w:t>
      </w:r>
      <w:r>
        <w:rPr>
          <w:color w:val="1C2870"/>
          <w:w w:val="115"/>
        </w:rPr>
        <w:t> </w:t>
      </w:r>
      <w:r>
        <w:rPr>
          <w:color w:val="313B7C"/>
          <w:w w:val="115"/>
        </w:rPr>
        <w:t>and</w:t>
      </w:r>
      <w:r>
        <w:rPr>
          <w:color w:val="313B7C"/>
          <w:w w:val="115"/>
        </w:rPr>
        <w:t> </w:t>
      </w:r>
      <w:r>
        <w:rPr>
          <w:color w:val="1C2870"/>
          <w:w w:val="115"/>
        </w:rPr>
        <w:t>McLellan 1997; McGee </w:t>
      </w:r>
      <w:r>
        <w:rPr>
          <w:color w:val="313B7C"/>
          <w:w w:val="115"/>
        </w:rPr>
        <w:t>and Mee-Lee </w:t>
      </w:r>
      <w:r>
        <w:rPr>
          <w:color w:val="1C2870"/>
          <w:w w:val="115"/>
        </w:rPr>
        <w:t>1997).</w:t>
      </w:r>
    </w:p>
    <w:p>
      <w:pPr>
        <w:pStyle w:val="BodyText"/>
        <w:spacing w:line="271" w:lineRule="auto" w:before="187"/>
        <w:ind w:left="1143" w:firstLine="9"/>
      </w:pPr>
      <w:r>
        <w:rPr>
          <w:color w:val="1C2870"/>
          <w:w w:val="115"/>
        </w:rPr>
        <w:t>Treatment</w:t>
      </w:r>
      <w:r>
        <w:rPr>
          <w:color w:val="1C2870"/>
          <w:w w:val="115"/>
        </w:rPr>
        <w:t> and</w:t>
      </w:r>
      <w:r>
        <w:rPr>
          <w:color w:val="1C2870"/>
          <w:w w:val="115"/>
        </w:rPr>
        <w:t> maintenance</w:t>
      </w:r>
      <w:r>
        <w:rPr>
          <w:color w:val="1C2870"/>
          <w:w w:val="115"/>
        </w:rPr>
        <w:t> activities are offered in</w:t>
      </w:r>
      <w:r>
        <w:rPr>
          <w:color w:val="1C2870"/>
          <w:w w:val="115"/>
        </w:rPr>
        <w:t> </w:t>
      </w:r>
      <w:r>
        <w:rPr>
          <w:color w:val="313B7C"/>
          <w:w w:val="115"/>
        </w:rPr>
        <w:t>a variety</w:t>
      </w:r>
      <w:r>
        <w:rPr>
          <w:color w:val="313B7C"/>
          <w:w w:val="115"/>
        </w:rPr>
        <w:t> </w:t>
      </w:r>
      <w:r>
        <w:rPr>
          <w:color w:val="1C2870"/>
          <w:w w:val="115"/>
        </w:rPr>
        <w:t>of </w:t>
      </w:r>
      <w:r>
        <w:rPr>
          <w:color w:val="313B7C"/>
          <w:w w:val="115"/>
        </w:rPr>
        <w:t>settings.</w:t>
      </w:r>
      <w:r>
        <w:rPr>
          <w:color w:val="313B7C"/>
          <w:w w:val="115"/>
        </w:rPr>
        <w:t> </w:t>
      </w:r>
      <w:r>
        <w:rPr>
          <w:color w:val="1C2870"/>
          <w:w w:val="115"/>
        </w:rPr>
        <w:t>These</w:t>
      </w:r>
      <w:r>
        <w:rPr>
          <w:color w:val="1C2870"/>
          <w:spacing w:val="-5"/>
          <w:w w:val="115"/>
        </w:rPr>
        <w:t> </w:t>
      </w:r>
      <w:r>
        <w:rPr>
          <w:color w:val="1C2870"/>
          <w:w w:val="115"/>
        </w:rPr>
        <w:t>include </w:t>
      </w:r>
      <w:r>
        <w:rPr>
          <w:color w:val="313B7C"/>
          <w:w w:val="115"/>
        </w:rPr>
        <w:t>settings specifically </w:t>
      </w:r>
      <w:r>
        <w:rPr>
          <w:color w:val="1C2870"/>
          <w:w w:val="115"/>
        </w:rPr>
        <w:t>designed</w:t>
      </w:r>
      <w:r>
        <w:rPr>
          <w:color w:val="1C2870"/>
          <w:w w:val="115"/>
        </w:rPr>
        <w:t> to deliver </w:t>
      </w:r>
      <w:r>
        <w:rPr>
          <w:color w:val="313B7C"/>
          <w:w w:val="115"/>
        </w:rPr>
        <w:t>sub­ stance </w:t>
      </w:r>
      <w:r>
        <w:rPr>
          <w:color w:val="1C2870"/>
          <w:w w:val="115"/>
        </w:rPr>
        <w:t>abuse treatment, </w:t>
      </w:r>
      <w:r>
        <w:rPr>
          <w:color w:val="313B7C"/>
          <w:w w:val="115"/>
        </w:rPr>
        <w:t>such as </w:t>
      </w:r>
      <w:r>
        <w:rPr>
          <w:color w:val="1C2870"/>
          <w:w w:val="115"/>
        </w:rPr>
        <w:t>freestanding </w:t>
      </w:r>
      <w:r>
        <w:rPr>
          <w:color w:val="313B7C"/>
          <w:w w:val="115"/>
        </w:rPr>
        <w:t>substance </w:t>
      </w:r>
      <w:r>
        <w:rPr>
          <w:color w:val="1C2870"/>
          <w:w w:val="115"/>
        </w:rPr>
        <w:t>abuse treatment centers, as</w:t>
      </w:r>
      <w:r>
        <w:rPr>
          <w:color w:val="1C2870"/>
          <w:spacing w:val="-2"/>
          <w:w w:val="115"/>
        </w:rPr>
        <w:t> </w:t>
      </w:r>
      <w:r>
        <w:rPr>
          <w:color w:val="1C2870"/>
          <w:w w:val="115"/>
        </w:rPr>
        <w:t>well as </w:t>
      </w:r>
      <w:r>
        <w:rPr>
          <w:color w:val="313B7C"/>
          <w:w w:val="115"/>
        </w:rPr>
        <w:t>settings </w:t>
      </w:r>
      <w:r>
        <w:rPr>
          <w:color w:val="1C2870"/>
          <w:w w:val="115"/>
        </w:rPr>
        <w:t>operating for other purposes, includ­ ing mental health</w:t>
      </w:r>
      <w:r>
        <w:rPr>
          <w:color w:val="1C2870"/>
          <w:w w:val="115"/>
        </w:rPr>
        <w:t> centers,</w:t>
      </w:r>
      <w:r>
        <w:rPr>
          <w:color w:val="1C2870"/>
          <w:w w:val="115"/>
        </w:rPr>
        <w:t> jails and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prisons, and </w:t>
      </w:r>
      <w:r>
        <w:rPr>
          <w:color w:val="313B7C"/>
          <w:w w:val="115"/>
        </w:rPr>
        <w:t>community</w:t>
      </w:r>
      <w:r>
        <w:rPr>
          <w:color w:val="313B7C"/>
          <w:w w:val="115"/>
        </w:rPr>
        <w:t> corrections facilities.</w:t>
      </w:r>
    </w:p>
    <w:p>
      <w:pPr>
        <w:pStyle w:val="BodyText"/>
        <w:spacing w:before="2"/>
        <w:ind w:left="1151"/>
      </w:pPr>
      <w:r>
        <w:rPr>
          <w:color w:val="1C2870"/>
          <w:w w:val="115"/>
        </w:rPr>
        <w:t>Descriptions</w:t>
      </w:r>
      <w:r>
        <w:rPr>
          <w:color w:val="1C2870"/>
          <w:spacing w:val="15"/>
          <w:w w:val="115"/>
        </w:rPr>
        <w:t> </w:t>
      </w:r>
      <w:r>
        <w:rPr>
          <w:color w:val="1C2870"/>
          <w:w w:val="115"/>
        </w:rPr>
        <w:t>of</w:t>
      </w:r>
      <w:r>
        <w:rPr>
          <w:color w:val="1C2870"/>
          <w:spacing w:val="10"/>
          <w:w w:val="115"/>
        </w:rPr>
        <w:t> </w:t>
      </w:r>
      <w:r>
        <w:rPr>
          <w:color w:val="1C2870"/>
          <w:w w:val="115"/>
        </w:rPr>
        <w:t>these</w:t>
      </w:r>
      <w:r>
        <w:rPr>
          <w:color w:val="1C2870"/>
          <w:spacing w:val="3"/>
          <w:w w:val="115"/>
        </w:rPr>
        <w:t> </w:t>
      </w:r>
      <w:r>
        <w:rPr>
          <w:color w:val="313B7C"/>
          <w:w w:val="115"/>
        </w:rPr>
        <w:t>settings</w:t>
      </w:r>
      <w:r>
        <w:rPr>
          <w:color w:val="313B7C"/>
          <w:spacing w:val="1"/>
          <w:w w:val="115"/>
        </w:rPr>
        <w:t> </w:t>
      </w:r>
      <w:r>
        <w:rPr>
          <w:color w:val="313B7C"/>
          <w:w w:val="115"/>
        </w:rPr>
        <w:t>appear</w:t>
      </w:r>
      <w:r>
        <w:rPr>
          <w:color w:val="313B7C"/>
          <w:spacing w:val="8"/>
          <w:w w:val="115"/>
        </w:rPr>
        <w:t> </w:t>
      </w:r>
      <w:r>
        <w:rPr>
          <w:color w:val="1C2870"/>
          <w:spacing w:val="-2"/>
          <w:w w:val="115"/>
        </w:rPr>
        <w:t>below:</w:t>
      </w:r>
    </w:p>
    <w:p>
      <w:pPr>
        <w:pStyle w:val="ListParagraph"/>
        <w:numPr>
          <w:ilvl w:val="0"/>
          <w:numId w:val="19"/>
        </w:numPr>
        <w:tabs>
          <w:tab w:pos="1325" w:val="left" w:leader="none"/>
        </w:tabs>
        <w:spacing w:line="271" w:lineRule="auto" w:before="102" w:after="0"/>
        <w:ind w:left="1326" w:right="27" w:hanging="154"/>
        <w:jc w:val="left"/>
        <w:rPr>
          <w:sz w:val="20"/>
        </w:rPr>
      </w:pPr>
      <w:r>
        <w:rPr>
          <w:i/>
          <w:color w:val="1C2870"/>
          <w:w w:val="115"/>
          <w:sz w:val="20"/>
        </w:rPr>
        <w:t>Inpatient</w:t>
      </w:r>
      <w:r>
        <w:rPr>
          <w:i/>
          <w:color w:val="1C2870"/>
          <w:w w:val="115"/>
          <w:sz w:val="20"/>
        </w:rPr>
        <w:t> programs </w:t>
      </w:r>
      <w:r>
        <w:rPr>
          <w:color w:val="1C2870"/>
          <w:w w:val="115"/>
          <w:sz w:val="20"/>
        </w:rPr>
        <w:t>for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treatment</w:t>
      </w:r>
      <w:r>
        <w:rPr>
          <w:color w:val="1C2870"/>
          <w:w w:val="115"/>
          <w:sz w:val="20"/>
        </w:rPr>
        <w:t> of </w:t>
      </w:r>
      <w:r>
        <w:rPr>
          <w:color w:val="313B7C"/>
          <w:w w:val="115"/>
          <w:sz w:val="20"/>
        </w:rPr>
        <w:t>sub­ stance </w:t>
      </w:r>
      <w:r>
        <w:rPr>
          <w:color w:val="1C2870"/>
          <w:w w:val="115"/>
          <w:sz w:val="20"/>
        </w:rPr>
        <w:t>abuse </w:t>
      </w:r>
      <w:r>
        <w:rPr>
          <w:color w:val="313B7C"/>
          <w:w w:val="115"/>
          <w:sz w:val="20"/>
        </w:rPr>
        <w:t>generally</w:t>
      </w:r>
      <w:r>
        <w:rPr>
          <w:color w:val="313B7C"/>
          <w:w w:val="115"/>
          <w:sz w:val="20"/>
        </w:rPr>
        <w:t> </w:t>
      </w:r>
      <w:r>
        <w:rPr>
          <w:color w:val="1C2870"/>
          <w:w w:val="115"/>
          <w:sz w:val="20"/>
        </w:rPr>
        <w:t>are</w:t>
      </w:r>
      <w:r>
        <w:rPr>
          <w:color w:val="1C2870"/>
          <w:spacing w:val="24"/>
          <w:w w:val="115"/>
          <w:sz w:val="20"/>
        </w:rPr>
        <w:t> </w:t>
      </w:r>
      <w:r>
        <w:rPr>
          <w:color w:val="1C2870"/>
          <w:w w:val="115"/>
          <w:sz w:val="20"/>
        </w:rPr>
        <w:t>delivered in hos­ pitals and freestanding clinics and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provide 24-hour</w:t>
      </w:r>
      <w:r>
        <w:rPr>
          <w:color w:val="1C2870"/>
          <w:w w:val="115"/>
          <w:sz w:val="20"/>
        </w:rPr>
        <w:t> nursing </w:t>
      </w:r>
      <w:r>
        <w:rPr>
          <w:color w:val="313B7C"/>
          <w:w w:val="115"/>
          <w:sz w:val="20"/>
        </w:rPr>
        <w:t>care </w:t>
      </w:r>
      <w:r>
        <w:rPr>
          <w:color w:val="1C2870"/>
          <w:w w:val="115"/>
          <w:sz w:val="20"/>
        </w:rPr>
        <w:t>in addition</w:t>
      </w:r>
      <w:r>
        <w:rPr>
          <w:color w:val="1C2870"/>
          <w:w w:val="115"/>
          <w:sz w:val="20"/>
        </w:rPr>
        <w:t> to inten­ sive treatment for </w:t>
      </w:r>
      <w:r>
        <w:rPr>
          <w:color w:val="313B7C"/>
          <w:w w:val="115"/>
          <w:sz w:val="20"/>
        </w:rPr>
        <w:t>substance-related </w:t>
      </w:r>
      <w:r>
        <w:rPr>
          <w:color w:val="1C2870"/>
          <w:w w:val="115"/>
          <w:sz w:val="20"/>
        </w:rPr>
        <w:t>prob­ </w:t>
      </w:r>
      <w:r>
        <w:rPr>
          <w:color w:val="1C2870"/>
          <w:spacing w:val="-2"/>
          <w:w w:val="115"/>
          <w:sz w:val="20"/>
        </w:rPr>
        <w:t>lems.</w:t>
      </w:r>
    </w:p>
    <w:p>
      <w:pPr>
        <w:pStyle w:val="ListParagraph"/>
        <w:numPr>
          <w:ilvl w:val="0"/>
          <w:numId w:val="19"/>
        </w:numPr>
        <w:tabs>
          <w:tab w:pos="1328" w:val="left" w:leader="none"/>
        </w:tabs>
        <w:spacing w:line="271" w:lineRule="auto" w:before="75" w:after="0"/>
        <w:ind w:left="1330" w:right="34" w:hanging="159"/>
        <w:jc w:val="left"/>
        <w:rPr>
          <w:sz w:val="20"/>
        </w:rPr>
      </w:pPr>
      <w:r>
        <w:rPr>
          <w:i/>
          <w:color w:val="1C2870"/>
          <w:w w:val="115"/>
          <w:sz w:val="20"/>
        </w:rPr>
        <w:t>Residential</w:t>
      </w:r>
      <w:r>
        <w:rPr>
          <w:i/>
          <w:color w:val="1C2870"/>
          <w:w w:val="115"/>
          <w:sz w:val="20"/>
        </w:rPr>
        <w:t> treatment</w:t>
      </w:r>
      <w:r>
        <w:rPr>
          <w:i/>
          <w:color w:val="1C2870"/>
          <w:w w:val="115"/>
          <w:sz w:val="20"/>
        </w:rPr>
        <w:t> programs </w:t>
      </w:r>
      <w:r>
        <w:rPr>
          <w:color w:val="1C2870"/>
          <w:w w:val="115"/>
          <w:sz w:val="20"/>
        </w:rPr>
        <w:t>normally provide 24-hour </w:t>
      </w:r>
      <w:r>
        <w:rPr>
          <w:color w:val="313B7C"/>
          <w:w w:val="115"/>
          <w:sz w:val="20"/>
        </w:rPr>
        <w:t>supervision</w:t>
      </w:r>
      <w:r>
        <w:rPr>
          <w:color w:val="313B7C"/>
          <w:w w:val="115"/>
          <w:sz w:val="20"/>
        </w:rPr>
        <w:t> by</w:t>
      </w:r>
      <w:r>
        <w:rPr>
          <w:color w:val="313B7C"/>
          <w:spacing w:val="-3"/>
          <w:w w:val="115"/>
          <w:sz w:val="20"/>
        </w:rPr>
        <w:t> </w:t>
      </w:r>
      <w:r>
        <w:rPr>
          <w:color w:val="1C2870"/>
          <w:w w:val="115"/>
          <w:sz w:val="20"/>
        </w:rPr>
        <w:t>nonmedical </w:t>
      </w:r>
      <w:r>
        <w:rPr>
          <w:color w:val="313B7C"/>
          <w:w w:val="115"/>
          <w:sz w:val="20"/>
        </w:rPr>
        <w:t>staff</w:t>
      </w:r>
      <w:r>
        <w:rPr>
          <w:color w:val="313B7C"/>
          <w:w w:val="115"/>
          <w:sz w:val="20"/>
        </w:rPr>
        <w:t> </w:t>
      </w:r>
      <w:r>
        <w:rPr>
          <w:color w:val="1C2870"/>
          <w:w w:val="115"/>
          <w:sz w:val="20"/>
        </w:rPr>
        <w:t>and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the</w:t>
      </w:r>
      <w:r>
        <w:rPr>
          <w:color w:val="1C2870"/>
          <w:w w:val="115"/>
          <w:sz w:val="20"/>
        </w:rPr>
        <w:t> availability</w:t>
      </w:r>
      <w:r>
        <w:rPr>
          <w:color w:val="1C2870"/>
          <w:w w:val="115"/>
          <w:sz w:val="20"/>
        </w:rPr>
        <w:t> of medical </w:t>
      </w:r>
      <w:r>
        <w:rPr>
          <w:color w:val="313B7C"/>
          <w:w w:val="115"/>
          <w:sz w:val="20"/>
        </w:rPr>
        <w:t>staff </w:t>
      </w:r>
      <w:r>
        <w:rPr>
          <w:color w:val="1C2870"/>
          <w:w w:val="115"/>
          <w:sz w:val="20"/>
        </w:rPr>
        <w:t>may be limited. These programs deliver</w:t>
      </w:r>
    </w:p>
    <w:p>
      <w:pPr>
        <w:pStyle w:val="BodyText"/>
        <w:spacing w:line="273" w:lineRule="auto" w:before="74"/>
        <w:ind w:left="457" w:right="632" w:firstLine="6"/>
      </w:pPr>
      <w:r>
        <w:rPr/>
        <w:br w:type="column"/>
      </w:r>
      <w:r>
        <w:rPr>
          <w:color w:val="1C2870"/>
          <w:w w:val="115"/>
        </w:rPr>
        <w:t>highly intensive</w:t>
      </w:r>
      <w:r>
        <w:rPr>
          <w:color w:val="1C2870"/>
          <w:w w:val="115"/>
        </w:rPr>
        <w:t> </w:t>
      </w:r>
      <w:r>
        <w:rPr>
          <w:color w:val="313B7C"/>
          <w:w w:val="115"/>
        </w:rPr>
        <w:t>substance </w:t>
      </w:r>
      <w:r>
        <w:rPr>
          <w:color w:val="1C2870"/>
          <w:w w:val="115"/>
        </w:rPr>
        <w:t>abuse counseling and</w:t>
      </w:r>
      <w:r>
        <w:rPr>
          <w:color w:val="1C2870"/>
          <w:spacing w:val="30"/>
          <w:w w:val="115"/>
        </w:rPr>
        <w:t> </w:t>
      </w:r>
      <w:r>
        <w:rPr>
          <w:color w:val="1C2870"/>
          <w:w w:val="115"/>
        </w:rPr>
        <w:t>clients may participate in the upkeep of facilities.</w:t>
      </w:r>
      <w:r>
        <w:rPr>
          <w:color w:val="1C2870"/>
          <w:w w:val="115"/>
        </w:rPr>
        <w:t> Peer </w:t>
      </w:r>
      <w:r>
        <w:rPr>
          <w:color w:val="313B7C"/>
          <w:w w:val="115"/>
        </w:rPr>
        <w:t>support </w:t>
      </w:r>
      <w:r>
        <w:rPr>
          <w:color w:val="1C2870"/>
          <w:w w:val="115"/>
        </w:rPr>
        <w:t>is </w:t>
      </w:r>
      <w:r>
        <w:rPr>
          <w:color w:val="313B7C"/>
          <w:w w:val="115"/>
        </w:rPr>
        <w:t>critical </w:t>
      </w:r>
      <w:r>
        <w:rPr>
          <w:color w:val="1C2870"/>
          <w:w w:val="115"/>
        </w:rPr>
        <w:t>to the treatment</w:t>
      </w:r>
      <w:r>
        <w:rPr>
          <w:color w:val="1C2870"/>
          <w:w w:val="115"/>
        </w:rPr>
        <w:t> delivered.</w:t>
      </w:r>
      <w:r>
        <w:rPr>
          <w:color w:val="1C2870"/>
          <w:w w:val="115"/>
        </w:rPr>
        <w:t> </w:t>
      </w:r>
      <w:r>
        <w:rPr>
          <w:color w:val="313B7C"/>
          <w:w w:val="115"/>
        </w:rPr>
        <w:t>As a</w:t>
      </w:r>
      <w:r>
        <w:rPr>
          <w:color w:val="313B7C"/>
          <w:w w:val="115"/>
        </w:rPr>
        <w:t> general </w:t>
      </w:r>
      <w:r>
        <w:rPr>
          <w:color w:val="1C2870"/>
          <w:w w:val="115"/>
        </w:rPr>
        <w:t>rule, patients will </w:t>
      </w:r>
      <w:r>
        <w:rPr>
          <w:color w:val="313B7C"/>
          <w:w w:val="115"/>
        </w:rPr>
        <w:t>stay </w:t>
      </w:r>
      <w:r>
        <w:rPr>
          <w:color w:val="1C2870"/>
          <w:w w:val="115"/>
        </w:rPr>
        <w:t>at a residential treatment facility for</w:t>
      </w:r>
      <w:r>
        <w:rPr>
          <w:color w:val="1C2870"/>
          <w:w w:val="115"/>
        </w:rPr>
        <w:t> 7 to </w:t>
      </w:r>
      <w:r>
        <w:rPr>
          <w:color w:val="313B7C"/>
          <w:w w:val="115"/>
        </w:rPr>
        <w:t>30 </w:t>
      </w:r>
      <w:r>
        <w:rPr>
          <w:color w:val="1C2870"/>
          <w:w w:val="115"/>
        </w:rPr>
        <w:t>days.</w:t>
      </w:r>
    </w:p>
    <w:p>
      <w:pPr>
        <w:pStyle w:val="ListParagraph"/>
        <w:numPr>
          <w:ilvl w:val="0"/>
          <w:numId w:val="20"/>
        </w:numPr>
        <w:tabs>
          <w:tab w:pos="462" w:val="left" w:leader="none"/>
        </w:tabs>
        <w:spacing w:line="271" w:lineRule="auto" w:before="61" w:after="0"/>
        <w:ind w:left="462" w:right="687" w:hanging="157"/>
        <w:jc w:val="left"/>
        <w:rPr>
          <w:sz w:val="20"/>
        </w:rPr>
      </w:pPr>
      <w:r>
        <w:rPr>
          <w:i/>
          <w:color w:val="1C2870"/>
          <w:w w:val="115"/>
          <w:sz w:val="20"/>
        </w:rPr>
        <w:t>Therapeutic </w:t>
      </w:r>
      <w:r>
        <w:rPr>
          <w:i/>
          <w:color w:val="313B7C"/>
          <w:w w:val="115"/>
          <w:sz w:val="20"/>
        </w:rPr>
        <w:t>communities</w:t>
      </w:r>
      <w:r>
        <w:rPr>
          <w:i/>
          <w:color w:val="313B7C"/>
          <w:w w:val="115"/>
          <w:sz w:val="20"/>
        </w:rPr>
        <w:t> </w:t>
      </w:r>
      <w:r>
        <w:rPr>
          <w:color w:val="1C2870"/>
          <w:w w:val="115"/>
          <w:sz w:val="20"/>
        </w:rPr>
        <w:t>(TCs) usually</w:t>
      </w:r>
      <w:r>
        <w:rPr>
          <w:color w:val="1C2870"/>
          <w:spacing w:val="80"/>
          <w:w w:val="115"/>
          <w:sz w:val="20"/>
        </w:rPr>
        <w:t> </w:t>
      </w:r>
      <w:r>
        <w:rPr>
          <w:color w:val="1C2870"/>
          <w:w w:val="115"/>
          <w:sz w:val="20"/>
        </w:rPr>
        <w:t>have 24-hour</w:t>
      </w:r>
      <w:r>
        <w:rPr>
          <w:color w:val="1C2870"/>
          <w:w w:val="115"/>
          <w:sz w:val="20"/>
        </w:rPr>
        <w:t> </w:t>
      </w:r>
      <w:r>
        <w:rPr>
          <w:color w:val="313B7C"/>
          <w:w w:val="115"/>
          <w:sz w:val="20"/>
        </w:rPr>
        <w:t>supervision</w:t>
      </w:r>
      <w:r>
        <w:rPr>
          <w:color w:val="313B7C"/>
          <w:w w:val="115"/>
          <w:sz w:val="20"/>
        </w:rPr>
        <w:t> </w:t>
      </w:r>
      <w:r>
        <w:rPr>
          <w:color w:val="1C2870"/>
          <w:w w:val="115"/>
          <w:sz w:val="20"/>
        </w:rPr>
        <w:t>by nonmedical </w:t>
      </w:r>
      <w:r>
        <w:rPr>
          <w:color w:val="313B7C"/>
          <w:w w:val="115"/>
          <w:sz w:val="20"/>
        </w:rPr>
        <w:t>staff</w:t>
      </w:r>
      <w:r>
        <w:rPr>
          <w:color w:val="313B7C"/>
          <w:w w:val="115"/>
          <w:sz w:val="20"/>
        </w:rPr>
        <w:t> </w:t>
      </w:r>
      <w:r>
        <w:rPr>
          <w:color w:val="1C2870"/>
          <w:w w:val="115"/>
          <w:sz w:val="20"/>
        </w:rPr>
        <w:t>or</w:t>
      </w:r>
      <w:r>
        <w:rPr>
          <w:color w:val="1C2870"/>
          <w:w w:val="115"/>
          <w:sz w:val="20"/>
        </w:rPr>
        <w:t> clients who have </w:t>
      </w:r>
      <w:r>
        <w:rPr>
          <w:color w:val="313B7C"/>
          <w:w w:val="115"/>
          <w:sz w:val="20"/>
        </w:rPr>
        <w:t>sustained</w:t>
      </w:r>
      <w:r>
        <w:rPr>
          <w:color w:val="313B7C"/>
          <w:w w:val="115"/>
          <w:sz w:val="20"/>
        </w:rPr>
        <w:t> </w:t>
      </w:r>
      <w:r>
        <w:rPr>
          <w:color w:val="1C2870"/>
          <w:w w:val="115"/>
          <w:sz w:val="20"/>
        </w:rPr>
        <w:t>recov­ </w:t>
      </w:r>
      <w:r>
        <w:rPr>
          <w:color w:val="313B7C"/>
          <w:w w:val="115"/>
          <w:sz w:val="20"/>
        </w:rPr>
        <w:t>ery. </w:t>
      </w:r>
      <w:r>
        <w:rPr>
          <w:color w:val="1C2870"/>
          <w:w w:val="115"/>
          <w:sz w:val="20"/>
        </w:rPr>
        <w:t>They tend to provide highly intensive </w:t>
      </w:r>
      <w:r>
        <w:rPr>
          <w:color w:val="313B7C"/>
          <w:w w:val="115"/>
          <w:sz w:val="20"/>
        </w:rPr>
        <w:t>counseling services </w:t>
      </w:r>
      <w:r>
        <w:rPr>
          <w:color w:val="1C2870"/>
          <w:w w:val="115"/>
          <w:sz w:val="20"/>
        </w:rPr>
        <w:t>and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rely on peer </w:t>
      </w:r>
      <w:r>
        <w:rPr>
          <w:color w:val="313B7C"/>
          <w:w w:val="115"/>
          <w:sz w:val="20"/>
        </w:rPr>
        <w:t>sup­ </w:t>
      </w:r>
      <w:r>
        <w:rPr>
          <w:b/>
          <w:color w:val="1C2870"/>
          <w:w w:val="115"/>
          <w:sz w:val="19"/>
        </w:rPr>
        <w:t>port </w:t>
      </w:r>
      <w:r>
        <w:rPr>
          <w:color w:val="313B7C"/>
          <w:w w:val="115"/>
          <w:sz w:val="20"/>
        </w:rPr>
        <w:t>and</w:t>
      </w:r>
      <w:r>
        <w:rPr>
          <w:color w:val="313B7C"/>
          <w:spacing w:val="40"/>
          <w:w w:val="115"/>
          <w:sz w:val="20"/>
        </w:rPr>
        <w:t> </w:t>
      </w:r>
      <w:r>
        <w:rPr>
          <w:color w:val="313B7C"/>
          <w:w w:val="115"/>
          <w:sz w:val="20"/>
        </w:rPr>
        <w:t>confrontation</w:t>
      </w:r>
      <w:r>
        <w:rPr>
          <w:color w:val="313B7C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to </w:t>
      </w:r>
      <w:r>
        <w:rPr>
          <w:color w:val="313B7C"/>
          <w:w w:val="115"/>
          <w:sz w:val="20"/>
        </w:rPr>
        <w:t>shape </w:t>
      </w:r>
      <w:r>
        <w:rPr>
          <w:color w:val="1C2870"/>
          <w:w w:val="115"/>
          <w:sz w:val="20"/>
        </w:rPr>
        <w:t>behaviors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of clients. The TC is based on </w:t>
      </w:r>
      <w:r>
        <w:rPr>
          <w:color w:val="313B7C"/>
          <w:w w:val="115"/>
          <w:sz w:val="20"/>
        </w:rPr>
        <w:t>concepts </w:t>
      </w:r>
      <w:r>
        <w:rPr>
          <w:color w:val="1C2870"/>
          <w:w w:val="115"/>
          <w:sz w:val="20"/>
        </w:rPr>
        <w:t>of </w:t>
      </w:r>
      <w:r>
        <w:rPr>
          <w:color w:val="313B7C"/>
          <w:w w:val="115"/>
          <w:sz w:val="20"/>
        </w:rPr>
        <w:t>self-help.</w:t>
      </w:r>
      <w:r>
        <w:rPr>
          <w:color w:val="313B7C"/>
          <w:w w:val="115"/>
          <w:sz w:val="20"/>
        </w:rPr>
        <w:t> </w:t>
      </w:r>
      <w:r>
        <w:rPr>
          <w:color w:val="1C2870"/>
          <w:w w:val="115"/>
          <w:sz w:val="20"/>
        </w:rPr>
        <w:t>Residence </w:t>
      </w:r>
      <w:r>
        <w:rPr>
          <w:b/>
          <w:color w:val="1C2870"/>
          <w:w w:val="115"/>
          <w:sz w:val="21"/>
        </w:rPr>
        <w:t>in</w:t>
      </w:r>
      <w:r>
        <w:rPr>
          <w:b/>
          <w:color w:val="1C2870"/>
          <w:spacing w:val="-10"/>
          <w:w w:val="115"/>
          <w:sz w:val="21"/>
        </w:rPr>
        <w:t> </w:t>
      </w:r>
      <w:r>
        <w:rPr>
          <w:color w:val="1C2870"/>
          <w:w w:val="115"/>
          <w:sz w:val="20"/>
        </w:rPr>
        <w:t>a TC</w:t>
      </w:r>
      <w:r>
        <w:rPr>
          <w:color w:val="1C2870"/>
          <w:spacing w:val="-2"/>
          <w:w w:val="115"/>
          <w:sz w:val="20"/>
        </w:rPr>
        <w:t> </w:t>
      </w:r>
      <w:r>
        <w:rPr>
          <w:color w:val="1C2870"/>
          <w:w w:val="115"/>
          <w:sz w:val="20"/>
        </w:rPr>
        <w:t>is</w:t>
      </w:r>
      <w:r>
        <w:rPr>
          <w:color w:val="1C2870"/>
          <w:spacing w:val="-7"/>
          <w:w w:val="115"/>
          <w:sz w:val="20"/>
        </w:rPr>
        <w:t> </w:t>
      </w:r>
      <w:r>
        <w:rPr>
          <w:color w:val="1C2870"/>
          <w:w w:val="115"/>
          <w:sz w:val="20"/>
        </w:rPr>
        <w:t>longer</w:t>
      </w:r>
      <w:r>
        <w:rPr>
          <w:color w:val="1C2870"/>
          <w:w w:val="115"/>
          <w:sz w:val="20"/>
        </w:rPr>
        <w:t> than a patient's stay </w:t>
      </w:r>
      <w:r>
        <w:rPr>
          <w:color w:val="313B7C"/>
          <w:w w:val="115"/>
          <w:sz w:val="20"/>
        </w:rPr>
        <w:t>in</w:t>
      </w:r>
      <w:r>
        <w:rPr>
          <w:color w:val="313B7C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a </w:t>
      </w:r>
      <w:r>
        <w:rPr>
          <w:color w:val="313B7C"/>
          <w:w w:val="115"/>
          <w:sz w:val="20"/>
        </w:rPr>
        <w:t>residential </w:t>
      </w:r>
      <w:r>
        <w:rPr>
          <w:color w:val="1C2870"/>
          <w:w w:val="115"/>
          <w:sz w:val="20"/>
        </w:rPr>
        <w:t>program­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patients</w:t>
      </w:r>
      <w:r>
        <w:rPr>
          <w:color w:val="1C2870"/>
          <w:w w:val="115"/>
          <w:sz w:val="20"/>
        </w:rPr>
        <w:t> usually</w:t>
      </w:r>
      <w:r>
        <w:rPr>
          <w:color w:val="1C2870"/>
          <w:w w:val="115"/>
          <w:sz w:val="20"/>
        </w:rPr>
        <w:t> </w:t>
      </w:r>
      <w:r>
        <w:rPr>
          <w:color w:val="313B7C"/>
          <w:w w:val="115"/>
          <w:sz w:val="20"/>
        </w:rPr>
        <w:t>stay </w:t>
      </w:r>
      <w:r>
        <w:rPr>
          <w:color w:val="1C2870"/>
          <w:w w:val="115"/>
          <w:sz w:val="20"/>
        </w:rPr>
        <w:t>for</w:t>
      </w:r>
      <w:r>
        <w:rPr>
          <w:color w:val="1C2870"/>
          <w:w w:val="115"/>
          <w:sz w:val="20"/>
        </w:rPr>
        <w:t> </w:t>
      </w:r>
      <w:r>
        <w:rPr>
          <w:color w:val="313B7C"/>
          <w:w w:val="115"/>
          <w:sz w:val="20"/>
        </w:rPr>
        <w:t>a </w:t>
      </w:r>
      <w:r>
        <w:rPr>
          <w:color w:val="1C2870"/>
          <w:w w:val="115"/>
          <w:sz w:val="20"/>
        </w:rPr>
        <w:t>period </w:t>
      </w:r>
      <w:r>
        <w:rPr>
          <w:color w:val="313B7C"/>
          <w:w w:val="115"/>
          <w:sz w:val="20"/>
        </w:rPr>
        <w:t>of at</w:t>
      </w:r>
      <w:r>
        <w:rPr>
          <w:color w:val="313B7C"/>
          <w:w w:val="115"/>
          <w:sz w:val="20"/>
        </w:rPr>
        <w:t> </w:t>
      </w:r>
      <w:r>
        <w:rPr>
          <w:color w:val="1C2870"/>
          <w:w w:val="115"/>
          <w:sz w:val="20"/>
        </w:rPr>
        <w:t>least </w:t>
      </w:r>
      <w:r>
        <w:rPr>
          <w:color w:val="313B7C"/>
          <w:w w:val="115"/>
          <w:sz w:val="20"/>
        </w:rPr>
        <w:t>30 </w:t>
      </w:r>
      <w:r>
        <w:rPr>
          <w:color w:val="1C2870"/>
          <w:w w:val="115"/>
          <w:sz w:val="20"/>
        </w:rPr>
        <w:t>days </w:t>
      </w:r>
      <w:r>
        <w:rPr>
          <w:color w:val="313B7C"/>
          <w:w w:val="115"/>
          <w:sz w:val="20"/>
        </w:rPr>
        <w:t>and</w:t>
      </w:r>
      <w:r>
        <w:rPr>
          <w:color w:val="313B7C"/>
          <w:w w:val="115"/>
          <w:sz w:val="20"/>
        </w:rPr>
        <w:t> </w:t>
      </w:r>
      <w:r>
        <w:rPr>
          <w:color w:val="1C2870"/>
          <w:w w:val="115"/>
          <w:sz w:val="20"/>
        </w:rPr>
        <w:t>often 6 months to a </w:t>
      </w:r>
      <w:r>
        <w:rPr>
          <w:color w:val="313B7C"/>
          <w:w w:val="115"/>
          <w:sz w:val="20"/>
        </w:rPr>
        <w:t>year. </w:t>
      </w:r>
      <w:r>
        <w:rPr>
          <w:color w:val="1C2870"/>
          <w:w w:val="115"/>
          <w:sz w:val="20"/>
        </w:rPr>
        <w:t>In </w:t>
      </w:r>
      <w:r>
        <w:rPr>
          <w:color w:val="313B7C"/>
          <w:w w:val="115"/>
          <w:sz w:val="20"/>
        </w:rPr>
        <w:t>some special situations, such </w:t>
      </w:r>
      <w:r>
        <w:rPr>
          <w:color w:val="1C2870"/>
          <w:w w:val="115"/>
          <w:sz w:val="20"/>
        </w:rPr>
        <w:t>as a </w:t>
      </w:r>
      <w:r>
        <w:rPr>
          <w:color w:val="313B7C"/>
          <w:w w:val="115"/>
          <w:sz w:val="20"/>
        </w:rPr>
        <w:t>criminal </w:t>
      </w:r>
      <w:r>
        <w:rPr>
          <w:color w:val="1C2870"/>
          <w:w w:val="115"/>
          <w:sz w:val="20"/>
        </w:rPr>
        <w:t>justice </w:t>
      </w:r>
      <w:r>
        <w:rPr>
          <w:color w:val="313B7C"/>
          <w:w w:val="115"/>
          <w:sz w:val="20"/>
        </w:rPr>
        <w:t>setting, </w:t>
      </w:r>
      <w:r>
        <w:rPr>
          <w:color w:val="1C2870"/>
          <w:w w:val="115"/>
          <w:sz w:val="20"/>
        </w:rPr>
        <w:t>TC residence </w:t>
      </w:r>
      <w:r>
        <w:rPr>
          <w:color w:val="313B7C"/>
          <w:w w:val="115"/>
          <w:sz w:val="20"/>
        </w:rPr>
        <w:t>can </w:t>
      </w:r>
      <w:r>
        <w:rPr>
          <w:color w:val="1C2870"/>
          <w:w w:val="115"/>
          <w:sz w:val="20"/>
        </w:rPr>
        <w:t>last 2</w:t>
      </w:r>
    </w:p>
    <w:p>
      <w:pPr>
        <w:pStyle w:val="BodyText"/>
        <w:spacing w:line="227" w:lineRule="exact"/>
        <w:ind w:left="469"/>
      </w:pPr>
      <w:r>
        <w:rPr>
          <w:color w:val="313B7C"/>
          <w:w w:val="115"/>
        </w:rPr>
        <w:t>years</w:t>
      </w:r>
      <w:r>
        <w:rPr>
          <w:color w:val="313B7C"/>
          <w:spacing w:val="15"/>
          <w:w w:val="115"/>
        </w:rPr>
        <w:t> </w:t>
      </w:r>
      <w:r>
        <w:rPr>
          <w:color w:val="1C2870"/>
          <w:w w:val="115"/>
        </w:rPr>
        <w:t>or</w:t>
      </w:r>
      <w:r>
        <w:rPr>
          <w:color w:val="1C2870"/>
          <w:spacing w:val="16"/>
          <w:w w:val="115"/>
        </w:rPr>
        <w:t> </w:t>
      </w:r>
      <w:r>
        <w:rPr>
          <w:color w:val="1C2870"/>
          <w:spacing w:val="-2"/>
          <w:w w:val="115"/>
        </w:rPr>
        <w:t>n10re.</w:t>
      </w:r>
    </w:p>
    <w:p>
      <w:pPr>
        <w:pStyle w:val="ListParagraph"/>
        <w:numPr>
          <w:ilvl w:val="0"/>
          <w:numId w:val="20"/>
        </w:numPr>
        <w:tabs>
          <w:tab w:pos="462" w:val="left" w:leader="none"/>
        </w:tabs>
        <w:spacing w:line="271" w:lineRule="auto" w:before="102" w:after="0"/>
        <w:ind w:left="459" w:right="686" w:hanging="155"/>
        <w:jc w:val="left"/>
        <w:rPr>
          <w:sz w:val="20"/>
        </w:rPr>
      </w:pPr>
      <w:r>
        <w:rPr>
          <w:i/>
          <w:color w:val="1C2870"/>
          <w:w w:val="115"/>
          <w:sz w:val="20"/>
        </w:rPr>
        <w:t>Transitional residential programs</w:t>
      </w:r>
      <w:r>
        <w:rPr>
          <w:i/>
          <w:color w:val="1C2870"/>
          <w:w w:val="115"/>
          <w:sz w:val="20"/>
        </w:rPr>
        <w:t> and</w:t>
      </w:r>
      <w:r>
        <w:rPr>
          <w:i/>
          <w:color w:val="1C2870"/>
          <w:w w:val="115"/>
          <w:sz w:val="20"/>
        </w:rPr>
        <w:t> halfway houses </w:t>
      </w:r>
      <w:r>
        <w:rPr>
          <w:color w:val="1C2870"/>
          <w:w w:val="115"/>
          <w:sz w:val="20"/>
        </w:rPr>
        <w:t>ordinarily</w:t>
      </w:r>
      <w:r>
        <w:rPr>
          <w:color w:val="1C2870"/>
          <w:w w:val="115"/>
          <w:sz w:val="20"/>
        </w:rPr>
        <w:t> have 24-hour </w:t>
      </w:r>
      <w:r>
        <w:rPr>
          <w:color w:val="313B7C"/>
          <w:w w:val="115"/>
          <w:sz w:val="20"/>
        </w:rPr>
        <w:t>supervision </w:t>
      </w:r>
      <w:r>
        <w:rPr>
          <w:color w:val="1C2870"/>
          <w:w w:val="115"/>
          <w:sz w:val="20"/>
        </w:rPr>
        <w:t>from nonmedical </w:t>
      </w:r>
      <w:r>
        <w:rPr>
          <w:color w:val="313B7C"/>
          <w:w w:val="115"/>
          <w:sz w:val="20"/>
        </w:rPr>
        <w:t>staff</w:t>
      </w:r>
      <w:r>
        <w:rPr>
          <w:color w:val="313B7C"/>
          <w:w w:val="115"/>
          <w:sz w:val="20"/>
        </w:rPr>
        <w:t> </w:t>
      </w:r>
      <w:r>
        <w:rPr>
          <w:color w:val="1C2870"/>
          <w:w w:val="115"/>
          <w:sz w:val="20"/>
        </w:rPr>
        <w:t>or</w:t>
      </w:r>
      <w:r>
        <w:rPr>
          <w:color w:val="1C2870"/>
          <w:w w:val="115"/>
          <w:sz w:val="20"/>
        </w:rPr>
        <w:t> </w:t>
      </w:r>
      <w:r>
        <w:rPr>
          <w:color w:val="313B7C"/>
          <w:w w:val="115"/>
          <w:sz w:val="20"/>
        </w:rPr>
        <w:t>clients </w:t>
      </w:r>
      <w:r>
        <w:rPr>
          <w:color w:val="1C2870"/>
          <w:w w:val="115"/>
          <w:sz w:val="20"/>
        </w:rPr>
        <w:t>who have </w:t>
      </w:r>
      <w:r>
        <w:rPr>
          <w:color w:val="313B7C"/>
          <w:w w:val="115"/>
          <w:sz w:val="20"/>
        </w:rPr>
        <w:t>sustained</w:t>
      </w:r>
      <w:r>
        <w:rPr>
          <w:color w:val="313B7C"/>
          <w:w w:val="115"/>
          <w:sz w:val="20"/>
        </w:rPr>
        <w:t> </w:t>
      </w:r>
      <w:r>
        <w:rPr>
          <w:color w:val="1C2870"/>
          <w:w w:val="115"/>
          <w:sz w:val="20"/>
        </w:rPr>
        <w:t>recovery.</w:t>
      </w:r>
      <w:r>
        <w:rPr>
          <w:color w:val="1C2870"/>
          <w:w w:val="115"/>
          <w:sz w:val="20"/>
        </w:rPr>
        <w:t> Patients in these programs</w:t>
      </w:r>
      <w:r>
        <w:rPr>
          <w:color w:val="1C2870"/>
          <w:w w:val="115"/>
          <w:sz w:val="20"/>
        </w:rPr>
        <w:t> often are</w:t>
      </w:r>
      <w:r>
        <w:rPr>
          <w:color w:val="1C2870"/>
          <w:w w:val="115"/>
          <w:sz w:val="20"/>
        </w:rPr>
        <w:t> working and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par­ ticipate in </w:t>
      </w:r>
      <w:r>
        <w:rPr>
          <w:color w:val="313B7C"/>
          <w:w w:val="115"/>
          <w:sz w:val="20"/>
        </w:rPr>
        <w:t>counseling </w:t>
      </w:r>
      <w:r>
        <w:rPr>
          <w:color w:val="1C2870"/>
          <w:w w:val="115"/>
          <w:sz w:val="20"/>
        </w:rPr>
        <w:t>and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peer </w:t>
      </w:r>
      <w:r>
        <w:rPr>
          <w:color w:val="313B7C"/>
          <w:w w:val="115"/>
          <w:sz w:val="20"/>
        </w:rPr>
        <w:t>support </w:t>
      </w:r>
      <w:r>
        <w:rPr>
          <w:color w:val="1C2870"/>
          <w:w w:val="115"/>
          <w:sz w:val="20"/>
        </w:rPr>
        <w:t>dur­ ing</w:t>
      </w:r>
      <w:r>
        <w:rPr>
          <w:color w:val="1C2870"/>
          <w:spacing w:val="-14"/>
          <w:w w:val="115"/>
          <w:sz w:val="20"/>
        </w:rPr>
        <w:t> </w:t>
      </w:r>
      <w:r>
        <w:rPr>
          <w:color w:val="1C2870"/>
          <w:w w:val="115"/>
          <w:sz w:val="20"/>
        </w:rPr>
        <w:t>the </w:t>
      </w:r>
      <w:r>
        <w:rPr>
          <w:color w:val="313B7C"/>
          <w:w w:val="115"/>
          <w:sz w:val="20"/>
        </w:rPr>
        <w:t>evening and</w:t>
      </w:r>
      <w:r>
        <w:rPr>
          <w:color w:val="313B7C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weekend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hours.</w:t>
      </w: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271" w:lineRule="auto" w:before="74" w:after="0"/>
        <w:ind w:left="462" w:right="766" w:hanging="158"/>
        <w:jc w:val="left"/>
        <w:rPr>
          <w:sz w:val="20"/>
        </w:rPr>
      </w:pPr>
      <w:r>
        <w:rPr>
          <w:i/>
          <w:color w:val="1C2870"/>
          <w:w w:val="115"/>
          <w:sz w:val="20"/>
        </w:rPr>
        <w:t>Partial lwspitalization and day treatment</w:t>
      </w:r>
      <w:r>
        <w:rPr>
          <w:i/>
          <w:color w:val="1C2870"/>
          <w:w w:val="115"/>
          <w:sz w:val="20"/>
        </w:rPr>
        <w:t> programs</w:t>
      </w:r>
      <w:r>
        <w:rPr>
          <w:i/>
          <w:color w:val="1C2870"/>
          <w:spacing w:val="-3"/>
          <w:w w:val="115"/>
          <w:sz w:val="20"/>
        </w:rPr>
        <w:t> </w:t>
      </w:r>
      <w:r>
        <w:rPr>
          <w:color w:val="1C2870"/>
          <w:w w:val="115"/>
          <w:sz w:val="20"/>
        </w:rPr>
        <w:t>use</w:t>
      </w:r>
      <w:r>
        <w:rPr>
          <w:color w:val="1C2870"/>
          <w:spacing w:val="-8"/>
          <w:w w:val="115"/>
          <w:sz w:val="20"/>
        </w:rPr>
        <w:t> </w:t>
      </w:r>
      <w:r>
        <w:rPr>
          <w:color w:val="313B7C"/>
          <w:w w:val="115"/>
          <w:sz w:val="20"/>
        </w:rPr>
        <w:t>a</w:t>
      </w:r>
      <w:r>
        <w:rPr>
          <w:color w:val="313B7C"/>
          <w:spacing w:val="-1"/>
          <w:w w:val="115"/>
          <w:sz w:val="20"/>
        </w:rPr>
        <w:t> </w:t>
      </w:r>
      <w:r>
        <w:rPr>
          <w:color w:val="313B7C"/>
          <w:w w:val="115"/>
          <w:sz w:val="20"/>
        </w:rPr>
        <w:t>combination</w:t>
      </w:r>
      <w:r>
        <w:rPr>
          <w:color w:val="313B7C"/>
          <w:w w:val="115"/>
          <w:sz w:val="20"/>
        </w:rPr>
        <w:t> </w:t>
      </w:r>
      <w:r>
        <w:rPr>
          <w:color w:val="1C2870"/>
          <w:w w:val="115"/>
          <w:sz w:val="20"/>
        </w:rPr>
        <w:t>of</w:t>
      </w:r>
      <w:r>
        <w:rPr>
          <w:color w:val="1C2870"/>
          <w:spacing w:val="-4"/>
          <w:w w:val="115"/>
          <w:sz w:val="20"/>
        </w:rPr>
        <w:t> </w:t>
      </w:r>
      <w:r>
        <w:rPr>
          <w:color w:val="313B7C"/>
          <w:w w:val="115"/>
          <w:sz w:val="20"/>
        </w:rPr>
        <w:t>medical</w:t>
      </w:r>
      <w:r>
        <w:rPr>
          <w:color w:val="313B7C"/>
          <w:spacing w:val="-6"/>
          <w:w w:val="115"/>
          <w:sz w:val="20"/>
        </w:rPr>
        <w:t> </w:t>
      </w:r>
      <w:r>
        <w:rPr>
          <w:color w:val="1C2870"/>
          <w:w w:val="115"/>
          <w:sz w:val="20"/>
        </w:rPr>
        <w:t>and nonmedical</w:t>
      </w:r>
      <w:r>
        <w:rPr>
          <w:color w:val="1C2870"/>
          <w:w w:val="115"/>
          <w:sz w:val="20"/>
        </w:rPr>
        <w:t> </w:t>
      </w:r>
      <w:r>
        <w:rPr>
          <w:color w:val="313B7C"/>
          <w:w w:val="115"/>
          <w:sz w:val="20"/>
        </w:rPr>
        <w:t>staff</w:t>
      </w:r>
      <w:r>
        <w:rPr>
          <w:color w:val="313B7C"/>
          <w:w w:val="115"/>
          <w:sz w:val="20"/>
        </w:rPr>
        <w:t> </w:t>
      </w:r>
      <w:r>
        <w:rPr>
          <w:color w:val="1C2870"/>
          <w:w w:val="115"/>
          <w:sz w:val="20"/>
        </w:rPr>
        <w:t>to deliver</w:t>
      </w:r>
      <w:r>
        <w:rPr>
          <w:color w:val="1C2870"/>
          <w:w w:val="115"/>
          <w:sz w:val="20"/>
        </w:rPr>
        <w:t> a high </w:t>
      </w:r>
      <w:r>
        <w:rPr>
          <w:color w:val="313B7C"/>
          <w:w w:val="115"/>
          <w:sz w:val="20"/>
        </w:rPr>
        <w:t>intensity </w:t>
      </w:r>
      <w:r>
        <w:rPr>
          <w:color w:val="1C2870"/>
          <w:w w:val="115"/>
          <w:sz w:val="20"/>
        </w:rPr>
        <w:t>of </w:t>
      </w:r>
      <w:r>
        <w:rPr>
          <w:color w:val="313B7C"/>
          <w:w w:val="115"/>
          <w:sz w:val="20"/>
        </w:rPr>
        <w:t>counseling services </w:t>
      </w:r>
      <w:r>
        <w:rPr>
          <w:color w:val="1C2870"/>
          <w:w w:val="115"/>
          <w:sz w:val="20"/>
        </w:rPr>
        <w:t>during daytime hours.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Patients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return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home in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the </w:t>
      </w:r>
      <w:r>
        <w:rPr>
          <w:color w:val="313B7C"/>
          <w:spacing w:val="-2"/>
          <w:w w:val="115"/>
          <w:sz w:val="20"/>
        </w:rPr>
        <w:t>evenings.</w:t>
      </w:r>
    </w:p>
    <w:p>
      <w:pPr>
        <w:pStyle w:val="ListParagraph"/>
        <w:numPr>
          <w:ilvl w:val="0"/>
          <w:numId w:val="20"/>
        </w:numPr>
        <w:tabs>
          <w:tab w:pos="458" w:val="left" w:leader="none"/>
        </w:tabs>
        <w:spacing w:line="271" w:lineRule="auto" w:before="75" w:after="0"/>
        <w:ind w:left="459" w:right="944" w:hanging="154"/>
        <w:jc w:val="left"/>
        <w:rPr>
          <w:sz w:val="20"/>
        </w:rPr>
      </w:pPr>
      <w:r>
        <w:rPr>
          <w:i/>
          <w:color w:val="1C2870"/>
          <w:w w:val="115"/>
          <w:sz w:val="20"/>
        </w:rPr>
        <w:t>Intensive outpatient</w:t>
      </w:r>
      <w:r>
        <w:rPr>
          <w:i/>
          <w:color w:val="1C2870"/>
          <w:w w:val="115"/>
          <w:sz w:val="20"/>
        </w:rPr>
        <w:t> programs </w:t>
      </w:r>
      <w:r>
        <w:rPr>
          <w:color w:val="1C2870"/>
          <w:w w:val="115"/>
          <w:sz w:val="20"/>
        </w:rPr>
        <w:t>usually </w:t>
      </w:r>
      <w:r>
        <w:rPr>
          <w:color w:val="1C2870"/>
          <w:w w:val="115"/>
          <w:sz w:val="20"/>
        </w:rPr>
        <w:t>are</w:t>
      </w:r>
      <w:r>
        <w:rPr>
          <w:color w:val="1C2870"/>
          <w:w w:val="115"/>
          <w:sz w:val="20"/>
        </w:rPr>
        <w:t> delivered</w:t>
      </w:r>
      <w:r>
        <w:rPr>
          <w:color w:val="1C2870"/>
          <w:w w:val="115"/>
          <w:sz w:val="20"/>
        </w:rPr>
        <w:t> by </w:t>
      </w:r>
      <w:r>
        <w:rPr>
          <w:color w:val="313B7C"/>
          <w:w w:val="115"/>
          <w:sz w:val="20"/>
        </w:rPr>
        <w:t>nonmedical</w:t>
      </w:r>
      <w:r>
        <w:rPr>
          <w:color w:val="313B7C"/>
          <w:w w:val="115"/>
          <w:sz w:val="20"/>
        </w:rPr>
        <w:t> staff in</w:t>
      </w:r>
      <w:r>
        <w:rPr>
          <w:color w:val="313B7C"/>
          <w:w w:val="115"/>
          <w:sz w:val="20"/>
        </w:rPr>
        <w:t> </w:t>
      </w:r>
      <w:r>
        <w:rPr>
          <w:color w:val="1C2870"/>
          <w:w w:val="115"/>
          <w:sz w:val="20"/>
        </w:rPr>
        <w:t>a </w:t>
      </w:r>
      <w:r>
        <w:rPr>
          <w:color w:val="313B7C"/>
          <w:w w:val="115"/>
          <w:sz w:val="20"/>
        </w:rPr>
        <w:t>clinic </w:t>
      </w:r>
      <w:r>
        <w:rPr>
          <w:color w:val="1C2870"/>
          <w:w w:val="115"/>
          <w:sz w:val="20"/>
        </w:rPr>
        <w:t>location.</w:t>
      </w:r>
      <w:r>
        <w:rPr>
          <w:color w:val="1C2870"/>
          <w:w w:val="115"/>
          <w:sz w:val="20"/>
        </w:rPr>
        <w:t> Patients receive 6 to 9 hours of </w:t>
      </w:r>
      <w:r>
        <w:rPr>
          <w:color w:val="313B7C"/>
          <w:w w:val="115"/>
          <w:sz w:val="20"/>
        </w:rPr>
        <w:t>counseling services each </w:t>
      </w:r>
      <w:r>
        <w:rPr>
          <w:color w:val="1C2870"/>
          <w:w w:val="115"/>
          <w:sz w:val="20"/>
        </w:rPr>
        <w:t>week in</w:t>
      </w:r>
      <w:r>
        <w:rPr>
          <w:color w:val="1C2870"/>
          <w:w w:val="115"/>
          <w:sz w:val="20"/>
        </w:rPr>
        <w:t> two or three </w:t>
      </w:r>
      <w:r>
        <w:rPr>
          <w:color w:val="313B7C"/>
          <w:w w:val="115"/>
          <w:sz w:val="20"/>
        </w:rPr>
        <w:t>contacts.</w:t>
      </w:r>
    </w:p>
    <w:p>
      <w:pPr>
        <w:pStyle w:val="ListParagraph"/>
        <w:numPr>
          <w:ilvl w:val="0"/>
          <w:numId w:val="20"/>
        </w:numPr>
        <w:tabs>
          <w:tab w:pos="462" w:val="left" w:leader="none"/>
        </w:tabs>
        <w:spacing w:line="271" w:lineRule="auto" w:before="75" w:after="0"/>
        <w:ind w:left="463" w:right="749" w:hanging="159"/>
        <w:jc w:val="left"/>
        <w:rPr>
          <w:sz w:val="20"/>
        </w:rPr>
      </w:pPr>
      <w:r>
        <w:rPr>
          <w:i/>
          <w:color w:val="1C2870"/>
          <w:w w:val="115"/>
          <w:sz w:val="20"/>
        </w:rPr>
        <w:t>Traditional outpatient</w:t>
      </w:r>
      <w:r>
        <w:rPr>
          <w:i/>
          <w:color w:val="1C2870"/>
          <w:w w:val="115"/>
          <w:sz w:val="20"/>
        </w:rPr>
        <w:t> </w:t>
      </w:r>
      <w:r>
        <w:rPr>
          <w:i/>
          <w:color w:val="313B7C"/>
          <w:w w:val="115"/>
          <w:sz w:val="20"/>
        </w:rPr>
        <w:t>services</w:t>
      </w:r>
      <w:r>
        <w:rPr>
          <w:i/>
          <w:color w:val="313B7C"/>
          <w:spacing w:val="-6"/>
          <w:w w:val="115"/>
          <w:sz w:val="20"/>
        </w:rPr>
        <w:t> </w:t>
      </w:r>
      <w:r>
        <w:rPr>
          <w:color w:val="1C2870"/>
          <w:w w:val="115"/>
          <w:sz w:val="20"/>
        </w:rPr>
        <w:t>typically</w:t>
      </w:r>
      <w:r>
        <w:rPr>
          <w:color w:val="1C2870"/>
          <w:w w:val="115"/>
          <w:sz w:val="20"/>
        </w:rPr>
        <w:t> are delivered</w:t>
      </w:r>
      <w:r>
        <w:rPr>
          <w:color w:val="1C2870"/>
          <w:w w:val="115"/>
          <w:sz w:val="20"/>
        </w:rPr>
        <w:t> by</w:t>
      </w:r>
      <w:r>
        <w:rPr>
          <w:color w:val="1C2870"/>
          <w:spacing w:val="-2"/>
          <w:w w:val="115"/>
          <w:sz w:val="20"/>
        </w:rPr>
        <w:t> </w:t>
      </w:r>
      <w:r>
        <w:rPr>
          <w:color w:val="1C2870"/>
          <w:w w:val="115"/>
          <w:sz w:val="20"/>
        </w:rPr>
        <w:t>counselors in</w:t>
      </w:r>
      <w:r>
        <w:rPr>
          <w:color w:val="1C2870"/>
          <w:w w:val="115"/>
          <w:sz w:val="20"/>
        </w:rPr>
        <w:t> a clinic or</w:t>
      </w:r>
      <w:r>
        <w:rPr>
          <w:color w:val="1C2870"/>
          <w:w w:val="115"/>
          <w:sz w:val="20"/>
        </w:rPr>
        <w:t> office </w:t>
      </w:r>
      <w:r>
        <w:rPr>
          <w:color w:val="313B7C"/>
          <w:w w:val="115"/>
          <w:sz w:val="20"/>
        </w:rPr>
        <w:t>setting </w:t>
      </w:r>
      <w:r>
        <w:rPr>
          <w:color w:val="1C2870"/>
          <w:w w:val="115"/>
          <w:sz w:val="20"/>
        </w:rPr>
        <w:t>and</w:t>
      </w:r>
      <w:r>
        <w:rPr>
          <w:color w:val="1C2870"/>
          <w:w w:val="115"/>
          <w:sz w:val="20"/>
        </w:rPr>
        <w:t> provide </w:t>
      </w:r>
      <w:r>
        <w:rPr>
          <w:color w:val="313B7C"/>
          <w:w w:val="115"/>
          <w:sz w:val="20"/>
        </w:rPr>
        <w:t>fewer </w:t>
      </w:r>
      <w:r>
        <w:rPr>
          <w:color w:val="1C2870"/>
          <w:w w:val="115"/>
          <w:sz w:val="20"/>
        </w:rPr>
        <w:t>hours of </w:t>
      </w:r>
      <w:r>
        <w:rPr>
          <w:color w:val="313B7C"/>
          <w:w w:val="115"/>
          <w:sz w:val="20"/>
        </w:rPr>
        <w:t>services </w:t>
      </w:r>
      <w:r>
        <w:rPr>
          <w:color w:val="1C2870"/>
          <w:w w:val="115"/>
          <w:sz w:val="20"/>
        </w:rPr>
        <w:t>than the </w:t>
      </w:r>
      <w:r>
        <w:rPr>
          <w:color w:val="313B7C"/>
          <w:w w:val="115"/>
          <w:sz w:val="20"/>
        </w:rPr>
        <w:t>"intensive </w:t>
      </w:r>
      <w:r>
        <w:rPr>
          <w:color w:val="1C2870"/>
          <w:w w:val="115"/>
          <w:sz w:val="20"/>
        </w:rPr>
        <w:t>outpatient" programs.</w:t>
      </w: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271" w:lineRule="auto" w:before="70" w:after="0"/>
        <w:ind w:left="459" w:right="680" w:hanging="155"/>
        <w:jc w:val="left"/>
        <w:rPr>
          <w:sz w:val="20"/>
        </w:rPr>
      </w:pPr>
      <w:r>
        <w:rPr>
          <w:i/>
          <w:color w:val="1C2870"/>
          <w:w w:val="115"/>
          <w:sz w:val="20"/>
        </w:rPr>
        <w:t>Recovery maintenance</w:t>
      </w:r>
      <w:r>
        <w:rPr>
          <w:i/>
          <w:color w:val="1C2870"/>
          <w:w w:val="115"/>
          <w:sz w:val="20"/>
        </w:rPr>
        <w:t> </w:t>
      </w:r>
      <w:r>
        <w:rPr>
          <w:i/>
          <w:color w:val="313B7C"/>
          <w:w w:val="115"/>
          <w:sz w:val="20"/>
        </w:rPr>
        <w:t>activities </w:t>
      </w:r>
      <w:r>
        <w:rPr>
          <w:color w:val="1C2870"/>
          <w:w w:val="115"/>
          <w:sz w:val="20"/>
        </w:rPr>
        <w:t>are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not treatment</w:t>
      </w:r>
      <w:r>
        <w:rPr>
          <w:color w:val="1C2870"/>
          <w:w w:val="115"/>
          <w:sz w:val="20"/>
        </w:rPr>
        <w:t> but are</w:t>
      </w:r>
      <w:r>
        <w:rPr>
          <w:color w:val="1C2870"/>
          <w:w w:val="115"/>
          <w:sz w:val="20"/>
        </w:rPr>
        <w:t> highly valuable for</w:t>
      </w:r>
      <w:r>
        <w:rPr>
          <w:color w:val="1C2870"/>
          <w:w w:val="115"/>
          <w:sz w:val="20"/>
        </w:rPr>
        <w:t> ongo­ ing </w:t>
      </w:r>
      <w:r>
        <w:rPr>
          <w:color w:val="313B7C"/>
          <w:w w:val="115"/>
          <w:sz w:val="20"/>
        </w:rPr>
        <w:t>sobriety </w:t>
      </w:r>
      <w:r>
        <w:rPr>
          <w:color w:val="1C2870"/>
          <w:w w:val="115"/>
          <w:sz w:val="20"/>
        </w:rPr>
        <w:t>maintenance.</w:t>
      </w:r>
      <w:r>
        <w:rPr>
          <w:color w:val="1C2870"/>
          <w:w w:val="115"/>
          <w:sz w:val="20"/>
        </w:rPr>
        <w:t> They include 12- Step and</w:t>
      </w:r>
      <w:r>
        <w:rPr>
          <w:color w:val="1C2870"/>
          <w:w w:val="115"/>
          <w:sz w:val="20"/>
        </w:rPr>
        <w:t> other </w:t>
      </w:r>
      <w:r>
        <w:rPr>
          <w:color w:val="313B7C"/>
          <w:w w:val="115"/>
          <w:sz w:val="20"/>
        </w:rPr>
        <w:t>support groups </w:t>
      </w:r>
      <w:r>
        <w:rPr>
          <w:color w:val="1C2870"/>
          <w:w w:val="115"/>
          <w:sz w:val="20"/>
        </w:rPr>
        <w:t>aimed at maintaining</w:t>
      </w:r>
      <w:r>
        <w:rPr>
          <w:color w:val="1C2870"/>
          <w:w w:val="115"/>
          <w:sz w:val="20"/>
        </w:rPr>
        <w:t> the </w:t>
      </w:r>
      <w:r>
        <w:rPr>
          <w:color w:val="313B7C"/>
          <w:w w:val="115"/>
          <w:sz w:val="20"/>
        </w:rPr>
        <w:t>gains </w:t>
      </w:r>
      <w:r>
        <w:rPr>
          <w:color w:val="1C2870"/>
          <w:w w:val="115"/>
          <w:sz w:val="20"/>
        </w:rPr>
        <w:t>accomplished</w:t>
      </w:r>
      <w:r>
        <w:rPr>
          <w:color w:val="1C2870"/>
          <w:w w:val="115"/>
          <w:sz w:val="20"/>
        </w:rPr>
        <w:t> in treat-</w:t>
      </w:r>
    </w:p>
    <w:p>
      <w:pPr>
        <w:spacing w:after="0" w:line="271" w:lineRule="auto"/>
        <w:jc w:val="left"/>
        <w:rPr>
          <w:sz w:val="20"/>
        </w:rPr>
        <w:sectPr>
          <w:footerReference w:type="default" r:id="rId66"/>
          <w:pgSz w:w="12240" w:h="15840"/>
          <w:pgMar w:footer="976" w:header="0" w:top="1320" w:bottom="1160" w:left="600" w:right="840"/>
          <w:cols w:num="2" w:equalWidth="0">
            <w:col w:w="5457" w:space="40"/>
            <w:col w:w="5303"/>
          </w:cols>
        </w:sectPr>
      </w:pPr>
    </w:p>
    <w:p>
      <w:pPr>
        <w:pStyle w:val="BodyText"/>
        <w:spacing w:line="271" w:lineRule="auto" w:before="74"/>
        <w:ind w:left="864" w:right="6"/>
      </w:pPr>
      <w:r>
        <w:rPr>
          <w:color w:val="1C286E"/>
          <w:w w:val="115"/>
        </w:rPr>
        <w:t>ment settings. Oxford</w:t>
      </w:r>
      <w:r>
        <w:rPr>
          <w:color w:val="1C286E"/>
          <w:w w:val="115"/>
        </w:rPr>
        <w:t> House </w:t>
      </w:r>
      <w:r>
        <w:rPr>
          <w:color w:val="2F3A7C"/>
          <w:w w:val="115"/>
        </w:rPr>
        <w:t>establishments </w:t>
      </w:r>
      <w:r>
        <w:rPr>
          <w:color w:val="1C286E"/>
          <w:w w:val="115"/>
        </w:rPr>
        <w:t>and</w:t>
      </w:r>
      <w:r>
        <w:rPr>
          <w:color w:val="1C286E"/>
          <w:w w:val="115"/>
        </w:rPr>
        <w:t> other "clean and </w:t>
      </w:r>
      <w:r>
        <w:rPr>
          <w:color w:val="2F3A7C"/>
          <w:w w:val="115"/>
        </w:rPr>
        <w:t>sober" </w:t>
      </w:r>
      <w:r>
        <w:rPr>
          <w:color w:val="1C286E"/>
          <w:w w:val="115"/>
        </w:rPr>
        <w:t>living </w:t>
      </w:r>
      <w:r>
        <w:rPr>
          <w:color w:val="2F3A7C"/>
          <w:w w:val="115"/>
        </w:rPr>
        <w:t>environ­ </w:t>
      </w:r>
      <w:r>
        <w:rPr>
          <w:color w:val="1C286E"/>
          <w:w w:val="115"/>
        </w:rPr>
        <w:t>ments </w:t>
      </w:r>
      <w:r>
        <w:rPr>
          <w:color w:val="2F3A7C"/>
          <w:w w:val="115"/>
        </w:rPr>
        <w:t>are</w:t>
      </w:r>
      <w:r>
        <w:rPr>
          <w:color w:val="2F3A7C"/>
          <w:spacing w:val="40"/>
          <w:w w:val="115"/>
        </w:rPr>
        <w:t> </w:t>
      </w:r>
      <w:r>
        <w:rPr>
          <w:color w:val="2F3A7C"/>
          <w:w w:val="115"/>
        </w:rPr>
        <w:t>among </w:t>
      </w:r>
      <w:r>
        <w:rPr>
          <w:color w:val="1C286E"/>
          <w:w w:val="115"/>
        </w:rPr>
        <w:t>the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resources that </w:t>
      </w:r>
      <w:r>
        <w:rPr>
          <w:color w:val="2F3A7C"/>
          <w:w w:val="115"/>
        </w:rPr>
        <w:t>clini­ cians should explore and</w:t>
      </w:r>
      <w:r>
        <w:rPr>
          <w:color w:val="2F3A7C"/>
          <w:w w:val="115"/>
        </w:rPr>
        <w:t> </w:t>
      </w:r>
      <w:r>
        <w:rPr>
          <w:color w:val="1C286E"/>
          <w:w w:val="115"/>
        </w:rPr>
        <w:t>perhaps incorpo­ rate in maintenance</w:t>
      </w:r>
      <w:r>
        <w:rPr>
          <w:color w:val="1C286E"/>
          <w:w w:val="115"/>
        </w:rPr>
        <w:t> activities.</w:t>
      </w:r>
    </w:p>
    <w:p>
      <w:pPr>
        <w:pStyle w:val="BodyText"/>
        <w:spacing w:before="4"/>
        <w:rPr>
          <w:sz w:val="23"/>
        </w:rPr>
      </w:pPr>
    </w:p>
    <w:p>
      <w:pPr>
        <w:pStyle w:val="Heading6"/>
        <w:spacing w:line="264" w:lineRule="auto"/>
        <w:ind w:right="6" w:hanging="1"/>
      </w:pPr>
      <w:r>
        <w:rPr>
          <w:color w:val="1C286E"/>
          <w:w w:val="110"/>
        </w:rPr>
        <w:t>Provide</w:t>
      </w:r>
      <w:r>
        <w:rPr>
          <w:color w:val="1C286E"/>
          <w:spacing w:val="-21"/>
          <w:w w:val="110"/>
        </w:rPr>
        <w:t> </w:t>
      </w:r>
      <w:r>
        <w:rPr>
          <w:color w:val="1C286E"/>
          <w:w w:val="110"/>
        </w:rPr>
        <w:t>Linkage</w:t>
      </w:r>
      <w:r>
        <w:rPr>
          <w:color w:val="1C286E"/>
          <w:spacing w:val="-21"/>
          <w:w w:val="110"/>
        </w:rPr>
        <w:t> </w:t>
      </w:r>
      <w:r>
        <w:rPr>
          <w:color w:val="1C286E"/>
          <w:w w:val="110"/>
        </w:rPr>
        <w:t>to</w:t>
      </w:r>
      <w:r>
        <w:rPr>
          <w:color w:val="1C286E"/>
          <w:spacing w:val="-10"/>
          <w:w w:val="110"/>
        </w:rPr>
        <w:t> </w:t>
      </w:r>
      <w:r>
        <w:rPr>
          <w:color w:val="1C286E"/>
          <w:w w:val="110"/>
        </w:rPr>
        <w:t>Treatment and Maintenance Activities</w:t>
      </w:r>
    </w:p>
    <w:p>
      <w:pPr>
        <w:pStyle w:val="BodyText"/>
        <w:spacing w:line="271" w:lineRule="auto" w:before="75"/>
        <w:ind w:left="675" w:right="55" w:firstLine="6"/>
      </w:pPr>
      <w:r>
        <w:rPr>
          <w:color w:val="1C286E"/>
          <w:w w:val="115"/>
        </w:rPr>
        <w:t>Approximately</w:t>
      </w:r>
      <w:r>
        <w:rPr>
          <w:color w:val="1C286E"/>
          <w:w w:val="115"/>
        </w:rPr>
        <w:t> half</w:t>
      </w:r>
      <w:r>
        <w:rPr>
          <w:color w:val="1C286E"/>
          <w:w w:val="115"/>
        </w:rPr>
        <w:t> of those making an appointment for</w:t>
      </w:r>
      <w:r>
        <w:rPr>
          <w:color w:val="1C286E"/>
          <w:w w:val="115"/>
        </w:rPr>
        <w:t> treatment do not appear for their first appointment</w:t>
      </w:r>
      <w:r>
        <w:rPr>
          <w:color w:val="1C286E"/>
          <w:w w:val="115"/>
        </w:rPr>
        <w:t> and</w:t>
      </w:r>
      <w:r>
        <w:rPr>
          <w:color w:val="1C286E"/>
          <w:w w:val="115"/>
        </w:rPr>
        <w:t> another</w:t>
      </w:r>
      <w:r>
        <w:rPr>
          <w:color w:val="1C286E"/>
          <w:w w:val="115"/>
        </w:rPr>
        <w:t> 20 per­</w:t>
      </w:r>
      <w:r>
        <w:rPr>
          <w:color w:val="1C286E"/>
          <w:spacing w:val="40"/>
          <w:w w:val="115"/>
        </w:rPr>
        <w:t> </w:t>
      </w:r>
      <w:r>
        <w:rPr>
          <w:color w:val="2F3A7C"/>
          <w:w w:val="115"/>
        </w:rPr>
        <w:t>cent </w:t>
      </w:r>
      <w:r>
        <w:rPr>
          <w:color w:val="1C286E"/>
          <w:w w:val="115"/>
        </w:rPr>
        <w:t>or more fail to appear for the </w:t>
      </w:r>
      <w:r>
        <w:rPr>
          <w:color w:val="2F3A7C"/>
          <w:w w:val="115"/>
        </w:rPr>
        <w:t>second </w:t>
      </w:r>
      <w:r>
        <w:rPr>
          <w:color w:val="1C286E"/>
          <w:w w:val="115"/>
        </w:rPr>
        <w:t>appointment</w:t>
      </w:r>
      <w:r>
        <w:rPr>
          <w:color w:val="1C286E"/>
          <w:w w:val="115"/>
        </w:rPr>
        <w:t> (Gottheil </w:t>
      </w:r>
      <w:r>
        <w:rPr>
          <w:color w:val="2F3A7C"/>
          <w:w w:val="115"/>
        </w:rPr>
        <w:t>et </w:t>
      </w:r>
      <w:r>
        <w:rPr>
          <w:color w:val="1C286E"/>
          <w:w w:val="115"/>
        </w:rPr>
        <w:t>al. 1997; Parker 2002). As patients</w:t>
      </w:r>
      <w:r>
        <w:rPr>
          <w:color w:val="1C286E"/>
          <w:w w:val="115"/>
        </w:rPr>
        <w:t> near </w:t>
      </w:r>
      <w:r>
        <w:rPr>
          <w:color w:val="2F3A7C"/>
          <w:w w:val="115"/>
        </w:rPr>
        <w:t>completion</w:t>
      </w:r>
      <w:r>
        <w:rPr>
          <w:color w:val="2F3A7C"/>
          <w:w w:val="115"/>
        </w:rPr>
        <w:t> </w:t>
      </w:r>
      <w:r>
        <w:rPr>
          <w:color w:val="1C286E"/>
          <w:w w:val="115"/>
        </w:rPr>
        <w:t>of detoxi­ fication, whether</w:t>
      </w:r>
      <w:r>
        <w:rPr>
          <w:color w:val="1C286E"/>
          <w:w w:val="115"/>
        </w:rPr>
        <w:t> they take the next </w:t>
      </w:r>
      <w:r>
        <w:rPr>
          <w:color w:val="2F3A7C"/>
          <w:w w:val="115"/>
        </w:rPr>
        <w:t>step </w:t>
      </w:r>
      <w:r>
        <w:rPr>
          <w:color w:val="1C286E"/>
          <w:w w:val="115"/>
        </w:rPr>
        <w:t>and enter treatment is dependent</w:t>
      </w:r>
      <w:r>
        <w:rPr>
          <w:color w:val="1C286E"/>
          <w:w w:val="115"/>
        </w:rPr>
        <w:t> on a number</w:t>
      </w:r>
      <w:r>
        <w:rPr>
          <w:color w:val="1C286E"/>
          <w:w w:val="115"/>
        </w:rPr>
        <w:t> of variables.</w:t>
      </w:r>
      <w:r>
        <w:rPr>
          <w:color w:val="1C286E"/>
          <w:w w:val="115"/>
        </w:rPr>
        <w:t> Patients who are</w:t>
      </w:r>
      <w:r>
        <w:rPr>
          <w:color w:val="1C286E"/>
          <w:spacing w:val="40"/>
          <w:w w:val="115"/>
        </w:rPr>
        <w:t> </w:t>
      </w:r>
      <w:r>
        <w:rPr>
          <w:color w:val="2F3A7C"/>
          <w:w w:val="115"/>
        </w:rPr>
        <w:t>employed, </w:t>
      </w:r>
      <w:r>
        <w:rPr>
          <w:color w:val="1C286E"/>
          <w:w w:val="115"/>
        </w:rPr>
        <w:t>are motivated</w:t>
      </w:r>
      <w:r>
        <w:rPr>
          <w:color w:val="1C286E"/>
          <w:w w:val="115"/>
        </w:rPr>
        <w:t> beyond</w:t>
      </w:r>
      <w:r>
        <w:rPr>
          <w:color w:val="1C286E"/>
          <w:w w:val="115"/>
        </w:rPr>
        <w:t> the</w:t>
      </w:r>
      <w:r>
        <w:rPr>
          <w:color w:val="1C286E"/>
          <w:w w:val="115"/>
        </w:rPr>
        <w:t> precontemplation</w:t>
      </w:r>
      <w:r>
        <w:rPr>
          <w:color w:val="1C286E"/>
          <w:spacing w:val="-2"/>
          <w:w w:val="115"/>
        </w:rPr>
        <w:t> </w:t>
      </w:r>
      <w:r>
        <w:rPr>
          <w:color w:val="2F3A7C"/>
          <w:w w:val="115"/>
        </w:rPr>
        <w:t>stage, </w:t>
      </w:r>
      <w:r>
        <w:rPr>
          <w:color w:val="1C286E"/>
          <w:w w:val="115"/>
        </w:rPr>
        <w:t>and</w:t>
      </w:r>
      <w:r>
        <w:rPr>
          <w:color w:val="1C286E"/>
          <w:w w:val="115"/>
        </w:rPr>
        <w:t> have</w:t>
      </w:r>
      <w:r>
        <w:rPr>
          <w:color w:val="1C286E"/>
          <w:spacing w:val="-1"/>
          <w:w w:val="115"/>
        </w:rPr>
        <w:t> </w:t>
      </w:r>
      <w:r>
        <w:rPr>
          <w:color w:val="1C286E"/>
          <w:w w:val="115"/>
        </w:rPr>
        <w:t>family </w:t>
      </w:r>
      <w:r>
        <w:rPr>
          <w:color w:val="2F3A7C"/>
          <w:w w:val="115"/>
        </w:rPr>
        <w:t>and</w:t>
      </w:r>
      <w:r>
        <w:rPr>
          <w:color w:val="2F3A7C"/>
          <w:spacing w:val="35"/>
          <w:w w:val="115"/>
        </w:rPr>
        <w:t> </w:t>
      </w:r>
      <w:r>
        <w:rPr>
          <w:color w:val="2F3A7C"/>
          <w:w w:val="115"/>
        </w:rPr>
        <w:t>social support, as</w:t>
      </w:r>
      <w:r>
        <w:rPr>
          <w:color w:val="2F3A7C"/>
          <w:spacing w:val="-9"/>
          <w:w w:val="115"/>
        </w:rPr>
        <w:t> </w:t>
      </w:r>
      <w:r>
        <w:rPr>
          <w:color w:val="1C286E"/>
          <w:w w:val="115"/>
        </w:rPr>
        <w:t>well as those with </w:t>
      </w:r>
      <w:r>
        <w:rPr>
          <w:color w:val="2F3A7C"/>
          <w:w w:val="115"/>
        </w:rPr>
        <w:t>co-occurring</w:t>
      </w:r>
      <w:r>
        <w:rPr>
          <w:color w:val="2F3A7C"/>
          <w:w w:val="115"/>
        </w:rPr>
        <w:t> </w:t>
      </w:r>
      <w:r>
        <w:rPr>
          <w:color w:val="1C286E"/>
          <w:w w:val="115"/>
        </w:rPr>
        <w:t>psychiatric</w:t>
      </w:r>
      <w:r>
        <w:rPr>
          <w:color w:val="1C286E"/>
          <w:w w:val="115"/>
        </w:rPr>
        <w:t> </w:t>
      </w:r>
      <w:r>
        <w:rPr>
          <w:color w:val="2F3A7C"/>
          <w:w w:val="115"/>
        </w:rPr>
        <w:t>condi­ </w:t>
      </w:r>
      <w:r>
        <w:rPr>
          <w:color w:val="1C286E"/>
          <w:w w:val="115"/>
        </w:rPr>
        <w:t>tions, are</w:t>
      </w:r>
      <w:r>
        <w:rPr>
          <w:color w:val="1C286E"/>
          <w:w w:val="115"/>
        </w:rPr>
        <w:t> more likely to initiate treatment.</w:t>
      </w:r>
    </w:p>
    <w:p>
      <w:pPr>
        <w:pStyle w:val="BodyText"/>
        <w:spacing w:line="271" w:lineRule="auto" w:before="5"/>
        <w:ind w:left="677" w:right="6" w:firstLine="8"/>
      </w:pPr>
      <w:r>
        <w:rPr>
          <w:color w:val="1C286E"/>
          <w:w w:val="115"/>
        </w:rPr>
        <w:t>Conversely,</w:t>
      </w:r>
      <w:r>
        <w:rPr>
          <w:color w:val="1C286E"/>
          <w:w w:val="115"/>
        </w:rPr>
        <w:t> those who have </w:t>
      </w:r>
      <w:r>
        <w:rPr>
          <w:color w:val="2F3A7C"/>
          <w:w w:val="115"/>
        </w:rPr>
        <w:t>severe </w:t>
      </w:r>
      <w:r>
        <w:rPr>
          <w:color w:val="1C286E"/>
          <w:w w:val="115"/>
        </w:rPr>
        <w:t>drug dependence</w:t>
      </w:r>
      <w:r>
        <w:rPr>
          <w:color w:val="1C286E"/>
          <w:w w:val="115"/>
        </w:rPr>
        <w:t> and</w:t>
      </w:r>
      <w:r>
        <w:rPr>
          <w:color w:val="1C286E"/>
          <w:w w:val="115"/>
        </w:rPr>
        <w:t> those who are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older are less likely to follow through</w:t>
      </w:r>
      <w:r>
        <w:rPr>
          <w:color w:val="1C286E"/>
          <w:w w:val="115"/>
        </w:rPr>
        <w:t> and</w:t>
      </w:r>
      <w:r>
        <w:rPr>
          <w:color w:val="1C286E"/>
          <w:w w:val="115"/>
        </w:rPr>
        <w:t> </w:t>
      </w:r>
      <w:r>
        <w:rPr>
          <w:color w:val="2F3A7C"/>
          <w:w w:val="115"/>
        </w:rPr>
        <w:t>enter </w:t>
      </w:r>
      <w:r>
        <w:rPr>
          <w:color w:val="1C286E"/>
          <w:w w:val="115"/>
        </w:rPr>
        <w:t>treatment (Kirchner</w:t>
      </w:r>
      <w:r>
        <w:rPr>
          <w:color w:val="1C286E"/>
          <w:w w:val="115"/>
        </w:rPr>
        <w:t> </w:t>
      </w:r>
      <w:r>
        <w:rPr>
          <w:color w:val="2F3A7C"/>
          <w:w w:val="115"/>
        </w:rPr>
        <w:t>et al.</w:t>
      </w:r>
      <w:r>
        <w:rPr>
          <w:color w:val="2F3A7C"/>
          <w:w w:val="115"/>
        </w:rPr>
        <w:t> </w:t>
      </w:r>
      <w:r>
        <w:rPr>
          <w:color w:val="1C286E"/>
          <w:w w:val="115"/>
        </w:rPr>
        <w:t>2000; Weisner</w:t>
      </w:r>
      <w:r>
        <w:rPr>
          <w:color w:val="1C286E"/>
          <w:w w:val="115"/>
        </w:rPr>
        <w:t> </w:t>
      </w:r>
      <w:r>
        <w:rPr>
          <w:color w:val="2F3A7C"/>
          <w:w w:val="115"/>
        </w:rPr>
        <w:t>et</w:t>
      </w:r>
      <w:r>
        <w:rPr>
          <w:color w:val="2F3A7C"/>
          <w:w w:val="115"/>
        </w:rPr>
        <w:t> al.</w:t>
      </w:r>
      <w:r>
        <w:rPr>
          <w:color w:val="2F3A7C"/>
          <w:w w:val="115"/>
        </w:rPr>
        <w:t> </w:t>
      </w:r>
      <w:r>
        <w:rPr>
          <w:color w:val="1C286E"/>
          <w:w w:val="115"/>
        </w:rPr>
        <w:t>2001). </w:t>
      </w:r>
      <w:r>
        <w:rPr>
          <w:color w:val="2F3A7C"/>
          <w:w w:val="115"/>
        </w:rPr>
        <w:t>Women</w:t>
      </w:r>
      <w:r>
        <w:rPr>
          <w:color w:val="2F3A7C"/>
          <w:w w:val="115"/>
        </w:rPr>
        <w:t> are</w:t>
      </w:r>
      <w:r>
        <w:rPr>
          <w:color w:val="2F3A7C"/>
          <w:spacing w:val="40"/>
          <w:w w:val="115"/>
        </w:rPr>
        <w:t> </w:t>
      </w:r>
      <w:r>
        <w:rPr>
          <w:color w:val="1C286E"/>
          <w:w w:val="115"/>
        </w:rPr>
        <w:t>more likely to initiate treatment after detoxification than men, </w:t>
      </w:r>
      <w:r>
        <w:rPr>
          <w:color w:val="2F3A7C"/>
          <w:w w:val="115"/>
        </w:rPr>
        <w:t>and </w:t>
      </w:r>
      <w:r>
        <w:rPr>
          <w:color w:val="1C286E"/>
          <w:w w:val="115"/>
        </w:rPr>
        <w:t>individuals who have health insurance that features a</w:t>
      </w:r>
    </w:p>
    <w:p>
      <w:pPr>
        <w:pStyle w:val="BodyText"/>
        <w:spacing w:line="271" w:lineRule="auto" w:before="79"/>
        <w:ind w:left="245" w:right="1211" w:firstLine="6"/>
      </w:pPr>
      <w:r>
        <w:rPr/>
        <w:br w:type="column"/>
      </w:r>
      <w:r>
        <w:rPr>
          <w:color w:val="1C286E"/>
          <w:w w:val="115"/>
        </w:rPr>
        <w:t>behavioral</w:t>
      </w:r>
      <w:r>
        <w:rPr>
          <w:color w:val="1C286E"/>
          <w:w w:val="115"/>
        </w:rPr>
        <w:t> health </w:t>
      </w:r>
      <w:r>
        <w:rPr>
          <w:color w:val="2F3A7C"/>
          <w:w w:val="115"/>
        </w:rPr>
        <w:t>carve-out</w:t>
      </w:r>
      <w:r>
        <w:rPr>
          <w:color w:val="2F3A7C"/>
          <w:w w:val="115"/>
        </w:rPr>
        <w:t> </w:t>
      </w:r>
      <w:r>
        <w:rPr>
          <w:color w:val="1C286E"/>
          <w:w w:val="115"/>
        </w:rPr>
        <w:t>and lower </w:t>
      </w:r>
      <w:r>
        <w:rPr>
          <w:color w:val="2F3A7C"/>
          <w:w w:val="115"/>
        </w:rPr>
        <w:t>cost­ sharing </w:t>
      </w:r>
      <w:r>
        <w:rPr>
          <w:color w:val="1C286E"/>
          <w:w w:val="115"/>
        </w:rPr>
        <w:t>requirements</w:t>
      </w:r>
      <w:r>
        <w:rPr>
          <w:color w:val="1C286E"/>
          <w:w w:val="115"/>
        </w:rPr>
        <w:t> are</w:t>
      </w:r>
      <w:r>
        <w:rPr>
          <w:color w:val="1C286E"/>
          <w:w w:val="115"/>
        </w:rPr>
        <w:t> more likely to </w:t>
      </w:r>
      <w:r>
        <w:rPr>
          <w:color w:val="2F3A7C"/>
          <w:w w:val="115"/>
        </w:rPr>
        <w:t>enter </w:t>
      </w:r>
      <w:r>
        <w:rPr>
          <w:color w:val="1C286E"/>
          <w:w w:val="115"/>
        </w:rPr>
        <w:t>treatment</w:t>
      </w:r>
      <w:r>
        <w:rPr>
          <w:color w:val="1C286E"/>
          <w:w w:val="115"/>
        </w:rPr>
        <w:t> than those who do</w:t>
      </w:r>
      <w:r>
        <w:rPr>
          <w:color w:val="1C286E"/>
          <w:w w:val="115"/>
        </w:rPr>
        <w:t> not</w:t>
      </w:r>
      <w:r>
        <w:rPr>
          <w:color w:val="1C286E"/>
          <w:w w:val="115"/>
        </w:rPr>
        <w:t> (Mark </w:t>
      </w:r>
      <w:r>
        <w:rPr>
          <w:color w:val="2F3A7C"/>
          <w:w w:val="115"/>
        </w:rPr>
        <w:t>et </w:t>
      </w:r>
      <w:r>
        <w:rPr>
          <w:color w:val="1C286E"/>
          <w:w w:val="115"/>
        </w:rPr>
        <w:t>al. 2003h). Kleinman and</w:t>
      </w:r>
      <w:r>
        <w:rPr>
          <w:color w:val="1C286E"/>
          <w:spacing w:val="40"/>
          <w:w w:val="115"/>
        </w:rPr>
        <w:t> </w:t>
      </w:r>
      <w:r>
        <w:rPr>
          <w:color w:val="2F3A7C"/>
          <w:w w:val="115"/>
        </w:rPr>
        <w:t>associates</w:t>
      </w:r>
      <w:r>
        <w:rPr>
          <w:color w:val="2F3A7C"/>
          <w:w w:val="115"/>
        </w:rPr>
        <w:t> </w:t>
      </w:r>
      <w:r>
        <w:rPr>
          <w:color w:val="1C286E"/>
          <w:w w:val="115"/>
        </w:rPr>
        <w:t>(2002) fol­ lowed 279 </w:t>
      </w:r>
      <w:r>
        <w:rPr>
          <w:color w:val="2F3A7C"/>
          <w:w w:val="115"/>
        </w:rPr>
        <w:t>opioid- </w:t>
      </w:r>
      <w:r>
        <w:rPr>
          <w:color w:val="1C286E"/>
          <w:w w:val="115"/>
        </w:rPr>
        <w:t>and</w:t>
      </w:r>
      <w:r>
        <w:rPr>
          <w:color w:val="1C286E"/>
          <w:w w:val="115"/>
        </w:rPr>
        <w:t> </w:t>
      </w:r>
      <w:r>
        <w:rPr>
          <w:color w:val="2F3A7C"/>
          <w:w w:val="115"/>
        </w:rPr>
        <w:t>cocaine-dependent </w:t>
      </w:r>
      <w:r>
        <w:rPr>
          <w:color w:val="1C286E"/>
          <w:w w:val="115"/>
        </w:rPr>
        <w:t>patients who had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been in detoxification pro­ </w:t>
      </w:r>
      <w:r>
        <w:rPr>
          <w:color w:val="2F3A7C"/>
          <w:w w:val="115"/>
        </w:rPr>
        <w:t>grams </w:t>
      </w:r>
      <w:r>
        <w:rPr>
          <w:color w:val="1C286E"/>
          <w:w w:val="115"/>
        </w:rPr>
        <w:t>to determine</w:t>
      </w:r>
      <w:r>
        <w:rPr>
          <w:color w:val="1C286E"/>
          <w:w w:val="115"/>
        </w:rPr>
        <w:t> how many had</w:t>
      </w:r>
      <w:r>
        <w:rPr>
          <w:color w:val="1C286E"/>
          <w:w w:val="115"/>
        </w:rPr>
        <w:t> </w:t>
      </w:r>
      <w:r>
        <w:rPr>
          <w:color w:val="2F3A7C"/>
          <w:w w:val="115"/>
        </w:rPr>
        <w:t>entered substance abuse </w:t>
      </w:r>
      <w:r>
        <w:rPr>
          <w:color w:val="1C286E"/>
          <w:w w:val="115"/>
        </w:rPr>
        <w:t>treatment</w:t>
      </w:r>
      <w:r>
        <w:rPr>
          <w:color w:val="1C286E"/>
          <w:w w:val="115"/>
        </w:rPr>
        <w:t> </w:t>
      </w:r>
      <w:r>
        <w:rPr>
          <w:color w:val="2F3A7C"/>
          <w:w w:val="115"/>
        </w:rPr>
        <w:t>30 </w:t>
      </w:r>
      <w:r>
        <w:rPr>
          <w:color w:val="1C286E"/>
          <w:w w:val="115"/>
        </w:rPr>
        <w:t>days after leav­ </w:t>
      </w:r>
      <w:r>
        <w:rPr>
          <w:color w:val="2F3A7C"/>
          <w:w w:val="115"/>
        </w:rPr>
        <w:t>ing </w:t>
      </w:r>
      <w:r>
        <w:rPr>
          <w:color w:val="1C286E"/>
          <w:w w:val="115"/>
        </w:rPr>
        <w:t>the detoxification program.</w:t>
      </w:r>
      <w:r>
        <w:rPr>
          <w:color w:val="1C286E"/>
          <w:w w:val="115"/>
        </w:rPr>
        <w:t> They found that those who were </w:t>
      </w:r>
      <w:r>
        <w:rPr>
          <w:color w:val="2F3A7C"/>
          <w:w w:val="115"/>
        </w:rPr>
        <w:t>on </w:t>
      </w:r>
      <w:r>
        <w:rPr>
          <w:color w:val="1C286E"/>
          <w:w w:val="115"/>
        </w:rPr>
        <w:t>parole, homeless, or who had</w:t>
      </w:r>
      <w:r>
        <w:rPr>
          <w:color w:val="1C286E"/>
          <w:spacing w:val="40"/>
          <w:w w:val="115"/>
        </w:rPr>
        <w:t> </w:t>
      </w:r>
      <w:r>
        <w:rPr>
          <w:color w:val="2F3A7C"/>
          <w:w w:val="115"/>
        </w:rPr>
        <w:t>been </w:t>
      </w:r>
      <w:r>
        <w:rPr>
          <w:color w:val="1C286E"/>
          <w:w w:val="115"/>
        </w:rPr>
        <w:t>using drugs for less than 20 years were more likely than others to have entered treatment.</w:t>
      </w:r>
    </w:p>
    <w:p>
      <w:pPr>
        <w:pStyle w:val="BodyText"/>
        <w:spacing w:line="271" w:lineRule="auto" w:before="183"/>
        <w:ind w:left="245" w:right="1164" w:firstLine="12"/>
      </w:pPr>
      <w:r>
        <w:rPr>
          <w:color w:val="1C286E"/>
          <w:w w:val="120"/>
        </w:rPr>
        <w:t>Research indicates</w:t>
      </w:r>
      <w:r>
        <w:rPr>
          <w:color w:val="1C286E"/>
          <w:w w:val="120"/>
        </w:rPr>
        <w:t> that patients</w:t>
      </w:r>
      <w:r>
        <w:rPr>
          <w:color w:val="1C286E"/>
          <w:w w:val="120"/>
        </w:rPr>
        <w:t> are</w:t>
      </w:r>
      <w:r>
        <w:rPr>
          <w:color w:val="1C286E"/>
          <w:w w:val="120"/>
        </w:rPr>
        <w:t> more likely to</w:t>
      </w:r>
      <w:r>
        <w:rPr>
          <w:color w:val="1C286E"/>
          <w:spacing w:val="-9"/>
          <w:w w:val="120"/>
        </w:rPr>
        <w:t> </w:t>
      </w:r>
      <w:r>
        <w:rPr>
          <w:color w:val="1C286E"/>
          <w:w w:val="120"/>
        </w:rPr>
        <w:t>initiate and</w:t>
      </w:r>
      <w:r>
        <w:rPr>
          <w:color w:val="1C286E"/>
          <w:w w:val="120"/>
        </w:rPr>
        <w:t> remain in rehabilitation </w:t>
      </w:r>
      <w:r>
        <w:rPr>
          <w:color w:val="1C286E"/>
          <w:w w:val="115"/>
        </w:rPr>
        <w:t>if</w:t>
      </w:r>
      <w:r>
        <w:rPr>
          <w:color w:val="1C286E"/>
          <w:spacing w:val="-1"/>
          <w:w w:val="115"/>
        </w:rPr>
        <w:t> </w:t>
      </w:r>
      <w:r>
        <w:rPr>
          <w:color w:val="1C286E"/>
          <w:w w:val="115"/>
        </w:rPr>
        <w:t>they</w:t>
      </w:r>
      <w:r>
        <w:rPr>
          <w:color w:val="1C286E"/>
          <w:spacing w:val="-4"/>
          <w:w w:val="115"/>
        </w:rPr>
        <w:t> </w:t>
      </w:r>
      <w:r>
        <w:rPr>
          <w:color w:val="1C286E"/>
          <w:w w:val="115"/>
        </w:rPr>
        <w:t>believe</w:t>
      </w:r>
      <w:r>
        <w:rPr>
          <w:color w:val="1C286E"/>
          <w:spacing w:val="-3"/>
          <w:w w:val="115"/>
        </w:rPr>
        <w:t> </w:t>
      </w:r>
      <w:r>
        <w:rPr>
          <w:color w:val="1C286E"/>
          <w:w w:val="115"/>
        </w:rPr>
        <w:t>the</w:t>
      </w:r>
      <w:r>
        <w:rPr>
          <w:color w:val="1C286E"/>
          <w:w w:val="115"/>
        </w:rPr>
        <w:t> </w:t>
      </w:r>
      <w:r>
        <w:rPr>
          <w:color w:val="2F3A7C"/>
          <w:w w:val="115"/>
        </w:rPr>
        <w:t>services</w:t>
      </w:r>
      <w:r>
        <w:rPr>
          <w:color w:val="2F3A7C"/>
          <w:spacing w:val="-10"/>
          <w:w w:val="115"/>
        </w:rPr>
        <w:t> </w:t>
      </w:r>
      <w:r>
        <w:rPr>
          <w:color w:val="1C286E"/>
          <w:w w:val="115"/>
        </w:rPr>
        <w:t>will</w:t>
      </w:r>
      <w:r>
        <w:rPr>
          <w:color w:val="1C286E"/>
          <w:spacing w:val="-11"/>
          <w:w w:val="115"/>
        </w:rPr>
        <w:t> </w:t>
      </w:r>
      <w:r>
        <w:rPr>
          <w:color w:val="1C286E"/>
          <w:w w:val="115"/>
        </w:rPr>
        <w:t>help</w:t>
      </w:r>
      <w:r>
        <w:rPr>
          <w:color w:val="1C286E"/>
          <w:spacing w:val="-6"/>
          <w:w w:val="115"/>
        </w:rPr>
        <w:t> </w:t>
      </w:r>
      <w:r>
        <w:rPr>
          <w:color w:val="1C286E"/>
          <w:w w:val="115"/>
        </w:rPr>
        <w:t>them</w:t>
      </w:r>
      <w:r>
        <w:rPr>
          <w:color w:val="1C286E"/>
          <w:spacing w:val="-10"/>
          <w:w w:val="115"/>
        </w:rPr>
        <w:t> </w:t>
      </w:r>
      <w:r>
        <w:rPr>
          <w:color w:val="1C286E"/>
          <w:w w:val="115"/>
        </w:rPr>
        <w:t>with </w:t>
      </w:r>
      <w:r>
        <w:rPr>
          <w:color w:val="2F3A7C"/>
          <w:w w:val="115"/>
        </w:rPr>
        <w:t>specific </w:t>
      </w:r>
      <w:r>
        <w:rPr>
          <w:color w:val="1C286E"/>
          <w:w w:val="115"/>
        </w:rPr>
        <w:t>life problems</w:t>
      </w:r>
      <w:r>
        <w:rPr>
          <w:color w:val="1C286E"/>
          <w:w w:val="115"/>
        </w:rPr>
        <w:t> (Fiorentine </w:t>
      </w:r>
      <w:r>
        <w:rPr>
          <w:color w:val="2F3A7C"/>
          <w:w w:val="115"/>
        </w:rPr>
        <w:t>et </w:t>
      </w:r>
      <w:r>
        <w:rPr>
          <w:color w:val="1C286E"/>
          <w:w w:val="115"/>
        </w:rPr>
        <w:t>al. 1999). </w:t>
      </w:r>
      <w:r>
        <w:rPr>
          <w:color w:val="1C286E"/>
          <w:spacing w:val="-2"/>
          <w:w w:val="120"/>
        </w:rPr>
        <w:t>Figure</w:t>
      </w:r>
      <w:r>
        <w:rPr>
          <w:color w:val="1C286E"/>
          <w:spacing w:val="-11"/>
          <w:w w:val="120"/>
        </w:rPr>
        <w:t> </w:t>
      </w:r>
      <w:r>
        <w:rPr>
          <w:color w:val="1C286E"/>
          <w:spacing w:val="-2"/>
          <w:w w:val="120"/>
        </w:rPr>
        <w:t>3-8</w:t>
      </w:r>
      <w:r>
        <w:rPr>
          <w:color w:val="1C286E"/>
          <w:spacing w:val="-16"/>
          <w:w w:val="120"/>
        </w:rPr>
        <w:t> </w:t>
      </w:r>
      <w:r>
        <w:rPr>
          <w:color w:val="2F3A7C"/>
          <w:spacing w:val="-2"/>
          <w:w w:val="120"/>
        </w:rPr>
        <w:t>suggests strategies</w:t>
      </w:r>
      <w:r>
        <w:rPr>
          <w:color w:val="2F3A7C"/>
          <w:spacing w:val="-2"/>
          <w:w w:val="120"/>
        </w:rPr>
        <w:t> </w:t>
      </w:r>
      <w:r>
        <w:rPr>
          <w:color w:val="1C286E"/>
          <w:spacing w:val="-2"/>
          <w:w w:val="120"/>
        </w:rPr>
        <w:t>that</w:t>
      </w:r>
      <w:r>
        <w:rPr>
          <w:color w:val="1C286E"/>
          <w:spacing w:val="-3"/>
          <w:w w:val="120"/>
        </w:rPr>
        <w:t> </w:t>
      </w:r>
      <w:r>
        <w:rPr>
          <w:color w:val="1C286E"/>
          <w:spacing w:val="-2"/>
          <w:w w:val="120"/>
        </w:rPr>
        <w:t>detoxifica­ </w:t>
      </w:r>
      <w:r>
        <w:rPr>
          <w:color w:val="1C286E"/>
          <w:w w:val="120"/>
        </w:rPr>
        <w:t>tion personnel </w:t>
      </w:r>
      <w:r>
        <w:rPr>
          <w:color w:val="2F3A7C"/>
          <w:w w:val="120"/>
        </w:rPr>
        <w:t>can </w:t>
      </w:r>
      <w:r>
        <w:rPr>
          <w:color w:val="1C286E"/>
          <w:w w:val="120"/>
        </w:rPr>
        <w:t>use</w:t>
      </w:r>
      <w:r>
        <w:rPr>
          <w:color w:val="1C286E"/>
          <w:spacing w:val="-4"/>
          <w:w w:val="120"/>
        </w:rPr>
        <w:t> </w:t>
      </w:r>
      <w:r>
        <w:rPr>
          <w:color w:val="1C286E"/>
          <w:w w:val="120"/>
        </w:rPr>
        <w:t>with their patients</w:t>
      </w:r>
      <w:r>
        <w:rPr>
          <w:color w:val="1C286E"/>
          <w:w w:val="120"/>
        </w:rPr>
        <w:t> to promote</w:t>
      </w:r>
      <w:r>
        <w:rPr>
          <w:color w:val="1C286E"/>
          <w:spacing w:val="-13"/>
          <w:w w:val="120"/>
        </w:rPr>
        <w:t> </w:t>
      </w:r>
      <w:r>
        <w:rPr>
          <w:color w:val="1C286E"/>
          <w:w w:val="120"/>
        </w:rPr>
        <w:t>the</w:t>
      </w:r>
      <w:r>
        <w:rPr>
          <w:color w:val="1C286E"/>
          <w:spacing w:val="-15"/>
          <w:w w:val="120"/>
        </w:rPr>
        <w:t> </w:t>
      </w:r>
      <w:r>
        <w:rPr>
          <w:color w:val="1C286E"/>
          <w:w w:val="120"/>
        </w:rPr>
        <w:t>initiation</w:t>
      </w:r>
      <w:r>
        <w:rPr>
          <w:color w:val="1C286E"/>
          <w:spacing w:val="-11"/>
          <w:w w:val="120"/>
        </w:rPr>
        <w:t> </w:t>
      </w:r>
      <w:r>
        <w:rPr>
          <w:color w:val="1C286E"/>
          <w:w w:val="120"/>
        </w:rPr>
        <w:t>of</w:t>
      </w:r>
      <w:r>
        <w:rPr>
          <w:color w:val="1C286E"/>
          <w:spacing w:val="-9"/>
          <w:w w:val="120"/>
        </w:rPr>
        <w:t> </w:t>
      </w:r>
      <w:r>
        <w:rPr>
          <w:color w:val="1C286E"/>
          <w:w w:val="120"/>
        </w:rPr>
        <w:t>treatment</w:t>
      </w:r>
      <w:r>
        <w:rPr>
          <w:color w:val="1C286E"/>
          <w:spacing w:val="-8"/>
          <w:w w:val="120"/>
        </w:rPr>
        <w:t> </w:t>
      </w:r>
      <w:r>
        <w:rPr>
          <w:color w:val="1C286E"/>
          <w:w w:val="120"/>
        </w:rPr>
        <w:t>and</w:t>
      </w:r>
      <w:r>
        <w:rPr>
          <w:color w:val="1C286E"/>
          <w:spacing w:val="-13"/>
          <w:w w:val="120"/>
        </w:rPr>
        <w:t> </w:t>
      </w:r>
      <w:r>
        <w:rPr>
          <w:color w:val="1C286E"/>
          <w:w w:val="120"/>
        </w:rPr>
        <w:t>main­ tenance</w:t>
      </w:r>
      <w:r>
        <w:rPr>
          <w:color w:val="1C286E"/>
          <w:w w:val="120"/>
        </w:rPr>
        <w:t> activities.</w:t>
      </w:r>
    </w:p>
    <w:p>
      <w:pPr>
        <w:pStyle w:val="BodyText"/>
        <w:spacing w:before="9"/>
        <w:rPr>
          <w:sz w:val="32"/>
        </w:rPr>
      </w:pPr>
    </w:p>
    <w:p>
      <w:pPr>
        <w:pStyle w:val="Heading6"/>
        <w:spacing w:line="264" w:lineRule="auto"/>
        <w:ind w:left="251" w:right="1164" w:hanging="6"/>
      </w:pPr>
      <w:r>
        <w:rPr>
          <w:color w:val="1C286E"/>
        </w:rPr>
        <w:t>Provide Access to</w:t>
      </w:r>
      <w:r>
        <w:rPr>
          <w:color w:val="1C286E"/>
          <w:spacing w:val="40"/>
        </w:rPr>
        <w:t> </w:t>
      </w:r>
      <w:r>
        <w:rPr>
          <w:color w:val="1C286E"/>
        </w:rPr>
        <w:t>Wraparound </w:t>
      </w:r>
      <w:r>
        <w:rPr>
          <w:color w:val="1C286E"/>
          <w:spacing w:val="-2"/>
        </w:rPr>
        <w:t>Services</w:t>
      </w:r>
    </w:p>
    <w:p>
      <w:pPr>
        <w:pStyle w:val="BodyText"/>
        <w:spacing w:line="271" w:lineRule="auto" w:before="76"/>
        <w:ind w:left="245" w:right="1250" w:firstLine="12"/>
      </w:pPr>
      <w:r>
        <w:rPr>
          <w:color w:val="1C286E"/>
          <w:w w:val="110"/>
        </w:rPr>
        <w:t>Patients are more likely to </w:t>
      </w:r>
      <w:r>
        <w:rPr>
          <w:color w:val="2F3A7C"/>
          <w:w w:val="110"/>
        </w:rPr>
        <w:t>engage </w:t>
      </w:r>
      <w:r>
        <w:rPr>
          <w:color w:val="1C286E"/>
          <w:w w:val="110"/>
        </w:rPr>
        <w:t>in treatment </w:t>
      </w:r>
      <w:r>
        <w:rPr>
          <w:color w:val="2F3A7C"/>
          <w:w w:val="110"/>
        </w:rPr>
        <w:t>if </w:t>
      </w:r>
      <w:r>
        <w:rPr>
          <w:color w:val="1C286E"/>
          <w:w w:val="110"/>
        </w:rPr>
        <w:t>they believe the full array of their problems</w:t>
      </w:r>
    </w:p>
    <w:p>
      <w:pPr>
        <w:spacing w:after="0" w:line="271" w:lineRule="auto"/>
        <w:sectPr>
          <w:footerReference w:type="default" r:id="rId67"/>
          <w:pgSz w:w="12240" w:h="15840"/>
          <w:pgMar w:footer="957" w:header="0" w:top="1320" w:bottom="1140" w:left="600" w:right="840"/>
          <w:cols w:num="2" w:equalWidth="0">
            <w:col w:w="5022" w:space="40"/>
            <w:col w:w="5738"/>
          </w:cols>
        </w:sectPr>
      </w:pP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140" w:type="dxa"/>
        <w:tblBorders>
          <w:top w:val="single" w:sz="8" w:space="0" w:color="0F1B67"/>
          <w:left w:val="single" w:sz="8" w:space="0" w:color="0F1B67"/>
          <w:bottom w:val="single" w:sz="8" w:space="0" w:color="0F1B67"/>
          <w:right w:val="single" w:sz="8" w:space="0" w:color="0F1B67"/>
          <w:insideH w:val="single" w:sz="8" w:space="0" w:color="0F1B67"/>
          <w:insideV w:val="single" w:sz="8" w:space="0" w:color="0F1B6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7"/>
      </w:tblGrid>
      <w:tr>
        <w:trPr>
          <w:trHeight w:val="1225" w:hRule="atLeast"/>
        </w:trPr>
        <w:tc>
          <w:tcPr>
            <w:tcW w:w="10057" w:type="dxa"/>
            <w:shd w:val="clear" w:color="auto" w:fill="CDD0E4"/>
          </w:tcPr>
          <w:p>
            <w:pPr>
              <w:pStyle w:val="TableParagraph"/>
              <w:spacing w:line="252" w:lineRule="auto" w:before="122"/>
              <w:ind w:left="3134" w:right="167" w:firstLine="5399"/>
              <w:jc w:val="right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Figure</w:t>
            </w:r>
            <w:r>
              <w:rPr>
                <w:rFonts w:ascii="Arial"/>
                <w:b/>
                <w:i/>
                <w:color w:val="1C286E"/>
                <w:spacing w:val="-16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3-8</w:t>
            </w:r>
            <w:r>
              <w:rPr>
                <w:rFonts w:ascii="Arial"/>
                <w:b/>
                <w:i/>
                <w:color w:val="1C286E"/>
                <w:w w:val="110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w w:val="115"/>
                <w:sz w:val="25"/>
              </w:rPr>
              <w:t>Strategies</w:t>
            </w:r>
            <w:r>
              <w:rPr>
                <w:rFonts w:ascii="Arial"/>
                <w:b/>
                <w:i/>
                <w:color w:val="1C286E"/>
                <w:spacing w:val="4"/>
                <w:w w:val="115"/>
                <w:sz w:val="25"/>
              </w:rPr>
              <w:t> </w:t>
            </w:r>
            <w:r>
              <w:rPr>
                <w:rFonts w:ascii="Arial"/>
                <w:b/>
                <w:color w:val="1C286E"/>
                <w:w w:val="115"/>
                <w:sz w:val="25"/>
              </w:rPr>
              <w:t>To</w:t>
            </w:r>
            <w:r>
              <w:rPr>
                <w:rFonts w:ascii="Arial"/>
                <w:b/>
                <w:color w:val="1C286E"/>
                <w:spacing w:val="-20"/>
                <w:w w:val="115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w w:val="115"/>
                <w:sz w:val="25"/>
              </w:rPr>
              <w:t>Promote</w:t>
            </w:r>
            <w:r>
              <w:rPr>
                <w:rFonts w:ascii="Arial"/>
                <w:b/>
                <w:i/>
                <w:color w:val="1C286E"/>
                <w:spacing w:val="-4"/>
                <w:w w:val="115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w w:val="115"/>
                <w:sz w:val="25"/>
              </w:rPr>
              <w:t>Initiation</w:t>
            </w:r>
            <w:r>
              <w:rPr>
                <w:rFonts w:ascii="Arial"/>
                <w:b/>
                <w:i/>
                <w:color w:val="1C286E"/>
                <w:spacing w:val="-9"/>
                <w:w w:val="115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w w:val="115"/>
                <w:sz w:val="25"/>
              </w:rPr>
              <w:t>of</w:t>
            </w:r>
            <w:r>
              <w:rPr>
                <w:rFonts w:ascii="Arial"/>
                <w:b/>
                <w:i/>
                <w:color w:val="1C286E"/>
                <w:spacing w:val="-13"/>
                <w:w w:val="115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w w:val="115"/>
                <w:sz w:val="25"/>
              </w:rPr>
              <w:t>Treatment</w:t>
            </w:r>
            <w:r>
              <w:rPr>
                <w:rFonts w:ascii="Arial"/>
                <w:b/>
                <w:i/>
                <w:color w:val="1C286E"/>
                <w:spacing w:val="-2"/>
                <w:w w:val="115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spacing w:val="-5"/>
                <w:w w:val="115"/>
                <w:sz w:val="25"/>
              </w:rPr>
              <w:t>and</w:t>
            </w:r>
          </w:p>
          <w:p>
            <w:pPr>
              <w:pStyle w:val="TableParagraph"/>
              <w:spacing w:line="285" w:lineRule="exact" w:before="0"/>
              <w:ind w:left="0" w:right="161"/>
              <w:jc w:val="right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color w:val="1C286E"/>
                <w:w w:val="115"/>
                <w:sz w:val="25"/>
              </w:rPr>
              <w:t>Maintenance</w:t>
            </w:r>
            <w:r>
              <w:rPr>
                <w:rFonts w:ascii="Arial"/>
                <w:b/>
                <w:i/>
                <w:color w:val="1C286E"/>
                <w:spacing w:val="-4"/>
                <w:w w:val="115"/>
                <w:sz w:val="25"/>
              </w:rPr>
              <w:t> </w:t>
            </w:r>
            <w:r>
              <w:rPr>
                <w:rFonts w:ascii="Arial"/>
                <w:b/>
                <w:i/>
                <w:color w:val="1C286E"/>
                <w:spacing w:val="-2"/>
                <w:w w:val="115"/>
                <w:sz w:val="25"/>
              </w:rPr>
              <w:t>Activities</w:t>
            </w:r>
          </w:p>
        </w:tc>
      </w:tr>
      <w:tr>
        <w:trPr>
          <w:trHeight w:val="3262" w:hRule="atLeast"/>
        </w:trPr>
        <w:tc>
          <w:tcPr>
            <w:tcW w:w="10057" w:type="dxa"/>
            <w:shd w:val="clear" w:color="auto" w:fill="CDD0E4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59" w:val="left" w:leader="none"/>
              </w:tabs>
              <w:spacing w:line="240" w:lineRule="auto" w:before="130" w:after="0"/>
              <w:ind w:left="358" w:right="0" w:hanging="149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Perform</w:t>
            </w:r>
            <w:r>
              <w:rPr>
                <w:color w:val="1C286E"/>
                <w:spacing w:val="8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assessment</w:t>
            </w:r>
            <w:r>
              <w:rPr>
                <w:color w:val="1C286E"/>
                <w:spacing w:val="13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of</w:t>
            </w:r>
            <w:r>
              <w:rPr>
                <w:color w:val="1C286E"/>
                <w:spacing w:val="4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urgency</w:t>
            </w:r>
            <w:r>
              <w:rPr>
                <w:color w:val="1C286E"/>
                <w:spacing w:val="-2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for</w:t>
            </w:r>
            <w:r>
              <w:rPr>
                <w:color w:val="1C286E"/>
                <w:spacing w:val="16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treatment.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148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Reduce</w:t>
            </w:r>
            <w:r>
              <w:rPr>
                <w:color w:val="1C286E"/>
                <w:spacing w:val="6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time</w:t>
            </w:r>
            <w:r>
              <w:rPr>
                <w:color w:val="1C286E"/>
                <w:spacing w:val="4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between</w:t>
            </w:r>
            <w:r>
              <w:rPr>
                <w:color w:val="1C286E"/>
                <w:spacing w:val="4"/>
                <w:w w:val="115"/>
                <w:sz w:val="20"/>
              </w:rPr>
              <w:t> </w:t>
            </w:r>
            <w:r>
              <w:rPr>
                <w:color w:val="2F3A7C"/>
                <w:w w:val="115"/>
                <w:sz w:val="20"/>
              </w:rPr>
              <w:t>initial</w:t>
            </w:r>
            <w:r>
              <w:rPr>
                <w:color w:val="2F3A7C"/>
                <w:spacing w:val="-1"/>
                <w:w w:val="115"/>
                <w:sz w:val="20"/>
              </w:rPr>
              <w:t> </w:t>
            </w:r>
            <w:r>
              <w:rPr>
                <w:color w:val="2F3A7C"/>
                <w:w w:val="115"/>
                <w:sz w:val="20"/>
              </w:rPr>
              <w:t>call</w:t>
            </w:r>
            <w:r>
              <w:rPr>
                <w:color w:val="2F3A7C"/>
                <w:spacing w:val="-5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and</w:t>
            </w:r>
            <w:r>
              <w:rPr>
                <w:color w:val="1C286E"/>
                <w:spacing w:val="16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appointment.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54" w:val="left" w:leader="none"/>
              </w:tabs>
              <w:spacing w:line="240" w:lineRule="auto" w:before="102" w:after="0"/>
              <w:ind w:left="353" w:right="0" w:hanging="144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Call</w:t>
            </w:r>
            <w:r>
              <w:rPr>
                <w:color w:val="1C286E"/>
                <w:spacing w:val="-3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to reschedule</w:t>
            </w:r>
            <w:r>
              <w:rPr>
                <w:color w:val="1C286E"/>
                <w:spacing w:val="3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missed</w:t>
            </w:r>
            <w:r>
              <w:rPr>
                <w:color w:val="1C286E"/>
                <w:spacing w:val="5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appointments.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54" w:val="left" w:leader="none"/>
              </w:tabs>
              <w:spacing w:line="240" w:lineRule="auto" w:before="101" w:after="0"/>
              <w:ind w:left="353" w:right="0" w:hanging="144"/>
              <w:jc w:val="left"/>
              <w:rPr>
                <w:sz w:val="20"/>
              </w:rPr>
            </w:pPr>
            <w:r>
              <w:rPr>
                <w:color w:val="2F3A7C"/>
                <w:w w:val="115"/>
                <w:sz w:val="20"/>
              </w:rPr>
              <w:t>Provide</w:t>
            </w:r>
            <w:r>
              <w:rPr>
                <w:color w:val="2F3A7C"/>
                <w:spacing w:val="2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information</w:t>
            </w:r>
            <w:r>
              <w:rPr>
                <w:color w:val="1C286E"/>
                <w:spacing w:val="31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about</w:t>
            </w:r>
            <w:r>
              <w:rPr>
                <w:color w:val="1C286E"/>
                <w:spacing w:val="12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what</w:t>
            </w:r>
            <w:r>
              <w:rPr>
                <w:color w:val="1C286E"/>
                <w:spacing w:val="19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to</w:t>
            </w:r>
            <w:r>
              <w:rPr>
                <w:color w:val="1C286E"/>
                <w:spacing w:val="6"/>
                <w:w w:val="115"/>
                <w:sz w:val="20"/>
              </w:rPr>
              <w:t> </w:t>
            </w:r>
            <w:r>
              <w:rPr>
                <w:color w:val="2F3A7C"/>
                <w:w w:val="115"/>
                <w:sz w:val="20"/>
              </w:rPr>
              <w:t>expect</w:t>
            </w:r>
            <w:r>
              <w:rPr>
                <w:color w:val="2F3A7C"/>
                <w:spacing w:val="19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at</w:t>
            </w:r>
            <w:r>
              <w:rPr>
                <w:color w:val="1C286E"/>
                <w:spacing w:val="22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the</w:t>
            </w:r>
            <w:r>
              <w:rPr>
                <w:color w:val="1C286E"/>
                <w:spacing w:val="14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first</w:t>
            </w:r>
            <w:r>
              <w:rPr>
                <w:color w:val="1C286E"/>
                <w:spacing w:val="9"/>
                <w:w w:val="115"/>
                <w:sz w:val="20"/>
              </w:rPr>
              <w:t> </w:t>
            </w:r>
            <w:r>
              <w:rPr>
                <w:color w:val="2F3A7C"/>
                <w:spacing w:val="-2"/>
                <w:w w:val="115"/>
                <w:sz w:val="20"/>
              </w:rPr>
              <w:t>session.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54" w:val="left" w:leader="none"/>
              </w:tabs>
              <w:spacing w:line="240" w:lineRule="auto" w:before="102" w:after="0"/>
              <w:ind w:left="353" w:right="0" w:hanging="144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Provide</w:t>
            </w:r>
            <w:r>
              <w:rPr>
                <w:color w:val="1C286E"/>
                <w:spacing w:val="14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information</w:t>
            </w:r>
            <w:r>
              <w:rPr>
                <w:color w:val="1C286E"/>
                <w:spacing w:val="38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about</w:t>
            </w:r>
            <w:r>
              <w:rPr>
                <w:color w:val="1C286E"/>
                <w:spacing w:val="18"/>
                <w:w w:val="115"/>
                <w:sz w:val="20"/>
              </w:rPr>
              <w:t> </w:t>
            </w:r>
            <w:r>
              <w:rPr>
                <w:color w:val="2F3A7C"/>
                <w:spacing w:val="-2"/>
                <w:w w:val="115"/>
                <w:sz w:val="20"/>
              </w:rPr>
              <w:t>confidentiality.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55" w:val="left" w:leader="none"/>
              </w:tabs>
              <w:spacing w:line="240" w:lineRule="auto" w:before="102" w:after="0"/>
              <w:ind w:left="354" w:right="0" w:hanging="145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Offer tangible</w:t>
            </w:r>
            <w:r>
              <w:rPr>
                <w:color w:val="1C286E"/>
                <w:spacing w:val="-6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incentives.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53" w:val="left" w:leader="none"/>
              </w:tabs>
              <w:spacing w:line="240" w:lineRule="auto" w:before="106" w:after="0"/>
              <w:ind w:left="352" w:right="0" w:hanging="143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Engage</w:t>
            </w:r>
            <w:r>
              <w:rPr>
                <w:color w:val="1C286E"/>
                <w:spacing w:val="3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the</w:t>
            </w:r>
            <w:r>
              <w:rPr>
                <w:color w:val="1C286E"/>
                <w:spacing w:val="12"/>
                <w:w w:val="115"/>
                <w:sz w:val="20"/>
              </w:rPr>
              <w:t> </w:t>
            </w:r>
            <w:r>
              <w:rPr>
                <w:color w:val="2F3A7C"/>
                <w:w w:val="115"/>
                <w:sz w:val="20"/>
              </w:rPr>
              <w:t>support</w:t>
            </w:r>
            <w:r>
              <w:rPr>
                <w:color w:val="2F3A7C"/>
                <w:spacing w:val="1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of</w:t>
            </w:r>
            <w:r>
              <w:rPr>
                <w:color w:val="1C286E"/>
                <w:spacing w:val="-4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family</w:t>
            </w:r>
            <w:r>
              <w:rPr>
                <w:color w:val="1C286E"/>
                <w:spacing w:val="5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members.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52" w:val="left" w:leader="none"/>
              </w:tabs>
              <w:spacing w:line="240" w:lineRule="auto" w:before="102" w:after="0"/>
              <w:ind w:left="351" w:right="0" w:hanging="142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Introduce</w:t>
            </w:r>
            <w:r>
              <w:rPr>
                <w:color w:val="1C286E"/>
                <w:spacing w:val="15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the client</w:t>
            </w:r>
            <w:r>
              <w:rPr>
                <w:color w:val="1C286E"/>
                <w:spacing w:val="13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to</w:t>
            </w:r>
            <w:r>
              <w:rPr>
                <w:color w:val="1C286E"/>
                <w:spacing w:val="10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the</w:t>
            </w:r>
            <w:r>
              <w:rPr>
                <w:color w:val="1C286E"/>
                <w:spacing w:val="15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counselor</w:t>
            </w:r>
            <w:r>
              <w:rPr>
                <w:color w:val="1C286E"/>
                <w:spacing w:val="25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who</w:t>
            </w:r>
            <w:r>
              <w:rPr>
                <w:color w:val="1C286E"/>
                <w:spacing w:val="7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will</w:t>
            </w:r>
            <w:r>
              <w:rPr>
                <w:color w:val="1C286E"/>
                <w:spacing w:val="6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deliver</w:t>
            </w:r>
            <w:r>
              <w:rPr>
                <w:color w:val="1C286E"/>
                <w:spacing w:val="20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rehabilitation</w:t>
            </w:r>
            <w:r>
              <w:rPr>
                <w:color w:val="1C286E"/>
                <w:spacing w:val="3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services.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55" w:val="left" w:leader="none"/>
              </w:tabs>
              <w:spacing w:line="240" w:lineRule="auto" w:before="101" w:after="0"/>
              <w:ind w:left="354" w:right="0" w:hanging="145"/>
              <w:jc w:val="left"/>
              <w:rPr>
                <w:sz w:val="20"/>
              </w:rPr>
            </w:pPr>
            <w:r>
              <w:rPr>
                <w:color w:val="1C286E"/>
                <w:w w:val="115"/>
                <w:sz w:val="20"/>
              </w:rPr>
              <w:t>Offer</w:t>
            </w:r>
            <w:r>
              <w:rPr>
                <w:color w:val="1C286E"/>
                <w:spacing w:val="9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services</w:t>
            </w:r>
            <w:r>
              <w:rPr>
                <w:color w:val="1C286E"/>
                <w:spacing w:val="13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that</w:t>
            </w:r>
            <w:r>
              <w:rPr>
                <w:color w:val="1C286E"/>
                <w:spacing w:val="6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address</w:t>
            </w:r>
            <w:r>
              <w:rPr>
                <w:color w:val="1C286E"/>
                <w:spacing w:val="13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basic</w:t>
            </w:r>
            <w:r>
              <w:rPr>
                <w:color w:val="1C286E"/>
                <w:spacing w:val="7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needs,</w:t>
            </w:r>
            <w:r>
              <w:rPr>
                <w:color w:val="1C286E"/>
                <w:spacing w:val="8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such</w:t>
            </w:r>
            <w:r>
              <w:rPr>
                <w:color w:val="1C286E"/>
                <w:spacing w:val="3"/>
                <w:w w:val="115"/>
                <w:sz w:val="20"/>
              </w:rPr>
              <w:t> </w:t>
            </w:r>
            <w:r>
              <w:rPr>
                <w:color w:val="2F3A7C"/>
                <w:w w:val="115"/>
                <w:sz w:val="20"/>
              </w:rPr>
              <w:t>as</w:t>
            </w:r>
            <w:r>
              <w:rPr>
                <w:color w:val="2F3A7C"/>
                <w:spacing w:val="2"/>
                <w:w w:val="115"/>
                <w:sz w:val="20"/>
              </w:rPr>
              <w:t> </w:t>
            </w:r>
            <w:r>
              <w:rPr>
                <w:color w:val="1C286E"/>
                <w:w w:val="115"/>
                <w:sz w:val="20"/>
              </w:rPr>
              <w:t>housing,</w:t>
            </w:r>
            <w:r>
              <w:rPr>
                <w:color w:val="1C286E"/>
                <w:spacing w:val="15"/>
                <w:w w:val="115"/>
                <w:sz w:val="20"/>
              </w:rPr>
              <w:t> </w:t>
            </w:r>
            <w:r>
              <w:rPr>
                <w:color w:val="2F3A7C"/>
                <w:w w:val="115"/>
                <w:sz w:val="20"/>
              </w:rPr>
              <w:t>employment,</w:t>
            </w:r>
            <w:r>
              <w:rPr>
                <w:color w:val="2F3A7C"/>
                <w:spacing w:val="17"/>
                <w:w w:val="115"/>
                <w:sz w:val="20"/>
              </w:rPr>
              <w:t> </w:t>
            </w:r>
            <w:r>
              <w:rPr>
                <w:color w:val="2F3A7C"/>
                <w:w w:val="115"/>
                <w:sz w:val="20"/>
              </w:rPr>
              <w:t>and</w:t>
            </w:r>
            <w:r>
              <w:rPr>
                <w:color w:val="2F3A7C"/>
                <w:spacing w:val="24"/>
                <w:w w:val="115"/>
                <w:sz w:val="20"/>
              </w:rPr>
              <w:t> </w:t>
            </w:r>
            <w:r>
              <w:rPr>
                <w:color w:val="1C286E"/>
                <w:spacing w:val="-2"/>
                <w:w w:val="115"/>
                <w:sz w:val="20"/>
              </w:rPr>
              <w:t>childcare.</w:t>
            </w:r>
          </w:p>
        </w:tc>
      </w:tr>
      <w:tr>
        <w:trPr>
          <w:trHeight w:val="577" w:hRule="atLeast"/>
        </w:trPr>
        <w:tc>
          <w:tcPr>
            <w:tcW w:w="10057" w:type="dxa"/>
            <w:shd w:val="clear" w:color="auto" w:fill="CDD0E4"/>
          </w:tcPr>
          <w:p>
            <w:pPr>
              <w:pStyle w:val="TableParagraph"/>
              <w:spacing w:before="131"/>
              <w:ind w:left="206"/>
              <w:rPr>
                <w:sz w:val="20"/>
              </w:rPr>
            </w:pPr>
            <w:r>
              <w:rPr>
                <w:i/>
                <w:color w:val="1C286E"/>
                <w:w w:val="120"/>
                <w:sz w:val="20"/>
              </w:rPr>
              <w:t>Source:</w:t>
            </w:r>
            <w:r>
              <w:rPr>
                <w:i/>
                <w:color w:val="1C286E"/>
                <w:spacing w:val="1"/>
                <w:w w:val="120"/>
                <w:sz w:val="20"/>
              </w:rPr>
              <w:t> </w:t>
            </w:r>
            <w:r>
              <w:rPr>
                <w:color w:val="1C286E"/>
                <w:w w:val="120"/>
                <w:sz w:val="20"/>
              </w:rPr>
              <w:t>Carroll</w:t>
            </w:r>
            <w:r>
              <w:rPr>
                <w:color w:val="1C286E"/>
                <w:spacing w:val="-14"/>
                <w:w w:val="120"/>
                <w:sz w:val="20"/>
              </w:rPr>
              <w:t> </w:t>
            </w:r>
            <w:r>
              <w:rPr>
                <w:color w:val="1C286E"/>
                <w:w w:val="120"/>
                <w:sz w:val="20"/>
              </w:rPr>
              <w:t>1997;</w:t>
            </w:r>
            <w:r>
              <w:rPr>
                <w:color w:val="1C286E"/>
                <w:spacing w:val="-15"/>
                <w:w w:val="120"/>
                <w:sz w:val="20"/>
              </w:rPr>
              <w:t> </w:t>
            </w:r>
            <w:r>
              <w:rPr>
                <w:color w:val="1C286E"/>
                <w:w w:val="120"/>
                <w:sz w:val="20"/>
              </w:rPr>
              <w:t>Fehr</w:t>
            </w:r>
            <w:r>
              <w:rPr>
                <w:color w:val="1C286E"/>
                <w:spacing w:val="-10"/>
                <w:w w:val="120"/>
                <w:sz w:val="20"/>
              </w:rPr>
              <w:t> </w:t>
            </w:r>
            <w:r>
              <w:rPr>
                <w:color w:val="2F3A7C"/>
                <w:w w:val="120"/>
                <w:sz w:val="20"/>
              </w:rPr>
              <w:t>et</w:t>
            </w:r>
            <w:r>
              <w:rPr>
                <w:color w:val="2F3A7C"/>
                <w:spacing w:val="-13"/>
                <w:w w:val="120"/>
                <w:sz w:val="20"/>
              </w:rPr>
              <w:t> </w:t>
            </w:r>
            <w:r>
              <w:rPr>
                <w:color w:val="1C286E"/>
                <w:w w:val="120"/>
                <w:sz w:val="20"/>
              </w:rPr>
              <w:t>al.</w:t>
            </w:r>
            <w:r>
              <w:rPr>
                <w:color w:val="1C286E"/>
                <w:spacing w:val="-13"/>
                <w:w w:val="120"/>
                <w:sz w:val="20"/>
              </w:rPr>
              <w:t> </w:t>
            </w:r>
            <w:r>
              <w:rPr>
                <w:color w:val="1C286E"/>
                <w:spacing w:val="-2"/>
                <w:w w:val="120"/>
                <w:sz w:val="20"/>
              </w:rPr>
              <w:t>1991.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957" w:top="0" w:bottom="280" w:left="600" w:right="840"/>
        </w:sectPr>
      </w:pPr>
    </w:p>
    <w:p>
      <w:pPr>
        <w:pStyle w:val="BodyText"/>
        <w:spacing w:line="273" w:lineRule="auto" w:before="74"/>
        <w:ind w:left="1152" w:right="122" w:hanging="4"/>
      </w:pPr>
      <w:r>
        <w:rPr>
          <w:color w:val="1C2870"/>
          <w:w w:val="115"/>
        </w:rPr>
        <w:t>will</w:t>
      </w:r>
      <w:r>
        <w:rPr>
          <w:color w:val="1C2870"/>
          <w:spacing w:val="-15"/>
          <w:w w:val="115"/>
        </w:rPr>
        <w:t> </w:t>
      </w:r>
      <w:r>
        <w:rPr>
          <w:color w:val="1C2870"/>
          <w:w w:val="115"/>
        </w:rPr>
        <w:t>be</w:t>
      </w:r>
      <w:r>
        <w:rPr>
          <w:color w:val="1C2870"/>
          <w:spacing w:val="-7"/>
          <w:w w:val="115"/>
        </w:rPr>
        <w:t> </w:t>
      </w:r>
      <w:r>
        <w:rPr>
          <w:color w:val="1C2870"/>
          <w:w w:val="115"/>
        </w:rPr>
        <w:t>addressed,</w:t>
      </w:r>
      <w:r>
        <w:rPr>
          <w:color w:val="1C2870"/>
          <w:spacing w:val="-15"/>
          <w:w w:val="115"/>
        </w:rPr>
        <w:t> </w:t>
      </w:r>
      <w:r>
        <w:rPr>
          <w:color w:val="1C2870"/>
          <w:w w:val="115"/>
        </w:rPr>
        <w:t>including</w:t>
      </w:r>
      <w:r>
        <w:rPr>
          <w:color w:val="1C2870"/>
          <w:spacing w:val="-11"/>
          <w:w w:val="115"/>
        </w:rPr>
        <w:t> </w:t>
      </w:r>
      <w:r>
        <w:rPr>
          <w:color w:val="1C2870"/>
          <w:w w:val="115"/>
        </w:rPr>
        <w:t>those</w:t>
      </w:r>
      <w:r>
        <w:rPr>
          <w:color w:val="1C2870"/>
          <w:spacing w:val="-15"/>
          <w:w w:val="115"/>
        </w:rPr>
        <w:t> </w:t>
      </w:r>
      <w:r>
        <w:rPr>
          <w:color w:val="1C2870"/>
          <w:w w:val="115"/>
        </w:rPr>
        <w:t>needs</w:t>
      </w:r>
      <w:r>
        <w:rPr>
          <w:color w:val="1C2870"/>
          <w:spacing w:val="-11"/>
          <w:w w:val="115"/>
        </w:rPr>
        <w:t> </w:t>
      </w:r>
      <w:r>
        <w:rPr>
          <w:color w:val="1C2870"/>
          <w:w w:val="115"/>
        </w:rPr>
        <w:t>typi­ cally</w:t>
      </w:r>
      <w:r>
        <w:rPr>
          <w:color w:val="1C2870"/>
          <w:spacing w:val="-15"/>
          <w:w w:val="115"/>
        </w:rPr>
        <w:t> </w:t>
      </w:r>
      <w:r>
        <w:rPr>
          <w:color w:val="2F3B7C"/>
          <w:w w:val="115"/>
        </w:rPr>
        <w:t>addressed</w:t>
      </w:r>
      <w:r>
        <w:rPr>
          <w:color w:val="2F3B7C"/>
          <w:spacing w:val="-6"/>
          <w:w w:val="115"/>
        </w:rPr>
        <w:t> </w:t>
      </w:r>
      <w:r>
        <w:rPr>
          <w:color w:val="1C2870"/>
          <w:w w:val="115"/>
        </w:rPr>
        <w:t>by</w:t>
      </w:r>
      <w:r>
        <w:rPr>
          <w:color w:val="1C2870"/>
          <w:spacing w:val="-15"/>
          <w:w w:val="115"/>
        </w:rPr>
        <w:t> </w:t>
      </w:r>
      <w:r>
        <w:rPr>
          <w:color w:val="2F3B7C"/>
          <w:w w:val="115"/>
        </w:rPr>
        <w:t>wraparound</w:t>
      </w:r>
      <w:r>
        <w:rPr>
          <w:color w:val="2F3B7C"/>
          <w:spacing w:val="-8"/>
          <w:w w:val="115"/>
        </w:rPr>
        <w:t> </w:t>
      </w:r>
      <w:r>
        <w:rPr>
          <w:color w:val="2F3B7C"/>
          <w:w w:val="115"/>
        </w:rPr>
        <w:t>services</w:t>
      </w:r>
      <w:r>
        <w:rPr>
          <w:color w:val="2F3B7C"/>
          <w:spacing w:val="-13"/>
          <w:w w:val="115"/>
        </w:rPr>
        <w:t> </w:t>
      </w:r>
      <w:r>
        <w:rPr>
          <w:color w:val="1C2870"/>
          <w:w w:val="115"/>
        </w:rPr>
        <w:t>(e.g., housing, </w:t>
      </w:r>
      <w:r>
        <w:rPr>
          <w:color w:val="2F3B7C"/>
          <w:w w:val="115"/>
        </w:rPr>
        <w:t>vocational </w:t>
      </w:r>
      <w:r>
        <w:rPr>
          <w:color w:val="1C2870"/>
          <w:w w:val="115"/>
        </w:rPr>
        <w:t>assistance, </w:t>
      </w:r>
      <w:r>
        <w:rPr>
          <w:color w:val="2F3B7C"/>
          <w:w w:val="115"/>
        </w:rPr>
        <w:t>childcare, </w:t>
      </w:r>
      <w:r>
        <w:rPr>
          <w:color w:val="1C2870"/>
          <w:w w:val="115"/>
        </w:rPr>
        <w:t>transportation) (Fiorentine </w:t>
      </w:r>
      <w:r>
        <w:rPr>
          <w:color w:val="2F3B7C"/>
          <w:w w:val="115"/>
        </w:rPr>
        <w:t>et </w:t>
      </w:r>
      <w:r>
        <w:rPr>
          <w:color w:val="1C2870"/>
          <w:w w:val="115"/>
        </w:rPr>
        <w:t>al. 1999).</w:t>
      </w:r>
    </w:p>
    <w:p>
      <w:pPr>
        <w:pStyle w:val="BodyText"/>
        <w:spacing w:line="271" w:lineRule="auto"/>
        <w:ind w:left="1148" w:right="122" w:firstLine="3"/>
      </w:pPr>
      <w:r>
        <w:rPr>
          <w:color w:val="1C2870"/>
          <w:w w:val="110"/>
        </w:rPr>
        <w:t>Moreover, patients receiving needed</w:t>
      </w:r>
      <w:r>
        <w:rPr>
          <w:color w:val="1C2870"/>
          <w:spacing w:val="40"/>
          <w:w w:val="110"/>
        </w:rPr>
        <w:t> </w:t>
      </w:r>
      <w:r>
        <w:rPr>
          <w:color w:val="1C2870"/>
          <w:w w:val="110"/>
        </w:rPr>
        <w:t>wraparound</w:t>
      </w:r>
      <w:r>
        <w:rPr>
          <w:color w:val="1C2870"/>
          <w:spacing w:val="40"/>
          <w:w w:val="110"/>
        </w:rPr>
        <w:t> </w:t>
      </w:r>
      <w:r>
        <w:rPr>
          <w:color w:val="2F3B7C"/>
          <w:w w:val="110"/>
        </w:rPr>
        <w:t>services</w:t>
      </w:r>
      <w:r>
        <w:rPr>
          <w:color w:val="2F3B7C"/>
          <w:spacing w:val="40"/>
          <w:w w:val="110"/>
        </w:rPr>
        <w:t> </w:t>
      </w:r>
      <w:r>
        <w:rPr>
          <w:color w:val="1C2870"/>
          <w:w w:val="110"/>
        </w:rPr>
        <w:t>remain</w:t>
      </w:r>
      <w:r>
        <w:rPr>
          <w:color w:val="1C2870"/>
          <w:spacing w:val="40"/>
          <w:w w:val="110"/>
        </w:rPr>
        <w:t> </w:t>
      </w:r>
      <w:r>
        <w:rPr>
          <w:color w:val="1C2870"/>
          <w:w w:val="110"/>
        </w:rPr>
        <w:t>in</w:t>
      </w:r>
      <w:r>
        <w:rPr>
          <w:color w:val="1C2870"/>
          <w:spacing w:val="40"/>
          <w:w w:val="110"/>
        </w:rPr>
        <w:t> </w:t>
      </w:r>
      <w:r>
        <w:rPr>
          <w:color w:val="2F3B7C"/>
          <w:w w:val="110"/>
        </w:rPr>
        <w:t>substance</w:t>
      </w:r>
      <w:r>
        <w:rPr>
          <w:color w:val="2F3B7C"/>
          <w:spacing w:val="40"/>
          <w:w w:val="110"/>
        </w:rPr>
        <w:t> </w:t>
      </w:r>
      <w:r>
        <w:rPr>
          <w:color w:val="1C2870"/>
          <w:w w:val="110"/>
        </w:rPr>
        <w:t>abuse treatment longer and</w:t>
      </w:r>
      <w:r>
        <w:rPr>
          <w:color w:val="1C2870"/>
          <w:w w:val="110"/>
        </w:rPr>
        <w:t> improve more than people who do not</w:t>
      </w:r>
      <w:r>
        <w:rPr>
          <w:color w:val="1C2870"/>
          <w:spacing w:val="40"/>
          <w:w w:val="110"/>
        </w:rPr>
        <w:t> </w:t>
      </w:r>
      <w:r>
        <w:rPr>
          <w:color w:val="1C2870"/>
          <w:w w:val="110"/>
        </w:rPr>
        <w:t>receive </w:t>
      </w:r>
      <w:r>
        <w:rPr>
          <w:color w:val="2F3B7C"/>
          <w:w w:val="110"/>
        </w:rPr>
        <w:t>such services </w:t>
      </w:r>
      <w:r>
        <w:rPr>
          <w:color w:val="1C2870"/>
          <w:w w:val="110"/>
        </w:rPr>
        <w:t>(Hser </w:t>
      </w:r>
      <w:r>
        <w:rPr>
          <w:color w:val="2F3B7C"/>
          <w:w w:val="110"/>
        </w:rPr>
        <w:t>et </w:t>
      </w:r>
      <w:r>
        <w:rPr>
          <w:color w:val="1C2870"/>
          <w:w w:val="110"/>
        </w:rPr>
        <w:t>al. 1999).</w:t>
      </w:r>
    </w:p>
    <w:p>
      <w:pPr>
        <w:pStyle w:val="BodyText"/>
        <w:spacing w:line="271" w:lineRule="auto" w:before="175"/>
        <w:ind w:left="1147" w:right="56" w:firstLine="1"/>
      </w:pPr>
      <w:r>
        <w:rPr>
          <w:color w:val="2F3B7C"/>
          <w:w w:val="115"/>
        </w:rPr>
        <w:t>As</w:t>
      </w:r>
      <w:r>
        <w:rPr>
          <w:color w:val="2F3B7C"/>
          <w:spacing w:val="-1"/>
          <w:w w:val="115"/>
        </w:rPr>
        <w:t> </w:t>
      </w:r>
      <w:r>
        <w:rPr>
          <w:color w:val="1C2870"/>
          <w:w w:val="115"/>
        </w:rPr>
        <w:t>the</w:t>
      </w:r>
      <w:r>
        <w:rPr>
          <w:color w:val="1C2870"/>
          <w:spacing w:val="21"/>
          <w:w w:val="115"/>
        </w:rPr>
        <w:t> </w:t>
      </w:r>
      <w:r>
        <w:rPr>
          <w:color w:val="1C2870"/>
          <w:w w:val="115"/>
        </w:rPr>
        <w:t>individual</w:t>
      </w:r>
      <w:r>
        <w:rPr>
          <w:color w:val="1C2870"/>
          <w:w w:val="115"/>
        </w:rPr>
        <w:t> passes through</w:t>
      </w:r>
      <w:r>
        <w:rPr>
          <w:color w:val="1C2870"/>
          <w:w w:val="115"/>
        </w:rPr>
        <w:t> acute</w:t>
      </w:r>
      <w:r>
        <w:rPr>
          <w:color w:val="1C2870"/>
          <w:spacing w:val="-6"/>
          <w:w w:val="115"/>
        </w:rPr>
        <w:t> </w:t>
      </w:r>
      <w:r>
        <w:rPr>
          <w:color w:val="1C2870"/>
          <w:w w:val="115"/>
        </w:rPr>
        <w:t>intoxi­ cation </w:t>
      </w:r>
      <w:r>
        <w:rPr>
          <w:color w:val="2F3B7C"/>
          <w:w w:val="115"/>
        </w:rPr>
        <w:t>and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withdrawal, it is important</w:t>
      </w:r>
      <w:r>
        <w:rPr>
          <w:color w:val="1C2870"/>
          <w:w w:val="115"/>
        </w:rPr>
        <w:t> to </w:t>
      </w:r>
      <w:r>
        <w:rPr>
          <w:color w:val="2F3B7C"/>
          <w:w w:val="115"/>
        </w:rPr>
        <w:t>ensure </w:t>
      </w:r>
      <w:r>
        <w:rPr>
          <w:color w:val="1C2870"/>
          <w:w w:val="115"/>
        </w:rPr>
        <w:t>that the</w:t>
      </w:r>
      <w:r>
        <w:rPr>
          <w:color w:val="1C2870"/>
          <w:spacing w:val="-1"/>
          <w:w w:val="115"/>
        </w:rPr>
        <w:t> </w:t>
      </w:r>
      <w:r>
        <w:rPr>
          <w:color w:val="1C2870"/>
          <w:w w:val="115"/>
        </w:rPr>
        <w:t>basic </w:t>
      </w:r>
      <w:r>
        <w:rPr>
          <w:color w:val="2F3B7C"/>
          <w:w w:val="115"/>
        </w:rPr>
        <w:t>needs </w:t>
      </w:r>
      <w:r>
        <w:rPr>
          <w:color w:val="1C2870"/>
          <w:w w:val="115"/>
        </w:rPr>
        <w:t>of</w:t>
      </w:r>
      <w:r>
        <w:rPr>
          <w:color w:val="1C2870"/>
          <w:w w:val="115"/>
        </w:rPr>
        <w:t> the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patient </w:t>
      </w:r>
      <w:r>
        <w:rPr>
          <w:color w:val="2F3B7C"/>
          <w:w w:val="115"/>
        </w:rPr>
        <w:t>are </w:t>
      </w:r>
      <w:r>
        <w:rPr>
          <w:color w:val="1C2870"/>
          <w:w w:val="115"/>
        </w:rPr>
        <w:t>met </w:t>
      </w:r>
      <w:r>
        <w:rPr>
          <w:color w:val="2F3B7C"/>
          <w:w w:val="115"/>
        </w:rPr>
        <w:t>after </w:t>
      </w:r>
      <w:r>
        <w:rPr>
          <w:color w:val="1C2870"/>
          <w:w w:val="115"/>
        </w:rPr>
        <w:t>discharge.</w:t>
      </w:r>
      <w:r>
        <w:rPr>
          <w:color w:val="1C2870"/>
          <w:w w:val="115"/>
        </w:rPr>
        <w:t> These needs include access to a </w:t>
      </w:r>
      <w:r>
        <w:rPr>
          <w:color w:val="2F3B7C"/>
          <w:w w:val="115"/>
        </w:rPr>
        <w:t>safe, stable, and </w:t>
      </w:r>
      <w:r>
        <w:rPr>
          <w:color w:val="1C2870"/>
          <w:w w:val="115"/>
        </w:rPr>
        <w:t>drug-free living </w:t>
      </w:r>
      <w:r>
        <w:rPr>
          <w:color w:val="2F3B7C"/>
          <w:w w:val="115"/>
        </w:rPr>
        <w:t>environment </w:t>
      </w:r>
      <w:r>
        <w:rPr>
          <w:color w:val="1C2870"/>
          <w:w w:val="115"/>
        </w:rPr>
        <w:t>if possible; physical </w:t>
      </w:r>
      <w:r>
        <w:rPr>
          <w:color w:val="2F3B7C"/>
          <w:w w:val="115"/>
        </w:rPr>
        <w:t>safety;</w:t>
      </w:r>
      <w:r>
        <w:rPr>
          <w:color w:val="2F3B7C"/>
          <w:spacing w:val="-9"/>
          <w:w w:val="115"/>
        </w:rPr>
        <w:t> </w:t>
      </w:r>
      <w:r>
        <w:rPr>
          <w:color w:val="1C2870"/>
          <w:w w:val="115"/>
        </w:rPr>
        <w:t>food and</w:t>
      </w:r>
      <w:r>
        <w:rPr>
          <w:color w:val="1C2870"/>
          <w:w w:val="115"/>
        </w:rPr>
        <w:t> clothing; ongoing health and prenatal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care; financial assistance;</w:t>
      </w:r>
      <w:r>
        <w:rPr>
          <w:color w:val="1C2870"/>
          <w:w w:val="115"/>
        </w:rPr>
        <w:t> and</w:t>
      </w:r>
      <w:r>
        <w:rPr>
          <w:color w:val="1C2870"/>
          <w:w w:val="115"/>
        </w:rPr>
        <w:t> </w:t>
      </w:r>
      <w:r>
        <w:rPr>
          <w:color w:val="2F3B7C"/>
          <w:w w:val="115"/>
        </w:rPr>
        <w:t>childcare.</w:t>
      </w:r>
    </w:p>
    <w:p>
      <w:pPr>
        <w:pStyle w:val="BodyText"/>
        <w:spacing w:line="271" w:lineRule="auto" w:before="7"/>
        <w:ind w:left="1152" w:right="122" w:firstLine="3"/>
      </w:pPr>
      <w:r>
        <w:rPr>
          <w:color w:val="1C2870"/>
          <w:w w:val="115"/>
        </w:rPr>
        <w:t>Ensuring access to these</w:t>
      </w:r>
      <w:r>
        <w:rPr>
          <w:color w:val="1C2870"/>
          <w:spacing w:val="-5"/>
          <w:w w:val="115"/>
        </w:rPr>
        <w:t> </w:t>
      </w:r>
      <w:r>
        <w:rPr>
          <w:color w:val="1C2870"/>
          <w:w w:val="115"/>
        </w:rPr>
        <w:t>basic needs may</w:t>
      </w:r>
      <w:r>
        <w:rPr>
          <w:color w:val="1C2870"/>
          <w:spacing w:val="-7"/>
          <w:w w:val="115"/>
        </w:rPr>
        <w:t> </w:t>
      </w:r>
      <w:r>
        <w:rPr>
          <w:color w:val="1C2870"/>
          <w:w w:val="115"/>
        </w:rPr>
        <w:t>be </w:t>
      </w:r>
      <w:r>
        <w:rPr>
          <w:color w:val="2F3B7C"/>
          <w:w w:val="115"/>
        </w:rPr>
        <w:t>problematic,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and</w:t>
      </w:r>
      <w:r>
        <w:rPr>
          <w:color w:val="1C2870"/>
          <w:w w:val="115"/>
        </w:rPr>
        <w:t> </w:t>
      </w:r>
      <w:r>
        <w:rPr>
          <w:color w:val="2F3B7C"/>
          <w:w w:val="115"/>
        </w:rPr>
        <w:t>staff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must be flexible and </w:t>
      </w:r>
      <w:r>
        <w:rPr>
          <w:color w:val="2F3B7C"/>
          <w:w w:val="115"/>
        </w:rPr>
        <w:t>creative </w:t>
      </w:r>
      <w:r>
        <w:rPr>
          <w:color w:val="1C2870"/>
          <w:w w:val="115"/>
        </w:rPr>
        <w:t>in finding the means to meet the basic needs of</w:t>
      </w:r>
      <w:r>
        <w:rPr>
          <w:color w:val="1C2870"/>
          <w:w w:val="115"/>
        </w:rPr>
        <w:t> the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patient.</w:t>
      </w:r>
    </w:p>
    <w:p>
      <w:pPr>
        <w:pStyle w:val="BodyText"/>
        <w:spacing w:line="271" w:lineRule="auto" w:before="181"/>
        <w:ind w:left="1142" w:right="56" w:firstLine="14"/>
      </w:pPr>
      <w:r>
        <w:rPr>
          <w:color w:val="1C2870"/>
          <w:w w:val="115"/>
        </w:rPr>
        <w:t>Clearly, </w:t>
      </w:r>
      <w:r>
        <w:rPr>
          <w:color w:val="2F3B7C"/>
          <w:w w:val="115"/>
        </w:rPr>
        <w:t>services </w:t>
      </w:r>
      <w:r>
        <w:rPr>
          <w:color w:val="1C2870"/>
          <w:w w:val="115"/>
        </w:rPr>
        <w:t>planning </w:t>
      </w:r>
      <w:r>
        <w:rPr>
          <w:color w:val="2F3B7C"/>
          <w:w w:val="115"/>
        </w:rPr>
        <w:t>should extend </w:t>
      </w:r>
      <w:r>
        <w:rPr>
          <w:color w:val="1C2870"/>
          <w:w w:val="115"/>
        </w:rPr>
        <w:t>beyond</w:t>
      </w:r>
      <w:r>
        <w:rPr>
          <w:color w:val="1C2870"/>
          <w:w w:val="115"/>
        </w:rPr>
        <w:t> the issues of </w:t>
      </w:r>
      <w:r>
        <w:rPr>
          <w:color w:val="2F3B7C"/>
          <w:w w:val="115"/>
        </w:rPr>
        <w:t>substance </w:t>
      </w:r>
      <w:r>
        <w:rPr>
          <w:color w:val="1C2870"/>
          <w:w w:val="115"/>
        </w:rPr>
        <w:t>dependence</w:t>
      </w:r>
      <w:r>
        <w:rPr>
          <w:color w:val="1C2870"/>
          <w:w w:val="115"/>
        </w:rPr>
        <w:t> to other areas that may</w:t>
      </w:r>
      <w:r>
        <w:rPr>
          <w:color w:val="1C2870"/>
          <w:spacing w:val="-13"/>
          <w:w w:val="115"/>
        </w:rPr>
        <w:t> </w:t>
      </w:r>
      <w:r>
        <w:rPr>
          <w:color w:val="1C2870"/>
          <w:w w:val="115"/>
        </w:rPr>
        <w:t>affect </w:t>
      </w:r>
      <w:r>
        <w:rPr>
          <w:color w:val="2F3B7C"/>
          <w:w w:val="115"/>
        </w:rPr>
        <w:t>compliance </w:t>
      </w:r>
      <w:r>
        <w:rPr>
          <w:color w:val="1C2870"/>
          <w:w w:val="115"/>
        </w:rPr>
        <w:t>with rehabilitation.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Detoxification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providers</w:t>
      </w:r>
      <w:r>
        <w:rPr>
          <w:color w:val="1C2870"/>
          <w:spacing w:val="40"/>
          <w:w w:val="115"/>
        </w:rPr>
        <w:t> </w:t>
      </w:r>
      <w:r>
        <w:rPr>
          <w:color w:val="2F3B7C"/>
          <w:w w:val="115"/>
        </w:rPr>
        <w:t>should</w:t>
      </w:r>
      <w:r>
        <w:rPr>
          <w:color w:val="2F3B7C"/>
          <w:spacing w:val="40"/>
          <w:w w:val="115"/>
        </w:rPr>
        <w:t> </w:t>
      </w:r>
      <w:r>
        <w:rPr>
          <w:color w:val="1C2870"/>
          <w:w w:val="115"/>
        </w:rPr>
        <w:t>be familiar</w:t>
      </w:r>
      <w:r>
        <w:rPr>
          <w:color w:val="1C2870"/>
          <w:spacing w:val="39"/>
          <w:w w:val="115"/>
        </w:rPr>
        <w:t> </w:t>
      </w:r>
      <w:r>
        <w:rPr>
          <w:color w:val="1C2870"/>
          <w:w w:val="115"/>
        </w:rPr>
        <w:t>with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available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resources</w:t>
      </w:r>
      <w:r>
        <w:rPr>
          <w:color w:val="1C2870"/>
          <w:w w:val="115"/>
        </w:rPr>
        <w:t> </w:t>
      </w:r>
      <w:r>
        <w:rPr>
          <w:color w:val="2F3B7C"/>
          <w:w w:val="115"/>
        </w:rPr>
        <w:t>for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legal assistance,</w:t>
      </w:r>
      <w:r>
        <w:rPr>
          <w:color w:val="1C2870"/>
          <w:w w:val="115"/>
        </w:rPr>
        <w:t> dental </w:t>
      </w:r>
      <w:r>
        <w:rPr>
          <w:color w:val="2F3B7C"/>
          <w:w w:val="115"/>
        </w:rPr>
        <w:t>care, support groups, </w:t>
      </w:r>
      <w:r>
        <w:rPr>
          <w:color w:val="1C2870"/>
          <w:w w:val="115"/>
        </w:rPr>
        <w:t>interpreters, housing </w:t>
      </w:r>
      <w:r>
        <w:rPr>
          <w:color w:val="2F3B7C"/>
          <w:w w:val="115"/>
        </w:rPr>
        <w:t>assistance,</w:t>
      </w:r>
      <w:r>
        <w:rPr>
          <w:color w:val="2F3B7C"/>
          <w:spacing w:val="40"/>
          <w:w w:val="115"/>
        </w:rPr>
        <w:t> </w:t>
      </w:r>
      <w:r>
        <w:rPr>
          <w:color w:val="1C2870"/>
          <w:w w:val="115"/>
        </w:rPr>
        <w:t>trauma</w:t>
      </w:r>
      <w:r>
        <w:rPr>
          <w:color w:val="1C2870"/>
          <w:w w:val="115"/>
        </w:rPr>
        <w:t> treatment, recovery-sensitive </w:t>
      </w:r>
      <w:r>
        <w:rPr>
          <w:color w:val="2F3B7C"/>
          <w:w w:val="115"/>
        </w:rPr>
        <w:t>parent­ </w:t>
      </w:r>
      <w:r>
        <w:rPr>
          <w:color w:val="1C2870"/>
          <w:w w:val="115"/>
        </w:rPr>
        <w:t>ing </w:t>
      </w:r>
      <w:r>
        <w:rPr>
          <w:color w:val="2F3B7C"/>
          <w:w w:val="115"/>
        </w:rPr>
        <w:t>groups, spiritual </w:t>
      </w:r>
      <w:r>
        <w:rPr>
          <w:color w:val="1C2870"/>
          <w:w w:val="115"/>
        </w:rPr>
        <w:t>and cultural </w:t>
      </w:r>
      <w:r>
        <w:rPr>
          <w:color w:val="2F3B7C"/>
          <w:w w:val="115"/>
        </w:rPr>
        <w:t>support, employment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assistance,</w:t>
      </w:r>
      <w:r>
        <w:rPr>
          <w:color w:val="1C2870"/>
          <w:w w:val="115"/>
        </w:rPr>
        <w:t> and</w:t>
      </w:r>
      <w:r>
        <w:rPr>
          <w:color w:val="1C2870"/>
          <w:w w:val="115"/>
        </w:rPr>
        <w:t> other assistance programs for</w:t>
      </w:r>
      <w:r>
        <w:rPr>
          <w:color w:val="1C2870"/>
          <w:w w:val="115"/>
        </w:rPr>
        <w:t> basic needs. Family and</w:t>
      </w:r>
      <w:r>
        <w:rPr>
          <w:color w:val="1C2870"/>
          <w:w w:val="115"/>
        </w:rPr>
        <w:t> other </w:t>
      </w:r>
      <w:r>
        <w:rPr>
          <w:color w:val="2F3B7C"/>
          <w:w w:val="115"/>
        </w:rPr>
        <w:t>support systems </w:t>
      </w:r>
      <w:r>
        <w:rPr>
          <w:color w:val="1C2870"/>
          <w:w w:val="115"/>
        </w:rPr>
        <w:t>also </w:t>
      </w:r>
      <w:r>
        <w:rPr>
          <w:color w:val="2F3B7C"/>
          <w:w w:val="115"/>
        </w:rPr>
        <w:t>can</w:t>
      </w:r>
      <w:r>
        <w:rPr>
          <w:color w:val="2F3B7C"/>
          <w:w w:val="115"/>
        </w:rPr>
        <w:t> be </w:t>
      </w:r>
      <w:r>
        <w:rPr>
          <w:color w:val="1C2870"/>
          <w:w w:val="115"/>
        </w:rPr>
        <w:t>helpful to the </w:t>
      </w:r>
      <w:r>
        <w:rPr>
          <w:color w:val="2F3B7C"/>
          <w:w w:val="115"/>
        </w:rPr>
        <w:t>patient </w:t>
      </w:r>
      <w:r>
        <w:rPr>
          <w:color w:val="1C2870"/>
          <w:w w:val="115"/>
        </w:rPr>
        <w:t>in </w:t>
      </w:r>
      <w:r>
        <w:rPr>
          <w:color w:val="2F3B7C"/>
          <w:w w:val="115"/>
        </w:rPr>
        <w:t>accessing services and</w:t>
      </w:r>
      <w:r>
        <w:rPr>
          <w:color w:val="2F3B7C"/>
          <w:spacing w:val="40"/>
          <w:w w:val="115"/>
        </w:rPr>
        <w:t> </w:t>
      </w:r>
      <w:r>
        <w:rPr>
          <w:color w:val="2F3B7C"/>
          <w:w w:val="115"/>
        </w:rPr>
        <w:t>should </w:t>
      </w:r>
      <w:r>
        <w:rPr>
          <w:color w:val="1C2870"/>
          <w:w w:val="115"/>
        </w:rPr>
        <w:t>take </w:t>
      </w:r>
      <w:r>
        <w:rPr>
          <w:color w:val="2F3B7C"/>
          <w:w w:val="115"/>
        </w:rPr>
        <w:t>part </w:t>
      </w:r>
      <w:r>
        <w:rPr>
          <w:color w:val="1C2870"/>
          <w:w w:val="115"/>
        </w:rPr>
        <w:t>in the</w:t>
      </w:r>
      <w:r>
        <w:rPr>
          <w:color w:val="1C2870"/>
          <w:spacing w:val="-15"/>
          <w:w w:val="115"/>
        </w:rPr>
        <w:t> </w:t>
      </w:r>
      <w:r>
        <w:rPr>
          <w:color w:val="2F3B7C"/>
          <w:w w:val="115"/>
        </w:rPr>
        <w:t>services </w:t>
      </w:r>
      <w:r>
        <w:rPr>
          <w:color w:val="1C2870"/>
          <w:w w:val="115"/>
        </w:rPr>
        <w:t>planning as often as possi­ ble, always with the</w:t>
      </w:r>
      <w:r>
        <w:rPr>
          <w:color w:val="1C2870"/>
          <w:w w:val="115"/>
        </w:rPr>
        <w:t> </w:t>
      </w:r>
      <w:r>
        <w:rPr>
          <w:color w:val="2F3B7C"/>
          <w:w w:val="115"/>
        </w:rPr>
        <w:t>patient's</w:t>
      </w:r>
      <w:r>
        <w:rPr>
          <w:color w:val="2F3B7C"/>
          <w:w w:val="115"/>
        </w:rPr>
        <w:t> consent.</w:t>
      </w:r>
    </w:p>
    <w:p>
      <w:pPr>
        <w:pStyle w:val="BodyText"/>
        <w:spacing w:line="271" w:lineRule="auto" w:before="187"/>
        <w:ind w:left="1142" w:right="22" w:firstLine="11"/>
      </w:pPr>
      <w:r>
        <w:rPr>
          <w:color w:val="1C2870"/>
          <w:w w:val="115"/>
        </w:rPr>
        <w:t>To</w:t>
      </w:r>
      <w:r>
        <w:rPr>
          <w:color w:val="1C2870"/>
          <w:spacing w:val="-6"/>
          <w:w w:val="115"/>
        </w:rPr>
        <w:t> </w:t>
      </w:r>
      <w:r>
        <w:rPr>
          <w:color w:val="1C2870"/>
          <w:w w:val="115"/>
        </w:rPr>
        <w:t>address</w:t>
      </w:r>
      <w:r>
        <w:rPr>
          <w:color w:val="1C2870"/>
          <w:spacing w:val="-3"/>
          <w:w w:val="115"/>
        </w:rPr>
        <w:t> </w:t>
      </w:r>
      <w:r>
        <w:rPr>
          <w:color w:val="1C2870"/>
          <w:w w:val="115"/>
        </w:rPr>
        <w:t>the</w:t>
      </w:r>
      <w:r>
        <w:rPr>
          <w:color w:val="1C2870"/>
          <w:spacing w:val="-11"/>
          <w:w w:val="115"/>
        </w:rPr>
        <w:t> </w:t>
      </w:r>
      <w:r>
        <w:rPr>
          <w:color w:val="1C2870"/>
          <w:w w:val="115"/>
        </w:rPr>
        <w:t>needs</w:t>
      </w:r>
      <w:r>
        <w:rPr>
          <w:color w:val="1C2870"/>
          <w:spacing w:val="-3"/>
          <w:w w:val="115"/>
        </w:rPr>
        <w:t> </w:t>
      </w:r>
      <w:r>
        <w:rPr>
          <w:color w:val="1C2870"/>
          <w:w w:val="115"/>
        </w:rPr>
        <w:t>of</w:t>
      </w:r>
      <w:r>
        <w:rPr>
          <w:color w:val="1C2870"/>
          <w:w w:val="115"/>
        </w:rPr>
        <w:t> homeless </w:t>
      </w:r>
      <w:r>
        <w:rPr>
          <w:color w:val="2F3B7C"/>
          <w:w w:val="115"/>
        </w:rPr>
        <w:t>and</w:t>
      </w:r>
      <w:r>
        <w:rPr>
          <w:color w:val="2F3B7C"/>
          <w:spacing w:val="14"/>
          <w:w w:val="115"/>
        </w:rPr>
        <w:t> </w:t>
      </w:r>
      <w:r>
        <w:rPr>
          <w:color w:val="1C2870"/>
          <w:w w:val="115"/>
        </w:rPr>
        <w:t>indigent </w:t>
      </w:r>
      <w:r>
        <w:rPr>
          <w:color w:val="2F3B7C"/>
          <w:w w:val="115"/>
        </w:rPr>
        <w:t>patients, </w:t>
      </w:r>
      <w:r>
        <w:rPr>
          <w:color w:val="1C2870"/>
          <w:w w:val="115"/>
        </w:rPr>
        <w:t>detoxification providers</w:t>
      </w:r>
      <w:r>
        <w:rPr>
          <w:color w:val="1C2870"/>
          <w:w w:val="115"/>
        </w:rPr>
        <w:t> </w:t>
      </w:r>
      <w:r>
        <w:rPr>
          <w:color w:val="2F3B7C"/>
          <w:w w:val="115"/>
        </w:rPr>
        <w:t>should </w:t>
      </w:r>
      <w:r>
        <w:rPr>
          <w:color w:val="1C2870"/>
          <w:w w:val="115"/>
        </w:rPr>
        <w:t>be familiar with </w:t>
      </w:r>
      <w:r>
        <w:rPr>
          <w:color w:val="2F3B7C"/>
          <w:w w:val="115"/>
        </w:rPr>
        <w:t>emergency</w:t>
      </w:r>
      <w:r>
        <w:rPr>
          <w:color w:val="2F3B7C"/>
          <w:w w:val="115"/>
        </w:rPr>
        <w:t> shelters, </w:t>
      </w:r>
      <w:r>
        <w:rPr>
          <w:color w:val="1C2870"/>
          <w:w w:val="115"/>
        </w:rPr>
        <w:t>cash assis­ tance, and food programs in their communi­ ties and</w:t>
      </w:r>
      <w:r>
        <w:rPr>
          <w:color w:val="1C2870"/>
          <w:w w:val="115"/>
        </w:rPr>
        <w:t> </w:t>
      </w:r>
      <w:r>
        <w:rPr>
          <w:color w:val="2F3B7C"/>
          <w:w w:val="115"/>
        </w:rPr>
        <w:t>should </w:t>
      </w:r>
      <w:r>
        <w:rPr>
          <w:color w:val="1C2870"/>
          <w:w w:val="115"/>
        </w:rPr>
        <w:t>have </w:t>
      </w:r>
      <w:r>
        <w:rPr>
          <w:color w:val="2F3B7C"/>
          <w:w w:val="115"/>
        </w:rPr>
        <w:t>established</w:t>
      </w:r>
      <w:r>
        <w:rPr>
          <w:color w:val="2F3B7C"/>
          <w:w w:val="115"/>
        </w:rPr>
        <w:t> referral </w:t>
      </w:r>
      <w:r>
        <w:rPr>
          <w:color w:val="1C2870"/>
          <w:w w:val="115"/>
        </w:rPr>
        <w:t>rela­ tionships.</w:t>
      </w:r>
      <w:r>
        <w:rPr>
          <w:color w:val="1C2870"/>
          <w:w w:val="115"/>
        </w:rPr>
        <w:t> </w:t>
      </w:r>
      <w:r>
        <w:rPr>
          <w:color w:val="2F3B7C"/>
          <w:w w:val="115"/>
        </w:rPr>
        <w:t>Assessing </w:t>
      </w:r>
      <w:r>
        <w:rPr>
          <w:color w:val="1C2870"/>
          <w:w w:val="115"/>
        </w:rPr>
        <w:t>women, teenagers,</w:t>
      </w:r>
      <w:r>
        <w:rPr>
          <w:color w:val="1C2870"/>
          <w:w w:val="115"/>
        </w:rPr>
        <w:t> older adults, </w:t>
      </w:r>
      <w:r>
        <w:rPr>
          <w:color w:val="2F3B7C"/>
          <w:w w:val="115"/>
        </w:rPr>
        <w:t>and </w:t>
      </w:r>
      <w:r>
        <w:rPr>
          <w:color w:val="1C2870"/>
          <w:w w:val="115"/>
        </w:rPr>
        <w:t>other </w:t>
      </w:r>
      <w:r>
        <w:rPr>
          <w:color w:val="2F3B7C"/>
          <w:w w:val="115"/>
        </w:rPr>
        <w:t>vulnerable </w:t>
      </w:r>
      <w:r>
        <w:rPr>
          <w:color w:val="1C2870"/>
          <w:w w:val="115"/>
        </w:rPr>
        <w:t>individuals for victimization</w:t>
      </w:r>
      <w:r>
        <w:rPr>
          <w:color w:val="1C2870"/>
          <w:w w:val="115"/>
        </w:rPr>
        <w:t> by </w:t>
      </w:r>
      <w:r>
        <w:rPr>
          <w:color w:val="2F3B7C"/>
          <w:w w:val="115"/>
        </w:rPr>
        <w:t>another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member of</w:t>
      </w:r>
      <w:r>
        <w:rPr>
          <w:color w:val="1C2870"/>
          <w:w w:val="115"/>
        </w:rPr>
        <w:t> the household also is important.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Patients </w:t>
      </w:r>
      <w:r>
        <w:rPr>
          <w:color w:val="2F3B7C"/>
          <w:w w:val="115"/>
        </w:rPr>
        <w:t>should</w:t>
      </w:r>
      <w:r>
        <w:rPr>
          <w:color w:val="2F3B7C"/>
          <w:spacing w:val="40"/>
          <w:w w:val="115"/>
        </w:rPr>
        <w:t> </w:t>
      </w:r>
      <w:r>
        <w:rPr>
          <w:color w:val="1C2870"/>
          <w:w w:val="115"/>
        </w:rPr>
        <w:t>be linked with prenatal and primary health</w:t>
      </w:r>
      <w:r>
        <w:rPr>
          <w:color w:val="1C2870"/>
          <w:spacing w:val="40"/>
          <w:w w:val="115"/>
        </w:rPr>
        <w:t> </w:t>
      </w:r>
      <w:r>
        <w:rPr>
          <w:color w:val="2F3B7C"/>
          <w:w w:val="115"/>
        </w:rPr>
        <w:t>care </w:t>
      </w:r>
      <w:r>
        <w:rPr>
          <w:color w:val="1C2870"/>
          <w:w w:val="115"/>
        </w:rPr>
        <w:t>for domestic </w:t>
      </w:r>
      <w:r>
        <w:rPr>
          <w:color w:val="2F3B7C"/>
          <w:w w:val="115"/>
        </w:rPr>
        <w:t>violence.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Ideally, linkage to</w:t>
      </w:r>
    </w:p>
    <w:p>
      <w:pPr>
        <w:pStyle w:val="BodyText"/>
        <w:spacing w:line="271" w:lineRule="auto" w:before="79"/>
        <w:ind w:left="265" w:right="810" w:firstLine="2"/>
      </w:pPr>
      <w:r>
        <w:rPr/>
        <w:br w:type="column"/>
      </w:r>
      <w:r>
        <w:rPr>
          <w:color w:val="1C2870"/>
          <w:w w:val="115"/>
        </w:rPr>
        <w:t>these programs</w:t>
      </w:r>
      <w:r>
        <w:rPr>
          <w:color w:val="1C2870"/>
          <w:w w:val="115"/>
        </w:rPr>
        <w:t> includes</w:t>
      </w:r>
      <w:r>
        <w:rPr>
          <w:color w:val="1C2870"/>
          <w:w w:val="115"/>
        </w:rPr>
        <w:t> more than a </w:t>
      </w:r>
      <w:r>
        <w:rPr>
          <w:color w:val="2F3B7C"/>
          <w:w w:val="115"/>
        </w:rPr>
        <w:t>phone </w:t>
      </w:r>
      <w:r>
        <w:rPr>
          <w:color w:val="1C2870"/>
          <w:w w:val="115"/>
        </w:rPr>
        <w:t>number; detoxification </w:t>
      </w:r>
      <w:r>
        <w:rPr>
          <w:color w:val="2F3B7C"/>
          <w:w w:val="115"/>
        </w:rPr>
        <w:t>staff</w:t>
      </w:r>
      <w:r>
        <w:rPr>
          <w:color w:val="2F3B7C"/>
          <w:w w:val="115"/>
        </w:rPr>
        <w:t> should assist </w:t>
      </w:r>
      <w:r>
        <w:rPr>
          <w:color w:val="1C2870"/>
          <w:w w:val="115"/>
        </w:rPr>
        <w:t>patients in </w:t>
      </w:r>
      <w:r>
        <w:rPr>
          <w:color w:val="2F3B7C"/>
          <w:w w:val="115"/>
        </w:rPr>
        <w:t>scheduling </w:t>
      </w:r>
      <w:r>
        <w:rPr>
          <w:color w:val="1C2870"/>
          <w:w w:val="115"/>
        </w:rPr>
        <w:t>initial appointments and</w:t>
      </w:r>
      <w:r>
        <w:rPr>
          <w:color w:val="1C2870"/>
          <w:w w:val="115"/>
        </w:rPr>
        <w:t> arranging for transportation.</w:t>
      </w:r>
    </w:p>
    <w:p>
      <w:pPr>
        <w:pStyle w:val="BodyText"/>
        <w:spacing w:line="271" w:lineRule="auto" w:before="181"/>
        <w:ind w:left="256" w:right="740" w:firstLine="8"/>
      </w:pPr>
      <w:r>
        <w:rPr>
          <w:color w:val="1C2870"/>
          <w:w w:val="115"/>
        </w:rPr>
        <w:t>Linkage to </w:t>
      </w:r>
      <w:r>
        <w:rPr>
          <w:color w:val="2F3B7C"/>
          <w:w w:val="115"/>
        </w:rPr>
        <w:t>primary</w:t>
      </w:r>
      <w:r>
        <w:rPr>
          <w:color w:val="2F3B7C"/>
          <w:spacing w:val="40"/>
          <w:w w:val="115"/>
        </w:rPr>
        <w:t> </w:t>
      </w:r>
      <w:r>
        <w:rPr>
          <w:color w:val="1C2870"/>
          <w:w w:val="115"/>
        </w:rPr>
        <w:t>health </w:t>
      </w:r>
      <w:r>
        <w:rPr>
          <w:color w:val="2F3B7C"/>
          <w:w w:val="115"/>
        </w:rPr>
        <w:t>and</w:t>
      </w:r>
      <w:r>
        <w:rPr>
          <w:color w:val="2F3B7C"/>
          <w:spacing w:val="40"/>
          <w:w w:val="115"/>
        </w:rPr>
        <w:t> </w:t>
      </w:r>
      <w:r>
        <w:rPr>
          <w:color w:val="2F3B7C"/>
          <w:w w:val="115"/>
        </w:rPr>
        <w:t>prenatal care </w:t>
      </w:r>
      <w:r>
        <w:rPr>
          <w:color w:val="1C2870"/>
          <w:w w:val="115"/>
        </w:rPr>
        <w:t>as</w:t>
      </w:r>
      <w:r>
        <w:rPr>
          <w:color w:val="1C2870"/>
          <w:spacing w:val="-7"/>
          <w:w w:val="115"/>
        </w:rPr>
        <w:t> </w:t>
      </w:r>
      <w:r>
        <w:rPr>
          <w:color w:val="1C2870"/>
          <w:w w:val="115"/>
        </w:rPr>
        <w:t>well</w:t>
      </w:r>
      <w:r>
        <w:rPr>
          <w:color w:val="1C2870"/>
          <w:spacing w:val="-2"/>
          <w:w w:val="115"/>
        </w:rPr>
        <w:t> </w:t>
      </w:r>
      <w:r>
        <w:rPr>
          <w:color w:val="1C2870"/>
          <w:w w:val="115"/>
        </w:rPr>
        <w:t>as</w:t>
      </w:r>
      <w:r>
        <w:rPr>
          <w:color w:val="1C2870"/>
          <w:w w:val="115"/>
        </w:rPr>
        <w:t> to</w:t>
      </w:r>
      <w:r>
        <w:rPr>
          <w:color w:val="1C2870"/>
          <w:w w:val="115"/>
        </w:rPr>
        <w:t> </w:t>
      </w:r>
      <w:r>
        <w:rPr>
          <w:color w:val="2F3B7C"/>
          <w:w w:val="115"/>
        </w:rPr>
        <w:t>community</w:t>
      </w:r>
      <w:r>
        <w:rPr>
          <w:color w:val="2F3B7C"/>
          <w:spacing w:val="22"/>
          <w:w w:val="115"/>
        </w:rPr>
        <w:t> </w:t>
      </w:r>
      <w:r>
        <w:rPr>
          <w:color w:val="1C2870"/>
          <w:w w:val="115"/>
        </w:rPr>
        <w:t>resources is</w:t>
      </w:r>
      <w:r>
        <w:rPr>
          <w:color w:val="1C2870"/>
          <w:spacing w:val="-7"/>
          <w:w w:val="115"/>
        </w:rPr>
        <w:t> </w:t>
      </w:r>
      <w:r>
        <w:rPr>
          <w:color w:val="2F3B7C"/>
          <w:w w:val="115"/>
        </w:rPr>
        <w:t>essential </w:t>
      </w:r>
      <w:r>
        <w:rPr>
          <w:color w:val="1C2870"/>
          <w:w w:val="115"/>
        </w:rPr>
        <w:t>for individuals with </w:t>
      </w:r>
      <w:r>
        <w:rPr>
          <w:color w:val="2F3B7C"/>
          <w:w w:val="115"/>
        </w:rPr>
        <w:t>substance </w:t>
      </w:r>
      <w:r>
        <w:rPr>
          <w:color w:val="1C2870"/>
          <w:w w:val="115"/>
        </w:rPr>
        <w:t>use disorders. Linkages </w:t>
      </w:r>
      <w:r>
        <w:rPr>
          <w:color w:val="2F3B7C"/>
          <w:w w:val="115"/>
        </w:rPr>
        <w:t>can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be an</w:t>
      </w:r>
      <w:r>
        <w:rPr>
          <w:color w:val="1C2870"/>
          <w:w w:val="115"/>
        </w:rPr>
        <w:t> </w:t>
      </w:r>
      <w:r>
        <w:rPr>
          <w:color w:val="2F3B7C"/>
          <w:w w:val="115"/>
        </w:rPr>
        <w:t>effective </w:t>
      </w:r>
      <w:r>
        <w:rPr>
          <w:color w:val="1C2870"/>
          <w:w w:val="115"/>
        </w:rPr>
        <w:t>mechanism</w:t>
      </w:r>
      <w:r>
        <w:rPr>
          <w:color w:val="1C2870"/>
          <w:w w:val="115"/>
        </w:rPr>
        <w:t> to assist the</w:t>
      </w:r>
      <w:r>
        <w:rPr>
          <w:color w:val="1C2870"/>
          <w:w w:val="115"/>
        </w:rPr>
        <w:t> patient </w:t>
      </w:r>
      <w:r>
        <w:rPr>
          <w:color w:val="2F3B7C"/>
          <w:w w:val="115"/>
        </w:rPr>
        <w:t>in </w:t>
      </w:r>
      <w:r>
        <w:rPr>
          <w:color w:val="1C2870"/>
          <w:w w:val="115"/>
        </w:rPr>
        <w:t>accessing these </w:t>
      </w:r>
      <w:r>
        <w:rPr>
          <w:color w:val="2F3B7C"/>
          <w:w w:val="115"/>
        </w:rPr>
        <w:t>services </w:t>
      </w:r>
      <w:r>
        <w:rPr>
          <w:color w:val="1C2870"/>
          <w:w w:val="115"/>
        </w:rPr>
        <w:t>if they </w:t>
      </w:r>
      <w:r>
        <w:rPr>
          <w:color w:val="2F3B7C"/>
          <w:w w:val="115"/>
        </w:rPr>
        <w:t>are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not </w:t>
      </w:r>
      <w:r>
        <w:rPr>
          <w:color w:val="2F3B7C"/>
          <w:w w:val="115"/>
        </w:rPr>
        <w:t>available as a part </w:t>
      </w:r>
      <w:r>
        <w:rPr>
          <w:color w:val="1C2870"/>
          <w:w w:val="115"/>
        </w:rPr>
        <w:t>of</w:t>
      </w:r>
      <w:r>
        <w:rPr>
          <w:color w:val="1C2870"/>
          <w:w w:val="115"/>
        </w:rPr>
        <w:t> the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detoxi­ fication </w:t>
      </w:r>
      <w:r>
        <w:rPr>
          <w:color w:val="2F3B7C"/>
          <w:w w:val="115"/>
        </w:rPr>
        <w:t>program.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Formalized</w:t>
      </w:r>
      <w:r>
        <w:rPr>
          <w:color w:val="1C2870"/>
          <w:w w:val="115"/>
        </w:rPr>
        <w:t> referral arrangements</w:t>
      </w:r>
      <w:r>
        <w:rPr>
          <w:color w:val="1C2870"/>
          <w:w w:val="115"/>
        </w:rPr>
        <w:t> through </w:t>
      </w:r>
      <w:r>
        <w:rPr>
          <w:color w:val="2F3B7C"/>
          <w:w w:val="115"/>
        </w:rPr>
        <w:t>contracts </w:t>
      </w:r>
      <w:r>
        <w:rPr>
          <w:color w:val="1C2870"/>
          <w:w w:val="115"/>
        </w:rPr>
        <w:t>or memoran­ da</w:t>
      </w:r>
      <w:r>
        <w:rPr>
          <w:color w:val="1C2870"/>
          <w:w w:val="115"/>
        </w:rPr>
        <w:t> of understanding</w:t>
      </w:r>
      <w:r>
        <w:rPr>
          <w:color w:val="1C2870"/>
          <w:w w:val="115"/>
        </w:rPr>
        <w:t> can be useful to </w:t>
      </w:r>
      <w:r>
        <w:rPr>
          <w:color w:val="2F3B7C"/>
          <w:w w:val="115"/>
        </w:rPr>
        <w:t>specify </w:t>
      </w:r>
      <w:r>
        <w:rPr>
          <w:color w:val="1C2870"/>
          <w:w w:val="115"/>
        </w:rPr>
        <w:t>organizational obligations (D'Aunno 1997).</w:t>
      </w:r>
    </w:p>
    <w:p>
      <w:pPr>
        <w:pStyle w:val="BodyText"/>
        <w:spacing w:before="9"/>
        <w:rPr>
          <w:sz w:val="32"/>
        </w:rPr>
      </w:pPr>
    </w:p>
    <w:p>
      <w:pPr>
        <w:pStyle w:val="Heading6"/>
        <w:ind w:left="264"/>
      </w:pPr>
      <w:r>
        <w:rPr>
          <w:color w:val="1C2870"/>
          <w:w w:val="105"/>
        </w:rPr>
        <w:t>Minimize</w:t>
      </w:r>
      <w:r>
        <w:rPr>
          <w:color w:val="1C2870"/>
          <w:spacing w:val="24"/>
          <w:w w:val="105"/>
        </w:rPr>
        <w:t> </w:t>
      </w:r>
      <w:r>
        <w:rPr>
          <w:color w:val="1C2870"/>
          <w:w w:val="105"/>
        </w:rPr>
        <w:t>Access</w:t>
      </w:r>
      <w:r>
        <w:rPr>
          <w:color w:val="1C2870"/>
          <w:spacing w:val="12"/>
          <w:w w:val="105"/>
        </w:rPr>
        <w:t> </w:t>
      </w:r>
      <w:r>
        <w:rPr>
          <w:color w:val="1C2870"/>
          <w:spacing w:val="-2"/>
          <w:w w:val="105"/>
        </w:rPr>
        <w:t>Barriers</w:t>
      </w:r>
    </w:p>
    <w:p>
      <w:pPr>
        <w:pStyle w:val="BodyText"/>
        <w:spacing w:line="271" w:lineRule="auto" w:before="107"/>
        <w:ind w:left="263" w:right="1017" w:hanging="1"/>
        <w:jc w:val="both"/>
      </w:pPr>
      <w:r>
        <w:rPr>
          <w:color w:val="2F3B7C"/>
          <w:w w:val="115"/>
        </w:rPr>
        <w:t>An</w:t>
      </w:r>
      <w:r>
        <w:rPr>
          <w:color w:val="2F3B7C"/>
          <w:spacing w:val="-15"/>
          <w:w w:val="115"/>
        </w:rPr>
        <w:t> </w:t>
      </w:r>
      <w:r>
        <w:rPr>
          <w:color w:val="2F3B7C"/>
          <w:w w:val="115"/>
        </w:rPr>
        <w:t>integral</w:t>
      </w:r>
      <w:r>
        <w:rPr>
          <w:color w:val="2F3B7C"/>
          <w:spacing w:val="-11"/>
          <w:w w:val="115"/>
        </w:rPr>
        <w:t> </w:t>
      </w:r>
      <w:r>
        <w:rPr>
          <w:color w:val="1C2870"/>
          <w:w w:val="115"/>
        </w:rPr>
        <w:t>part</w:t>
      </w:r>
      <w:r>
        <w:rPr>
          <w:color w:val="1C2870"/>
          <w:spacing w:val="-13"/>
          <w:w w:val="115"/>
        </w:rPr>
        <w:t> </w:t>
      </w:r>
      <w:r>
        <w:rPr>
          <w:color w:val="2F3B7C"/>
          <w:w w:val="115"/>
        </w:rPr>
        <w:t>of</w:t>
      </w:r>
      <w:r>
        <w:rPr>
          <w:color w:val="2F3B7C"/>
          <w:spacing w:val="-3"/>
          <w:w w:val="115"/>
        </w:rPr>
        <w:t> </w:t>
      </w:r>
      <w:r>
        <w:rPr>
          <w:color w:val="1C2870"/>
          <w:w w:val="115"/>
        </w:rPr>
        <w:t>the</w:t>
      </w:r>
      <w:r>
        <w:rPr>
          <w:color w:val="1C2870"/>
          <w:spacing w:val="13"/>
          <w:w w:val="115"/>
        </w:rPr>
        <w:t> </w:t>
      </w:r>
      <w:r>
        <w:rPr>
          <w:color w:val="2F3B7C"/>
          <w:w w:val="115"/>
        </w:rPr>
        <w:t>process</w:t>
      </w:r>
      <w:r>
        <w:rPr>
          <w:color w:val="2F3B7C"/>
          <w:spacing w:val="-6"/>
          <w:w w:val="115"/>
        </w:rPr>
        <w:t> </w:t>
      </w:r>
      <w:r>
        <w:rPr>
          <w:color w:val="1C2870"/>
          <w:w w:val="115"/>
        </w:rPr>
        <w:t>of</w:t>
      </w:r>
      <w:r>
        <w:rPr>
          <w:color w:val="1C2870"/>
          <w:spacing w:val="-14"/>
          <w:w w:val="115"/>
        </w:rPr>
        <w:t> </w:t>
      </w:r>
      <w:r>
        <w:rPr>
          <w:color w:val="1C2870"/>
          <w:w w:val="115"/>
        </w:rPr>
        <w:t>linking</w:t>
      </w:r>
      <w:r>
        <w:rPr>
          <w:color w:val="1C2870"/>
          <w:spacing w:val="-14"/>
          <w:w w:val="115"/>
        </w:rPr>
        <w:t> </w:t>
      </w:r>
      <w:r>
        <w:rPr>
          <w:color w:val="1C2870"/>
          <w:w w:val="115"/>
        </w:rPr>
        <w:t>an individual</w:t>
      </w:r>
      <w:r>
        <w:rPr>
          <w:color w:val="1C2870"/>
          <w:spacing w:val="-10"/>
          <w:w w:val="115"/>
        </w:rPr>
        <w:t> </w:t>
      </w:r>
      <w:r>
        <w:rPr>
          <w:color w:val="1C2870"/>
          <w:w w:val="115"/>
        </w:rPr>
        <w:t>with</w:t>
      </w:r>
      <w:r>
        <w:rPr>
          <w:color w:val="1C2870"/>
          <w:spacing w:val="-9"/>
          <w:w w:val="115"/>
        </w:rPr>
        <w:t> </w:t>
      </w:r>
      <w:r>
        <w:rPr>
          <w:color w:val="1C2870"/>
          <w:w w:val="115"/>
        </w:rPr>
        <w:t>rehabilitation</w:t>
      </w:r>
      <w:r>
        <w:rPr>
          <w:color w:val="1C2870"/>
          <w:spacing w:val="-15"/>
          <w:w w:val="115"/>
        </w:rPr>
        <w:t> </w:t>
      </w:r>
      <w:r>
        <w:rPr>
          <w:color w:val="2F3B7C"/>
          <w:w w:val="115"/>
        </w:rPr>
        <w:t>and</w:t>
      </w:r>
      <w:r>
        <w:rPr>
          <w:color w:val="2F3B7C"/>
          <w:spacing w:val="-3"/>
          <w:w w:val="115"/>
        </w:rPr>
        <w:t> </w:t>
      </w:r>
      <w:r>
        <w:rPr>
          <w:color w:val="1C2870"/>
          <w:w w:val="115"/>
        </w:rPr>
        <w:t>treatment resources is to address access barriers.</w:t>
      </w:r>
    </w:p>
    <w:p>
      <w:pPr>
        <w:pStyle w:val="BodyText"/>
        <w:spacing w:line="271" w:lineRule="auto"/>
        <w:ind w:left="267" w:right="740" w:firstLine="1"/>
      </w:pPr>
      <w:r>
        <w:rPr>
          <w:color w:val="1C2870"/>
          <w:w w:val="115"/>
        </w:rPr>
        <w:t>Transportation, child </w:t>
      </w:r>
      <w:r>
        <w:rPr>
          <w:color w:val="2F3B7C"/>
          <w:w w:val="115"/>
        </w:rPr>
        <w:t>care </w:t>
      </w:r>
      <w:r>
        <w:rPr>
          <w:color w:val="1C2870"/>
          <w:w w:val="115"/>
        </w:rPr>
        <w:t>during treatment, </w:t>
      </w:r>
      <w:r>
        <w:rPr>
          <w:color w:val="1C2870"/>
          <w:spacing w:val="-2"/>
          <w:w w:val="115"/>
        </w:rPr>
        <w:t>the</w:t>
      </w:r>
      <w:r>
        <w:rPr>
          <w:color w:val="1C2870"/>
          <w:spacing w:val="-9"/>
          <w:w w:val="115"/>
        </w:rPr>
        <w:t> </w:t>
      </w:r>
      <w:r>
        <w:rPr>
          <w:color w:val="1C2870"/>
          <w:spacing w:val="-2"/>
          <w:w w:val="115"/>
        </w:rPr>
        <w:t>potential</w:t>
      </w:r>
      <w:r>
        <w:rPr>
          <w:color w:val="1C2870"/>
          <w:spacing w:val="-11"/>
          <w:w w:val="115"/>
        </w:rPr>
        <w:t> </w:t>
      </w:r>
      <w:r>
        <w:rPr>
          <w:color w:val="1C2870"/>
          <w:spacing w:val="-2"/>
          <w:w w:val="115"/>
        </w:rPr>
        <w:t>for</w:t>
      </w:r>
      <w:r>
        <w:rPr>
          <w:color w:val="1C2870"/>
          <w:spacing w:val="8"/>
          <w:w w:val="115"/>
        </w:rPr>
        <w:t> </w:t>
      </w:r>
      <w:r>
        <w:rPr>
          <w:color w:val="1C2870"/>
          <w:spacing w:val="-2"/>
          <w:w w:val="115"/>
        </w:rPr>
        <w:t>relapse</w:t>
      </w:r>
      <w:r>
        <w:rPr>
          <w:color w:val="1C2870"/>
          <w:spacing w:val="-5"/>
          <w:w w:val="115"/>
        </w:rPr>
        <w:t> </w:t>
      </w:r>
      <w:r>
        <w:rPr>
          <w:color w:val="1C2870"/>
          <w:spacing w:val="-2"/>
          <w:w w:val="115"/>
        </w:rPr>
        <w:t>between </w:t>
      </w:r>
      <w:r>
        <w:rPr>
          <w:color w:val="1C2870"/>
          <w:spacing w:val="-2"/>
          <w:w w:val="115"/>
        </w:rPr>
        <w:t>detoxification </w:t>
      </w:r>
      <w:r>
        <w:rPr>
          <w:color w:val="1C2870"/>
          <w:w w:val="115"/>
        </w:rPr>
        <w:t>discharge and</w:t>
      </w:r>
      <w:r>
        <w:rPr>
          <w:color w:val="1C2870"/>
          <w:w w:val="115"/>
        </w:rPr>
        <w:t> treatment admission, housing needs, and </w:t>
      </w:r>
      <w:r>
        <w:rPr>
          <w:color w:val="2F3B7C"/>
          <w:w w:val="115"/>
        </w:rPr>
        <w:t>safety issues such </w:t>
      </w:r>
      <w:r>
        <w:rPr>
          <w:color w:val="1C2870"/>
          <w:w w:val="115"/>
        </w:rPr>
        <w:t>as </w:t>
      </w:r>
      <w:r>
        <w:rPr>
          <w:color w:val="2F3B7C"/>
          <w:w w:val="115"/>
        </w:rPr>
        <w:t>possible </w:t>
      </w:r>
      <w:r>
        <w:rPr>
          <w:color w:val="1C2870"/>
          <w:spacing w:val="-2"/>
          <w:w w:val="115"/>
        </w:rPr>
        <w:t>domestic</w:t>
      </w:r>
      <w:r>
        <w:rPr>
          <w:color w:val="1C2870"/>
          <w:spacing w:val="-6"/>
          <w:w w:val="115"/>
        </w:rPr>
        <w:t> </w:t>
      </w:r>
      <w:r>
        <w:rPr>
          <w:color w:val="1C2870"/>
          <w:spacing w:val="-2"/>
          <w:w w:val="115"/>
        </w:rPr>
        <w:t>violence</w:t>
      </w:r>
      <w:r>
        <w:rPr>
          <w:color w:val="1C2870"/>
          <w:spacing w:val="-10"/>
          <w:w w:val="115"/>
        </w:rPr>
        <w:t> </w:t>
      </w:r>
      <w:r>
        <w:rPr>
          <w:color w:val="2F3B7C"/>
          <w:spacing w:val="-2"/>
          <w:w w:val="115"/>
        </w:rPr>
        <w:t>should</w:t>
      </w:r>
      <w:r>
        <w:rPr>
          <w:color w:val="2F3B7C"/>
          <w:spacing w:val="-8"/>
          <w:w w:val="115"/>
        </w:rPr>
        <w:t> </w:t>
      </w:r>
      <w:r>
        <w:rPr>
          <w:color w:val="1C2870"/>
          <w:spacing w:val="-2"/>
          <w:w w:val="115"/>
        </w:rPr>
        <w:t>be</w:t>
      </w:r>
      <w:r>
        <w:rPr>
          <w:color w:val="1C2870"/>
          <w:spacing w:val="-13"/>
          <w:w w:val="115"/>
        </w:rPr>
        <w:t> </w:t>
      </w:r>
      <w:r>
        <w:rPr>
          <w:color w:val="1C2870"/>
          <w:spacing w:val="-2"/>
          <w:w w:val="115"/>
        </w:rPr>
        <w:t>addressed</w:t>
      </w:r>
      <w:r>
        <w:rPr>
          <w:color w:val="1C2870"/>
          <w:spacing w:val="3"/>
          <w:w w:val="115"/>
        </w:rPr>
        <w:t> </w:t>
      </w:r>
      <w:r>
        <w:rPr>
          <w:color w:val="1C2870"/>
          <w:spacing w:val="-2"/>
          <w:w w:val="115"/>
        </w:rPr>
        <w:t>through </w:t>
      </w:r>
      <w:r>
        <w:rPr>
          <w:color w:val="1C2870"/>
          <w:w w:val="115"/>
        </w:rPr>
        <w:t>an individualized plan prior to discharge.</w:t>
      </w:r>
    </w:p>
    <w:p>
      <w:pPr>
        <w:pStyle w:val="BodyText"/>
        <w:spacing w:line="271" w:lineRule="auto" w:before="184"/>
        <w:ind w:left="263" w:right="690" w:firstLine="4"/>
      </w:pPr>
      <w:r>
        <w:rPr>
          <w:color w:val="1C2870"/>
          <w:w w:val="115"/>
        </w:rPr>
        <w:t>The</w:t>
      </w:r>
      <w:r>
        <w:rPr>
          <w:color w:val="1C2870"/>
          <w:w w:val="115"/>
        </w:rPr>
        <w:t> problem</w:t>
      </w:r>
      <w:r>
        <w:rPr>
          <w:color w:val="1C2870"/>
          <w:w w:val="115"/>
        </w:rPr>
        <w:t> of a</w:t>
      </w:r>
      <w:r>
        <w:rPr>
          <w:color w:val="1C2870"/>
          <w:w w:val="115"/>
        </w:rPr>
        <w:t> </w:t>
      </w:r>
      <w:r>
        <w:rPr>
          <w:color w:val="2F3B7C"/>
          <w:w w:val="115"/>
        </w:rPr>
        <w:t>patient's </w:t>
      </w:r>
      <w:r>
        <w:rPr>
          <w:color w:val="1C2870"/>
          <w:w w:val="115"/>
        </w:rPr>
        <w:t>placement</w:t>
      </w:r>
      <w:r>
        <w:rPr>
          <w:color w:val="1C2870"/>
          <w:w w:val="115"/>
        </w:rPr>
        <w:t> on a waiting list </w:t>
      </w:r>
      <w:r>
        <w:rPr>
          <w:color w:val="2F3B7C"/>
          <w:w w:val="115"/>
        </w:rPr>
        <w:t>presents</w:t>
      </w:r>
      <w:r>
        <w:rPr>
          <w:color w:val="2F3B7C"/>
          <w:w w:val="115"/>
        </w:rPr>
        <w:t> </w:t>
      </w:r>
      <w:r>
        <w:rPr>
          <w:color w:val="1C2870"/>
          <w:w w:val="115"/>
        </w:rPr>
        <w:t>a </w:t>
      </w:r>
      <w:r>
        <w:rPr>
          <w:color w:val="2F3B7C"/>
          <w:w w:val="115"/>
        </w:rPr>
        <w:t>special </w:t>
      </w:r>
      <w:r>
        <w:rPr>
          <w:color w:val="1C2870"/>
          <w:w w:val="115"/>
        </w:rPr>
        <w:t>barrier to treat­ ment. The </w:t>
      </w:r>
      <w:r>
        <w:rPr>
          <w:color w:val="2F3B7C"/>
          <w:w w:val="115"/>
        </w:rPr>
        <w:t>solution </w:t>
      </w:r>
      <w:r>
        <w:rPr>
          <w:color w:val="1C2870"/>
          <w:w w:val="115"/>
        </w:rPr>
        <w:t>lies in</w:t>
      </w:r>
      <w:r>
        <w:rPr>
          <w:color w:val="1C2870"/>
          <w:w w:val="115"/>
        </w:rPr>
        <w:t> developing </w:t>
      </w:r>
      <w:r>
        <w:rPr>
          <w:color w:val="2F3B7C"/>
          <w:w w:val="115"/>
        </w:rPr>
        <w:t>strate­ </w:t>
      </w:r>
      <w:r>
        <w:rPr>
          <w:color w:val="1C2870"/>
          <w:w w:val="115"/>
        </w:rPr>
        <w:t>gies to</w:t>
      </w:r>
      <w:r>
        <w:rPr>
          <w:color w:val="1C2870"/>
          <w:w w:val="115"/>
        </w:rPr>
        <w:t> maintain</w:t>
      </w:r>
      <w:r>
        <w:rPr>
          <w:color w:val="1C2870"/>
          <w:w w:val="115"/>
        </w:rPr>
        <w:t> motivation for</w:t>
      </w:r>
      <w:r>
        <w:rPr>
          <w:color w:val="1C2870"/>
          <w:w w:val="115"/>
        </w:rPr>
        <w:t> treatment</w:t>
      </w:r>
      <w:r>
        <w:rPr>
          <w:color w:val="1C2870"/>
          <w:w w:val="115"/>
        </w:rPr>
        <w:t> dur­ ing</w:t>
      </w:r>
      <w:r>
        <w:rPr>
          <w:color w:val="1C2870"/>
          <w:spacing w:val="-19"/>
          <w:w w:val="115"/>
        </w:rPr>
        <w:t> </w:t>
      </w:r>
      <w:r>
        <w:rPr>
          <w:color w:val="1C2870"/>
          <w:w w:val="115"/>
        </w:rPr>
        <w:t>the waiting period.</w:t>
      </w:r>
    </w:p>
    <w:p>
      <w:pPr>
        <w:pStyle w:val="BodyText"/>
        <w:spacing w:line="271" w:lineRule="auto" w:before="181"/>
        <w:ind w:left="266" w:right="690" w:hanging="1"/>
      </w:pPr>
      <w:r>
        <w:rPr>
          <w:color w:val="1C2870"/>
          <w:w w:val="115"/>
        </w:rPr>
        <w:t>For pregnant women and</w:t>
      </w:r>
      <w:r>
        <w:rPr>
          <w:color w:val="1C2870"/>
          <w:spacing w:val="35"/>
          <w:w w:val="115"/>
        </w:rPr>
        <w:t> </w:t>
      </w:r>
      <w:r>
        <w:rPr>
          <w:color w:val="1C2870"/>
          <w:w w:val="115"/>
        </w:rPr>
        <w:t>patients</w:t>
      </w:r>
      <w:r>
        <w:rPr>
          <w:color w:val="1C2870"/>
          <w:w w:val="115"/>
        </w:rPr>
        <w:t> with depen­ dent </w:t>
      </w:r>
      <w:r>
        <w:rPr>
          <w:color w:val="2F3B7C"/>
          <w:w w:val="115"/>
        </w:rPr>
        <w:t>children, </w:t>
      </w:r>
      <w:r>
        <w:rPr>
          <w:color w:val="1C2870"/>
          <w:w w:val="115"/>
        </w:rPr>
        <w:t>the threat of Child Protective Services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removing their children for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abuse and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neglect</w:t>
      </w:r>
      <w:r>
        <w:rPr>
          <w:color w:val="1C2870"/>
          <w:spacing w:val="39"/>
          <w:w w:val="115"/>
        </w:rPr>
        <w:t> </w:t>
      </w:r>
      <w:r>
        <w:rPr>
          <w:color w:val="1C2870"/>
          <w:w w:val="115"/>
        </w:rPr>
        <w:t>due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to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drug use</w:t>
      </w:r>
      <w:r>
        <w:rPr>
          <w:color w:val="1C2870"/>
          <w:spacing w:val="-2"/>
          <w:w w:val="115"/>
        </w:rPr>
        <w:t> </w:t>
      </w:r>
      <w:r>
        <w:rPr>
          <w:color w:val="2F3B7C"/>
          <w:w w:val="115"/>
        </w:rPr>
        <w:t>can </w:t>
      </w:r>
      <w:r>
        <w:rPr>
          <w:color w:val="1C2870"/>
          <w:w w:val="115"/>
        </w:rPr>
        <w:t>be a</w:t>
      </w:r>
      <w:r>
        <w:rPr>
          <w:color w:val="1C2870"/>
          <w:spacing w:val="31"/>
          <w:w w:val="115"/>
        </w:rPr>
        <w:t> </w:t>
      </w:r>
      <w:r>
        <w:rPr>
          <w:color w:val="1C2870"/>
          <w:w w:val="115"/>
        </w:rPr>
        <w:t>barrier to </w:t>
      </w:r>
      <w:r>
        <w:rPr>
          <w:color w:val="2F3B7C"/>
          <w:w w:val="115"/>
        </w:rPr>
        <w:t>entering a </w:t>
      </w:r>
      <w:r>
        <w:rPr>
          <w:color w:val="1C2870"/>
          <w:w w:val="115"/>
        </w:rPr>
        <w:t>treatment</w:t>
      </w:r>
      <w:r>
        <w:rPr>
          <w:color w:val="1C2870"/>
          <w:w w:val="115"/>
        </w:rPr>
        <w:t> </w:t>
      </w:r>
      <w:r>
        <w:rPr>
          <w:color w:val="2F3B7C"/>
          <w:w w:val="115"/>
        </w:rPr>
        <w:t>program.</w:t>
      </w:r>
    </w:p>
    <w:p>
      <w:pPr>
        <w:pStyle w:val="BodyText"/>
        <w:spacing w:line="271" w:lineRule="auto" w:before="185"/>
        <w:ind w:left="267" w:right="810" w:hanging="5"/>
      </w:pPr>
      <w:r>
        <w:rPr>
          <w:color w:val="2F3B7C"/>
          <w:w w:val="120"/>
        </w:rPr>
        <w:t>Additionally,</w:t>
      </w:r>
      <w:r>
        <w:rPr>
          <w:color w:val="2F3B7C"/>
          <w:w w:val="120"/>
        </w:rPr>
        <w:t> </w:t>
      </w:r>
      <w:r>
        <w:rPr>
          <w:color w:val="1C2870"/>
          <w:w w:val="120"/>
        </w:rPr>
        <w:t>interacting</w:t>
      </w:r>
      <w:r>
        <w:rPr>
          <w:color w:val="1C2870"/>
          <w:spacing w:val="-1"/>
          <w:w w:val="120"/>
        </w:rPr>
        <w:t> </w:t>
      </w:r>
      <w:r>
        <w:rPr>
          <w:color w:val="1C2870"/>
          <w:w w:val="120"/>
        </w:rPr>
        <w:t>with hostile or unfriendly</w:t>
      </w:r>
      <w:r>
        <w:rPr>
          <w:color w:val="1C2870"/>
          <w:w w:val="120"/>
        </w:rPr>
        <w:t> practitioners</w:t>
      </w:r>
      <w:r>
        <w:rPr>
          <w:color w:val="1C2870"/>
          <w:w w:val="120"/>
        </w:rPr>
        <w:t> and </w:t>
      </w:r>
      <w:r>
        <w:rPr>
          <w:color w:val="2F3B7C"/>
          <w:w w:val="120"/>
        </w:rPr>
        <w:t>encountering </w:t>
      </w:r>
      <w:r>
        <w:rPr>
          <w:color w:val="1C2870"/>
          <w:w w:val="120"/>
        </w:rPr>
        <w:t>resistance</w:t>
      </w:r>
      <w:r>
        <w:rPr>
          <w:color w:val="1C2870"/>
          <w:spacing w:val="-15"/>
          <w:w w:val="120"/>
        </w:rPr>
        <w:t> </w:t>
      </w:r>
      <w:r>
        <w:rPr>
          <w:color w:val="1C2870"/>
          <w:w w:val="120"/>
        </w:rPr>
        <w:t>from</w:t>
      </w:r>
      <w:r>
        <w:rPr>
          <w:color w:val="1C2870"/>
          <w:spacing w:val="-15"/>
          <w:w w:val="120"/>
        </w:rPr>
        <w:t> </w:t>
      </w:r>
      <w:r>
        <w:rPr>
          <w:color w:val="2F3B7C"/>
          <w:w w:val="120"/>
        </w:rPr>
        <w:t>family,</w:t>
      </w:r>
      <w:r>
        <w:rPr>
          <w:color w:val="2F3B7C"/>
          <w:spacing w:val="-10"/>
          <w:w w:val="120"/>
        </w:rPr>
        <w:t> </w:t>
      </w:r>
      <w:r>
        <w:rPr>
          <w:color w:val="1C2870"/>
          <w:w w:val="120"/>
        </w:rPr>
        <w:t>partners,</w:t>
      </w:r>
      <w:r>
        <w:rPr>
          <w:color w:val="1C2870"/>
          <w:spacing w:val="-8"/>
          <w:w w:val="120"/>
        </w:rPr>
        <w:t> </w:t>
      </w:r>
      <w:r>
        <w:rPr>
          <w:color w:val="1C2870"/>
          <w:w w:val="120"/>
        </w:rPr>
        <w:t>or</w:t>
      </w:r>
      <w:r>
        <w:rPr>
          <w:color w:val="1C2870"/>
          <w:spacing w:val="-15"/>
          <w:w w:val="120"/>
        </w:rPr>
        <w:t> </w:t>
      </w:r>
      <w:r>
        <w:rPr>
          <w:color w:val="1C2870"/>
          <w:w w:val="120"/>
        </w:rPr>
        <w:t>friends </w:t>
      </w:r>
      <w:r>
        <w:rPr>
          <w:color w:val="2F3B7C"/>
          <w:w w:val="120"/>
        </w:rPr>
        <w:t>can </w:t>
      </w:r>
      <w:r>
        <w:rPr>
          <w:color w:val="1C2870"/>
          <w:w w:val="120"/>
        </w:rPr>
        <w:t>be barriers to treatment</w:t>
      </w:r>
      <w:r>
        <w:rPr>
          <w:color w:val="1C2870"/>
          <w:w w:val="120"/>
        </w:rPr>
        <w:t> </w:t>
      </w:r>
      <w:r>
        <w:rPr>
          <w:color w:val="2F3B7C"/>
          <w:w w:val="120"/>
        </w:rPr>
        <w:t>entry.</w:t>
      </w:r>
    </w:p>
    <w:p>
      <w:pPr>
        <w:pStyle w:val="BodyText"/>
        <w:spacing w:line="271" w:lineRule="auto" w:before="182"/>
        <w:ind w:left="266" w:right="690" w:hanging="1"/>
      </w:pPr>
      <w:r>
        <w:rPr>
          <w:color w:val="1C2870"/>
          <w:w w:val="115"/>
        </w:rPr>
        <w:t>Detoxification</w:t>
      </w:r>
      <w:r>
        <w:rPr>
          <w:color w:val="1C2870"/>
          <w:spacing w:val="-8"/>
          <w:w w:val="115"/>
        </w:rPr>
        <w:t> </w:t>
      </w:r>
      <w:r>
        <w:rPr>
          <w:color w:val="2F3B7C"/>
          <w:w w:val="115"/>
        </w:rPr>
        <w:t>staff</w:t>
      </w:r>
      <w:r>
        <w:rPr>
          <w:color w:val="2F3B7C"/>
          <w:w w:val="115"/>
        </w:rPr>
        <w:t> should </w:t>
      </w:r>
      <w:r>
        <w:rPr>
          <w:color w:val="1C2870"/>
          <w:w w:val="115"/>
        </w:rPr>
        <w:t>be</w:t>
      </w:r>
      <w:r>
        <w:rPr>
          <w:color w:val="1C2870"/>
          <w:spacing w:val="-9"/>
          <w:w w:val="115"/>
        </w:rPr>
        <w:t> </w:t>
      </w:r>
      <w:r>
        <w:rPr>
          <w:color w:val="1C2870"/>
          <w:w w:val="115"/>
        </w:rPr>
        <w:t>knowledgeable </w:t>
      </w:r>
      <w:r>
        <w:rPr>
          <w:color w:val="2F3B7C"/>
          <w:w w:val="115"/>
        </w:rPr>
        <w:t>about </w:t>
      </w:r>
      <w:r>
        <w:rPr>
          <w:color w:val="1C2870"/>
          <w:w w:val="115"/>
        </w:rPr>
        <w:t>State laws regarding drug use during pregnancy</w:t>
      </w:r>
      <w:r>
        <w:rPr>
          <w:color w:val="1C2870"/>
          <w:w w:val="115"/>
        </w:rPr>
        <w:t> and</w:t>
      </w:r>
      <w:r>
        <w:rPr>
          <w:color w:val="1C2870"/>
          <w:w w:val="115"/>
        </w:rPr>
        <w:t> definitions of </w:t>
      </w:r>
      <w:r>
        <w:rPr>
          <w:color w:val="2F3B7C"/>
          <w:w w:val="115"/>
        </w:rPr>
        <w:t>child </w:t>
      </w:r>
      <w:r>
        <w:rPr>
          <w:color w:val="1C2870"/>
          <w:w w:val="115"/>
        </w:rPr>
        <w:t>abuse and neglect in</w:t>
      </w:r>
      <w:r>
        <w:rPr>
          <w:color w:val="1C2870"/>
          <w:w w:val="115"/>
        </w:rPr>
        <w:t> order to be able to reassure and </w:t>
      </w:r>
      <w:r>
        <w:rPr>
          <w:color w:val="2F3B7C"/>
          <w:w w:val="115"/>
        </w:rPr>
        <w:t>encourage </w:t>
      </w:r>
      <w:r>
        <w:rPr>
          <w:color w:val="1C2870"/>
          <w:w w:val="115"/>
        </w:rPr>
        <w:t>women to </w:t>
      </w:r>
      <w:r>
        <w:rPr>
          <w:color w:val="2F3B7C"/>
          <w:w w:val="115"/>
        </w:rPr>
        <w:t>enter </w:t>
      </w:r>
      <w:r>
        <w:rPr>
          <w:color w:val="1C2870"/>
          <w:w w:val="115"/>
        </w:rPr>
        <w:t>treatment.</w:t>
      </w:r>
    </w:p>
    <w:p>
      <w:pPr>
        <w:spacing w:after="0" w:line="271" w:lineRule="auto"/>
        <w:sectPr>
          <w:footerReference w:type="default" r:id="rId68"/>
          <w:pgSz w:w="12240" w:h="15840"/>
          <w:pgMar w:footer="985" w:header="0" w:top="1320" w:bottom="1180" w:left="600" w:right="840"/>
          <w:cols w:num="2" w:equalWidth="0">
            <w:col w:w="5476" w:space="40"/>
            <w:col w:w="5284"/>
          </w:cols>
        </w:sectPr>
      </w:pPr>
    </w:p>
    <w:p>
      <w:pPr>
        <w:spacing w:line="268" w:lineRule="auto" w:before="74"/>
        <w:ind w:left="681" w:right="45" w:firstLine="3"/>
        <w:jc w:val="left"/>
        <w:rPr>
          <w:sz w:val="20"/>
        </w:rPr>
      </w:pPr>
      <w:r>
        <w:rPr>
          <w:color w:val="1C2870"/>
          <w:w w:val="115"/>
          <w:sz w:val="20"/>
        </w:rPr>
        <w:t>People who identify</w:t>
      </w:r>
      <w:r>
        <w:rPr>
          <w:color w:val="1C2870"/>
          <w:w w:val="115"/>
          <w:sz w:val="20"/>
        </w:rPr>
        <w:t> as having a physical </w:t>
      </w:r>
      <w:r>
        <w:rPr>
          <w:color w:val="2F3A7B"/>
          <w:w w:val="115"/>
          <w:sz w:val="20"/>
        </w:rPr>
        <w:t>or cognitive</w:t>
      </w:r>
      <w:r>
        <w:rPr>
          <w:color w:val="2F3A7B"/>
          <w:w w:val="115"/>
          <w:sz w:val="20"/>
        </w:rPr>
        <w:t> </w:t>
      </w:r>
      <w:r>
        <w:rPr>
          <w:color w:val="1C2870"/>
          <w:w w:val="115"/>
          <w:sz w:val="20"/>
        </w:rPr>
        <w:t>disability </w:t>
      </w:r>
      <w:r>
        <w:rPr>
          <w:color w:val="2F3A7B"/>
          <w:w w:val="115"/>
          <w:sz w:val="20"/>
        </w:rPr>
        <w:t>also </w:t>
      </w:r>
      <w:r>
        <w:rPr>
          <w:color w:val="1C2870"/>
          <w:w w:val="115"/>
          <w:sz w:val="20"/>
        </w:rPr>
        <w:t>face </w:t>
      </w:r>
      <w:r>
        <w:rPr>
          <w:color w:val="2F3A7B"/>
          <w:w w:val="115"/>
          <w:sz w:val="20"/>
        </w:rPr>
        <w:t>special </w:t>
      </w:r>
      <w:r>
        <w:rPr>
          <w:color w:val="1C2870"/>
          <w:w w:val="115"/>
          <w:sz w:val="20"/>
        </w:rPr>
        <w:t>barriers</w:t>
      </w:r>
      <w:r>
        <w:rPr>
          <w:color w:val="1C2870"/>
          <w:spacing w:val="80"/>
          <w:w w:val="115"/>
          <w:sz w:val="20"/>
        </w:rPr>
        <w:t> </w:t>
      </w:r>
      <w:r>
        <w:rPr>
          <w:color w:val="1C2870"/>
          <w:w w:val="115"/>
          <w:sz w:val="20"/>
        </w:rPr>
        <w:t>to treatment.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The</w:t>
      </w:r>
      <w:r>
        <w:rPr>
          <w:color w:val="1C2870"/>
          <w:spacing w:val="39"/>
          <w:w w:val="115"/>
          <w:sz w:val="20"/>
        </w:rPr>
        <w:t> </w:t>
      </w:r>
      <w:r>
        <w:rPr>
          <w:color w:val="1C2870"/>
          <w:w w:val="115"/>
          <w:sz w:val="20"/>
        </w:rPr>
        <w:t>reader</w:t>
      </w:r>
      <w:r>
        <w:rPr>
          <w:color w:val="1C2870"/>
          <w:spacing w:val="40"/>
          <w:w w:val="115"/>
          <w:sz w:val="20"/>
        </w:rPr>
        <w:t> </w:t>
      </w:r>
      <w:r>
        <w:rPr>
          <w:color w:val="2F3A7B"/>
          <w:w w:val="115"/>
          <w:sz w:val="20"/>
        </w:rPr>
        <w:t>is</w:t>
      </w:r>
      <w:r>
        <w:rPr>
          <w:color w:val="2F3A7B"/>
          <w:spacing w:val="36"/>
          <w:w w:val="115"/>
          <w:sz w:val="20"/>
        </w:rPr>
        <w:t> </w:t>
      </w:r>
      <w:r>
        <w:rPr>
          <w:color w:val="2F3A7B"/>
          <w:w w:val="115"/>
          <w:sz w:val="20"/>
        </w:rPr>
        <w:t>referred</w:t>
      </w:r>
      <w:r>
        <w:rPr>
          <w:color w:val="2F3A7B"/>
          <w:spacing w:val="40"/>
          <w:w w:val="115"/>
          <w:sz w:val="20"/>
        </w:rPr>
        <w:t> </w:t>
      </w:r>
      <w:r>
        <w:rPr>
          <w:color w:val="1C2870"/>
          <w:w w:val="115"/>
          <w:sz w:val="20"/>
        </w:rPr>
        <w:t>to</w:t>
      </w:r>
      <w:r>
        <w:rPr>
          <w:color w:val="1C2870"/>
          <w:spacing w:val="36"/>
          <w:w w:val="115"/>
          <w:sz w:val="20"/>
        </w:rPr>
        <w:t> </w:t>
      </w:r>
      <w:r>
        <w:rPr>
          <w:color w:val="1C2870"/>
          <w:w w:val="115"/>
          <w:sz w:val="20"/>
        </w:rPr>
        <w:t>TIP </w:t>
      </w:r>
      <w:r>
        <w:rPr>
          <w:color w:val="1C2870"/>
          <w:w w:val="115"/>
          <w:sz w:val="21"/>
        </w:rPr>
        <w:t>29, </w:t>
      </w:r>
      <w:r>
        <w:rPr>
          <w:i/>
          <w:color w:val="2F3A7B"/>
          <w:w w:val="115"/>
          <w:sz w:val="20"/>
        </w:rPr>
        <w:t>Substance Use </w:t>
      </w:r>
      <w:r>
        <w:rPr>
          <w:i/>
          <w:color w:val="1C2870"/>
          <w:w w:val="115"/>
          <w:sz w:val="20"/>
        </w:rPr>
        <w:t>Disorder</w:t>
      </w:r>
      <w:r>
        <w:rPr>
          <w:i/>
          <w:color w:val="1C2870"/>
          <w:w w:val="115"/>
          <w:sz w:val="20"/>
        </w:rPr>
        <w:t> Treatment</w:t>
      </w:r>
      <w:r>
        <w:rPr>
          <w:i/>
          <w:color w:val="1C2870"/>
          <w:spacing w:val="40"/>
          <w:w w:val="115"/>
          <w:sz w:val="20"/>
        </w:rPr>
        <w:t> </w:t>
      </w:r>
      <w:r>
        <w:rPr>
          <w:i/>
          <w:color w:val="2F3A7B"/>
          <w:w w:val="115"/>
          <w:sz w:val="20"/>
        </w:rPr>
        <w:t>for</w:t>
      </w:r>
      <w:r>
        <w:rPr>
          <w:i/>
          <w:color w:val="2F3A7B"/>
          <w:w w:val="115"/>
          <w:sz w:val="20"/>
        </w:rPr>
        <w:t> </w:t>
      </w:r>
      <w:r>
        <w:rPr>
          <w:i/>
          <w:color w:val="1C2870"/>
          <w:w w:val="115"/>
          <w:sz w:val="20"/>
        </w:rPr>
        <w:t>People With Physical and</w:t>
      </w:r>
      <w:r>
        <w:rPr>
          <w:i/>
          <w:color w:val="1C2870"/>
          <w:w w:val="115"/>
          <w:sz w:val="20"/>
        </w:rPr>
        <w:t> </w:t>
      </w:r>
      <w:r>
        <w:rPr>
          <w:i/>
          <w:color w:val="2F3A7B"/>
          <w:w w:val="115"/>
          <w:sz w:val="20"/>
        </w:rPr>
        <w:t>Cognitive </w:t>
      </w:r>
      <w:r>
        <w:rPr>
          <w:i/>
          <w:color w:val="1C2870"/>
          <w:w w:val="115"/>
          <w:sz w:val="20"/>
        </w:rPr>
        <w:t>Disabilities</w:t>
      </w:r>
      <w:r>
        <w:rPr>
          <w:i/>
          <w:color w:val="1C2870"/>
          <w:spacing w:val="-5"/>
          <w:w w:val="115"/>
          <w:sz w:val="20"/>
        </w:rPr>
        <w:t> </w:t>
      </w:r>
      <w:r>
        <w:rPr>
          <w:color w:val="1C2870"/>
          <w:w w:val="115"/>
          <w:sz w:val="20"/>
        </w:rPr>
        <w:t>(CSAT</w:t>
      </w:r>
      <w:r>
        <w:rPr>
          <w:color w:val="1C2870"/>
          <w:spacing w:val="-14"/>
          <w:w w:val="115"/>
          <w:sz w:val="20"/>
        </w:rPr>
        <w:t> </w:t>
      </w:r>
      <w:r>
        <w:rPr>
          <w:color w:val="1C2870"/>
          <w:w w:val="115"/>
          <w:sz w:val="21"/>
        </w:rPr>
        <w:t>1998g)</w:t>
      </w:r>
      <w:r>
        <w:rPr>
          <w:color w:val="1C2870"/>
          <w:spacing w:val="-10"/>
          <w:w w:val="115"/>
          <w:sz w:val="21"/>
        </w:rPr>
        <w:t> </w:t>
      </w:r>
      <w:r>
        <w:rPr>
          <w:color w:val="2F3A7B"/>
          <w:w w:val="115"/>
          <w:sz w:val="20"/>
        </w:rPr>
        <w:t>and</w:t>
      </w:r>
      <w:r>
        <w:rPr>
          <w:color w:val="2F3A7B"/>
          <w:spacing w:val="26"/>
          <w:w w:val="115"/>
          <w:sz w:val="20"/>
        </w:rPr>
        <w:t> </w:t>
      </w:r>
      <w:r>
        <w:rPr>
          <w:color w:val="1C2870"/>
          <w:w w:val="115"/>
          <w:sz w:val="20"/>
        </w:rPr>
        <w:t>TIP</w:t>
      </w:r>
      <w:r>
        <w:rPr>
          <w:color w:val="1C2870"/>
          <w:spacing w:val="36"/>
          <w:w w:val="115"/>
          <w:sz w:val="20"/>
        </w:rPr>
        <w:t> </w:t>
      </w:r>
      <w:r>
        <w:rPr>
          <w:color w:val="2F3A7B"/>
          <w:w w:val="115"/>
          <w:sz w:val="20"/>
        </w:rPr>
        <w:t>36, </w:t>
      </w:r>
      <w:r>
        <w:rPr>
          <w:i/>
          <w:color w:val="2F3A7B"/>
          <w:w w:val="115"/>
          <w:sz w:val="20"/>
        </w:rPr>
        <w:t>Substance</w:t>
      </w:r>
      <w:r>
        <w:rPr>
          <w:i/>
          <w:color w:val="2F3A7B"/>
          <w:w w:val="115"/>
          <w:sz w:val="20"/>
        </w:rPr>
        <w:t> </w:t>
      </w:r>
      <w:r>
        <w:rPr>
          <w:i/>
          <w:color w:val="1C2870"/>
          <w:w w:val="115"/>
          <w:sz w:val="20"/>
        </w:rPr>
        <w:t>Abuse</w:t>
      </w:r>
      <w:r>
        <w:rPr>
          <w:i/>
          <w:color w:val="1C2870"/>
          <w:w w:val="115"/>
          <w:sz w:val="20"/>
        </w:rPr>
        <w:t> Treatment</w:t>
      </w:r>
      <w:r>
        <w:rPr>
          <w:i/>
          <w:color w:val="1C2870"/>
          <w:spacing w:val="40"/>
          <w:w w:val="115"/>
          <w:sz w:val="20"/>
        </w:rPr>
        <w:t> </w:t>
      </w:r>
      <w:r>
        <w:rPr>
          <w:i/>
          <w:color w:val="1C2870"/>
          <w:w w:val="115"/>
          <w:sz w:val="20"/>
        </w:rPr>
        <w:t>for Persons With</w:t>
      </w:r>
      <w:r>
        <w:rPr>
          <w:i/>
          <w:color w:val="1C2870"/>
          <w:w w:val="115"/>
          <w:sz w:val="20"/>
        </w:rPr>
        <w:t> Child</w:t>
      </w:r>
      <w:r>
        <w:rPr>
          <w:i/>
          <w:color w:val="1C2870"/>
          <w:w w:val="115"/>
          <w:sz w:val="20"/>
        </w:rPr>
        <w:t> Abuse and </w:t>
      </w:r>
      <w:r>
        <w:rPr>
          <w:i/>
          <w:color w:val="2F3A7B"/>
          <w:w w:val="115"/>
          <w:sz w:val="20"/>
        </w:rPr>
        <w:t>Neglect</w:t>
      </w:r>
      <w:r>
        <w:rPr>
          <w:i/>
          <w:color w:val="2F3A7B"/>
          <w:w w:val="115"/>
          <w:sz w:val="20"/>
        </w:rPr>
        <w:t> </w:t>
      </w:r>
      <w:r>
        <w:rPr>
          <w:i/>
          <w:color w:val="1C2870"/>
          <w:w w:val="115"/>
          <w:sz w:val="20"/>
        </w:rPr>
        <w:t>Issues </w:t>
      </w:r>
      <w:r>
        <w:rPr>
          <w:color w:val="1C2870"/>
          <w:w w:val="115"/>
          <w:sz w:val="20"/>
        </w:rPr>
        <w:t>(CSAT</w:t>
      </w:r>
      <w:r>
        <w:rPr>
          <w:color w:val="1C2870"/>
          <w:w w:val="115"/>
          <w:sz w:val="20"/>
        </w:rPr>
        <w:t> 2000d), for</w:t>
      </w:r>
      <w:r>
        <w:rPr>
          <w:color w:val="1C2870"/>
          <w:spacing w:val="35"/>
          <w:w w:val="115"/>
          <w:sz w:val="20"/>
        </w:rPr>
        <w:t> </w:t>
      </w:r>
      <w:r>
        <w:rPr>
          <w:color w:val="2F3A7B"/>
          <w:w w:val="115"/>
          <w:sz w:val="20"/>
        </w:rPr>
        <w:t>more information</w:t>
      </w:r>
      <w:r>
        <w:rPr>
          <w:color w:val="2F3A7B"/>
          <w:spacing w:val="36"/>
          <w:w w:val="115"/>
          <w:sz w:val="20"/>
        </w:rPr>
        <w:t> </w:t>
      </w:r>
      <w:r>
        <w:rPr>
          <w:color w:val="1C2870"/>
          <w:w w:val="115"/>
          <w:sz w:val="20"/>
        </w:rPr>
        <w:t>on these topics.</w:t>
      </w:r>
    </w:p>
    <w:p>
      <w:pPr>
        <w:pStyle w:val="BodyText"/>
        <w:spacing w:line="271" w:lineRule="auto" w:before="179"/>
        <w:ind w:left="677" w:right="41" w:firstLine="7"/>
      </w:pPr>
      <w:r>
        <w:rPr>
          <w:color w:val="1C2870"/>
          <w:w w:val="115"/>
        </w:rPr>
        <w:t>For</w:t>
      </w:r>
      <w:r>
        <w:rPr>
          <w:color w:val="1C2870"/>
          <w:w w:val="115"/>
        </w:rPr>
        <w:t> racial/ethnic minorities,</w:t>
      </w:r>
      <w:r>
        <w:rPr>
          <w:color w:val="1C2870"/>
          <w:w w:val="115"/>
        </w:rPr>
        <w:t> access barriers</w:t>
      </w:r>
      <w:r>
        <w:rPr>
          <w:color w:val="1C2870"/>
          <w:spacing w:val="40"/>
          <w:w w:val="115"/>
        </w:rPr>
        <w:t> </w:t>
      </w:r>
      <w:r>
        <w:rPr>
          <w:color w:val="2F3A7B"/>
          <w:w w:val="115"/>
        </w:rPr>
        <w:t>can </w:t>
      </w:r>
      <w:r>
        <w:rPr>
          <w:color w:val="1C2870"/>
          <w:w w:val="115"/>
        </w:rPr>
        <w:t>be </w:t>
      </w:r>
      <w:r>
        <w:rPr>
          <w:color w:val="2F3A7B"/>
          <w:w w:val="115"/>
        </w:rPr>
        <w:t>compounded</w:t>
      </w:r>
      <w:r>
        <w:rPr>
          <w:color w:val="2F3A7B"/>
          <w:spacing w:val="40"/>
          <w:w w:val="115"/>
        </w:rPr>
        <w:t> </w:t>
      </w:r>
      <w:r>
        <w:rPr>
          <w:color w:val="1C2870"/>
          <w:w w:val="115"/>
        </w:rPr>
        <w:t>by language,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cultural,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and </w:t>
      </w:r>
      <w:r>
        <w:rPr>
          <w:color w:val="2F3A7B"/>
          <w:w w:val="115"/>
        </w:rPr>
        <w:t>financial </w:t>
      </w:r>
      <w:r>
        <w:rPr>
          <w:color w:val="1C2870"/>
          <w:w w:val="115"/>
        </w:rPr>
        <w:t>factors. The ability of programs to develop </w:t>
      </w:r>
      <w:r>
        <w:rPr>
          <w:color w:val="2F3A7B"/>
          <w:w w:val="115"/>
        </w:rPr>
        <w:t>culturally specific </w:t>
      </w:r>
      <w:r>
        <w:rPr>
          <w:color w:val="1C2870"/>
          <w:w w:val="115"/>
        </w:rPr>
        <w:t>interventions, train </w:t>
      </w:r>
      <w:r>
        <w:rPr>
          <w:color w:val="2F3A7B"/>
          <w:w w:val="115"/>
        </w:rPr>
        <w:t>staff and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interpreters</w:t>
      </w:r>
      <w:r>
        <w:rPr>
          <w:color w:val="1C2870"/>
          <w:w w:val="115"/>
        </w:rPr>
        <w:t> to respond</w:t>
      </w:r>
      <w:r>
        <w:rPr>
          <w:color w:val="1C2870"/>
          <w:w w:val="115"/>
        </w:rPr>
        <w:t> to the </w:t>
      </w:r>
      <w:r>
        <w:rPr>
          <w:color w:val="2F3A7B"/>
          <w:w w:val="115"/>
        </w:rPr>
        <w:t>specific </w:t>
      </w:r>
      <w:r>
        <w:rPr>
          <w:color w:val="1C2870"/>
          <w:w w:val="115"/>
        </w:rPr>
        <w:t>needs of these individuals,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and be </w:t>
      </w:r>
      <w:r>
        <w:rPr>
          <w:color w:val="1C2870"/>
          <w:w w:val="115"/>
        </w:rPr>
        <w:t>aware of cultural differences in the manifesta­ tion of symptoms is </w:t>
      </w:r>
      <w:r>
        <w:rPr>
          <w:color w:val="2F3A7B"/>
          <w:w w:val="115"/>
        </w:rPr>
        <w:t>critical </w:t>
      </w:r>
      <w:r>
        <w:rPr>
          <w:color w:val="1C2870"/>
          <w:w w:val="115"/>
        </w:rPr>
        <w:t>to improving access to </w:t>
      </w:r>
      <w:r>
        <w:rPr>
          <w:color w:val="2F3A7B"/>
          <w:w w:val="115"/>
        </w:rPr>
        <w:t>care. Supervision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of </w:t>
      </w:r>
      <w:r>
        <w:rPr>
          <w:color w:val="2F3A7B"/>
          <w:w w:val="115"/>
        </w:rPr>
        <w:t>staff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and</w:t>
      </w:r>
      <w:r>
        <w:rPr>
          <w:color w:val="1C2870"/>
          <w:spacing w:val="38"/>
          <w:w w:val="115"/>
        </w:rPr>
        <w:t> </w:t>
      </w:r>
      <w:r>
        <w:rPr>
          <w:color w:val="1C2870"/>
          <w:w w:val="115"/>
        </w:rPr>
        <w:t>train­ ing</w:t>
      </w:r>
      <w:r>
        <w:rPr>
          <w:color w:val="1C2870"/>
          <w:spacing w:val="-17"/>
          <w:w w:val="115"/>
        </w:rPr>
        <w:t> </w:t>
      </w:r>
      <w:r>
        <w:rPr>
          <w:color w:val="2F3A7B"/>
          <w:w w:val="115"/>
        </w:rPr>
        <w:t>in cross-cultural </w:t>
      </w:r>
      <w:r>
        <w:rPr>
          <w:color w:val="1C2870"/>
          <w:w w:val="115"/>
        </w:rPr>
        <w:t>issues </w:t>
      </w:r>
      <w:r>
        <w:rPr>
          <w:color w:val="2F3A7B"/>
          <w:w w:val="115"/>
        </w:rPr>
        <w:t>is equally impor­ </w:t>
      </w:r>
      <w:r>
        <w:rPr>
          <w:color w:val="1C2870"/>
          <w:w w:val="115"/>
        </w:rPr>
        <w:t>tant to all </w:t>
      </w:r>
      <w:r>
        <w:rPr>
          <w:color w:val="2F3A7B"/>
          <w:w w:val="115"/>
        </w:rPr>
        <w:t>programs serving </w:t>
      </w:r>
      <w:r>
        <w:rPr>
          <w:color w:val="1C2870"/>
          <w:w w:val="115"/>
        </w:rPr>
        <w:t>diverse patient populations.</w:t>
      </w:r>
      <w:r>
        <w:rPr>
          <w:color w:val="1C2870"/>
          <w:w w:val="115"/>
        </w:rPr>
        <w:t> The forthcoming TIP</w:t>
      </w:r>
      <w:r>
        <w:rPr>
          <w:color w:val="1C2870"/>
          <w:spacing w:val="40"/>
          <w:w w:val="115"/>
        </w:rPr>
        <w:t> </w:t>
      </w:r>
      <w:r>
        <w:rPr>
          <w:i/>
          <w:color w:val="1C2870"/>
          <w:w w:val="115"/>
        </w:rPr>
        <w:t>Improving</w:t>
      </w:r>
      <w:r>
        <w:rPr>
          <w:i/>
          <w:color w:val="1C2870"/>
          <w:w w:val="115"/>
        </w:rPr>
        <w:t> Cultural Competence in</w:t>
      </w:r>
      <w:r>
        <w:rPr>
          <w:i/>
          <w:color w:val="1C2870"/>
          <w:w w:val="115"/>
        </w:rPr>
        <w:t> Substance</w:t>
      </w:r>
      <w:r>
        <w:rPr>
          <w:i/>
          <w:color w:val="1C2870"/>
          <w:w w:val="115"/>
        </w:rPr>
        <w:t> Abuse Treatment</w:t>
      </w:r>
      <w:r>
        <w:rPr>
          <w:i/>
          <w:color w:val="1C2870"/>
          <w:w w:val="115"/>
        </w:rPr>
        <w:t> </w:t>
      </w:r>
      <w:r>
        <w:rPr>
          <w:color w:val="1C2870"/>
          <w:w w:val="115"/>
        </w:rPr>
        <w:t>(SAMHSA in</w:t>
      </w:r>
      <w:r>
        <w:rPr>
          <w:color w:val="1C2870"/>
          <w:spacing w:val="28"/>
          <w:w w:val="115"/>
        </w:rPr>
        <w:t> </w:t>
      </w:r>
      <w:r>
        <w:rPr>
          <w:color w:val="1C2870"/>
          <w:w w:val="115"/>
        </w:rPr>
        <w:t>development</w:t>
      </w:r>
      <w:r>
        <w:rPr>
          <w:color w:val="1C2870"/>
          <w:w w:val="115"/>
        </w:rPr>
        <w:t> </w:t>
      </w:r>
      <w:r>
        <w:rPr>
          <w:i/>
          <w:color w:val="1C2870"/>
          <w:w w:val="115"/>
        </w:rPr>
        <w:t>a)</w:t>
      </w:r>
      <w:r>
        <w:rPr>
          <w:i/>
          <w:color w:val="1C2870"/>
          <w:spacing w:val="-3"/>
          <w:w w:val="115"/>
        </w:rPr>
        <w:t> </w:t>
      </w:r>
      <w:r>
        <w:rPr>
          <w:color w:val="1C2870"/>
          <w:w w:val="115"/>
        </w:rPr>
        <w:t>con­ tains more information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on this topic.</w:t>
      </w:r>
    </w:p>
    <w:p>
      <w:pPr>
        <w:pStyle w:val="BodyText"/>
        <w:rPr>
          <w:sz w:val="22"/>
        </w:rPr>
      </w:pPr>
    </w:p>
    <w:p>
      <w:pPr>
        <w:pStyle w:val="Heading6"/>
        <w:spacing w:before="127"/>
      </w:pPr>
      <w:r>
        <w:rPr>
          <w:color w:val="1C2870"/>
          <w:w w:val="105"/>
        </w:rPr>
        <w:t>Use</w:t>
      </w:r>
      <w:r>
        <w:rPr>
          <w:color w:val="1C2870"/>
          <w:spacing w:val="-18"/>
          <w:w w:val="105"/>
        </w:rPr>
        <w:t> </w:t>
      </w:r>
      <w:r>
        <w:rPr>
          <w:color w:val="1C2870"/>
          <w:w w:val="105"/>
        </w:rPr>
        <w:t>Case</w:t>
      </w:r>
      <w:r>
        <w:rPr>
          <w:color w:val="1C2870"/>
          <w:spacing w:val="-19"/>
          <w:w w:val="105"/>
        </w:rPr>
        <w:t> </w:t>
      </w:r>
      <w:r>
        <w:rPr>
          <w:color w:val="1C2870"/>
          <w:spacing w:val="-2"/>
          <w:w w:val="105"/>
        </w:rPr>
        <w:t>Management</w:t>
      </w:r>
    </w:p>
    <w:p>
      <w:pPr>
        <w:pStyle w:val="BodyText"/>
        <w:spacing w:line="271" w:lineRule="auto" w:before="107"/>
        <w:ind w:left="682" w:right="107" w:firstLine="3"/>
      </w:pPr>
      <w:r>
        <w:rPr>
          <w:color w:val="1C2870"/>
          <w:w w:val="115"/>
        </w:rPr>
        <w:t>Case management</w:t>
      </w:r>
      <w:r>
        <w:rPr>
          <w:color w:val="1C2870"/>
          <w:w w:val="115"/>
        </w:rPr>
        <w:t> presents an opportunity</w:t>
      </w:r>
      <w:r>
        <w:rPr>
          <w:color w:val="1C2870"/>
          <w:w w:val="115"/>
        </w:rPr>
        <w:t> to tailor </w:t>
      </w:r>
      <w:r>
        <w:rPr>
          <w:color w:val="2F3A7B"/>
          <w:w w:val="115"/>
        </w:rPr>
        <w:t>services </w:t>
      </w:r>
      <w:r>
        <w:rPr>
          <w:color w:val="1C2870"/>
          <w:w w:val="115"/>
        </w:rPr>
        <w:t>to individual client needs and</w:t>
      </w:r>
      <w:r>
        <w:rPr>
          <w:color w:val="1C2870"/>
          <w:spacing w:val="80"/>
          <w:w w:val="115"/>
        </w:rPr>
        <w:t> </w:t>
      </w:r>
      <w:r>
        <w:rPr>
          <w:color w:val="1C2870"/>
          <w:w w:val="115"/>
        </w:rPr>
        <w:t>to minimize</w:t>
      </w:r>
      <w:r>
        <w:rPr>
          <w:color w:val="1C2870"/>
          <w:w w:val="115"/>
        </w:rPr>
        <w:t> barriers</w:t>
      </w:r>
      <w:r>
        <w:rPr>
          <w:color w:val="1C2870"/>
          <w:w w:val="115"/>
        </w:rPr>
        <w:t> to these </w:t>
      </w:r>
      <w:r>
        <w:rPr>
          <w:color w:val="2F3A7B"/>
          <w:w w:val="115"/>
        </w:rPr>
        <w:t>services </w:t>
      </w:r>
      <w:r>
        <w:rPr>
          <w:color w:val="1C2870"/>
          <w:w w:val="115"/>
        </w:rPr>
        <w:t>(Gastfriend</w:t>
      </w:r>
      <w:r>
        <w:rPr>
          <w:color w:val="1C2870"/>
          <w:w w:val="115"/>
        </w:rPr>
        <w:t> and</w:t>
      </w:r>
      <w:r>
        <w:rPr>
          <w:color w:val="1C2870"/>
          <w:w w:val="115"/>
        </w:rPr>
        <w:t> McLellan </w:t>
      </w:r>
      <w:r>
        <w:rPr>
          <w:color w:val="1C2870"/>
          <w:w w:val="115"/>
          <w:sz w:val="21"/>
        </w:rPr>
        <w:t>1997). </w:t>
      </w:r>
      <w:r>
        <w:rPr>
          <w:color w:val="1C2870"/>
          <w:w w:val="115"/>
        </w:rPr>
        <w:t>Case man­ agement is a </w:t>
      </w:r>
      <w:r>
        <w:rPr>
          <w:color w:val="2F3A7B"/>
          <w:w w:val="115"/>
        </w:rPr>
        <w:t>set </w:t>
      </w:r>
      <w:r>
        <w:rPr>
          <w:color w:val="1C2870"/>
          <w:w w:val="115"/>
        </w:rPr>
        <w:t>of </w:t>
      </w:r>
      <w:r>
        <w:rPr>
          <w:color w:val="2F3A7B"/>
          <w:w w:val="115"/>
        </w:rPr>
        <w:t>services </w:t>
      </w:r>
      <w:r>
        <w:rPr>
          <w:color w:val="1C2870"/>
          <w:w w:val="115"/>
        </w:rPr>
        <w:t>managed</w:t>
      </w:r>
      <w:r>
        <w:rPr>
          <w:color w:val="1C2870"/>
          <w:w w:val="115"/>
        </w:rPr>
        <w:t> to assist the client in</w:t>
      </w:r>
      <w:r>
        <w:rPr>
          <w:color w:val="1C2870"/>
          <w:w w:val="115"/>
        </w:rPr>
        <w:t> accessing needed</w:t>
      </w:r>
      <w:r>
        <w:rPr>
          <w:color w:val="1C2870"/>
          <w:w w:val="115"/>
        </w:rPr>
        <w:t> resources.</w:t>
      </w:r>
      <w:r>
        <w:rPr>
          <w:color w:val="1C2870"/>
          <w:w w:val="115"/>
        </w:rPr>
        <w:t> It is</w:t>
      </w:r>
      <w:r>
        <w:rPr>
          <w:color w:val="1C2870"/>
          <w:spacing w:val="80"/>
          <w:w w:val="115"/>
        </w:rPr>
        <w:t> </w:t>
      </w:r>
      <w:r>
        <w:rPr>
          <w:color w:val="1C2870"/>
          <w:w w:val="115"/>
        </w:rPr>
        <w:t>a useful </w:t>
      </w:r>
      <w:r>
        <w:rPr>
          <w:color w:val="2F3A7B"/>
          <w:w w:val="115"/>
        </w:rPr>
        <w:t>strategy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to </w:t>
      </w:r>
      <w:r>
        <w:rPr>
          <w:color w:val="2F3A7B"/>
          <w:w w:val="115"/>
        </w:rPr>
        <w:t>ensure </w:t>
      </w:r>
      <w:r>
        <w:rPr>
          <w:color w:val="1C2870"/>
          <w:w w:val="115"/>
        </w:rPr>
        <w:t>that access to wraparound </w:t>
      </w:r>
      <w:r>
        <w:rPr>
          <w:color w:val="2F3A7B"/>
          <w:w w:val="115"/>
        </w:rPr>
        <w:t>services such </w:t>
      </w:r>
      <w:r>
        <w:rPr>
          <w:color w:val="1C2870"/>
          <w:w w:val="115"/>
        </w:rPr>
        <w:t>as </w:t>
      </w:r>
      <w:r>
        <w:rPr>
          <w:color w:val="2F3A7B"/>
          <w:w w:val="115"/>
        </w:rPr>
        <w:t>employment, </w:t>
      </w:r>
      <w:r>
        <w:rPr>
          <w:color w:val="1C2870"/>
          <w:w w:val="115"/>
        </w:rPr>
        <w:t>housing,</w:t>
      </w:r>
      <w:r>
        <w:rPr>
          <w:color w:val="1C2870"/>
          <w:w w:val="115"/>
        </w:rPr>
        <w:t> health </w:t>
      </w:r>
      <w:r>
        <w:rPr>
          <w:color w:val="2F3A7B"/>
          <w:w w:val="115"/>
        </w:rPr>
        <w:t>care, and </w:t>
      </w:r>
      <w:r>
        <w:rPr>
          <w:color w:val="1C2870"/>
          <w:w w:val="115"/>
        </w:rPr>
        <w:t>basic needs are</w:t>
      </w:r>
      <w:r>
        <w:rPr>
          <w:color w:val="1C2870"/>
          <w:spacing w:val="35"/>
          <w:w w:val="115"/>
        </w:rPr>
        <w:t> </w:t>
      </w:r>
      <w:r>
        <w:rPr>
          <w:color w:val="1C2870"/>
          <w:w w:val="115"/>
        </w:rPr>
        <w:t>met </w:t>
      </w:r>
      <w:r>
        <w:rPr>
          <w:color w:val="2F3A7B"/>
          <w:w w:val="115"/>
        </w:rPr>
        <w:t>along </w:t>
      </w:r>
      <w:r>
        <w:rPr>
          <w:color w:val="1C2870"/>
          <w:w w:val="115"/>
        </w:rPr>
        <w:t>with minimizing barriers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to accessing substance </w:t>
      </w:r>
      <w:r>
        <w:rPr>
          <w:color w:val="1C2870"/>
          <w:w w:val="115"/>
        </w:rPr>
        <w:t>abuse treatment.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As </w:t>
      </w:r>
      <w:r>
        <w:rPr>
          <w:color w:val="1C2870"/>
          <w:w w:val="115"/>
        </w:rPr>
        <w:t>outlined in</w:t>
      </w:r>
    </w:p>
    <w:p>
      <w:pPr>
        <w:spacing w:line="264" w:lineRule="auto" w:before="0"/>
        <w:ind w:left="686" w:right="0" w:hanging="4"/>
        <w:jc w:val="left"/>
        <w:rPr>
          <w:sz w:val="20"/>
        </w:rPr>
      </w:pPr>
      <w:r>
        <w:rPr>
          <w:color w:val="1C2870"/>
          <w:w w:val="115"/>
          <w:sz w:val="20"/>
        </w:rPr>
        <w:t>TIP</w:t>
      </w:r>
      <w:r>
        <w:rPr>
          <w:color w:val="1C2870"/>
          <w:spacing w:val="8"/>
          <w:w w:val="115"/>
          <w:sz w:val="20"/>
        </w:rPr>
        <w:t> </w:t>
      </w:r>
      <w:r>
        <w:rPr>
          <w:color w:val="1C2870"/>
          <w:w w:val="115"/>
          <w:sz w:val="20"/>
        </w:rPr>
        <w:t>27,</w:t>
      </w:r>
      <w:r>
        <w:rPr>
          <w:color w:val="1C2870"/>
          <w:spacing w:val="-4"/>
          <w:w w:val="115"/>
          <w:sz w:val="20"/>
        </w:rPr>
        <w:t> </w:t>
      </w:r>
      <w:r>
        <w:rPr>
          <w:i/>
          <w:color w:val="1C2870"/>
          <w:w w:val="115"/>
          <w:sz w:val="20"/>
        </w:rPr>
        <w:t>Comprehensive</w:t>
      </w:r>
      <w:r>
        <w:rPr>
          <w:i/>
          <w:color w:val="1C2870"/>
          <w:w w:val="115"/>
          <w:sz w:val="20"/>
        </w:rPr>
        <w:t> Case</w:t>
      </w:r>
      <w:r>
        <w:rPr>
          <w:i/>
          <w:color w:val="1C2870"/>
          <w:spacing w:val="-14"/>
          <w:w w:val="115"/>
          <w:sz w:val="20"/>
        </w:rPr>
        <w:t> </w:t>
      </w:r>
      <w:r>
        <w:rPr>
          <w:i/>
          <w:color w:val="1C2870"/>
          <w:w w:val="115"/>
          <w:sz w:val="20"/>
        </w:rPr>
        <w:t>Management</w:t>
      </w:r>
      <w:r>
        <w:rPr>
          <w:i/>
          <w:color w:val="1C2870"/>
          <w:spacing w:val="20"/>
          <w:w w:val="115"/>
          <w:sz w:val="20"/>
        </w:rPr>
        <w:t> </w:t>
      </w:r>
      <w:r>
        <w:rPr>
          <w:i/>
          <w:color w:val="1C2870"/>
          <w:w w:val="115"/>
          <w:sz w:val="20"/>
        </w:rPr>
        <w:t>for</w:t>
      </w:r>
      <w:r>
        <w:rPr>
          <w:i/>
          <w:color w:val="1C2870"/>
          <w:w w:val="115"/>
          <w:sz w:val="20"/>
        </w:rPr>
        <w:t> Substance</w:t>
      </w:r>
      <w:r>
        <w:rPr>
          <w:i/>
          <w:color w:val="1C2870"/>
          <w:w w:val="115"/>
          <w:sz w:val="20"/>
        </w:rPr>
        <w:t> Abuse</w:t>
      </w:r>
      <w:r>
        <w:rPr>
          <w:i/>
          <w:color w:val="1C2870"/>
          <w:w w:val="115"/>
          <w:sz w:val="20"/>
        </w:rPr>
        <w:t> Treatment </w:t>
      </w:r>
      <w:r>
        <w:rPr>
          <w:color w:val="1C2870"/>
          <w:w w:val="115"/>
          <w:sz w:val="20"/>
        </w:rPr>
        <w:t>(CSAT </w:t>
      </w:r>
      <w:r>
        <w:rPr>
          <w:color w:val="1C2870"/>
          <w:w w:val="115"/>
          <w:sz w:val="21"/>
        </w:rPr>
        <w:t>1998a), </w:t>
      </w:r>
      <w:r>
        <w:rPr>
          <w:color w:val="1C2870"/>
          <w:w w:val="115"/>
          <w:sz w:val="20"/>
        </w:rPr>
        <w:t>the</w:t>
      </w:r>
      <w:r>
        <w:rPr>
          <w:color w:val="1C2870"/>
          <w:w w:val="115"/>
          <w:sz w:val="20"/>
        </w:rPr>
        <w:t> common functions of case management</w:t>
      </w:r>
    </w:p>
    <w:p>
      <w:pPr>
        <w:pStyle w:val="BodyText"/>
        <w:spacing w:line="271" w:lineRule="auto" w:before="4"/>
        <w:ind w:left="675" w:right="88" w:firstLine="10"/>
      </w:pPr>
      <w:r>
        <w:rPr>
          <w:color w:val="1C2870"/>
          <w:w w:val="115"/>
        </w:rPr>
        <w:t>are</w:t>
      </w:r>
      <w:r>
        <w:rPr>
          <w:color w:val="1C2870"/>
          <w:w w:val="115"/>
        </w:rPr>
        <w:t> defined as assessment,</w:t>
      </w:r>
      <w:r>
        <w:rPr>
          <w:color w:val="1C2870"/>
          <w:w w:val="115"/>
        </w:rPr>
        <w:t> planning, linkage, monitoring, </w:t>
      </w:r>
      <w:r>
        <w:rPr>
          <w:color w:val="2F3A7B"/>
          <w:w w:val="115"/>
        </w:rPr>
        <w:t>and</w:t>
      </w:r>
      <w:r>
        <w:rPr>
          <w:color w:val="2F3A7B"/>
          <w:spacing w:val="40"/>
          <w:w w:val="115"/>
        </w:rPr>
        <w:t> </w:t>
      </w:r>
      <w:r>
        <w:rPr>
          <w:color w:val="1C2870"/>
          <w:w w:val="115"/>
        </w:rPr>
        <w:t>advocacy.</w:t>
      </w:r>
      <w:r>
        <w:rPr>
          <w:color w:val="1C2870"/>
          <w:w w:val="115"/>
        </w:rPr>
        <w:t> Case managers</w:t>
      </w:r>
      <w:r>
        <w:rPr>
          <w:color w:val="1C2870"/>
          <w:spacing w:val="40"/>
          <w:w w:val="115"/>
        </w:rPr>
        <w:t> </w:t>
      </w:r>
      <w:r>
        <w:rPr>
          <w:color w:val="2F3A7B"/>
          <w:w w:val="115"/>
        </w:rPr>
        <w:t>can facilitate </w:t>
      </w:r>
      <w:r>
        <w:rPr>
          <w:color w:val="1C2870"/>
          <w:w w:val="115"/>
        </w:rPr>
        <w:t>the </w:t>
      </w:r>
      <w:r>
        <w:rPr>
          <w:color w:val="2F3A7B"/>
          <w:w w:val="115"/>
        </w:rPr>
        <w:t>critical </w:t>
      </w:r>
      <w:r>
        <w:rPr>
          <w:color w:val="1C2870"/>
          <w:w w:val="115"/>
        </w:rPr>
        <w:t>linkage between detoxification </w:t>
      </w:r>
      <w:r>
        <w:rPr>
          <w:color w:val="2F3A7B"/>
          <w:w w:val="115"/>
        </w:rPr>
        <w:t>services </w:t>
      </w:r>
      <w:r>
        <w:rPr>
          <w:color w:val="1C2870"/>
          <w:w w:val="115"/>
        </w:rPr>
        <w:t>and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rehabilitation by providing transportation to the rehabilitation facility, arranging for </w:t>
      </w:r>
      <w:r>
        <w:rPr>
          <w:color w:val="2F3A7B"/>
          <w:w w:val="115"/>
        </w:rPr>
        <w:t>childcare, </w:t>
      </w:r>
      <w:r>
        <w:rPr>
          <w:color w:val="1C2870"/>
          <w:w w:val="115"/>
        </w:rPr>
        <w:t>or assisting with housing needs. </w:t>
      </w:r>
      <w:r>
        <w:rPr>
          <w:color w:val="2F3A7B"/>
          <w:w w:val="115"/>
        </w:rPr>
        <w:t>Additionally,</w:t>
      </w:r>
      <w:r>
        <w:rPr>
          <w:color w:val="2F3A7B"/>
          <w:w w:val="115"/>
        </w:rPr>
        <w:t> case </w:t>
      </w:r>
      <w:r>
        <w:rPr>
          <w:color w:val="1C2870"/>
          <w:w w:val="115"/>
        </w:rPr>
        <w:t>man­ </w:t>
      </w:r>
      <w:r>
        <w:rPr>
          <w:color w:val="2F3A7B"/>
          <w:w w:val="115"/>
        </w:rPr>
        <w:t>agement </w:t>
      </w:r>
      <w:r>
        <w:rPr>
          <w:color w:val="1C2870"/>
          <w:w w:val="115"/>
        </w:rPr>
        <w:t>is a widely</w:t>
      </w:r>
      <w:r>
        <w:rPr>
          <w:color w:val="1C2870"/>
          <w:w w:val="115"/>
        </w:rPr>
        <w:t> used </w:t>
      </w:r>
      <w:r>
        <w:rPr>
          <w:color w:val="2F3A7B"/>
          <w:w w:val="115"/>
        </w:rPr>
        <w:t>strategy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to</w:t>
      </w:r>
      <w:r>
        <w:rPr>
          <w:color w:val="1C2870"/>
          <w:spacing w:val="-5"/>
          <w:w w:val="115"/>
        </w:rPr>
        <w:t> </w:t>
      </w:r>
      <w:r>
        <w:rPr>
          <w:color w:val="1C2870"/>
          <w:w w:val="115"/>
        </w:rPr>
        <w:t>integrate</w:t>
      </w:r>
    </w:p>
    <w:p>
      <w:pPr>
        <w:pStyle w:val="BodyText"/>
        <w:spacing w:line="273" w:lineRule="auto" w:before="74"/>
        <w:ind w:left="247" w:right="1197" w:firstLine="5"/>
        <w:jc w:val="both"/>
      </w:pPr>
      <w:r>
        <w:rPr/>
        <w:br w:type="column"/>
      </w:r>
      <w:r>
        <w:rPr>
          <w:color w:val="1C2870"/>
          <w:w w:val="115"/>
        </w:rPr>
        <w:t>mental health and </w:t>
      </w:r>
      <w:r>
        <w:rPr>
          <w:color w:val="2F3A7B"/>
          <w:w w:val="115"/>
        </w:rPr>
        <w:t>substance </w:t>
      </w:r>
      <w:r>
        <w:rPr>
          <w:color w:val="1C2870"/>
          <w:w w:val="115"/>
        </w:rPr>
        <w:t>abuse treatment for those</w:t>
      </w:r>
      <w:r>
        <w:rPr>
          <w:color w:val="1C2870"/>
          <w:spacing w:val="-1"/>
          <w:w w:val="115"/>
        </w:rPr>
        <w:t> </w:t>
      </w:r>
      <w:r>
        <w:rPr>
          <w:color w:val="2F3A7B"/>
          <w:w w:val="115"/>
        </w:rPr>
        <w:t>with co-occurring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conditions</w:t>
      </w:r>
      <w:r>
        <w:rPr>
          <w:color w:val="1C2870"/>
          <w:w w:val="115"/>
        </w:rPr>
        <w:t> (Drake </w:t>
      </w:r>
      <w:r>
        <w:rPr>
          <w:color w:val="2F3A7B"/>
          <w:w w:val="115"/>
        </w:rPr>
        <w:t>and </w:t>
      </w:r>
      <w:r>
        <w:rPr>
          <w:color w:val="1C2870"/>
          <w:w w:val="115"/>
        </w:rPr>
        <w:t>Mueser 2000).</w:t>
      </w:r>
    </w:p>
    <w:p>
      <w:pPr>
        <w:pStyle w:val="BodyText"/>
        <w:spacing w:before="4"/>
        <w:rPr>
          <w:sz w:val="32"/>
        </w:rPr>
      </w:pPr>
    </w:p>
    <w:p>
      <w:pPr>
        <w:pStyle w:val="Heading6"/>
        <w:spacing w:line="259" w:lineRule="auto" w:before="1"/>
        <w:ind w:left="249" w:right="1341" w:hanging="2"/>
      </w:pPr>
      <w:r>
        <w:rPr>
          <w:color w:val="1C2870"/>
          <w:w w:val="105"/>
        </w:rPr>
        <w:t>Linkage to</w:t>
      </w:r>
      <w:r>
        <w:rPr>
          <w:color w:val="1C2870"/>
          <w:w w:val="105"/>
        </w:rPr>
        <w:t> Ongoing Psychiatric</w:t>
      </w:r>
      <w:r>
        <w:rPr>
          <w:color w:val="1C2870"/>
          <w:spacing w:val="-6"/>
          <w:w w:val="105"/>
        </w:rPr>
        <w:t> </w:t>
      </w:r>
      <w:r>
        <w:rPr>
          <w:color w:val="1C2870"/>
          <w:w w:val="105"/>
        </w:rPr>
        <w:t>Services</w:t>
      </w:r>
    </w:p>
    <w:p>
      <w:pPr>
        <w:pStyle w:val="BodyText"/>
        <w:spacing w:line="271" w:lineRule="auto" w:before="83"/>
        <w:ind w:left="252" w:right="1341"/>
        <w:rPr>
          <w:sz w:val="21"/>
        </w:rPr>
      </w:pPr>
      <w:r>
        <w:rPr>
          <w:color w:val="1C2870"/>
          <w:w w:val="110"/>
        </w:rPr>
        <w:t>Although it is important to make referrals for ongoing psychiatric attention, the presence of psychological </w:t>
      </w:r>
      <w:r>
        <w:rPr>
          <w:color w:val="2F3A7B"/>
          <w:w w:val="110"/>
        </w:rPr>
        <w:t>symptoms should </w:t>
      </w:r>
      <w:r>
        <w:rPr>
          <w:color w:val="1C2870"/>
          <w:w w:val="110"/>
        </w:rPr>
        <w:t>not </w:t>
      </w:r>
      <w:r>
        <w:rPr>
          <w:color w:val="2F3A7B"/>
          <w:w w:val="110"/>
        </w:rPr>
        <w:t>prevent </w:t>
      </w:r>
      <w:r>
        <w:rPr>
          <w:color w:val="1C2870"/>
          <w:w w:val="110"/>
        </w:rPr>
        <w:t>detoxification </w:t>
      </w:r>
      <w:r>
        <w:rPr>
          <w:color w:val="2F3A7B"/>
          <w:w w:val="110"/>
        </w:rPr>
        <w:t>staff </w:t>
      </w:r>
      <w:r>
        <w:rPr>
          <w:color w:val="1C2870"/>
          <w:w w:val="110"/>
        </w:rPr>
        <w:t>from referring patients to </w:t>
      </w:r>
      <w:r>
        <w:rPr>
          <w:color w:val="2F3A7B"/>
          <w:w w:val="110"/>
        </w:rPr>
        <w:t>substance </w:t>
      </w:r>
      <w:r>
        <w:rPr>
          <w:color w:val="1C2870"/>
          <w:w w:val="110"/>
        </w:rPr>
        <w:t>abuse treatment. Individuals with</w:t>
      </w:r>
      <w:r>
        <w:rPr>
          <w:color w:val="1C2870"/>
          <w:spacing w:val="40"/>
          <w:w w:val="110"/>
        </w:rPr>
        <w:t> </w:t>
      </w:r>
      <w:r>
        <w:rPr>
          <w:color w:val="1C2870"/>
          <w:w w:val="110"/>
        </w:rPr>
        <w:t>co-occurring </w:t>
      </w:r>
      <w:r>
        <w:rPr>
          <w:color w:val="2F3A7B"/>
          <w:w w:val="110"/>
        </w:rPr>
        <w:t>psychiatric conditions </w:t>
      </w:r>
      <w:r>
        <w:rPr>
          <w:color w:val="1C2870"/>
          <w:w w:val="110"/>
        </w:rPr>
        <w:t>appear to be able to initiate and</w:t>
      </w:r>
      <w:r>
        <w:rPr>
          <w:color w:val="1C2870"/>
          <w:spacing w:val="40"/>
          <w:w w:val="110"/>
        </w:rPr>
        <w:t> </w:t>
      </w:r>
      <w:r>
        <w:rPr>
          <w:color w:val="1C2870"/>
          <w:w w:val="110"/>
        </w:rPr>
        <w:t>benefit from </w:t>
      </w:r>
      <w:r>
        <w:rPr>
          <w:color w:val="2F3A7B"/>
          <w:w w:val="110"/>
        </w:rPr>
        <w:t>substance </w:t>
      </w:r>
      <w:r>
        <w:rPr>
          <w:color w:val="1C2870"/>
          <w:w w:val="110"/>
        </w:rPr>
        <w:t>abuse treatment like individuals without psy­ </w:t>
      </w:r>
      <w:r>
        <w:rPr>
          <w:color w:val="2F3A7B"/>
          <w:w w:val="110"/>
        </w:rPr>
        <w:t>chiatric conditions </w:t>
      </w:r>
      <w:r>
        <w:rPr>
          <w:color w:val="1C2870"/>
          <w:w w:val="110"/>
        </w:rPr>
        <w:t>(Joe </w:t>
      </w:r>
      <w:r>
        <w:rPr>
          <w:color w:val="2F3A7B"/>
          <w:w w:val="110"/>
        </w:rPr>
        <w:t>et al. </w:t>
      </w:r>
      <w:r>
        <w:rPr>
          <w:color w:val="1C2870"/>
          <w:w w:val="110"/>
          <w:sz w:val="21"/>
        </w:rPr>
        <w:t>1995).</w:t>
      </w:r>
    </w:p>
    <w:p>
      <w:pPr>
        <w:pStyle w:val="BodyText"/>
        <w:spacing w:line="271" w:lineRule="auto" w:before="171"/>
        <w:ind w:left="247" w:right="1173" w:firstLine="9"/>
      </w:pPr>
      <w:r>
        <w:rPr>
          <w:color w:val="1C2870"/>
          <w:w w:val="115"/>
        </w:rPr>
        <w:t>Since </w:t>
      </w:r>
      <w:r>
        <w:rPr>
          <w:color w:val="2F3A7B"/>
          <w:w w:val="115"/>
        </w:rPr>
        <w:t>some </w:t>
      </w:r>
      <w:r>
        <w:rPr>
          <w:color w:val="1C2870"/>
          <w:w w:val="115"/>
        </w:rPr>
        <w:t>psychiatric illnesses may affect drug cravings in patients</w:t>
      </w:r>
      <w:r>
        <w:rPr>
          <w:color w:val="1C2870"/>
          <w:w w:val="115"/>
        </w:rPr>
        <w:t> who are</w:t>
      </w:r>
      <w:r>
        <w:rPr>
          <w:color w:val="1C2870"/>
          <w:spacing w:val="40"/>
          <w:w w:val="115"/>
        </w:rPr>
        <w:t> </w:t>
      </w:r>
      <w:r>
        <w:rPr>
          <w:color w:val="2F3A7B"/>
          <w:w w:val="115"/>
        </w:rPr>
        <w:t>substance </w:t>
      </w:r>
      <w:r>
        <w:rPr>
          <w:color w:val="1C2870"/>
          <w:w w:val="115"/>
        </w:rPr>
        <w:t>dependent, it </w:t>
      </w:r>
      <w:r>
        <w:rPr>
          <w:color w:val="2F3A7B"/>
          <w:w w:val="115"/>
        </w:rPr>
        <w:t>is important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to </w:t>
      </w:r>
      <w:r>
        <w:rPr>
          <w:color w:val="2F3A7B"/>
          <w:w w:val="115"/>
        </w:rPr>
        <w:t>ensure </w:t>
      </w:r>
      <w:r>
        <w:rPr>
          <w:color w:val="1C2870"/>
          <w:w w:val="115"/>
        </w:rPr>
        <w:t>that both the </w:t>
      </w:r>
      <w:r>
        <w:rPr>
          <w:color w:val="2F3A7B"/>
          <w:w w:val="115"/>
        </w:rPr>
        <w:t>psychiatric</w:t>
      </w:r>
      <w:r>
        <w:rPr>
          <w:color w:val="2F3A7B"/>
          <w:w w:val="115"/>
        </w:rPr>
        <w:t> condition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and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the </w:t>
      </w:r>
      <w:r>
        <w:rPr>
          <w:color w:val="2F3A7B"/>
          <w:w w:val="115"/>
        </w:rPr>
        <w:t>substance</w:t>
      </w:r>
      <w:r>
        <w:rPr>
          <w:color w:val="2F3A7B"/>
          <w:spacing w:val="40"/>
          <w:w w:val="115"/>
        </w:rPr>
        <w:t> </w:t>
      </w:r>
      <w:r>
        <w:rPr>
          <w:color w:val="1C2870"/>
          <w:w w:val="115"/>
        </w:rPr>
        <w:t>use disorder are </w:t>
      </w:r>
      <w:r>
        <w:rPr>
          <w:color w:val="2F3A7B"/>
          <w:w w:val="115"/>
        </w:rPr>
        <w:t>addressed </w:t>
      </w:r>
      <w:r>
        <w:rPr>
          <w:color w:val="1C2870"/>
          <w:w w:val="115"/>
        </w:rPr>
        <w:t>in rehabilitation (Anton</w:t>
      </w:r>
      <w:r>
        <w:rPr>
          <w:color w:val="1C2870"/>
          <w:spacing w:val="-11"/>
          <w:w w:val="115"/>
        </w:rPr>
        <w:t> </w:t>
      </w:r>
      <w:r>
        <w:rPr>
          <w:color w:val="1C2870"/>
          <w:w w:val="115"/>
          <w:sz w:val="21"/>
        </w:rPr>
        <w:t>1999).</w:t>
      </w:r>
      <w:r>
        <w:rPr>
          <w:color w:val="1C2870"/>
          <w:spacing w:val="-8"/>
          <w:w w:val="115"/>
          <w:sz w:val="21"/>
        </w:rPr>
        <w:t> </w:t>
      </w:r>
      <w:r>
        <w:rPr>
          <w:color w:val="1C2870"/>
          <w:w w:val="115"/>
        </w:rPr>
        <w:t>Individuals who</w:t>
      </w:r>
      <w:r>
        <w:rPr>
          <w:color w:val="1C2870"/>
          <w:spacing w:val="-4"/>
          <w:w w:val="115"/>
        </w:rPr>
        <w:t> </w:t>
      </w:r>
      <w:r>
        <w:rPr>
          <w:color w:val="1C2870"/>
          <w:w w:val="115"/>
        </w:rPr>
        <w:t>are</w:t>
      </w:r>
      <w:r>
        <w:rPr>
          <w:color w:val="1C2870"/>
          <w:spacing w:val="22"/>
          <w:w w:val="115"/>
        </w:rPr>
        <w:t> </w:t>
      </w:r>
      <w:r>
        <w:rPr>
          <w:color w:val="1C2870"/>
          <w:w w:val="115"/>
        </w:rPr>
        <w:t>taking</w:t>
      </w:r>
      <w:r>
        <w:rPr>
          <w:color w:val="1C2870"/>
          <w:spacing w:val="-9"/>
          <w:w w:val="115"/>
        </w:rPr>
        <w:t> </w:t>
      </w:r>
      <w:r>
        <w:rPr>
          <w:color w:val="1C2870"/>
          <w:w w:val="115"/>
        </w:rPr>
        <w:t>psy­ chotropic medications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should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be </w:t>
      </w:r>
      <w:r>
        <w:rPr>
          <w:color w:val="2F3A7B"/>
          <w:w w:val="115"/>
        </w:rPr>
        <w:t>counseled about </w:t>
      </w:r>
      <w:r>
        <w:rPr>
          <w:color w:val="1C2870"/>
          <w:w w:val="115"/>
        </w:rPr>
        <w:t>the importance of continuing on these medications.</w:t>
      </w:r>
      <w:r>
        <w:rPr>
          <w:color w:val="1C2870"/>
          <w:w w:val="115"/>
        </w:rPr>
        <w:t> Whenever</w:t>
      </w:r>
      <w:r>
        <w:rPr>
          <w:color w:val="1C2870"/>
          <w:w w:val="115"/>
        </w:rPr>
        <w:t> possible, discharge from the detoxification </w:t>
      </w:r>
      <w:r>
        <w:rPr>
          <w:color w:val="2F3A7B"/>
          <w:w w:val="115"/>
        </w:rPr>
        <w:t>services should be coordinated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with the</w:t>
      </w:r>
      <w:r>
        <w:rPr>
          <w:color w:val="1C2870"/>
          <w:w w:val="115"/>
        </w:rPr>
        <w:t> patient's mental health provider in the </w:t>
      </w:r>
      <w:r>
        <w:rPr>
          <w:color w:val="2F3A7B"/>
          <w:w w:val="115"/>
        </w:rPr>
        <w:t>community, </w:t>
      </w:r>
      <w:r>
        <w:rPr>
          <w:color w:val="1C2870"/>
          <w:w w:val="115"/>
        </w:rPr>
        <w:t>and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the</w:t>
      </w:r>
      <w:r>
        <w:rPr>
          <w:color w:val="1C2870"/>
          <w:w w:val="115"/>
        </w:rPr>
        <w:t> patient </w:t>
      </w:r>
      <w:r>
        <w:rPr>
          <w:color w:val="2F3A7B"/>
          <w:w w:val="115"/>
        </w:rPr>
        <w:t>should </w:t>
      </w:r>
      <w:r>
        <w:rPr>
          <w:color w:val="1C2870"/>
          <w:w w:val="115"/>
        </w:rPr>
        <w:t>have an</w:t>
      </w:r>
      <w:r>
        <w:rPr>
          <w:color w:val="1C2870"/>
          <w:w w:val="115"/>
        </w:rPr>
        <w:t> appointment </w:t>
      </w:r>
      <w:r>
        <w:rPr>
          <w:color w:val="2F3A7B"/>
          <w:w w:val="115"/>
        </w:rPr>
        <w:t>scheduled </w:t>
      </w:r>
      <w:r>
        <w:rPr>
          <w:color w:val="1C2870"/>
          <w:w w:val="115"/>
        </w:rPr>
        <w:t>at</w:t>
      </w:r>
      <w:r>
        <w:rPr>
          <w:color w:val="1C2870"/>
          <w:w w:val="115"/>
        </w:rPr>
        <w:t> the time of discharge from the detoxification </w:t>
      </w:r>
      <w:r>
        <w:rPr>
          <w:color w:val="2F3A7B"/>
          <w:w w:val="115"/>
        </w:rPr>
        <w:t>facility. </w:t>
      </w:r>
      <w:r>
        <w:rPr>
          <w:color w:val="1C2870"/>
          <w:w w:val="115"/>
        </w:rPr>
        <w:t>Detoxification providers </w:t>
      </w:r>
      <w:r>
        <w:rPr>
          <w:color w:val="2F3A7B"/>
          <w:w w:val="115"/>
        </w:rPr>
        <w:t>should </w:t>
      </w:r>
      <w:r>
        <w:rPr>
          <w:color w:val="1C2870"/>
          <w:w w:val="115"/>
        </w:rPr>
        <w:t>request</w:t>
      </w:r>
      <w:r>
        <w:rPr>
          <w:color w:val="1C2870"/>
          <w:w w:val="115"/>
        </w:rPr>
        <w:t> that the </w:t>
      </w:r>
      <w:r>
        <w:rPr>
          <w:color w:val="2F3A7B"/>
          <w:w w:val="115"/>
        </w:rPr>
        <w:t>patient sign </w:t>
      </w:r>
      <w:r>
        <w:rPr>
          <w:color w:val="1C2870"/>
          <w:w w:val="115"/>
        </w:rPr>
        <w:t>appropriate releases</w:t>
      </w:r>
      <w:r>
        <w:rPr>
          <w:color w:val="1C2870"/>
          <w:w w:val="115"/>
        </w:rPr>
        <w:t> of information</w:t>
      </w:r>
      <w:r>
        <w:rPr>
          <w:color w:val="1C2870"/>
          <w:w w:val="115"/>
        </w:rPr>
        <w:t> to provide</w:t>
      </w:r>
      <w:r>
        <w:rPr>
          <w:color w:val="1C2870"/>
          <w:w w:val="115"/>
        </w:rPr>
        <w:t> assessment and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other material to the mental health provider to promote continuity of care. This </w:t>
      </w:r>
      <w:r>
        <w:rPr>
          <w:color w:val="2F3A7B"/>
          <w:w w:val="115"/>
        </w:rPr>
        <w:t>should </w:t>
      </w:r>
      <w:r>
        <w:rPr>
          <w:color w:val="1C2870"/>
          <w:w w:val="115"/>
        </w:rPr>
        <w:t>only occur </w:t>
      </w:r>
      <w:r>
        <w:rPr>
          <w:color w:val="2F3A7B"/>
          <w:w w:val="115"/>
        </w:rPr>
        <w:t>when </w:t>
      </w:r>
      <w:r>
        <w:rPr>
          <w:color w:val="1C2870"/>
          <w:w w:val="115"/>
        </w:rPr>
        <w:t>the</w:t>
      </w:r>
      <w:r>
        <w:rPr>
          <w:color w:val="1C2870"/>
          <w:w w:val="115"/>
        </w:rPr>
        <w:t> patient is medi­ </w:t>
      </w:r>
      <w:r>
        <w:rPr>
          <w:color w:val="2F3A7B"/>
          <w:w w:val="115"/>
        </w:rPr>
        <w:t>cally stabilized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and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is in such </w:t>
      </w:r>
      <w:r>
        <w:rPr>
          <w:color w:val="1C2870"/>
          <w:w w:val="115"/>
        </w:rPr>
        <w:t>a </w:t>
      </w:r>
      <w:r>
        <w:rPr>
          <w:color w:val="2F3A7B"/>
          <w:w w:val="115"/>
        </w:rPr>
        <w:t>state </w:t>
      </w:r>
      <w:r>
        <w:rPr>
          <w:color w:val="1C2870"/>
          <w:w w:val="115"/>
        </w:rPr>
        <w:t>of mind that he or </w:t>
      </w:r>
      <w:r>
        <w:rPr>
          <w:color w:val="2F3A7B"/>
          <w:w w:val="115"/>
        </w:rPr>
        <w:t>she</w:t>
      </w:r>
      <w:r>
        <w:rPr>
          <w:color w:val="2F3A7B"/>
          <w:spacing w:val="-17"/>
          <w:w w:val="115"/>
        </w:rPr>
        <w:t> </w:t>
      </w:r>
      <w:r>
        <w:rPr>
          <w:color w:val="2F3A7B"/>
          <w:w w:val="115"/>
        </w:rPr>
        <w:t>can </w:t>
      </w:r>
      <w:r>
        <w:rPr>
          <w:color w:val="1C2870"/>
          <w:w w:val="115"/>
        </w:rPr>
        <w:t>make </w:t>
      </w:r>
      <w:r>
        <w:rPr>
          <w:color w:val="2F3A7B"/>
          <w:w w:val="115"/>
        </w:rPr>
        <w:t>coherent </w:t>
      </w:r>
      <w:r>
        <w:rPr>
          <w:color w:val="1C2870"/>
          <w:w w:val="115"/>
        </w:rPr>
        <w:t>decisions in this regard </w:t>
      </w:r>
      <w:r>
        <w:rPr>
          <w:color w:val="2F3A7B"/>
          <w:w w:val="115"/>
        </w:rPr>
        <w:t>(e.g., </w:t>
      </w:r>
      <w:r>
        <w:rPr>
          <w:color w:val="1C2870"/>
          <w:w w:val="115"/>
        </w:rPr>
        <w:t>while intoxicated,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patients should </w:t>
      </w:r>
      <w:r>
        <w:rPr>
          <w:color w:val="1C2870"/>
          <w:w w:val="115"/>
        </w:rPr>
        <w:t>not be permitted</w:t>
      </w:r>
      <w:r>
        <w:rPr>
          <w:color w:val="1C2870"/>
          <w:w w:val="115"/>
        </w:rPr>
        <w:t> to </w:t>
      </w:r>
      <w:r>
        <w:rPr>
          <w:color w:val="2F3A7B"/>
          <w:w w:val="115"/>
        </w:rPr>
        <w:t>sign </w:t>
      </w:r>
      <w:r>
        <w:rPr>
          <w:color w:val="1C2870"/>
          <w:w w:val="115"/>
        </w:rPr>
        <w:t>releases).</w:t>
      </w:r>
    </w:p>
    <w:p>
      <w:pPr>
        <w:pStyle w:val="BodyText"/>
        <w:spacing w:line="271" w:lineRule="auto" w:before="180"/>
        <w:ind w:left="247" w:right="1132" w:firstLine="9"/>
      </w:pPr>
      <w:r>
        <w:rPr>
          <w:color w:val="2F3A7B"/>
          <w:w w:val="115"/>
        </w:rPr>
        <w:t>For</w:t>
      </w:r>
      <w:r>
        <w:rPr>
          <w:color w:val="2F3A7B"/>
          <w:w w:val="115"/>
        </w:rPr>
        <w:t> </w:t>
      </w:r>
      <w:r>
        <w:rPr>
          <w:color w:val="1C2870"/>
          <w:w w:val="115"/>
        </w:rPr>
        <w:t>individuals with </w:t>
      </w:r>
      <w:r>
        <w:rPr>
          <w:color w:val="2F3A7B"/>
          <w:w w:val="115"/>
        </w:rPr>
        <w:t>serious co-occurring psy­ chiatric conditions, </w:t>
      </w:r>
      <w:r>
        <w:rPr>
          <w:color w:val="1C2870"/>
          <w:w w:val="115"/>
        </w:rPr>
        <w:t>integrated</w:t>
      </w:r>
      <w:r>
        <w:rPr>
          <w:color w:val="1C2870"/>
          <w:w w:val="115"/>
        </w:rPr>
        <w:t> treatment for </w:t>
      </w:r>
      <w:r>
        <w:rPr>
          <w:color w:val="2F3A7B"/>
          <w:w w:val="115"/>
        </w:rPr>
        <w:t>substance </w:t>
      </w:r>
      <w:r>
        <w:rPr>
          <w:color w:val="1C2870"/>
          <w:w w:val="115"/>
        </w:rPr>
        <w:t>use disorders and mental illness is recommended.</w:t>
      </w:r>
      <w:r>
        <w:rPr>
          <w:color w:val="1C2870"/>
          <w:spacing w:val="40"/>
          <w:w w:val="115"/>
        </w:rPr>
        <w:t> </w:t>
      </w:r>
      <w:r>
        <w:rPr>
          <w:color w:val="1C2870"/>
          <w:w w:val="115"/>
        </w:rPr>
        <w:t>Case management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services </w:t>
      </w:r>
      <w:r>
        <w:rPr>
          <w:color w:val="1C2870"/>
          <w:w w:val="115"/>
        </w:rPr>
        <w:t>as described</w:t>
      </w:r>
      <w:r>
        <w:rPr>
          <w:color w:val="1C2870"/>
          <w:w w:val="115"/>
        </w:rPr>
        <w:t> above may be </w:t>
      </w:r>
      <w:r>
        <w:rPr>
          <w:color w:val="2F3A7B"/>
          <w:w w:val="115"/>
        </w:rPr>
        <w:t>especially </w:t>
      </w:r>
      <w:r>
        <w:rPr>
          <w:color w:val="1C2870"/>
          <w:w w:val="115"/>
        </w:rPr>
        <w:t>important for individuals</w:t>
      </w:r>
      <w:r>
        <w:rPr>
          <w:color w:val="1C2870"/>
          <w:w w:val="115"/>
        </w:rPr>
        <w:t> with </w:t>
      </w:r>
      <w:r>
        <w:rPr>
          <w:color w:val="2F3A7B"/>
          <w:w w:val="115"/>
        </w:rPr>
        <w:t>severe </w:t>
      </w:r>
      <w:r>
        <w:rPr>
          <w:color w:val="1C2870"/>
          <w:w w:val="115"/>
        </w:rPr>
        <w:t>mental illness impeding their </w:t>
      </w:r>
      <w:r>
        <w:rPr>
          <w:color w:val="2F3A7B"/>
          <w:w w:val="115"/>
        </w:rPr>
        <w:t>ability </w:t>
      </w:r>
      <w:r>
        <w:rPr>
          <w:color w:val="1C2870"/>
          <w:w w:val="115"/>
        </w:rPr>
        <w:t>to access </w:t>
      </w:r>
      <w:r>
        <w:rPr>
          <w:color w:val="2F3A7B"/>
          <w:w w:val="115"/>
        </w:rPr>
        <w:t>services </w:t>
      </w:r>
      <w:r>
        <w:rPr>
          <w:color w:val="1C2870"/>
          <w:w w:val="115"/>
        </w:rPr>
        <w:t>on their </w:t>
      </w:r>
      <w:r>
        <w:rPr>
          <w:color w:val="2F3A7B"/>
          <w:w w:val="115"/>
        </w:rPr>
        <w:t>own. </w:t>
      </w:r>
      <w:r>
        <w:rPr>
          <w:color w:val="1C2870"/>
          <w:w w:val="115"/>
        </w:rPr>
        <w:t>Increasingly,</w:t>
      </w:r>
      <w:r>
        <w:rPr>
          <w:color w:val="1C2870"/>
          <w:w w:val="115"/>
        </w:rPr>
        <w:t> </w:t>
      </w:r>
      <w:r>
        <w:rPr>
          <w:color w:val="2F3A7B"/>
          <w:w w:val="115"/>
        </w:rPr>
        <w:t>substance </w:t>
      </w:r>
      <w:r>
        <w:rPr>
          <w:color w:val="1C2870"/>
          <w:w w:val="115"/>
        </w:rPr>
        <w:t>abuse </w:t>
      </w:r>
      <w:r>
        <w:rPr>
          <w:color w:val="2F3A7B"/>
          <w:w w:val="115"/>
        </w:rPr>
        <w:t>and</w:t>
      </w:r>
    </w:p>
    <w:p>
      <w:pPr>
        <w:spacing w:after="0" w:line="271" w:lineRule="auto"/>
        <w:sectPr>
          <w:footerReference w:type="default" r:id="rId69"/>
          <w:pgSz w:w="12240" w:h="15840"/>
          <w:pgMar w:footer="950" w:header="0" w:top="1320" w:bottom="1140" w:left="600" w:right="840"/>
          <w:cols w:num="2" w:equalWidth="0">
            <w:col w:w="5019" w:space="40"/>
            <w:col w:w="5741"/>
          </w:cols>
        </w:sectPr>
      </w:pPr>
    </w:p>
    <w:p>
      <w:pPr>
        <w:spacing w:line="273" w:lineRule="auto" w:before="74"/>
        <w:ind w:left="1149" w:right="0" w:firstLine="3"/>
        <w:jc w:val="left"/>
        <w:rPr>
          <w:sz w:val="20"/>
        </w:rPr>
      </w:pPr>
      <w:r>
        <w:rPr>
          <w:color w:val="1C286E"/>
          <w:w w:val="115"/>
          <w:sz w:val="20"/>
        </w:rPr>
        <w:t>mental health providers</w:t>
      </w:r>
      <w:r>
        <w:rPr>
          <w:color w:val="1C286E"/>
          <w:w w:val="115"/>
          <w:sz w:val="20"/>
        </w:rPr>
        <w:t> are implementing models</w:t>
      </w:r>
      <w:r>
        <w:rPr>
          <w:color w:val="1C286E"/>
          <w:w w:val="115"/>
          <w:sz w:val="20"/>
        </w:rPr>
        <w:t> using</w:t>
      </w:r>
      <w:r>
        <w:rPr>
          <w:color w:val="1C286E"/>
          <w:spacing w:val="-5"/>
          <w:w w:val="115"/>
          <w:sz w:val="20"/>
        </w:rPr>
        <w:t> </w:t>
      </w:r>
      <w:r>
        <w:rPr>
          <w:color w:val="1C286E"/>
          <w:w w:val="115"/>
          <w:sz w:val="20"/>
        </w:rPr>
        <w:t>clinicians</w:t>
      </w:r>
      <w:r>
        <w:rPr>
          <w:color w:val="1C286E"/>
          <w:w w:val="115"/>
          <w:sz w:val="20"/>
        </w:rPr>
        <w:t> trained to</w:t>
      </w:r>
      <w:r>
        <w:rPr>
          <w:color w:val="1C286E"/>
          <w:spacing w:val="-6"/>
          <w:w w:val="115"/>
          <w:sz w:val="20"/>
        </w:rPr>
        <w:t> </w:t>
      </w:r>
      <w:r>
        <w:rPr>
          <w:color w:val="1C286E"/>
          <w:w w:val="115"/>
          <w:sz w:val="20"/>
        </w:rPr>
        <w:t>deliver</w:t>
      </w:r>
      <w:r>
        <w:rPr>
          <w:color w:val="1C286E"/>
          <w:w w:val="115"/>
          <w:sz w:val="20"/>
        </w:rPr>
        <w:t> both </w:t>
      </w:r>
      <w:r>
        <w:rPr>
          <w:color w:val="2F3B7C"/>
          <w:w w:val="115"/>
          <w:sz w:val="20"/>
        </w:rPr>
        <w:t>substance </w:t>
      </w:r>
      <w:r>
        <w:rPr>
          <w:color w:val="1C286E"/>
          <w:w w:val="115"/>
          <w:sz w:val="20"/>
        </w:rPr>
        <w:t>abuse and</w:t>
      </w:r>
      <w:r>
        <w:rPr>
          <w:color w:val="1C286E"/>
          <w:w w:val="115"/>
          <w:sz w:val="20"/>
        </w:rPr>
        <w:t> mental health treatment </w:t>
      </w:r>
      <w:r>
        <w:rPr>
          <w:color w:val="2F3B7C"/>
          <w:w w:val="115"/>
          <w:sz w:val="20"/>
        </w:rPr>
        <w:t>concurrently</w:t>
      </w:r>
      <w:r>
        <w:rPr>
          <w:color w:val="2F3B7C"/>
          <w:w w:val="115"/>
          <w:sz w:val="20"/>
        </w:rPr>
        <w:t> </w:t>
      </w:r>
      <w:r>
        <w:rPr>
          <w:color w:val="1C286E"/>
          <w:w w:val="115"/>
          <w:sz w:val="20"/>
        </w:rPr>
        <w:t>(Drake and Mueser 2000). For more information,</w:t>
      </w:r>
      <w:r>
        <w:rPr>
          <w:color w:val="1C286E"/>
          <w:w w:val="115"/>
          <w:sz w:val="20"/>
        </w:rPr>
        <w:t> </w:t>
      </w:r>
      <w:r>
        <w:rPr>
          <w:color w:val="2F3B7C"/>
          <w:w w:val="115"/>
          <w:sz w:val="20"/>
        </w:rPr>
        <w:t>see </w:t>
      </w:r>
      <w:r>
        <w:rPr>
          <w:color w:val="1C286E"/>
          <w:w w:val="115"/>
          <w:sz w:val="20"/>
        </w:rPr>
        <w:t>TIP</w:t>
      </w:r>
      <w:r>
        <w:rPr>
          <w:color w:val="1C286E"/>
          <w:spacing w:val="40"/>
          <w:w w:val="115"/>
          <w:sz w:val="20"/>
        </w:rPr>
        <w:t> </w:t>
      </w:r>
      <w:r>
        <w:rPr>
          <w:color w:val="1C286E"/>
          <w:w w:val="115"/>
          <w:sz w:val="20"/>
        </w:rPr>
        <w:t>42,</w:t>
      </w:r>
      <w:r>
        <w:rPr>
          <w:color w:val="1C286E"/>
          <w:spacing w:val="40"/>
          <w:w w:val="115"/>
          <w:sz w:val="20"/>
        </w:rPr>
        <w:t> </w:t>
      </w:r>
      <w:r>
        <w:rPr>
          <w:i/>
          <w:color w:val="1C286E"/>
          <w:w w:val="115"/>
          <w:sz w:val="20"/>
        </w:rPr>
        <w:t>Substance</w:t>
      </w:r>
      <w:r>
        <w:rPr>
          <w:i/>
          <w:color w:val="1C286E"/>
          <w:w w:val="115"/>
          <w:sz w:val="20"/>
        </w:rPr>
        <w:t> Abuse</w:t>
      </w:r>
      <w:r>
        <w:rPr>
          <w:i/>
          <w:color w:val="1C286E"/>
          <w:w w:val="115"/>
          <w:sz w:val="20"/>
        </w:rPr>
        <w:t> Treatment</w:t>
      </w:r>
      <w:r>
        <w:rPr>
          <w:i/>
          <w:color w:val="1C286E"/>
          <w:spacing w:val="40"/>
          <w:w w:val="115"/>
          <w:sz w:val="20"/>
        </w:rPr>
        <w:t> </w:t>
      </w:r>
      <w:r>
        <w:rPr>
          <w:i/>
          <w:color w:val="1C286E"/>
          <w:w w:val="115"/>
          <w:sz w:val="20"/>
        </w:rPr>
        <w:t>for Persons </w:t>
      </w:r>
      <w:r>
        <w:rPr>
          <w:i/>
          <w:color w:val="2F3B7C"/>
          <w:w w:val="115"/>
          <w:sz w:val="20"/>
        </w:rPr>
        <w:t>With </w:t>
      </w:r>
      <w:r>
        <w:rPr>
          <w:i/>
          <w:color w:val="1C286E"/>
          <w:w w:val="115"/>
          <w:sz w:val="20"/>
        </w:rPr>
        <w:t>Co­ Occurring</w:t>
      </w:r>
      <w:r>
        <w:rPr>
          <w:i/>
          <w:color w:val="1C286E"/>
          <w:w w:val="115"/>
          <w:sz w:val="20"/>
        </w:rPr>
        <w:t> Disorders </w:t>
      </w:r>
      <w:r>
        <w:rPr>
          <w:color w:val="1C286E"/>
          <w:w w:val="115"/>
          <w:sz w:val="20"/>
        </w:rPr>
        <w:t>(CSAT 2005c).</w:t>
      </w:r>
    </w:p>
    <w:p>
      <w:pPr>
        <w:pStyle w:val="BodyText"/>
        <w:spacing w:before="5"/>
        <w:rPr>
          <w:sz w:val="31"/>
        </w:rPr>
      </w:pPr>
    </w:p>
    <w:p>
      <w:pPr>
        <w:pStyle w:val="Heading6"/>
        <w:spacing w:line="264" w:lineRule="auto"/>
        <w:ind w:left="1145" w:right="402" w:firstLine="3"/>
      </w:pPr>
      <w:r>
        <w:rPr>
          <w:color w:val="1C286E"/>
          <w:w w:val="110"/>
        </w:rPr>
        <w:t>Linkage</w:t>
      </w:r>
      <w:r>
        <w:rPr>
          <w:color w:val="1C286E"/>
          <w:spacing w:val="-14"/>
          <w:w w:val="110"/>
        </w:rPr>
        <w:t> </w:t>
      </w:r>
      <w:r>
        <w:rPr>
          <w:color w:val="1C286E"/>
          <w:w w:val="110"/>
        </w:rPr>
        <w:t>to</w:t>
      </w:r>
      <w:r>
        <w:rPr>
          <w:color w:val="1C286E"/>
          <w:spacing w:val="-2"/>
          <w:w w:val="110"/>
        </w:rPr>
        <w:t> </w:t>
      </w:r>
      <w:r>
        <w:rPr>
          <w:color w:val="1C286E"/>
          <w:w w:val="110"/>
        </w:rPr>
        <w:t>Followup Medical Care</w:t>
      </w:r>
    </w:p>
    <w:p>
      <w:pPr>
        <w:pStyle w:val="BodyText"/>
        <w:spacing w:line="271" w:lineRule="auto" w:before="76"/>
        <w:ind w:left="1142" w:right="59" w:firstLine="11"/>
      </w:pPr>
      <w:r>
        <w:rPr>
          <w:color w:val="1C286E"/>
          <w:w w:val="110"/>
        </w:rPr>
        <w:t>The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patient's </w:t>
      </w:r>
      <w:r>
        <w:rPr>
          <w:color w:val="2F3B7C"/>
          <w:w w:val="110"/>
        </w:rPr>
        <w:t>consent should </w:t>
      </w:r>
      <w:r>
        <w:rPr>
          <w:color w:val="1C286E"/>
          <w:w w:val="110"/>
        </w:rPr>
        <w:t>be </w:t>
      </w:r>
      <w:r>
        <w:rPr>
          <w:color w:val="2F3B7C"/>
          <w:w w:val="110"/>
        </w:rPr>
        <w:t>sought </w:t>
      </w:r>
      <w:r>
        <w:rPr>
          <w:color w:val="1C286E"/>
          <w:w w:val="110"/>
        </w:rPr>
        <w:t>to involve her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or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his primary healthcare provider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in the </w:t>
      </w:r>
      <w:r>
        <w:rPr>
          <w:color w:val="2F3B7C"/>
          <w:w w:val="110"/>
        </w:rPr>
        <w:t>coordination</w:t>
      </w:r>
      <w:r>
        <w:rPr>
          <w:color w:val="2F3B7C"/>
          <w:spacing w:val="40"/>
          <w:w w:val="110"/>
        </w:rPr>
        <w:t> </w:t>
      </w:r>
      <w:r>
        <w:rPr>
          <w:color w:val="1C286E"/>
          <w:w w:val="110"/>
        </w:rPr>
        <w:t>of care. Patients with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chronic medical conditions and</w:t>
      </w:r>
      <w:r>
        <w:rPr>
          <w:color w:val="1C286E"/>
          <w:w w:val="110"/>
        </w:rPr>
        <w:t> those</w:t>
      </w:r>
      <w:r>
        <w:rPr>
          <w:color w:val="1C286E"/>
          <w:spacing w:val="-3"/>
          <w:w w:val="110"/>
        </w:rPr>
        <w:t> </w:t>
      </w:r>
      <w:r>
        <w:rPr>
          <w:color w:val="1C286E"/>
          <w:w w:val="110"/>
        </w:rPr>
        <w:t>in need of </w:t>
      </w:r>
      <w:r>
        <w:rPr>
          <w:color w:val="2F3B7C"/>
          <w:w w:val="110"/>
        </w:rPr>
        <w:t>followup</w:t>
      </w:r>
      <w:r>
        <w:rPr>
          <w:color w:val="2F3B7C"/>
          <w:spacing w:val="40"/>
          <w:w w:val="110"/>
        </w:rPr>
        <w:t> </w:t>
      </w:r>
      <w:r>
        <w:rPr>
          <w:color w:val="2F3B7C"/>
          <w:w w:val="110"/>
        </w:rPr>
        <w:t>care should</w:t>
      </w:r>
      <w:r>
        <w:rPr>
          <w:color w:val="2F3B7C"/>
          <w:spacing w:val="40"/>
          <w:w w:val="110"/>
        </w:rPr>
        <w:t> </w:t>
      </w:r>
      <w:r>
        <w:rPr>
          <w:color w:val="1C286E"/>
          <w:w w:val="110"/>
        </w:rPr>
        <w:t>have an</w:t>
      </w:r>
      <w:r>
        <w:rPr>
          <w:color w:val="1C286E"/>
          <w:spacing w:val="40"/>
          <w:w w:val="110"/>
        </w:rPr>
        <w:t> </w:t>
      </w:r>
      <w:r>
        <w:rPr>
          <w:color w:val="1C286E"/>
          <w:w w:val="110"/>
        </w:rPr>
        <w:t>appointment made for </w:t>
      </w:r>
      <w:r>
        <w:rPr>
          <w:color w:val="2F3B7C"/>
          <w:w w:val="110"/>
        </w:rPr>
        <w:t>followup </w:t>
      </w:r>
      <w:r>
        <w:rPr>
          <w:color w:val="1C286E"/>
          <w:w w:val="110"/>
        </w:rPr>
        <w:t>medical </w:t>
      </w:r>
      <w:r>
        <w:rPr>
          <w:color w:val="2F3B7C"/>
          <w:w w:val="110"/>
        </w:rPr>
        <w:t>care before </w:t>
      </w:r>
      <w:r>
        <w:rPr>
          <w:color w:val="1C286E"/>
          <w:w w:val="110"/>
        </w:rPr>
        <w:t>leaving the</w:t>
      </w:r>
      <w:r>
        <w:rPr>
          <w:color w:val="1C286E"/>
          <w:w w:val="110"/>
        </w:rPr>
        <w:t> detoxification </w:t>
      </w:r>
      <w:r>
        <w:rPr>
          <w:color w:val="2F3B7C"/>
          <w:w w:val="110"/>
        </w:rPr>
        <w:t>setting (Luborsky et </w:t>
      </w:r>
      <w:r>
        <w:rPr>
          <w:color w:val="1C286E"/>
          <w:w w:val="110"/>
        </w:rPr>
        <w:t>al.</w:t>
      </w:r>
    </w:p>
    <w:p>
      <w:pPr>
        <w:pStyle w:val="BodyText"/>
        <w:spacing w:before="2"/>
        <w:ind w:left="1145"/>
      </w:pPr>
      <w:r>
        <w:rPr>
          <w:color w:val="1C286E"/>
          <w:spacing w:val="-2"/>
          <w:w w:val="110"/>
        </w:rPr>
        <w:t>1997).</w:t>
      </w:r>
    </w:p>
    <w:p>
      <w:pPr>
        <w:pStyle w:val="BodyText"/>
        <w:rPr>
          <w:sz w:val="22"/>
        </w:rPr>
      </w:pPr>
    </w:p>
    <w:p>
      <w:pPr>
        <w:pStyle w:val="Heading6"/>
        <w:spacing w:line="264" w:lineRule="auto" w:before="152"/>
        <w:ind w:left="1149" w:hanging="3"/>
      </w:pPr>
      <w:r>
        <w:rPr>
          <w:color w:val="1C286E"/>
          <w:spacing w:val="-2"/>
          <w:w w:val="110"/>
        </w:rPr>
        <w:t>Considerations</w:t>
      </w:r>
      <w:r>
        <w:rPr>
          <w:color w:val="1C286E"/>
          <w:spacing w:val="-19"/>
          <w:w w:val="110"/>
        </w:rPr>
        <w:t> </w:t>
      </w:r>
      <w:r>
        <w:rPr>
          <w:color w:val="1C286E"/>
          <w:spacing w:val="-2"/>
          <w:w w:val="110"/>
        </w:rPr>
        <w:t>for</w:t>
      </w:r>
      <w:r>
        <w:rPr>
          <w:color w:val="1C286E"/>
          <w:spacing w:val="16"/>
          <w:w w:val="110"/>
        </w:rPr>
        <w:t> </w:t>
      </w:r>
      <w:r>
        <w:rPr>
          <w:color w:val="1C286E"/>
          <w:spacing w:val="-2"/>
          <w:w w:val="110"/>
        </w:rPr>
        <w:t>Individuals </w:t>
      </w:r>
      <w:r>
        <w:rPr>
          <w:color w:val="1C286E"/>
          <w:w w:val="110"/>
        </w:rPr>
        <w:t>With Chronic Substance </w:t>
      </w:r>
      <w:r>
        <w:rPr>
          <w:color w:val="1C286E"/>
          <w:spacing w:val="-2"/>
          <w:w w:val="110"/>
        </w:rPr>
        <w:t>Dependence</w:t>
      </w:r>
    </w:p>
    <w:p>
      <w:pPr>
        <w:pStyle w:val="BodyText"/>
        <w:spacing w:line="271" w:lineRule="auto" w:before="76"/>
        <w:ind w:left="1143" w:firstLine="7"/>
      </w:pPr>
      <w:r>
        <w:rPr>
          <w:color w:val="1C286E"/>
          <w:w w:val="115"/>
        </w:rPr>
        <w:t>For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individuals </w:t>
      </w:r>
      <w:r>
        <w:rPr>
          <w:color w:val="2F3B7C"/>
          <w:w w:val="115"/>
        </w:rPr>
        <w:t>with substance abuse </w:t>
      </w:r>
      <w:r>
        <w:rPr>
          <w:color w:val="1C286E"/>
          <w:w w:val="115"/>
        </w:rPr>
        <w:t>prob­ lems</w:t>
      </w:r>
      <w:r>
        <w:rPr>
          <w:color w:val="1C286E"/>
          <w:spacing w:val="-3"/>
          <w:w w:val="115"/>
        </w:rPr>
        <w:t> </w:t>
      </w:r>
      <w:r>
        <w:rPr>
          <w:color w:val="1C286E"/>
          <w:w w:val="115"/>
        </w:rPr>
        <w:t>who</w:t>
      </w:r>
      <w:r>
        <w:rPr>
          <w:color w:val="1C286E"/>
          <w:spacing w:val="-7"/>
          <w:w w:val="115"/>
        </w:rPr>
        <w:t> </w:t>
      </w:r>
      <w:r>
        <w:rPr>
          <w:color w:val="1C286E"/>
          <w:w w:val="115"/>
        </w:rPr>
        <w:t>detoxify regularly</w:t>
      </w:r>
      <w:r>
        <w:rPr>
          <w:color w:val="1C286E"/>
          <w:w w:val="115"/>
        </w:rPr>
        <w:t> </w:t>
      </w:r>
      <w:r>
        <w:rPr>
          <w:color w:val="2F3B7C"/>
          <w:w w:val="115"/>
        </w:rPr>
        <w:t>but</w:t>
      </w:r>
      <w:r>
        <w:rPr>
          <w:color w:val="2F3B7C"/>
          <w:w w:val="115"/>
        </w:rPr>
        <w:t> </w:t>
      </w:r>
      <w:r>
        <w:rPr>
          <w:color w:val="1C286E"/>
          <w:w w:val="115"/>
        </w:rPr>
        <w:t>have</w:t>
      </w:r>
      <w:r>
        <w:rPr>
          <w:color w:val="1C286E"/>
          <w:spacing w:val="-14"/>
          <w:w w:val="115"/>
        </w:rPr>
        <w:t> </w:t>
      </w:r>
      <w:r>
        <w:rPr>
          <w:color w:val="1C286E"/>
          <w:w w:val="115"/>
        </w:rPr>
        <w:t>limited </w:t>
      </w:r>
      <w:r>
        <w:rPr>
          <w:color w:val="2F3B7C"/>
          <w:w w:val="115"/>
        </w:rPr>
        <w:t>periods </w:t>
      </w:r>
      <w:r>
        <w:rPr>
          <w:color w:val="1C286E"/>
          <w:w w:val="115"/>
        </w:rPr>
        <w:t>of abstinence,</w:t>
      </w:r>
      <w:r>
        <w:rPr>
          <w:color w:val="1C286E"/>
          <w:w w:val="115"/>
        </w:rPr>
        <w:t> traditional treatment</w:t>
      </w:r>
    </w:p>
    <w:p>
      <w:pPr>
        <w:pStyle w:val="BodyText"/>
        <w:spacing w:line="271" w:lineRule="auto" w:before="74"/>
        <w:ind w:left="263" w:right="727" w:firstLine="3"/>
      </w:pPr>
      <w:r>
        <w:rPr/>
        <w:br w:type="column"/>
      </w:r>
      <w:r>
        <w:rPr>
          <w:color w:val="1C286E"/>
          <w:w w:val="115"/>
        </w:rPr>
        <w:t>approaches may not be </w:t>
      </w:r>
      <w:r>
        <w:rPr>
          <w:color w:val="2F3B7C"/>
          <w:w w:val="115"/>
        </w:rPr>
        <w:t>effective.</w:t>
      </w:r>
      <w:r>
        <w:rPr>
          <w:color w:val="2F3B7C"/>
          <w:w w:val="115"/>
        </w:rPr>
        <w:t> </w:t>
      </w:r>
      <w:r>
        <w:rPr>
          <w:color w:val="1C286E"/>
          <w:w w:val="115"/>
        </w:rPr>
        <w:t>In</w:t>
      </w:r>
      <w:r>
        <w:rPr>
          <w:color w:val="1C286E"/>
          <w:w w:val="115"/>
        </w:rPr>
        <w:t> </w:t>
      </w:r>
      <w:r>
        <w:rPr>
          <w:color w:val="2F3B7C"/>
          <w:w w:val="115"/>
        </w:rPr>
        <w:t>some cases, </w:t>
      </w:r>
      <w:r>
        <w:rPr>
          <w:color w:val="1C286E"/>
          <w:w w:val="115"/>
        </w:rPr>
        <w:t>addressing</w:t>
      </w:r>
      <w:r>
        <w:rPr>
          <w:color w:val="1C286E"/>
          <w:w w:val="115"/>
        </w:rPr>
        <w:t> other needs may provide</w:t>
      </w:r>
      <w:r>
        <w:rPr>
          <w:color w:val="1C286E"/>
          <w:w w:val="115"/>
        </w:rPr>
        <w:t> an avenue to </w:t>
      </w:r>
      <w:r>
        <w:rPr>
          <w:color w:val="2F3B7C"/>
          <w:w w:val="115"/>
        </w:rPr>
        <w:t>engage</w:t>
      </w:r>
      <w:r>
        <w:rPr>
          <w:color w:val="2F3B7C"/>
          <w:w w:val="115"/>
        </w:rPr>
        <w:t> </w:t>
      </w:r>
      <w:r>
        <w:rPr>
          <w:color w:val="1C286E"/>
          <w:w w:val="115"/>
        </w:rPr>
        <w:t>the</w:t>
      </w:r>
      <w:r>
        <w:rPr>
          <w:color w:val="1C286E"/>
          <w:w w:val="115"/>
        </w:rPr>
        <w:t> individual </w:t>
      </w:r>
      <w:r>
        <w:rPr>
          <w:color w:val="2F3B7C"/>
          <w:w w:val="115"/>
        </w:rPr>
        <w:t>with chronic substance dependence </w:t>
      </w:r>
      <w:r>
        <w:rPr>
          <w:color w:val="1C286E"/>
          <w:w w:val="115"/>
        </w:rPr>
        <w:t>in</w:t>
      </w:r>
      <w:r>
        <w:rPr>
          <w:color w:val="1C286E"/>
          <w:w w:val="115"/>
        </w:rPr>
        <w:t> treatment.</w:t>
      </w:r>
      <w:r>
        <w:rPr>
          <w:color w:val="1C286E"/>
          <w:w w:val="115"/>
        </w:rPr>
        <w:t> Case management</w:t>
      </w:r>
      <w:r>
        <w:rPr>
          <w:color w:val="1C286E"/>
          <w:w w:val="115"/>
        </w:rPr>
        <w:t> approaches</w:t>
      </w:r>
      <w:r>
        <w:rPr>
          <w:color w:val="1C286E"/>
          <w:w w:val="115"/>
        </w:rPr>
        <w:t> </w:t>
      </w:r>
      <w:r>
        <w:rPr>
          <w:color w:val="2F3B7C"/>
          <w:w w:val="115"/>
        </w:rPr>
        <w:t>can </w:t>
      </w:r>
      <w:r>
        <w:rPr>
          <w:color w:val="1C286E"/>
          <w:w w:val="115"/>
        </w:rPr>
        <w:t>be </w:t>
      </w:r>
      <w:r>
        <w:rPr>
          <w:color w:val="2F3B7C"/>
          <w:w w:val="115"/>
        </w:rPr>
        <w:t>successful </w:t>
      </w:r>
      <w:r>
        <w:rPr>
          <w:color w:val="1C286E"/>
          <w:w w:val="115"/>
        </w:rPr>
        <w:t>at addressing</w:t>
      </w:r>
      <w:r>
        <w:rPr>
          <w:color w:val="1C286E"/>
          <w:w w:val="115"/>
        </w:rPr>
        <w:t> the need for</w:t>
      </w:r>
      <w:r>
        <w:rPr>
          <w:color w:val="1C286E"/>
          <w:w w:val="115"/>
        </w:rPr>
        <w:t> housing,</w:t>
      </w:r>
      <w:r>
        <w:rPr>
          <w:color w:val="1C286E"/>
          <w:w w:val="115"/>
        </w:rPr>
        <w:t> health care, and basic needs </w:t>
      </w:r>
      <w:r>
        <w:rPr>
          <w:color w:val="2F3B7C"/>
          <w:w w:val="115"/>
        </w:rPr>
        <w:t>even </w:t>
      </w:r>
      <w:r>
        <w:rPr>
          <w:color w:val="1C286E"/>
          <w:w w:val="115"/>
        </w:rPr>
        <w:t>though the individual is not </w:t>
      </w:r>
      <w:r>
        <w:rPr>
          <w:color w:val="2F3B7C"/>
          <w:w w:val="115"/>
        </w:rPr>
        <w:t>yet </w:t>
      </w:r>
      <w:r>
        <w:rPr>
          <w:color w:val="1C286E"/>
          <w:w w:val="115"/>
        </w:rPr>
        <w:t>willing to </w:t>
      </w:r>
      <w:r>
        <w:rPr>
          <w:color w:val="2F3B7C"/>
          <w:w w:val="115"/>
        </w:rPr>
        <w:t>confront</w:t>
      </w:r>
      <w:r>
        <w:rPr>
          <w:color w:val="2F3B7C"/>
          <w:w w:val="115"/>
        </w:rPr>
        <w:t> </w:t>
      </w:r>
      <w:r>
        <w:rPr>
          <w:color w:val="1C286E"/>
          <w:w w:val="115"/>
        </w:rPr>
        <w:t>the issue of drink­ ing</w:t>
      </w:r>
      <w:r>
        <w:rPr>
          <w:color w:val="1C286E"/>
          <w:spacing w:val="-20"/>
          <w:w w:val="115"/>
        </w:rPr>
        <w:t> </w:t>
      </w:r>
      <w:r>
        <w:rPr>
          <w:color w:val="1C286E"/>
          <w:w w:val="115"/>
        </w:rPr>
        <w:t>or other drug use (Cox </w:t>
      </w:r>
      <w:r>
        <w:rPr>
          <w:color w:val="2F3B7C"/>
          <w:w w:val="115"/>
        </w:rPr>
        <w:t>et</w:t>
      </w:r>
      <w:r>
        <w:rPr>
          <w:color w:val="2F3B7C"/>
          <w:w w:val="115"/>
        </w:rPr>
        <w:t> al.</w:t>
      </w:r>
      <w:r>
        <w:rPr>
          <w:color w:val="2F3B7C"/>
          <w:spacing w:val="40"/>
          <w:w w:val="115"/>
        </w:rPr>
        <w:t> </w:t>
      </w:r>
      <w:r>
        <w:rPr>
          <w:color w:val="2F3B7C"/>
          <w:w w:val="115"/>
        </w:rPr>
        <w:t>1998). </w:t>
      </w:r>
      <w:r>
        <w:rPr>
          <w:color w:val="1C286E"/>
          <w:w w:val="115"/>
        </w:rPr>
        <w:t>TIP </w:t>
      </w:r>
      <w:r>
        <w:rPr>
          <w:color w:val="1C286E"/>
          <w:w w:val="115"/>
          <w:sz w:val="21"/>
        </w:rPr>
        <w:t>27, </w:t>
      </w:r>
      <w:r>
        <w:rPr>
          <w:i/>
          <w:color w:val="1C286E"/>
          <w:w w:val="115"/>
        </w:rPr>
        <w:t>Compreliensive Case Management</w:t>
      </w:r>
      <w:r>
        <w:rPr>
          <w:i/>
          <w:color w:val="1C286E"/>
          <w:spacing w:val="40"/>
          <w:w w:val="115"/>
        </w:rPr>
        <w:t> </w:t>
      </w:r>
      <w:r>
        <w:rPr>
          <w:i/>
          <w:color w:val="2F3B7C"/>
          <w:w w:val="115"/>
        </w:rPr>
        <w:t>for</w:t>
      </w:r>
      <w:r>
        <w:rPr>
          <w:i/>
          <w:color w:val="2F3B7C"/>
          <w:w w:val="115"/>
        </w:rPr>
        <w:t> </w:t>
      </w:r>
      <w:r>
        <w:rPr>
          <w:i/>
          <w:color w:val="1C286E"/>
          <w:w w:val="115"/>
        </w:rPr>
        <w:t>Substance </w:t>
      </w:r>
      <w:r>
        <w:rPr>
          <w:i/>
          <w:color w:val="2F3B7C"/>
          <w:w w:val="115"/>
        </w:rPr>
        <w:t>Abuse</w:t>
      </w:r>
      <w:r>
        <w:rPr>
          <w:i/>
          <w:color w:val="2F3B7C"/>
          <w:w w:val="115"/>
        </w:rPr>
        <w:t> </w:t>
      </w:r>
      <w:r>
        <w:rPr>
          <w:i/>
          <w:color w:val="1C286E"/>
          <w:w w:val="115"/>
        </w:rPr>
        <w:t>Treatment </w:t>
      </w:r>
      <w:r>
        <w:rPr>
          <w:color w:val="1C286E"/>
          <w:w w:val="115"/>
        </w:rPr>
        <w:t>(CSAT 1998a), provides additional information</w:t>
      </w:r>
      <w:r>
        <w:rPr>
          <w:color w:val="1C286E"/>
          <w:w w:val="115"/>
        </w:rPr>
        <w:t> about deliv­ </w:t>
      </w:r>
      <w:r>
        <w:rPr>
          <w:color w:val="2F3B7C"/>
          <w:w w:val="115"/>
        </w:rPr>
        <w:t>ery</w:t>
      </w:r>
      <w:r>
        <w:rPr>
          <w:color w:val="2F3B7C"/>
          <w:w w:val="115"/>
        </w:rPr>
        <w:t> </w:t>
      </w:r>
      <w:r>
        <w:rPr>
          <w:color w:val="1C286E"/>
          <w:w w:val="115"/>
        </w:rPr>
        <w:t>of </w:t>
      </w:r>
      <w:r>
        <w:rPr>
          <w:color w:val="2F3B7C"/>
          <w:w w:val="115"/>
        </w:rPr>
        <w:t>case </w:t>
      </w:r>
      <w:r>
        <w:rPr>
          <w:color w:val="1C286E"/>
          <w:w w:val="115"/>
        </w:rPr>
        <w:t>management</w:t>
      </w:r>
      <w:r>
        <w:rPr>
          <w:color w:val="1C286E"/>
          <w:w w:val="115"/>
        </w:rPr>
        <w:t> </w:t>
      </w:r>
      <w:r>
        <w:rPr>
          <w:color w:val="2F3B7C"/>
          <w:w w:val="115"/>
        </w:rPr>
        <w:t>services </w:t>
      </w:r>
      <w:r>
        <w:rPr>
          <w:color w:val="1C286E"/>
          <w:w w:val="115"/>
        </w:rPr>
        <w:t>to homeless individuals with </w:t>
      </w:r>
      <w:r>
        <w:rPr>
          <w:color w:val="2F3B7C"/>
          <w:w w:val="115"/>
        </w:rPr>
        <w:t>substance </w:t>
      </w:r>
      <w:r>
        <w:rPr>
          <w:color w:val="1C286E"/>
          <w:w w:val="115"/>
        </w:rPr>
        <w:t>use disorders and those with other </w:t>
      </w:r>
      <w:r>
        <w:rPr>
          <w:color w:val="2F3B7C"/>
          <w:w w:val="115"/>
        </w:rPr>
        <w:t>complex</w:t>
      </w:r>
      <w:r>
        <w:rPr>
          <w:color w:val="2F3B7C"/>
          <w:w w:val="115"/>
        </w:rPr>
        <w:t> </w:t>
      </w:r>
      <w:r>
        <w:rPr>
          <w:color w:val="1C286E"/>
          <w:w w:val="115"/>
        </w:rPr>
        <w:t>problems.</w:t>
      </w:r>
    </w:p>
    <w:p>
      <w:pPr>
        <w:pStyle w:val="BodyText"/>
        <w:spacing w:line="271" w:lineRule="auto"/>
        <w:ind w:left="263" w:right="727" w:firstLine="2"/>
      </w:pPr>
      <w:r>
        <w:rPr>
          <w:color w:val="1C286E"/>
          <w:w w:val="115"/>
        </w:rPr>
        <w:t>Documentation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of</w:t>
      </w:r>
      <w:r>
        <w:rPr>
          <w:color w:val="1C286E"/>
          <w:spacing w:val="40"/>
          <w:w w:val="115"/>
        </w:rPr>
        <w:t> </w:t>
      </w:r>
      <w:r>
        <w:rPr>
          <w:color w:val="1C286E"/>
          <w:w w:val="115"/>
        </w:rPr>
        <w:t>repetitive</w:t>
      </w:r>
      <w:r>
        <w:rPr>
          <w:color w:val="1C286E"/>
          <w:spacing w:val="40"/>
          <w:w w:val="115"/>
        </w:rPr>
        <w:t> </w:t>
      </w:r>
      <w:r>
        <w:rPr>
          <w:color w:val="2F3B7C"/>
          <w:w w:val="115"/>
        </w:rPr>
        <w:t>inappropriate</w:t>
      </w:r>
      <w:r>
        <w:rPr>
          <w:color w:val="2F3B7C"/>
          <w:spacing w:val="40"/>
          <w:w w:val="115"/>
        </w:rPr>
        <w:t> </w:t>
      </w:r>
      <w:r>
        <w:rPr>
          <w:color w:val="1C286E"/>
          <w:w w:val="115"/>
        </w:rPr>
        <w:t>use</w:t>
      </w:r>
      <w:r>
        <w:rPr>
          <w:color w:val="1C286E"/>
          <w:spacing w:val="-1"/>
          <w:w w:val="115"/>
        </w:rPr>
        <w:t> </w:t>
      </w:r>
      <w:r>
        <w:rPr>
          <w:color w:val="1C286E"/>
          <w:w w:val="115"/>
        </w:rPr>
        <w:t>of voluntary detoxification </w:t>
      </w:r>
      <w:r>
        <w:rPr>
          <w:color w:val="2F3B7C"/>
          <w:w w:val="115"/>
        </w:rPr>
        <w:t>services </w:t>
      </w:r>
      <w:r>
        <w:rPr>
          <w:color w:val="1C286E"/>
          <w:w w:val="115"/>
        </w:rPr>
        <w:t>may help pave the way for</w:t>
      </w:r>
      <w:r>
        <w:rPr>
          <w:color w:val="1C286E"/>
          <w:spacing w:val="40"/>
          <w:w w:val="115"/>
        </w:rPr>
        <w:t> </w:t>
      </w:r>
      <w:r>
        <w:rPr>
          <w:color w:val="2F3B7C"/>
          <w:w w:val="115"/>
        </w:rPr>
        <w:t>civil commitment</w:t>
      </w:r>
      <w:r>
        <w:rPr>
          <w:color w:val="2F3B7C"/>
          <w:spacing w:val="38"/>
          <w:w w:val="115"/>
        </w:rPr>
        <w:t> </w:t>
      </w:r>
      <w:r>
        <w:rPr>
          <w:color w:val="1C286E"/>
          <w:w w:val="115"/>
        </w:rPr>
        <w:t>to involuntary</w:t>
      </w:r>
      <w:r>
        <w:rPr>
          <w:color w:val="1C286E"/>
          <w:w w:val="115"/>
        </w:rPr>
        <w:t> treatment</w:t>
      </w:r>
      <w:r>
        <w:rPr>
          <w:color w:val="1C286E"/>
          <w:w w:val="115"/>
        </w:rPr>
        <w:t> where this is an option, and, where detoxification resources are limit­ </w:t>
      </w:r>
      <w:r>
        <w:rPr>
          <w:color w:val="2F3B7C"/>
          <w:w w:val="115"/>
        </w:rPr>
        <w:t>ed,</w:t>
      </w:r>
      <w:r>
        <w:rPr>
          <w:color w:val="2F3B7C"/>
          <w:w w:val="115"/>
        </w:rPr>
        <w:t> </w:t>
      </w:r>
      <w:r>
        <w:rPr>
          <w:color w:val="1C286E"/>
          <w:w w:val="115"/>
        </w:rPr>
        <w:t>treatment</w:t>
      </w:r>
      <w:r>
        <w:rPr>
          <w:color w:val="1C286E"/>
          <w:w w:val="115"/>
        </w:rPr>
        <w:t> systems</w:t>
      </w:r>
      <w:r>
        <w:rPr>
          <w:color w:val="1C286E"/>
          <w:w w:val="115"/>
        </w:rPr>
        <w:t> need to be creative </w:t>
      </w:r>
      <w:r>
        <w:rPr>
          <w:color w:val="2F3B7C"/>
          <w:w w:val="115"/>
        </w:rPr>
        <w:t>in </w:t>
      </w:r>
      <w:r>
        <w:rPr>
          <w:color w:val="1C286E"/>
          <w:w w:val="115"/>
        </w:rPr>
        <w:t>designing </w:t>
      </w:r>
      <w:r>
        <w:rPr>
          <w:color w:val="2F3B7C"/>
          <w:w w:val="115"/>
        </w:rPr>
        <w:t>care </w:t>
      </w:r>
      <w:r>
        <w:rPr>
          <w:color w:val="1C286E"/>
          <w:w w:val="115"/>
        </w:rPr>
        <w:t>plans for</w:t>
      </w:r>
      <w:r>
        <w:rPr>
          <w:color w:val="1C286E"/>
          <w:w w:val="115"/>
        </w:rPr>
        <w:t> patients </w:t>
      </w:r>
      <w:r>
        <w:rPr>
          <w:color w:val="2F3B7C"/>
          <w:w w:val="115"/>
        </w:rPr>
        <w:t>seeking </w:t>
      </w:r>
      <w:r>
        <w:rPr>
          <w:color w:val="1C286E"/>
          <w:w w:val="115"/>
        </w:rPr>
        <w:t>fre­ quent detoxification without</w:t>
      </w:r>
      <w:r>
        <w:rPr>
          <w:color w:val="1C286E"/>
          <w:w w:val="115"/>
        </w:rPr>
        <w:t> </w:t>
      </w:r>
      <w:r>
        <w:rPr>
          <w:color w:val="2F3B7C"/>
          <w:w w:val="115"/>
        </w:rPr>
        <w:t>evidence of any </w:t>
      </w:r>
      <w:r>
        <w:rPr>
          <w:color w:val="1C286E"/>
          <w:w w:val="115"/>
        </w:rPr>
        <w:t>therapeutic</w:t>
      </w:r>
      <w:r>
        <w:rPr>
          <w:color w:val="1C286E"/>
          <w:w w:val="115"/>
        </w:rPr>
        <w:t> </w:t>
      </w:r>
      <w:r>
        <w:rPr>
          <w:color w:val="2F3B7C"/>
          <w:w w:val="115"/>
        </w:rPr>
        <w:t>benefit.</w:t>
      </w:r>
    </w:p>
    <w:sectPr>
      <w:footerReference w:type="default" r:id="rId70"/>
      <w:pgSz w:w="12240" w:h="15840"/>
      <w:pgMar w:footer="976" w:header="0" w:top="1320" w:bottom="1160" w:left="600" w:right="840"/>
      <w:cols w:num="2" w:equalWidth="0">
        <w:col w:w="5475" w:space="40"/>
        <w:col w:w="528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5.833012pt;margin-top:732.807373pt;width:39.15pt;height:10.95pt;mso-position-horizontal-relative:page;mso-position-vertical-relative:page;z-index:-16887808" type="#_x0000_t202" id="docshape1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1C266E"/>
                    <w:spacing w:val="-2"/>
                    <w:w w:val="105"/>
                    <w:sz w:val="16"/>
                  </w:rPr>
                  <w:t>Contents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660828pt;margin-top:734.945435pt;width:6.65pt;height:8.7pt;mso-position-horizontal-relative:page;mso-position-vertical-relative:page;z-index:-16887296" type="#_x0000_t202" id="docshape13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b/>
                    <w:sz w:val="12"/>
                  </w:rPr>
                </w:pPr>
                <w:r>
                  <w:rPr>
                    <w:b/>
                    <w:color w:val="1C266E"/>
                    <w:w w:val="107"/>
                    <w:sz w:val="12"/>
                  </w:rPr>
                  <w:t>V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.024979pt;margin-top:732.714966pt;width:19.350pt;height:11.45pt;mso-position-horizontal-relative:page;mso-position-vertical-relative:page;z-index:-16882688" type="#_x0000_t202" id="docshape2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color w:val="1D2870"/>
                    <w:spacing w:val="-2"/>
                    <w:w w:val="110"/>
                    <w:sz w:val="17"/>
                  </w:rPr>
                  <w:t>xviii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461.554413pt;margin-top:732.714966pt;width:83.7pt;height:11.45pt;mso-position-horizontal-relative:page;mso-position-vertical-relative:page;z-index:-16882176" type="#_x0000_t202" id="docshape2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color w:val="1D2870"/>
                    <w:w w:val="110"/>
                    <w:sz w:val="17"/>
                  </w:rPr>
                  <w:t>Executive</w:t>
                </w:r>
                <w:r>
                  <w:rPr>
                    <w:b/>
                    <w:color w:val="1D2870"/>
                    <w:spacing w:val="15"/>
                    <w:w w:val="110"/>
                    <w:sz w:val="17"/>
                  </w:rPr>
                  <w:t> </w:t>
                </w:r>
                <w:r>
                  <w:rPr>
                    <w:b/>
                    <w:color w:val="1D2870"/>
                    <w:spacing w:val="-2"/>
                    <w:w w:val="110"/>
                    <w:sz w:val="17"/>
                  </w:rPr>
                  <w:t>Summary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6.382813pt;margin-top:731.753845pt;width:13.9pt;height:11.45pt;mso-position-horizontal-relative:page;mso-position-vertical-relative:page;z-index:-16881664" type="#_x0000_t202" id="docshape2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color w:val="1D2870"/>
                    <w:spacing w:val="-5"/>
                    <w:w w:val="110"/>
                    <w:sz w:val="17"/>
                  </w:rPr>
                  <w:t>xix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356701pt;margin-top:732.714966pt;width:83.45pt;height:11.45pt;mso-position-horizontal-relative:page;mso-position-vertical-relative:page;z-index:-16881152" type="#_x0000_t202" id="docshape2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color w:val="1D2870"/>
                    <w:w w:val="110"/>
                    <w:sz w:val="17"/>
                  </w:rPr>
                  <w:t>Executive</w:t>
                </w:r>
                <w:r>
                  <w:rPr>
                    <w:b/>
                    <w:color w:val="1D2870"/>
                    <w:spacing w:val="10"/>
                    <w:w w:val="110"/>
                    <w:sz w:val="17"/>
                  </w:rPr>
                  <w:t> </w:t>
                </w:r>
                <w:r>
                  <w:rPr>
                    <w:b/>
                    <w:color w:val="1D2870"/>
                    <w:spacing w:val="-2"/>
                    <w:w w:val="110"/>
                    <w:sz w:val="17"/>
                  </w:rPr>
                  <w:t>Summary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54.669312pt;margin-top:733.916443pt;width:6.6pt;height:11.45pt;mso-position-horizontal-relative:page;mso-position-vertical-relative:page;z-index:-16880640" type="#_x0000_t202" id="docshape2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color w:val="1C286E"/>
                    <w:w w:val="108"/>
                    <w:sz w:val="17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9.418030pt;margin-top:734.249084pt;width:12.25pt;height:10.95pt;mso-position-horizontal-relative:page;mso-position-vertical-relative:page;z-index:-16886784" type="#_x0000_t202" id="docshape14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282D5B"/>
                    <w:spacing w:val="-5"/>
                    <w:w w:val="115"/>
                    <w:sz w:val="16"/>
                  </w:rPr>
                  <w:t>vii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6.105438pt;margin-top:732.807373pt;width:267.2pt;height:10.95pt;mso-position-horizontal-relative:page;mso-position-vertical-relative:page;z-index:-16880128" type="#_x0000_t202" id="docshape31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1C266E"/>
                    <w:spacing w:val="-2"/>
                    <w:w w:val="110"/>
                    <w:sz w:val="16"/>
                  </w:rPr>
                  <w:t>Overview,</w:t>
                </w:r>
                <w:r>
                  <w:rPr>
                    <w:rFonts w:ascii="Arial"/>
                    <w:b/>
                    <w:color w:val="1C266E"/>
                    <w:w w:val="110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66E"/>
                    <w:spacing w:val="-2"/>
                    <w:w w:val="110"/>
                    <w:sz w:val="16"/>
                  </w:rPr>
                  <w:t>Essential</w:t>
                </w:r>
                <w:r>
                  <w:rPr>
                    <w:rFonts w:ascii="Arial"/>
                    <w:b/>
                    <w:color w:val="1C266E"/>
                    <w:spacing w:val="1"/>
                    <w:w w:val="110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66E"/>
                    <w:spacing w:val="-2"/>
                    <w:w w:val="110"/>
                    <w:sz w:val="16"/>
                  </w:rPr>
                  <w:t>Concepts,</w:t>
                </w:r>
                <w:r>
                  <w:rPr>
                    <w:rFonts w:ascii="Arial"/>
                    <w:b/>
                    <w:color w:val="1C266E"/>
                    <w:spacing w:val="5"/>
                    <w:w w:val="110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66E"/>
                    <w:spacing w:val="-2"/>
                    <w:w w:val="110"/>
                    <w:sz w:val="16"/>
                  </w:rPr>
                  <w:t>and</w:t>
                </w:r>
                <w:r>
                  <w:rPr>
                    <w:rFonts w:ascii="Arial"/>
                    <w:b/>
                    <w:color w:val="1C266E"/>
                    <w:spacing w:val="8"/>
                    <w:w w:val="110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66E"/>
                    <w:spacing w:val="-2"/>
                    <w:w w:val="110"/>
                    <w:sz w:val="16"/>
                  </w:rPr>
                  <w:t>Definitions</w:t>
                </w:r>
                <w:r>
                  <w:rPr>
                    <w:rFonts w:ascii="Arial"/>
                    <w:b/>
                    <w:color w:val="1C266E"/>
                    <w:spacing w:val="2"/>
                    <w:w w:val="110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66E"/>
                    <w:spacing w:val="-2"/>
                    <w:w w:val="110"/>
                    <w:sz w:val="16"/>
                  </w:rPr>
                  <w:t>in</w:t>
                </w:r>
                <w:r>
                  <w:rPr>
                    <w:rFonts w:ascii="Arial"/>
                    <w:b/>
                    <w:color w:val="1C266E"/>
                    <w:spacing w:val="-5"/>
                    <w:w w:val="110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66E"/>
                    <w:spacing w:val="-2"/>
                    <w:w w:val="110"/>
                    <w:sz w:val="16"/>
                  </w:rPr>
                  <w:t>Detoxification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029297pt;margin-top:732.779968pt;width:6.8pt;height:10.4pt;mso-position-horizontal-relative:page;mso-position-vertical-relative:page;z-index:-16879616" type="#_x0000_t202" id="docshape3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1C266E"/>
                    <w:w w:val="114"/>
                    <w:sz w:val="15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9.550171pt;margin-top:734.249084pt;width:11.9pt;height:10.95pt;mso-position-horizontal-relative:page;mso-position-vertical-relative:page;z-index:-16879104" type="#_x0000_t202" id="docshape33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1C266E"/>
                    <w:spacing w:val="-5"/>
                    <w:w w:val="110"/>
                    <w:sz w:val="16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.107182pt;margin-top:733.500854pt;width:11.2pt;height:10.4pt;mso-position-horizontal-relative:page;mso-position-vertical-relative:page;z-index:-16878592" type="#_x0000_t202" id="docshape35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0F1A67"/>
                    <w:spacing w:val="-5"/>
                    <w:w w:val="110"/>
                    <w:sz w:val="15"/>
                  </w:rPr>
                  <w:t>12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197113pt;margin-top:733.500854pt;width:42.55pt;height:10.4pt;mso-position-horizontal-relative:page;mso-position-vertical-relative:page;z-index:-16878080" type="#_x0000_t202" id="docshape36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0F1A67"/>
                    <w:w w:val="115"/>
                    <w:sz w:val="15"/>
                  </w:rPr>
                  <w:t>Chapter</w:t>
                </w:r>
                <w:r>
                  <w:rPr>
                    <w:rFonts w:ascii="Arial"/>
                    <w:b/>
                    <w:color w:val="0F1A67"/>
                    <w:spacing w:val="7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0F1A67"/>
                    <w:spacing w:val="-10"/>
                    <w:w w:val="115"/>
                    <w:sz w:val="15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9.140625pt;margin-top:731.753845pt;width:11.8pt;height:11.45pt;mso-position-horizontal-relative:page;mso-position-vertical-relative:page;z-index:-16877568" type="#_x0000_t202" id="docshape3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color w:val="1D2870"/>
                    <w:spacing w:val="-5"/>
                    <w:w w:val="115"/>
                    <w:sz w:val="17"/>
                  </w:rPr>
                  <w:t>13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26405pt;margin-top:733.260559pt;width:198.7pt;height:10.4pt;mso-position-horizontal-relative:page;mso-position-vertical-relative:page;z-index:-16877056" type="#_x0000_t202" id="docshape39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1D2870"/>
                    <w:w w:val="115"/>
                    <w:sz w:val="15"/>
                  </w:rPr>
                  <w:t>Settings,</w:t>
                </w:r>
                <w:r>
                  <w:rPr>
                    <w:rFonts w:ascii="Arial"/>
                    <w:b/>
                    <w:color w:val="1D2870"/>
                    <w:spacing w:val="2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D2870"/>
                    <w:w w:val="115"/>
                    <w:sz w:val="15"/>
                  </w:rPr>
                  <w:t>Levels</w:t>
                </w:r>
                <w:r>
                  <w:rPr>
                    <w:rFonts w:ascii="Arial"/>
                    <w:b/>
                    <w:color w:val="1D2870"/>
                    <w:spacing w:val="-3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D2870"/>
                    <w:w w:val="115"/>
                    <w:sz w:val="15"/>
                  </w:rPr>
                  <w:t>of</w:t>
                </w:r>
                <w:r>
                  <w:rPr>
                    <w:rFonts w:ascii="Arial"/>
                    <w:b/>
                    <w:color w:val="1D2870"/>
                    <w:spacing w:val="13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D2870"/>
                    <w:w w:val="115"/>
                    <w:sz w:val="15"/>
                  </w:rPr>
                  <w:t>Care, and</w:t>
                </w:r>
                <w:r>
                  <w:rPr>
                    <w:rFonts w:ascii="Arial"/>
                    <w:b/>
                    <w:color w:val="1D2870"/>
                    <w:spacing w:val="3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D2870"/>
                    <w:w w:val="115"/>
                    <w:sz w:val="15"/>
                  </w:rPr>
                  <w:t>Patient</w:t>
                </w:r>
                <w:r>
                  <w:rPr>
                    <w:rFonts w:ascii="Arial"/>
                    <w:b/>
                    <w:color w:val="1D2870"/>
                    <w:spacing w:val="-3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D2870"/>
                    <w:spacing w:val="-2"/>
                    <w:w w:val="115"/>
                    <w:sz w:val="15"/>
                  </w:rPr>
                  <w:t>Placement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3.173615pt;margin-top:733.047668pt;width:42.7pt;height:10.95pt;mso-position-horizontal-relative:page;mso-position-vertical-relative:page;z-index:-16876544" type="#_x0000_t202" id="docshape40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1C2870"/>
                    <w:spacing w:val="-2"/>
                    <w:w w:val="110"/>
                    <w:sz w:val="16"/>
                  </w:rPr>
                  <w:t>Chapter</w:t>
                </w:r>
                <w:r>
                  <w:rPr>
                    <w:rFonts w:ascii="Arial"/>
                    <w:b/>
                    <w:color w:val="1C2870"/>
                    <w:spacing w:val="7"/>
                    <w:w w:val="110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spacing w:val="-10"/>
                    <w:w w:val="110"/>
                    <w:sz w:val="16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37.107182pt;margin-top:733.500854pt;width:11.55pt;height:10.4pt;mso-position-horizontal-relative:page;mso-position-vertical-relative:page;z-index:-16876032" type="#_x0000_t202" id="docshape41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1C2870"/>
                    <w:spacing w:val="-5"/>
                    <w:w w:val="115"/>
                    <w:sz w:val="15"/>
                  </w:rPr>
                  <w:t>14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9.173584pt;margin-top:732.19989pt;width:11.25pt;height:10.9pt;mso-position-horizontal-relative:page;mso-position-vertical-relative:page;z-index:-16875520" type="#_x0000_t202" id="docshape4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1C2870"/>
                    <w:spacing w:val="-5"/>
                    <w:w w:val="115"/>
                    <w:sz w:val="16"/>
                  </w:rPr>
                  <w:t>15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26405pt;margin-top:733.260559pt;width:198.7pt;height:10.4pt;mso-position-horizontal-relative:page;mso-position-vertical-relative:page;z-index:-16875008" type="#_x0000_t202" id="docshape43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1C2870"/>
                    <w:w w:val="115"/>
                    <w:sz w:val="15"/>
                  </w:rPr>
                  <w:t>Settings,</w:t>
                </w:r>
                <w:r>
                  <w:rPr>
                    <w:rFonts w:ascii="Arial"/>
                    <w:b/>
                    <w:color w:val="1C2870"/>
                    <w:spacing w:val="2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15"/>
                    <w:sz w:val="15"/>
                  </w:rPr>
                  <w:t>Levels</w:t>
                </w:r>
                <w:r>
                  <w:rPr>
                    <w:rFonts w:ascii="Arial"/>
                    <w:b/>
                    <w:color w:val="1C2870"/>
                    <w:spacing w:val="-3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15"/>
                    <w:sz w:val="15"/>
                  </w:rPr>
                  <w:t>of</w:t>
                </w:r>
                <w:r>
                  <w:rPr>
                    <w:rFonts w:ascii="Arial"/>
                    <w:b/>
                    <w:color w:val="1C2870"/>
                    <w:spacing w:val="13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15"/>
                    <w:sz w:val="15"/>
                  </w:rPr>
                  <w:t>Care, and</w:t>
                </w:r>
                <w:r>
                  <w:rPr>
                    <w:rFonts w:ascii="Arial"/>
                    <w:b/>
                    <w:color w:val="1C2870"/>
                    <w:spacing w:val="3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15"/>
                    <w:sz w:val="15"/>
                  </w:rPr>
                  <w:t>Patient</w:t>
                </w:r>
                <w:r>
                  <w:rPr>
                    <w:rFonts w:ascii="Arial"/>
                    <w:b/>
                    <w:color w:val="1C2870"/>
                    <w:spacing w:val="-3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C2870"/>
                    <w:spacing w:val="-2"/>
                    <w:w w:val="115"/>
                    <w:sz w:val="15"/>
                  </w:rPr>
                  <w:t>Placement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.107182pt;margin-top:733.500854pt;width:11.65pt;height:10.4pt;mso-position-horizontal-relative:page;mso-position-vertical-relative:page;z-index:-16874496" type="#_x0000_t202" id="docshape45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1C286E"/>
                    <w:spacing w:val="-5"/>
                    <w:w w:val="115"/>
                    <w:sz w:val="15"/>
                  </w:rPr>
                  <w:t>16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197113pt;margin-top:733.500854pt;width:42.55pt;height:10.4pt;mso-position-horizontal-relative:page;mso-position-vertical-relative:page;z-index:-16873984" type="#_x0000_t202" id="docshape46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1C286E"/>
                    <w:w w:val="115"/>
                    <w:sz w:val="15"/>
                  </w:rPr>
                  <w:t>Chapter</w:t>
                </w:r>
                <w:r>
                  <w:rPr>
                    <w:rFonts w:ascii="Arial"/>
                    <w:b/>
                    <w:color w:val="1C286E"/>
                    <w:spacing w:val="7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C286E"/>
                    <w:spacing w:val="-10"/>
                    <w:w w:val="115"/>
                    <w:sz w:val="15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9.173584pt;margin-top:732.19989pt;width:11.25pt;height:10.9pt;mso-position-horizontal-relative:page;mso-position-vertical-relative:page;z-index:-16873472" type="#_x0000_t202" id="docshape4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0F1C67"/>
                    <w:spacing w:val="-5"/>
                    <w:w w:val="115"/>
                    <w:sz w:val="16"/>
                  </w:rPr>
                  <w:t>17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26405pt;margin-top:733.260559pt;width:198.7pt;height:10.4pt;mso-position-horizontal-relative:page;mso-position-vertical-relative:page;z-index:-16872960" type="#_x0000_t202" id="docshape49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0F1C67"/>
                    <w:w w:val="115"/>
                    <w:sz w:val="15"/>
                  </w:rPr>
                  <w:t>Settings,</w:t>
                </w:r>
                <w:r>
                  <w:rPr>
                    <w:rFonts w:ascii="Arial"/>
                    <w:b/>
                    <w:color w:val="0F1C67"/>
                    <w:spacing w:val="2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0F1C67"/>
                    <w:w w:val="115"/>
                    <w:sz w:val="15"/>
                  </w:rPr>
                  <w:t>Levels</w:t>
                </w:r>
                <w:r>
                  <w:rPr>
                    <w:rFonts w:ascii="Arial"/>
                    <w:b/>
                    <w:color w:val="0F1C67"/>
                    <w:spacing w:val="-3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0F1C67"/>
                    <w:w w:val="115"/>
                    <w:sz w:val="15"/>
                  </w:rPr>
                  <w:t>of</w:t>
                </w:r>
                <w:r>
                  <w:rPr>
                    <w:rFonts w:ascii="Arial"/>
                    <w:b/>
                    <w:color w:val="0F1C67"/>
                    <w:spacing w:val="13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0F1C67"/>
                    <w:w w:val="115"/>
                    <w:sz w:val="15"/>
                  </w:rPr>
                  <w:t>Care, and</w:t>
                </w:r>
                <w:r>
                  <w:rPr>
                    <w:rFonts w:ascii="Arial"/>
                    <w:b/>
                    <w:color w:val="0F1C67"/>
                    <w:spacing w:val="3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0F1C67"/>
                    <w:w w:val="115"/>
                    <w:sz w:val="15"/>
                  </w:rPr>
                  <w:t>Patient</w:t>
                </w:r>
                <w:r>
                  <w:rPr>
                    <w:rFonts w:ascii="Arial"/>
                    <w:b/>
                    <w:color w:val="0F1C67"/>
                    <w:spacing w:val="-3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0F1C67"/>
                    <w:spacing w:val="-2"/>
                    <w:w w:val="115"/>
                    <w:sz w:val="15"/>
                  </w:rPr>
                  <w:t>Placement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3.173615pt;margin-top:733.047668pt;width:42.7pt;height:10.95pt;mso-position-horizontal-relative:page;mso-position-vertical-relative:page;z-index:-16872448" type="#_x0000_t202" id="docshape50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0F1A67"/>
                    <w:spacing w:val="-2"/>
                    <w:w w:val="110"/>
                    <w:sz w:val="16"/>
                  </w:rPr>
                  <w:t>Chapter</w:t>
                </w:r>
                <w:r>
                  <w:rPr>
                    <w:rFonts w:ascii="Arial"/>
                    <w:b/>
                    <w:color w:val="0F1A67"/>
                    <w:spacing w:val="7"/>
                    <w:w w:val="110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0F1A67"/>
                    <w:spacing w:val="-10"/>
                    <w:w w:val="110"/>
                    <w:sz w:val="16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37.107182pt;margin-top:733.500854pt;width:11.55pt;height:10.4pt;mso-position-horizontal-relative:page;mso-position-vertical-relative:page;z-index:-16871936" type="#_x0000_t202" id="docshape51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0F1A67"/>
                    <w:spacing w:val="-5"/>
                    <w:w w:val="115"/>
                    <w:sz w:val="15"/>
                  </w:rPr>
                  <w:t>18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51.289001pt;margin-top:731.125305pt;width:9.450pt;height:10.95pt;mso-position-horizontal-relative:page;mso-position-vertical-relative:page;z-index:-16886272" type="#_x0000_t202" id="docshape15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282A59"/>
                    <w:spacing w:val="-5"/>
                    <w:w w:val="110"/>
                    <w:sz w:val="16"/>
                  </w:rPr>
                  <w:t>ix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4.639404pt;margin-top:733.74115pt;width:42.55pt;height:10.4pt;mso-position-horizontal-relative:page;mso-position-vertical-relative:page;z-index:-16871424" type="#_x0000_t202" id="docshape53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242F74"/>
                    <w:w w:val="115"/>
                    <w:sz w:val="15"/>
                  </w:rPr>
                  <w:t>Chapter</w:t>
                </w:r>
                <w:r>
                  <w:rPr>
                    <w:rFonts w:ascii="Arial"/>
                    <w:b/>
                    <w:color w:val="242F74"/>
                    <w:spacing w:val="7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242F74"/>
                    <w:spacing w:val="-10"/>
                    <w:w w:val="115"/>
                    <w:sz w:val="15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38.474319pt;margin-top:734.702271pt;width:11.65pt;height:10.4pt;mso-position-horizontal-relative:page;mso-position-vertical-relative:page;z-index:-16870912" type="#_x0000_t202" id="docshape54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242F74"/>
                    <w:spacing w:val="-5"/>
                    <w:w w:val="115"/>
                    <w:sz w:val="15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9.269775pt;margin-top:732.19989pt;width:11.25pt;height:10.9pt;mso-position-horizontal-relative:page;mso-position-vertical-relative:page;z-index:-16870400" type="#_x0000_t202" id="docshape5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1C286E"/>
                    <w:spacing w:val="-5"/>
                    <w:w w:val="115"/>
                    <w:sz w:val="16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26405pt;margin-top:733.260559pt;width:198.7pt;height:10.4pt;mso-position-horizontal-relative:page;mso-position-vertical-relative:page;z-index:-16869888" type="#_x0000_t202" id="docshape56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1C286E"/>
                    <w:w w:val="115"/>
                    <w:sz w:val="15"/>
                  </w:rPr>
                  <w:t>Settings,</w:t>
                </w:r>
                <w:r>
                  <w:rPr>
                    <w:rFonts w:ascii="Arial"/>
                    <w:b/>
                    <w:color w:val="1C286E"/>
                    <w:spacing w:val="2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15"/>
                    <w:sz w:val="15"/>
                  </w:rPr>
                  <w:t>Levels</w:t>
                </w:r>
                <w:r>
                  <w:rPr>
                    <w:rFonts w:ascii="Arial"/>
                    <w:b/>
                    <w:color w:val="1C286E"/>
                    <w:spacing w:val="-3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15"/>
                    <w:sz w:val="15"/>
                  </w:rPr>
                  <w:t>of</w:t>
                </w:r>
                <w:r>
                  <w:rPr>
                    <w:rFonts w:ascii="Arial"/>
                    <w:b/>
                    <w:color w:val="1C286E"/>
                    <w:spacing w:val="13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15"/>
                    <w:sz w:val="15"/>
                  </w:rPr>
                  <w:t>Care, and</w:t>
                </w:r>
                <w:r>
                  <w:rPr>
                    <w:rFonts w:ascii="Arial"/>
                    <w:b/>
                    <w:color w:val="1C286E"/>
                    <w:spacing w:val="3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15"/>
                    <w:sz w:val="15"/>
                  </w:rPr>
                  <w:t>Patient</w:t>
                </w:r>
                <w:r>
                  <w:rPr>
                    <w:rFonts w:ascii="Arial"/>
                    <w:b/>
                    <w:color w:val="1C286E"/>
                    <w:spacing w:val="-3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C286E"/>
                    <w:spacing w:val="-2"/>
                    <w:w w:val="115"/>
                    <w:sz w:val="15"/>
                  </w:rPr>
                  <w:t>Placement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9.750488pt;margin-top:734.362549pt;width:10.9pt;height:10.9pt;mso-position-horizontal-relative:page;mso-position-vertical-relative:page;z-index:-16869376" type="#_x0000_t202" id="docshape5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1D2870"/>
                    <w:spacing w:val="-5"/>
                    <w:w w:val="110"/>
                    <w:sz w:val="16"/>
                  </w:rPr>
                  <w:t>23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.032070pt;margin-top:733.500854pt;width:11.3pt;height:10.4pt;mso-position-horizontal-relative:page;mso-position-vertical-relative:page;z-index:-16868864" type="#_x0000_t202" id="docshape59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1C286E"/>
                    <w:spacing w:val="-5"/>
                    <w:w w:val="110"/>
                    <w:sz w:val="15"/>
                  </w:rPr>
                  <w:t>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197113pt;margin-top:733.500854pt;width:42.45pt;height:10.4pt;mso-position-horizontal-relative:page;mso-position-vertical-relative:page;z-index:-16868352" type="#_x0000_t202" id="docshape60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1C286E"/>
                    <w:w w:val="115"/>
                    <w:sz w:val="15"/>
                  </w:rPr>
                  <w:t>Chapter</w:t>
                </w:r>
                <w:r>
                  <w:rPr>
                    <w:rFonts w:ascii="Arial"/>
                    <w:b/>
                    <w:color w:val="1C286E"/>
                    <w:spacing w:val="5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C286E"/>
                    <w:spacing w:val="-10"/>
                    <w:w w:val="115"/>
                    <w:sz w:val="15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9.257813pt;margin-top:731.753845pt;width:11.75pt;height:11.45pt;mso-position-horizontal-relative:page;mso-position-vertical-relative:page;z-index:-16867840" type="#_x0000_t202" id="docshape6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color w:val="1C2870"/>
                    <w:spacing w:val="-5"/>
                    <w:w w:val="115"/>
                    <w:sz w:val="17"/>
                  </w:rPr>
                  <w:t>25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286591pt;margin-top:733.047668pt;width:310.6pt;height:10.95pt;mso-position-horizontal-relative:page;mso-position-vertical-relative:page;z-index:-16867328" type="#_x0000_t202" id="docshape63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An</w:t>
                </w:r>
                <w:r>
                  <w:rPr>
                    <w:rFonts w:ascii="Arial"/>
                    <w:b/>
                    <w:color w:val="1C2870"/>
                    <w:spacing w:val="1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Overview</w:t>
                </w:r>
                <w:r>
                  <w:rPr>
                    <w:rFonts w:ascii="Arial"/>
                    <w:b/>
                    <w:color w:val="1C2870"/>
                    <w:spacing w:val="13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of</w:t>
                </w:r>
                <w:r>
                  <w:rPr>
                    <w:rFonts w:ascii="Arial"/>
                    <w:b/>
                    <w:color w:val="1C2870"/>
                    <w:spacing w:val="13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Psychosocial</w:t>
                </w:r>
                <w:r>
                  <w:rPr>
                    <w:rFonts w:ascii="Arial"/>
                    <w:b/>
                    <w:color w:val="1C2870"/>
                    <w:spacing w:val="16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and</w:t>
                </w:r>
                <w:r>
                  <w:rPr>
                    <w:rFonts w:ascii="Arial"/>
                    <w:b/>
                    <w:color w:val="1C2870"/>
                    <w:spacing w:val="18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Biomedical</w:t>
                </w:r>
                <w:r>
                  <w:rPr>
                    <w:rFonts w:ascii="Arial"/>
                    <w:b/>
                    <w:color w:val="1C2870"/>
                    <w:spacing w:val="10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Issues</w:t>
                </w:r>
                <w:r>
                  <w:rPr>
                    <w:rFonts w:ascii="Arial"/>
                    <w:b/>
                    <w:color w:val="1C2870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During </w:t>
                </w:r>
                <w:r>
                  <w:rPr>
                    <w:rFonts w:ascii="Arial"/>
                    <w:b/>
                    <w:color w:val="1C2870"/>
                    <w:spacing w:val="-2"/>
                    <w:w w:val="105"/>
                    <w:sz w:val="16"/>
                  </w:rPr>
                  <w:t>Detoxification</w:t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.027561pt;margin-top:733.161072pt;width:11.15pt;height:10.9pt;mso-position-horizontal-relative:page;mso-position-vertical-relative:page;z-index:-16866816" type="#_x0000_t202" id="docshape6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1D2870"/>
                    <w:spacing w:val="-5"/>
                    <w:w w:val="115"/>
                    <w:sz w:val="16"/>
                  </w:rPr>
                  <w:t>26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197113pt;margin-top:733.500854pt;width:42.45pt;height:10.4pt;mso-position-horizontal-relative:page;mso-position-vertical-relative:page;z-index:-16866304" type="#_x0000_t202" id="docshape65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1D2870"/>
                    <w:w w:val="115"/>
                    <w:sz w:val="15"/>
                  </w:rPr>
                  <w:t>Chapter</w:t>
                </w:r>
                <w:r>
                  <w:rPr>
                    <w:rFonts w:ascii="Arial"/>
                    <w:b/>
                    <w:color w:val="1D2870"/>
                    <w:spacing w:val="5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D2870"/>
                    <w:spacing w:val="-10"/>
                    <w:w w:val="115"/>
                    <w:sz w:val="15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.286591pt;margin-top:733.047668pt;width:310.6pt;height:10.95pt;mso-position-horizontal-relative:page;mso-position-vertical-relative:page;z-index:-16865792" type="#_x0000_t202" id="docshape70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An</w:t>
                </w:r>
                <w:r>
                  <w:rPr>
                    <w:rFonts w:ascii="Arial"/>
                    <w:b/>
                    <w:color w:val="1C2870"/>
                    <w:spacing w:val="1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Overview</w:t>
                </w:r>
                <w:r>
                  <w:rPr>
                    <w:rFonts w:ascii="Arial"/>
                    <w:b/>
                    <w:color w:val="1C2870"/>
                    <w:spacing w:val="13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of</w:t>
                </w:r>
                <w:r>
                  <w:rPr>
                    <w:rFonts w:ascii="Arial"/>
                    <w:b/>
                    <w:color w:val="1C2870"/>
                    <w:spacing w:val="13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Psychosocial</w:t>
                </w:r>
                <w:r>
                  <w:rPr>
                    <w:rFonts w:ascii="Arial"/>
                    <w:b/>
                    <w:color w:val="1C2870"/>
                    <w:spacing w:val="16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and</w:t>
                </w:r>
                <w:r>
                  <w:rPr>
                    <w:rFonts w:ascii="Arial"/>
                    <w:b/>
                    <w:color w:val="1C2870"/>
                    <w:spacing w:val="18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Biomedical</w:t>
                </w:r>
                <w:r>
                  <w:rPr>
                    <w:rFonts w:ascii="Arial"/>
                    <w:b/>
                    <w:color w:val="1C2870"/>
                    <w:spacing w:val="10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Issues</w:t>
                </w:r>
                <w:r>
                  <w:rPr>
                    <w:rFonts w:ascii="Arial"/>
                    <w:b/>
                    <w:color w:val="1C2870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During </w:t>
                </w:r>
                <w:r>
                  <w:rPr>
                    <w:rFonts w:ascii="Arial"/>
                    <w:b/>
                    <w:color w:val="1C2870"/>
                    <w:spacing w:val="-2"/>
                    <w:w w:val="105"/>
                    <w:sz w:val="16"/>
                  </w:rPr>
                  <w:t>Detoxification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549.029419pt;margin-top:732.66925pt;width:12.2pt;height:11.1pt;mso-position-horizontal-relative:page;mso-position-vertical-relative:page;z-index:-16865280" type="#_x0000_t202" id="docshape7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ourier New"/>
                    <w:b/>
                    <w:sz w:val="16"/>
                  </w:rPr>
                </w:pPr>
                <w:r>
                  <w:rPr>
                    <w:rFonts w:ascii="Courier New"/>
                    <w:b/>
                    <w:color w:val="1C2870"/>
                    <w:spacing w:val="-5"/>
                    <w:w w:val="105"/>
                    <w:sz w:val="16"/>
                  </w:rPr>
                  <w:t>27</w:t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.027561pt;margin-top:733.161072pt;width:11.5pt;height:10.9pt;mso-position-horizontal-relative:page;mso-position-vertical-relative:page;z-index:-16864768" type="#_x0000_t202" id="docshape7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1C2870"/>
                    <w:spacing w:val="-5"/>
                    <w:w w:val="120"/>
                    <w:sz w:val="16"/>
                  </w:rPr>
                  <w:t>28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197113pt;margin-top:733.500854pt;width:42.45pt;height:10.4pt;mso-position-horizontal-relative:page;mso-position-vertical-relative:page;z-index:-16864256" type="#_x0000_t202" id="docshape73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1C2870"/>
                    <w:w w:val="115"/>
                    <w:sz w:val="15"/>
                  </w:rPr>
                  <w:t>Chapter</w:t>
                </w:r>
                <w:r>
                  <w:rPr>
                    <w:rFonts w:ascii="Arial"/>
                    <w:b/>
                    <w:color w:val="1C2870"/>
                    <w:spacing w:val="5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C2870"/>
                    <w:spacing w:val="-10"/>
                    <w:w w:val="115"/>
                    <w:sz w:val="15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9.269775pt;margin-top:732.19989pt;width:11.15pt;height:10.9pt;mso-position-horizontal-relative:page;mso-position-vertical-relative:page;z-index:-16863744" type="#_x0000_t202" id="docshape7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1C286E"/>
                    <w:spacing w:val="-5"/>
                    <w:w w:val="115"/>
                    <w:sz w:val="16"/>
                  </w:rPr>
                  <w:t>29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286591pt;margin-top:733.047668pt;width:310.6pt;height:10.95pt;mso-position-horizontal-relative:page;mso-position-vertical-relative:page;z-index:-16863232" type="#_x0000_t202" id="docshape79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An</w:t>
                </w:r>
                <w:r>
                  <w:rPr>
                    <w:rFonts w:ascii="Arial"/>
                    <w:b/>
                    <w:color w:val="1C286E"/>
                    <w:spacing w:val="1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Overview</w:t>
                </w:r>
                <w:r>
                  <w:rPr>
                    <w:rFonts w:ascii="Arial"/>
                    <w:b/>
                    <w:color w:val="1C286E"/>
                    <w:spacing w:val="13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of</w:t>
                </w:r>
                <w:r>
                  <w:rPr>
                    <w:rFonts w:ascii="Arial"/>
                    <w:b/>
                    <w:color w:val="1C286E"/>
                    <w:spacing w:val="13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Psychosocial</w:t>
                </w:r>
                <w:r>
                  <w:rPr>
                    <w:rFonts w:ascii="Arial"/>
                    <w:b/>
                    <w:color w:val="1C286E"/>
                    <w:spacing w:val="16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and</w:t>
                </w:r>
                <w:r>
                  <w:rPr>
                    <w:rFonts w:ascii="Arial"/>
                    <w:b/>
                    <w:color w:val="1C286E"/>
                    <w:spacing w:val="18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Biomedical</w:t>
                </w:r>
                <w:r>
                  <w:rPr>
                    <w:rFonts w:ascii="Arial"/>
                    <w:b/>
                    <w:color w:val="1C286E"/>
                    <w:spacing w:val="10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Issues</w:t>
                </w:r>
                <w:r>
                  <w:rPr>
                    <w:rFonts w:ascii="Arial"/>
                    <w:b/>
                    <w:color w:val="1C286E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During </w:t>
                </w:r>
                <w:r>
                  <w:rPr>
                    <w:rFonts w:ascii="Arial"/>
                    <w:b/>
                    <w:color w:val="1C286E"/>
                    <w:spacing w:val="-2"/>
                    <w:w w:val="105"/>
                    <w:sz w:val="16"/>
                  </w:rPr>
                  <w:t>Detoxification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74.592285pt;margin-top:733.500854pt;width:71.25pt;height:10.4pt;mso-position-horizontal-relative:page;mso-position-vertical-relative:page;z-index:-16885760" type="#_x0000_t202" id="docshape16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1F2A70"/>
                    <w:w w:val="105"/>
                    <w:sz w:val="15"/>
                  </w:rPr>
                  <w:t>Consensus</w:t>
                </w:r>
                <w:r>
                  <w:rPr>
                    <w:rFonts w:ascii="Arial"/>
                    <w:b/>
                    <w:color w:val="1F2A70"/>
                    <w:spacing w:val="20"/>
                    <w:w w:val="110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F2A70"/>
                    <w:spacing w:val="-4"/>
                    <w:w w:val="110"/>
                    <w:sz w:val="15"/>
                  </w:rPr>
                  <w:t>Panel</w:t>
                </w:r>
              </w:p>
            </w:txbxContent>
          </v:textbox>
          <w10:wrap type="none"/>
        </v:shape>
      </w:pict>
    </w:r>
    <w:r>
      <w:rPr/>
      <w:pict>
        <v:shape style="position:absolute;margin-left:37.173851pt;margin-top:734.945435pt;width:6.6pt;height:8.7pt;mso-position-horizontal-relative:page;mso-position-vertical-relative:page;z-index:-16885248" type="#_x0000_t202" id="docshape17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b/>
                    <w:sz w:val="12"/>
                  </w:rPr>
                </w:pPr>
                <w:r>
                  <w:rPr>
                    <w:b/>
                    <w:color w:val="1F2A70"/>
                    <w:w w:val="105"/>
                    <w:sz w:val="12"/>
                  </w:rPr>
                  <w:t>X</w:t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.091660pt;margin-top:733.161072pt;width:10.75pt;height:10.9pt;mso-position-horizontal-relative:page;mso-position-vertical-relative:page;z-index:-16862720" type="#_x0000_t202" id="docshape8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1D2870"/>
                    <w:spacing w:val="-5"/>
                    <w:w w:val="110"/>
                    <w:sz w:val="16"/>
                  </w:rPr>
                  <w:t>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197113pt;margin-top:733.500854pt;width:42.45pt;height:10.4pt;mso-position-horizontal-relative:page;mso-position-vertical-relative:page;z-index:-16862208" type="#_x0000_t202" id="docshape81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1D2870"/>
                    <w:w w:val="115"/>
                    <w:sz w:val="15"/>
                  </w:rPr>
                  <w:t>Chapter</w:t>
                </w:r>
                <w:r>
                  <w:rPr>
                    <w:rFonts w:ascii="Arial"/>
                    <w:b/>
                    <w:color w:val="1D2870"/>
                    <w:spacing w:val="5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D2870"/>
                    <w:spacing w:val="-10"/>
                    <w:w w:val="115"/>
                    <w:sz w:val="15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9.325928pt;margin-top:731.753845pt;width:11.4pt;height:11.45pt;mso-position-horizontal-relative:page;mso-position-vertical-relative:page;z-index:-16861696" type="#_x0000_t202" id="docshape8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color w:val="1C286E"/>
                    <w:spacing w:val="-5"/>
                    <w:w w:val="110"/>
                    <w:sz w:val="17"/>
                  </w:rPr>
                  <w:t>31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286591pt;margin-top:733.047668pt;width:310.6pt;height:10.95pt;mso-position-horizontal-relative:page;mso-position-vertical-relative:page;z-index:-16861184" type="#_x0000_t202" id="docshape83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An</w:t>
                </w:r>
                <w:r>
                  <w:rPr>
                    <w:rFonts w:ascii="Arial"/>
                    <w:b/>
                    <w:color w:val="1C286E"/>
                    <w:spacing w:val="1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Overview</w:t>
                </w:r>
                <w:r>
                  <w:rPr>
                    <w:rFonts w:ascii="Arial"/>
                    <w:b/>
                    <w:color w:val="1C286E"/>
                    <w:spacing w:val="13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of</w:t>
                </w:r>
                <w:r>
                  <w:rPr>
                    <w:rFonts w:ascii="Arial"/>
                    <w:b/>
                    <w:color w:val="1C286E"/>
                    <w:spacing w:val="13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Psychosocial</w:t>
                </w:r>
                <w:r>
                  <w:rPr>
                    <w:rFonts w:ascii="Arial"/>
                    <w:b/>
                    <w:color w:val="1C286E"/>
                    <w:spacing w:val="16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and</w:t>
                </w:r>
                <w:r>
                  <w:rPr>
                    <w:rFonts w:ascii="Arial"/>
                    <w:b/>
                    <w:color w:val="1C286E"/>
                    <w:spacing w:val="18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Biomedical</w:t>
                </w:r>
                <w:r>
                  <w:rPr>
                    <w:rFonts w:ascii="Arial"/>
                    <w:b/>
                    <w:color w:val="1C286E"/>
                    <w:spacing w:val="10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Issues</w:t>
                </w:r>
                <w:r>
                  <w:rPr>
                    <w:rFonts w:ascii="Arial"/>
                    <w:b/>
                    <w:color w:val="1C286E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During </w:t>
                </w:r>
                <w:r>
                  <w:rPr>
                    <w:rFonts w:ascii="Arial"/>
                    <w:b/>
                    <w:color w:val="1C286E"/>
                    <w:spacing w:val="-2"/>
                    <w:w w:val="105"/>
                    <w:sz w:val="16"/>
                  </w:rPr>
                  <w:t>Detoxification</w:t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.091660pt;margin-top:733.161072pt;width:11.15pt;height:10.9pt;mso-position-horizontal-relative:page;mso-position-vertical-relative:page;z-index:-16860672" type="#_x0000_t202" id="docshape8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1C286E"/>
                    <w:spacing w:val="-5"/>
                    <w:w w:val="115"/>
                    <w:sz w:val="16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197113pt;margin-top:733.500854pt;width:42.45pt;height:10.4pt;mso-position-horizontal-relative:page;mso-position-vertical-relative:page;z-index:-16860160" type="#_x0000_t202" id="docshape86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1C286E"/>
                    <w:w w:val="115"/>
                    <w:sz w:val="15"/>
                  </w:rPr>
                  <w:t>Chapter</w:t>
                </w:r>
                <w:r>
                  <w:rPr>
                    <w:rFonts w:ascii="Arial"/>
                    <w:b/>
                    <w:color w:val="1C286E"/>
                    <w:spacing w:val="5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C286E"/>
                    <w:spacing w:val="-10"/>
                    <w:w w:val="115"/>
                    <w:sz w:val="15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9.325928pt;margin-top:731.99408pt;width:11.75pt;height:11.45pt;mso-position-horizontal-relative:page;mso-position-vertical-relative:page;z-index:-16859648" type="#_x0000_t202" id="docshape8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color w:val="1C286E"/>
                    <w:spacing w:val="-5"/>
                    <w:w w:val="115"/>
                    <w:sz w:val="17"/>
                  </w:rPr>
                  <w:t>33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286591pt;margin-top:733.047668pt;width:310.6pt;height:10.95pt;mso-position-horizontal-relative:page;mso-position-vertical-relative:page;z-index:-16859136" type="#_x0000_t202" id="docshape88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An</w:t>
                </w:r>
                <w:r>
                  <w:rPr>
                    <w:rFonts w:ascii="Arial"/>
                    <w:b/>
                    <w:color w:val="1C286E"/>
                    <w:spacing w:val="1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Overview</w:t>
                </w:r>
                <w:r>
                  <w:rPr>
                    <w:rFonts w:ascii="Arial"/>
                    <w:b/>
                    <w:color w:val="1C286E"/>
                    <w:spacing w:val="13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of</w:t>
                </w:r>
                <w:r>
                  <w:rPr>
                    <w:rFonts w:ascii="Arial"/>
                    <w:b/>
                    <w:color w:val="1C286E"/>
                    <w:spacing w:val="13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Psychosocial</w:t>
                </w:r>
                <w:r>
                  <w:rPr>
                    <w:rFonts w:ascii="Arial"/>
                    <w:b/>
                    <w:color w:val="1C286E"/>
                    <w:spacing w:val="16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and</w:t>
                </w:r>
                <w:r>
                  <w:rPr>
                    <w:rFonts w:ascii="Arial"/>
                    <w:b/>
                    <w:color w:val="1C286E"/>
                    <w:spacing w:val="18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Biomedical</w:t>
                </w:r>
                <w:r>
                  <w:rPr>
                    <w:rFonts w:ascii="Arial"/>
                    <w:b/>
                    <w:color w:val="1C286E"/>
                    <w:spacing w:val="10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Issues</w:t>
                </w:r>
                <w:r>
                  <w:rPr>
                    <w:rFonts w:ascii="Arial"/>
                    <w:b/>
                    <w:color w:val="1C286E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During </w:t>
                </w:r>
                <w:r>
                  <w:rPr>
                    <w:rFonts w:ascii="Arial"/>
                    <w:b/>
                    <w:color w:val="1C286E"/>
                    <w:spacing w:val="-2"/>
                    <w:w w:val="105"/>
                    <w:sz w:val="16"/>
                  </w:rPr>
                  <w:t>Detoxification</w:t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6.93441pt;margin-top:733.500854pt;width:11.45pt;height:10.4pt;mso-position-horizontal-relative:page;mso-position-vertical-relative:page;z-index:-16858624" type="#_x0000_t202" id="docshape89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1C286E"/>
                    <w:spacing w:val="-5"/>
                    <w:w w:val="115"/>
                    <w:sz w:val="15"/>
                  </w:rPr>
                  <w:t>34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197113pt;margin-top:733.500854pt;width:42.45pt;height:10.4pt;mso-position-horizontal-relative:page;mso-position-vertical-relative:page;z-index:-16858112" type="#_x0000_t202" id="docshape90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1C286E"/>
                    <w:w w:val="115"/>
                    <w:sz w:val="15"/>
                  </w:rPr>
                  <w:t>Chapter</w:t>
                </w:r>
                <w:r>
                  <w:rPr>
                    <w:rFonts w:ascii="Arial"/>
                    <w:b/>
                    <w:color w:val="1C286E"/>
                    <w:spacing w:val="5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C286E"/>
                    <w:spacing w:val="-10"/>
                    <w:w w:val="115"/>
                    <w:sz w:val="15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9.325928pt;margin-top:731.99408pt;width:11.75pt;height:11.45pt;mso-position-horizontal-relative:page;mso-position-vertical-relative:page;z-index:-16857600" type="#_x0000_t202" id="docshape9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color w:val="1C286E"/>
                    <w:spacing w:val="-5"/>
                    <w:w w:val="115"/>
                    <w:sz w:val="17"/>
                  </w:rPr>
                  <w:t>35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286591pt;margin-top:733.047668pt;width:310.6pt;height:10.95pt;mso-position-horizontal-relative:page;mso-position-vertical-relative:page;z-index:-16857088" type="#_x0000_t202" id="docshape9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An</w:t>
                </w:r>
                <w:r>
                  <w:rPr>
                    <w:rFonts w:ascii="Arial"/>
                    <w:b/>
                    <w:color w:val="1C286E"/>
                    <w:spacing w:val="1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Overview</w:t>
                </w:r>
                <w:r>
                  <w:rPr>
                    <w:rFonts w:ascii="Arial"/>
                    <w:b/>
                    <w:color w:val="1C286E"/>
                    <w:spacing w:val="13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of</w:t>
                </w:r>
                <w:r>
                  <w:rPr>
                    <w:rFonts w:ascii="Arial"/>
                    <w:b/>
                    <w:color w:val="1C286E"/>
                    <w:spacing w:val="13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Psychosocial</w:t>
                </w:r>
                <w:r>
                  <w:rPr>
                    <w:rFonts w:ascii="Arial"/>
                    <w:b/>
                    <w:color w:val="1C286E"/>
                    <w:spacing w:val="16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and</w:t>
                </w:r>
                <w:r>
                  <w:rPr>
                    <w:rFonts w:ascii="Arial"/>
                    <w:b/>
                    <w:color w:val="1C286E"/>
                    <w:spacing w:val="18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Biomedical</w:t>
                </w:r>
                <w:r>
                  <w:rPr>
                    <w:rFonts w:ascii="Arial"/>
                    <w:b/>
                    <w:color w:val="1C286E"/>
                    <w:spacing w:val="10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Issues</w:t>
                </w:r>
                <w:r>
                  <w:rPr>
                    <w:rFonts w:ascii="Arial"/>
                    <w:b/>
                    <w:color w:val="1C286E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During </w:t>
                </w:r>
                <w:r>
                  <w:rPr>
                    <w:rFonts w:ascii="Arial"/>
                    <w:b/>
                    <w:color w:val="1C286E"/>
                    <w:spacing w:val="-2"/>
                    <w:w w:val="105"/>
                    <w:sz w:val="16"/>
                  </w:rPr>
                  <w:t>Detoxification</w:t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.091660pt;margin-top:733.161072pt;width:11.65pt;height:10.9pt;mso-position-horizontal-relative:page;mso-position-vertical-relative:page;z-index:-16856576" type="#_x0000_t202" id="docshape9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1C2870"/>
                    <w:spacing w:val="-5"/>
                    <w:w w:val="120"/>
                    <w:sz w:val="16"/>
                  </w:rPr>
                  <w:t>36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197113pt;margin-top:733.500854pt;width:42.45pt;height:10.4pt;mso-position-horizontal-relative:page;mso-position-vertical-relative:page;z-index:-16856064" type="#_x0000_t202" id="docshape95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1C2870"/>
                    <w:w w:val="115"/>
                    <w:sz w:val="15"/>
                  </w:rPr>
                  <w:t>Chapter</w:t>
                </w:r>
                <w:r>
                  <w:rPr>
                    <w:rFonts w:ascii="Arial"/>
                    <w:b/>
                    <w:color w:val="1C2870"/>
                    <w:spacing w:val="5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C2870"/>
                    <w:spacing w:val="-10"/>
                    <w:w w:val="115"/>
                    <w:sz w:val="15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.286591pt;margin-top:733.047668pt;width:310.6pt;height:10.95pt;mso-position-horizontal-relative:page;mso-position-vertical-relative:page;z-index:-16855552" type="#_x0000_t202" id="docshape113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1F2A72"/>
                    <w:w w:val="105"/>
                    <w:sz w:val="16"/>
                  </w:rPr>
                  <w:t>An</w:t>
                </w:r>
                <w:r>
                  <w:rPr>
                    <w:rFonts w:ascii="Arial"/>
                    <w:b/>
                    <w:color w:val="1F2A72"/>
                    <w:spacing w:val="1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F2A72"/>
                    <w:w w:val="105"/>
                    <w:sz w:val="16"/>
                  </w:rPr>
                  <w:t>Overview</w:t>
                </w:r>
                <w:r>
                  <w:rPr>
                    <w:rFonts w:ascii="Arial"/>
                    <w:b/>
                    <w:color w:val="1F2A72"/>
                    <w:spacing w:val="13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F2A72"/>
                    <w:w w:val="105"/>
                    <w:sz w:val="16"/>
                  </w:rPr>
                  <w:t>of</w:t>
                </w:r>
                <w:r>
                  <w:rPr>
                    <w:rFonts w:ascii="Arial"/>
                    <w:b/>
                    <w:color w:val="1F2A72"/>
                    <w:spacing w:val="13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F2A72"/>
                    <w:w w:val="105"/>
                    <w:sz w:val="16"/>
                  </w:rPr>
                  <w:t>Psychosocial</w:t>
                </w:r>
                <w:r>
                  <w:rPr>
                    <w:rFonts w:ascii="Arial"/>
                    <w:b/>
                    <w:color w:val="1F2A72"/>
                    <w:spacing w:val="16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F2A72"/>
                    <w:w w:val="105"/>
                    <w:sz w:val="16"/>
                  </w:rPr>
                  <w:t>and</w:t>
                </w:r>
                <w:r>
                  <w:rPr>
                    <w:rFonts w:ascii="Arial"/>
                    <w:b/>
                    <w:color w:val="1F2A72"/>
                    <w:spacing w:val="18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F2A72"/>
                    <w:w w:val="105"/>
                    <w:sz w:val="16"/>
                  </w:rPr>
                  <w:t>Biomedical</w:t>
                </w:r>
                <w:r>
                  <w:rPr>
                    <w:rFonts w:ascii="Arial"/>
                    <w:b/>
                    <w:color w:val="1F2A72"/>
                    <w:spacing w:val="10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F2A72"/>
                    <w:w w:val="105"/>
                    <w:sz w:val="16"/>
                  </w:rPr>
                  <w:t>Issues</w:t>
                </w:r>
                <w:r>
                  <w:rPr>
                    <w:rFonts w:ascii="Arial"/>
                    <w:b/>
                    <w:color w:val="1F2A72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F2A72"/>
                    <w:w w:val="105"/>
                    <w:sz w:val="16"/>
                  </w:rPr>
                  <w:t>During </w:t>
                </w:r>
                <w:r>
                  <w:rPr>
                    <w:rFonts w:ascii="Arial"/>
                    <w:b/>
                    <w:color w:val="1F2A72"/>
                    <w:spacing w:val="-2"/>
                    <w:w w:val="105"/>
                    <w:sz w:val="16"/>
                  </w:rPr>
                  <w:t>Detoxification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548.933289pt;margin-top:732.66925pt;width:12.3pt;height:11.1pt;mso-position-horizontal-relative:page;mso-position-vertical-relative:page;z-index:-16855040" type="#_x0000_t202" id="docshape114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ourier New"/>
                    <w:b/>
                    <w:sz w:val="16"/>
                  </w:rPr>
                </w:pPr>
                <w:r>
                  <w:rPr>
                    <w:rFonts w:ascii="Courier New"/>
                    <w:b/>
                    <w:color w:val="1F2A72"/>
                    <w:spacing w:val="-5"/>
                    <w:w w:val="105"/>
                    <w:sz w:val="16"/>
                  </w:rPr>
                  <w:t>37</w:t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.091660pt;margin-top:733.161072pt;width:11.15pt;height:10.9pt;mso-position-horizontal-relative:page;mso-position-vertical-relative:page;z-index:-16854528" type="#_x0000_t202" id="docshape11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1C286E"/>
                    <w:spacing w:val="-5"/>
                    <w:w w:val="115"/>
                    <w:sz w:val="16"/>
                  </w:rPr>
                  <w:t>38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197113pt;margin-top:733.500854pt;width:42.45pt;height:10.4pt;mso-position-horizontal-relative:page;mso-position-vertical-relative:page;z-index:-16854016" type="#_x0000_t202" id="docshape116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1C286E"/>
                    <w:w w:val="115"/>
                    <w:sz w:val="15"/>
                  </w:rPr>
                  <w:t>Chapter</w:t>
                </w:r>
                <w:r>
                  <w:rPr>
                    <w:rFonts w:ascii="Arial"/>
                    <w:b/>
                    <w:color w:val="1C286E"/>
                    <w:spacing w:val="5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C286E"/>
                    <w:spacing w:val="-10"/>
                    <w:w w:val="115"/>
                    <w:sz w:val="15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9.021423pt;margin-top:732.19989pt;width:11.15pt;height:10.9pt;mso-position-horizontal-relative:page;mso-position-vertical-relative:page;z-index:-16853504" type="#_x0000_t202" id="docshape11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1C2870"/>
                    <w:spacing w:val="-5"/>
                    <w:w w:val="115"/>
                    <w:sz w:val="16"/>
                  </w:rPr>
                  <w:t>41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286591pt;margin-top:733.047668pt;width:310.6pt;height:10.95pt;mso-position-horizontal-relative:page;mso-position-vertical-relative:page;z-index:-16852992" type="#_x0000_t202" id="docshape118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An</w:t>
                </w:r>
                <w:r>
                  <w:rPr>
                    <w:rFonts w:ascii="Arial"/>
                    <w:b/>
                    <w:color w:val="1C2870"/>
                    <w:spacing w:val="1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Overview</w:t>
                </w:r>
                <w:r>
                  <w:rPr>
                    <w:rFonts w:ascii="Arial"/>
                    <w:b/>
                    <w:color w:val="1C2870"/>
                    <w:spacing w:val="13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of</w:t>
                </w:r>
                <w:r>
                  <w:rPr>
                    <w:rFonts w:ascii="Arial"/>
                    <w:b/>
                    <w:color w:val="1C2870"/>
                    <w:spacing w:val="13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Psychosocial</w:t>
                </w:r>
                <w:r>
                  <w:rPr>
                    <w:rFonts w:ascii="Arial"/>
                    <w:b/>
                    <w:color w:val="1C2870"/>
                    <w:spacing w:val="16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and</w:t>
                </w:r>
                <w:r>
                  <w:rPr>
                    <w:rFonts w:ascii="Arial"/>
                    <w:b/>
                    <w:color w:val="1C2870"/>
                    <w:spacing w:val="18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Biomedical</w:t>
                </w:r>
                <w:r>
                  <w:rPr>
                    <w:rFonts w:ascii="Arial"/>
                    <w:b/>
                    <w:color w:val="1C2870"/>
                    <w:spacing w:val="10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Issues</w:t>
                </w:r>
                <w:r>
                  <w:rPr>
                    <w:rFonts w:ascii="Arial"/>
                    <w:b/>
                    <w:color w:val="1C2870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During </w:t>
                </w:r>
                <w:r>
                  <w:rPr>
                    <w:rFonts w:ascii="Arial"/>
                    <w:b/>
                    <w:color w:val="1C2870"/>
                    <w:spacing w:val="-2"/>
                    <w:w w:val="105"/>
                    <w:sz w:val="16"/>
                  </w:rPr>
                  <w:t>Detoxification</w:t>
                </w:r>
              </w:p>
            </w:txbxContent>
          </v:textbox>
          <w10:wrap type="non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6.779171pt;margin-top:733.161072pt;width:11.15pt;height:10.9pt;mso-position-horizontal-relative:page;mso-position-vertical-relative:page;z-index:-16852480" type="#_x0000_t202" id="docshape11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1C286E"/>
                    <w:spacing w:val="-5"/>
                    <w:w w:val="115"/>
                    <w:sz w:val="16"/>
                  </w:rPr>
                  <w:t>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197113pt;margin-top:733.500854pt;width:42.45pt;height:10.4pt;mso-position-horizontal-relative:page;mso-position-vertical-relative:page;z-index:-16851968" type="#_x0000_t202" id="docshape120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1C286E"/>
                    <w:w w:val="115"/>
                    <w:sz w:val="15"/>
                  </w:rPr>
                  <w:t>Chapter</w:t>
                </w:r>
                <w:r>
                  <w:rPr>
                    <w:rFonts w:ascii="Arial"/>
                    <w:b/>
                    <w:color w:val="1C286E"/>
                    <w:spacing w:val="5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C286E"/>
                    <w:spacing w:val="-10"/>
                    <w:w w:val="115"/>
                    <w:sz w:val="15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9.008911pt;margin-top:731.753845pt;width:11.75pt;height:11.45pt;mso-position-horizontal-relative:page;mso-position-vertical-relative:page;z-index:-16851456" type="#_x0000_t202" id="docshape12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color w:val="1C2870"/>
                    <w:spacing w:val="-5"/>
                    <w:w w:val="115"/>
                    <w:sz w:val="17"/>
                  </w:rPr>
                  <w:t>43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286591pt;margin-top:733.047668pt;width:310.6pt;height:10.95pt;mso-position-horizontal-relative:page;mso-position-vertical-relative:page;z-index:-16850944" type="#_x0000_t202" id="docshape12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An</w:t>
                </w:r>
                <w:r>
                  <w:rPr>
                    <w:rFonts w:ascii="Arial"/>
                    <w:b/>
                    <w:color w:val="1C2870"/>
                    <w:spacing w:val="1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Overview</w:t>
                </w:r>
                <w:r>
                  <w:rPr>
                    <w:rFonts w:ascii="Arial"/>
                    <w:b/>
                    <w:color w:val="1C2870"/>
                    <w:spacing w:val="13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of</w:t>
                </w:r>
                <w:r>
                  <w:rPr>
                    <w:rFonts w:ascii="Arial"/>
                    <w:b/>
                    <w:color w:val="1C2870"/>
                    <w:spacing w:val="13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Psychosocial</w:t>
                </w:r>
                <w:r>
                  <w:rPr>
                    <w:rFonts w:ascii="Arial"/>
                    <w:b/>
                    <w:color w:val="1C2870"/>
                    <w:spacing w:val="16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and</w:t>
                </w:r>
                <w:r>
                  <w:rPr>
                    <w:rFonts w:ascii="Arial"/>
                    <w:b/>
                    <w:color w:val="1C2870"/>
                    <w:spacing w:val="18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Biomedical</w:t>
                </w:r>
                <w:r>
                  <w:rPr>
                    <w:rFonts w:ascii="Arial"/>
                    <w:b/>
                    <w:color w:val="1C2870"/>
                    <w:spacing w:val="10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Issues</w:t>
                </w:r>
                <w:r>
                  <w:rPr>
                    <w:rFonts w:ascii="Arial"/>
                    <w:b/>
                    <w:color w:val="1C2870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70"/>
                    <w:w w:val="105"/>
                    <w:sz w:val="16"/>
                  </w:rPr>
                  <w:t>During </w:t>
                </w:r>
                <w:r>
                  <w:rPr>
                    <w:rFonts w:ascii="Arial"/>
                    <w:b/>
                    <w:color w:val="1C2870"/>
                    <w:spacing w:val="-2"/>
                    <w:w w:val="105"/>
                    <w:sz w:val="16"/>
                  </w:rPr>
                  <w:t>Detoxification</w:t>
                </w:r>
              </w:p>
            </w:txbxContent>
          </v:textbox>
          <w10:wrap type="non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6.836761pt;margin-top:733.500854pt;width:11.7pt;height:10.4pt;mso-position-horizontal-relative:page;mso-position-vertical-relative:page;z-index:-16850432" type="#_x0000_t202" id="docshape123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1C2870"/>
                    <w:spacing w:val="-5"/>
                    <w:w w:val="115"/>
                    <w:sz w:val="15"/>
                  </w:rPr>
                  <w:t>44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197113pt;margin-top:733.500854pt;width:42.45pt;height:10.4pt;mso-position-horizontal-relative:page;mso-position-vertical-relative:page;z-index:-16849920" type="#_x0000_t202" id="docshape124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1C2870"/>
                    <w:w w:val="115"/>
                    <w:sz w:val="15"/>
                  </w:rPr>
                  <w:t>Chapter</w:t>
                </w:r>
                <w:r>
                  <w:rPr>
                    <w:rFonts w:ascii="Arial"/>
                    <w:b/>
                    <w:color w:val="1C2870"/>
                    <w:spacing w:val="5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1C2870"/>
                    <w:spacing w:val="-10"/>
                    <w:w w:val="115"/>
                    <w:sz w:val="15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9.021423pt;margin-top:732.19989pt;width:11.15pt;height:10.9pt;mso-position-horizontal-relative:page;mso-position-vertical-relative:page;z-index:-16849408" type="#_x0000_t202" id="docshape12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1C286E"/>
                    <w:spacing w:val="-5"/>
                    <w:w w:val="115"/>
                    <w:sz w:val="16"/>
                  </w:rPr>
                  <w:t>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286591pt;margin-top:733.047668pt;width:310.6pt;height:10.95pt;mso-position-horizontal-relative:page;mso-position-vertical-relative:page;z-index:-16848896" type="#_x0000_t202" id="docshape126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An</w:t>
                </w:r>
                <w:r>
                  <w:rPr>
                    <w:rFonts w:ascii="Arial"/>
                    <w:b/>
                    <w:color w:val="1C286E"/>
                    <w:spacing w:val="1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Overview</w:t>
                </w:r>
                <w:r>
                  <w:rPr>
                    <w:rFonts w:ascii="Arial"/>
                    <w:b/>
                    <w:color w:val="1C286E"/>
                    <w:spacing w:val="13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of</w:t>
                </w:r>
                <w:r>
                  <w:rPr>
                    <w:rFonts w:ascii="Arial"/>
                    <w:b/>
                    <w:color w:val="1C286E"/>
                    <w:spacing w:val="13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Psychosocial</w:t>
                </w:r>
                <w:r>
                  <w:rPr>
                    <w:rFonts w:ascii="Arial"/>
                    <w:b/>
                    <w:color w:val="1C286E"/>
                    <w:spacing w:val="16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and</w:t>
                </w:r>
                <w:r>
                  <w:rPr>
                    <w:rFonts w:ascii="Arial"/>
                    <w:b/>
                    <w:color w:val="1C286E"/>
                    <w:spacing w:val="18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Biomedical</w:t>
                </w:r>
                <w:r>
                  <w:rPr>
                    <w:rFonts w:ascii="Arial"/>
                    <w:b/>
                    <w:color w:val="1C286E"/>
                    <w:spacing w:val="10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Issues</w:t>
                </w:r>
                <w:r>
                  <w:rPr>
                    <w:rFonts w:ascii="Arial"/>
                    <w:b/>
                    <w:color w:val="1C286E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1C286E"/>
                    <w:w w:val="105"/>
                    <w:sz w:val="16"/>
                  </w:rPr>
                  <w:t>During </w:t>
                </w:r>
                <w:r>
                  <w:rPr>
                    <w:rFonts w:ascii="Arial"/>
                    <w:b/>
                    <w:color w:val="1C286E"/>
                    <w:spacing w:val="-2"/>
                    <w:w w:val="105"/>
                    <w:sz w:val="16"/>
                  </w:rPr>
                  <w:t>Detoxification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.175789pt;margin-top:733.047668pt;width:12.1pt;height:10.95pt;mso-position-horizontal-relative:page;mso-position-vertical-relative:page;z-index:-16884736" type="#_x0000_t202" id="docshape18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0F1A67"/>
                    <w:spacing w:val="-5"/>
                    <w:w w:val="115"/>
                    <w:sz w:val="16"/>
                  </w:rPr>
                  <w:t>xii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983002pt;margin-top:733.500854pt;width:54.85pt;height:10.4pt;mso-position-horizontal-relative:page;mso-position-vertical-relative:page;z-index:-16884224" type="#_x0000_t202" id="docshape19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0F1A67"/>
                    <w:w w:val="115"/>
                    <w:sz w:val="15"/>
                  </w:rPr>
                  <w:t>Expert</w:t>
                </w:r>
                <w:r>
                  <w:rPr>
                    <w:rFonts w:ascii="Arial"/>
                    <w:b/>
                    <w:color w:val="0F1A67"/>
                    <w:spacing w:val="6"/>
                    <w:w w:val="115"/>
                    <w:sz w:val="15"/>
                  </w:rPr>
                  <w:t> </w:t>
                </w:r>
                <w:r>
                  <w:rPr>
                    <w:rFonts w:ascii="Arial"/>
                    <w:b/>
                    <w:color w:val="0F1A67"/>
                    <w:spacing w:val="-4"/>
                    <w:w w:val="115"/>
                    <w:sz w:val="15"/>
                  </w:rPr>
                  <w:t>Panel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6.052795pt;margin-top:732.086487pt;width:15.05pt;height:10.95pt;mso-position-horizontal-relative:page;mso-position-vertical-relative:page;z-index:-16883712" type="#_x0000_t202" id="docshape20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2A2D5B"/>
                    <w:spacing w:val="-4"/>
                    <w:w w:val="115"/>
                    <w:sz w:val="16"/>
                  </w:rPr>
                  <w:t>xiii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9.032471pt;margin-top:731.835693pt;width:11.75pt;height:12.25pt;mso-position-horizontal-relative:page;mso-position-vertical-relative:page;z-index:-16883200" type="#_x0000_t202" id="docshape2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ourier New"/>
                    <w:b/>
                    <w:sz w:val="18"/>
                  </w:rPr>
                </w:pPr>
                <w:r>
                  <w:rPr>
                    <w:rFonts w:ascii="Courier New"/>
                    <w:b/>
                    <w:color w:val="1F2A70"/>
                    <w:spacing w:val="-7"/>
                    <w:sz w:val="18"/>
                  </w:rPr>
                  <w:t>xv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0"/>
      <w:numFmt w:val="bullet"/>
      <w:lvlText w:val="•"/>
      <w:lvlJc w:val="left"/>
      <w:pPr>
        <w:ind w:left="1326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C2870"/>
        <w:w w:val="110"/>
        <w:sz w:val="20"/>
        <w:szCs w:val="20"/>
      </w:rPr>
    </w:lvl>
    <w:lvl w:ilvl="1">
      <w:start w:val="0"/>
      <w:numFmt w:val="bullet"/>
      <w:lvlText w:val="•"/>
      <w:lvlJc w:val="left"/>
      <w:pPr>
        <w:ind w:left="1733" w:hanging="1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7" w:hanging="1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61" w:hanging="1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74" w:hanging="1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88" w:hanging="1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02" w:hanging="1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15" w:hanging="1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29" w:hanging="152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3904" w:hanging="14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C266E"/>
        <w:w w:val="117"/>
        <w:sz w:val="20"/>
        <w:szCs w:val="20"/>
      </w:rPr>
    </w:lvl>
    <w:lvl w:ilvl="1">
      <w:start w:val="0"/>
      <w:numFmt w:val="bullet"/>
      <w:lvlText w:val="•"/>
      <w:lvlJc w:val="left"/>
      <w:pPr>
        <w:ind w:left="4590" w:hanging="1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280" w:hanging="1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970" w:hanging="1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60" w:hanging="1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350" w:hanging="1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040" w:hanging="1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30" w:hanging="1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20" w:hanging="143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90" w:hanging="292"/>
        <w:jc w:val="left"/>
      </w:pPr>
      <w:rPr>
        <w:rFonts w:hint="default"/>
        <w:spacing w:val="-1"/>
        <w:w w:val="109"/>
      </w:rPr>
    </w:lvl>
    <w:lvl w:ilvl="1">
      <w:start w:val="0"/>
      <w:numFmt w:val="bullet"/>
      <w:lvlText w:val="•"/>
      <w:lvlJc w:val="left"/>
      <w:pPr>
        <w:ind w:left="1035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C2870"/>
        <w:w w:val="111"/>
        <w:sz w:val="20"/>
        <w:szCs w:val="20"/>
      </w:rPr>
    </w:lvl>
    <w:lvl w:ilvl="2">
      <w:start w:val="0"/>
      <w:numFmt w:val="bullet"/>
      <w:lvlText w:val="•"/>
      <w:lvlJc w:val="left"/>
      <w:pPr>
        <w:ind w:left="2124" w:hanging="1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8" w:hanging="1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3" w:hanging="1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7" w:hanging="1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2" w:hanging="1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6" w:hanging="1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31" w:hanging="128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326" w:hanging="17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C2870"/>
        <w:w w:val="116"/>
        <w:sz w:val="20"/>
        <w:szCs w:val="20"/>
      </w:rPr>
    </w:lvl>
    <w:lvl w:ilvl="1">
      <w:start w:val="0"/>
      <w:numFmt w:val="bullet"/>
      <w:lvlText w:val="•"/>
      <w:lvlJc w:val="left"/>
      <w:pPr>
        <w:ind w:left="1736" w:hanging="1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53" w:hanging="1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69" w:hanging="1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86" w:hanging="1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02" w:hanging="1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19" w:hanging="1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35" w:hanging="1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51" w:hanging="17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926" w:hanging="14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C286E"/>
        <w:w w:val="116"/>
        <w:sz w:val="20"/>
        <w:szCs w:val="20"/>
      </w:rPr>
    </w:lvl>
    <w:lvl w:ilvl="1">
      <w:start w:val="0"/>
      <w:numFmt w:val="bullet"/>
      <w:lvlText w:val="•"/>
      <w:lvlJc w:val="left"/>
      <w:pPr>
        <w:ind w:left="4608" w:hanging="1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296" w:hanging="1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984" w:hanging="1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72" w:hanging="1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360" w:hanging="1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048" w:hanging="1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36" w:hanging="1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24" w:hanging="14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34" w:hanging="292"/>
        <w:jc w:val="left"/>
      </w:pPr>
      <w:rPr>
        <w:rFonts w:hint="default"/>
        <w:spacing w:val="-1"/>
        <w:w w:val="126"/>
      </w:rPr>
    </w:lvl>
    <w:lvl w:ilvl="1">
      <w:start w:val="0"/>
      <w:numFmt w:val="bullet"/>
      <w:lvlText w:val="•"/>
      <w:lvlJc w:val="left"/>
      <w:pPr>
        <w:ind w:left="4181" w:hanging="12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F2A70"/>
        <w:w w:val="120"/>
        <w:sz w:val="20"/>
        <w:szCs w:val="20"/>
      </w:rPr>
    </w:lvl>
    <w:lvl w:ilvl="2">
      <w:start w:val="0"/>
      <w:numFmt w:val="bullet"/>
      <w:lvlText w:val="•"/>
      <w:lvlJc w:val="left"/>
      <w:pPr>
        <w:ind w:left="4915" w:hanging="1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51" w:hanging="1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386" w:hanging="1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22" w:hanging="1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57" w:hanging="1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93" w:hanging="1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28" w:hanging="123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358" w:hanging="1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C286E"/>
        <w:w w:val="114"/>
        <w:sz w:val="20"/>
        <w:szCs w:val="20"/>
      </w:rPr>
    </w:lvl>
    <w:lvl w:ilvl="1">
      <w:start w:val="0"/>
      <w:numFmt w:val="bullet"/>
      <w:lvlText w:val="•"/>
      <w:lvlJc w:val="left"/>
      <w:pPr>
        <w:ind w:left="1327" w:hanging="1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5" w:hanging="1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3" w:hanging="1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0" w:hanging="1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8" w:hanging="1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6" w:hanging="1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3" w:hanging="1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1" w:hanging="148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462" w:hanging="1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C2870"/>
        <w:w w:val="118"/>
        <w:sz w:val="20"/>
        <w:szCs w:val="20"/>
      </w:rPr>
    </w:lvl>
    <w:lvl w:ilvl="1">
      <w:start w:val="0"/>
      <w:numFmt w:val="bullet"/>
      <w:lvlText w:val="•"/>
      <w:lvlJc w:val="left"/>
      <w:pPr>
        <w:ind w:left="944" w:hanging="1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28" w:hanging="1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12" w:hanging="1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7" w:hanging="1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81" w:hanging="1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65" w:hanging="1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50" w:hanging="1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34" w:hanging="156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444" w:hanging="289"/>
        <w:jc w:val="right"/>
      </w:pPr>
      <w:rPr>
        <w:rFonts w:hint="default"/>
        <w:spacing w:val="-1"/>
        <w:w w:val="114"/>
      </w:rPr>
    </w:lvl>
    <w:lvl w:ilvl="1">
      <w:start w:val="0"/>
      <w:numFmt w:val="bullet"/>
      <w:lvlText w:val="•"/>
      <w:lvlJc w:val="left"/>
      <w:pPr>
        <w:ind w:left="1843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7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51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54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58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62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66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69" w:hanging="289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351" w:hanging="14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C286E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1327" w:hanging="1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5" w:hanging="1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3" w:hanging="1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0" w:hanging="1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8" w:hanging="1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6" w:hanging="1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3" w:hanging="1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1" w:hanging="141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374" w:hanging="13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C286E"/>
        <w:w w:val="112"/>
        <w:sz w:val="20"/>
        <w:szCs w:val="20"/>
      </w:rPr>
    </w:lvl>
    <w:lvl w:ilvl="1">
      <w:start w:val="0"/>
      <w:numFmt w:val="bullet"/>
      <w:lvlText w:val="•"/>
      <w:lvlJc w:val="left"/>
      <w:pPr>
        <w:ind w:left="1345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1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7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2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8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4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9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5" w:hanging="139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344" w:hanging="14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C2870"/>
        <w:w w:val="109"/>
        <w:sz w:val="20"/>
        <w:szCs w:val="20"/>
      </w:rPr>
    </w:lvl>
    <w:lvl w:ilvl="1">
      <w:start w:val="0"/>
      <w:numFmt w:val="bullet"/>
      <w:lvlText w:val="•"/>
      <w:lvlJc w:val="left"/>
      <w:pPr>
        <w:ind w:left="1315" w:hanging="1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0" w:hanging="1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6" w:hanging="1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1" w:hanging="1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7" w:hanging="1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2" w:hanging="1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8" w:hanging="1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3" w:hanging="143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364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D2870"/>
        <w:w w:val="118"/>
        <w:sz w:val="20"/>
        <w:szCs w:val="20"/>
      </w:rPr>
    </w:lvl>
    <w:lvl w:ilvl="1">
      <w:start w:val="0"/>
      <w:numFmt w:val="bullet"/>
      <w:lvlText w:val="•"/>
      <w:lvlJc w:val="left"/>
      <w:pPr>
        <w:ind w:left="1333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6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0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3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7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0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4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7" w:hanging="144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374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C2870"/>
        <w:w w:val="117"/>
        <w:sz w:val="20"/>
        <w:szCs w:val="20"/>
      </w:rPr>
    </w:lvl>
    <w:lvl w:ilvl="1">
      <w:start w:val="0"/>
      <w:numFmt w:val="bullet"/>
      <w:lvlText w:val="•"/>
      <w:lvlJc w:val="left"/>
      <w:pPr>
        <w:ind w:left="1345" w:hanging="1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1" w:hanging="1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7" w:hanging="1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2" w:hanging="1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8" w:hanging="1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4" w:hanging="1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9" w:hanging="1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5" w:hanging="152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374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C2870"/>
        <w:w w:val="117"/>
        <w:sz w:val="20"/>
        <w:szCs w:val="20"/>
      </w:rPr>
    </w:lvl>
    <w:lvl w:ilvl="1">
      <w:start w:val="0"/>
      <w:numFmt w:val="bullet"/>
      <w:lvlText w:val="•"/>
      <w:lvlJc w:val="left"/>
      <w:pPr>
        <w:ind w:left="1345" w:hanging="1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1" w:hanging="1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7" w:hanging="1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2" w:hanging="1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8" w:hanging="1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4" w:hanging="1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9" w:hanging="1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5" w:hanging="152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302" w:hanging="13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C286E"/>
        <w:w w:val="102"/>
        <w:sz w:val="20"/>
        <w:szCs w:val="20"/>
      </w:rPr>
    </w:lvl>
    <w:lvl w:ilvl="1">
      <w:start w:val="0"/>
      <w:numFmt w:val="bullet"/>
      <w:lvlText w:val="•"/>
      <w:lvlJc w:val="left"/>
      <w:pPr>
        <w:ind w:left="1277" w:hanging="1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5" w:hanging="1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3" w:hanging="1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1" w:hanging="1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8" w:hanging="1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6" w:hanging="1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4" w:hanging="1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2" w:hanging="138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429" w:hanging="145"/>
      </w:pPr>
      <w:rPr>
        <w:rFonts w:hint="default" w:ascii="Times New Roman" w:hAnsi="Times New Roman" w:eastAsia="Times New Roman" w:cs="Times New Roman"/>
        <w:w w:val="109"/>
      </w:rPr>
    </w:lvl>
    <w:lvl w:ilvl="1">
      <w:start w:val="0"/>
      <w:numFmt w:val="bullet"/>
      <w:lvlText w:val="•"/>
      <w:lvlJc w:val="left"/>
      <w:pPr>
        <w:ind w:left="951" w:hanging="1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83" w:hanging="1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15" w:hanging="1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47" w:hanging="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79" w:hanging="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11" w:hanging="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43" w:hanging="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75" w:hanging="145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73" w:hanging="293"/>
        <w:jc w:val="right"/>
      </w:pPr>
      <w:rPr>
        <w:rFonts w:hint="default"/>
        <w:w w:val="109"/>
      </w:rPr>
    </w:lvl>
    <w:lvl w:ilvl="1">
      <w:start w:val="1"/>
      <w:numFmt w:val="decimal"/>
      <w:lvlText w:val="%2."/>
      <w:lvlJc w:val="left"/>
      <w:pPr>
        <w:ind w:left="1441" w:hanging="296"/>
        <w:jc w:val="left"/>
      </w:pPr>
      <w:rPr>
        <w:rFonts w:hint="default"/>
        <w:spacing w:val="-1"/>
        <w:w w:val="117"/>
      </w:rPr>
    </w:lvl>
    <w:lvl w:ilvl="2">
      <w:start w:val="0"/>
      <w:numFmt w:val="bullet"/>
      <w:lvlText w:val="•"/>
      <w:lvlJc w:val="left"/>
      <w:pPr>
        <w:ind w:left="1837" w:hanging="2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35" w:hanging="2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33" w:hanging="2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1" w:hanging="2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29" w:hanging="2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27" w:hanging="2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25" w:hanging="296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15" w:hanging="301"/>
        <w:jc w:val="left"/>
      </w:pPr>
      <w:rPr>
        <w:rFonts w:hint="default"/>
        <w:w w:val="118"/>
      </w:rPr>
    </w:lvl>
    <w:lvl w:ilvl="1">
      <w:start w:val="0"/>
      <w:numFmt w:val="bullet"/>
      <w:lvlText w:val="•"/>
      <w:lvlJc w:val="left"/>
      <w:pPr>
        <w:ind w:left="1335" w:hanging="3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1" w:hanging="3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7" w:hanging="3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3" w:hanging="3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9" w:hanging="3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5" w:hanging="3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1" w:hanging="3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7" w:hanging="301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450" w:hanging="17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C2870"/>
        <w:w w:val="118"/>
        <w:sz w:val="20"/>
        <w:szCs w:val="20"/>
      </w:rPr>
    </w:lvl>
    <w:lvl w:ilvl="1">
      <w:start w:val="0"/>
      <w:numFmt w:val="bullet"/>
      <w:lvlText w:val="•"/>
      <w:lvlJc w:val="left"/>
      <w:pPr>
        <w:ind w:left="990" w:hanging="1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20" w:hanging="1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50" w:hanging="1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80" w:hanging="1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10" w:hanging="1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40" w:hanging="1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70" w:hanging="1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00" w:hanging="17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69" w:hanging="291"/>
        <w:jc w:val="right"/>
      </w:pPr>
      <w:rPr>
        <w:rFonts w:hint="default"/>
        <w:spacing w:val="-1"/>
        <w:w w:val="120"/>
      </w:rPr>
    </w:lvl>
    <w:lvl w:ilvl="1">
      <w:start w:val="0"/>
      <w:numFmt w:val="bullet"/>
      <w:lvlText w:val="•"/>
      <w:lvlJc w:val="left"/>
      <w:pPr>
        <w:ind w:left="1366" w:hanging="2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72" w:hanging="2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78" w:hanging="2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84" w:hanging="2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90" w:hanging="2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96" w:hanging="2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02" w:hanging="2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09" w:hanging="291"/>
      </w:pPr>
      <w:rPr>
        <w:rFonts w:hint="default"/>
      </w:rPr>
    </w:lvl>
  </w:abstractNum>
  <w:num w:numId="19">
    <w:abstractNumId w:val="18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1">
    <w:abstractNumId w:val="0"/>
  </w:num>
  <w:num w:numId="21">
    <w:abstractNumId w:val="20"/>
  </w:num>
  <w:num w:numId="20">
    <w:abstractNumId w:val="19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4">
    <w:abstractNumId w:val="3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OC1" w:type="paragraph">
    <w:name w:val="TOC 1"/>
    <w:basedOn w:val="Normal"/>
    <w:uiPriority w:val="1"/>
    <w:qFormat/>
    <w:pPr>
      <w:spacing w:before="68"/>
      <w:ind w:left="507"/>
    </w:pPr>
    <w:rPr>
      <w:rFonts w:ascii="Times New Roman" w:hAnsi="Times New Roman" w:eastAsia="Times New Roman" w:cs="Times New Roman"/>
      <w:sz w:val="20"/>
      <w:szCs w:val="20"/>
    </w:rPr>
  </w:style>
  <w:style w:styleId="TOC2" w:type="paragraph">
    <w:name w:val="TOC 2"/>
    <w:basedOn w:val="Normal"/>
    <w:uiPriority w:val="1"/>
    <w:qFormat/>
    <w:pPr>
      <w:spacing w:before="161"/>
      <w:ind w:left="507"/>
    </w:pPr>
    <w:rPr>
      <w:rFonts w:ascii="Times New Roman" w:hAnsi="Times New Roman" w:eastAsia="Times New Roman" w:cs="Times New Roman"/>
      <w:b/>
      <w:bCs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59"/>
      <w:ind w:left="3739"/>
      <w:outlineLvl w:val="1"/>
    </w:pPr>
    <w:rPr>
      <w:rFonts w:ascii="Arial" w:hAnsi="Arial" w:eastAsia="Arial" w:cs="Arial"/>
      <w:b/>
      <w:bCs/>
      <w:sz w:val="55"/>
      <w:szCs w:val="55"/>
    </w:rPr>
  </w:style>
  <w:style w:styleId="Heading2" w:type="paragraph">
    <w:name w:val="Heading 2"/>
    <w:basedOn w:val="Normal"/>
    <w:uiPriority w:val="1"/>
    <w:qFormat/>
    <w:pPr>
      <w:spacing w:before="98"/>
      <w:ind w:left="1148" w:hanging="667"/>
      <w:outlineLvl w:val="2"/>
    </w:pPr>
    <w:rPr>
      <w:rFonts w:ascii="Arial" w:hAnsi="Arial" w:eastAsia="Arial" w:cs="Arial"/>
      <w:b/>
      <w:bCs/>
      <w:sz w:val="54"/>
      <w:szCs w:val="54"/>
    </w:rPr>
  </w:style>
  <w:style w:styleId="Heading3" w:type="paragraph">
    <w:name w:val="Heading 3"/>
    <w:basedOn w:val="Normal"/>
    <w:uiPriority w:val="1"/>
    <w:qFormat/>
    <w:pPr>
      <w:ind w:left="3749"/>
      <w:outlineLvl w:val="3"/>
    </w:pPr>
    <w:rPr>
      <w:rFonts w:ascii="Arial" w:hAnsi="Arial" w:eastAsia="Arial" w:cs="Arial"/>
      <w:b/>
      <w:bCs/>
      <w:sz w:val="53"/>
      <w:szCs w:val="53"/>
    </w:rPr>
  </w:style>
  <w:style w:styleId="Heading4" w:type="paragraph">
    <w:name w:val="Heading 4"/>
    <w:basedOn w:val="Normal"/>
    <w:uiPriority w:val="1"/>
    <w:qFormat/>
    <w:pPr>
      <w:ind w:left="497"/>
      <w:outlineLvl w:val="4"/>
    </w:pPr>
    <w:rPr>
      <w:rFonts w:ascii="Arial" w:hAnsi="Arial" w:eastAsia="Arial" w:cs="Arial"/>
      <w:b/>
      <w:bCs/>
      <w:sz w:val="35"/>
      <w:szCs w:val="35"/>
    </w:rPr>
  </w:style>
  <w:style w:styleId="Heading5" w:type="paragraph">
    <w:name w:val="Heading 5"/>
    <w:basedOn w:val="Normal"/>
    <w:uiPriority w:val="1"/>
    <w:qFormat/>
    <w:pPr>
      <w:spacing w:before="104"/>
      <w:ind w:left="684" w:right="6" w:firstLine="4"/>
      <w:outlineLvl w:val="5"/>
    </w:pPr>
    <w:rPr>
      <w:rFonts w:ascii="Times New Roman" w:hAnsi="Times New Roman" w:eastAsia="Times New Roman" w:cs="Times New Roman"/>
      <w:i/>
      <w:iCs/>
      <w:sz w:val="29"/>
      <w:szCs w:val="29"/>
    </w:rPr>
  </w:style>
  <w:style w:styleId="Heading6" w:type="paragraph">
    <w:name w:val="Heading 6"/>
    <w:basedOn w:val="Normal"/>
    <w:uiPriority w:val="1"/>
    <w:qFormat/>
    <w:pPr>
      <w:ind w:left="678"/>
      <w:outlineLvl w:val="6"/>
    </w:pPr>
    <w:rPr>
      <w:rFonts w:ascii="Arial" w:hAnsi="Arial" w:eastAsia="Arial" w:cs="Arial"/>
      <w:b/>
      <w:bCs/>
      <w:sz w:val="27"/>
      <w:szCs w:val="27"/>
    </w:rPr>
  </w:style>
  <w:style w:styleId="Heading7" w:type="paragraph">
    <w:name w:val="Heading 7"/>
    <w:basedOn w:val="Normal"/>
    <w:uiPriority w:val="1"/>
    <w:qFormat/>
    <w:pPr>
      <w:ind w:left="676"/>
      <w:outlineLvl w:val="7"/>
    </w:pPr>
    <w:rPr>
      <w:rFonts w:ascii="Arial" w:hAnsi="Arial" w:eastAsia="Arial" w:cs="Arial"/>
      <w:b/>
      <w:bCs/>
      <w:i/>
      <w:iCs/>
      <w:sz w:val="27"/>
      <w:szCs w:val="27"/>
    </w:rPr>
  </w:style>
  <w:style w:styleId="Heading8" w:type="paragraph">
    <w:name w:val="Heading 8"/>
    <w:basedOn w:val="Normal"/>
    <w:uiPriority w:val="1"/>
    <w:qFormat/>
    <w:pPr>
      <w:spacing w:before="98"/>
      <w:ind w:left="264" w:right="602" w:hanging="7"/>
      <w:outlineLvl w:val="8"/>
    </w:pPr>
    <w:rPr>
      <w:rFonts w:ascii="Arial" w:hAnsi="Arial" w:eastAsia="Arial" w:cs="Arial"/>
      <w:i/>
      <w:iCs/>
      <w:sz w:val="25"/>
      <w:szCs w:val="25"/>
    </w:rPr>
  </w:style>
  <w:style w:styleId="Heading9" w:type="paragraph">
    <w:name w:val="Heading 9"/>
    <w:basedOn w:val="Normal"/>
    <w:uiPriority w:val="1"/>
    <w:qFormat/>
    <w:pPr>
      <w:ind w:left="631"/>
      <w:outlineLvl w:val="9"/>
    </w:pPr>
    <w:rPr>
      <w:rFonts w:ascii="Times New Roman" w:hAnsi="Times New Roman" w:eastAsia="Times New Roman" w:cs="Times New Roman"/>
      <w:b/>
      <w:bCs/>
      <w:sz w:val="21"/>
      <w:szCs w:val="21"/>
    </w:rPr>
  </w:style>
  <w:style w:styleId="Title" w:type="paragraph">
    <w:name w:val="Title"/>
    <w:basedOn w:val="Normal"/>
    <w:uiPriority w:val="1"/>
    <w:qFormat/>
    <w:pPr>
      <w:ind w:right="547"/>
      <w:jc w:val="center"/>
    </w:pPr>
    <w:rPr>
      <w:rFonts w:ascii="Arial" w:hAnsi="Arial" w:eastAsia="Arial" w:cs="Arial"/>
      <w:b/>
      <w:bCs/>
      <w:sz w:val="120"/>
      <w:szCs w:val="120"/>
    </w:rPr>
  </w:style>
  <w:style w:styleId="ListParagraph" w:type="paragraph">
    <w:name w:val="List Paragraph"/>
    <w:basedOn w:val="Normal"/>
    <w:uiPriority w:val="1"/>
    <w:qFormat/>
    <w:pPr>
      <w:spacing w:before="71"/>
      <w:ind w:left="426" w:hanging="16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before="68"/>
      <w:ind w:left="137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://www.samhsa.gov/" TargetMode="External"/><Relationship Id="rId9" Type="http://schemas.openxmlformats.org/officeDocument/2006/relationships/hyperlink" Target="http://store.samhsa.gov/" TargetMode="Externa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footer" Target="footer9.xml"/><Relationship Id="rId19" Type="http://schemas.openxmlformats.org/officeDocument/2006/relationships/footer" Target="footer10.xml"/><Relationship Id="rId20" Type="http://schemas.openxmlformats.org/officeDocument/2006/relationships/footer" Target="footer11.xml"/><Relationship Id="rId21" Type="http://schemas.openxmlformats.org/officeDocument/2006/relationships/footer" Target="footer12.xml"/><Relationship Id="rId22" Type="http://schemas.openxmlformats.org/officeDocument/2006/relationships/footer" Target="footer13.xml"/><Relationship Id="rId23" Type="http://schemas.openxmlformats.org/officeDocument/2006/relationships/footer" Target="footer14.xml"/><Relationship Id="rId24" Type="http://schemas.openxmlformats.org/officeDocument/2006/relationships/footer" Target="footer15.xml"/><Relationship Id="rId25" Type="http://schemas.openxmlformats.org/officeDocument/2006/relationships/footer" Target="footer16.xml"/><Relationship Id="rId26" Type="http://schemas.openxmlformats.org/officeDocument/2006/relationships/footer" Target="footer17.xml"/><Relationship Id="rId27" Type="http://schemas.openxmlformats.org/officeDocument/2006/relationships/footer" Target="footer18.xml"/><Relationship Id="rId28" Type="http://schemas.openxmlformats.org/officeDocument/2006/relationships/image" Target="media/image4.png"/><Relationship Id="rId29" Type="http://schemas.openxmlformats.org/officeDocument/2006/relationships/footer" Target="footer19.xml"/><Relationship Id="rId30" Type="http://schemas.openxmlformats.org/officeDocument/2006/relationships/footer" Target="footer20.xml"/><Relationship Id="rId31" Type="http://schemas.openxmlformats.org/officeDocument/2006/relationships/footer" Target="footer21.xml"/><Relationship Id="rId32" Type="http://schemas.openxmlformats.org/officeDocument/2006/relationships/footer" Target="footer22.xml"/><Relationship Id="rId33" Type="http://schemas.openxmlformats.org/officeDocument/2006/relationships/footer" Target="footer23.xml"/><Relationship Id="rId34" Type="http://schemas.openxmlformats.org/officeDocument/2006/relationships/footer" Target="footer24.xml"/><Relationship Id="rId35" Type="http://schemas.openxmlformats.org/officeDocument/2006/relationships/footer" Target="footer25.xml"/><Relationship Id="rId36" Type="http://schemas.openxmlformats.org/officeDocument/2006/relationships/footer" Target="footer26.xml"/><Relationship Id="rId37" Type="http://schemas.openxmlformats.org/officeDocument/2006/relationships/footer" Target="footer27.xml"/><Relationship Id="rId38" Type="http://schemas.openxmlformats.org/officeDocument/2006/relationships/footer" Target="footer28.xml"/><Relationship Id="rId39" Type="http://schemas.openxmlformats.org/officeDocument/2006/relationships/footer" Target="footer29.xml"/><Relationship Id="rId40" Type="http://schemas.openxmlformats.org/officeDocument/2006/relationships/footer" Target="footer30.xml"/><Relationship Id="rId41" Type="http://schemas.openxmlformats.org/officeDocument/2006/relationships/footer" Target="footer31.xml"/><Relationship Id="rId42" Type="http://schemas.openxmlformats.org/officeDocument/2006/relationships/footer" Target="footer32.xml"/><Relationship Id="rId43" Type="http://schemas.openxmlformats.org/officeDocument/2006/relationships/image" Target="media/image5.png"/><Relationship Id="rId44" Type="http://schemas.openxmlformats.org/officeDocument/2006/relationships/footer" Target="footer33.xml"/><Relationship Id="rId45" Type="http://schemas.openxmlformats.org/officeDocument/2006/relationships/footer" Target="footer34.xml"/><Relationship Id="rId46" Type="http://schemas.openxmlformats.org/officeDocument/2006/relationships/footer" Target="footer35.xml"/><Relationship Id="rId47" Type="http://schemas.openxmlformats.org/officeDocument/2006/relationships/footer" Target="footer36.xml"/><Relationship Id="rId48" Type="http://schemas.openxmlformats.org/officeDocument/2006/relationships/footer" Target="footer37.xml"/><Relationship Id="rId49" Type="http://schemas.openxmlformats.org/officeDocument/2006/relationships/footer" Target="footer38.xml"/><Relationship Id="rId50" Type="http://schemas.openxmlformats.org/officeDocument/2006/relationships/footer" Target="footer39.xml"/><Relationship Id="rId51" Type="http://schemas.openxmlformats.org/officeDocument/2006/relationships/footer" Target="footer40.xml"/><Relationship Id="rId52" Type="http://schemas.openxmlformats.org/officeDocument/2006/relationships/footer" Target="footer41.xml"/><Relationship Id="rId53" Type="http://schemas.openxmlformats.org/officeDocument/2006/relationships/footer" Target="footer42.xml"/><Relationship Id="rId54" Type="http://schemas.openxmlformats.org/officeDocument/2006/relationships/footer" Target="footer43.xml"/><Relationship Id="rId55" Type="http://schemas.openxmlformats.org/officeDocument/2006/relationships/footer" Target="footer44.xml"/><Relationship Id="rId56" Type="http://schemas.openxmlformats.org/officeDocument/2006/relationships/footer" Target="footer45.xml"/><Relationship Id="rId57" Type="http://schemas.openxmlformats.org/officeDocument/2006/relationships/footer" Target="footer46.xml"/><Relationship Id="rId58" Type="http://schemas.openxmlformats.org/officeDocument/2006/relationships/image" Target="media/image6.png"/><Relationship Id="rId59" Type="http://schemas.openxmlformats.org/officeDocument/2006/relationships/image" Target="media/image7.png"/><Relationship Id="rId60" Type="http://schemas.openxmlformats.org/officeDocument/2006/relationships/image" Target="media/image8.png"/><Relationship Id="rId61" Type="http://schemas.openxmlformats.org/officeDocument/2006/relationships/footer" Target="footer47.xml"/><Relationship Id="rId62" Type="http://schemas.openxmlformats.org/officeDocument/2006/relationships/footer" Target="footer48.xml"/><Relationship Id="rId63" Type="http://schemas.openxmlformats.org/officeDocument/2006/relationships/footer" Target="footer49.xml"/><Relationship Id="rId64" Type="http://schemas.openxmlformats.org/officeDocument/2006/relationships/footer" Target="footer50.xml"/><Relationship Id="rId65" Type="http://schemas.openxmlformats.org/officeDocument/2006/relationships/image" Target="media/image9.png"/><Relationship Id="rId66" Type="http://schemas.openxmlformats.org/officeDocument/2006/relationships/footer" Target="footer51.xml"/><Relationship Id="rId67" Type="http://schemas.openxmlformats.org/officeDocument/2006/relationships/footer" Target="footer52.xml"/><Relationship Id="rId68" Type="http://schemas.openxmlformats.org/officeDocument/2006/relationships/footer" Target="footer53.xml"/><Relationship Id="rId69" Type="http://schemas.openxmlformats.org/officeDocument/2006/relationships/footer" Target="footer54.xml"/><Relationship Id="rId70" Type="http://schemas.openxmlformats.org/officeDocument/2006/relationships/footer" Target="footer55.xml"/><Relationship Id="rId7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 Learning Systems</dc:creator>
  <dc:title>TIP 45 Detoxification and Substance Abuse Treatment - sma15-4131.pdf</dc:title>
  <dcterms:created xsi:type="dcterms:W3CDTF">2022-04-11T20:51:16Z</dcterms:created>
  <dcterms:modified xsi:type="dcterms:W3CDTF">2022-04-11T20:51:16Z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2022-04-11T00:00:00Z</vt:filetime>
  </property>
</Properties>
</file>