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0pt;width:611.950pt;height:791.95pt;mso-position-horizontal-relative:page;mso-position-vertical-relative:page;z-index:-16860160" id="docshapegroup1" coordorigin="0,0" coordsize="12239,15839">
            <v:shape style="position:absolute;left:958;top:0;width:11280;height:15809" type="#_x0000_t75" id="docshape2" stroked="false">
              <v:imagedata r:id="rId6" o:title=""/>
            </v:shape>
            <v:shape style="position:absolute;left:0;top:0;width:12239;height:15839" id="docshape3" coordorigin="0,0" coordsize="12239,15839" path="m5958,9228l5400,9228,5400,9372,5581,9372,5581,9962,5777,9962,5777,9372,5958,9372,5958,9228xm6214,9228l6018,9228,6018,9962,6214,9962,6214,9228xm12239,15152l0,15152,0,15839,12239,15839,12239,15152xm12239,0l0,0,0,698,12239,698,12239,0xe" filled="true" fillcolor="#1d1753" stroked="false">
              <v:path arrowok="t"/>
              <v:fill type="solid"/>
            </v:shape>
            <v:shape style="position:absolute;left:2026;top:13326;width:1472;height:1522" type="#_x0000_t75" id="docshape4" stroked="false">
              <v:imagedata r:id="rId7" o:title=""/>
            </v:shape>
            <v:shape style="position:absolute;left:5480;top:13392;width:5420;height:1334" type="#_x0000_t75" id="docshape5" stroked="false">
              <v:imagedata r:id="rId8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23" w:lineRule="auto" w:before="295"/>
        <w:ind w:left="587" w:right="368" w:firstLine="0"/>
        <w:jc w:val="center"/>
        <w:rPr>
          <w:b/>
          <w:sz w:val="77"/>
        </w:rPr>
      </w:pPr>
      <w:r>
        <w:rPr>
          <w:rFonts w:ascii="Arial"/>
          <w:b/>
          <w:color w:val="1D1854"/>
          <w:w w:val="105"/>
          <w:sz w:val="69"/>
        </w:rPr>
        <w:t>Substance</w:t>
      </w:r>
      <w:r>
        <w:rPr>
          <w:rFonts w:ascii="Arial"/>
          <w:b/>
          <w:color w:val="1D1854"/>
          <w:w w:val="105"/>
          <w:sz w:val="69"/>
        </w:rPr>
        <w:t> Abuse Treatment </w:t>
      </w:r>
      <w:r>
        <w:rPr>
          <w:rFonts w:ascii="Arial"/>
          <w:b/>
          <w:color w:val="B83895"/>
          <w:w w:val="110"/>
          <w:sz w:val="69"/>
        </w:rPr>
        <w:t>For Adults in the</w:t>
      </w:r>
      <w:r>
        <w:rPr>
          <w:rFonts w:ascii="Arial"/>
          <w:b/>
          <w:color w:val="B83895"/>
          <w:w w:val="110"/>
          <w:sz w:val="69"/>
        </w:rPr>
        <w:t> Criminal </w:t>
      </w:r>
      <w:r>
        <w:rPr>
          <w:b/>
          <w:color w:val="B83895"/>
          <w:w w:val="110"/>
          <w:sz w:val="77"/>
        </w:rPr>
        <w:t>Justice System</w:t>
      </w:r>
    </w:p>
    <w:p>
      <w:pPr>
        <w:pStyle w:val="BodyText"/>
        <w:rPr>
          <w:b/>
          <w:sz w:val="84"/>
        </w:rPr>
      </w:pPr>
    </w:p>
    <w:p>
      <w:pPr>
        <w:pStyle w:val="BodyText"/>
        <w:spacing w:before="4"/>
        <w:rPr>
          <w:b/>
          <w:sz w:val="80"/>
        </w:rPr>
      </w:pPr>
    </w:p>
    <w:p>
      <w:pPr>
        <w:pStyle w:val="Heading2"/>
        <w:spacing w:line="259" w:lineRule="auto"/>
        <w:ind w:left="3589" w:right="3323" w:firstLine="2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388885pt;margin-top:82.291245pt;width:31pt;height:58.25pt;mso-position-horizontal-relative:page;mso-position-vertical-relative:paragraph;z-index:-16859648" type="#_x0000_t202" id="docshape6" filled="false" stroked="false">
            <v:textbox inset="0,0,0,0">
              <w:txbxContent>
                <w:p>
                  <w:pPr>
                    <w:spacing w:line="1164" w:lineRule="exact" w:before="0"/>
                    <w:ind w:left="0" w:right="0" w:firstLine="0"/>
                    <w:jc w:val="left"/>
                    <w:rPr>
                      <w:b/>
                      <w:sz w:val="105"/>
                    </w:rPr>
                  </w:pPr>
                  <w:r>
                    <w:rPr>
                      <w:b/>
                      <w:color w:val="1D1854"/>
                      <w:w w:val="106"/>
                      <w:sz w:val="10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1D1854"/>
          <w:w w:val="110"/>
        </w:rPr>
        <w:t>A Treatment </w:t>
      </w:r>
      <w:r>
        <w:rPr>
          <w:color w:val="1D1854"/>
          <w:spacing w:val="-2"/>
          <w:w w:val="110"/>
        </w:rPr>
        <w:t>Improvement Protocol</w:t>
      </w:r>
    </w:p>
    <w:p>
      <w:pPr>
        <w:pStyle w:val="BodyText"/>
        <w:spacing w:before="10"/>
        <w:rPr>
          <w:rFonts w:ascii="Arial"/>
          <w:b/>
          <w:sz w:val="55"/>
        </w:rPr>
      </w:pPr>
    </w:p>
    <w:p>
      <w:pPr>
        <w:pStyle w:val="Title"/>
      </w:pPr>
      <w:r>
        <w:rPr>
          <w:color w:val="B83895"/>
          <w:spacing w:val="-5"/>
          <w:w w:val="105"/>
        </w:rPr>
        <w:t>44</w:t>
      </w:r>
    </w:p>
    <w:p>
      <w:pPr>
        <w:pStyle w:val="BodyText"/>
        <w:rPr>
          <w:rFonts w:ascii="Arial"/>
          <w:b/>
          <w:sz w:val="134"/>
        </w:rPr>
      </w:pPr>
    </w:p>
    <w:p>
      <w:pPr>
        <w:pStyle w:val="BodyText"/>
        <w:spacing w:before="6"/>
        <w:rPr>
          <w:rFonts w:ascii="Arial"/>
          <w:b/>
          <w:sz w:val="167"/>
        </w:rPr>
      </w:pPr>
    </w:p>
    <w:p>
      <w:pPr>
        <w:spacing w:before="0"/>
        <w:ind w:left="5625" w:right="0" w:firstLine="0"/>
        <w:jc w:val="left"/>
        <w:rPr>
          <w:rFonts w:ascii="Arial" w:hAnsi="Arial"/>
          <w:sz w:val="16"/>
        </w:rPr>
      </w:pPr>
      <w:hyperlink r:id="rId9">
        <w:r>
          <w:rPr>
            <w:rFonts w:ascii="Arial" w:hAnsi="Arial"/>
            <w:color w:val="1D1854"/>
            <w:w w:val="115"/>
            <w:sz w:val="16"/>
          </w:rPr>
          <w:t>www</w:t>
        </w:r>
        <w:r>
          <w:rPr>
            <w:rFonts w:ascii="Arial" w:hAnsi="Arial"/>
            <w:color w:val="030303"/>
            <w:w w:val="115"/>
            <w:sz w:val="16"/>
          </w:rPr>
          <w:t>.</w:t>
        </w:r>
        <w:r>
          <w:rPr>
            <w:rFonts w:ascii="Arial" w:hAnsi="Arial"/>
            <w:color w:val="1D1854"/>
            <w:w w:val="115"/>
            <w:sz w:val="16"/>
          </w:rPr>
          <w:t>samhsa</w:t>
        </w:r>
        <w:r>
          <w:rPr>
            <w:rFonts w:ascii="Arial" w:hAnsi="Arial"/>
            <w:color w:val="030303"/>
            <w:w w:val="115"/>
            <w:sz w:val="16"/>
          </w:rPr>
          <w:t>.</w:t>
        </w:r>
        <w:r>
          <w:rPr>
            <w:rFonts w:ascii="Arial" w:hAnsi="Arial"/>
            <w:color w:val="1D1854"/>
            <w:w w:val="115"/>
            <w:sz w:val="16"/>
          </w:rPr>
          <w:t>gov</w:t>
        </w:r>
      </w:hyperlink>
      <w:r>
        <w:rPr>
          <w:rFonts w:ascii="Arial" w:hAnsi="Arial"/>
          <w:color w:val="1D1854"/>
          <w:spacing w:val="10"/>
          <w:w w:val="115"/>
          <w:sz w:val="16"/>
        </w:rPr>
        <w:t> </w:t>
      </w:r>
      <w:r>
        <w:rPr>
          <w:rFonts w:ascii="Arial" w:hAnsi="Arial"/>
          <w:color w:val="1D1854"/>
          <w:w w:val="115"/>
          <w:sz w:val="16"/>
        </w:rPr>
        <w:t>•</w:t>
      </w:r>
      <w:r>
        <w:rPr>
          <w:rFonts w:ascii="Arial" w:hAnsi="Arial"/>
          <w:color w:val="1D1854"/>
          <w:spacing w:val="9"/>
          <w:w w:val="115"/>
          <w:sz w:val="16"/>
        </w:rPr>
        <w:t> </w:t>
      </w:r>
      <w:r>
        <w:rPr>
          <w:rFonts w:ascii="Arial" w:hAnsi="Arial"/>
          <w:color w:val="1D1854"/>
          <w:w w:val="115"/>
          <w:sz w:val="16"/>
        </w:rPr>
        <w:t>1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877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SAMHSA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7</w:t>
      </w:r>
      <w:r>
        <w:rPr>
          <w:rFonts w:ascii="Arial" w:hAnsi="Arial"/>
          <w:color w:val="1D1854"/>
          <w:spacing w:val="2"/>
          <w:w w:val="115"/>
          <w:sz w:val="16"/>
        </w:rPr>
        <w:t> </w:t>
      </w:r>
      <w:r>
        <w:rPr>
          <w:rFonts w:ascii="Arial" w:hAnsi="Arial"/>
          <w:color w:val="1D1854"/>
          <w:w w:val="115"/>
          <w:sz w:val="16"/>
        </w:rPr>
        <w:t>(1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877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w w:val="115"/>
          <w:sz w:val="16"/>
        </w:rPr>
        <w:t>726</w:t>
      </w:r>
      <w:r>
        <w:rPr>
          <w:rFonts w:ascii="Arial" w:hAnsi="Arial"/>
          <w:color w:val="030303"/>
          <w:w w:val="115"/>
          <w:sz w:val="16"/>
        </w:rPr>
        <w:t>-</w:t>
      </w:r>
      <w:r>
        <w:rPr>
          <w:rFonts w:ascii="Arial" w:hAnsi="Arial"/>
          <w:color w:val="1D1854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footerReference w:type="even" r:id="rId5"/>
          <w:type w:val="continuous"/>
          <w:pgSz w:w="12240" w:h="15840"/>
          <w:pgMar w:footer="0" w:header="0" w:top="1500" w:bottom="280" w:left="600" w:right="860"/>
          <w:pgNumType w:start="0"/>
        </w:sectPr>
      </w:pPr>
    </w:p>
    <w:p>
      <w:pPr>
        <w:spacing w:line="237" w:lineRule="auto" w:before="62"/>
        <w:ind w:left="2532" w:right="2176" w:firstLine="0"/>
        <w:jc w:val="center"/>
        <w:rPr>
          <w:rFonts w:ascii="Arial"/>
          <w:b/>
          <w:sz w:val="68"/>
        </w:rPr>
      </w:pPr>
      <w:r>
        <w:rPr>
          <w:rFonts w:ascii="Arial"/>
          <w:b/>
          <w:color w:val="211D70"/>
          <w:w w:val="105"/>
          <w:sz w:val="68"/>
        </w:rPr>
        <w:t>Substance</w:t>
      </w:r>
      <w:r>
        <w:rPr>
          <w:rFonts w:ascii="Arial"/>
          <w:b/>
          <w:color w:val="211D70"/>
          <w:spacing w:val="40"/>
          <w:w w:val="105"/>
          <w:sz w:val="68"/>
        </w:rPr>
        <w:t> </w:t>
      </w:r>
      <w:r>
        <w:rPr>
          <w:rFonts w:ascii="Arial"/>
          <w:b/>
          <w:color w:val="211D70"/>
          <w:w w:val="105"/>
          <w:sz w:val="68"/>
        </w:rPr>
        <w:t>Abuse </w:t>
      </w:r>
      <w:r>
        <w:rPr>
          <w:rFonts w:ascii="Arial"/>
          <w:b/>
          <w:color w:val="211D70"/>
          <w:spacing w:val="-2"/>
          <w:w w:val="110"/>
          <w:sz w:val="68"/>
        </w:rPr>
        <w:t>Treatment</w:t>
      </w:r>
    </w:p>
    <w:p>
      <w:pPr>
        <w:spacing w:line="737" w:lineRule="exact" w:before="0"/>
        <w:ind w:left="587" w:right="264" w:firstLine="0"/>
        <w:jc w:val="center"/>
        <w:rPr>
          <w:rFonts w:ascii="Arial"/>
          <w:b/>
          <w:sz w:val="68"/>
        </w:rPr>
      </w:pPr>
      <w:r>
        <w:rPr>
          <w:rFonts w:ascii="Arial"/>
          <w:b/>
          <w:color w:val="211D70"/>
          <w:sz w:val="68"/>
        </w:rPr>
        <w:t>For</w:t>
      </w:r>
      <w:r>
        <w:rPr>
          <w:rFonts w:ascii="Arial"/>
          <w:b/>
          <w:color w:val="211D70"/>
          <w:spacing w:val="5"/>
          <w:w w:val="150"/>
          <w:sz w:val="68"/>
        </w:rPr>
        <w:t> </w:t>
      </w:r>
      <w:r>
        <w:rPr>
          <w:rFonts w:ascii="Arial"/>
          <w:b/>
          <w:color w:val="211D70"/>
          <w:sz w:val="68"/>
        </w:rPr>
        <w:t>Adults</w:t>
      </w:r>
      <w:r>
        <w:rPr>
          <w:rFonts w:ascii="Arial"/>
          <w:b/>
          <w:color w:val="211D70"/>
          <w:spacing w:val="-3"/>
          <w:w w:val="150"/>
          <w:sz w:val="68"/>
        </w:rPr>
        <w:t> </w:t>
      </w:r>
      <w:r>
        <w:rPr>
          <w:rFonts w:ascii="Arial"/>
          <w:b/>
          <w:color w:val="211D70"/>
          <w:sz w:val="68"/>
        </w:rPr>
        <w:t>in</w:t>
      </w:r>
      <w:r>
        <w:rPr>
          <w:rFonts w:ascii="Arial"/>
          <w:b/>
          <w:color w:val="211D70"/>
          <w:spacing w:val="61"/>
          <w:sz w:val="68"/>
        </w:rPr>
        <w:t> </w:t>
      </w:r>
      <w:r>
        <w:rPr>
          <w:rFonts w:ascii="Arial"/>
          <w:b/>
          <w:color w:val="211D70"/>
          <w:sz w:val="68"/>
        </w:rPr>
        <w:t>the</w:t>
      </w:r>
      <w:r>
        <w:rPr>
          <w:rFonts w:ascii="Arial"/>
          <w:b/>
          <w:color w:val="211D70"/>
          <w:spacing w:val="63"/>
          <w:sz w:val="68"/>
        </w:rPr>
        <w:t> </w:t>
      </w:r>
      <w:r>
        <w:rPr>
          <w:rFonts w:ascii="Arial"/>
          <w:b/>
          <w:color w:val="211D70"/>
          <w:spacing w:val="-2"/>
          <w:sz w:val="68"/>
        </w:rPr>
        <w:t>Criminal</w:t>
      </w:r>
    </w:p>
    <w:p>
      <w:pPr>
        <w:spacing w:line="818" w:lineRule="exact" w:before="0"/>
        <w:ind w:left="587" w:right="281" w:firstLine="0"/>
        <w:jc w:val="center"/>
        <w:rPr>
          <w:b/>
          <w:sz w:val="74"/>
        </w:rPr>
      </w:pPr>
      <w:r>
        <w:rPr>
          <w:b/>
          <w:color w:val="211D70"/>
          <w:w w:val="105"/>
          <w:sz w:val="74"/>
        </w:rPr>
        <w:t>Justice</w:t>
      </w:r>
      <w:r>
        <w:rPr>
          <w:b/>
          <w:color w:val="211D70"/>
          <w:spacing w:val="-31"/>
          <w:w w:val="105"/>
          <w:sz w:val="74"/>
        </w:rPr>
        <w:t> </w:t>
      </w:r>
      <w:r>
        <w:rPr>
          <w:b/>
          <w:color w:val="211D70"/>
          <w:spacing w:val="-2"/>
          <w:w w:val="105"/>
          <w:sz w:val="74"/>
        </w:rPr>
        <w:t>System</w:t>
      </w:r>
    </w:p>
    <w:p>
      <w:pPr>
        <w:pStyle w:val="BodyText"/>
        <w:rPr>
          <w:b/>
          <w:sz w:val="82"/>
        </w:rPr>
      </w:pPr>
    </w:p>
    <w:p>
      <w:pPr>
        <w:pStyle w:val="BodyText"/>
        <w:rPr>
          <w:b/>
          <w:sz w:val="82"/>
        </w:rPr>
      </w:pPr>
    </w:p>
    <w:p>
      <w:pPr>
        <w:pStyle w:val="BodyText"/>
        <w:spacing w:before="5"/>
        <w:rPr>
          <w:b/>
          <w:sz w:val="106"/>
        </w:rPr>
      </w:pPr>
    </w:p>
    <w:p>
      <w:pPr>
        <w:pStyle w:val="Heading2"/>
        <w:spacing w:line="670" w:lineRule="atLeast"/>
        <w:ind w:left="3608" w:right="3269" w:hanging="1"/>
        <w:jc w:val="center"/>
      </w:pPr>
      <w:r>
        <w:rPr>
          <w:color w:val="211D70"/>
          <w:w w:val="110"/>
        </w:rPr>
        <w:t>A Treatment </w:t>
      </w:r>
      <w:r>
        <w:rPr>
          <w:color w:val="211D70"/>
          <w:spacing w:val="-2"/>
          <w:w w:val="110"/>
        </w:rPr>
        <w:t>Improvement Protocol</w:t>
      </w:r>
    </w:p>
    <w:p>
      <w:pPr>
        <w:spacing w:line="852" w:lineRule="exact" w:before="0"/>
        <w:ind w:left="1324" w:right="0" w:firstLine="0"/>
        <w:jc w:val="center"/>
        <w:rPr>
          <w:b/>
          <w:sz w:val="105"/>
        </w:rPr>
      </w:pPr>
      <w:r>
        <w:rPr/>
        <w:pict>
          <v:shape style="position:absolute;margin-left:271.440002pt;margin-top:10.403821pt;width:40.7pt;height:36.8pt;mso-position-horizontal-relative:page;mso-position-vertical-relative:paragraph;z-index:-16859136" id="docshape7" coordorigin="5429,208" coordsize="814,736" path="m5987,208l5429,208,5429,354,5610,354,5610,944,5807,944,5807,354,5987,354,5987,208xm6242,208l6047,208,6047,944,6242,944,6242,208xe" filled="true" fillcolor="#211d71" stroked="false">
            <v:path arrowok="t"/>
            <v:fill type="solid"/>
            <w10:wrap type="none"/>
          </v:shape>
        </w:pict>
      </w:r>
      <w:r>
        <w:rPr>
          <w:b/>
          <w:color w:val="211D70"/>
          <w:w w:val="108"/>
          <w:sz w:val="105"/>
        </w:rPr>
        <w:t>p</w:t>
      </w:r>
    </w:p>
    <w:p>
      <w:pPr>
        <w:spacing w:line="1307" w:lineRule="exact" w:before="0"/>
        <w:ind w:left="573" w:right="368" w:firstLine="0"/>
        <w:jc w:val="center"/>
        <w:rPr>
          <w:rFonts w:ascii="Arial"/>
          <w:b/>
          <w:sz w:val="120"/>
        </w:rPr>
      </w:pPr>
      <w:r>
        <w:rPr>
          <w:rFonts w:ascii="Arial"/>
          <w:b/>
          <w:color w:val="211D70"/>
          <w:spacing w:val="-5"/>
          <w:w w:val="110"/>
          <w:sz w:val="120"/>
        </w:rPr>
        <w:t>44</w:t>
      </w:r>
    </w:p>
    <w:p>
      <w:pPr>
        <w:pStyle w:val="Heading8"/>
        <w:spacing w:before="1188"/>
        <w:ind w:left="500"/>
      </w:pPr>
      <w:r>
        <w:rPr>
          <w:color w:val="332F7C"/>
        </w:rPr>
        <w:t>U.S.</w:t>
      </w:r>
      <w:r>
        <w:rPr>
          <w:color w:val="332F7C"/>
          <w:spacing w:val="21"/>
        </w:rPr>
        <w:t> </w:t>
      </w:r>
      <w:r>
        <w:rPr>
          <w:color w:val="332F7C"/>
        </w:rPr>
        <w:t>DEPARTMENT</w:t>
      </w:r>
      <w:r>
        <w:rPr>
          <w:color w:val="332F7C"/>
          <w:spacing w:val="26"/>
        </w:rPr>
        <w:t> </w:t>
      </w:r>
      <w:r>
        <w:rPr>
          <w:color w:val="211D70"/>
        </w:rPr>
        <w:t>OF</w:t>
      </w:r>
      <w:r>
        <w:rPr>
          <w:color w:val="211D70"/>
          <w:spacing w:val="4"/>
        </w:rPr>
        <w:t> </w:t>
      </w:r>
      <w:r>
        <w:rPr>
          <w:color w:val="211D70"/>
        </w:rPr>
        <w:t>HEALTH</w:t>
      </w:r>
      <w:r>
        <w:rPr>
          <w:color w:val="211D70"/>
          <w:spacing w:val="17"/>
        </w:rPr>
        <w:t> </w:t>
      </w:r>
      <w:r>
        <w:rPr>
          <w:color w:val="332F7C"/>
        </w:rPr>
        <w:t>AND</w:t>
      </w:r>
      <w:r>
        <w:rPr>
          <w:color w:val="332F7C"/>
          <w:spacing w:val="12"/>
        </w:rPr>
        <w:t> </w:t>
      </w:r>
      <w:r>
        <w:rPr>
          <w:color w:val="332F7C"/>
        </w:rPr>
        <w:t>HUMAN</w:t>
      </w:r>
      <w:r>
        <w:rPr>
          <w:color w:val="332F7C"/>
          <w:spacing w:val="15"/>
        </w:rPr>
        <w:t> </w:t>
      </w:r>
      <w:r>
        <w:rPr>
          <w:color w:val="332F7C"/>
          <w:spacing w:val="-2"/>
        </w:rPr>
        <w:t>SERVICES</w:t>
      </w:r>
    </w:p>
    <w:p>
      <w:pPr>
        <w:pStyle w:val="BodyText"/>
        <w:spacing w:before="28"/>
        <w:ind w:left="507"/>
      </w:pPr>
      <w:r>
        <w:rPr>
          <w:color w:val="332F7C"/>
          <w:w w:val="115"/>
        </w:rPr>
        <w:t>Public</w:t>
      </w:r>
      <w:r>
        <w:rPr>
          <w:color w:val="332F7C"/>
          <w:spacing w:val="-8"/>
          <w:w w:val="115"/>
        </w:rPr>
        <w:t> </w:t>
      </w:r>
      <w:r>
        <w:rPr>
          <w:color w:val="332F7C"/>
          <w:w w:val="115"/>
        </w:rPr>
        <w:t>Health</w:t>
      </w:r>
      <w:r>
        <w:rPr>
          <w:color w:val="332F7C"/>
          <w:spacing w:val="-3"/>
          <w:w w:val="115"/>
        </w:rPr>
        <w:t> </w:t>
      </w:r>
      <w:r>
        <w:rPr>
          <w:color w:val="332F7C"/>
          <w:spacing w:val="-2"/>
          <w:w w:val="115"/>
        </w:rPr>
        <w:t>Service</w:t>
      </w:r>
    </w:p>
    <w:p>
      <w:pPr>
        <w:pStyle w:val="BodyText"/>
        <w:spacing w:line="276" w:lineRule="auto" w:before="29"/>
        <w:ind w:left="507" w:right="4397" w:hanging="5"/>
      </w:pPr>
      <w:r>
        <w:rPr>
          <w:color w:val="332F7C"/>
          <w:w w:val="110"/>
        </w:rPr>
        <w:t>Substance Abuse and</w:t>
      </w:r>
      <w:r>
        <w:rPr>
          <w:color w:val="332F7C"/>
          <w:w w:val="110"/>
        </w:rPr>
        <w:t> Mental Health Services Administration Center for Substance Abuse Treatment</w:t>
      </w:r>
    </w:p>
    <w:p>
      <w:pPr>
        <w:pStyle w:val="BodyText"/>
        <w:spacing w:line="276" w:lineRule="auto" w:before="173"/>
        <w:ind w:left="507" w:right="7468" w:hanging="11"/>
      </w:pPr>
      <w:r>
        <w:rPr>
          <w:color w:val="211D70"/>
          <w:w w:val="110"/>
        </w:rPr>
        <w:t>1 </w:t>
      </w:r>
      <w:r>
        <w:rPr>
          <w:color w:val="332F7C"/>
          <w:w w:val="110"/>
        </w:rPr>
        <w:t>Choke Cherry Road Rockville, MD 20857</w:t>
      </w:r>
    </w:p>
    <w:p>
      <w:pPr>
        <w:spacing w:after="0" w:line="276" w:lineRule="auto"/>
        <w:sectPr>
          <w:pgSz w:w="12240" w:h="15840"/>
          <w:pgMar w:header="0" w:footer="0" w:top="1320" w:bottom="280" w:left="600" w:right="860"/>
        </w:sectPr>
      </w:pPr>
    </w:p>
    <w:p>
      <w:pPr>
        <w:pStyle w:val="Heading5"/>
        <w:tabs>
          <w:tab w:pos="5452" w:val="left" w:leader="none"/>
        </w:tabs>
        <w:spacing w:before="102"/>
        <w:ind w:left="827"/>
      </w:pPr>
      <w:r>
        <w:rPr>
          <w:color w:val="1D2870"/>
          <w:spacing w:val="-2"/>
          <w:w w:val="115"/>
        </w:rPr>
        <w:t>Acknowledgments</w:t>
      </w:r>
      <w:r>
        <w:rPr>
          <w:color w:val="1D2870"/>
        </w:rPr>
        <w:tab/>
      </w:r>
      <w:r>
        <w:rPr>
          <w:color w:val="1D2870"/>
          <w:w w:val="110"/>
        </w:rPr>
        <w:t>Recommended</w:t>
      </w:r>
      <w:r>
        <w:rPr>
          <w:color w:val="1D2870"/>
          <w:spacing w:val="18"/>
          <w:w w:val="115"/>
        </w:rPr>
        <w:t> </w:t>
      </w:r>
      <w:r>
        <w:rPr>
          <w:color w:val="1D2870"/>
          <w:spacing w:val="-2"/>
          <w:w w:val="115"/>
        </w:rPr>
        <w:t>Citation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pgSz w:w="12240" w:h="15840"/>
          <w:pgMar w:header="0" w:footer="0" w:top="1500" w:bottom="280" w:left="600" w:right="860"/>
        </w:sectPr>
      </w:pPr>
    </w:p>
    <w:p>
      <w:pPr>
        <w:pStyle w:val="BodyText"/>
        <w:spacing w:line="271" w:lineRule="auto" w:before="92"/>
        <w:ind w:left="821"/>
      </w:pPr>
      <w:r>
        <w:rPr>
          <w:color w:val="1D2870"/>
          <w:w w:val="115"/>
        </w:rPr>
        <w:t>This publication</w:t>
      </w:r>
      <w:r>
        <w:rPr>
          <w:color w:val="1D2870"/>
          <w:w w:val="115"/>
        </w:rPr>
        <w:t> was prepared</w:t>
      </w:r>
      <w:r>
        <w:rPr>
          <w:color w:val="1D2870"/>
          <w:w w:val="115"/>
        </w:rPr>
        <w:t> under contract numbers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270-99-7072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</w:rPr>
        <w:t>270-04-7049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the Knowledge</w:t>
      </w:r>
      <w:r>
        <w:rPr>
          <w:color w:val="1D2870"/>
          <w:w w:val="115"/>
        </w:rPr>
        <w:t> Application</w:t>
      </w:r>
      <w:r>
        <w:rPr>
          <w:color w:val="1D2870"/>
          <w:w w:val="115"/>
        </w:rPr>
        <w:t> Program, a Joint Venture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CDM Group, Inc. and JBS International, Inc., for the Substance Abuse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</w:t>
      </w:r>
      <w:r>
        <w:rPr>
          <w:color w:val="313B7C"/>
          <w:w w:val="115"/>
        </w:rPr>
        <w:t>Administration </w:t>
      </w:r>
      <w:r>
        <w:rPr>
          <w:color w:val="1D2870"/>
          <w:w w:val="115"/>
        </w:rPr>
        <w:t>(SAMHSA),</w:t>
      </w:r>
      <w:r>
        <w:rPr>
          <w:color w:val="1D2870"/>
          <w:w w:val="115"/>
        </w:rPr>
        <w:t> U.S. Department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of </w:t>
      </w:r>
      <w:r>
        <w:rPr>
          <w:color w:val="1D2870"/>
          <w:w w:val="115"/>
        </w:rPr>
        <w:t>Health and Human</w:t>
      </w:r>
      <w:r>
        <w:rPr>
          <w:color w:val="1D2870"/>
          <w:w w:val="115"/>
        </w:rPr>
        <w:t> Services (HHS).</w:t>
      </w:r>
      <w:r>
        <w:rPr>
          <w:color w:val="1D2870"/>
          <w:w w:val="115"/>
        </w:rPr>
        <w:t> Christina</w:t>
      </w:r>
      <w:r>
        <w:rPr>
          <w:color w:val="1D2870"/>
          <w:w w:val="115"/>
        </w:rPr>
        <w:t> Currier </w:t>
      </w:r>
      <w:r>
        <w:rPr>
          <w:color w:val="313B7C"/>
          <w:w w:val="115"/>
        </w:rPr>
        <w:t>served </w:t>
      </w:r>
      <w:r>
        <w:rPr>
          <w:color w:val="1D2870"/>
          <w:w w:val="115"/>
        </w:rPr>
        <w:t>as the Government</w:t>
      </w:r>
      <w:r>
        <w:rPr>
          <w:color w:val="1D2870"/>
          <w:w w:val="115"/>
        </w:rPr>
        <w:t> Project</w:t>
      </w:r>
      <w:r>
        <w:rPr>
          <w:color w:val="1D2870"/>
          <w:w w:val="115"/>
        </w:rPr>
        <w:t> Officer.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ind w:left="817"/>
      </w:pPr>
      <w:r>
        <w:rPr>
          <w:color w:val="1D2870"/>
          <w:spacing w:val="-2"/>
          <w:w w:val="110"/>
        </w:rPr>
        <w:t>Disclaimer</w:t>
      </w:r>
    </w:p>
    <w:p>
      <w:pPr>
        <w:pStyle w:val="BodyText"/>
        <w:spacing w:line="271" w:lineRule="auto" w:before="199"/>
        <w:ind w:left="823" w:hanging="2"/>
      </w:pPr>
      <w:r>
        <w:rPr>
          <w:color w:val="1D2870"/>
          <w:w w:val="115"/>
        </w:rPr>
        <w:t>The</w:t>
      </w:r>
      <w:r>
        <w:rPr>
          <w:color w:val="1D2870"/>
          <w:spacing w:val="16"/>
          <w:w w:val="115"/>
        </w:rPr>
        <w:t> </w:t>
      </w:r>
      <w:r>
        <w:rPr>
          <w:color w:val="313B7C"/>
          <w:w w:val="115"/>
        </w:rPr>
        <w:t>views, </w:t>
      </w:r>
      <w:r>
        <w:rPr>
          <w:color w:val="1D2870"/>
          <w:w w:val="115"/>
        </w:rPr>
        <w:t>opinions, and</w:t>
      </w:r>
      <w:r>
        <w:rPr>
          <w:color w:val="1D2870"/>
          <w:w w:val="115"/>
        </w:rPr>
        <w:t> content </w:t>
      </w:r>
      <w:r>
        <w:rPr>
          <w:color w:val="313B7C"/>
          <w:w w:val="115"/>
        </w:rPr>
        <w:t>expressed </w:t>
      </w:r>
      <w:r>
        <w:rPr>
          <w:color w:val="1D2870"/>
          <w:w w:val="115"/>
        </w:rPr>
        <w:t>herein are</w:t>
      </w:r>
      <w:r>
        <w:rPr>
          <w:color w:val="1D2870"/>
          <w:w w:val="115"/>
        </w:rPr>
        <w:t> those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authors and do not necessarily</w:t>
      </w:r>
      <w:r>
        <w:rPr>
          <w:color w:val="1D2870"/>
          <w:w w:val="115"/>
        </w:rPr>
        <w:t> reflect the views, opinions, or </w:t>
      </w:r>
      <w:r>
        <w:rPr>
          <w:color w:val="313B7C"/>
          <w:w w:val="115"/>
        </w:rPr>
        <w:t>policies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SAMHSA or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HHS.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ind w:left="817"/>
      </w:pPr>
      <w:r>
        <w:rPr>
          <w:color w:val="1D2870"/>
          <w:w w:val="110"/>
        </w:rPr>
        <w:t>Public</w:t>
      </w:r>
      <w:r>
        <w:rPr>
          <w:color w:val="1D2870"/>
          <w:spacing w:val="29"/>
          <w:w w:val="110"/>
        </w:rPr>
        <w:t> </w:t>
      </w:r>
      <w:r>
        <w:rPr>
          <w:color w:val="1D2870"/>
          <w:w w:val="110"/>
        </w:rPr>
        <w:t>Domain</w:t>
      </w:r>
      <w:r>
        <w:rPr>
          <w:color w:val="1D2870"/>
          <w:spacing w:val="15"/>
          <w:w w:val="110"/>
        </w:rPr>
        <w:t> </w:t>
      </w:r>
      <w:r>
        <w:rPr>
          <w:color w:val="1D2870"/>
          <w:spacing w:val="-2"/>
          <w:w w:val="110"/>
        </w:rPr>
        <w:t>Notice</w:t>
      </w:r>
    </w:p>
    <w:p>
      <w:pPr>
        <w:pStyle w:val="BodyText"/>
        <w:spacing w:line="271" w:lineRule="auto" w:before="198"/>
        <w:ind w:left="822" w:right="42" w:hanging="2"/>
      </w:pPr>
      <w:r>
        <w:rPr>
          <w:color w:val="1D2870"/>
          <w:w w:val="115"/>
        </w:rPr>
        <w:t>All materials appearing in this </w:t>
      </w:r>
      <w:r>
        <w:rPr>
          <w:color w:val="313B7C"/>
          <w:w w:val="115"/>
        </w:rPr>
        <w:t>volume except </w:t>
      </w:r>
      <w:r>
        <w:rPr>
          <w:color w:val="1D2870"/>
          <w:w w:val="115"/>
        </w:rPr>
        <w:t>those taken directly from </w:t>
      </w:r>
      <w:r>
        <w:rPr>
          <w:color w:val="313B7C"/>
          <w:w w:val="115"/>
        </w:rPr>
        <w:t>copyrighted</w:t>
      </w:r>
      <w:r>
        <w:rPr>
          <w:color w:val="313B7C"/>
          <w:w w:val="115"/>
        </w:rPr>
        <w:t> sources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in</w:t>
      </w:r>
      <w:r>
        <w:rPr>
          <w:color w:val="1D2870"/>
          <w:w w:val="115"/>
        </w:rPr>
        <w:t> the public domain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may be repro­ duced or </w:t>
      </w:r>
      <w:r>
        <w:rPr>
          <w:color w:val="313B7C"/>
          <w:w w:val="115"/>
        </w:rPr>
        <w:t>copied </w:t>
      </w:r>
      <w:r>
        <w:rPr>
          <w:color w:val="1D2870"/>
          <w:w w:val="115"/>
        </w:rPr>
        <w:t>without</w:t>
      </w:r>
      <w:r>
        <w:rPr>
          <w:color w:val="1D2870"/>
          <w:w w:val="115"/>
        </w:rPr>
        <w:t> permission from SAMHSA 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authors.</w:t>
      </w:r>
      <w:r>
        <w:rPr>
          <w:color w:val="1D2870"/>
          <w:w w:val="115"/>
        </w:rPr>
        <w:t> Citation of the </w:t>
      </w:r>
      <w:r>
        <w:rPr>
          <w:color w:val="313B7C"/>
          <w:w w:val="115"/>
        </w:rPr>
        <w:t>source </w:t>
      </w:r>
      <w:r>
        <w:rPr>
          <w:color w:val="1D2870"/>
          <w:w w:val="115"/>
        </w:rPr>
        <w:t>is appreciated.</w:t>
      </w:r>
      <w:r>
        <w:rPr>
          <w:color w:val="1D2870"/>
          <w:w w:val="115"/>
        </w:rPr>
        <w:t> However, this publica­ tion may not be reproduced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or distributed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313B7C"/>
          <w:w w:val="115"/>
        </w:rPr>
        <w:t>fee</w:t>
      </w:r>
      <w:r>
        <w:rPr>
          <w:color w:val="313B7C"/>
          <w:spacing w:val="-1"/>
          <w:w w:val="115"/>
        </w:rPr>
        <w:t> </w:t>
      </w:r>
      <w:r>
        <w:rPr>
          <w:color w:val="1D2870"/>
          <w:w w:val="115"/>
        </w:rPr>
        <w:t>without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specific, </w:t>
      </w:r>
      <w:r>
        <w:rPr>
          <w:color w:val="1D2870"/>
          <w:w w:val="115"/>
        </w:rPr>
        <w:t>written</w:t>
      </w:r>
      <w:r>
        <w:rPr>
          <w:color w:val="1D2870"/>
          <w:w w:val="115"/>
        </w:rPr>
        <w:t> authoriza­ tion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Office of Communications, SAMHSA,</w:t>
      </w:r>
      <w:r>
        <w:rPr>
          <w:color w:val="1D2870"/>
          <w:w w:val="115"/>
        </w:rPr>
        <w:t> HHS.</w:t>
      </w:r>
    </w:p>
    <w:p>
      <w:pPr>
        <w:spacing w:line="271" w:lineRule="auto" w:before="92"/>
        <w:ind w:left="263" w:right="957" w:firstLine="7"/>
        <w:jc w:val="left"/>
        <w:rPr>
          <w:sz w:val="20"/>
        </w:rPr>
      </w:pPr>
      <w:r>
        <w:rPr/>
        <w:br w:type="column"/>
      </w:r>
      <w:r>
        <w:rPr>
          <w:color w:val="1D2870"/>
          <w:w w:val="120"/>
          <w:sz w:val="20"/>
        </w:rPr>
        <w:t>Center for Substance </w:t>
      </w:r>
      <w:r>
        <w:rPr>
          <w:color w:val="313B7C"/>
          <w:w w:val="120"/>
          <w:sz w:val="20"/>
        </w:rPr>
        <w:t>Abuse </w:t>
      </w:r>
      <w:r>
        <w:rPr>
          <w:color w:val="1D2870"/>
          <w:w w:val="120"/>
          <w:sz w:val="20"/>
        </w:rPr>
        <w:t>Treatment. </w:t>
      </w:r>
      <w:r>
        <w:rPr>
          <w:i/>
          <w:color w:val="1D2870"/>
          <w:w w:val="120"/>
          <w:sz w:val="20"/>
        </w:rPr>
        <w:t>Substance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Abuse</w:t>
      </w:r>
      <w:r>
        <w:rPr>
          <w:i/>
          <w:color w:val="313B7C"/>
          <w:spacing w:val="-10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Treatment</w:t>
      </w:r>
      <w:r>
        <w:rPr>
          <w:i/>
          <w:color w:val="1D2870"/>
          <w:spacing w:val="6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for</w:t>
      </w:r>
      <w:r>
        <w:rPr>
          <w:i/>
          <w:color w:val="1D2870"/>
          <w:spacing w:val="-15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Adults</w:t>
      </w:r>
      <w:r>
        <w:rPr>
          <w:i/>
          <w:color w:val="313B7C"/>
          <w:spacing w:val="-15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in</w:t>
      </w:r>
      <w:r>
        <w:rPr>
          <w:i/>
          <w:color w:val="1D2870"/>
          <w:spacing w:val="-6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the</w:t>
      </w:r>
      <w:r>
        <w:rPr>
          <w:i/>
          <w:color w:val="1D2870"/>
          <w:w w:val="120"/>
          <w:sz w:val="20"/>
        </w:rPr>
        <w:t> Criminal Justice System. </w:t>
      </w:r>
      <w:r>
        <w:rPr>
          <w:color w:val="1D2870"/>
          <w:w w:val="120"/>
          <w:sz w:val="20"/>
        </w:rPr>
        <w:t>Treatment Improvement</w:t>
      </w:r>
      <w:r>
        <w:rPr>
          <w:color w:val="1D2870"/>
          <w:spacing w:val="-4"/>
          <w:w w:val="120"/>
          <w:sz w:val="20"/>
        </w:rPr>
        <w:t> </w:t>
      </w:r>
      <w:r>
        <w:rPr>
          <w:color w:val="1D2870"/>
          <w:w w:val="120"/>
          <w:sz w:val="20"/>
        </w:rPr>
        <w:t>Protocol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(TIP)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Series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44.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HHS Publication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1D2870"/>
          <w:w w:val="120"/>
          <w:sz w:val="20"/>
        </w:rPr>
        <w:t>No.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(SMA)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13-4056.</w:t>
      </w:r>
      <w:r>
        <w:rPr>
          <w:color w:val="1D2870"/>
          <w:spacing w:val="-11"/>
          <w:w w:val="120"/>
          <w:sz w:val="20"/>
        </w:rPr>
        <w:t> </w:t>
      </w:r>
      <w:r>
        <w:rPr>
          <w:color w:val="1D2870"/>
          <w:w w:val="120"/>
          <w:sz w:val="20"/>
        </w:rPr>
        <w:t>Rockville, MD: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1D2870"/>
          <w:w w:val="120"/>
          <w:sz w:val="20"/>
        </w:rPr>
        <w:t>Substance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313B7C"/>
          <w:w w:val="120"/>
          <w:sz w:val="20"/>
        </w:rPr>
        <w:t>Abuse</w:t>
      </w:r>
      <w:r>
        <w:rPr>
          <w:color w:val="313B7C"/>
          <w:spacing w:val="-1"/>
          <w:w w:val="120"/>
          <w:sz w:val="20"/>
        </w:rPr>
        <w:t> </w:t>
      </w:r>
      <w:r>
        <w:rPr>
          <w:color w:val="1D2870"/>
          <w:w w:val="120"/>
          <w:sz w:val="20"/>
        </w:rPr>
        <w:t>and</w:t>
      </w:r>
      <w:r>
        <w:rPr>
          <w:color w:val="1D2870"/>
          <w:w w:val="120"/>
          <w:sz w:val="20"/>
        </w:rPr>
        <w:t> Mental</w:t>
      </w:r>
      <w:r>
        <w:rPr>
          <w:color w:val="1D2870"/>
          <w:spacing w:val="-6"/>
          <w:w w:val="120"/>
          <w:sz w:val="20"/>
        </w:rPr>
        <w:t> </w:t>
      </w:r>
      <w:r>
        <w:rPr>
          <w:color w:val="1D2870"/>
          <w:w w:val="120"/>
          <w:sz w:val="20"/>
        </w:rPr>
        <w:t>Health Services </w:t>
      </w:r>
      <w:r>
        <w:rPr>
          <w:color w:val="313B7C"/>
          <w:w w:val="120"/>
          <w:sz w:val="20"/>
        </w:rPr>
        <w:t>Administration, </w:t>
      </w:r>
      <w:r>
        <w:rPr>
          <w:color w:val="1D2870"/>
          <w:w w:val="120"/>
          <w:sz w:val="20"/>
        </w:rPr>
        <w:t>2005.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ind w:left="266"/>
      </w:pPr>
      <w:r>
        <w:rPr>
          <w:color w:val="1D2870"/>
          <w:w w:val="115"/>
        </w:rPr>
        <w:t>Originating</w:t>
      </w:r>
      <w:r>
        <w:rPr>
          <w:color w:val="1D2870"/>
          <w:spacing w:val="7"/>
          <w:w w:val="115"/>
        </w:rPr>
        <w:t> </w:t>
      </w:r>
      <w:r>
        <w:rPr>
          <w:color w:val="1D2870"/>
          <w:spacing w:val="-2"/>
          <w:w w:val="115"/>
        </w:rPr>
        <w:t>Office</w:t>
      </w:r>
    </w:p>
    <w:p>
      <w:pPr>
        <w:pStyle w:val="BodyText"/>
        <w:spacing w:line="271" w:lineRule="auto" w:before="194"/>
        <w:ind w:left="263" w:right="957" w:firstLine="7"/>
      </w:pPr>
      <w:r>
        <w:rPr>
          <w:color w:val="1D2870"/>
          <w:w w:val="115"/>
        </w:rPr>
        <w:t>Quality Improvement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Workforce </w:t>
      </w:r>
      <w:r>
        <w:rPr>
          <w:color w:val="1D2870"/>
          <w:w w:val="115"/>
        </w:rPr>
        <w:t>Development</w:t>
      </w:r>
      <w:r>
        <w:rPr>
          <w:color w:val="1D2870"/>
          <w:w w:val="115"/>
        </w:rPr>
        <w:t> Branch, Division of Services Improvement,</w:t>
      </w:r>
      <w:r>
        <w:rPr>
          <w:color w:val="1D2870"/>
          <w:w w:val="115"/>
        </w:rPr>
        <w:t> Center for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Treatment, Substance Abuse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Mental </w:t>
      </w:r>
      <w:r>
        <w:rPr>
          <w:color w:val="313B7C"/>
          <w:w w:val="115"/>
        </w:rPr>
        <w:t>Health </w:t>
      </w:r>
      <w:r>
        <w:rPr>
          <w:color w:val="1D2870"/>
          <w:w w:val="115"/>
        </w:rPr>
        <w:t>Services </w:t>
      </w:r>
      <w:r>
        <w:rPr>
          <w:color w:val="313B7C"/>
          <w:w w:val="115"/>
        </w:rPr>
        <w:t>Administration, </w:t>
      </w:r>
      <w:r>
        <w:rPr>
          <w:color w:val="1D2870"/>
          <w:w w:val="115"/>
        </w:rPr>
        <w:t>1 Choke Cherry</w:t>
      </w:r>
      <w:r>
        <w:rPr>
          <w:color w:val="1D2870"/>
          <w:w w:val="115"/>
        </w:rPr>
        <w:t> Road, Rockville, </w:t>
      </w:r>
      <w:r>
        <w:rPr>
          <w:rFonts w:ascii="Arial"/>
          <w:b/>
          <w:color w:val="1D2870"/>
          <w:w w:val="115"/>
        </w:rPr>
        <w:t>MD </w:t>
      </w:r>
      <w:r>
        <w:rPr>
          <w:color w:val="1D2870"/>
          <w:w w:val="115"/>
        </w:rPr>
        <w:t>20857.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1" w:lineRule="auto" w:before="1"/>
        <w:ind w:left="269" w:right="1840" w:hanging="5"/>
      </w:pPr>
      <w:r>
        <w:rPr>
          <w:color w:val="1D2870"/>
          <w:w w:val="115"/>
        </w:rPr>
        <w:t>HHS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Publication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No.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(SMA)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13-4056 Printed 2005</w:t>
      </w:r>
    </w:p>
    <w:p>
      <w:pPr>
        <w:pStyle w:val="BodyText"/>
        <w:spacing w:line="229" w:lineRule="exact"/>
        <w:ind w:left="269"/>
      </w:pPr>
      <w:r>
        <w:rPr>
          <w:color w:val="1D2870"/>
          <w:w w:val="115"/>
        </w:rPr>
        <w:t>Reprinted</w:t>
      </w:r>
      <w:r>
        <w:rPr>
          <w:color w:val="1D2870"/>
          <w:spacing w:val="21"/>
          <w:w w:val="115"/>
        </w:rPr>
        <w:t> </w:t>
      </w:r>
      <w:r>
        <w:rPr>
          <w:color w:val="1D2870"/>
          <w:w w:val="115"/>
        </w:rPr>
        <w:t>2009,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2011,</w:t>
      </w:r>
      <w:r>
        <w:rPr>
          <w:color w:val="1D2870"/>
          <w:spacing w:val="6"/>
          <w:w w:val="115"/>
        </w:rPr>
        <w:t> </w:t>
      </w:r>
      <w:r>
        <w:rPr>
          <w:color w:val="1D2870"/>
          <w:w w:val="115"/>
        </w:rPr>
        <w:t>2013,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7"/>
          <w:w w:val="115"/>
        </w:rPr>
        <w:t> </w:t>
      </w:r>
      <w:r>
        <w:rPr>
          <w:color w:val="1D2870"/>
          <w:spacing w:val="-4"/>
          <w:w w:val="115"/>
        </w:rPr>
        <w:t>2014</w:t>
      </w:r>
    </w:p>
    <w:p>
      <w:pPr>
        <w:spacing w:after="0" w:line="229" w:lineRule="exact"/>
        <w:sectPr>
          <w:type w:val="continuous"/>
          <w:pgSz w:w="12240" w:h="15840"/>
          <w:pgMar w:header="0" w:footer="0" w:top="1500" w:bottom="280" w:left="600" w:right="860"/>
          <w:cols w:num="2" w:equalWidth="0">
            <w:col w:w="5150" w:space="40"/>
            <w:col w:w="5590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5"/>
        <w:spacing w:line="264" w:lineRule="auto" w:before="92"/>
        <w:ind w:left="821" w:right="5614" w:hanging="5"/>
      </w:pPr>
      <w:r>
        <w:rPr>
          <w:color w:val="1D2870"/>
          <w:w w:val="105"/>
        </w:rPr>
        <w:t>Electronic</w:t>
      </w:r>
      <w:r>
        <w:rPr>
          <w:color w:val="1D2870"/>
          <w:w w:val="105"/>
        </w:rPr>
        <w:t> Access and</w:t>
      </w:r>
      <w:r>
        <w:rPr>
          <w:color w:val="1D2870"/>
          <w:spacing w:val="40"/>
          <w:w w:val="105"/>
        </w:rPr>
        <w:t> </w:t>
      </w:r>
      <w:r>
        <w:rPr>
          <w:color w:val="1D2870"/>
          <w:w w:val="105"/>
        </w:rPr>
        <w:t>Copies </w:t>
      </w:r>
      <w:r>
        <w:rPr>
          <w:color w:val="1D2870"/>
          <w:w w:val="110"/>
        </w:rPr>
        <w:t>of</w:t>
      </w:r>
      <w:r>
        <w:rPr>
          <w:color w:val="1D2870"/>
          <w:w w:val="110"/>
        </w:rPr>
        <w:t> Publication</w:t>
      </w:r>
    </w:p>
    <w:p>
      <w:pPr>
        <w:pStyle w:val="BodyText"/>
        <w:spacing w:line="273" w:lineRule="auto" w:before="162"/>
        <w:ind w:left="821" w:right="5614"/>
      </w:pPr>
      <w:r>
        <w:rPr>
          <w:color w:val="1D2870"/>
          <w:w w:val="115"/>
        </w:rPr>
        <w:t>TThis publication may be ordered from or downloaded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SAMHSA's</w:t>
      </w:r>
      <w:r>
        <w:rPr>
          <w:color w:val="1D2870"/>
          <w:w w:val="115"/>
        </w:rPr>
        <w:t> Publications </w:t>
      </w:r>
      <w:r>
        <w:rPr>
          <w:color w:val="1D2870"/>
          <w:spacing w:val="-2"/>
          <w:w w:val="115"/>
        </w:rPr>
        <w:t>Ordering</w:t>
      </w:r>
      <w:r>
        <w:rPr>
          <w:color w:val="1D2870"/>
          <w:spacing w:val="-8"/>
          <w:w w:val="115"/>
        </w:rPr>
        <w:t> </w:t>
      </w:r>
      <w:r>
        <w:rPr>
          <w:color w:val="1D2870"/>
          <w:spacing w:val="-2"/>
          <w:w w:val="115"/>
        </w:rPr>
        <w:t>Web</w:t>
      </w:r>
      <w:r>
        <w:rPr>
          <w:color w:val="1D2870"/>
          <w:spacing w:val="-4"/>
          <w:w w:val="115"/>
        </w:rPr>
        <w:t> </w:t>
      </w:r>
      <w:r>
        <w:rPr>
          <w:color w:val="1D2870"/>
          <w:spacing w:val="-2"/>
          <w:w w:val="115"/>
        </w:rPr>
        <w:t>page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at</w:t>
      </w:r>
      <w:r>
        <w:rPr>
          <w:color w:val="1D2870"/>
          <w:spacing w:val="9"/>
          <w:w w:val="115"/>
        </w:rPr>
        <w:t> </w:t>
      </w:r>
      <w:hyperlink r:id="rId10">
        <w:r>
          <w:rPr>
            <w:color w:val="1D2870"/>
            <w:spacing w:val="-2"/>
            <w:w w:val="115"/>
          </w:rPr>
          <w:t>http://store.samhsa.gov.</w:t>
        </w:r>
      </w:hyperlink>
    </w:p>
    <w:p>
      <w:pPr>
        <w:pStyle w:val="BodyText"/>
        <w:spacing w:line="227" w:lineRule="exact"/>
        <w:ind w:left="825"/>
      </w:pPr>
      <w:r>
        <w:rPr>
          <w:color w:val="1D2870"/>
          <w:w w:val="105"/>
        </w:rPr>
        <w:t>Or,</w:t>
      </w:r>
      <w:r>
        <w:rPr>
          <w:color w:val="1D2870"/>
          <w:spacing w:val="38"/>
          <w:w w:val="105"/>
        </w:rPr>
        <w:t> </w:t>
      </w:r>
      <w:r>
        <w:rPr>
          <w:color w:val="1D2870"/>
          <w:w w:val="105"/>
        </w:rPr>
        <w:t>please</w:t>
      </w:r>
      <w:r>
        <w:rPr>
          <w:color w:val="1D2870"/>
          <w:spacing w:val="32"/>
          <w:w w:val="105"/>
        </w:rPr>
        <w:t> </w:t>
      </w:r>
      <w:r>
        <w:rPr>
          <w:color w:val="313B7C"/>
          <w:w w:val="105"/>
        </w:rPr>
        <w:t>call</w:t>
      </w:r>
      <w:r>
        <w:rPr>
          <w:color w:val="313B7C"/>
          <w:spacing w:val="16"/>
          <w:w w:val="105"/>
        </w:rPr>
        <w:t> </w:t>
      </w:r>
      <w:r>
        <w:rPr>
          <w:color w:val="1D2870"/>
          <w:w w:val="105"/>
        </w:rPr>
        <w:t>1-877-SAMHSA-</w:t>
      </w:r>
      <w:r>
        <w:rPr>
          <w:color w:val="1D2870"/>
          <w:spacing w:val="-10"/>
          <w:w w:val="105"/>
        </w:rPr>
        <w:t>7</w:t>
      </w:r>
    </w:p>
    <w:p>
      <w:pPr>
        <w:pStyle w:val="BodyText"/>
        <w:spacing w:before="29"/>
        <w:ind w:left="824"/>
      </w:pPr>
      <w:r>
        <w:rPr>
          <w:color w:val="1D2870"/>
          <w:spacing w:val="-2"/>
          <w:w w:val="110"/>
        </w:rPr>
        <w:t>(1-877-726-4727)</w:t>
      </w:r>
      <w:r>
        <w:rPr>
          <w:color w:val="1D2870"/>
          <w:spacing w:val="-12"/>
          <w:w w:val="110"/>
        </w:rPr>
        <w:t> </w:t>
      </w:r>
      <w:r>
        <w:rPr>
          <w:color w:val="1D2870"/>
          <w:spacing w:val="-2"/>
          <w:w w:val="110"/>
        </w:rPr>
        <w:t>(English</w:t>
      </w:r>
      <w:r>
        <w:rPr>
          <w:color w:val="1D2870"/>
          <w:spacing w:val="8"/>
          <w:w w:val="110"/>
        </w:rPr>
        <w:t> </w:t>
      </w:r>
      <w:r>
        <w:rPr>
          <w:color w:val="1D2870"/>
          <w:spacing w:val="-2"/>
          <w:w w:val="110"/>
        </w:rPr>
        <w:t>and</w:t>
      </w:r>
      <w:r>
        <w:rPr>
          <w:color w:val="1D2870"/>
          <w:spacing w:val="29"/>
          <w:w w:val="110"/>
        </w:rPr>
        <w:t> </w:t>
      </w:r>
      <w:r>
        <w:rPr>
          <w:color w:val="1D2870"/>
          <w:spacing w:val="-2"/>
          <w:w w:val="110"/>
        </w:rPr>
        <w:t>Espanol).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tabs>
          <w:tab w:pos="8889" w:val="left" w:leader="none"/>
        </w:tabs>
        <w:spacing w:before="0"/>
        <w:ind w:left="29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D2870"/>
          <w:spacing w:val="-5"/>
          <w:w w:val="110"/>
          <w:sz w:val="16"/>
        </w:rPr>
        <w:t>ii</w:t>
      </w:r>
      <w:r>
        <w:rPr>
          <w:rFonts w:ascii="Arial"/>
          <w:b/>
          <w:color w:val="1D2870"/>
          <w:sz w:val="16"/>
        </w:rPr>
        <w:tab/>
      </w:r>
      <w:r>
        <w:rPr>
          <w:rFonts w:ascii="Arial"/>
          <w:b/>
          <w:color w:val="1D2870"/>
          <w:spacing w:val="-2"/>
          <w:w w:val="110"/>
          <w:sz w:val="16"/>
        </w:rPr>
        <w:t>Acknowledgments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1500" w:bottom="280" w:left="600" w:right="860"/>
        </w:sectPr>
      </w:pPr>
    </w:p>
    <w:p>
      <w:pPr>
        <w:pStyle w:val="Heading2"/>
        <w:spacing w:before="68"/>
      </w:pPr>
      <w:r>
        <w:rPr>
          <w:color w:val="2D2877"/>
          <w:spacing w:val="-2"/>
          <w:w w:val="110"/>
        </w:rPr>
        <w:t>Contents</w:t>
      </w:r>
    </w:p>
    <w:p>
      <w:pPr>
        <w:spacing w:after="0"/>
        <w:sectPr>
          <w:pgSz w:w="12240" w:h="15840"/>
          <w:pgMar w:header="0" w:footer="0" w:top="1280" w:bottom="926" w:left="600" w:right="8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8"/>
            <w:tabs>
              <w:tab w:pos="9907" w:val="right" w:leader="dot"/>
            </w:tabs>
            <w:spacing w:before="651"/>
            <w:ind w:left="483"/>
            <w:rPr>
              <w:b w:val="0"/>
              <w:i w:val="0"/>
              <w:sz w:val="20"/>
            </w:rPr>
          </w:pPr>
          <w:r>
            <w:rPr>
              <w:b w:val="0"/>
              <w:i w:val="0"/>
              <w:color w:val="2D2877"/>
              <w:w w:val="115"/>
              <w:sz w:val="20"/>
            </w:rPr>
            <w:t>Wl1at</w:t>
          </w:r>
          <w:r>
            <w:rPr>
              <w:b w:val="0"/>
              <w:i w:val="0"/>
              <w:color w:val="2D2877"/>
              <w:w w:val="115"/>
              <w:sz w:val="20"/>
            </w:rPr>
            <w:t> Is</w:t>
          </w:r>
          <w:r>
            <w:rPr>
              <w:b w:val="0"/>
              <w:i w:val="0"/>
              <w:color w:val="2D2877"/>
              <w:spacing w:val="5"/>
              <w:w w:val="115"/>
              <w:sz w:val="20"/>
            </w:rPr>
            <w:t> </w:t>
          </w:r>
          <w:r>
            <w:rPr>
              <w:b w:val="0"/>
              <w:i w:val="0"/>
              <w:color w:val="2D2877"/>
              <w:w w:val="115"/>
              <w:sz w:val="20"/>
            </w:rPr>
            <w:t>a</w:t>
          </w:r>
          <w:r>
            <w:rPr>
              <w:b w:val="0"/>
              <w:i w:val="0"/>
              <w:color w:val="2D2877"/>
              <w:spacing w:val="1"/>
              <w:w w:val="115"/>
              <w:sz w:val="20"/>
            </w:rPr>
            <w:t> </w:t>
          </w:r>
          <w:r>
            <w:rPr>
              <w:i w:val="0"/>
              <w:color w:val="2D2877"/>
              <w:spacing w:val="-4"/>
              <w:w w:val="115"/>
              <w:sz w:val="19"/>
            </w:rPr>
            <w:t>TIP?</w:t>
          </w:r>
          <w:r>
            <w:rPr>
              <w:i w:val="0"/>
              <w:color w:val="2D2877"/>
              <w:sz w:val="19"/>
            </w:rPr>
            <w:tab/>
          </w:r>
          <w:r>
            <w:rPr>
              <w:b w:val="0"/>
              <w:i w:val="0"/>
              <w:color w:val="2D2877"/>
              <w:spacing w:val="-5"/>
              <w:w w:val="130"/>
              <w:sz w:val="20"/>
            </w:rPr>
            <w:t>ix</w:t>
          </w:r>
        </w:p>
        <w:p>
          <w:pPr>
            <w:pStyle w:val="TOC6"/>
            <w:tabs>
              <w:tab w:pos="9904" w:val="right" w:leader="dot"/>
            </w:tabs>
            <w:spacing w:before="154"/>
            <w:ind w:left="493"/>
          </w:pPr>
          <w:hyperlink w:history="true" w:anchor="_TOC_250014">
            <w:r>
              <w:rPr>
                <w:color w:val="2D2877"/>
                <w:w w:val="115"/>
              </w:rPr>
              <w:t>Consensus</w:t>
            </w:r>
            <w:r>
              <w:rPr>
                <w:color w:val="2D2877"/>
                <w:spacing w:val="22"/>
                <w:w w:val="125"/>
              </w:rPr>
              <w:t> </w:t>
            </w:r>
            <w:r>
              <w:rPr>
                <w:color w:val="2D2877"/>
                <w:spacing w:val="-2"/>
                <w:w w:val="125"/>
              </w:rPr>
              <w:t>Panel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7"/>
                <w:w w:val="130"/>
              </w:rPr>
              <w:t>xi</w:t>
            </w:r>
          </w:hyperlink>
        </w:p>
        <w:p>
          <w:pPr>
            <w:pStyle w:val="TOC6"/>
            <w:tabs>
              <w:tab w:pos="9857" w:val="right" w:leader="dot"/>
            </w:tabs>
            <w:spacing w:before="155"/>
            <w:ind w:left="492"/>
          </w:pPr>
          <w:r>
            <w:rPr>
              <w:color w:val="2D2877"/>
              <w:w w:val="120"/>
            </w:rPr>
            <w:t>KAPExpert</w:t>
          </w:r>
          <w:r>
            <w:rPr>
              <w:color w:val="2D2877"/>
              <w:spacing w:val="30"/>
              <w:w w:val="120"/>
            </w:rPr>
            <w:t> </w:t>
          </w:r>
          <w:r>
            <w:rPr>
              <w:color w:val="2D2877"/>
              <w:w w:val="120"/>
            </w:rPr>
            <w:t>Panel</w:t>
          </w:r>
          <w:r>
            <w:rPr>
              <w:color w:val="2D2877"/>
              <w:spacing w:val="19"/>
              <w:w w:val="120"/>
            </w:rPr>
            <w:t> </w:t>
          </w:r>
          <w:r>
            <w:rPr>
              <w:color w:val="2D2877"/>
              <w:w w:val="120"/>
            </w:rPr>
            <w:t>and</w:t>
          </w:r>
          <w:r>
            <w:rPr>
              <w:color w:val="2D2877"/>
              <w:spacing w:val="22"/>
              <w:w w:val="120"/>
            </w:rPr>
            <w:t> </w:t>
          </w:r>
          <w:r>
            <w:rPr>
              <w:color w:val="2D2877"/>
              <w:w w:val="120"/>
            </w:rPr>
            <w:t>Federal</w:t>
          </w:r>
          <w:r>
            <w:rPr>
              <w:color w:val="2D2877"/>
              <w:spacing w:val="24"/>
              <w:w w:val="120"/>
            </w:rPr>
            <w:t> </w:t>
          </w:r>
          <w:r>
            <w:rPr>
              <w:color w:val="2D2877"/>
              <w:w w:val="120"/>
            </w:rPr>
            <w:t>Govern1nent</w:t>
          </w:r>
          <w:r>
            <w:rPr>
              <w:color w:val="2D2877"/>
              <w:spacing w:val="42"/>
              <w:w w:val="120"/>
            </w:rPr>
            <w:t> </w:t>
          </w:r>
          <w:r>
            <w:rPr>
              <w:color w:val="2D2877"/>
              <w:spacing w:val="-2"/>
              <w:w w:val="120"/>
            </w:rPr>
            <w:t>Participants</w:t>
          </w:r>
          <w:r>
            <w:rPr>
              <w:color w:val="2D2877"/>
            </w:rPr>
            <w:tab/>
          </w:r>
          <w:r>
            <w:rPr>
              <w:color w:val="2D2877"/>
              <w:spacing w:val="-4"/>
              <w:w w:val="120"/>
            </w:rPr>
            <w:t>xiii</w:t>
          </w:r>
        </w:p>
        <w:p>
          <w:pPr>
            <w:pStyle w:val="TOC6"/>
            <w:tabs>
              <w:tab w:pos="9922" w:val="right" w:leader="dot"/>
            </w:tabs>
            <w:spacing w:before="154"/>
          </w:pPr>
          <w:hyperlink w:history="true" w:anchor="_TOC_250013">
            <w:r>
              <w:rPr>
                <w:color w:val="2D2877"/>
                <w:spacing w:val="-2"/>
                <w:w w:val="135"/>
              </w:rPr>
              <w:t>Foreword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5"/>
                <w:w w:val="135"/>
              </w:rPr>
              <w:t>xv</w:t>
            </w:r>
          </w:hyperlink>
        </w:p>
        <w:p>
          <w:pPr>
            <w:pStyle w:val="TOC6"/>
            <w:tabs>
              <w:tab w:pos="9861" w:val="right" w:leader="dot"/>
            </w:tabs>
            <w:spacing w:before="155"/>
            <w:ind w:left="492"/>
          </w:pPr>
          <w:r>
            <w:rPr>
              <w:color w:val="2D2877"/>
              <w:w w:val="120"/>
            </w:rPr>
            <w:t>Executive</w:t>
          </w:r>
          <w:r>
            <w:rPr>
              <w:color w:val="2D2877"/>
              <w:spacing w:val="7"/>
              <w:w w:val="120"/>
            </w:rPr>
            <w:t> </w:t>
          </w:r>
          <w:r>
            <w:rPr>
              <w:color w:val="2D2877"/>
              <w:spacing w:val="-2"/>
              <w:w w:val="120"/>
            </w:rPr>
            <w:t>Sununary</w:t>
          </w:r>
          <w:r>
            <w:rPr>
              <w:color w:val="2D2877"/>
            </w:rPr>
            <w:tab/>
          </w:r>
          <w:r>
            <w:rPr>
              <w:color w:val="2D2877"/>
              <w:spacing w:val="-4"/>
              <w:w w:val="120"/>
            </w:rPr>
            <w:t>xvii</w:t>
          </w:r>
        </w:p>
        <w:p>
          <w:pPr>
            <w:pStyle w:val="TOC7"/>
            <w:tabs>
              <w:tab w:pos="9893" w:val="right" w:leader="dot"/>
            </w:tabs>
            <w:spacing w:before="145"/>
            <w:rPr>
              <w:sz w:val="21"/>
            </w:rPr>
          </w:pPr>
          <w:r>
            <w:rPr>
              <w:color w:val="2D2877"/>
              <w:w w:val="120"/>
            </w:rPr>
            <w:t>Chapter</w:t>
          </w:r>
          <w:r>
            <w:rPr>
              <w:color w:val="2D2877"/>
              <w:spacing w:val="16"/>
              <w:w w:val="120"/>
            </w:rPr>
            <w:t> </w:t>
          </w:r>
          <w:r>
            <w:rPr>
              <w:color w:val="2D2877"/>
              <w:w w:val="120"/>
            </w:rPr>
            <w:t>I-</w:t>
          </w:r>
          <w:r>
            <w:rPr>
              <w:color w:val="2D2877"/>
              <w:spacing w:val="-2"/>
              <w:w w:val="120"/>
            </w:rPr>
            <w:t>Introduction</w:t>
          </w:r>
          <w:r>
            <w:rPr>
              <w:color w:val="2D2877"/>
            </w:rPr>
            <w:tab/>
          </w:r>
          <w:r>
            <w:rPr>
              <w:color w:val="2D2877"/>
              <w:spacing w:val="-10"/>
              <w:w w:val="135"/>
              <w:sz w:val="21"/>
            </w:rPr>
            <w:t>1</w:t>
          </w:r>
        </w:p>
        <w:p>
          <w:pPr>
            <w:pStyle w:val="TOC6"/>
            <w:tabs>
              <w:tab w:pos="9742" w:val="left" w:leader="dot"/>
            </w:tabs>
            <w:spacing w:before="32"/>
            <w:ind w:left="489"/>
          </w:pPr>
          <w:hyperlink w:history="true" w:anchor="_TOC_250012">
            <w:r>
              <w:rPr>
                <w:color w:val="2D2877"/>
                <w:spacing w:val="-2"/>
                <w:w w:val="130"/>
              </w:rPr>
              <w:t>Overview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10"/>
                <w:w w:val="130"/>
              </w:rPr>
              <w:t>!</w:t>
            </w:r>
          </w:hyperlink>
        </w:p>
        <w:p>
          <w:pPr>
            <w:pStyle w:val="TOC6"/>
            <w:tabs>
              <w:tab w:pos="9894" w:val="right" w:leader="dot"/>
            </w:tabs>
            <w:ind w:left="490"/>
          </w:pPr>
          <w:hyperlink w:history="true" w:anchor="_TOC_250011">
            <w:r>
              <w:rPr>
                <w:color w:val="2D2877"/>
                <w:spacing w:val="-2"/>
                <w:w w:val="125"/>
              </w:rPr>
              <w:t>ThePurpose</w:t>
            </w:r>
            <w:r>
              <w:rPr>
                <w:color w:val="2D2877"/>
                <w:spacing w:val="-9"/>
                <w:w w:val="125"/>
              </w:rPr>
              <w:t> </w:t>
            </w:r>
            <w:r>
              <w:rPr>
                <w:color w:val="2D2877"/>
                <w:spacing w:val="-2"/>
                <w:w w:val="125"/>
              </w:rPr>
              <w:t>of</w:t>
            </w:r>
            <w:r>
              <w:rPr>
                <w:color w:val="2D2877"/>
                <w:spacing w:val="-5"/>
                <w:w w:val="125"/>
              </w:rPr>
              <w:t> </w:t>
            </w:r>
            <w:r>
              <w:rPr>
                <w:color w:val="2D2877"/>
                <w:spacing w:val="-2"/>
                <w:w w:val="125"/>
              </w:rPr>
              <w:t>This</w:t>
            </w:r>
            <w:r>
              <w:rPr>
                <w:color w:val="2D2877"/>
                <w:spacing w:val="-12"/>
                <w:w w:val="125"/>
              </w:rPr>
              <w:t> </w:t>
            </w:r>
            <w:r>
              <w:rPr>
                <w:color w:val="2D2877"/>
                <w:spacing w:val="-5"/>
                <w:w w:val="125"/>
              </w:rPr>
              <w:t>TIP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10"/>
                <w:w w:val="125"/>
              </w:rPr>
              <w:t>3</w:t>
            </w:r>
          </w:hyperlink>
        </w:p>
        <w:p>
          <w:pPr>
            <w:pStyle w:val="TOC6"/>
            <w:tabs>
              <w:tab w:pos="9894" w:val="right" w:leader="dot"/>
            </w:tabs>
            <w:spacing w:before="35"/>
          </w:pPr>
          <w:hyperlink w:history="true" w:anchor="_TOC_250010">
            <w:r>
              <w:rPr>
                <w:color w:val="2D2877"/>
                <w:w w:val="110"/>
              </w:rPr>
              <w:t>Key</w:t>
            </w:r>
            <w:r>
              <w:rPr>
                <w:color w:val="2D2877"/>
                <w:spacing w:val="-5"/>
                <w:w w:val="125"/>
              </w:rPr>
              <w:t> </w:t>
            </w:r>
            <w:r>
              <w:rPr>
                <w:color w:val="2D2877"/>
                <w:spacing w:val="-2"/>
                <w:w w:val="125"/>
              </w:rPr>
              <w:t>Definitions</w:t>
            </w:r>
            <w:r>
              <w:rPr>
                <w:color w:val="2D2877"/>
              </w:rPr>
              <w:tab/>
            </w:r>
            <w:r>
              <w:rPr>
                <w:color w:val="413D85"/>
                <w:spacing w:val="-10"/>
                <w:w w:val="125"/>
              </w:rPr>
              <w:t>4</w:t>
            </w:r>
          </w:hyperlink>
        </w:p>
        <w:p>
          <w:pPr>
            <w:pStyle w:val="TOC6"/>
            <w:tabs>
              <w:tab w:pos="9892" w:val="right" w:leader="dot"/>
            </w:tabs>
            <w:ind w:left="484"/>
          </w:pPr>
          <w:hyperlink w:history="true" w:anchor="_TOC_250009">
            <w:r>
              <w:rPr>
                <w:color w:val="413D85"/>
                <w:w w:val="115"/>
              </w:rPr>
              <w:t>Audience</w:t>
            </w:r>
            <w:r>
              <w:rPr>
                <w:color w:val="413D85"/>
                <w:spacing w:val="-2"/>
                <w:w w:val="115"/>
              </w:rPr>
              <w:t> </w:t>
            </w:r>
            <w:r>
              <w:rPr>
                <w:color w:val="413D85"/>
                <w:w w:val="115"/>
              </w:rPr>
              <w:t>for</w:t>
            </w:r>
            <w:r>
              <w:rPr>
                <w:color w:val="413D85"/>
                <w:spacing w:val="14"/>
                <w:w w:val="115"/>
              </w:rPr>
              <w:t> </w:t>
            </w:r>
            <w:r>
              <w:rPr>
                <w:color w:val="2D2877"/>
                <w:w w:val="115"/>
              </w:rPr>
              <w:t>This</w:t>
            </w:r>
            <w:r>
              <w:rPr>
                <w:color w:val="2D2877"/>
                <w:spacing w:val="-5"/>
                <w:w w:val="115"/>
              </w:rPr>
              <w:t> TIP</w:t>
            </w:r>
            <w:r>
              <w:rPr>
                <w:color w:val="2D2877"/>
              </w:rPr>
              <w:tab/>
            </w:r>
            <w:r>
              <w:rPr>
                <w:color w:val="413D85"/>
                <w:spacing w:val="-10"/>
                <w:w w:val="120"/>
              </w:rPr>
              <w:t>5</w:t>
            </w:r>
          </w:hyperlink>
        </w:p>
        <w:p>
          <w:pPr>
            <w:pStyle w:val="TOC6"/>
            <w:tabs>
              <w:tab w:pos="9887" w:val="right" w:leader="dot"/>
            </w:tabs>
            <w:ind w:left="493"/>
          </w:pPr>
          <w:hyperlink w:history="true" w:anchor="_TOC_250008">
            <w:r>
              <w:rPr>
                <w:color w:val="2D2877"/>
                <w:w w:val="115"/>
              </w:rPr>
              <w:t>Contents</w:t>
            </w:r>
            <w:r>
              <w:rPr>
                <w:color w:val="2D2877"/>
                <w:spacing w:val="4"/>
                <w:w w:val="115"/>
              </w:rPr>
              <w:t> </w:t>
            </w:r>
            <w:r>
              <w:rPr>
                <w:color w:val="2D2877"/>
                <w:w w:val="115"/>
              </w:rPr>
              <w:t>of</w:t>
            </w:r>
            <w:r>
              <w:rPr>
                <w:color w:val="2D2877"/>
                <w:spacing w:val="4"/>
                <w:w w:val="115"/>
              </w:rPr>
              <w:t> </w:t>
            </w:r>
            <w:r>
              <w:rPr>
                <w:color w:val="2D2877"/>
                <w:w w:val="115"/>
              </w:rPr>
              <w:t>This</w:t>
            </w:r>
            <w:r>
              <w:rPr>
                <w:color w:val="2D2877"/>
                <w:spacing w:val="-3"/>
                <w:w w:val="115"/>
              </w:rPr>
              <w:t> </w:t>
            </w:r>
            <w:r>
              <w:rPr>
                <w:color w:val="2D2877"/>
                <w:spacing w:val="-5"/>
                <w:w w:val="115"/>
              </w:rPr>
              <w:t>TIP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10"/>
                <w:w w:val="120"/>
              </w:rPr>
              <w:t>5</w:t>
            </w:r>
          </w:hyperlink>
        </w:p>
        <w:p>
          <w:pPr>
            <w:pStyle w:val="TOC7"/>
            <w:tabs>
              <w:tab w:pos="9876" w:val="right" w:leader="dot"/>
            </w:tabs>
          </w:pPr>
          <w:r>
            <w:rPr>
              <w:color w:val="2D2877"/>
              <w:w w:val="130"/>
            </w:rPr>
            <w:t>Chapter</w:t>
          </w:r>
          <w:r>
            <w:rPr>
              <w:color w:val="2D2877"/>
              <w:spacing w:val="-8"/>
              <w:w w:val="130"/>
            </w:rPr>
            <w:t> </w:t>
          </w:r>
          <w:r>
            <w:rPr>
              <w:color w:val="2D2877"/>
              <w:w w:val="130"/>
            </w:rPr>
            <w:t>2-Screening</w:t>
          </w:r>
          <w:r>
            <w:rPr>
              <w:color w:val="2D2877"/>
              <w:spacing w:val="-5"/>
              <w:w w:val="130"/>
            </w:rPr>
            <w:t> </w:t>
          </w:r>
          <w:r>
            <w:rPr>
              <w:color w:val="2D2877"/>
              <w:spacing w:val="-2"/>
              <w:w w:val="130"/>
            </w:rPr>
            <w:t>andAssessn1eut</w:t>
          </w:r>
          <w:r>
            <w:rPr>
              <w:color w:val="2D2877"/>
            </w:rPr>
            <w:tab/>
          </w:r>
          <w:r>
            <w:rPr>
              <w:color w:val="2D2877"/>
              <w:spacing w:val="-10"/>
              <w:w w:val="130"/>
            </w:rPr>
            <w:t>7</w:t>
          </w:r>
        </w:p>
        <w:p>
          <w:pPr>
            <w:pStyle w:val="TOC6"/>
            <w:tabs>
              <w:tab w:pos="9859" w:val="right" w:leader="dot"/>
            </w:tabs>
            <w:spacing w:before="37"/>
            <w:ind w:left="489"/>
          </w:pPr>
          <w:hyperlink w:history="true" w:anchor="_TOC_250007">
            <w:r>
              <w:rPr>
                <w:color w:val="2D2877"/>
                <w:spacing w:val="-2"/>
                <w:w w:val="110"/>
              </w:rPr>
              <w:t>Overview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10"/>
                <w:w w:val="110"/>
              </w:rPr>
              <w:t>7</w:t>
            </w:r>
          </w:hyperlink>
        </w:p>
        <w:p>
          <w:pPr>
            <w:pStyle w:val="TOC6"/>
            <w:tabs>
              <w:tab w:pos="9889" w:val="right" w:leader="dot"/>
            </w:tabs>
            <w:ind w:left="487"/>
          </w:pPr>
          <w:r>
            <w:rPr>
              <w:color w:val="2D2877"/>
              <w:w w:val="115"/>
            </w:rPr>
            <w:t>Definitions</w:t>
          </w:r>
          <w:r>
            <w:rPr>
              <w:color w:val="2D2877"/>
              <w:spacing w:val="-11"/>
              <w:w w:val="115"/>
            </w:rPr>
            <w:t> </w:t>
          </w:r>
          <w:r>
            <w:rPr>
              <w:color w:val="2D2877"/>
              <w:w w:val="115"/>
            </w:rPr>
            <w:t>of</w:t>
          </w:r>
          <w:r>
            <w:rPr>
              <w:color w:val="2D2877"/>
              <w:spacing w:val="-10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Tern1s</w:t>
          </w:r>
          <w:r>
            <w:rPr>
              <w:color w:val="2D2877"/>
            </w:rPr>
            <w:tab/>
          </w:r>
          <w:r>
            <w:rPr>
              <w:color w:val="2D2877"/>
              <w:spacing w:val="-12"/>
              <w:w w:val="120"/>
            </w:rPr>
            <w:t>7</w:t>
          </w:r>
        </w:p>
        <w:p>
          <w:pPr>
            <w:pStyle w:val="TOC6"/>
            <w:tabs>
              <w:tab w:pos="9893" w:val="right" w:leader="dot"/>
            </w:tabs>
          </w:pPr>
          <w:hyperlink w:history="true" w:anchor="_TOC_250006">
            <w:r>
              <w:rPr>
                <w:color w:val="2D2877"/>
                <w:w w:val="115"/>
              </w:rPr>
              <w:t>Screening</w:t>
            </w:r>
            <w:r>
              <w:rPr>
                <w:color w:val="2D2877"/>
                <w:spacing w:val="-6"/>
                <w:w w:val="115"/>
              </w:rPr>
              <w:t> </w:t>
            </w:r>
            <w:r>
              <w:rPr>
                <w:color w:val="2D2877"/>
                <w:spacing w:val="-2"/>
                <w:w w:val="120"/>
              </w:rPr>
              <w:t>Guidelines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10"/>
                <w:w w:val="120"/>
              </w:rPr>
              <w:t>9</w:t>
            </w:r>
          </w:hyperlink>
        </w:p>
        <w:p>
          <w:pPr>
            <w:pStyle w:val="TOC6"/>
            <w:tabs>
              <w:tab w:pos="9859" w:val="right" w:leader="dot"/>
            </w:tabs>
            <w:spacing w:before="25"/>
            <w:ind w:left="484"/>
            <w:rPr>
              <w:sz w:val="21"/>
            </w:rPr>
          </w:pPr>
          <w:hyperlink w:history="true" w:anchor="_TOC_250005">
            <w:r>
              <w:rPr>
                <w:color w:val="413D85"/>
                <w:w w:val="110"/>
              </w:rPr>
              <w:t>Assessment</w:t>
            </w:r>
            <w:r>
              <w:rPr>
                <w:color w:val="413D85"/>
                <w:spacing w:val="15"/>
                <w:w w:val="110"/>
              </w:rPr>
              <w:t> </w:t>
            </w:r>
            <w:r>
              <w:rPr>
                <w:color w:val="2D2877"/>
                <w:spacing w:val="-2"/>
                <w:w w:val="110"/>
              </w:rPr>
              <w:t>Guidelines</w:t>
            </w:r>
            <w:r>
              <w:rPr>
                <w:color w:val="2D2877"/>
              </w:rPr>
              <w:tab/>
            </w:r>
            <w:r>
              <w:rPr>
                <w:color w:val="2D2877"/>
                <w:spacing w:val="-5"/>
                <w:w w:val="110"/>
                <w:sz w:val="21"/>
              </w:rPr>
              <w:t>10</w:t>
            </w:r>
          </w:hyperlink>
        </w:p>
        <w:p>
          <w:pPr>
            <w:pStyle w:val="TOC6"/>
            <w:tabs>
              <w:tab w:pos="9934" w:val="right" w:leader="dot"/>
            </w:tabs>
            <w:spacing w:before="23"/>
            <w:rPr>
              <w:sz w:val="21"/>
            </w:rPr>
          </w:pPr>
          <w:hyperlink w:history="true" w:anchor="_TOC_250004">
            <w:r>
              <w:rPr>
                <w:color w:val="2D2877"/>
                <w:w w:val="115"/>
              </w:rPr>
              <w:t>Key</w:t>
            </w:r>
            <w:r>
              <w:rPr>
                <w:color w:val="2D2877"/>
                <w:spacing w:val="-2"/>
                <w:w w:val="115"/>
              </w:rPr>
              <w:t> </w:t>
            </w:r>
            <w:r>
              <w:rPr>
                <w:color w:val="2D2877"/>
                <w:w w:val="115"/>
              </w:rPr>
              <w:t>Issues</w:t>
            </w:r>
            <w:r>
              <w:rPr>
                <w:color w:val="2D2877"/>
                <w:spacing w:val="6"/>
                <w:w w:val="115"/>
              </w:rPr>
              <w:t> </w:t>
            </w:r>
            <w:r>
              <w:rPr>
                <w:color w:val="2D2877"/>
                <w:w w:val="115"/>
              </w:rPr>
              <w:t>Related</w:t>
            </w:r>
            <w:r>
              <w:rPr>
                <w:color w:val="2D2877"/>
                <w:spacing w:val="9"/>
                <w:w w:val="115"/>
              </w:rPr>
              <w:t> </w:t>
            </w:r>
            <w:r>
              <w:rPr>
                <w:color w:val="2D2877"/>
                <w:w w:val="115"/>
              </w:rPr>
              <w:t>to</w:t>
            </w:r>
            <w:r>
              <w:rPr>
                <w:color w:val="2D2877"/>
                <w:spacing w:val="-5"/>
                <w:w w:val="115"/>
              </w:rPr>
              <w:t> </w:t>
            </w:r>
            <w:r>
              <w:rPr>
                <w:color w:val="2D2877"/>
                <w:w w:val="115"/>
              </w:rPr>
              <w:t>Screening</w:t>
            </w:r>
            <w:r>
              <w:rPr>
                <w:color w:val="2D2877"/>
                <w:spacing w:val="1"/>
                <w:w w:val="115"/>
              </w:rPr>
              <w:t> </w:t>
            </w:r>
            <w:r>
              <w:rPr>
                <w:color w:val="2D2877"/>
                <w:w w:val="115"/>
              </w:rPr>
              <w:t>and</w:t>
            </w:r>
            <w:r>
              <w:rPr>
                <w:color w:val="2D2877"/>
                <w:spacing w:val="10"/>
                <w:w w:val="115"/>
              </w:rPr>
              <w:t> </w:t>
            </w:r>
            <w:r>
              <w:rPr>
                <w:color w:val="413D85"/>
                <w:spacing w:val="-2"/>
                <w:w w:val="115"/>
              </w:rPr>
              <w:t>Assessment.</w:t>
            </w:r>
            <w:r>
              <w:rPr>
                <w:color w:val="413D85"/>
              </w:rPr>
              <w:tab/>
            </w:r>
            <w:r>
              <w:rPr>
                <w:color w:val="2D2877"/>
                <w:spacing w:val="-5"/>
                <w:w w:val="115"/>
                <w:sz w:val="21"/>
              </w:rPr>
              <w:t>13</w:t>
            </w:r>
          </w:hyperlink>
        </w:p>
        <w:p>
          <w:pPr>
            <w:pStyle w:val="TOC6"/>
            <w:tabs>
              <w:tab w:pos="9939" w:val="right" w:leader="dot"/>
            </w:tabs>
            <w:spacing w:before="23"/>
            <w:ind w:left="484"/>
            <w:rPr>
              <w:sz w:val="21"/>
            </w:rPr>
          </w:pPr>
          <w:hyperlink w:history="true" w:anchor="_TOC_250003">
            <w:r>
              <w:rPr>
                <w:color w:val="413D85"/>
                <w:w w:val="115"/>
              </w:rPr>
              <w:t>Areas</w:t>
            </w:r>
            <w:r>
              <w:rPr>
                <w:color w:val="413D85"/>
                <w:spacing w:val="1"/>
                <w:w w:val="115"/>
              </w:rPr>
              <w:t> </w:t>
            </w:r>
            <w:r>
              <w:rPr>
                <w:color w:val="2D2877"/>
                <w:w w:val="115"/>
              </w:rPr>
              <w:t>To</w:t>
            </w:r>
            <w:r>
              <w:rPr>
                <w:color w:val="2D2877"/>
                <w:spacing w:val="-8"/>
                <w:w w:val="115"/>
              </w:rPr>
              <w:t> </w:t>
            </w:r>
            <w:r>
              <w:rPr>
                <w:color w:val="413D85"/>
                <w:w w:val="115"/>
              </w:rPr>
              <w:t>Address</w:t>
            </w:r>
            <w:r>
              <w:rPr>
                <w:color w:val="413D85"/>
                <w:spacing w:val="-3"/>
                <w:w w:val="115"/>
              </w:rPr>
              <w:t> </w:t>
            </w:r>
            <w:r>
              <w:rPr>
                <w:color w:val="2D2877"/>
                <w:w w:val="115"/>
              </w:rPr>
              <w:t>in</w:t>
            </w:r>
            <w:r>
              <w:rPr>
                <w:color w:val="2D2877"/>
                <w:spacing w:val="7"/>
                <w:w w:val="115"/>
              </w:rPr>
              <w:t> </w:t>
            </w:r>
            <w:r>
              <w:rPr>
                <w:color w:val="2D2877"/>
                <w:w w:val="115"/>
              </w:rPr>
              <w:t>Screening</w:t>
            </w:r>
            <w:r>
              <w:rPr>
                <w:color w:val="2D2877"/>
                <w:spacing w:val="-3"/>
                <w:w w:val="115"/>
              </w:rPr>
              <w:t> </w:t>
            </w:r>
            <w:r>
              <w:rPr>
                <w:color w:val="2D2877"/>
                <w:w w:val="115"/>
              </w:rPr>
              <w:t>and</w:t>
            </w:r>
            <w:r>
              <w:rPr>
                <w:color w:val="2D2877"/>
                <w:spacing w:val="15"/>
                <w:w w:val="115"/>
              </w:rPr>
              <w:t> </w:t>
            </w:r>
            <w:r>
              <w:rPr>
                <w:color w:val="413D85"/>
                <w:spacing w:val="-2"/>
                <w:w w:val="115"/>
              </w:rPr>
              <w:t>Assessment</w:t>
            </w:r>
            <w:r>
              <w:rPr>
                <w:color w:val="413D85"/>
              </w:rPr>
              <w:tab/>
            </w:r>
            <w:r>
              <w:rPr>
                <w:color w:val="2D2877"/>
                <w:spacing w:val="-5"/>
                <w:w w:val="120"/>
                <w:sz w:val="21"/>
              </w:rPr>
              <w:t>18</w:t>
            </w:r>
          </w:hyperlink>
        </w:p>
        <w:p>
          <w:pPr>
            <w:pStyle w:val="TOC6"/>
            <w:tabs>
              <w:tab w:pos="9924" w:val="right" w:leader="dot"/>
            </w:tabs>
            <w:spacing w:before="32"/>
          </w:pPr>
          <w:hyperlink w:history="true" w:anchor="_TOC_250002">
            <w:r>
              <w:rPr>
                <w:color w:val="2D2877"/>
                <w:w w:val="115"/>
              </w:rPr>
              <w:t>Selection</w:t>
            </w:r>
            <w:r>
              <w:rPr>
                <w:color w:val="2D2877"/>
                <w:spacing w:val="7"/>
                <w:w w:val="115"/>
              </w:rPr>
              <w:t> </w:t>
            </w:r>
            <w:r>
              <w:rPr>
                <w:color w:val="2D2877"/>
                <w:w w:val="115"/>
              </w:rPr>
              <w:t>and</w:t>
            </w:r>
            <w:r>
              <w:rPr>
                <w:color w:val="2D2877"/>
                <w:spacing w:val="21"/>
                <w:w w:val="115"/>
              </w:rPr>
              <w:t> </w:t>
            </w:r>
            <w:r>
              <w:rPr>
                <w:color w:val="2D2877"/>
                <w:w w:val="115"/>
              </w:rPr>
              <w:t>Implementation</w:t>
            </w:r>
            <w:r>
              <w:rPr>
                <w:color w:val="2D2877"/>
                <w:spacing w:val="-9"/>
                <w:w w:val="115"/>
              </w:rPr>
              <w:t> </w:t>
            </w:r>
            <w:r>
              <w:rPr>
                <w:color w:val="2D2877"/>
                <w:w w:val="115"/>
              </w:rPr>
              <w:t>of</w:t>
            </w:r>
            <w:r>
              <w:rPr>
                <w:color w:val="2D2877"/>
                <w:spacing w:val="3"/>
                <w:w w:val="115"/>
              </w:rPr>
              <w:t> </w:t>
            </w:r>
            <w:r>
              <w:rPr>
                <w:color w:val="2D2877"/>
                <w:spacing w:val="-2"/>
                <w:w w:val="115"/>
              </w:rPr>
              <w:t>Instruments</w:t>
            </w:r>
            <w:r>
              <w:rPr>
                <w:color w:val="2D2877"/>
              </w:rPr>
              <w:tab/>
            </w:r>
            <w:r>
              <w:rPr>
                <w:color w:val="413D85"/>
                <w:spacing w:val="-5"/>
                <w:w w:val="120"/>
              </w:rPr>
              <w:t>33</w:t>
            </w:r>
          </w:hyperlink>
        </w:p>
        <w:p>
          <w:pPr>
            <w:pStyle w:val="TOC6"/>
            <w:tabs>
              <w:tab w:pos="9926" w:val="right" w:leader="dot"/>
            </w:tabs>
          </w:pPr>
          <w:hyperlink w:history="true" w:anchor="_TOC_250001">
            <w:r>
              <w:rPr>
                <w:color w:val="2D2877"/>
                <w:w w:val="115"/>
              </w:rPr>
              <w:t>Screening</w:t>
            </w:r>
            <w:r>
              <w:rPr>
                <w:color w:val="2D2877"/>
                <w:spacing w:val="-9"/>
                <w:w w:val="115"/>
              </w:rPr>
              <w:t> </w:t>
            </w:r>
            <w:r>
              <w:rPr>
                <w:color w:val="2D2877"/>
                <w:w w:val="115"/>
              </w:rPr>
              <w:t>and</w:t>
            </w:r>
            <w:r>
              <w:rPr>
                <w:color w:val="2D2877"/>
                <w:spacing w:val="3"/>
                <w:w w:val="115"/>
              </w:rPr>
              <w:t> </w:t>
            </w:r>
            <w:r>
              <w:rPr>
                <w:color w:val="413D85"/>
                <w:w w:val="115"/>
              </w:rPr>
              <w:t>Assessment</w:t>
            </w:r>
            <w:r>
              <w:rPr>
                <w:color w:val="413D85"/>
                <w:spacing w:val="2"/>
                <w:w w:val="115"/>
              </w:rPr>
              <w:t> </w:t>
            </w:r>
            <w:r>
              <w:rPr>
                <w:color w:val="2D2877"/>
                <w:w w:val="115"/>
              </w:rPr>
              <w:t>Considerations</w:t>
            </w:r>
            <w:r>
              <w:rPr>
                <w:color w:val="2D2877"/>
                <w:spacing w:val="-14"/>
                <w:w w:val="115"/>
              </w:rPr>
              <w:t> </w:t>
            </w:r>
            <w:r>
              <w:rPr>
                <w:color w:val="2D2877"/>
                <w:w w:val="115"/>
              </w:rPr>
              <w:t>for</w:t>
            </w:r>
            <w:r>
              <w:rPr>
                <w:color w:val="2D2877"/>
                <w:spacing w:val="1"/>
                <w:w w:val="115"/>
              </w:rPr>
              <w:t> </w:t>
            </w:r>
            <w:r>
              <w:rPr>
                <w:color w:val="2D2877"/>
                <w:w w:val="115"/>
              </w:rPr>
              <w:t>Specific</w:t>
            </w:r>
            <w:r>
              <w:rPr>
                <w:color w:val="2D2877"/>
                <w:w w:val="115"/>
              </w:rPr>
              <w:t> </w:t>
            </w:r>
            <w:r>
              <w:rPr>
                <w:color w:val="2D2877"/>
                <w:spacing w:val="-2"/>
                <w:w w:val="115"/>
              </w:rPr>
              <w:t>Populations</w:t>
            </w:r>
            <w:r>
              <w:rPr>
                <w:color w:val="2D2877"/>
              </w:rPr>
              <w:tab/>
            </w:r>
            <w:r>
              <w:rPr>
                <w:color w:val="413D85"/>
                <w:spacing w:val="-5"/>
                <w:w w:val="120"/>
              </w:rPr>
              <w:t>36</w:t>
            </w:r>
          </w:hyperlink>
        </w:p>
        <w:p>
          <w:pPr>
            <w:pStyle w:val="TOC6"/>
            <w:tabs>
              <w:tab w:pos="9926" w:val="right" w:leader="dot"/>
            </w:tabs>
            <w:spacing w:before="35"/>
            <w:ind w:left="486"/>
          </w:pPr>
          <w:hyperlink w:history="true" w:anchor="_TOC_250000">
            <w:r>
              <w:rPr>
                <w:color w:val="2D2877"/>
                <w:w w:val="120"/>
              </w:rPr>
              <w:t>Integrated</w:t>
            </w:r>
            <w:r>
              <w:rPr>
                <w:color w:val="2D2877"/>
                <w:spacing w:val="-11"/>
                <w:w w:val="120"/>
              </w:rPr>
              <w:t> </w:t>
            </w:r>
            <w:r>
              <w:rPr>
                <w:color w:val="2D2877"/>
                <w:w w:val="120"/>
              </w:rPr>
              <w:t>Screening</w:t>
            </w:r>
            <w:r>
              <w:rPr>
                <w:color w:val="2D2877"/>
                <w:spacing w:val="-9"/>
                <w:w w:val="120"/>
              </w:rPr>
              <w:t> </w:t>
            </w:r>
            <w:r>
              <w:rPr>
                <w:color w:val="2D2877"/>
                <w:w w:val="120"/>
              </w:rPr>
              <w:t>and</w:t>
            </w:r>
            <w:r>
              <w:rPr>
                <w:color w:val="2D2877"/>
                <w:spacing w:val="-1"/>
                <w:w w:val="120"/>
              </w:rPr>
              <w:t> </w:t>
            </w:r>
            <w:r>
              <w:rPr>
                <w:color w:val="413D85"/>
                <w:w w:val="120"/>
              </w:rPr>
              <w:t>Assessment-Sample</w:t>
            </w:r>
            <w:r>
              <w:rPr>
                <w:color w:val="413D85"/>
                <w:spacing w:val="-15"/>
                <w:w w:val="120"/>
              </w:rPr>
              <w:t> </w:t>
            </w:r>
            <w:r>
              <w:rPr>
                <w:color w:val="413D85"/>
                <w:spacing w:val="-2"/>
                <w:w w:val="115"/>
              </w:rPr>
              <w:t>Approaches</w:t>
            </w:r>
            <w:r>
              <w:rPr>
                <w:color w:val="413D85"/>
              </w:rPr>
              <w:tab/>
            </w:r>
            <w:r>
              <w:rPr>
                <w:color w:val="413D85"/>
                <w:spacing w:val="-5"/>
                <w:w w:val="120"/>
              </w:rPr>
              <w:t>39</w:t>
            </w:r>
          </w:hyperlink>
        </w:p>
        <w:p>
          <w:pPr>
            <w:pStyle w:val="TOC6"/>
            <w:tabs>
              <w:tab w:pos="9919" w:val="right" w:leader="dot"/>
            </w:tabs>
          </w:pPr>
          <w:r>
            <w:rPr>
              <w:color w:val="2D2877"/>
              <w:w w:val="115"/>
            </w:rPr>
            <w:t>Conclusions</w:t>
          </w:r>
          <w:r>
            <w:rPr>
              <w:color w:val="2D2877"/>
              <w:spacing w:val="-1"/>
              <w:w w:val="115"/>
            </w:rPr>
            <w:t> </w:t>
          </w:r>
          <w:r>
            <w:rPr>
              <w:color w:val="2D2877"/>
              <w:w w:val="115"/>
            </w:rPr>
            <w:t>and</w:t>
          </w:r>
          <w:r>
            <w:rPr>
              <w:color w:val="2D2877"/>
              <w:spacing w:val="8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Recomn1endations</w:t>
          </w:r>
          <w:r>
            <w:rPr>
              <w:color w:val="2D2877"/>
            </w:rPr>
            <w:tab/>
          </w:r>
          <w:r>
            <w:rPr>
              <w:color w:val="413D85"/>
              <w:spacing w:val="-5"/>
              <w:w w:val="115"/>
            </w:rPr>
            <w:t>40</w:t>
          </w:r>
        </w:p>
        <w:p>
          <w:pPr>
            <w:pStyle w:val="TOC7"/>
            <w:tabs>
              <w:tab w:pos="9873" w:val="right" w:leader="dot"/>
            </w:tabs>
          </w:pPr>
          <w:r>
            <w:rPr>
              <w:color w:val="2D2877"/>
              <w:w w:val="125"/>
            </w:rPr>
            <w:t>Chapter</w:t>
          </w:r>
          <w:r>
            <w:rPr>
              <w:color w:val="2D2877"/>
              <w:spacing w:val="4"/>
              <w:w w:val="125"/>
            </w:rPr>
            <w:t> </w:t>
          </w:r>
          <w:r>
            <w:rPr>
              <w:color w:val="2D2877"/>
              <w:w w:val="125"/>
            </w:rPr>
            <w:t>3-Triage</w:t>
          </w:r>
          <w:r>
            <w:rPr>
              <w:color w:val="2D2877"/>
              <w:spacing w:val="6"/>
              <w:w w:val="125"/>
            </w:rPr>
            <w:t> </w:t>
          </w:r>
          <w:r>
            <w:rPr>
              <w:color w:val="2D2877"/>
              <w:w w:val="125"/>
            </w:rPr>
            <w:t>andPlacement</w:t>
          </w:r>
          <w:r>
            <w:rPr>
              <w:color w:val="2D2877"/>
              <w:spacing w:val="5"/>
              <w:w w:val="125"/>
            </w:rPr>
            <w:t> </w:t>
          </w:r>
          <w:r>
            <w:rPr>
              <w:color w:val="2D2877"/>
              <w:w w:val="125"/>
            </w:rPr>
            <w:t>in</w:t>
          </w:r>
          <w:r>
            <w:rPr>
              <w:color w:val="2D2877"/>
              <w:spacing w:val="-9"/>
              <w:w w:val="125"/>
            </w:rPr>
            <w:t> </w:t>
          </w:r>
          <w:r>
            <w:rPr>
              <w:color w:val="2D2877"/>
              <w:w w:val="125"/>
            </w:rPr>
            <w:t>Treatment</w:t>
          </w:r>
          <w:r>
            <w:rPr>
              <w:color w:val="2D2877"/>
              <w:spacing w:val="4"/>
              <w:w w:val="125"/>
            </w:rPr>
            <w:t> </w:t>
          </w:r>
          <w:r>
            <w:rPr>
              <w:color w:val="2D2877"/>
              <w:spacing w:val="-2"/>
              <w:w w:val="125"/>
            </w:rPr>
            <w:t>Services</w:t>
          </w:r>
          <w:r>
            <w:rPr>
              <w:color w:val="2D2877"/>
            </w:rPr>
            <w:tab/>
          </w:r>
          <w:r>
            <w:rPr>
              <w:color w:val="413D85"/>
              <w:spacing w:val="-5"/>
              <w:w w:val="130"/>
            </w:rPr>
            <w:t>43</w:t>
          </w:r>
        </w:p>
        <w:p>
          <w:pPr>
            <w:pStyle w:val="TOC6"/>
            <w:tabs>
              <w:tab w:pos="9931" w:val="right" w:leader="dot"/>
            </w:tabs>
            <w:spacing w:before="36"/>
            <w:ind w:left="489"/>
          </w:pPr>
          <w:r>
            <w:rPr>
              <w:color w:val="2D2877"/>
              <w:spacing w:val="-2"/>
              <w:w w:val="130"/>
            </w:rPr>
            <w:t>Overview</w:t>
          </w:r>
          <w:r>
            <w:rPr>
              <w:color w:val="2D2877"/>
            </w:rPr>
            <w:tab/>
          </w:r>
          <w:r>
            <w:rPr>
              <w:color w:val="413D85"/>
              <w:spacing w:val="-5"/>
              <w:w w:val="130"/>
            </w:rPr>
            <w:t>43</w:t>
          </w:r>
        </w:p>
        <w:p>
          <w:pPr>
            <w:pStyle w:val="TOC6"/>
            <w:tabs>
              <w:tab w:pos="9924" w:val="right" w:leader="dot"/>
            </w:tabs>
            <w:spacing w:before="35"/>
            <w:ind w:left="485"/>
          </w:pPr>
          <w:r>
            <w:rPr>
              <w:color w:val="2D2877"/>
              <w:w w:val="110"/>
            </w:rPr>
            <w:t>Treatn1ent</w:t>
          </w:r>
          <w:r>
            <w:rPr>
              <w:color w:val="2D2877"/>
              <w:spacing w:val="12"/>
              <w:w w:val="110"/>
            </w:rPr>
            <w:t> </w:t>
          </w:r>
          <w:r>
            <w:rPr>
              <w:color w:val="413D85"/>
              <w:w w:val="110"/>
            </w:rPr>
            <w:t>Levels</w:t>
          </w:r>
          <w:r>
            <w:rPr>
              <w:color w:val="413D85"/>
              <w:spacing w:val="13"/>
              <w:w w:val="110"/>
            </w:rPr>
            <w:t> </w:t>
          </w:r>
          <w:r>
            <w:rPr>
              <w:color w:val="413D85"/>
              <w:w w:val="110"/>
            </w:rPr>
            <w:t>and</w:t>
          </w:r>
          <w:r>
            <w:rPr>
              <w:color w:val="413D85"/>
              <w:spacing w:val="40"/>
              <w:w w:val="110"/>
            </w:rPr>
            <w:t> </w:t>
          </w:r>
          <w:r>
            <w:rPr>
              <w:color w:val="2D2877"/>
              <w:spacing w:val="-2"/>
              <w:w w:val="110"/>
            </w:rPr>
            <w:t>Components</w:t>
          </w:r>
          <w:r>
            <w:rPr>
              <w:color w:val="2D2877"/>
            </w:rPr>
            <w:tab/>
          </w:r>
          <w:r>
            <w:rPr>
              <w:color w:val="413D85"/>
              <w:spacing w:val="-5"/>
              <w:w w:val="120"/>
            </w:rPr>
            <w:t>43</w:t>
          </w:r>
        </w:p>
        <w:p>
          <w:pPr>
            <w:pStyle w:val="TOC6"/>
            <w:tabs>
              <w:tab w:pos="9895" w:val="right" w:leader="dot"/>
            </w:tabs>
            <w:ind w:left="492"/>
          </w:pPr>
          <w:r>
            <w:rPr>
              <w:color w:val="2D2877"/>
              <w:w w:val="120"/>
            </w:rPr>
            <w:t>Potential</w:t>
          </w:r>
          <w:r>
            <w:rPr>
              <w:color w:val="2D2877"/>
              <w:spacing w:val="-15"/>
              <w:w w:val="120"/>
            </w:rPr>
            <w:t> </w:t>
          </w:r>
          <w:r>
            <w:rPr>
              <w:color w:val="2D2877"/>
              <w:w w:val="120"/>
            </w:rPr>
            <w:t>Barriers</w:t>
          </w:r>
          <w:r>
            <w:rPr>
              <w:color w:val="2D2877"/>
              <w:spacing w:val="-1"/>
              <w:w w:val="120"/>
            </w:rPr>
            <w:t> </w:t>
          </w:r>
          <w:r>
            <w:rPr>
              <w:color w:val="2D2877"/>
              <w:w w:val="120"/>
            </w:rPr>
            <w:t>to</w:t>
          </w:r>
          <w:r>
            <w:rPr>
              <w:color w:val="2D2877"/>
              <w:spacing w:val="-15"/>
              <w:w w:val="120"/>
            </w:rPr>
            <w:t> </w:t>
          </w:r>
          <w:r>
            <w:rPr>
              <w:color w:val="2D2877"/>
              <w:w w:val="120"/>
            </w:rPr>
            <w:t>Triage</w:t>
          </w:r>
          <w:r>
            <w:rPr>
              <w:color w:val="2D2877"/>
              <w:spacing w:val="-7"/>
              <w:w w:val="120"/>
            </w:rPr>
            <w:t> </w:t>
          </w:r>
          <w:r>
            <w:rPr>
              <w:color w:val="2D2877"/>
              <w:w w:val="120"/>
            </w:rPr>
            <w:t>and</w:t>
          </w:r>
          <w:r>
            <w:rPr>
              <w:color w:val="2D2877"/>
              <w:spacing w:val="12"/>
              <w:w w:val="120"/>
            </w:rPr>
            <w:t> </w:t>
          </w:r>
          <w:r>
            <w:rPr>
              <w:color w:val="413D85"/>
              <w:spacing w:val="-2"/>
              <w:w w:val="120"/>
            </w:rPr>
            <w:t>Placement</w:t>
          </w:r>
          <w:r>
            <w:rPr>
              <w:color w:val="413D85"/>
            </w:rPr>
            <w:tab/>
          </w:r>
          <w:r>
            <w:rPr>
              <w:color w:val="413D85"/>
              <w:spacing w:val="-5"/>
              <w:w w:val="120"/>
            </w:rPr>
            <w:t>4</w:t>
          </w:r>
          <w:r>
            <w:rPr>
              <w:color w:val="2D2877"/>
              <w:spacing w:val="-5"/>
              <w:w w:val="120"/>
            </w:rPr>
            <w:t>7</w:t>
          </w:r>
        </w:p>
        <w:p>
          <w:pPr>
            <w:pStyle w:val="TOC6"/>
            <w:tabs>
              <w:tab w:pos="9890" w:val="right" w:leader="dot"/>
            </w:tabs>
            <w:spacing w:before="35"/>
          </w:pPr>
          <w:r>
            <w:rPr>
              <w:color w:val="2D2877"/>
              <w:w w:val="115"/>
            </w:rPr>
            <w:t>Creating</w:t>
          </w:r>
          <w:r>
            <w:rPr>
              <w:color w:val="2D2877"/>
              <w:spacing w:val="7"/>
              <w:w w:val="115"/>
            </w:rPr>
            <w:t> </w:t>
          </w:r>
          <w:r>
            <w:rPr>
              <w:color w:val="2D2877"/>
              <w:w w:val="115"/>
            </w:rPr>
            <w:t>a</w:t>
          </w:r>
          <w:r>
            <w:rPr>
              <w:color w:val="2D2877"/>
              <w:spacing w:val="1"/>
              <w:w w:val="115"/>
            </w:rPr>
            <w:t> </w:t>
          </w:r>
          <w:r>
            <w:rPr>
              <w:color w:val="2D2877"/>
              <w:w w:val="115"/>
            </w:rPr>
            <w:t>Triage</w:t>
          </w:r>
          <w:r>
            <w:rPr>
              <w:color w:val="2D2877"/>
              <w:spacing w:val="8"/>
              <w:w w:val="115"/>
            </w:rPr>
            <w:t> </w:t>
          </w:r>
          <w:r>
            <w:rPr>
              <w:color w:val="2D2877"/>
              <w:w w:val="115"/>
            </w:rPr>
            <w:t>and</w:t>
          </w:r>
          <w:r>
            <w:rPr>
              <w:color w:val="2D2877"/>
              <w:spacing w:val="27"/>
              <w:w w:val="115"/>
            </w:rPr>
            <w:t> </w:t>
          </w:r>
          <w:r>
            <w:rPr>
              <w:color w:val="2D2877"/>
              <w:w w:val="115"/>
            </w:rPr>
            <w:t>Placement</w:t>
          </w:r>
          <w:r>
            <w:rPr>
              <w:color w:val="2D2877"/>
              <w:spacing w:val="8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System</w:t>
          </w:r>
          <w:r>
            <w:rPr>
              <w:color w:val="2D2877"/>
            </w:rPr>
            <w:tab/>
          </w:r>
          <w:r>
            <w:rPr>
              <w:color w:val="413D85"/>
              <w:spacing w:val="-5"/>
              <w:w w:val="115"/>
            </w:rPr>
            <w:t>4</w:t>
          </w:r>
          <w:r>
            <w:rPr>
              <w:color w:val="2D2877"/>
              <w:spacing w:val="-5"/>
              <w:w w:val="115"/>
            </w:rPr>
            <w:t>7</w:t>
          </w:r>
        </w:p>
        <w:p>
          <w:pPr>
            <w:pStyle w:val="TOC6"/>
            <w:tabs>
              <w:tab w:pos="9936" w:val="right" w:leader="dot"/>
            </w:tabs>
          </w:pPr>
          <w:r>
            <w:rPr>
              <w:color w:val="2D2877"/>
              <w:w w:val="115"/>
            </w:rPr>
            <w:t>Compiling</w:t>
          </w:r>
          <w:r>
            <w:rPr>
              <w:color w:val="2D2877"/>
              <w:spacing w:val="-3"/>
              <w:w w:val="115"/>
            </w:rPr>
            <w:t> </w:t>
          </w:r>
          <w:r>
            <w:rPr>
              <w:color w:val="2D2877"/>
              <w:w w:val="115"/>
            </w:rPr>
            <w:t>Information</w:t>
          </w:r>
          <w:r>
            <w:rPr>
              <w:color w:val="2D2877"/>
              <w:spacing w:val="5"/>
              <w:w w:val="115"/>
            </w:rPr>
            <w:t> </w:t>
          </w:r>
          <w:r>
            <w:rPr>
              <w:color w:val="2D2877"/>
              <w:w w:val="115"/>
            </w:rPr>
            <w:t>To</w:t>
          </w:r>
          <w:r>
            <w:rPr>
              <w:color w:val="2D2877"/>
              <w:spacing w:val="-3"/>
              <w:w w:val="115"/>
            </w:rPr>
            <w:t> </w:t>
          </w:r>
          <w:r>
            <w:rPr>
              <w:color w:val="2D2877"/>
              <w:w w:val="115"/>
            </w:rPr>
            <w:t>Guide</w:t>
          </w:r>
          <w:r>
            <w:rPr>
              <w:color w:val="2D2877"/>
              <w:spacing w:val="-2"/>
              <w:w w:val="115"/>
            </w:rPr>
            <w:t> </w:t>
          </w:r>
          <w:r>
            <w:rPr>
              <w:color w:val="2D2877"/>
              <w:w w:val="115"/>
            </w:rPr>
            <w:t>Triage</w:t>
          </w:r>
          <w:r>
            <w:rPr>
              <w:color w:val="2D2877"/>
              <w:spacing w:val="3"/>
              <w:w w:val="115"/>
            </w:rPr>
            <w:t> </w:t>
          </w:r>
          <w:r>
            <w:rPr>
              <w:color w:val="2D2877"/>
              <w:w w:val="115"/>
            </w:rPr>
            <w:t>and</w:t>
          </w:r>
          <w:r>
            <w:rPr>
              <w:color w:val="2D2877"/>
              <w:spacing w:val="19"/>
              <w:w w:val="115"/>
            </w:rPr>
            <w:t> </w:t>
          </w:r>
          <w:r>
            <w:rPr>
              <w:color w:val="2D2877"/>
              <w:w w:val="115"/>
            </w:rPr>
            <w:t>Placement</w:t>
          </w:r>
          <w:r>
            <w:rPr>
              <w:color w:val="2D2877"/>
              <w:spacing w:val="7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Decisions</w:t>
          </w:r>
          <w:r>
            <w:rPr>
              <w:color w:val="2D2877"/>
            </w:rPr>
            <w:tab/>
          </w:r>
          <w:r>
            <w:rPr>
              <w:color w:val="413D85"/>
              <w:spacing w:val="-5"/>
              <w:w w:val="120"/>
            </w:rPr>
            <w:t>49</w:t>
          </w:r>
        </w:p>
        <w:p>
          <w:pPr>
            <w:pStyle w:val="TOC6"/>
            <w:tabs>
              <w:tab w:pos="9929" w:val="right" w:leader="dot"/>
            </w:tabs>
          </w:pPr>
          <w:r>
            <w:rPr>
              <w:color w:val="2D2877"/>
              <w:w w:val="115"/>
            </w:rPr>
            <w:t>Conclusions</w:t>
          </w:r>
          <w:r>
            <w:rPr>
              <w:color w:val="2D2877"/>
              <w:spacing w:val="-1"/>
              <w:w w:val="115"/>
            </w:rPr>
            <w:t> </w:t>
          </w:r>
          <w:r>
            <w:rPr>
              <w:color w:val="413D85"/>
              <w:w w:val="115"/>
            </w:rPr>
            <w:t>and</w:t>
          </w:r>
          <w:r>
            <w:rPr>
              <w:color w:val="413D85"/>
              <w:spacing w:val="8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Reconunendations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20"/>
            </w:rPr>
            <w:t>56</w:t>
          </w:r>
        </w:p>
        <w:p>
          <w:pPr>
            <w:pStyle w:val="TOC7"/>
            <w:tabs>
              <w:tab w:pos="9883" w:val="right" w:leader="dot"/>
            </w:tabs>
          </w:pPr>
          <w:r>
            <w:rPr>
              <w:color w:val="2D2877"/>
              <w:w w:val="120"/>
            </w:rPr>
            <w:t>Chapter</w:t>
          </w:r>
          <w:r>
            <w:rPr>
              <w:color w:val="2D2877"/>
              <w:spacing w:val="-7"/>
              <w:w w:val="120"/>
            </w:rPr>
            <w:t> </w:t>
          </w:r>
          <w:r>
            <w:rPr>
              <w:color w:val="413D85"/>
              <w:w w:val="125"/>
            </w:rPr>
            <w:t>4-Suhstance</w:t>
          </w:r>
          <w:r>
            <w:rPr>
              <w:color w:val="413D85"/>
              <w:spacing w:val="-1"/>
              <w:w w:val="125"/>
            </w:rPr>
            <w:t> </w:t>
          </w:r>
          <w:r>
            <w:rPr>
              <w:color w:val="2D2877"/>
              <w:w w:val="125"/>
            </w:rPr>
            <w:t>Abuse</w:t>
          </w:r>
          <w:r>
            <w:rPr>
              <w:color w:val="2D2877"/>
              <w:spacing w:val="-7"/>
              <w:w w:val="125"/>
            </w:rPr>
            <w:t> </w:t>
          </w:r>
          <w:r>
            <w:rPr>
              <w:color w:val="2D2877"/>
              <w:w w:val="120"/>
            </w:rPr>
            <w:t>Treatn1ent</w:t>
          </w:r>
          <w:r>
            <w:rPr>
              <w:color w:val="2D2877"/>
              <w:w w:val="125"/>
            </w:rPr>
            <w:t> </w:t>
          </w:r>
          <w:r>
            <w:rPr>
              <w:color w:val="2D2877"/>
              <w:spacing w:val="-2"/>
              <w:w w:val="125"/>
            </w:rPr>
            <w:t>Planning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25"/>
            </w:rPr>
            <w:t>59</w:t>
          </w:r>
        </w:p>
        <w:p>
          <w:pPr>
            <w:pStyle w:val="TOC6"/>
            <w:tabs>
              <w:tab w:pos="9929" w:val="right" w:leader="dot"/>
            </w:tabs>
            <w:spacing w:before="37"/>
            <w:ind w:left="489"/>
          </w:pPr>
          <w:r>
            <w:rPr>
              <w:color w:val="2D2877"/>
              <w:spacing w:val="-2"/>
              <w:w w:val="130"/>
            </w:rPr>
            <w:t>Overview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30"/>
            </w:rPr>
            <w:t>59</w:t>
          </w:r>
        </w:p>
        <w:p>
          <w:pPr>
            <w:pStyle w:val="TOC6"/>
            <w:tabs>
              <w:tab w:pos="9856" w:val="right" w:leader="dot"/>
            </w:tabs>
            <w:ind w:left="484"/>
          </w:pPr>
          <w:r>
            <w:rPr>
              <w:color w:val="413D85"/>
              <w:w w:val="110"/>
            </w:rPr>
            <w:t>Assessing</w:t>
          </w:r>
          <w:r>
            <w:rPr>
              <w:color w:val="413D85"/>
              <w:spacing w:val="17"/>
              <w:w w:val="110"/>
            </w:rPr>
            <w:t> </w:t>
          </w:r>
          <w:r>
            <w:rPr>
              <w:color w:val="2D2877"/>
              <w:w w:val="110"/>
            </w:rPr>
            <w:t>the</w:t>
          </w:r>
          <w:r>
            <w:rPr>
              <w:color w:val="2D2877"/>
              <w:spacing w:val="33"/>
              <w:w w:val="110"/>
            </w:rPr>
            <w:t> </w:t>
          </w:r>
          <w:r>
            <w:rPr>
              <w:color w:val="2D2877"/>
              <w:w w:val="110"/>
            </w:rPr>
            <w:t>Severity</w:t>
          </w:r>
          <w:r>
            <w:rPr>
              <w:color w:val="2D2877"/>
              <w:spacing w:val="18"/>
              <w:w w:val="110"/>
            </w:rPr>
            <w:t> </w:t>
          </w:r>
          <w:r>
            <w:rPr>
              <w:color w:val="2D2877"/>
              <w:w w:val="110"/>
            </w:rPr>
            <w:t>of</w:t>
          </w:r>
          <w:r>
            <w:rPr>
              <w:color w:val="2D2877"/>
              <w:spacing w:val="21"/>
              <w:w w:val="110"/>
            </w:rPr>
            <w:t> </w:t>
          </w:r>
          <w:r>
            <w:rPr>
              <w:color w:val="2D2877"/>
              <w:w w:val="110"/>
            </w:rPr>
            <w:t>Substance</w:t>
          </w:r>
          <w:r>
            <w:rPr>
              <w:color w:val="2D2877"/>
              <w:spacing w:val="21"/>
              <w:w w:val="110"/>
            </w:rPr>
            <w:t> </w:t>
          </w:r>
          <w:r>
            <w:rPr>
              <w:color w:val="413D85"/>
              <w:w w:val="110"/>
            </w:rPr>
            <w:t>Use</w:t>
          </w:r>
          <w:r>
            <w:rPr>
              <w:color w:val="413D85"/>
              <w:spacing w:val="8"/>
              <w:w w:val="110"/>
            </w:rPr>
            <w:t> </w:t>
          </w:r>
          <w:r>
            <w:rPr>
              <w:color w:val="2D2877"/>
              <w:spacing w:val="-2"/>
              <w:w w:val="110"/>
            </w:rPr>
            <w:t>Disorders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10"/>
            </w:rPr>
            <w:t>60</w:t>
          </w:r>
        </w:p>
        <w:p>
          <w:pPr>
            <w:pStyle w:val="TOC6"/>
            <w:tabs>
              <w:tab w:pos="9856" w:val="right" w:leader="dot"/>
            </w:tabs>
            <w:ind w:left="484"/>
          </w:pPr>
          <w:r>
            <w:rPr>
              <w:color w:val="413D85"/>
              <w:spacing w:val="-2"/>
              <w:w w:val="115"/>
            </w:rPr>
            <w:t>Assessing</w:t>
          </w:r>
          <w:r>
            <w:rPr>
              <w:color w:val="413D85"/>
              <w:spacing w:val="-1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the</w:t>
          </w:r>
          <w:r>
            <w:rPr>
              <w:color w:val="2D2877"/>
              <w:spacing w:val="13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Severity</w:t>
          </w:r>
          <w:r>
            <w:rPr>
              <w:color w:val="2D2877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of</w:t>
          </w:r>
          <w:r>
            <w:rPr>
              <w:color w:val="2D2877"/>
              <w:spacing w:val="2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Co-Occurring</w:t>
          </w:r>
          <w:r>
            <w:rPr>
              <w:color w:val="2D2877"/>
              <w:spacing w:val="6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Disorders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15"/>
            </w:rPr>
            <w:t>60</w:t>
          </w:r>
        </w:p>
        <w:p>
          <w:pPr>
            <w:pStyle w:val="TOC6"/>
            <w:tabs>
              <w:tab w:pos="9930" w:val="right" w:leader="dot"/>
            </w:tabs>
            <w:spacing w:before="35"/>
          </w:pPr>
          <w:r>
            <w:rPr>
              <w:color w:val="2D2877"/>
              <w:w w:val="110"/>
            </w:rPr>
            <w:t>Crin1inality</w:t>
          </w:r>
          <w:r>
            <w:rPr>
              <w:color w:val="2D2877"/>
              <w:spacing w:val="19"/>
              <w:w w:val="110"/>
            </w:rPr>
            <w:t> </w:t>
          </w:r>
          <w:r>
            <w:rPr>
              <w:color w:val="2D2877"/>
              <w:w w:val="110"/>
            </w:rPr>
            <w:t>and</w:t>
          </w:r>
          <w:r>
            <w:rPr>
              <w:color w:val="2D2877"/>
              <w:spacing w:val="33"/>
              <w:w w:val="110"/>
            </w:rPr>
            <w:t> </w:t>
          </w:r>
          <w:r>
            <w:rPr>
              <w:color w:val="2D2877"/>
              <w:spacing w:val="-2"/>
              <w:w w:val="110"/>
            </w:rPr>
            <w:t>Psychopathy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20"/>
            </w:rPr>
            <w:t>63</w:t>
          </w:r>
        </w:p>
        <w:p>
          <w:pPr>
            <w:pStyle w:val="TOC6"/>
            <w:tabs>
              <w:tab w:pos="9930" w:val="right" w:leader="dot"/>
            </w:tabs>
          </w:pPr>
          <w:r>
            <w:rPr>
              <w:color w:val="2D2877"/>
              <w:w w:val="115"/>
            </w:rPr>
            <w:t>Client</w:t>
          </w:r>
          <w:r>
            <w:rPr>
              <w:color w:val="2D2877"/>
              <w:spacing w:val="-3"/>
              <w:w w:val="115"/>
            </w:rPr>
            <w:t> </w:t>
          </w:r>
          <w:r>
            <w:rPr>
              <w:color w:val="2D2877"/>
              <w:w w:val="115"/>
            </w:rPr>
            <w:t>Motivation</w:t>
          </w:r>
          <w:r>
            <w:rPr>
              <w:color w:val="2D2877"/>
              <w:spacing w:val="5"/>
              <w:w w:val="115"/>
            </w:rPr>
            <w:t> </w:t>
          </w:r>
          <w:r>
            <w:rPr>
              <w:color w:val="2D2877"/>
              <w:w w:val="115"/>
            </w:rPr>
            <w:t>and</w:t>
          </w:r>
          <w:r>
            <w:rPr>
              <w:color w:val="2D2877"/>
              <w:spacing w:val="17"/>
              <w:w w:val="115"/>
            </w:rPr>
            <w:t> </w:t>
          </w:r>
          <w:r>
            <w:rPr>
              <w:color w:val="2D2877"/>
              <w:w w:val="115"/>
            </w:rPr>
            <w:t>Readiness</w:t>
          </w:r>
          <w:r>
            <w:rPr>
              <w:color w:val="2D2877"/>
              <w:spacing w:val="-3"/>
              <w:w w:val="115"/>
            </w:rPr>
            <w:t> </w:t>
          </w:r>
          <w:r>
            <w:rPr>
              <w:color w:val="413D85"/>
              <w:w w:val="115"/>
            </w:rPr>
            <w:t>for</w:t>
          </w:r>
          <w:r>
            <w:rPr>
              <w:color w:val="413D85"/>
              <w:spacing w:val="11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Change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20"/>
            </w:rPr>
            <w:t>65</w:t>
          </w:r>
        </w:p>
        <w:p>
          <w:pPr>
            <w:pStyle w:val="TOC6"/>
            <w:tabs>
              <w:tab w:pos="9930" w:val="right" w:leader="dot"/>
            </w:tabs>
            <w:ind w:left="486"/>
          </w:pPr>
          <w:r>
            <w:rPr>
              <w:color w:val="2D2877"/>
              <w:w w:val="115"/>
            </w:rPr>
            <w:t>Implementing</w:t>
          </w:r>
          <w:r>
            <w:rPr>
              <w:color w:val="2D2877"/>
              <w:spacing w:val="12"/>
              <w:w w:val="115"/>
            </w:rPr>
            <w:t> </w:t>
          </w:r>
          <w:r>
            <w:rPr>
              <w:color w:val="2D2877"/>
              <w:w w:val="115"/>
            </w:rPr>
            <w:t>an</w:t>
          </w:r>
          <w:r>
            <w:rPr>
              <w:color w:val="2D2877"/>
              <w:spacing w:val="12"/>
              <w:w w:val="115"/>
            </w:rPr>
            <w:t> </w:t>
          </w:r>
          <w:r>
            <w:rPr>
              <w:color w:val="2D2877"/>
              <w:w w:val="115"/>
            </w:rPr>
            <w:t>Effective</w:t>
          </w:r>
          <w:r>
            <w:rPr>
              <w:color w:val="2D2877"/>
              <w:spacing w:val="6"/>
              <w:w w:val="115"/>
            </w:rPr>
            <w:t> </w:t>
          </w:r>
          <w:r>
            <w:rPr>
              <w:color w:val="2D2877"/>
              <w:w w:val="115"/>
            </w:rPr>
            <w:t>Treatment</w:t>
          </w:r>
          <w:r>
            <w:rPr>
              <w:color w:val="2D2877"/>
              <w:spacing w:val="13"/>
              <w:w w:val="115"/>
            </w:rPr>
            <w:t> </w:t>
          </w:r>
          <w:r>
            <w:rPr>
              <w:color w:val="2D2877"/>
              <w:w w:val="115"/>
            </w:rPr>
            <w:t>Planning</w:t>
          </w:r>
          <w:r>
            <w:rPr>
              <w:color w:val="2D2877"/>
              <w:spacing w:val="4"/>
              <w:w w:val="115"/>
            </w:rPr>
            <w:t> </w:t>
          </w:r>
          <w:r>
            <w:rPr>
              <w:color w:val="413D85"/>
              <w:spacing w:val="-2"/>
              <w:w w:val="115"/>
            </w:rPr>
            <w:t>Process</w:t>
          </w:r>
          <w:r>
            <w:rPr>
              <w:color w:val="413D85"/>
            </w:rPr>
            <w:tab/>
          </w:r>
          <w:r>
            <w:rPr>
              <w:color w:val="2D2877"/>
              <w:spacing w:val="-5"/>
              <w:w w:val="120"/>
            </w:rPr>
            <w:t>67</w:t>
          </w:r>
        </w:p>
        <w:p>
          <w:pPr>
            <w:pStyle w:val="TOC6"/>
            <w:tabs>
              <w:tab w:pos="9855" w:val="right" w:leader="dot"/>
            </w:tabs>
            <w:spacing w:before="35"/>
          </w:pPr>
          <w:r>
            <w:rPr>
              <w:color w:val="2D2877"/>
              <w:w w:val="110"/>
            </w:rPr>
            <w:t>Conclusions</w:t>
          </w:r>
          <w:r>
            <w:rPr>
              <w:color w:val="2D2877"/>
              <w:spacing w:val="31"/>
              <w:w w:val="110"/>
            </w:rPr>
            <w:t> </w:t>
          </w:r>
          <w:r>
            <w:rPr>
              <w:color w:val="413D85"/>
              <w:w w:val="110"/>
            </w:rPr>
            <w:t>and</w:t>
          </w:r>
          <w:r>
            <w:rPr>
              <w:color w:val="413D85"/>
              <w:spacing w:val="45"/>
              <w:w w:val="110"/>
            </w:rPr>
            <w:t> </w:t>
          </w:r>
          <w:r>
            <w:rPr>
              <w:color w:val="2D2877"/>
              <w:spacing w:val="-2"/>
              <w:w w:val="105"/>
            </w:rPr>
            <w:t>Recon1n1endations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10"/>
            </w:rPr>
            <w:t>70</w:t>
          </w:r>
        </w:p>
        <w:p>
          <w:pPr>
            <w:pStyle w:val="TOC7"/>
            <w:tabs>
              <w:tab w:pos="9933" w:val="right" w:leader="dot"/>
            </w:tabs>
            <w:spacing w:before="135"/>
            <w:rPr>
              <w:sz w:val="22"/>
            </w:rPr>
          </w:pPr>
          <w:r>
            <w:rPr>
              <w:color w:val="2D2877"/>
              <w:w w:val="120"/>
            </w:rPr>
            <w:t>Chapter</w:t>
          </w:r>
          <w:r>
            <w:rPr>
              <w:color w:val="2D2877"/>
              <w:spacing w:val="12"/>
              <w:w w:val="120"/>
            </w:rPr>
            <w:t> </w:t>
          </w:r>
          <w:r>
            <w:rPr>
              <w:color w:val="2D2877"/>
              <w:w w:val="120"/>
            </w:rPr>
            <w:t>5-Major</w:t>
          </w:r>
          <w:r>
            <w:rPr>
              <w:color w:val="2D2877"/>
              <w:spacing w:val="7"/>
              <w:w w:val="120"/>
            </w:rPr>
            <w:t> </w:t>
          </w:r>
          <w:r>
            <w:rPr>
              <w:color w:val="2D2877"/>
              <w:w w:val="120"/>
            </w:rPr>
            <w:t>Treatn1ent</w:t>
          </w:r>
          <w:r>
            <w:rPr>
              <w:color w:val="2D2877"/>
              <w:spacing w:val="21"/>
              <w:w w:val="120"/>
            </w:rPr>
            <w:t> </w:t>
          </w:r>
          <w:r>
            <w:rPr>
              <w:color w:val="2D2877"/>
              <w:w w:val="120"/>
            </w:rPr>
            <w:t>Issues</w:t>
          </w:r>
          <w:r>
            <w:rPr>
              <w:color w:val="2D2877"/>
              <w:spacing w:val="12"/>
              <w:w w:val="120"/>
            </w:rPr>
            <w:t> </w:t>
          </w:r>
          <w:r>
            <w:rPr>
              <w:color w:val="2D2877"/>
              <w:w w:val="120"/>
            </w:rPr>
            <w:t>and</w:t>
          </w:r>
          <w:r>
            <w:rPr>
              <w:color w:val="2D2877"/>
              <w:spacing w:val="-1"/>
              <w:w w:val="120"/>
            </w:rPr>
            <w:t> </w:t>
          </w:r>
          <w:r>
            <w:rPr>
              <w:color w:val="2D2877"/>
              <w:spacing w:val="-2"/>
              <w:w w:val="120"/>
            </w:rPr>
            <w:t>Approaches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25"/>
              <w:sz w:val="22"/>
            </w:rPr>
            <w:t>71</w:t>
          </w:r>
        </w:p>
        <w:p>
          <w:pPr>
            <w:pStyle w:val="TOC6"/>
            <w:tabs>
              <w:tab w:pos="9939" w:val="right" w:leader="dot"/>
            </w:tabs>
            <w:spacing w:before="21"/>
            <w:ind w:left="489"/>
            <w:rPr>
              <w:sz w:val="21"/>
            </w:rPr>
          </w:pPr>
          <w:r>
            <w:rPr>
              <w:color w:val="2D2877"/>
              <w:spacing w:val="-2"/>
              <w:w w:val="130"/>
            </w:rPr>
            <w:t>Overview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30"/>
              <w:sz w:val="21"/>
            </w:rPr>
            <w:t>71</w:t>
          </w:r>
        </w:p>
        <w:p>
          <w:pPr>
            <w:pStyle w:val="TOC6"/>
            <w:tabs>
              <w:tab w:pos="9851" w:val="right" w:leader="dot"/>
            </w:tabs>
            <w:spacing w:before="32"/>
          </w:pPr>
          <w:r>
            <w:rPr>
              <w:color w:val="2D2877"/>
              <w:w w:val="115"/>
            </w:rPr>
            <w:t>Clinical</w:t>
          </w:r>
          <w:r>
            <w:rPr>
              <w:color w:val="2D2877"/>
              <w:spacing w:val="-10"/>
              <w:w w:val="115"/>
            </w:rPr>
            <w:t> </w:t>
          </w:r>
          <w:r>
            <w:rPr>
              <w:color w:val="2D2877"/>
              <w:spacing w:val="-2"/>
              <w:w w:val="115"/>
            </w:rPr>
            <w:t>Strategies</w:t>
          </w:r>
          <w:r>
            <w:rPr>
              <w:color w:val="2D2877"/>
            </w:rPr>
            <w:tab/>
          </w:r>
          <w:r>
            <w:rPr>
              <w:color w:val="2D2877"/>
              <w:spacing w:val="-5"/>
              <w:w w:val="110"/>
            </w:rPr>
            <w:t>72</w:t>
          </w:r>
        </w:p>
        <w:p>
          <w:pPr>
            <w:pStyle w:val="TOC1"/>
          </w:pPr>
          <w:r>
            <w:rPr>
              <w:color w:val="2D2877"/>
              <w:spacing w:val="-5"/>
              <w:w w:val="105"/>
            </w:rPr>
            <w:t>iii</w:t>
          </w:r>
        </w:p>
        <w:p>
          <w:pPr>
            <w:pStyle w:val="TOC2"/>
            <w:tabs>
              <w:tab w:pos="9515" w:val="right" w:leader="dot"/>
            </w:tabs>
            <w:spacing w:before="65"/>
            <w:ind w:left="146"/>
            <w:rPr>
              <w:sz w:val="21"/>
            </w:rPr>
          </w:pPr>
          <w:r>
            <w:rPr>
              <w:color w:val="262374"/>
              <w:w w:val="110"/>
            </w:rPr>
            <w:t>Progran1</w:t>
          </w:r>
          <w:r>
            <w:rPr>
              <w:color w:val="262374"/>
              <w:spacing w:val="-12"/>
              <w:w w:val="110"/>
            </w:rPr>
            <w:t> </w:t>
          </w:r>
          <w:r>
            <w:rPr>
              <w:color w:val="262374"/>
              <w:w w:val="110"/>
            </w:rPr>
            <w:t>Con1ponents</w:t>
          </w:r>
          <w:r>
            <w:rPr>
              <w:color w:val="262374"/>
              <w:spacing w:val="27"/>
              <w:w w:val="110"/>
            </w:rPr>
            <w:t> </w:t>
          </w:r>
          <w:r>
            <w:rPr>
              <w:color w:val="262374"/>
              <w:w w:val="110"/>
            </w:rPr>
            <w:t>and</w:t>
          </w:r>
          <w:r>
            <w:rPr>
              <w:color w:val="262374"/>
              <w:spacing w:val="41"/>
              <w:w w:val="110"/>
            </w:rPr>
            <w:t> </w:t>
          </w:r>
          <w:r>
            <w:rPr>
              <w:color w:val="262374"/>
              <w:spacing w:val="-2"/>
              <w:w w:val="105"/>
            </w:rPr>
            <w:t>Strategies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84</w:t>
          </w:r>
        </w:p>
        <w:p>
          <w:pPr>
            <w:pStyle w:val="TOC2"/>
            <w:tabs>
              <w:tab w:pos="9508" w:val="right" w:leader="dot"/>
            </w:tabs>
            <w:ind w:left="147"/>
            <w:rPr>
              <w:sz w:val="21"/>
            </w:rPr>
          </w:pPr>
          <w:r>
            <w:rPr>
              <w:color w:val="262374"/>
              <w:w w:val="115"/>
            </w:rPr>
            <w:t>Conclusions</w:t>
          </w:r>
          <w:r>
            <w:rPr>
              <w:color w:val="262374"/>
              <w:spacing w:val="-2"/>
              <w:w w:val="115"/>
            </w:rPr>
            <w:t> </w:t>
          </w:r>
          <w:r>
            <w:rPr>
              <w:color w:val="262374"/>
              <w:w w:val="115"/>
            </w:rPr>
            <w:t>and</w:t>
          </w:r>
          <w:r>
            <w:rPr>
              <w:color w:val="262374"/>
              <w:spacing w:val="9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Reconunendations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90</w:t>
          </w:r>
        </w:p>
        <w:p>
          <w:pPr>
            <w:pStyle w:val="TOC3"/>
            <w:tabs>
              <w:tab w:pos="9534" w:val="right" w:leader="dot"/>
            </w:tabs>
            <w:spacing w:before="161"/>
          </w:pPr>
          <w:r>
            <w:rPr>
              <w:color w:val="262374"/>
              <w:w w:val="120"/>
            </w:rPr>
            <w:t>Chapter</w:t>
          </w:r>
          <w:r>
            <w:rPr>
              <w:color w:val="262374"/>
              <w:spacing w:val="23"/>
              <w:w w:val="120"/>
            </w:rPr>
            <w:t> </w:t>
          </w:r>
          <w:r>
            <w:rPr>
              <w:color w:val="262374"/>
              <w:w w:val="120"/>
            </w:rPr>
            <w:t>6-Adapting</w:t>
          </w:r>
          <w:r>
            <w:rPr>
              <w:color w:val="262374"/>
              <w:spacing w:val="21"/>
              <w:w w:val="120"/>
            </w:rPr>
            <w:t> </w:t>
          </w:r>
          <w:r>
            <w:rPr>
              <w:color w:val="262374"/>
              <w:w w:val="120"/>
            </w:rPr>
            <w:t>Offender</w:t>
          </w:r>
          <w:r>
            <w:rPr>
              <w:color w:val="262374"/>
              <w:spacing w:val="22"/>
              <w:w w:val="120"/>
            </w:rPr>
            <w:t> </w:t>
          </w:r>
          <w:r>
            <w:rPr>
              <w:color w:val="262374"/>
              <w:w w:val="120"/>
            </w:rPr>
            <w:t>Treatment</w:t>
          </w:r>
          <w:r>
            <w:rPr>
              <w:color w:val="262374"/>
              <w:spacing w:val="21"/>
              <w:w w:val="120"/>
            </w:rPr>
            <w:t> </w:t>
          </w:r>
          <w:r>
            <w:rPr>
              <w:color w:val="262374"/>
              <w:w w:val="120"/>
            </w:rPr>
            <w:t>for</w:t>
          </w:r>
          <w:r>
            <w:rPr>
              <w:color w:val="262374"/>
              <w:spacing w:val="27"/>
              <w:w w:val="120"/>
            </w:rPr>
            <w:t> </w:t>
          </w:r>
          <w:r>
            <w:rPr>
              <w:color w:val="262374"/>
              <w:w w:val="120"/>
            </w:rPr>
            <w:t>Specific</w:t>
          </w:r>
          <w:r>
            <w:rPr>
              <w:color w:val="262374"/>
              <w:spacing w:val="24"/>
              <w:w w:val="120"/>
            </w:rPr>
            <w:t> </w:t>
          </w:r>
          <w:r>
            <w:rPr>
              <w:color w:val="262374"/>
              <w:spacing w:val="-2"/>
              <w:w w:val="120"/>
            </w:rPr>
            <w:t>Populations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25"/>
            </w:rPr>
            <w:t>93</w:t>
          </w:r>
        </w:p>
        <w:p>
          <w:pPr>
            <w:pStyle w:val="TOC2"/>
            <w:tabs>
              <w:tab w:pos="9521" w:val="right" w:leader="dot"/>
            </w:tabs>
            <w:spacing w:before="32"/>
            <w:ind w:left="147"/>
            <w:rPr>
              <w:sz w:val="21"/>
            </w:rPr>
          </w:pPr>
          <w:r>
            <w:rPr>
              <w:color w:val="262374"/>
              <w:spacing w:val="-2"/>
              <w:w w:val="110"/>
            </w:rPr>
            <w:t>Overview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93</w:t>
          </w:r>
        </w:p>
        <w:p>
          <w:pPr>
            <w:pStyle w:val="TOC2"/>
            <w:tabs>
              <w:tab w:pos="9515" w:val="right" w:leader="dot"/>
            </w:tabs>
            <w:spacing w:before="18"/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8"/>
              <w:w w:val="115"/>
            </w:rPr>
            <w:t> </w:t>
          </w:r>
          <w:r>
            <w:rPr>
              <w:color w:val="262374"/>
              <w:w w:val="115"/>
            </w:rPr>
            <w:t>Issues</w:t>
          </w:r>
          <w:r>
            <w:rPr>
              <w:color w:val="262374"/>
              <w:spacing w:val="15"/>
              <w:w w:val="115"/>
            </w:rPr>
            <w:t> </w:t>
          </w:r>
          <w:r>
            <w:rPr>
              <w:color w:val="262374"/>
              <w:w w:val="115"/>
            </w:rPr>
            <w:t>Related</w:t>
          </w:r>
          <w:r>
            <w:rPr>
              <w:color w:val="262374"/>
              <w:spacing w:val="18"/>
              <w:w w:val="115"/>
            </w:rPr>
            <w:t> </w:t>
          </w:r>
          <w:r>
            <w:rPr>
              <w:color w:val="262374"/>
              <w:w w:val="115"/>
            </w:rPr>
            <w:t>to</w:t>
          </w:r>
          <w:r>
            <w:rPr>
              <w:color w:val="262374"/>
              <w:spacing w:val="10"/>
              <w:w w:val="115"/>
            </w:rPr>
            <w:t> </w:t>
          </w:r>
          <w:r>
            <w:rPr>
              <w:color w:val="262374"/>
              <w:w w:val="115"/>
            </w:rPr>
            <w:t>Cultural</w:t>
          </w:r>
          <w:r>
            <w:rPr>
              <w:color w:val="262374"/>
              <w:spacing w:val="16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Minorities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93</w:t>
          </w:r>
        </w:p>
        <w:p>
          <w:pPr>
            <w:pStyle w:val="TOC2"/>
            <w:tabs>
              <w:tab w:pos="9517" w:val="right" w:leader="dot"/>
            </w:tabs>
            <w:ind w:left="142"/>
            <w:rPr>
              <w:sz w:val="21"/>
            </w:rPr>
          </w:pPr>
          <w:r>
            <w:rPr>
              <w:color w:val="262374"/>
              <w:w w:val="115"/>
            </w:rPr>
            <w:t>Women's</w:t>
          </w:r>
          <w:r>
            <w:rPr>
              <w:color w:val="262374"/>
              <w:spacing w:val="-1"/>
              <w:w w:val="115"/>
            </w:rPr>
            <w:t> </w:t>
          </w: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"/>
              <w:w w:val="115"/>
            </w:rPr>
            <w:t> </w:t>
          </w:r>
          <w:r>
            <w:rPr>
              <w:color w:val="262374"/>
              <w:spacing w:val="-2"/>
              <w:w w:val="110"/>
            </w:rPr>
            <w:t>Issues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95</w:t>
          </w:r>
        </w:p>
        <w:p>
          <w:pPr>
            <w:pStyle w:val="TOC2"/>
            <w:tabs>
              <w:tab w:pos="9637" w:val="right" w:leader="dot"/>
            </w:tabs>
            <w:ind w:left="142"/>
            <w:rPr>
              <w:sz w:val="21"/>
            </w:rPr>
          </w:pPr>
          <w:r>
            <w:rPr>
              <w:color w:val="262374"/>
              <w:w w:val="110"/>
            </w:rPr>
            <w:t>Men's</w:t>
          </w:r>
          <w:r>
            <w:rPr>
              <w:color w:val="262374"/>
              <w:spacing w:val="13"/>
              <w:w w:val="110"/>
            </w:rPr>
            <w:t> </w:t>
          </w:r>
          <w:r>
            <w:rPr>
              <w:color w:val="262374"/>
              <w:w w:val="110"/>
            </w:rPr>
            <w:t>Treatn1ent</w:t>
          </w:r>
          <w:r>
            <w:rPr>
              <w:color w:val="262374"/>
              <w:spacing w:val="27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Issues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25"/>
              <w:sz w:val="21"/>
            </w:rPr>
            <w:t>101</w:t>
          </w:r>
        </w:p>
        <w:p>
          <w:pPr>
            <w:pStyle w:val="TOC2"/>
            <w:tabs>
              <w:tab w:pos="9504" w:val="right" w:leader="dot"/>
            </w:tabs>
            <w:ind w:left="142"/>
            <w:rPr>
              <w:sz w:val="21"/>
            </w:rPr>
          </w:pPr>
          <w:r>
            <w:rPr>
              <w:color w:val="3B3882"/>
              <w:w w:val="110"/>
            </w:rPr>
            <w:t>Working</w:t>
          </w:r>
          <w:r>
            <w:rPr>
              <w:color w:val="3B3882"/>
              <w:spacing w:val="14"/>
              <w:w w:val="110"/>
            </w:rPr>
            <w:t> </w:t>
          </w:r>
          <w:r>
            <w:rPr>
              <w:color w:val="262374"/>
              <w:w w:val="110"/>
            </w:rPr>
            <w:t>With</w:t>
          </w:r>
          <w:r>
            <w:rPr>
              <w:color w:val="262374"/>
              <w:spacing w:val="7"/>
              <w:w w:val="110"/>
            </w:rPr>
            <w:t> </w:t>
          </w:r>
          <w:r>
            <w:rPr>
              <w:color w:val="3B3882"/>
              <w:w w:val="110"/>
            </w:rPr>
            <w:t>Violent</w:t>
          </w:r>
          <w:r>
            <w:rPr>
              <w:color w:val="3B3882"/>
              <w:spacing w:val="21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Offenders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102</w:t>
          </w:r>
        </w:p>
        <w:p>
          <w:pPr>
            <w:pStyle w:val="TOC2"/>
            <w:tabs>
              <w:tab w:pos="9513" w:val="right" w:leader="dot"/>
            </w:tabs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18"/>
              <w:w w:val="115"/>
            </w:rPr>
            <w:t> </w:t>
          </w:r>
          <w:r>
            <w:rPr>
              <w:color w:val="262374"/>
              <w:w w:val="115"/>
            </w:rPr>
            <w:t>Issues</w:t>
          </w:r>
          <w:r>
            <w:rPr>
              <w:color w:val="262374"/>
              <w:spacing w:val="1"/>
              <w:w w:val="115"/>
            </w:rPr>
            <w:t> </w:t>
          </w:r>
          <w:r>
            <w:rPr>
              <w:color w:val="262374"/>
              <w:w w:val="115"/>
            </w:rPr>
            <w:t>Based</w:t>
          </w:r>
          <w:r>
            <w:rPr>
              <w:color w:val="262374"/>
              <w:spacing w:val="7"/>
              <w:w w:val="115"/>
            </w:rPr>
            <w:t> </w:t>
          </w:r>
          <w:r>
            <w:rPr>
              <w:color w:val="262374"/>
              <w:w w:val="115"/>
            </w:rPr>
            <w:t>on</w:t>
          </w:r>
          <w:r>
            <w:rPr>
              <w:color w:val="262374"/>
              <w:spacing w:val="7"/>
              <w:w w:val="115"/>
            </w:rPr>
            <w:t> </w:t>
          </w:r>
          <w:r>
            <w:rPr>
              <w:color w:val="262374"/>
              <w:w w:val="115"/>
            </w:rPr>
            <w:t>Client's</w:t>
          </w:r>
          <w:r>
            <w:rPr>
              <w:color w:val="262374"/>
              <w:spacing w:val="3"/>
              <w:w w:val="115"/>
            </w:rPr>
            <w:t> </w:t>
          </w:r>
          <w:r>
            <w:rPr>
              <w:color w:val="262374"/>
              <w:w w:val="115"/>
            </w:rPr>
            <w:t>Sexual</w:t>
          </w:r>
          <w:r>
            <w:rPr>
              <w:color w:val="262374"/>
              <w:spacing w:val="5"/>
              <w:w w:val="115"/>
            </w:rPr>
            <w:t> </w:t>
          </w:r>
          <w:r>
            <w:rPr>
              <w:color w:val="262374"/>
              <w:spacing w:val="-2"/>
              <w:w w:val="110"/>
            </w:rPr>
            <w:t>Orientation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104</w:t>
          </w:r>
        </w:p>
        <w:p>
          <w:pPr>
            <w:pStyle w:val="TOC2"/>
            <w:tabs>
              <w:tab w:pos="9512" w:val="right" w:leader="dot"/>
            </w:tabs>
            <w:spacing w:before="22"/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18"/>
              <w:w w:val="115"/>
            </w:rPr>
            <w:t> </w:t>
          </w:r>
          <w:r>
            <w:rPr>
              <w:color w:val="262374"/>
              <w:w w:val="115"/>
            </w:rPr>
            <w:t>Issues</w:t>
          </w:r>
          <w:r>
            <w:rPr>
              <w:color w:val="262374"/>
              <w:spacing w:val="2"/>
              <w:w w:val="115"/>
            </w:rPr>
            <w:t> </w:t>
          </w:r>
          <w:r>
            <w:rPr>
              <w:color w:val="262374"/>
              <w:w w:val="115"/>
            </w:rPr>
            <w:t>Based</w:t>
          </w:r>
          <w:r>
            <w:rPr>
              <w:color w:val="262374"/>
              <w:spacing w:val="8"/>
              <w:w w:val="115"/>
            </w:rPr>
            <w:t> </w:t>
          </w:r>
          <w:r>
            <w:rPr>
              <w:color w:val="262374"/>
              <w:w w:val="115"/>
            </w:rPr>
            <w:t>on</w:t>
          </w:r>
          <w:r>
            <w:rPr>
              <w:color w:val="262374"/>
              <w:spacing w:val="4"/>
              <w:w w:val="115"/>
            </w:rPr>
            <w:t> </w:t>
          </w:r>
          <w:r>
            <w:rPr>
              <w:color w:val="262374"/>
              <w:w w:val="115"/>
            </w:rPr>
            <w:t>the</w:t>
          </w:r>
          <w:r>
            <w:rPr>
              <w:color w:val="262374"/>
              <w:spacing w:val="14"/>
              <w:w w:val="115"/>
            </w:rPr>
            <w:t> </w:t>
          </w:r>
          <w:r>
            <w:rPr>
              <w:color w:val="262374"/>
              <w:w w:val="115"/>
            </w:rPr>
            <w:t>Client's</w:t>
          </w:r>
          <w:r>
            <w:rPr>
              <w:color w:val="262374"/>
              <w:spacing w:val="13"/>
              <w:w w:val="115"/>
            </w:rPr>
            <w:t> </w:t>
          </w:r>
          <w:r>
            <w:rPr>
              <w:color w:val="262374"/>
              <w:w w:val="115"/>
            </w:rPr>
            <w:t>Cognitive/Learning,</w:t>
          </w:r>
          <w:r>
            <w:rPr>
              <w:color w:val="262374"/>
              <w:spacing w:val="3"/>
              <w:w w:val="115"/>
            </w:rPr>
            <w:t> </w:t>
          </w:r>
          <w:r>
            <w:rPr>
              <w:color w:val="262374"/>
              <w:w w:val="115"/>
            </w:rPr>
            <w:t>Physical,</w:t>
          </w:r>
          <w:r>
            <w:rPr>
              <w:color w:val="262374"/>
              <w:spacing w:val="9"/>
              <w:w w:val="115"/>
            </w:rPr>
            <w:t> </w:t>
          </w:r>
          <w:r>
            <w:rPr>
              <w:color w:val="262374"/>
              <w:w w:val="115"/>
            </w:rPr>
            <w:t>and</w:t>
          </w:r>
          <w:r>
            <w:rPr>
              <w:color w:val="262374"/>
              <w:spacing w:val="17"/>
              <w:w w:val="115"/>
            </w:rPr>
            <w:t> </w:t>
          </w:r>
          <w:r>
            <w:rPr>
              <w:color w:val="262374"/>
              <w:w w:val="115"/>
            </w:rPr>
            <w:t>Sensory</w:t>
          </w:r>
          <w:r>
            <w:rPr>
              <w:color w:val="262374"/>
              <w:spacing w:val="9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Disabilities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105</w:t>
          </w:r>
        </w:p>
        <w:p>
          <w:pPr>
            <w:pStyle w:val="TOC2"/>
            <w:tabs>
              <w:tab w:pos="9510" w:val="right" w:leader="dot"/>
            </w:tabs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1"/>
              <w:w w:val="115"/>
            </w:rPr>
            <w:t> </w:t>
          </w:r>
          <w:r>
            <w:rPr>
              <w:color w:val="262374"/>
              <w:w w:val="115"/>
            </w:rPr>
            <w:t>Issues for</w:t>
          </w:r>
          <w:r>
            <w:rPr>
              <w:color w:val="262374"/>
              <w:spacing w:val="26"/>
              <w:w w:val="115"/>
            </w:rPr>
            <w:t> </w:t>
          </w:r>
          <w:r>
            <w:rPr>
              <w:color w:val="262374"/>
              <w:w w:val="115"/>
            </w:rPr>
            <w:t>Older</w:t>
          </w:r>
          <w:r>
            <w:rPr>
              <w:color w:val="262374"/>
              <w:spacing w:val="4"/>
              <w:w w:val="115"/>
            </w:rPr>
            <w:t> </w:t>
          </w:r>
          <w:r>
            <w:rPr>
              <w:color w:val="262374"/>
              <w:spacing w:val="-2"/>
              <w:w w:val="110"/>
            </w:rPr>
            <w:t>Adults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107</w:t>
          </w:r>
        </w:p>
        <w:p>
          <w:pPr>
            <w:pStyle w:val="TOC2"/>
            <w:tabs>
              <w:tab w:pos="9510" w:val="right" w:leader="dot"/>
            </w:tabs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4"/>
              <w:w w:val="115"/>
            </w:rPr>
            <w:t> </w:t>
          </w:r>
          <w:r>
            <w:rPr>
              <w:color w:val="262374"/>
              <w:w w:val="115"/>
            </w:rPr>
            <w:t>Issues</w:t>
          </w:r>
          <w:r>
            <w:rPr>
              <w:color w:val="262374"/>
              <w:spacing w:val="3"/>
              <w:w w:val="115"/>
            </w:rPr>
            <w:t> </w:t>
          </w:r>
          <w:r>
            <w:rPr>
              <w:color w:val="262374"/>
              <w:w w:val="115"/>
            </w:rPr>
            <w:t>for</w:t>
          </w:r>
          <w:r>
            <w:rPr>
              <w:color w:val="262374"/>
              <w:spacing w:val="28"/>
              <w:w w:val="115"/>
            </w:rPr>
            <w:t> </w:t>
          </w:r>
          <w:r>
            <w:rPr>
              <w:color w:val="262374"/>
              <w:w w:val="115"/>
            </w:rPr>
            <w:t>Clients</w:t>
          </w:r>
          <w:r>
            <w:rPr>
              <w:color w:val="262374"/>
              <w:spacing w:val="15"/>
              <w:w w:val="115"/>
            </w:rPr>
            <w:t> </w:t>
          </w:r>
          <w:r>
            <w:rPr>
              <w:color w:val="262374"/>
              <w:w w:val="115"/>
            </w:rPr>
            <w:t>From</w:t>
          </w:r>
          <w:r>
            <w:rPr>
              <w:color w:val="262374"/>
              <w:spacing w:val="11"/>
              <w:w w:val="115"/>
            </w:rPr>
            <w:t> </w:t>
          </w:r>
          <w:r>
            <w:rPr>
              <w:color w:val="262374"/>
              <w:w w:val="115"/>
            </w:rPr>
            <w:t>Rural</w:t>
          </w:r>
          <w:r>
            <w:rPr>
              <w:color w:val="262374"/>
              <w:spacing w:val="5"/>
              <w:w w:val="115"/>
            </w:rPr>
            <w:t> </w:t>
          </w:r>
          <w:r>
            <w:rPr>
              <w:color w:val="3B3882"/>
              <w:spacing w:val="-2"/>
              <w:w w:val="115"/>
            </w:rPr>
            <w:t>Areas</w:t>
          </w:r>
          <w:r>
            <w:rPr>
              <w:color w:val="3B3882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107</w:t>
          </w:r>
        </w:p>
        <w:p>
          <w:pPr>
            <w:pStyle w:val="TOC2"/>
            <w:tabs>
              <w:tab w:pos="9515" w:val="right" w:leader="dot"/>
            </w:tabs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12"/>
              <w:w w:val="115"/>
            </w:rPr>
            <w:t> </w:t>
          </w:r>
          <w:r>
            <w:rPr>
              <w:color w:val="262374"/>
              <w:w w:val="115"/>
            </w:rPr>
            <w:t>Issues</w:t>
          </w:r>
          <w:r>
            <w:rPr>
              <w:color w:val="262374"/>
              <w:spacing w:val="-6"/>
              <w:w w:val="115"/>
            </w:rPr>
            <w:t> </w:t>
          </w:r>
          <w:r>
            <w:rPr>
              <w:color w:val="262374"/>
              <w:w w:val="115"/>
            </w:rPr>
            <w:t>for</w:t>
          </w:r>
          <w:r>
            <w:rPr>
              <w:color w:val="262374"/>
              <w:spacing w:val="16"/>
              <w:w w:val="115"/>
            </w:rPr>
            <w:t> </w:t>
          </w:r>
          <w:r>
            <w:rPr>
              <w:color w:val="262374"/>
              <w:w w:val="115"/>
            </w:rPr>
            <w:t>People</w:t>
          </w:r>
          <w:r>
            <w:rPr>
              <w:color w:val="262374"/>
              <w:spacing w:val="-1"/>
              <w:w w:val="115"/>
            </w:rPr>
            <w:t> </w:t>
          </w:r>
          <w:r>
            <w:rPr>
              <w:color w:val="262374"/>
              <w:w w:val="115"/>
            </w:rPr>
            <w:t>With</w:t>
          </w:r>
          <w:r>
            <w:rPr>
              <w:color w:val="262374"/>
              <w:spacing w:val="5"/>
              <w:w w:val="115"/>
            </w:rPr>
            <w:t> </w:t>
          </w:r>
          <w:r>
            <w:rPr>
              <w:color w:val="262374"/>
              <w:w w:val="115"/>
            </w:rPr>
            <w:t>Co-Occurring</w:t>
          </w:r>
          <w:r>
            <w:rPr>
              <w:color w:val="262374"/>
              <w:spacing w:val="8"/>
              <w:w w:val="115"/>
            </w:rPr>
            <w:t> </w:t>
          </w:r>
          <w:r>
            <w:rPr>
              <w:color w:val="262374"/>
              <w:w w:val="115"/>
            </w:rPr>
            <w:t>Substance</w:t>
          </w:r>
          <w:r>
            <w:rPr>
              <w:color w:val="262374"/>
              <w:spacing w:val="7"/>
              <w:w w:val="115"/>
            </w:rPr>
            <w:t> </w:t>
          </w:r>
          <w:r>
            <w:rPr>
              <w:color w:val="3B3882"/>
              <w:w w:val="115"/>
            </w:rPr>
            <w:t>Use</w:t>
          </w:r>
          <w:r>
            <w:rPr>
              <w:color w:val="3B3882"/>
              <w:spacing w:val="-3"/>
              <w:w w:val="115"/>
            </w:rPr>
            <w:t> </w:t>
          </w:r>
          <w:r>
            <w:rPr>
              <w:color w:val="262374"/>
              <w:w w:val="115"/>
            </w:rPr>
            <w:t>and</w:t>
          </w:r>
          <w:r>
            <w:rPr>
              <w:color w:val="262374"/>
              <w:spacing w:val="27"/>
              <w:w w:val="115"/>
            </w:rPr>
            <w:t> </w:t>
          </w:r>
          <w:r>
            <w:rPr>
              <w:color w:val="3B3882"/>
              <w:w w:val="115"/>
            </w:rPr>
            <w:t>Mental</w:t>
          </w:r>
          <w:r>
            <w:rPr>
              <w:color w:val="3B3882"/>
              <w:spacing w:val="-2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Disorders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108</w:t>
          </w:r>
        </w:p>
        <w:p>
          <w:pPr>
            <w:pStyle w:val="TOC2"/>
            <w:tabs>
              <w:tab w:pos="9513" w:val="right" w:leader="dot"/>
            </w:tabs>
            <w:spacing w:before="28"/>
            <w:ind w:left="146"/>
            <w:rPr>
              <w:sz w:val="21"/>
            </w:rPr>
          </w:pPr>
          <w:r>
            <w:rPr>
              <w:color w:val="262374"/>
              <w:w w:val="110"/>
            </w:rPr>
            <w:t>People</w:t>
          </w:r>
          <w:r>
            <w:rPr>
              <w:color w:val="262374"/>
              <w:spacing w:val="28"/>
              <w:w w:val="110"/>
            </w:rPr>
            <w:t> </w:t>
          </w:r>
          <w:r>
            <w:rPr>
              <w:color w:val="262374"/>
              <w:w w:val="110"/>
            </w:rPr>
            <w:t>With</w:t>
          </w:r>
          <w:r>
            <w:rPr>
              <w:color w:val="262374"/>
              <w:spacing w:val="32"/>
              <w:w w:val="110"/>
            </w:rPr>
            <w:t> </w:t>
          </w:r>
          <w:r>
            <w:rPr>
              <w:color w:val="262374"/>
              <w:w w:val="110"/>
            </w:rPr>
            <w:t>Infectious</w:t>
          </w:r>
          <w:r>
            <w:rPr>
              <w:color w:val="262374"/>
              <w:spacing w:val="45"/>
              <w:w w:val="110"/>
            </w:rPr>
            <w:t> </w:t>
          </w:r>
          <w:r>
            <w:rPr>
              <w:color w:val="262374"/>
              <w:spacing w:val="-2"/>
              <w:w w:val="105"/>
            </w:rPr>
            <w:t>Diseases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116</w:t>
          </w:r>
        </w:p>
        <w:p>
          <w:pPr>
            <w:pStyle w:val="TOC2"/>
            <w:tabs>
              <w:tab w:pos="9517" w:val="right" w:leader="dot"/>
            </w:tabs>
            <w:spacing w:before="22"/>
            <w:ind w:left="142"/>
            <w:rPr>
              <w:sz w:val="21"/>
            </w:rPr>
          </w:pPr>
          <w:r>
            <w:rPr>
              <w:color w:val="262374"/>
              <w:w w:val="110"/>
            </w:rPr>
            <w:t>Sex</w:t>
          </w:r>
          <w:r>
            <w:rPr>
              <w:color w:val="262374"/>
              <w:spacing w:val="7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Offenders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119</w:t>
          </w:r>
        </w:p>
        <w:p>
          <w:pPr>
            <w:pStyle w:val="TOC2"/>
            <w:tabs>
              <w:tab w:pos="9504" w:val="right" w:leader="dot"/>
            </w:tabs>
            <w:spacing w:before="19"/>
            <w:ind w:left="147"/>
            <w:rPr>
              <w:sz w:val="21"/>
            </w:rPr>
          </w:pPr>
          <w:r>
            <w:rPr>
              <w:color w:val="262374"/>
              <w:w w:val="110"/>
            </w:rPr>
            <w:t>Conclusions</w:t>
          </w:r>
          <w:r>
            <w:rPr>
              <w:color w:val="262374"/>
              <w:spacing w:val="30"/>
              <w:w w:val="110"/>
            </w:rPr>
            <w:t> </w:t>
          </w:r>
          <w:r>
            <w:rPr>
              <w:color w:val="262374"/>
              <w:w w:val="110"/>
            </w:rPr>
            <w:t>and</w:t>
          </w:r>
          <w:r>
            <w:rPr>
              <w:color w:val="262374"/>
              <w:spacing w:val="46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Recon1mendations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122</w:t>
          </w:r>
        </w:p>
        <w:p>
          <w:pPr>
            <w:pStyle w:val="TOC3"/>
            <w:tabs>
              <w:tab w:pos="9525" w:val="right" w:leader="dot"/>
            </w:tabs>
          </w:pPr>
          <w:r>
            <w:rPr>
              <w:color w:val="262374"/>
              <w:spacing w:val="-2"/>
              <w:w w:val="125"/>
            </w:rPr>
            <w:t>Chapter</w:t>
          </w:r>
          <w:r>
            <w:rPr>
              <w:color w:val="262374"/>
              <w:spacing w:val="13"/>
              <w:w w:val="125"/>
            </w:rPr>
            <w:t> </w:t>
          </w:r>
          <w:r>
            <w:rPr>
              <w:color w:val="262374"/>
              <w:spacing w:val="-2"/>
              <w:w w:val="125"/>
            </w:rPr>
            <w:t>7-Treatment</w:t>
          </w:r>
          <w:r>
            <w:rPr>
              <w:color w:val="262374"/>
              <w:spacing w:val="8"/>
              <w:w w:val="125"/>
            </w:rPr>
            <w:t> </w:t>
          </w:r>
          <w:r>
            <w:rPr>
              <w:b w:val="0"/>
              <w:color w:val="262374"/>
              <w:spacing w:val="-2"/>
              <w:w w:val="125"/>
              <w:sz w:val="20"/>
            </w:rPr>
            <w:t>Issues</w:t>
          </w:r>
          <w:r>
            <w:rPr>
              <w:b w:val="0"/>
              <w:color w:val="262374"/>
              <w:spacing w:val="-4"/>
              <w:w w:val="125"/>
              <w:sz w:val="20"/>
            </w:rPr>
            <w:t> </w:t>
          </w:r>
          <w:r>
            <w:rPr>
              <w:color w:val="262374"/>
              <w:spacing w:val="-2"/>
              <w:w w:val="125"/>
            </w:rPr>
            <w:t>in</w:t>
          </w:r>
          <w:r>
            <w:rPr>
              <w:color w:val="262374"/>
              <w:spacing w:val="2"/>
              <w:w w:val="125"/>
            </w:rPr>
            <w:t> </w:t>
          </w:r>
          <w:r>
            <w:rPr>
              <w:color w:val="262374"/>
              <w:spacing w:val="-2"/>
              <w:w w:val="125"/>
            </w:rPr>
            <w:t>Pretrial</w:t>
          </w:r>
          <w:r>
            <w:rPr>
              <w:color w:val="262374"/>
              <w:spacing w:val="10"/>
              <w:w w:val="125"/>
            </w:rPr>
            <w:t> </w:t>
          </w:r>
          <w:r>
            <w:rPr>
              <w:color w:val="262374"/>
              <w:spacing w:val="-2"/>
              <w:w w:val="125"/>
            </w:rPr>
            <w:t>and</w:t>
          </w:r>
          <w:r>
            <w:rPr>
              <w:color w:val="262374"/>
              <w:spacing w:val="-2"/>
              <w:w w:val="125"/>
            </w:rPr>
            <w:t> Diversion</w:t>
          </w:r>
          <w:r>
            <w:rPr>
              <w:color w:val="262374"/>
              <w:spacing w:val="6"/>
              <w:w w:val="125"/>
            </w:rPr>
            <w:t> </w:t>
          </w:r>
          <w:r>
            <w:rPr>
              <w:color w:val="262374"/>
              <w:spacing w:val="-2"/>
              <w:w w:val="125"/>
            </w:rPr>
            <w:t>Settings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25"/>
              <w:sz w:val="21"/>
            </w:rPr>
            <w:t>12</w:t>
          </w:r>
          <w:r>
            <w:rPr>
              <w:color w:val="262374"/>
              <w:spacing w:val="-5"/>
              <w:w w:val="125"/>
            </w:rPr>
            <w:t>5</w:t>
          </w:r>
        </w:p>
        <w:p>
          <w:pPr>
            <w:pStyle w:val="TOC4"/>
            <w:tabs>
              <w:tab w:pos="9517" w:val="righ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62374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62374"/>
              <w:sz w:val="20"/>
            </w:rPr>
            <w:tab/>
          </w:r>
          <w:r>
            <w:rPr>
              <w:b w:val="0"/>
              <w:i w:val="0"/>
              <w:color w:val="262374"/>
              <w:spacing w:val="-5"/>
              <w:w w:val="110"/>
              <w:sz w:val="21"/>
            </w:rPr>
            <w:t>125</w:t>
          </w:r>
        </w:p>
        <w:p>
          <w:pPr>
            <w:pStyle w:val="TOC2"/>
            <w:tabs>
              <w:tab w:pos="9517" w:val="right" w:leader="dot"/>
            </w:tabs>
            <w:ind w:left="140"/>
            <w:rPr>
              <w:sz w:val="21"/>
            </w:rPr>
          </w:pPr>
          <w:r>
            <w:rPr>
              <w:color w:val="262374"/>
              <w:spacing w:val="-2"/>
              <w:w w:val="115"/>
            </w:rPr>
            <w:t>Introduction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125</w:t>
          </w:r>
        </w:p>
        <w:p>
          <w:pPr>
            <w:pStyle w:val="TOC2"/>
            <w:tabs>
              <w:tab w:pos="9513" w:val="right" w:leader="dot"/>
            </w:tabs>
            <w:spacing w:before="28"/>
            <w:ind w:left="147"/>
            <w:rPr>
              <w:sz w:val="21"/>
            </w:rPr>
          </w:pPr>
          <w:r>
            <w:rPr>
              <w:color w:val="262374"/>
              <w:w w:val="110"/>
            </w:rPr>
            <w:t>Characteristics</w:t>
          </w:r>
          <w:r>
            <w:rPr>
              <w:color w:val="262374"/>
              <w:spacing w:val="23"/>
              <w:w w:val="110"/>
            </w:rPr>
            <w:t> </w:t>
          </w:r>
          <w:r>
            <w:rPr>
              <w:color w:val="262374"/>
              <w:w w:val="110"/>
            </w:rPr>
            <w:t>of</w:t>
          </w:r>
          <w:r>
            <w:rPr>
              <w:color w:val="262374"/>
              <w:spacing w:val="37"/>
              <w:w w:val="110"/>
            </w:rPr>
            <w:t> </w:t>
          </w:r>
          <w:r>
            <w:rPr>
              <w:color w:val="262374"/>
              <w:w w:val="110"/>
            </w:rPr>
            <w:t>the</w:t>
          </w:r>
          <w:r>
            <w:rPr>
              <w:color w:val="262374"/>
              <w:spacing w:val="76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Population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126</w:t>
          </w:r>
        </w:p>
        <w:p>
          <w:pPr>
            <w:pStyle w:val="TOC2"/>
            <w:tabs>
              <w:tab w:pos="9510" w:val="right" w:leader="dot"/>
            </w:tabs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9"/>
              <w:w w:val="115"/>
            </w:rPr>
            <w:t> </w:t>
          </w:r>
          <w:r>
            <w:rPr>
              <w:color w:val="262374"/>
              <w:w w:val="115"/>
            </w:rPr>
            <w:t>Services</w:t>
          </w:r>
          <w:r>
            <w:rPr>
              <w:color w:val="262374"/>
              <w:spacing w:val="8"/>
              <w:w w:val="115"/>
            </w:rPr>
            <w:t> </w:t>
          </w:r>
          <w:r>
            <w:rPr>
              <w:color w:val="262374"/>
              <w:w w:val="115"/>
            </w:rPr>
            <w:t>in</w:t>
          </w:r>
          <w:r>
            <w:rPr>
              <w:color w:val="262374"/>
              <w:spacing w:val="20"/>
              <w:w w:val="115"/>
            </w:rPr>
            <w:t> </w:t>
          </w:r>
          <w:r>
            <w:rPr>
              <w:color w:val="262374"/>
              <w:w w:val="115"/>
            </w:rPr>
            <w:t>the</w:t>
          </w:r>
          <w:r>
            <w:rPr>
              <w:color w:val="262374"/>
              <w:spacing w:val="32"/>
              <w:w w:val="115"/>
            </w:rPr>
            <w:t> </w:t>
          </w:r>
          <w:r>
            <w:rPr>
              <w:color w:val="262374"/>
              <w:w w:val="115"/>
            </w:rPr>
            <w:t>Pretrial</w:t>
          </w:r>
          <w:r>
            <w:rPr>
              <w:color w:val="262374"/>
              <w:spacing w:val="10"/>
              <w:w w:val="115"/>
            </w:rPr>
            <w:t> </w:t>
          </w:r>
          <w:r>
            <w:rPr>
              <w:color w:val="262374"/>
              <w:w w:val="115"/>
            </w:rPr>
            <w:t>Justice</w:t>
          </w:r>
          <w:r>
            <w:rPr>
              <w:color w:val="262374"/>
              <w:spacing w:val="11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System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127</w:t>
          </w:r>
        </w:p>
        <w:p>
          <w:pPr>
            <w:pStyle w:val="TOC2"/>
            <w:tabs>
              <w:tab w:pos="9510" w:val="right" w:leader="dot"/>
            </w:tabs>
            <w:spacing w:before="18"/>
            <w:rPr>
              <w:sz w:val="21"/>
            </w:rPr>
          </w:pPr>
          <w:r>
            <w:rPr>
              <w:color w:val="262374"/>
              <w:w w:val="115"/>
            </w:rPr>
            <w:t>Trial</w:t>
          </w:r>
          <w:r>
            <w:rPr>
              <w:color w:val="262374"/>
              <w:spacing w:val="10"/>
              <w:w w:val="115"/>
            </w:rPr>
            <w:t> </w:t>
          </w:r>
          <w:r>
            <w:rPr>
              <w:color w:val="262374"/>
              <w:w w:val="115"/>
            </w:rPr>
            <w:t>and</w:t>
          </w:r>
          <w:r>
            <w:rPr>
              <w:color w:val="262374"/>
              <w:spacing w:val="25"/>
              <w:w w:val="115"/>
            </w:rPr>
            <w:t> </w:t>
          </w:r>
          <w:r>
            <w:rPr>
              <w:color w:val="262374"/>
              <w:w w:val="115"/>
            </w:rPr>
            <w:t>Postverdict</w:t>
          </w:r>
          <w:r>
            <w:rPr>
              <w:color w:val="262374"/>
              <w:spacing w:val="39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Periods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130</w:t>
          </w:r>
        </w:p>
        <w:p>
          <w:pPr>
            <w:pStyle w:val="TOC2"/>
            <w:tabs>
              <w:tab w:pos="9632" w:val="right" w:leader="dot"/>
            </w:tabs>
            <w:ind w:left="141"/>
            <w:rPr>
              <w:sz w:val="21"/>
            </w:rPr>
          </w:pPr>
          <w:r>
            <w:rPr>
              <w:color w:val="262374"/>
              <w:w w:val="115"/>
            </w:rPr>
            <w:t>Diversion</w:t>
          </w:r>
          <w:r>
            <w:rPr>
              <w:color w:val="262374"/>
              <w:spacing w:val="2"/>
              <w:w w:val="115"/>
            </w:rPr>
            <w:t> </w:t>
          </w:r>
          <w:r>
            <w:rPr>
              <w:color w:val="262374"/>
              <w:w w:val="115"/>
            </w:rPr>
            <w:t>to</w:t>
          </w:r>
          <w:r>
            <w:rPr>
              <w:color w:val="262374"/>
              <w:spacing w:val="-5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Treatn1ent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25"/>
              <w:sz w:val="21"/>
            </w:rPr>
            <w:t>131</w:t>
          </w:r>
        </w:p>
        <w:p>
          <w:pPr>
            <w:pStyle w:val="TOC2"/>
            <w:tabs>
              <w:tab w:pos="9513" w:val="right" w:leader="dot"/>
            </w:tabs>
            <w:spacing w:before="22"/>
            <w:ind w:left="142"/>
            <w:rPr>
              <w:sz w:val="21"/>
            </w:rPr>
          </w:pPr>
          <w:r>
            <w:rPr>
              <w:color w:val="262374"/>
              <w:w w:val="115"/>
            </w:rPr>
            <w:t>What</w:t>
          </w:r>
          <w:r>
            <w:rPr>
              <w:color w:val="262374"/>
              <w:spacing w:val="13"/>
              <w:w w:val="115"/>
            </w:rPr>
            <w:t> </w:t>
          </w: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18"/>
              <w:w w:val="115"/>
            </w:rPr>
            <w:t> </w:t>
          </w:r>
          <w:r>
            <w:rPr>
              <w:color w:val="262374"/>
              <w:w w:val="115"/>
            </w:rPr>
            <w:t>Services</w:t>
          </w:r>
          <w:r>
            <w:rPr>
              <w:color w:val="262374"/>
              <w:spacing w:val="19"/>
              <w:w w:val="115"/>
            </w:rPr>
            <w:t> </w:t>
          </w:r>
          <w:r>
            <w:rPr>
              <w:color w:val="262374"/>
              <w:w w:val="115"/>
            </w:rPr>
            <w:t>Can</w:t>
          </w:r>
          <w:r>
            <w:rPr>
              <w:color w:val="262374"/>
              <w:spacing w:val="23"/>
              <w:w w:val="115"/>
            </w:rPr>
            <w:t> </w:t>
          </w:r>
          <w:r>
            <w:rPr>
              <w:color w:val="262374"/>
              <w:w w:val="115"/>
            </w:rPr>
            <w:t>Reasonably</w:t>
          </w:r>
          <w:r>
            <w:rPr>
              <w:color w:val="262374"/>
              <w:spacing w:val="22"/>
              <w:w w:val="115"/>
            </w:rPr>
            <w:t> </w:t>
          </w:r>
          <w:r>
            <w:rPr>
              <w:color w:val="262374"/>
              <w:w w:val="115"/>
            </w:rPr>
            <w:t>Be</w:t>
          </w:r>
          <w:r>
            <w:rPr>
              <w:color w:val="262374"/>
              <w:spacing w:val="8"/>
              <w:w w:val="115"/>
            </w:rPr>
            <w:t> </w:t>
          </w:r>
          <w:r>
            <w:rPr>
              <w:color w:val="262374"/>
              <w:w w:val="115"/>
            </w:rPr>
            <w:t>Provided</w:t>
          </w:r>
          <w:r>
            <w:rPr>
              <w:color w:val="262374"/>
              <w:spacing w:val="17"/>
              <w:w w:val="115"/>
            </w:rPr>
            <w:t> </w:t>
          </w:r>
          <w:r>
            <w:rPr>
              <w:color w:val="3B3882"/>
              <w:w w:val="115"/>
            </w:rPr>
            <w:t>in</w:t>
          </w:r>
          <w:r>
            <w:rPr>
              <w:color w:val="3B3882"/>
              <w:spacing w:val="13"/>
              <w:w w:val="115"/>
            </w:rPr>
            <w:t> </w:t>
          </w:r>
          <w:r>
            <w:rPr>
              <w:color w:val="262374"/>
              <w:w w:val="115"/>
            </w:rPr>
            <w:t>the</w:t>
          </w:r>
          <w:r>
            <w:rPr>
              <w:color w:val="262374"/>
              <w:spacing w:val="11"/>
              <w:w w:val="115"/>
            </w:rPr>
            <w:t> </w:t>
          </w:r>
          <w:r>
            <w:rPr>
              <w:color w:val="262374"/>
              <w:w w:val="115"/>
            </w:rPr>
            <w:t>Pretrial</w:t>
          </w:r>
          <w:r>
            <w:rPr>
              <w:color w:val="262374"/>
              <w:spacing w:val="9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Setting?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138</w:t>
          </w:r>
        </w:p>
        <w:p>
          <w:pPr>
            <w:pStyle w:val="TOC2"/>
            <w:tabs>
              <w:tab w:pos="9520" w:val="right" w:leader="dot"/>
            </w:tabs>
            <w:rPr>
              <w:sz w:val="21"/>
            </w:rPr>
          </w:pP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3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Issues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143</w:t>
          </w:r>
        </w:p>
        <w:p>
          <w:pPr>
            <w:pStyle w:val="TOC2"/>
            <w:tabs>
              <w:tab w:pos="9509" w:val="right" w:leader="dot"/>
            </w:tabs>
            <w:spacing w:before="28"/>
            <w:ind w:left="141"/>
            <w:rPr>
              <w:sz w:val="21"/>
            </w:rPr>
          </w:pPr>
          <w:r>
            <w:rPr>
              <w:color w:val="262374"/>
              <w:w w:val="115"/>
            </w:rPr>
            <w:t>Developing</w:t>
          </w:r>
          <w:r>
            <w:rPr>
              <w:color w:val="262374"/>
              <w:spacing w:val="15"/>
              <w:w w:val="115"/>
            </w:rPr>
            <w:t> </w:t>
          </w:r>
          <w:r>
            <w:rPr>
              <w:color w:val="262374"/>
              <w:w w:val="115"/>
            </w:rPr>
            <w:t>Pretrial</w:t>
          </w:r>
          <w:r>
            <w:rPr>
              <w:color w:val="262374"/>
              <w:spacing w:val="9"/>
              <w:w w:val="115"/>
            </w:rPr>
            <w:t> </w:t>
          </w: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3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Services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146</w:t>
          </w:r>
        </w:p>
        <w:p>
          <w:pPr>
            <w:pStyle w:val="TOC4"/>
            <w:tabs>
              <w:tab w:pos="9637" w:val="right" w:leader="dot"/>
            </w:tabs>
            <w:spacing w:before="23"/>
            <w:ind w:left="146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62374"/>
              <w:spacing w:val="-2"/>
              <w:w w:val="130"/>
              <w:sz w:val="20"/>
            </w:rPr>
            <w:t>Resources</w:t>
          </w:r>
          <w:r>
            <w:rPr>
              <w:b w:val="0"/>
              <w:i w:val="0"/>
              <w:color w:val="262374"/>
              <w:sz w:val="20"/>
            </w:rPr>
            <w:tab/>
          </w:r>
          <w:r>
            <w:rPr>
              <w:b w:val="0"/>
              <w:i w:val="0"/>
              <w:color w:val="262374"/>
              <w:spacing w:val="-5"/>
              <w:w w:val="125"/>
              <w:sz w:val="21"/>
            </w:rPr>
            <w:t>151</w:t>
          </w:r>
        </w:p>
        <w:p>
          <w:pPr>
            <w:pStyle w:val="TOC2"/>
            <w:tabs>
              <w:tab w:pos="9513" w:val="right" w:leader="dot"/>
            </w:tabs>
            <w:spacing w:before="18"/>
            <w:ind w:left="147"/>
            <w:rPr>
              <w:sz w:val="21"/>
            </w:rPr>
          </w:pPr>
          <w:r>
            <w:rPr>
              <w:color w:val="262374"/>
              <w:w w:val="110"/>
            </w:rPr>
            <w:t>Conclusions</w:t>
          </w:r>
          <w:r>
            <w:rPr>
              <w:color w:val="262374"/>
              <w:spacing w:val="30"/>
              <w:w w:val="110"/>
            </w:rPr>
            <w:t> </w:t>
          </w:r>
          <w:r>
            <w:rPr>
              <w:color w:val="262374"/>
              <w:w w:val="110"/>
            </w:rPr>
            <w:t>and</w:t>
          </w:r>
          <w:r>
            <w:rPr>
              <w:color w:val="262374"/>
              <w:spacing w:val="46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Recon1mendations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154</w:t>
          </w:r>
        </w:p>
        <w:p>
          <w:pPr>
            <w:pStyle w:val="TOC4"/>
            <w:tabs>
              <w:tab w:pos="9597" w:val="right" w:leader="dot"/>
            </w:tabs>
            <w:spacing w:before="148"/>
            <w:rPr>
              <w:i w:val="0"/>
              <w:sz w:val="21"/>
            </w:rPr>
          </w:pPr>
          <w:r>
            <w:rPr>
              <w:i w:val="0"/>
              <w:color w:val="262374"/>
              <w:spacing w:val="-2"/>
              <w:w w:val="125"/>
              <w:sz w:val="19"/>
            </w:rPr>
            <w:t>Chapter</w:t>
          </w:r>
          <w:r>
            <w:rPr>
              <w:i w:val="0"/>
              <w:color w:val="262374"/>
              <w:spacing w:val="5"/>
              <w:w w:val="125"/>
              <w:sz w:val="19"/>
            </w:rPr>
            <w:t> </w:t>
          </w:r>
          <w:r>
            <w:rPr>
              <w:i w:val="0"/>
              <w:color w:val="262374"/>
              <w:spacing w:val="-2"/>
              <w:w w:val="125"/>
              <w:sz w:val="19"/>
            </w:rPr>
            <w:t>8-Treatn1ent</w:t>
          </w:r>
          <w:r>
            <w:rPr>
              <w:i w:val="0"/>
              <w:color w:val="262374"/>
              <w:spacing w:val="7"/>
              <w:w w:val="125"/>
              <w:sz w:val="19"/>
            </w:rPr>
            <w:t> </w:t>
          </w:r>
          <w:r>
            <w:rPr>
              <w:b w:val="0"/>
              <w:i w:val="0"/>
              <w:color w:val="262374"/>
              <w:spacing w:val="-2"/>
              <w:w w:val="125"/>
              <w:sz w:val="20"/>
            </w:rPr>
            <w:t>Issues</w:t>
          </w:r>
          <w:r>
            <w:rPr>
              <w:b w:val="0"/>
              <w:i w:val="0"/>
              <w:color w:val="262374"/>
              <w:spacing w:val="-1"/>
              <w:w w:val="125"/>
              <w:sz w:val="20"/>
            </w:rPr>
            <w:t> </w:t>
          </w:r>
          <w:r>
            <w:rPr>
              <w:i w:val="0"/>
              <w:color w:val="262374"/>
              <w:spacing w:val="-2"/>
              <w:w w:val="125"/>
              <w:sz w:val="19"/>
            </w:rPr>
            <w:t>Specific</w:t>
          </w:r>
          <w:r>
            <w:rPr>
              <w:i w:val="0"/>
              <w:color w:val="262374"/>
              <w:spacing w:val="11"/>
              <w:w w:val="125"/>
              <w:sz w:val="19"/>
            </w:rPr>
            <w:t> </w:t>
          </w:r>
          <w:r>
            <w:rPr>
              <w:i w:val="0"/>
              <w:color w:val="262374"/>
              <w:spacing w:val="-2"/>
              <w:w w:val="125"/>
              <w:sz w:val="19"/>
            </w:rPr>
            <w:t>to Jails</w:t>
          </w:r>
          <w:r>
            <w:rPr>
              <w:i w:val="0"/>
              <w:color w:val="262374"/>
              <w:sz w:val="19"/>
            </w:rPr>
            <w:tab/>
          </w:r>
          <w:r>
            <w:rPr>
              <w:i w:val="0"/>
              <w:color w:val="262374"/>
              <w:spacing w:val="-5"/>
              <w:w w:val="125"/>
              <w:sz w:val="21"/>
            </w:rPr>
            <w:t>157</w:t>
          </w:r>
        </w:p>
        <w:p>
          <w:pPr>
            <w:pStyle w:val="TOC4"/>
            <w:tabs>
              <w:tab w:pos="9510" w:val="righ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62374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62374"/>
              <w:sz w:val="20"/>
            </w:rPr>
            <w:tab/>
          </w:r>
          <w:r>
            <w:rPr>
              <w:b w:val="0"/>
              <w:i w:val="0"/>
              <w:color w:val="262374"/>
              <w:spacing w:val="-5"/>
              <w:w w:val="110"/>
              <w:sz w:val="21"/>
            </w:rPr>
            <w:t>157</w:t>
          </w:r>
        </w:p>
        <w:p>
          <w:pPr>
            <w:pStyle w:val="TOC2"/>
            <w:tabs>
              <w:tab w:pos="9510" w:val="right" w:leader="dot"/>
            </w:tabs>
            <w:spacing w:before="18"/>
            <w:ind w:left="141"/>
            <w:rPr>
              <w:sz w:val="21"/>
            </w:rPr>
          </w:pPr>
          <w:r>
            <w:rPr>
              <w:color w:val="262374"/>
              <w:spacing w:val="-2"/>
              <w:w w:val="110"/>
            </w:rPr>
            <w:t>Definitions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157</w:t>
          </w:r>
        </w:p>
        <w:p>
          <w:pPr>
            <w:pStyle w:val="TOC4"/>
            <w:tabs>
              <w:tab w:pos="9520" w:val="right" w:leader="dot"/>
            </w:tabs>
            <w:spacing w:before="28"/>
            <w:ind w:left="143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62374"/>
              <w:spacing w:val="-2"/>
              <w:w w:val="115"/>
              <w:sz w:val="20"/>
            </w:rPr>
            <w:t>Trends</w:t>
          </w:r>
          <w:r>
            <w:rPr>
              <w:b w:val="0"/>
              <w:i w:val="0"/>
              <w:color w:val="262374"/>
              <w:sz w:val="20"/>
            </w:rPr>
            <w:tab/>
          </w:r>
          <w:r>
            <w:rPr>
              <w:b w:val="0"/>
              <w:i w:val="0"/>
              <w:color w:val="262374"/>
              <w:spacing w:val="-5"/>
              <w:w w:val="115"/>
              <w:sz w:val="21"/>
            </w:rPr>
            <w:t>158</w:t>
          </w:r>
        </w:p>
        <w:p>
          <w:pPr>
            <w:pStyle w:val="TOC2"/>
            <w:tabs>
              <w:tab w:pos="9510" w:val="right" w:leader="dot"/>
            </w:tabs>
            <w:rPr>
              <w:sz w:val="21"/>
            </w:rPr>
          </w:pPr>
          <w:r>
            <w:rPr>
              <w:color w:val="262374"/>
              <w:w w:val="110"/>
            </w:rPr>
            <w:t>Treatn1ent</w:t>
          </w:r>
          <w:r>
            <w:rPr>
              <w:color w:val="262374"/>
              <w:spacing w:val="28"/>
              <w:w w:val="110"/>
            </w:rPr>
            <w:t> </w:t>
          </w:r>
          <w:r>
            <w:rPr>
              <w:color w:val="262374"/>
              <w:w w:val="110"/>
            </w:rPr>
            <w:t>Services</w:t>
          </w:r>
          <w:r>
            <w:rPr>
              <w:color w:val="262374"/>
              <w:spacing w:val="8"/>
              <w:w w:val="110"/>
            </w:rPr>
            <w:t> </w:t>
          </w:r>
          <w:r>
            <w:rPr>
              <w:color w:val="262374"/>
              <w:w w:val="110"/>
            </w:rPr>
            <w:t>in</w:t>
          </w:r>
          <w:r>
            <w:rPr>
              <w:color w:val="262374"/>
              <w:spacing w:val="17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Jails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159</w:t>
          </w:r>
        </w:p>
        <w:p>
          <w:pPr>
            <w:pStyle w:val="TOC2"/>
            <w:tabs>
              <w:tab w:pos="9510" w:val="right" w:leader="dot"/>
            </w:tabs>
            <w:ind w:left="141"/>
            <w:rPr>
              <w:sz w:val="21"/>
            </w:rPr>
          </w:pPr>
          <w:r>
            <w:rPr>
              <w:color w:val="262374"/>
              <w:w w:val="110"/>
            </w:rPr>
            <w:t>Description</w:t>
          </w:r>
          <w:r>
            <w:rPr>
              <w:color w:val="262374"/>
              <w:spacing w:val="24"/>
              <w:w w:val="110"/>
            </w:rPr>
            <w:t> </w:t>
          </w:r>
          <w:r>
            <w:rPr>
              <w:color w:val="262374"/>
              <w:w w:val="110"/>
            </w:rPr>
            <w:t>of</w:t>
          </w:r>
          <w:r>
            <w:rPr>
              <w:color w:val="262374"/>
              <w:spacing w:val="19"/>
              <w:w w:val="110"/>
            </w:rPr>
            <w:t> </w:t>
          </w:r>
          <w:r>
            <w:rPr>
              <w:color w:val="262374"/>
              <w:w w:val="110"/>
            </w:rPr>
            <w:t>the</w:t>
          </w:r>
          <w:r>
            <w:rPr>
              <w:color w:val="262374"/>
              <w:spacing w:val="53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Population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159</w:t>
          </w:r>
        </w:p>
        <w:p>
          <w:pPr>
            <w:pStyle w:val="TOC2"/>
            <w:tabs>
              <w:tab w:pos="9517" w:val="right" w:leader="dot"/>
            </w:tabs>
            <w:spacing w:before="18"/>
            <w:ind w:left="141"/>
            <w:rPr>
              <w:sz w:val="21"/>
            </w:rPr>
          </w:pPr>
          <w:r>
            <w:rPr>
              <w:color w:val="262374"/>
              <w:w w:val="110"/>
            </w:rPr>
            <w:t>Key</w:t>
          </w:r>
          <w:r>
            <w:rPr>
              <w:color w:val="262374"/>
              <w:spacing w:val="17"/>
              <w:w w:val="110"/>
            </w:rPr>
            <w:t> </w:t>
          </w:r>
          <w:r>
            <w:rPr>
              <w:color w:val="262374"/>
              <w:w w:val="110"/>
            </w:rPr>
            <w:t>Issues</w:t>
          </w:r>
          <w:r>
            <w:rPr>
              <w:color w:val="262374"/>
              <w:spacing w:val="30"/>
              <w:w w:val="110"/>
            </w:rPr>
            <w:t> </w:t>
          </w:r>
          <w:r>
            <w:rPr>
              <w:color w:val="262374"/>
              <w:w w:val="110"/>
            </w:rPr>
            <w:t>Related</w:t>
          </w:r>
          <w:r>
            <w:rPr>
              <w:color w:val="262374"/>
              <w:spacing w:val="36"/>
              <w:w w:val="110"/>
            </w:rPr>
            <w:t> </w:t>
          </w:r>
          <w:r>
            <w:rPr>
              <w:color w:val="262374"/>
              <w:w w:val="110"/>
            </w:rPr>
            <w:t>to</w:t>
          </w:r>
          <w:r>
            <w:rPr>
              <w:color w:val="262374"/>
              <w:spacing w:val="17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Treatn1ent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163</w:t>
          </w:r>
        </w:p>
        <w:p>
          <w:pPr>
            <w:pStyle w:val="TOC2"/>
            <w:tabs>
              <w:tab w:pos="9509" w:val="right" w:leader="dot"/>
            </w:tabs>
            <w:spacing w:before="27"/>
            <w:ind w:left="142"/>
            <w:rPr>
              <w:sz w:val="21"/>
            </w:rPr>
          </w:pPr>
          <w:r>
            <w:rPr>
              <w:color w:val="3B3882"/>
              <w:w w:val="115"/>
            </w:rPr>
            <w:t>What</w:t>
          </w:r>
          <w:r>
            <w:rPr>
              <w:color w:val="3B3882"/>
              <w:spacing w:val="12"/>
              <w:w w:val="115"/>
            </w:rPr>
            <w:t> </w:t>
          </w: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15"/>
              <w:w w:val="115"/>
            </w:rPr>
            <w:t> </w:t>
          </w:r>
          <w:r>
            <w:rPr>
              <w:color w:val="262374"/>
              <w:w w:val="115"/>
            </w:rPr>
            <w:t>Services</w:t>
          </w:r>
          <w:r>
            <w:rPr>
              <w:color w:val="262374"/>
              <w:spacing w:val="13"/>
              <w:w w:val="115"/>
            </w:rPr>
            <w:t> </w:t>
          </w:r>
          <w:r>
            <w:rPr>
              <w:color w:val="262374"/>
              <w:w w:val="115"/>
            </w:rPr>
            <w:t>Can</w:t>
          </w:r>
          <w:r>
            <w:rPr>
              <w:color w:val="262374"/>
              <w:spacing w:val="21"/>
              <w:w w:val="115"/>
            </w:rPr>
            <w:t> </w:t>
          </w:r>
          <w:r>
            <w:rPr>
              <w:color w:val="262374"/>
              <w:w w:val="115"/>
            </w:rPr>
            <w:t>Reasonably</w:t>
          </w:r>
          <w:r>
            <w:rPr>
              <w:color w:val="262374"/>
              <w:spacing w:val="21"/>
              <w:w w:val="115"/>
            </w:rPr>
            <w:t> </w:t>
          </w:r>
          <w:r>
            <w:rPr>
              <w:color w:val="262374"/>
              <w:w w:val="115"/>
            </w:rPr>
            <w:t>Be </w:t>
          </w:r>
          <w:r>
            <w:rPr>
              <w:color w:val="3B3882"/>
              <w:w w:val="115"/>
            </w:rPr>
            <w:t>Provided</w:t>
          </w:r>
          <w:r>
            <w:rPr>
              <w:color w:val="3B3882"/>
              <w:spacing w:val="15"/>
              <w:w w:val="115"/>
            </w:rPr>
            <w:t> </w:t>
          </w:r>
          <w:r>
            <w:rPr>
              <w:color w:val="262374"/>
              <w:w w:val="115"/>
            </w:rPr>
            <w:t>in</w:t>
          </w:r>
          <w:r>
            <w:rPr>
              <w:color w:val="262374"/>
              <w:spacing w:val="12"/>
              <w:w w:val="115"/>
            </w:rPr>
            <w:t> </w:t>
          </w:r>
          <w:r>
            <w:rPr>
              <w:color w:val="262374"/>
              <w:w w:val="115"/>
            </w:rPr>
            <w:t>a</w:t>
          </w:r>
          <w:r>
            <w:rPr>
              <w:color w:val="262374"/>
              <w:spacing w:val="4"/>
              <w:w w:val="115"/>
            </w:rPr>
            <w:t> </w:t>
          </w:r>
          <w:r>
            <w:rPr>
              <w:color w:val="262374"/>
              <w:w w:val="115"/>
            </w:rPr>
            <w:t>Jail</w:t>
          </w:r>
          <w:r>
            <w:rPr>
              <w:color w:val="262374"/>
              <w:spacing w:val="-2"/>
              <w:w w:val="115"/>
            </w:rPr>
            <w:t> Setting?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166</w:t>
          </w:r>
        </w:p>
        <w:p>
          <w:pPr>
            <w:pStyle w:val="TOC2"/>
            <w:tabs>
              <w:tab w:pos="9517" w:val="right" w:leader="dot"/>
            </w:tabs>
            <w:ind w:left="147"/>
            <w:rPr>
              <w:sz w:val="21"/>
            </w:rPr>
          </w:pPr>
          <w:r>
            <w:rPr>
              <w:color w:val="262374"/>
              <w:w w:val="115"/>
            </w:rPr>
            <w:t>Coordination</w:t>
          </w:r>
          <w:r>
            <w:rPr>
              <w:color w:val="262374"/>
              <w:spacing w:val="27"/>
              <w:w w:val="115"/>
            </w:rPr>
            <w:t> </w:t>
          </w:r>
          <w:r>
            <w:rPr>
              <w:color w:val="262374"/>
              <w:w w:val="115"/>
            </w:rPr>
            <w:t>of</w:t>
          </w:r>
          <w:r>
            <w:rPr>
              <w:color w:val="262374"/>
              <w:spacing w:val="11"/>
              <w:w w:val="115"/>
            </w:rPr>
            <w:t> </w:t>
          </w:r>
          <w:r>
            <w:rPr>
              <w:color w:val="262374"/>
              <w:w w:val="115"/>
            </w:rPr>
            <w:t>Jail</w:t>
          </w:r>
          <w:r>
            <w:rPr>
              <w:color w:val="262374"/>
              <w:spacing w:val="2"/>
              <w:w w:val="115"/>
            </w:rPr>
            <w:t> </w:t>
          </w: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6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Services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175</w:t>
          </w:r>
        </w:p>
        <w:p>
          <w:pPr>
            <w:pStyle w:val="TOC2"/>
            <w:tabs>
              <w:tab w:pos="9517" w:val="right" w:leader="dot"/>
            </w:tabs>
            <w:ind w:left="145"/>
            <w:rPr>
              <w:sz w:val="21"/>
            </w:rPr>
          </w:pPr>
          <w:r>
            <w:rPr>
              <w:color w:val="262374"/>
              <w:w w:val="110"/>
            </w:rPr>
            <w:t>Exan1ples</w:t>
          </w:r>
          <w:r>
            <w:rPr>
              <w:color w:val="262374"/>
              <w:spacing w:val="13"/>
              <w:w w:val="110"/>
            </w:rPr>
            <w:t> </w:t>
          </w:r>
          <w:r>
            <w:rPr>
              <w:color w:val="262374"/>
              <w:w w:val="110"/>
            </w:rPr>
            <w:t>of</w:t>
          </w:r>
          <w:r>
            <w:rPr>
              <w:color w:val="262374"/>
              <w:spacing w:val="11"/>
              <w:w w:val="110"/>
            </w:rPr>
            <w:t> </w:t>
          </w:r>
          <w:r>
            <w:rPr>
              <w:color w:val="262374"/>
              <w:w w:val="110"/>
            </w:rPr>
            <w:t>Jail</w:t>
          </w:r>
          <w:r>
            <w:rPr>
              <w:color w:val="262374"/>
              <w:spacing w:val="-2"/>
              <w:w w:val="110"/>
            </w:rPr>
            <w:t> </w:t>
          </w:r>
          <w:r>
            <w:rPr>
              <w:color w:val="262374"/>
              <w:w w:val="110"/>
            </w:rPr>
            <w:t>Treatn1ent</w:t>
          </w:r>
          <w:r>
            <w:rPr>
              <w:color w:val="262374"/>
              <w:spacing w:val="24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Progran1s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183</w:t>
          </w:r>
        </w:p>
        <w:p>
          <w:pPr>
            <w:pStyle w:val="TOC2"/>
            <w:tabs>
              <w:tab w:pos="9513" w:val="right" w:leader="dot"/>
            </w:tabs>
            <w:ind w:left="146"/>
            <w:rPr>
              <w:sz w:val="21"/>
            </w:rPr>
          </w:pPr>
          <w:r>
            <w:rPr>
              <w:color w:val="262374"/>
              <w:w w:val="115"/>
            </w:rPr>
            <w:t>Research</w:t>
          </w:r>
          <w:r>
            <w:rPr>
              <w:color w:val="262374"/>
              <w:spacing w:val="26"/>
              <w:w w:val="115"/>
            </w:rPr>
            <w:t> </w:t>
          </w:r>
          <w:r>
            <w:rPr>
              <w:color w:val="262374"/>
              <w:w w:val="115"/>
            </w:rPr>
            <w:t>Related</w:t>
          </w:r>
          <w:r>
            <w:rPr>
              <w:color w:val="262374"/>
              <w:spacing w:val="21"/>
              <w:w w:val="115"/>
            </w:rPr>
            <w:t> </w:t>
          </w:r>
          <w:r>
            <w:rPr>
              <w:color w:val="262374"/>
              <w:w w:val="115"/>
            </w:rPr>
            <w:t>to</w:t>
          </w:r>
          <w:r>
            <w:rPr>
              <w:color w:val="262374"/>
              <w:spacing w:val="10"/>
              <w:w w:val="115"/>
            </w:rPr>
            <w:t> </w:t>
          </w:r>
          <w:r>
            <w:rPr>
              <w:color w:val="262374"/>
              <w:w w:val="115"/>
            </w:rPr>
            <w:t>Jail</w:t>
          </w:r>
          <w:r>
            <w:rPr>
              <w:color w:val="262374"/>
              <w:spacing w:val="7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Treatn1ent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184</w:t>
          </w:r>
        </w:p>
        <w:p>
          <w:pPr>
            <w:pStyle w:val="TOC2"/>
            <w:tabs>
              <w:tab w:pos="9517" w:val="right" w:leader="dot"/>
            </w:tabs>
            <w:spacing w:before="18"/>
            <w:ind w:left="146"/>
            <w:rPr>
              <w:sz w:val="21"/>
            </w:rPr>
          </w:pPr>
          <w:r>
            <w:rPr>
              <w:color w:val="262374"/>
              <w:w w:val="115"/>
            </w:rPr>
            <w:t>Recommendations</w:t>
          </w:r>
          <w:r>
            <w:rPr>
              <w:color w:val="262374"/>
              <w:spacing w:val="-8"/>
              <w:w w:val="115"/>
            </w:rPr>
            <w:t> </w:t>
          </w:r>
          <w:r>
            <w:rPr>
              <w:color w:val="262374"/>
              <w:w w:val="115"/>
            </w:rPr>
            <w:t>for</w:t>
          </w:r>
          <w:r>
            <w:rPr>
              <w:color w:val="262374"/>
              <w:spacing w:val="16"/>
              <w:w w:val="115"/>
            </w:rPr>
            <w:t> </w:t>
          </w:r>
          <w:r>
            <w:rPr>
              <w:color w:val="262374"/>
              <w:w w:val="115"/>
            </w:rPr>
            <w:t>Treatment</w:t>
          </w:r>
          <w:r>
            <w:rPr>
              <w:color w:val="262374"/>
              <w:spacing w:val="25"/>
              <w:w w:val="115"/>
            </w:rPr>
            <w:t> </w:t>
          </w:r>
          <w:r>
            <w:rPr>
              <w:color w:val="262374"/>
              <w:spacing w:val="-2"/>
              <w:w w:val="115"/>
            </w:rPr>
            <w:t>Providers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5"/>
              <w:sz w:val="21"/>
            </w:rPr>
            <w:t>185</w:t>
          </w:r>
        </w:p>
        <w:p>
          <w:pPr>
            <w:pStyle w:val="TOC4"/>
            <w:tabs>
              <w:tab w:pos="9537" w:val="right" w:leader="dot"/>
            </w:tabs>
            <w:spacing w:before="152"/>
            <w:rPr>
              <w:b w:val="0"/>
              <w:i w:val="0"/>
              <w:sz w:val="20"/>
            </w:rPr>
          </w:pPr>
          <w:r>
            <w:rPr>
              <w:i w:val="0"/>
              <w:color w:val="262374"/>
              <w:w w:val="125"/>
              <w:sz w:val="19"/>
            </w:rPr>
            <w:t>Chapter</w:t>
          </w:r>
          <w:r>
            <w:rPr>
              <w:i w:val="0"/>
              <w:color w:val="262374"/>
              <w:spacing w:val="-3"/>
              <w:w w:val="125"/>
              <w:sz w:val="19"/>
            </w:rPr>
            <w:t> </w:t>
          </w:r>
          <w:r>
            <w:rPr>
              <w:i w:val="0"/>
              <w:color w:val="262374"/>
              <w:w w:val="125"/>
              <w:sz w:val="19"/>
            </w:rPr>
            <w:t>9-Treatnient</w:t>
          </w:r>
          <w:r>
            <w:rPr>
              <w:i w:val="0"/>
              <w:color w:val="262374"/>
              <w:spacing w:val="3"/>
              <w:w w:val="125"/>
              <w:sz w:val="19"/>
            </w:rPr>
            <w:t> </w:t>
          </w:r>
          <w:r>
            <w:rPr>
              <w:b w:val="0"/>
              <w:i w:val="0"/>
              <w:color w:val="262374"/>
              <w:w w:val="125"/>
              <w:sz w:val="20"/>
            </w:rPr>
            <w:t>Issues</w:t>
          </w:r>
          <w:r>
            <w:rPr>
              <w:b w:val="0"/>
              <w:i w:val="0"/>
              <w:color w:val="262374"/>
              <w:spacing w:val="-15"/>
              <w:w w:val="125"/>
              <w:sz w:val="20"/>
            </w:rPr>
            <w:t> </w:t>
          </w:r>
          <w:r>
            <w:rPr>
              <w:b w:val="0"/>
              <w:i w:val="0"/>
              <w:color w:val="262374"/>
              <w:w w:val="125"/>
              <w:sz w:val="20"/>
            </w:rPr>
            <w:t>Specific</w:t>
          </w:r>
          <w:r>
            <w:rPr>
              <w:b w:val="0"/>
              <w:i w:val="0"/>
              <w:color w:val="262374"/>
              <w:spacing w:val="-5"/>
              <w:w w:val="125"/>
              <w:sz w:val="20"/>
            </w:rPr>
            <w:t> </w:t>
          </w:r>
          <w:r>
            <w:rPr>
              <w:i w:val="0"/>
              <w:color w:val="262374"/>
              <w:w w:val="125"/>
              <w:sz w:val="19"/>
            </w:rPr>
            <w:t>to</w:t>
          </w:r>
          <w:r>
            <w:rPr>
              <w:i w:val="0"/>
              <w:color w:val="262374"/>
              <w:spacing w:val="2"/>
              <w:w w:val="125"/>
              <w:sz w:val="19"/>
            </w:rPr>
            <w:t> </w:t>
          </w:r>
          <w:r>
            <w:rPr>
              <w:i w:val="0"/>
              <w:color w:val="262374"/>
              <w:spacing w:val="-2"/>
              <w:w w:val="125"/>
              <w:sz w:val="19"/>
            </w:rPr>
            <w:t>Prisons</w:t>
          </w:r>
          <w:r>
            <w:rPr>
              <w:i w:val="0"/>
              <w:color w:val="262374"/>
              <w:sz w:val="19"/>
            </w:rPr>
            <w:tab/>
          </w:r>
          <w:r>
            <w:rPr>
              <w:b w:val="0"/>
              <w:i w:val="0"/>
              <w:color w:val="262374"/>
              <w:spacing w:val="-5"/>
              <w:w w:val="125"/>
              <w:sz w:val="20"/>
            </w:rPr>
            <w:t>187</w:t>
          </w:r>
        </w:p>
        <w:p>
          <w:pPr>
            <w:pStyle w:val="TOC4"/>
            <w:tabs>
              <w:tab w:pos="9506" w:val="right" w:leader="dot"/>
            </w:tabs>
            <w:spacing w:before="150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62374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62374"/>
              <w:sz w:val="20"/>
            </w:rPr>
            <w:tab/>
          </w:r>
          <w:r>
            <w:rPr>
              <w:b w:val="0"/>
              <w:i w:val="0"/>
              <w:color w:val="262374"/>
              <w:spacing w:val="-5"/>
              <w:w w:val="110"/>
              <w:sz w:val="21"/>
            </w:rPr>
            <w:t>187</w:t>
          </w:r>
        </w:p>
        <w:p>
          <w:pPr>
            <w:pStyle w:val="TOC2"/>
            <w:tabs>
              <w:tab w:pos="9510" w:val="right" w:leader="dot"/>
            </w:tabs>
            <w:spacing w:before="18"/>
            <w:ind w:left="141"/>
            <w:rPr>
              <w:sz w:val="21"/>
            </w:rPr>
          </w:pPr>
          <w:r>
            <w:rPr>
              <w:color w:val="262374"/>
              <w:w w:val="110"/>
            </w:rPr>
            <w:t>Description</w:t>
          </w:r>
          <w:r>
            <w:rPr>
              <w:color w:val="262374"/>
              <w:spacing w:val="24"/>
              <w:w w:val="110"/>
            </w:rPr>
            <w:t> </w:t>
          </w:r>
          <w:r>
            <w:rPr>
              <w:color w:val="262374"/>
              <w:w w:val="110"/>
            </w:rPr>
            <w:t>of</w:t>
          </w:r>
          <w:r>
            <w:rPr>
              <w:color w:val="262374"/>
              <w:spacing w:val="19"/>
              <w:w w:val="110"/>
            </w:rPr>
            <w:t> </w:t>
          </w:r>
          <w:r>
            <w:rPr>
              <w:color w:val="262374"/>
              <w:w w:val="110"/>
            </w:rPr>
            <w:t>the</w:t>
          </w:r>
          <w:r>
            <w:rPr>
              <w:color w:val="262374"/>
              <w:spacing w:val="53"/>
              <w:w w:val="110"/>
            </w:rPr>
            <w:t> </w:t>
          </w:r>
          <w:r>
            <w:rPr>
              <w:color w:val="262374"/>
              <w:spacing w:val="-2"/>
              <w:w w:val="110"/>
            </w:rPr>
            <w:t>Population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187</w:t>
          </w:r>
        </w:p>
        <w:p>
          <w:pPr>
            <w:pStyle w:val="TOC2"/>
            <w:tabs>
              <w:tab w:pos="9510" w:val="right" w:leader="dot"/>
            </w:tabs>
            <w:spacing w:after="240"/>
            <w:rPr>
              <w:sz w:val="21"/>
            </w:rPr>
          </w:pPr>
          <w:r>
            <w:rPr>
              <w:color w:val="262374"/>
              <w:w w:val="110"/>
            </w:rPr>
            <w:t>Treatn1ent</w:t>
          </w:r>
          <w:r>
            <w:rPr>
              <w:color w:val="262374"/>
              <w:spacing w:val="28"/>
              <w:w w:val="110"/>
            </w:rPr>
            <w:t> </w:t>
          </w:r>
          <w:r>
            <w:rPr>
              <w:color w:val="262374"/>
              <w:w w:val="110"/>
            </w:rPr>
            <w:t>Services</w:t>
          </w:r>
          <w:r>
            <w:rPr>
              <w:color w:val="262374"/>
              <w:spacing w:val="8"/>
              <w:w w:val="110"/>
            </w:rPr>
            <w:t> </w:t>
          </w:r>
          <w:r>
            <w:rPr>
              <w:color w:val="262374"/>
              <w:w w:val="110"/>
            </w:rPr>
            <w:t>in</w:t>
          </w:r>
          <w:r>
            <w:rPr>
              <w:color w:val="262374"/>
              <w:spacing w:val="23"/>
              <w:w w:val="110"/>
            </w:rPr>
            <w:t> </w:t>
          </w:r>
          <w:r>
            <w:rPr>
              <w:color w:val="262374"/>
              <w:spacing w:val="-2"/>
              <w:w w:val="105"/>
            </w:rPr>
            <w:t>Prisons</w:t>
          </w:r>
          <w:r>
            <w:rPr>
              <w:color w:val="262374"/>
            </w:rPr>
            <w:tab/>
          </w:r>
          <w:r>
            <w:rPr>
              <w:color w:val="262374"/>
              <w:spacing w:val="-5"/>
              <w:w w:val="110"/>
              <w:sz w:val="21"/>
            </w:rPr>
            <w:t>190</w:t>
          </w:r>
        </w:p>
        <w:p>
          <w:pPr>
            <w:pStyle w:val="TOC6"/>
            <w:tabs>
              <w:tab w:pos="9871" w:val="right" w:leader="dot"/>
            </w:tabs>
            <w:spacing w:before="70"/>
            <w:ind w:left="502"/>
            <w:rPr>
              <w:sz w:val="21"/>
            </w:rPr>
          </w:pPr>
          <w:r>
            <w:rPr>
              <w:color w:val="34317C"/>
              <w:w w:val="110"/>
            </w:rPr>
            <w:t>Key</w:t>
          </w:r>
          <w:r>
            <w:rPr>
              <w:color w:val="34317C"/>
              <w:spacing w:val="24"/>
              <w:w w:val="110"/>
            </w:rPr>
            <w:t> </w:t>
          </w:r>
          <w:r>
            <w:rPr>
              <w:color w:val="34317C"/>
              <w:w w:val="110"/>
            </w:rPr>
            <w:t>Issues</w:t>
          </w:r>
          <w:r>
            <w:rPr>
              <w:color w:val="34317C"/>
              <w:spacing w:val="25"/>
              <w:w w:val="110"/>
            </w:rPr>
            <w:t> </w:t>
          </w:r>
          <w:r>
            <w:rPr>
              <w:color w:val="34317C"/>
              <w:w w:val="110"/>
            </w:rPr>
            <w:t>Affecting</w:t>
          </w:r>
          <w:r>
            <w:rPr>
              <w:color w:val="34317C"/>
              <w:spacing w:val="24"/>
              <w:w w:val="110"/>
            </w:rPr>
            <w:t> </w:t>
          </w:r>
          <w:r>
            <w:rPr>
              <w:color w:val="211D70"/>
              <w:w w:val="110"/>
            </w:rPr>
            <w:t>Treatment</w:t>
          </w:r>
          <w:r>
            <w:rPr>
              <w:color w:val="211D70"/>
              <w:spacing w:val="37"/>
              <w:w w:val="110"/>
            </w:rPr>
            <w:t> </w:t>
          </w:r>
          <w:r>
            <w:rPr>
              <w:color w:val="34317C"/>
              <w:w w:val="110"/>
            </w:rPr>
            <w:t>in</w:t>
          </w:r>
          <w:r>
            <w:rPr>
              <w:color w:val="34317C"/>
              <w:spacing w:val="34"/>
              <w:w w:val="110"/>
            </w:rPr>
            <w:t> </w:t>
          </w:r>
          <w:r>
            <w:rPr>
              <w:color w:val="34317C"/>
              <w:w w:val="110"/>
            </w:rPr>
            <w:t>Prison</w:t>
          </w:r>
          <w:r>
            <w:rPr>
              <w:color w:val="34317C"/>
              <w:spacing w:val="34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Settings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190</w:t>
          </w:r>
        </w:p>
        <w:p>
          <w:pPr>
            <w:pStyle w:val="TOC6"/>
            <w:tabs>
              <w:tab w:pos="9874" w:val="right" w:leader="dot"/>
            </w:tabs>
            <w:spacing w:before="18"/>
            <w:ind w:left="502"/>
            <w:rPr>
              <w:sz w:val="21"/>
            </w:rPr>
          </w:pPr>
          <w:r>
            <w:rPr>
              <w:color w:val="34317C"/>
              <w:w w:val="115"/>
            </w:rPr>
            <w:t>What</w:t>
          </w:r>
          <w:r>
            <w:rPr>
              <w:color w:val="34317C"/>
              <w:spacing w:val="10"/>
              <w:w w:val="115"/>
            </w:rPr>
            <w:t> </w:t>
          </w:r>
          <w:r>
            <w:rPr>
              <w:color w:val="34317C"/>
              <w:w w:val="115"/>
            </w:rPr>
            <w:t>Treatment</w:t>
          </w:r>
          <w:r>
            <w:rPr>
              <w:color w:val="34317C"/>
              <w:spacing w:val="14"/>
              <w:w w:val="115"/>
            </w:rPr>
            <w:t> </w:t>
          </w:r>
          <w:r>
            <w:rPr>
              <w:color w:val="34317C"/>
              <w:w w:val="115"/>
            </w:rPr>
            <w:t>Services</w:t>
          </w:r>
          <w:r>
            <w:rPr>
              <w:color w:val="34317C"/>
              <w:spacing w:val="15"/>
              <w:w w:val="115"/>
            </w:rPr>
            <w:t> </w:t>
          </w:r>
          <w:r>
            <w:rPr>
              <w:color w:val="34317C"/>
              <w:w w:val="115"/>
            </w:rPr>
            <w:t>Can</w:t>
          </w:r>
          <w:r>
            <w:rPr>
              <w:color w:val="34317C"/>
              <w:spacing w:val="19"/>
              <w:w w:val="115"/>
            </w:rPr>
            <w:t> </w:t>
          </w:r>
          <w:r>
            <w:rPr>
              <w:color w:val="34317C"/>
              <w:w w:val="115"/>
            </w:rPr>
            <w:t>Reasonably</w:t>
          </w:r>
          <w:r>
            <w:rPr>
              <w:color w:val="34317C"/>
              <w:spacing w:val="18"/>
              <w:w w:val="115"/>
            </w:rPr>
            <w:t> </w:t>
          </w:r>
          <w:r>
            <w:rPr>
              <w:color w:val="34317C"/>
              <w:w w:val="115"/>
            </w:rPr>
            <w:t>Be</w:t>
          </w:r>
          <w:r>
            <w:rPr>
              <w:color w:val="34317C"/>
              <w:spacing w:val="5"/>
              <w:w w:val="115"/>
            </w:rPr>
            <w:t> </w:t>
          </w:r>
          <w:r>
            <w:rPr>
              <w:color w:val="34317C"/>
              <w:w w:val="115"/>
            </w:rPr>
            <w:t>Provided</w:t>
          </w:r>
          <w:r>
            <w:rPr>
              <w:color w:val="34317C"/>
              <w:spacing w:val="13"/>
              <w:w w:val="115"/>
            </w:rPr>
            <w:t> </w:t>
          </w:r>
          <w:r>
            <w:rPr>
              <w:color w:val="34317C"/>
              <w:w w:val="115"/>
            </w:rPr>
            <w:t>in</w:t>
          </w:r>
          <w:r>
            <w:rPr>
              <w:color w:val="34317C"/>
              <w:spacing w:val="10"/>
              <w:w w:val="115"/>
            </w:rPr>
            <w:t> </w:t>
          </w:r>
          <w:r>
            <w:rPr>
              <w:color w:val="211D70"/>
              <w:w w:val="115"/>
            </w:rPr>
            <w:t>the</w:t>
          </w:r>
          <w:r>
            <w:rPr>
              <w:color w:val="211D70"/>
              <w:spacing w:val="7"/>
              <w:w w:val="115"/>
            </w:rPr>
            <w:t> </w:t>
          </w:r>
          <w:r>
            <w:rPr>
              <w:color w:val="34317C"/>
              <w:w w:val="115"/>
            </w:rPr>
            <w:t>Prison</w:t>
          </w:r>
          <w:r>
            <w:rPr>
              <w:color w:val="34317C"/>
              <w:spacing w:val="13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Setting?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194</w:t>
          </w:r>
        </w:p>
        <w:p>
          <w:pPr>
            <w:pStyle w:val="TOC6"/>
            <w:tabs>
              <w:tab w:pos="9871" w:val="right" w:leader="dot"/>
            </w:tabs>
            <w:spacing w:before="22"/>
            <w:ind w:left="500"/>
            <w:rPr>
              <w:sz w:val="21"/>
            </w:rPr>
          </w:pPr>
          <w:r>
            <w:rPr>
              <w:color w:val="34317C"/>
              <w:w w:val="115"/>
            </w:rPr>
            <w:t>In-Prison</w:t>
          </w:r>
          <w:r>
            <w:rPr>
              <w:color w:val="34317C"/>
              <w:spacing w:val="49"/>
              <w:w w:val="115"/>
            </w:rPr>
            <w:t> </w:t>
          </w:r>
          <w:r>
            <w:rPr>
              <w:color w:val="211D70"/>
              <w:w w:val="115"/>
            </w:rPr>
            <w:t>Therapeutic</w:t>
          </w:r>
          <w:r>
            <w:rPr>
              <w:color w:val="211D70"/>
              <w:spacing w:val="54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Connnunities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199</w:t>
          </w:r>
        </w:p>
        <w:p>
          <w:pPr>
            <w:pStyle w:val="TOC6"/>
            <w:tabs>
              <w:tab w:pos="9872" w:val="right" w:leader="dot"/>
            </w:tabs>
            <w:spacing w:before="28"/>
            <w:ind w:left="502"/>
            <w:rPr>
              <w:sz w:val="21"/>
            </w:rPr>
          </w:pPr>
          <w:r>
            <w:rPr>
              <w:color w:val="34317C"/>
              <w:w w:val="115"/>
            </w:rPr>
            <w:t>Specific</w:t>
          </w:r>
          <w:r>
            <w:rPr>
              <w:color w:val="34317C"/>
              <w:spacing w:val="7"/>
              <w:w w:val="115"/>
            </w:rPr>
            <w:t> </w:t>
          </w:r>
          <w:r>
            <w:rPr>
              <w:color w:val="34317C"/>
              <w:w w:val="115"/>
            </w:rPr>
            <w:t>Populations</w:t>
          </w:r>
          <w:r>
            <w:rPr>
              <w:color w:val="34317C"/>
              <w:spacing w:val="6"/>
              <w:w w:val="115"/>
            </w:rPr>
            <w:t> </w:t>
          </w:r>
          <w:r>
            <w:rPr>
              <w:color w:val="34317C"/>
              <w:w w:val="115"/>
            </w:rPr>
            <w:t>in</w:t>
          </w:r>
          <w:r>
            <w:rPr>
              <w:color w:val="34317C"/>
              <w:spacing w:val="3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Prisons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204</w:t>
          </w:r>
        </w:p>
        <w:p>
          <w:pPr>
            <w:pStyle w:val="TOC6"/>
            <w:tabs>
              <w:tab w:pos="9869" w:val="right" w:leader="dot"/>
            </w:tabs>
            <w:spacing w:before="23"/>
            <w:ind w:left="502"/>
            <w:rPr>
              <w:sz w:val="21"/>
            </w:rPr>
          </w:pPr>
          <w:r>
            <w:rPr>
              <w:color w:val="34317C"/>
              <w:w w:val="105"/>
            </w:rPr>
            <w:t>Systen1s</w:t>
          </w:r>
          <w:r>
            <w:rPr>
              <w:color w:val="34317C"/>
              <w:spacing w:val="-3"/>
              <w:w w:val="105"/>
            </w:rPr>
            <w:t> </w:t>
          </w:r>
          <w:r>
            <w:rPr>
              <w:color w:val="34317C"/>
              <w:spacing w:val="-2"/>
              <w:w w:val="105"/>
            </w:rPr>
            <w:t>Issues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sz w:val="21"/>
            </w:rPr>
            <w:t>207</w:t>
          </w:r>
        </w:p>
        <w:p>
          <w:pPr>
            <w:pStyle w:val="TOC6"/>
            <w:tabs>
              <w:tab w:pos="9867" w:val="right" w:leader="dot"/>
            </w:tabs>
            <w:spacing w:before="18"/>
            <w:ind w:left="507"/>
            <w:rPr>
              <w:sz w:val="21"/>
            </w:rPr>
          </w:pPr>
          <w:r>
            <w:rPr>
              <w:color w:val="34317C"/>
              <w:w w:val="110"/>
            </w:rPr>
            <w:t>Recon1n1endations</w:t>
          </w:r>
          <w:r>
            <w:rPr>
              <w:color w:val="34317C"/>
              <w:spacing w:val="17"/>
              <w:w w:val="110"/>
            </w:rPr>
            <w:t> </w:t>
          </w:r>
          <w:r>
            <w:rPr>
              <w:color w:val="34317C"/>
              <w:w w:val="110"/>
            </w:rPr>
            <w:t>and</w:t>
          </w:r>
          <w:r>
            <w:rPr>
              <w:color w:val="34317C"/>
              <w:spacing w:val="59"/>
              <w:w w:val="110"/>
            </w:rPr>
            <w:t> </w:t>
          </w:r>
          <w:r>
            <w:rPr>
              <w:color w:val="34317C"/>
              <w:w w:val="110"/>
            </w:rPr>
            <w:t>Further</w:t>
          </w:r>
          <w:r>
            <w:rPr>
              <w:color w:val="34317C"/>
              <w:spacing w:val="33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Research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210</w:t>
          </w:r>
        </w:p>
        <w:p>
          <w:pPr>
            <w:pStyle w:val="TOC5"/>
            <w:tabs>
              <w:tab w:pos="9905" w:val="right" w:leader="dot"/>
            </w:tabs>
            <w:spacing w:before="152"/>
            <w:ind w:left="507"/>
          </w:pPr>
          <w:r>
            <w:rPr>
              <w:color w:val="34317C"/>
              <w:w w:val="115"/>
            </w:rPr>
            <w:t>Chapter</w:t>
          </w:r>
          <w:r>
            <w:rPr>
              <w:color w:val="34317C"/>
              <w:spacing w:val="13"/>
              <w:w w:val="115"/>
            </w:rPr>
            <w:t> </w:t>
          </w:r>
          <w:r>
            <w:rPr>
              <w:color w:val="34317C"/>
              <w:w w:val="115"/>
            </w:rPr>
            <w:t>IO-Treatment</w:t>
          </w:r>
          <w:r>
            <w:rPr>
              <w:color w:val="34317C"/>
              <w:spacing w:val="6"/>
              <w:w w:val="115"/>
            </w:rPr>
            <w:t> </w:t>
          </w:r>
          <w:r>
            <w:rPr>
              <w:color w:val="34317C"/>
              <w:w w:val="115"/>
            </w:rPr>
            <w:t>for</w:t>
          </w:r>
          <w:r>
            <w:rPr>
              <w:color w:val="34317C"/>
              <w:spacing w:val="-13"/>
              <w:w w:val="115"/>
            </w:rPr>
            <w:t> </w:t>
          </w:r>
          <w:r>
            <w:rPr>
              <w:color w:val="34317C"/>
              <w:w w:val="115"/>
            </w:rPr>
            <w:t>Offenders</w:t>
          </w:r>
          <w:r>
            <w:rPr>
              <w:color w:val="34317C"/>
              <w:spacing w:val="1"/>
              <w:w w:val="115"/>
            </w:rPr>
            <w:t> </w:t>
          </w:r>
          <w:r>
            <w:rPr>
              <w:color w:val="34317C"/>
              <w:w w:val="115"/>
            </w:rPr>
            <w:t>Under</w:t>
          </w:r>
          <w:r>
            <w:rPr>
              <w:color w:val="34317C"/>
              <w:spacing w:val="-5"/>
              <w:w w:val="115"/>
            </w:rPr>
            <w:t> </w:t>
          </w:r>
          <w:r>
            <w:rPr>
              <w:color w:val="34317C"/>
              <w:w w:val="115"/>
            </w:rPr>
            <w:t>Connumrity</w:t>
          </w:r>
          <w:r>
            <w:rPr>
              <w:color w:val="34317C"/>
              <w:spacing w:val="2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Supervision</w:t>
          </w:r>
          <w:r>
            <w:rPr>
              <w:color w:val="34317C"/>
            </w:rPr>
            <w:tab/>
          </w:r>
          <w:r>
            <w:rPr>
              <w:color w:val="211D70"/>
              <w:spacing w:val="-5"/>
              <w:w w:val="120"/>
            </w:rPr>
            <w:t>213</w:t>
          </w:r>
        </w:p>
        <w:p>
          <w:pPr>
            <w:pStyle w:val="TOC8"/>
            <w:tabs>
              <w:tab w:pos="9878" w:val="righ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34317C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34317C"/>
              <w:sz w:val="20"/>
            </w:rPr>
            <w:tab/>
          </w:r>
          <w:r>
            <w:rPr>
              <w:b w:val="0"/>
              <w:i w:val="0"/>
              <w:color w:val="34317C"/>
              <w:spacing w:val="-5"/>
              <w:w w:val="110"/>
              <w:sz w:val="21"/>
            </w:rPr>
            <w:t>213</w:t>
          </w:r>
        </w:p>
        <w:p>
          <w:pPr>
            <w:pStyle w:val="TOC6"/>
            <w:tabs>
              <w:tab w:pos="9872" w:val="right" w:leader="dot"/>
            </w:tabs>
            <w:spacing w:before="28"/>
            <w:ind w:left="504"/>
            <w:rPr>
              <w:sz w:val="21"/>
            </w:rPr>
          </w:pPr>
          <w:r>
            <w:rPr>
              <w:color w:val="211D70"/>
              <w:w w:val="110"/>
            </w:rPr>
            <w:t>The</w:t>
          </w:r>
          <w:r>
            <w:rPr>
              <w:color w:val="211D70"/>
              <w:spacing w:val="30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Population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214</w:t>
          </w:r>
        </w:p>
        <w:p>
          <w:pPr>
            <w:pStyle w:val="TOC6"/>
            <w:tabs>
              <w:tab w:pos="9872" w:val="right" w:leader="dot"/>
            </w:tabs>
            <w:spacing w:before="23"/>
            <w:ind w:left="501"/>
            <w:rPr>
              <w:sz w:val="21"/>
            </w:rPr>
          </w:pPr>
          <w:r>
            <w:rPr>
              <w:color w:val="34317C"/>
              <w:w w:val="105"/>
            </w:rPr>
            <w:t>Levels</w:t>
          </w:r>
          <w:r>
            <w:rPr>
              <w:color w:val="34317C"/>
              <w:spacing w:val="23"/>
              <w:w w:val="105"/>
            </w:rPr>
            <w:t> </w:t>
          </w:r>
          <w:r>
            <w:rPr>
              <w:color w:val="34317C"/>
              <w:w w:val="105"/>
            </w:rPr>
            <w:t>of</w:t>
          </w:r>
          <w:r>
            <w:rPr>
              <w:color w:val="34317C"/>
              <w:spacing w:val="25"/>
              <w:w w:val="105"/>
            </w:rPr>
            <w:t> </w:t>
          </w:r>
          <w:r>
            <w:rPr>
              <w:color w:val="34317C"/>
              <w:spacing w:val="-2"/>
              <w:w w:val="105"/>
            </w:rPr>
            <w:t>Supervision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sz w:val="21"/>
            </w:rPr>
            <w:t>214</w:t>
          </w:r>
        </w:p>
        <w:p>
          <w:pPr>
            <w:pStyle w:val="TOC6"/>
            <w:tabs>
              <w:tab w:pos="9873" w:val="right" w:leader="dot"/>
            </w:tabs>
            <w:spacing w:before="18"/>
            <w:ind w:left="504"/>
            <w:rPr>
              <w:sz w:val="21"/>
            </w:rPr>
          </w:pPr>
          <w:r>
            <w:rPr>
              <w:color w:val="211D70"/>
              <w:w w:val="115"/>
            </w:rPr>
            <w:t>Treatment</w:t>
          </w:r>
          <w:r>
            <w:rPr>
              <w:color w:val="211D70"/>
              <w:spacing w:val="8"/>
              <w:w w:val="115"/>
            </w:rPr>
            <w:t> </w:t>
          </w:r>
          <w:r>
            <w:rPr>
              <w:color w:val="34317C"/>
              <w:w w:val="115"/>
            </w:rPr>
            <w:t>Levels</w:t>
          </w:r>
          <w:r>
            <w:rPr>
              <w:color w:val="34317C"/>
              <w:spacing w:val="5"/>
              <w:w w:val="115"/>
            </w:rPr>
            <w:t> </w:t>
          </w:r>
          <w:r>
            <w:rPr>
              <w:color w:val="34317C"/>
              <w:w w:val="115"/>
            </w:rPr>
            <w:t>and</w:t>
          </w:r>
          <w:r>
            <w:rPr>
              <w:color w:val="34317C"/>
              <w:spacing w:val="23"/>
              <w:w w:val="115"/>
            </w:rPr>
            <w:t> </w:t>
          </w:r>
          <w:r>
            <w:rPr>
              <w:color w:val="34317C"/>
              <w:w w:val="115"/>
            </w:rPr>
            <w:t>Treatment</w:t>
          </w:r>
          <w:r>
            <w:rPr>
              <w:color w:val="34317C"/>
              <w:spacing w:val="11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Components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214</w:t>
          </w:r>
        </w:p>
        <w:p>
          <w:pPr>
            <w:pStyle w:val="TOC6"/>
            <w:spacing w:before="37"/>
            <w:ind w:left="502"/>
          </w:pPr>
          <w:r>
            <w:rPr>
              <w:color w:val="34317C"/>
              <w:w w:val="115"/>
            </w:rPr>
            <w:t>What</w:t>
          </w:r>
          <w:r>
            <w:rPr>
              <w:color w:val="34317C"/>
              <w:spacing w:val="7"/>
              <w:w w:val="115"/>
            </w:rPr>
            <w:t> </w:t>
          </w:r>
          <w:r>
            <w:rPr>
              <w:color w:val="34317C"/>
              <w:w w:val="115"/>
            </w:rPr>
            <w:t>Treatment</w:t>
          </w:r>
          <w:r>
            <w:rPr>
              <w:color w:val="34317C"/>
              <w:spacing w:val="12"/>
              <w:w w:val="115"/>
            </w:rPr>
            <w:t> </w:t>
          </w:r>
          <w:r>
            <w:rPr>
              <w:color w:val="34317C"/>
              <w:w w:val="115"/>
            </w:rPr>
            <w:t>Services</w:t>
          </w:r>
          <w:r>
            <w:rPr>
              <w:color w:val="34317C"/>
              <w:spacing w:val="12"/>
              <w:w w:val="115"/>
            </w:rPr>
            <w:t> </w:t>
          </w:r>
          <w:r>
            <w:rPr>
              <w:color w:val="34317C"/>
              <w:w w:val="115"/>
            </w:rPr>
            <w:t>Can</w:t>
          </w:r>
          <w:r>
            <w:rPr>
              <w:color w:val="34317C"/>
              <w:spacing w:val="16"/>
              <w:w w:val="115"/>
            </w:rPr>
            <w:t> </w:t>
          </w:r>
          <w:r>
            <w:rPr>
              <w:color w:val="34317C"/>
              <w:w w:val="115"/>
            </w:rPr>
            <w:t>Reasonably</w:t>
          </w:r>
          <w:r>
            <w:rPr>
              <w:color w:val="34317C"/>
              <w:spacing w:val="16"/>
              <w:w w:val="115"/>
            </w:rPr>
            <w:t> </w:t>
          </w:r>
          <w:r>
            <w:rPr>
              <w:color w:val="34317C"/>
              <w:w w:val="115"/>
            </w:rPr>
            <w:t>Be</w:t>
          </w:r>
          <w:r>
            <w:rPr>
              <w:color w:val="34317C"/>
              <w:spacing w:val="2"/>
              <w:w w:val="115"/>
            </w:rPr>
            <w:t> </w:t>
          </w:r>
          <w:r>
            <w:rPr>
              <w:color w:val="34317C"/>
              <w:w w:val="115"/>
            </w:rPr>
            <w:t>Provided</w:t>
          </w:r>
          <w:r>
            <w:rPr>
              <w:color w:val="34317C"/>
              <w:spacing w:val="8"/>
              <w:w w:val="115"/>
            </w:rPr>
            <w:t> </w:t>
          </w:r>
          <w:r>
            <w:rPr>
              <w:color w:val="34317C"/>
              <w:w w:val="115"/>
            </w:rPr>
            <w:t>for</w:t>
          </w:r>
          <w:r>
            <w:rPr>
              <w:color w:val="34317C"/>
              <w:spacing w:val="18"/>
              <w:w w:val="115"/>
            </w:rPr>
            <w:t> </w:t>
          </w:r>
          <w:r>
            <w:rPr>
              <w:color w:val="34317C"/>
              <w:w w:val="115"/>
            </w:rPr>
            <w:t>People</w:t>
          </w:r>
          <w:r>
            <w:rPr>
              <w:color w:val="34317C"/>
              <w:spacing w:val="4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Under</w:t>
          </w:r>
        </w:p>
        <w:p>
          <w:pPr>
            <w:pStyle w:val="TOC9"/>
            <w:tabs>
              <w:tab w:pos="9872" w:val="right" w:leader="dot"/>
            </w:tabs>
            <w:rPr>
              <w:sz w:val="21"/>
            </w:rPr>
          </w:pPr>
          <w:r>
            <w:rPr>
              <w:color w:val="34317C"/>
              <w:w w:val="105"/>
            </w:rPr>
            <w:t>Comn1unity</w:t>
          </w:r>
          <w:r>
            <w:rPr>
              <w:color w:val="34317C"/>
              <w:spacing w:val="34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Supervision?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218</w:t>
          </w:r>
        </w:p>
        <w:p>
          <w:pPr>
            <w:pStyle w:val="TOC6"/>
            <w:tabs>
              <w:tab w:pos="9867" w:val="right" w:leader="dot"/>
            </w:tabs>
            <w:spacing w:before="18"/>
            <w:ind w:left="504"/>
            <w:rPr>
              <w:sz w:val="21"/>
            </w:rPr>
          </w:pPr>
          <w:r>
            <w:rPr>
              <w:color w:val="211D70"/>
              <w:w w:val="115"/>
            </w:rPr>
            <w:t>Treatment</w:t>
          </w:r>
          <w:r>
            <w:rPr>
              <w:color w:val="211D70"/>
              <w:spacing w:val="15"/>
              <w:w w:val="115"/>
            </w:rPr>
            <w:t> </w:t>
          </w:r>
          <w:r>
            <w:rPr>
              <w:color w:val="34317C"/>
              <w:w w:val="115"/>
            </w:rPr>
            <w:t>Issues</w:t>
          </w:r>
          <w:r>
            <w:rPr>
              <w:color w:val="34317C"/>
              <w:spacing w:val="-4"/>
              <w:w w:val="115"/>
            </w:rPr>
            <w:t> </w:t>
          </w:r>
          <w:r>
            <w:rPr>
              <w:color w:val="34317C"/>
              <w:w w:val="115"/>
            </w:rPr>
            <w:t>for</w:t>
          </w:r>
          <w:r>
            <w:rPr>
              <w:color w:val="34317C"/>
              <w:spacing w:val="19"/>
              <w:w w:val="115"/>
            </w:rPr>
            <w:t> </w:t>
          </w:r>
          <w:r>
            <w:rPr>
              <w:color w:val="34317C"/>
              <w:w w:val="115"/>
            </w:rPr>
            <w:t>People</w:t>
          </w:r>
          <w:r>
            <w:rPr>
              <w:color w:val="34317C"/>
              <w:spacing w:val="3"/>
              <w:w w:val="115"/>
            </w:rPr>
            <w:t> </w:t>
          </w:r>
          <w:r>
            <w:rPr>
              <w:color w:val="34317C"/>
              <w:w w:val="115"/>
            </w:rPr>
            <w:t>Under</w:t>
          </w:r>
          <w:r>
            <w:rPr>
              <w:color w:val="34317C"/>
              <w:spacing w:val="11"/>
              <w:w w:val="115"/>
            </w:rPr>
            <w:t> </w:t>
          </w:r>
          <w:r>
            <w:rPr>
              <w:color w:val="34317C"/>
              <w:w w:val="115"/>
            </w:rPr>
            <w:t>Community</w:t>
          </w:r>
          <w:r>
            <w:rPr>
              <w:color w:val="34317C"/>
              <w:spacing w:val="13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Supervision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220</w:t>
          </w:r>
        </w:p>
        <w:p>
          <w:pPr>
            <w:pStyle w:val="TOC6"/>
            <w:tabs>
              <w:tab w:pos="9867" w:val="right" w:leader="dot"/>
            </w:tabs>
            <w:spacing w:before="23"/>
            <w:ind w:left="504"/>
            <w:rPr>
              <w:sz w:val="21"/>
            </w:rPr>
          </w:pPr>
          <w:r>
            <w:rPr>
              <w:color w:val="211D70"/>
              <w:w w:val="115"/>
            </w:rPr>
            <w:t>Treatment</w:t>
          </w:r>
          <w:r>
            <w:rPr>
              <w:color w:val="211D70"/>
              <w:spacing w:val="12"/>
              <w:w w:val="115"/>
            </w:rPr>
            <w:t> </w:t>
          </w:r>
          <w:r>
            <w:rPr>
              <w:color w:val="34317C"/>
              <w:w w:val="115"/>
            </w:rPr>
            <w:t>Issues</w:t>
          </w:r>
          <w:r>
            <w:rPr>
              <w:color w:val="34317C"/>
              <w:spacing w:val="-2"/>
              <w:w w:val="115"/>
            </w:rPr>
            <w:t> </w:t>
          </w:r>
          <w:r>
            <w:rPr>
              <w:color w:val="34317C"/>
              <w:w w:val="115"/>
            </w:rPr>
            <w:t>Specific</w:t>
          </w:r>
          <w:r>
            <w:rPr>
              <w:color w:val="34317C"/>
              <w:spacing w:val="9"/>
              <w:w w:val="115"/>
            </w:rPr>
            <w:t> </w:t>
          </w:r>
          <w:r>
            <w:rPr>
              <w:color w:val="211D70"/>
              <w:w w:val="115"/>
            </w:rPr>
            <w:t>to</w:t>
          </w:r>
          <w:r>
            <w:rPr>
              <w:color w:val="211D70"/>
              <w:spacing w:val="4"/>
              <w:w w:val="115"/>
            </w:rPr>
            <w:t> </w:t>
          </w:r>
          <w:r>
            <w:rPr>
              <w:color w:val="34317C"/>
              <w:w w:val="115"/>
            </w:rPr>
            <w:t>People on</w:t>
          </w:r>
          <w:r>
            <w:rPr>
              <w:color w:val="34317C"/>
              <w:spacing w:val="-1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Parole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226</w:t>
          </w:r>
        </w:p>
        <w:p>
          <w:pPr>
            <w:pStyle w:val="TOC6"/>
            <w:tabs>
              <w:tab w:pos="9870" w:val="right" w:leader="dot"/>
            </w:tabs>
            <w:spacing w:before="23"/>
            <w:ind w:left="504"/>
            <w:rPr>
              <w:sz w:val="21"/>
            </w:rPr>
          </w:pPr>
          <w:r>
            <w:rPr>
              <w:color w:val="211D70"/>
              <w:w w:val="115"/>
            </w:rPr>
            <w:t>Treatment</w:t>
          </w:r>
          <w:r>
            <w:rPr>
              <w:color w:val="211D70"/>
              <w:spacing w:val="8"/>
              <w:w w:val="115"/>
            </w:rPr>
            <w:t> </w:t>
          </w:r>
          <w:r>
            <w:rPr>
              <w:color w:val="34317C"/>
              <w:w w:val="115"/>
            </w:rPr>
            <w:t>Issues</w:t>
          </w:r>
          <w:r>
            <w:rPr>
              <w:color w:val="34317C"/>
              <w:spacing w:val="-5"/>
              <w:w w:val="115"/>
            </w:rPr>
            <w:t> </w:t>
          </w:r>
          <w:r>
            <w:rPr>
              <w:color w:val="34317C"/>
              <w:w w:val="115"/>
            </w:rPr>
            <w:t>Specific</w:t>
          </w:r>
          <w:r>
            <w:rPr>
              <w:color w:val="34317C"/>
              <w:spacing w:val="6"/>
              <w:w w:val="115"/>
            </w:rPr>
            <w:t> </w:t>
          </w:r>
          <w:r>
            <w:rPr>
              <w:color w:val="34317C"/>
              <w:w w:val="115"/>
            </w:rPr>
            <w:t>to</w:t>
          </w:r>
          <w:r>
            <w:rPr>
              <w:color w:val="34317C"/>
              <w:spacing w:val="1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Probationers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229</w:t>
          </w:r>
        </w:p>
        <w:p>
          <w:pPr>
            <w:pStyle w:val="TOC6"/>
            <w:tabs>
              <w:tab w:pos="9870" w:val="right" w:leader="dot"/>
            </w:tabs>
            <w:spacing w:before="27"/>
            <w:ind w:left="502"/>
            <w:rPr>
              <w:sz w:val="21"/>
            </w:rPr>
          </w:pPr>
          <w:r>
            <w:rPr>
              <w:color w:val="34317C"/>
              <w:w w:val="115"/>
            </w:rPr>
            <w:t>Strategies</w:t>
          </w:r>
          <w:r>
            <w:rPr>
              <w:color w:val="34317C"/>
              <w:spacing w:val="-3"/>
              <w:w w:val="115"/>
            </w:rPr>
            <w:t> </w:t>
          </w:r>
          <w:r>
            <w:rPr>
              <w:color w:val="34317C"/>
              <w:w w:val="115"/>
            </w:rPr>
            <w:t>for</w:t>
          </w:r>
          <w:r>
            <w:rPr>
              <w:color w:val="34317C"/>
              <w:spacing w:val="11"/>
              <w:w w:val="115"/>
            </w:rPr>
            <w:t> </w:t>
          </w:r>
          <w:r>
            <w:rPr>
              <w:color w:val="34317C"/>
              <w:w w:val="115"/>
            </w:rPr>
            <w:t>Improving</w:t>
          </w:r>
          <w:r>
            <w:rPr>
              <w:color w:val="34317C"/>
              <w:spacing w:val="2"/>
              <w:w w:val="115"/>
            </w:rPr>
            <w:t> </w:t>
          </w:r>
          <w:r>
            <w:rPr>
              <w:color w:val="34317C"/>
              <w:w w:val="115"/>
            </w:rPr>
            <w:t>System</w:t>
          </w:r>
          <w:r>
            <w:rPr>
              <w:color w:val="34317C"/>
              <w:spacing w:val="4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Collaboration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229</w:t>
          </w:r>
        </w:p>
        <w:p>
          <w:pPr>
            <w:pStyle w:val="TOC6"/>
            <w:tabs>
              <w:tab w:pos="9881" w:val="right" w:leader="dot"/>
            </w:tabs>
            <w:spacing w:before="18"/>
            <w:ind w:left="502"/>
            <w:rPr>
              <w:sz w:val="21"/>
            </w:rPr>
          </w:pPr>
          <w:r>
            <w:rPr>
              <w:color w:val="34317C"/>
              <w:w w:val="105"/>
            </w:rPr>
            <w:t>San1ple</w:t>
          </w:r>
          <w:r>
            <w:rPr>
              <w:color w:val="34317C"/>
              <w:spacing w:val="11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Progran1s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231</w:t>
          </w:r>
        </w:p>
        <w:p>
          <w:pPr>
            <w:pStyle w:val="TOC6"/>
            <w:tabs>
              <w:tab w:pos="9873" w:val="right" w:leader="dot"/>
            </w:tabs>
            <w:spacing w:before="23"/>
            <w:ind w:left="507"/>
            <w:rPr>
              <w:sz w:val="21"/>
            </w:rPr>
          </w:pPr>
          <w:r>
            <w:rPr>
              <w:color w:val="34317C"/>
              <w:w w:val="110"/>
            </w:rPr>
            <w:t>Conclusions</w:t>
          </w:r>
          <w:r>
            <w:rPr>
              <w:color w:val="34317C"/>
              <w:spacing w:val="30"/>
              <w:w w:val="110"/>
            </w:rPr>
            <w:t> </w:t>
          </w:r>
          <w:r>
            <w:rPr>
              <w:color w:val="34317C"/>
              <w:w w:val="110"/>
            </w:rPr>
            <w:t>and</w:t>
          </w:r>
          <w:r>
            <w:rPr>
              <w:color w:val="34317C"/>
              <w:spacing w:val="46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Recon1mendations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233</w:t>
          </w:r>
        </w:p>
        <w:p>
          <w:pPr>
            <w:pStyle w:val="TOC5"/>
            <w:tabs>
              <w:tab w:pos="9903" w:val="right" w:leader="dot"/>
            </w:tabs>
            <w:spacing w:before="152"/>
            <w:ind w:left="507"/>
            <w:rPr>
              <w:b w:val="0"/>
            </w:rPr>
          </w:pPr>
          <w:r>
            <w:rPr>
              <w:color w:val="34317C"/>
              <w:w w:val="120"/>
            </w:rPr>
            <w:t>Chapter</w:t>
          </w:r>
          <w:r>
            <w:rPr>
              <w:color w:val="34317C"/>
              <w:spacing w:val="13"/>
              <w:w w:val="120"/>
            </w:rPr>
            <w:t> </w:t>
          </w:r>
          <w:r>
            <w:rPr>
              <w:color w:val="34317C"/>
              <w:w w:val="120"/>
            </w:rPr>
            <w:t>11-Key</w:t>
          </w:r>
          <w:r>
            <w:rPr>
              <w:color w:val="34317C"/>
              <w:spacing w:val="1"/>
              <w:w w:val="120"/>
            </w:rPr>
            <w:t> </w:t>
          </w:r>
          <w:r>
            <w:rPr>
              <w:b w:val="0"/>
              <w:color w:val="211D70"/>
              <w:w w:val="120"/>
            </w:rPr>
            <w:t>Issues</w:t>
          </w:r>
          <w:r>
            <w:rPr>
              <w:b w:val="0"/>
              <w:color w:val="211D70"/>
              <w:spacing w:val="3"/>
              <w:w w:val="120"/>
            </w:rPr>
            <w:t> </w:t>
          </w:r>
          <w:r>
            <w:rPr>
              <w:color w:val="211D70"/>
              <w:w w:val="120"/>
            </w:rPr>
            <w:t>Related</w:t>
          </w:r>
          <w:r>
            <w:rPr>
              <w:color w:val="211D70"/>
              <w:spacing w:val="3"/>
              <w:w w:val="120"/>
            </w:rPr>
            <w:t> </w:t>
          </w:r>
          <w:r>
            <w:rPr>
              <w:color w:val="34317C"/>
              <w:w w:val="120"/>
            </w:rPr>
            <w:t>to</w:t>
          </w:r>
          <w:r>
            <w:rPr>
              <w:color w:val="34317C"/>
              <w:spacing w:val="5"/>
              <w:w w:val="120"/>
            </w:rPr>
            <w:t> </w:t>
          </w:r>
          <w:r>
            <w:rPr>
              <w:color w:val="34317C"/>
              <w:w w:val="120"/>
            </w:rPr>
            <w:t>Program</w:t>
          </w:r>
          <w:r>
            <w:rPr>
              <w:color w:val="34317C"/>
              <w:spacing w:val="7"/>
              <w:w w:val="120"/>
            </w:rPr>
            <w:t> </w:t>
          </w:r>
          <w:r>
            <w:rPr>
              <w:color w:val="211D70"/>
              <w:spacing w:val="-2"/>
              <w:w w:val="120"/>
            </w:rPr>
            <w:t>Development.</w:t>
          </w:r>
          <w:r>
            <w:rPr>
              <w:color w:val="211D70"/>
            </w:rPr>
            <w:tab/>
          </w:r>
          <w:r>
            <w:rPr>
              <w:b w:val="0"/>
              <w:color w:val="34317C"/>
              <w:spacing w:val="-5"/>
              <w:w w:val="120"/>
            </w:rPr>
            <w:t>235</w:t>
          </w:r>
        </w:p>
        <w:p>
          <w:pPr>
            <w:pStyle w:val="TOC8"/>
            <w:tabs>
              <w:tab w:pos="9875" w:val="righ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34317C"/>
              <w:spacing w:val="-2"/>
              <w:w w:val="105"/>
              <w:sz w:val="20"/>
            </w:rPr>
            <w:t>Overview</w:t>
          </w:r>
          <w:r>
            <w:rPr>
              <w:b w:val="0"/>
              <w:i w:val="0"/>
              <w:color w:val="34317C"/>
              <w:sz w:val="20"/>
            </w:rPr>
            <w:tab/>
          </w:r>
          <w:r>
            <w:rPr>
              <w:b w:val="0"/>
              <w:i w:val="0"/>
              <w:color w:val="34317C"/>
              <w:spacing w:val="-5"/>
              <w:w w:val="105"/>
              <w:sz w:val="21"/>
            </w:rPr>
            <w:t>235</w:t>
          </w:r>
        </w:p>
        <w:p>
          <w:pPr>
            <w:pStyle w:val="TOC6"/>
            <w:tabs>
              <w:tab w:pos="9873" w:val="right" w:leader="dot"/>
            </w:tabs>
            <w:spacing w:before="28"/>
            <w:ind w:left="507"/>
            <w:rPr>
              <w:sz w:val="21"/>
            </w:rPr>
          </w:pPr>
          <w:r>
            <w:rPr>
              <w:color w:val="34317C"/>
              <w:w w:val="115"/>
            </w:rPr>
            <w:t>Reconciling</w:t>
          </w:r>
          <w:r>
            <w:rPr>
              <w:color w:val="34317C"/>
              <w:spacing w:val="12"/>
              <w:w w:val="115"/>
            </w:rPr>
            <w:t> </w:t>
          </w:r>
          <w:r>
            <w:rPr>
              <w:color w:val="34317C"/>
              <w:w w:val="115"/>
            </w:rPr>
            <w:t>Public</w:t>
          </w:r>
          <w:r>
            <w:rPr>
              <w:color w:val="34317C"/>
              <w:spacing w:val="1"/>
              <w:w w:val="115"/>
            </w:rPr>
            <w:t> </w:t>
          </w:r>
          <w:r>
            <w:rPr>
              <w:color w:val="34317C"/>
              <w:w w:val="115"/>
            </w:rPr>
            <w:t>Safety</w:t>
          </w:r>
          <w:r>
            <w:rPr>
              <w:color w:val="34317C"/>
              <w:spacing w:val="3"/>
              <w:w w:val="115"/>
            </w:rPr>
            <w:t> </w:t>
          </w:r>
          <w:r>
            <w:rPr>
              <w:color w:val="34317C"/>
              <w:w w:val="115"/>
            </w:rPr>
            <w:t>and</w:t>
          </w:r>
          <w:r>
            <w:rPr>
              <w:color w:val="34317C"/>
              <w:spacing w:val="22"/>
              <w:w w:val="115"/>
            </w:rPr>
            <w:t> </w:t>
          </w:r>
          <w:r>
            <w:rPr>
              <w:color w:val="34317C"/>
              <w:w w:val="115"/>
            </w:rPr>
            <w:t>Public</w:t>
          </w:r>
          <w:r>
            <w:rPr>
              <w:color w:val="34317C"/>
              <w:spacing w:val="5"/>
              <w:w w:val="115"/>
            </w:rPr>
            <w:t> </w:t>
          </w:r>
          <w:r>
            <w:rPr>
              <w:color w:val="34317C"/>
              <w:w w:val="115"/>
            </w:rPr>
            <w:t>Health</w:t>
          </w:r>
          <w:r>
            <w:rPr>
              <w:color w:val="34317C"/>
              <w:spacing w:val="6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Interests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235</w:t>
          </w:r>
        </w:p>
        <w:p>
          <w:pPr>
            <w:pStyle w:val="TOC6"/>
            <w:tabs>
              <w:tab w:pos="9862" w:val="right" w:leader="dot"/>
            </w:tabs>
            <w:spacing w:before="23"/>
            <w:ind w:left="500"/>
            <w:rPr>
              <w:sz w:val="21"/>
            </w:rPr>
          </w:pPr>
          <w:r>
            <w:rPr>
              <w:color w:val="34317C"/>
              <w:w w:val="115"/>
            </w:rPr>
            <w:t>Interdependence</w:t>
          </w:r>
          <w:r>
            <w:rPr>
              <w:color w:val="34317C"/>
              <w:spacing w:val="4"/>
              <w:w w:val="115"/>
            </w:rPr>
            <w:t> </w:t>
          </w:r>
          <w:r>
            <w:rPr>
              <w:color w:val="34317C"/>
              <w:w w:val="115"/>
            </w:rPr>
            <w:t>of</w:t>
          </w:r>
          <w:r>
            <w:rPr>
              <w:color w:val="34317C"/>
              <w:spacing w:val="27"/>
              <w:w w:val="115"/>
            </w:rPr>
            <w:t> </w:t>
          </w:r>
          <w:r>
            <w:rPr>
              <w:color w:val="34317C"/>
              <w:w w:val="115"/>
            </w:rPr>
            <w:t>Criminal</w:t>
          </w:r>
          <w:r>
            <w:rPr>
              <w:color w:val="34317C"/>
              <w:spacing w:val="15"/>
              <w:w w:val="115"/>
            </w:rPr>
            <w:t> </w:t>
          </w:r>
          <w:r>
            <w:rPr>
              <w:color w:val="34317C"/>
              <w:w w:val="115"/>
            </w:rPr>
            <w:t>Justice</w:t>
          </w:r>
          <w:r>
            <w:rPr>
              <w:color w:val="34317C"/>
              <w:spacing w:val="23"/>
              <w:w w:val="115"/>
            </w:rPr>
            <w:t> </w:t>
          </w:r>
          <w:r>
            <w:rPr>
              <w:color w:val="34317C"/>
              <w:w w:val="115"/>
            </w:rPr>
            <w:t>and</w:t>
          </w:r>
          <w:r>
            <w:rPr>
              <w:color w:val="34317C"/>
              <w:spacing w:val="26"/>
              <w:w w:val="115"/>
            </w:rPr>
            <w:t> </w:t>
          </w:r>
          <w:r>
            <w:rPr>
              <w:color w:val="34317C"/>
              <w:w w:val="115"/>
            </w:rPr>
            <w:t>Treatment</w:t>
          </w:r>
          <w:r>
            <w:rPr>
              <w:color w:val="34317C"/>
              <w:spacing w:val="38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Systems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236</w:t>
          </w:r>
        </w:p>
        <w:p>
          <w:pPr>
            <w:pStyle w:val="TOC6"/>
            <w:tabs>
              <w:tab w:pos="9862" w:val="right" w:leader="dot"/>
            </w:tabs>
            <w:spacing w:before="18"/>
            <w:ind w:left="507"/>
            <w:rPr>
              <w:sz w:val="21"/>
            </w:rPr>
          </w:pPr>
          <w:r>
            <w:rPr>
              <w:color w:val="34317C"/>
              <w:w w:val="110"/>
            </w:rPr>
            <w:t>Progran1-Level</w:t>
          </w:r>
          <w:r>
            <w:rPr>
              <w:color w:val="34317C"/>
              <w:spacing w:val="16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Coordination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242</w:t>
          </w:r>
        </w:p>
        <w:p>
          <w:pPr>
            <w:pStyle w:val="TOC6"/>
            <w:tabs>
              <w:tab w:pos="9869" w:val="right" w:leader="dot"/>
            </w:tabs>
            <w:spacing w:before="23"/>
            <w:ind w:left="507"/>
            <w:rPr>
              <w:sz w:val="21"/>
            </w:rPr>
          </w:pPr>
          <w:r>
            <w:rPr>
              <w:color w:val="34317C"/>
              <w:w w:val="115"/>
            </w:rPr>
            <w:t>Research</w:t>
          </w:r>
          <w:r>
            <w:rPr>
              <w:color w:val="34317C"/>
              <w:spacing w:val="22"/>
              <w:w w:val="115"/>
            </w:rPr>
            <w:t> </w:t>
          </w:r>
          <w:r>
            <w:rPr>
              <w:color w:val="34317C"/>
              <w:w w:val="115"/>
            </w:rPr>
            <w:t>and</w:t>
          </w:r>
          <w:r>
            <w:rPr>
              <w:color w:val="34317C"/>
              <w:spacing w:val="24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Evaluation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  <w:sz w:val="21"/>
            </w:rPr>
            <w:t>247</w:t>
          </w:r>
        </w:p>
        <w:p>
          <w:pPr>
            <w:pStyle w:val="TOC6"/>
            <w:tabs>
              <w:tab w:pos="9876" w:val="right" w:leader="dot"/>
            </w:tabs>
            <w:spacing w:before="23"/>
            <w:ind w:left="507"/>
            <w:rPr>
              <w:sz w:val="21"/>
            </w:rPr>
          </w:pPr>
          <w:r>
            <w:rPr>
              <w:color w:val="34317C"/>
              <w:w w:val="110"/>
            </w:rPr>
            <w:t>Cost</w:t>
          </w:r>
          <w:r>
            <w:rPr>
              <w:color w:val="34317C"/>
              <w:spacing w:val="12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Issues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251</w:t>
          </w:r>
        </w:p>
        <w:p>
          <w:pPr>
            <w:pStyle w:val="TOC6"/>
            <w:tabs>
              <w:tab w:pos="9862" w:val="right" w:leader="dot"/>
            </w:tabs>
            <w:spacing w:before="22"/>
            <w:ind w:left="502"/>
            <w:rPr>
              <w:sz w:val="21"/>
            </w:rPr>
          </w:pPr>
          <w:r>
            <w:rPr>
              <w:color w:val="34317C"/>
              <w:w w:val="105"/>
            </w:rPr>
            <w:t>Key</w:t>
          </w:r>
          <w:r>
            <w:rPr>
              <w:color w:val="34317C"/>
              <w:spacing w:val="24"/>
              <w:w w:val="105"/>
            </w:rPr>
            <w:t> </w:t>
          </w:r>
          <w:r>
            <w:rPr>
              <w:color w:val="34317C"/>
              <w:w w:val="105"/>
            </w:rPr>
            <w:t>Goals</w:t>
          </w:r>
          <w:r>
            <w:rPr>
              <w:color w:val="34317C"/>
              <w:spacing w:val="23"/>
              <w:w w:val="105"/>
            </w:rPr>
            <w:t> </w:t>
          </w:r>
          <w:r>
            <w:rPr>
              <w:color w:val="34317C"/>
              <w:w w:val="105"/>
            </w:rPr>
            <w:t>of</w:t>
          </w:r>
          <w:r>
            <w:rPr>
              <w:color w:val="34317C"/>
              <w:spacing w:val="31"/>
              <w:w w:val="105"/>
            </w:rPr>
            <w:t> </w:t>
          </w:r>
          <w:r>
            <w:rPr>
              <w:color w:val="34317C"/>
              <w:spacing w:val="-2"/>
              <w:w w:val="105"/>
            </w:rPr>
            <w:t>SAMHSA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05"/>
              <w:sz w:val="21"/>
            </w:rPr>
            <w:t>252</w:t>
          </w:r>
        </w:p>
        <w:p>
          <w:pPr>
            <w:pStyle w:val="TOC6"/>
            <w:tabs>
              <w:tab w:pos="9862" w:val="right" w:leader="dot"/>
            </w:tabs>
            <w:spacing w:before="23"/>
            <w:ind w:left="507"/>
            <w:rPr>
              <w:sz w:val="21"/>
            </w:rPr>
          </w:pPr>
          <w:r>
            <w:rPr>
              <w:color w:val="34317C"/>
              <w:spacing w:val="-2"/>
              <w:w w:val="110"/>
            </w:rPr>
            <w:t>Conclusions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0"/>
              <w:sz w:val="21"/>
            </w:rPr>
            <w:t>252</w:t>
          </w:r>
        </w:p>
        <w:p>
          <w:pPr>
            <w:pStyle w:val="TOC5"/>
            <w:tabs>
              <w:tab w:pos="9905" w:val="right" w:leader="dot"/>
            </w:tabs>
            <w:spacing w:before="153"/>
          </w:pPr>
          <w:r>
            <w:rPr>
              <w:color w:val="34317C"/>
              <w:w w:val="110"/>
            </w:rPr>
            <w:t>Appendix</w:t>
          </w:r>
          <w:r>
            <w:rPr>
              <w:color w:val="34317C"/>
              <w:spacing w:val="21"/>
              <w:w w:val="110"/>
            </w:rPr>
            <w:t> </w:t>
          </w:r>
          <w:r>
            <w:rPr>
              <w:color w:val="34317C"/>
              <w:w w:val="110"/>
            </w:rPr>
            <w:t>A:</w:t>
          </w:r>
          <w:r>
            <w:rPr>
              <w:color w:val="34317C"/>
              <w:spacing w:val="14"/>
              <w:w w:val="110"/>
            </w:rPr>
            <w:t> </w:t>
          </w:r>
          <w:r>
            <w:rPr>
              <w:color w:val="211D70"/>
              <w:spacing w:val="-2"/>
              <w:w w:val="110"/>
            </w:rPr>
            <w:t>Bibliography</w:t>
          </w:r>
          <w:r>
            <w:rPr>
              <w:color w:val="211D70"/>
            </w:rPr>
            <w:tab/>
          </w:r>
          <w:r>
            <w:rPr>
              <w:color w:val="34317C"/>
              <w:spacing w:val="-5"/>
              <w:w w:val="115"/>
            </w:rPr>
            <w:t>255</w:t>
          </w:r>
        </w:p>
        <w:p>
          <w:pPr>
            <w:pStyle w:val="TOC5"/>
            <w:tabs>
              <w:tab w:pos="9905" w:val="right" w:leader="dot"/>
            </w:tabs>
          </w:pPr>
          <w:r>
            <w:rPr>
              <w:color w:val="34317C"/>
              <w:w w:val="115"/>
            </w:rPr>
            <w:t>Appendix</w:t>
          </w:r>
          <w:r>
            <w:rPr>
              <w:color w:val="34317C"/>
              <w:spacing w:val="3"/>
              <w:w w:val="115"/>
            </w:rPr>
            <w:t> </w:t>
          </w:r>
          <w:r>
            <w:rPr>
              <w:color w:val="34317C"/>
              <w:w w:val="115"/>
            </w:rPr>
            <w:t>B:</w:t>
          </w:r>
          <w:r>
            <w:rPr>
              <w:color w:val="34317C"/>
              <w:spacing w:val="-2"/>
              <w:w w:val="115"/>
            </w:rPr>
            <w:t> Glossary</w:t>
          </w:r>
          <w:r>
            <w:rPr>
              <w:color w:val="34317C"/>
            </w:rPr>
            <w:tab/>
          </w:r>
          <w:r>
            <w:rPr>
              <w:color w:val="211D70"/>
              <w:spacing w:val="-5"/>
              <w:w w:val="125"/>
            </w:rPr>
            <w:t>291</w:t>
          </w:r>
        </w:p>
        <w:p>
          <w:pPr>
            <w:pStyle w:val="TOC5"/>
            <w:tabs>
              <w:tab w:pos="9911" w:val="right" w:leader="dot"/>
            </w:tabs>
            <w:spacing w:before="155"/>
          </w:pPr>
          <w:r>
            <w:rPr>
              <w:color w:val="34317C"/>
              <w:w w:val="110"/>
            </w:rPr>
            <w:t>Appendix</w:t>
          </w:r>
          <w:r>
            <w:rPr>
              <w:color w:val="34317C"/>
              <w:spacing w:val="24"/>
              <w:w w:val="110"/>
            </w:rPr>
            <w:t> </w:t>
          </w:r>
          <w:r>
            <w:rPr>
              <w:color w:val="34317C"/>
              <w:w w:val="110"/>
            </w:rPr>
            <w:t>C:</w:t>
          </w:r>
          <w:r>
            <w:rPr>
              <w:color w:val="34317C"/>
              <w:spacing w:val="11"/>
              <w:w w:val="110"/>
            </w:rPr>
            <w:t> </w:t>
          </w:r>
          <w:r>
            <w:rPr>
              <w:color w:val="34317C"/>
              <w:w w:val="110"/>
            </w:rPr>
            <w:t>Screening</w:t>
          </w:r>
          <w:r>
            <w:rPr>
              <w:color w:val="34317C"/>
              <w:spacing w:val="9"/>
              <w:w w:val="110"/>
            </w:rPr>
            <w:t> </w:t>
          </w:r>
          <w:r>
            <w:rPr>
              <w:color w:val="34317C"/>
              <w:w w:val="110"/>
            </w:rPr>
            <w:t>and</w:t>
          </w:r>
          <w:r>
            <w:rPr>
              <w:color w:val="34317C"/>
              <w:spacing w:val="5"/>
              <w:w w:val="110"/>
            </w:rPr>
            <w:t> </w:t>
          </w:r>
          <w:r>
            <w:rPr>
              <w:color w:val="34317C"/>
              <w:w w:val="110"/>
            </w:rPr>
            <w:t>Assessn1ent</w:t>
          </w:r>
          <w:r>
            <w:rPr>
              <w:color w:val="34317C"/>
              <w:spacing w:val="25"/>
              <w:w w:val="110"/>
            </w:rPr>
            <w:t> </w:t>
          </w:r>
          <w:r>
            <w:rPr>
              <w:color w:val="211D70"/>
              <w:spacing w:val="-2"/>
              <w:w w:val="105"/>
            </w:rPr>
            <w:t>lnstru111ents</w:t>
          </w:r>
          <w:r>
            <w:rPr>
              <w:color w:val="211D70"/>
            </w:rPr>
            <w:tab/>
          </w:r>
          <w:r>
            <w:rPr>
              <w:color w:val="34317C"/>
              <w:spacing w:val="-5"/>
              <w:w w:val="120"/>
            </w:rPr>
            <w:t>303</w:t>
          </w:r>
        </w:p>
        <w:p>
          <w:pPr>
            <w:pStyle w:val="TOC5"/>
            <w:tabs>
              <w:tab w:pos="9911" w:val="right" w:leader="dot"/>
            </w:tabs>
          </w:pPr>
          <w:r>
            <w:rPr>
              <w:color w:val="34317C"/>
              <w:w w:val="115"/>
            </w:rPr>
            <w:t>Appendix</w:t>
          </w:r>
          <w:r>
            <w:rPr>
              <w:color w:val="34317C"/>
              <w:spacing w:val="10"/>
              <w:w w:val="115"/>
            </w:rPr>
            <w:t> </w:t>
          </w:r>
          <w:r>
            <w:rPr>
              <w:color w:val="34317C"/>
              <w:w w:val="115"/>
            </w:rPr>
            <w:t>D:</w:t>
          </w:r>
          <w:r>
            <w:rPr>
              <w:color w:val="34317C"/>
              <w:spacing w:val="2"/>
              <w:w w:val="115"/>
            </w:rPr>
            <w:t> </w:t>
          </w:r>
          <w:r>
            <w:rPr>
              <w:color w:val="34317C"/>
              <w:w w:val="115"/>
            </w:rPr>
            <w:t>Resource</w:t>
          </w:r>
          <w:r>
            <w:rPr>
              <w:color w:val="34317C"/>
              <w:spacing w:val="7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Panel.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25"/>
            </w:rPr>
            <w:t>309</w:t>
          </w:r>
        </w:p>
        <w:p>
          <w:pPr>
            <w:pStyle w:val="TOC5"/>
            <w:tabs>
              <w:tab w:pos="9904" w:val="right" w:leader="dot"/>
            </w:tabs>
            <w:spacing w:before="155"/>
          </w:pPr>
          <w:r>
            <w:rPr>
              <w:color w:val="34317C"/>
              <w:w w:val="110"/>
            </w:rPr>
            <w:t>Appendix</w:t>
          </w:r>
          <w:r>
            <w:rPr>
              <w:color w:val="34317C"/>
              <w:spacing w:val="28"/>
              <w:w w:val="110"/>
            </w:rPr>
            <w:t> </w:t>
          </w:r>
          <w:r>
            <w:rPr>
              <w:color w:val="34317C"/>
              <w:w w:val="110"/>
            </w:rPr>
            <w:t>E:</w:t>
          </w:r>
          <w:r>
            <w:rPr>
              <w:color w:val="34317C"/>
              <w:spacing w:val="14"/>
              <w:w w:val="110"/>
            </w:rPr>
            <w:t> </w:t>
          </w:r>
          <w:r>
            <w:rPr>
              <w:color w:val="34317C"/>
              <w:w w:val="110"/>
            </w:rPr>
            <w:t>Cultural</w:t>
          </w:r>
          <w:r>
            <w:rPr>
              <w:color w:val="34317C"/>
              <w:spacing w:val="27"/>
              <w:w w:val="110"/>
            </w:rPr>
            <w:t> </w:t>
          </w:r>
          <w:r>
            <w:rPr>
              <w:color w:val="34317C"/>
              <w:w w:val="110"/>
            </w:rPr>
            <w:t>Competency</w:t>
          </w:r>
          <w:r>
            <w:rPr>
              <w:color w:val="34317C"/>
              <w:spacing w:val="22"/>
              <w:w w:val="110"/>
            </w:rPr>
            <w:t> </w:t>
          </w:r>
          <w:r>
            <w:rPr>
              <w:color w:val="34317C"/>
              <w:w w:val="110"/>
            </w:rPr>
            <w:t>and</w:t>
          </w:r>
          <w:r>
            <w:rPr>
              <w:color w:val="34317C"/>
              <w:spacing w:val="21"/>
              <w:w w:val="110"/>
            </w:rPr>
            <w:t> </w:t>
          </w:r>
          <w:r>
            <w:rPr>
              <w:color w:val="34317C"/>
              <w:w w:val="110"/>
            </w:rPr>
            <w:t>Diversity</w:t>
          </w:r>
          <w:r>
            <w:rPr>
              <w:color w:val="34317C"/>
              <w:spacing w:val="30"/>
              <w:w w:val="110"/>
            </w:rPr>
            <w:t> </w:t>
          </w:r>
          <w:r>
            <w:rPr>
              <w:color w:val="34317C"/>
              <w:w w:val="110"/>
            </w:rPr>
            <w:t>Network</w:t>
          </w:r>
          <w:r>
            <w:rPr>
              <w:color w:val="34317C"/>
              <w:spacing w:val="29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Participants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</w:rPr>
            <w:t>313</w:t>
          </w:r>
        </w:p>
        <w:p>
          <w:pPr>
            <w:pStyle w:val="TOC5"/>
            <w:tabs>
              <w:tab w:pos="9911" w:val="right" w:leader="dot"/>
            </w:tabs>
          </w:pPr>
          <w:r>
            <w:rPr>
              <w:color w:val="34317C"/>
              <w:w w:val="115"/>
            </w:rPr>
            <w:t>Appendix</w:t>
          </w:r>
          <w:r>
            <w:rPr>
              <w:color w:val="34317C"/>
              <w:spacing w:val="4"/>
              <w:w w:val="115"/>
            </w:rPr>
            <w:t> </w:t>
          </w:r>
          <w:r>
            <w:rPr>
              <w:color w:val="34317C"/>
              <w:w w:val="115"/>
            </w:rPr>
            <w:t>F:</w:t>
          </w:r>
          <w:r>
            <w:rPr>
              <w:color w:val="34317C"/>
              <w:spacing w:val="-6"/>
              <w:w w:val="115"/>
            </w:rPr>
            <w:t> </w:t>
          </w:r>
          <w:r>
            <w:rPr>
              <w:color w:val="34317C"/>
              <w:w w:val="115"/>
            </w:rPr>
            <w:t>Special</w:t>
          </w:r>
          <w:r>
            <w:rPr>
              <w:color w:val="34317C"/>
              <w:spacing w:val="-2"/>
              <w:w w:val="115"/>
            </w:rPr>
            <w:t> Consultants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20"/>
            </w:rPr>
            <w:t>315</w:t>
          </w:r>
        </w:p>
        <w:p>
          <w:pPr>
            <w:pStyle w:val="TOC5"/>
            <w:tabs>
              <w:tab w:pos="9911" w:val="right" w:leader="dot"/>
            </w:tabs>
          </w:pPr>
          <w:r>
            <w:rPr>
              <w:color w:val="34317C"/>
              <w:spacing w:val="-2"/>
              <w:w w:val="115"/>
            </w:rPr>
            <w:t>Appendix</w:t>
          </w:r>
          <w:r>
            <w:rPr>
              <w:color w:val="34317C"/>
              <w:spacing w:val="11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G:</w:t>
          </w:r>
          <w:r>
            <w:rPr>
              <w:color w:val="34317C"/>
              <w:spacing w:val="-5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Field</w:t>
          </w:r>
          <w:r>
            <w:rPr>
              <w:color w:val="34317C"/>
              <w:spacing w:val="6"/>
              <w:w w:val="115"/>
            </w:rPr>
            <w:t> </w:t>
          </w:r>
          <w:r>
            <w:rPr>
              <w:color w:val="34317C"/>
              <w:spacing w:val="-2"/>
              <w:w w:val="115"/>
            </w:rPr>
            <w:t>Reviewers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25"/>
            </w:rPr>
            <w:t>317</w:t>
          </w:r>
        </w:p>
        <w:p>
          <w:pPr>
            <w:pStyle w:val="TOC5"/>
            <w:tabs>
              <w:tab w:pos="9911" w:val="right" w:leader="dot"/>
            </w:tabs>
            <w:spacing w:before="155"/>
          </w:pPr>
          <w:r>
            <w:rPr>
              <w:color w:val="34317C"/>
              <w:w w:val="110"/>
            </w:rPr>
            <w:t>Appendix</w:t>
          </w:r>
          <w:r>
            <w:rPr>
              <w:color w:val="34317C"/>
              <w:spacing w:val="30"/>
              <w:w w:val="110"/>
            </w:rPr>
            <w:t> </w:t>
          </w:r>
          <w:r>
            <w:rPr>
              <w:color w:val="34317C"/>
              <w:w w:val="110"/>
            </w:rPr>
            <w:t>H:</w:t>
          </w:r>
          <w:r>
            <w:rPr>
              <w:color w:val="34317C"/>
              <w:spacing w:val="10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Acknowledgn1ents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15"/>
            </w:rPr>
            <w:t>320</w:t>
          </w:r>
        </w:p>
        <w:p>
          <w:pPr>
            <w:pStyle w:val="TOC5"/>
            <w:tabs>
              <w:tab w:pos="9911" w:val="right" w:leader="dot"/>
            </w:tabs>
            <w:ind w:left="506"/>
          </w:pPr>
          <w:r>
            <w:rPr>
              <w:color w:val="211D70"/>
              <w:spacing w:val="-2"/>
              <w:w w:val="130"/>
            </w:rPr>
            <w:t>Index</w:t>
          </w:r>
          <w:r>
            <w:rPr>
              <w:color w:val="211D70"/>
            </w:rPr>
            <w:tab/>
          </w:r>
          <w:r>
            <w:rPr>
              <w:color w:val="34317C"/>
              <w:spacing w:val="-5"/>
              <w:w w:val="130"/>
            </w:rPr>
            <w:t>321</w:t>
          </w:r>
        </w:p>
        <w:p>
          <w:pPr>
            <w:pStyle w:val="TOC5"/>
            <w:tabs>
              <w:tab w:pos="9911" w:val="right" w:leader="dot"/>
            </w:tabs>
            <w:spacing w:before="155"/>
            <w:ind w:left="507"/>
          </w:pPr>
          <w:r>
            <w:rPr>
              <w:color w:val="34317C"/>
              <w:w w:val="110"/>
            </w:rPr>
            <w:t>CSAT</w:t>
          </w:r>
          <w:r>
            <w:rPr>
              <w:color w:val="34317C"/>
              <w:spacing w:val="3"/>
              <w:w w:val="110"/>
            </w:rPr>
            <w:t> </w:t>
          </w:r>
          <w:r>
            <w:rPr>
              <w:color w:val="211D70"/>
              <w:w w:val="110"/>
            </w:rPr>
            <w:t>TIPs</w:t>
          </w:r>
          <w:r>
            <w:rPr>
              <w:color w:val="211D70"/>
              <w:spacing w:val="5"/>
              <w:w w:val="110"/>
            </w:rPr>
            <w:t> </w:t>
          </w:r>
          <w:r>
            <w:rPr>
              <w:color w:val="34317C"/>
              <w:w w:val="110"/>
            </w:rPr>
            <w:t>and</w:t>
          </w:r>
          <w:r>
            <w:rPr>
              <w:color w:val="34317C"/>
              <w:spacing w:val="8"/>
              <w:w w:val="110"/>
            </w:rPr>
            <w:t> </w:t>
          </w:r>
          <w:r>
            <w:rPr>
              <w:color w:val="34317C"/>
              <w:spacing w:val="-2"/>
              <w:w w:val="110"/>
            </w:rPr>
            <w:t>Puhlications</w:t>
          </w:r>
          <w:r>
            <w:rPr>
              <w:color w:val="34317C"/>
            </w:rPr>
            <w:tab/>
          </w:r>
          <w:r>
            <w:rPr>
              <w:color w:val="34317C"/>
              <w:spacing w:val="-5"/>
              <w:w w:val="120"/>
            </w:rPr>
            <w:t>335</w:t>
          </w:r>
        </w:p>
      </w:sdtContent>
    </w:sdt>
    <w:p>
      <w:pPr>
        <w:spacing w:after="0"/>
        <w:sectPr>
          <w:type w:val="continuous"/>
          <w:pgSz w:w="12240" w:h="15840"/>
          <w:pgMar w:header="0" w:footer="0" w:top="1319" w:bottom="926" w:left="600" w:right="860"/>
        </w:sectPr>
      </w:pPr>
    </w:p>
    <w:p>
      <w:pPr>
        <w:spacing w:before="154"/>
        <w:ind w:left="501" w:right="0" w:firstLine="0"/>
        <w:jc w:val="left"/>
        <w:rPr>
          <w:b/>
          <w:sz w:val="20"/>
        </w:rPr>
      </w:pPr>
      <w:r>
        <w:rPr>
          <w:b/>
          <w:color w:val="34317C"/>
          <w:spacing w:val="-2"/>
          <w:w w:val="110"/>
          <w:sz w:val="20"/>
        </w:rPr>
        <w:t>Figures</w:t>
      </w:r>
    </w:p>
    <w:p>
      <w:pPr>
        <w:pStyle w:val="BodyText"/>
        <w:tabs>
          <w:tab w:pos="9639" w:val="left" w:leader="dot"/>
        </w:tabs>
        <w:spacing w:before="25"/>
        <w:ind w:left="502"/>
        <w:rPr>
          <w:sz w:val="21"/>
        </w:rPr>
      </w:pPr>
      <w:r>
        <w:rPr>
          <w:color w:val="34317C"/>
          <w:w w:val="115"/>
        </w:rPr>
        <w:t>Figure</w:t>
      </w:r>
      <w:r>
        <w:rPr>
          <w:color w:val="34317C"/>
          <w:spacing w:val="-8"/>
          <w:w w:val="115"/>
        </w:rPr>
        <w:t> </w:t>
      </w:r>
      <w:r>
        <w:rPr>
          <w:color w:val="34317C"/>
          <w:w w:val="115"/>
          <w:sz w:val="21"/>
        </w:rPr>
        <w:t>2-1.</w:t>
      </w:r>
      <w:r>
        <w:rPr>
          <w:color w:val="34317C"/>
          <w:spacing w:val="-7"/>
          <w:w w:val="115"/>
          <w:sz w:val="21"/>
        </w:rPr>
        <w:t> </w:t>
      </w:r>
      <w:r>
        <w:rPr>
          <w:color w:val="34317C"/>
          <w:w w:val="115"/>
        </w:rPr>
        <w:t>Screening</w:t>
      </w:r>
      <w:r>
        <w:rPr>
          <w:color w:val="34317C"/>
          <w:spacing w:val="-5"/>
          <w:w w:val="115"/>
        </w:rPr>
        <w:t> </w:t>
      </w:r>
      <w:r>
        <w:rPr>
          <w:color w:val="34317C"/>
          <w:w w:val="115"/>
        </w:rPr>
        <w:t>Guidelines</w:t>
      </w:r>
      <w:r>
        <w:rPr>
          <w:color w:val="34317C"/>
          <w:spacing w:val="3"/>
          <w:w w:val="115"/>
        </w:rPr>
        <w:t> </w:t>
      </w:r>
      <w:r>
        <w:rPr>
          <w:color w:val="34317C"/>
          <w:w w:val="115"/>
        </w:rPr>
        <w:t>by</w:t>
      </w:r>
      <w:r>
        <w:rPr>
          <w:color w:val="34317C"/>
          <w:spacing w:val="-8"/>
          <w:w w:val="115"/>
        </w:rPr>
        <w:t> </w:t>
      </w:r>
      <w:r>
        <w:rPr>
          <w:color w:val="34317C"/>
          <w:spacing w:val="-2"/>
          <w:w w:val="115"/>
        </w:rPr>
        <w:t>Don1ain</w:t>
      </w:r>
      <w:r>
        <w:rPr>
          <w:color w:val="34317C"/>
        </w:rPr>
        <w:tab/>
      </w:r>
      <w:r>
        <w:rPr>
          <w:color w:val="34317C"/>
          <w:spacing w:val="-7"/>
          <w:w w:val="120"/>
          <w:sz w:val="21"/>
        </w:rPr>
        <w:t>11</w:t>
      </w:r>
    </w:p>
    <w:p>
      <w:pPr>
        <w:pStyle w:val="BodyText"/>
        <w:tabs>
          <w:tab w:pos="9644" w:val="left" w:leader="dot"/>
        </w:tabs>
        <w:spacing w:before="23"/>
        <w:ind w:left="502"/>
        <w:rPr>
          <w:sz w:val="21"/>
        </w:rPr>
      </w:pPr>
      <w:r>
        <w:rPr>
          <w:color w:val="34317C"/>
          <w:w w:val="110"/>
        </w:rPr>
        <w:t>Figure</w:t>
      </w:r>
      <w:r>
        <w:rPr>
          <w:color w:val="34317C"/>
          <w:spacing w:val="20"/>
          <w:w w:val="110"/>
        </w:rPr>
        <w:t> </w:t>
      </w:r>
      <w:r>
        <w:rPr>
          <w:color w:val="34317C"/>
          <w:w w:val="110"/>
          <w:sz w:val="21"/>
        </w:rPr>
        <w:t>2-2.</w:t>
      </w:r>
      <w:r>
        <w:rPr>
          <w:color w:val="34317C"/>
          <w:spacing w:val="23"/>
          <w:w w:val="110"/>
          <w:sz w:val="21"/>
        </w:rPr>
        <w:t> </w:t>
      </w:r>
      <w:r>
        <w:rPr>
          <w:color w:val="34317C"/>
          <w:w w:val="110"/>
        </w:rPr>
        <w:t>Screening</w:t>
      </w:r>
      <w:r>
        <w:rPr>
          <w:color w:val="34317C"/>
          <w:spacing w:val="24"/>
          <w:w w:val="110"/>
        </w:rPr>
        <w:t> </w:t>
      </w:r>
      <w:r>
        <w:rPr>
          <w:color w:val="34317C"/>
          <w:w w:val="110"/>
        </w:rPr>
        <w:t>Guidelines</w:t>
      </w:r>
      <w:r>
        <w:rPr>
          <w:color w:val="34317C"/>
          <w:spacing w:val="36"/>
          <w:w w:val="110"/>
        </w:rPr>
        <w:t> </w:t>
      </w:r>
      <w:r>
        <w:rPr>
          <w:color w:val="34317C"/>
          <w:w w:val="110"/>
        </w:rPr>
        <w:t>by</w:t>
      </w:r>
      <w:r>
        <w:rPr>
          <w:color w:val="34317C"/>
          <w:spacing w:val="26"/>
          <w:w w:val="110"/>
        </w:rPr>
        <w:t> </w:t>
      </w:r>
      <w:r>
        <w:rPr>
          <w:color w:val="34317C"/>
          <w:spacing w:val="-2"/>
          <w:w w:val="110"/>
        </w:rPr>
        <w:t>Setting</w:t>
      </w:r>
      <w:r>
        <w:rPr>
          <w:color w:val="34317C"/>
        </w:rPr>
        <w:tab/>
      </w:r>
      <w:r>
        <w:rPr>
          <w:color w:val="34317C"/>
          <w:spacing w:val="-5"/>
          <w:w w:val="110"/>
          <w:sz w:val="21"/>
        </w:rPr>
        <w:t>12</w:t>
      </w:r>
    </w:p>
    <w:p>
      <w:pPr>
        <w:pStyle w:val="BodyText"/>
        <w:tabs>
          <w:tab w:pos="9873" w:val="right" w:leader="dot"/>
        </w:tabs>
        <w:spacing w:before="23"/>
        <w:ind w:left="502"/>
        <w:rPr>
          <w:sz w:val="21"/>
        </w:rPr>
      </w:pPr>
      <w:r>
        <w:rPr>
          <w:color w:val="34317C"/>
          <w:w w:val="110"/>
        </w:rPr>
        <w:t>Figure</w:t>
      </w:r>
      <w:r>
        <w:rPr>
          <w:color w:val="34317C"/>
          <w:spacing w:val="25"/>
          <w:w w:val="110"/>
        </w:rPr>
        <w:t> </w:t>
      </w:r>
      <w:r>
        <w:rPr>
          <w:color w:val="34317C"/>
          <w:w w:val="110"/>
          <w:sz w:val="21"/>
        </w:rPr>
        <w:t>2-3.</w:t>
      </w:r>
      <w:r>
        <w:rPr>
          <w:color w:val="34317C"/>
          <w:spacing w:val="33"/>
          <w:w w:val="110"/>
          <w:sz w:val="21"/>
        </w:rPr>
        <w:t> </w:t>
      </w:r>
      <w:r>
        <w:rPr>
          <w:color w:val="34317C"/>
          <w:w w:val="110"/>
        </w:rPr>
        <w:t>Recommended</w:t>
      </w:r>
      <w:r>
        <w:rPr>
          <w:color w:val="34317C"/>
          <w:spacing w:val="49"/>
          <w:w w:val="110"/>
        </w:rPr>
        <w:t> </w:t>
      </w:r>
      <w:r>
        <w:rPr>
          <w:color w:val="34317C"/>
          <w:w w:val="110"/>
        </w:rPr>
        <w:t>Substance</w:t>
      </w:r>
      <w:r>
        <w:rPr>
          <w:color w:val="34317C"/>
          <w:spacing w:val="29"/>
          <w:w w:val="110"/>
        </w:rPr>
        <w:t> </w:t>
      </w:r>
      <w:r>
        <w:rPr>
          <w:color w:val="34317C"/>
          <w:w w:val="110"/>
        </w:rPr>
        <w:t>Abuse</w:t>
      </w:r>
      <w:r>
        <w:rPr>
          <w:color w:val="34317C"/>
          <w:spacing w:val="32"/>
          <w:w w:val="110"/>
        </w:rPr>
        <w:t> </w:t>
      </w:r>
      <w:r>
        <w:rPr>
          <w:color w:val="34317C"/>
          <w:w w:val="110"/>
        </w:rPr>
        <w:t>Screening</w:t>
      </w:r>
      <w:r>
        <w:rPr>
          <w:color w:val="34317C"/>
          <w:spacing w:val="25"/>
          <w:w w:val="110"/>
        </w:rPr>
        <w:t> </w:t>
      </w:r>
      <w:r>
        <w:rPr>
          <w:color w:val="34317C"/>
          <w:spacing w:val="-2"/>
          <w:w w:val="105"/>
        </w:rPr>
        <w:t>Instruments</w:t>
      </w:r>
      <w:r>
        <w:rPr>
          <w:color w:val="34317C"/>
        </w:rPr>
        <w:tab/>
      </w:r>
      <w:r>
        <w:rPr>
          <w:color w:val="34317C"/>
          <w:spacing w:val="-5"/>
          <w:w w:val="110"/>
          <w:sz w:val="21"/>
        </w:rPr>
        <w:t>19</w:t>
      </w:r>
    </w:p>
    <w:p>
      <w:pPr>
        <w:spacing w:after="0"/>
        <w:rPr>
          <w:sz w:val="21"/>
        </w:rPr>
        <w:sectPr>
          <w:type w:val="continuous"/>
          <w:pgSz w:w="12240" w:h="15840"/>
          <w:pgMar w:header="0" w:footer="0" w:top="1320" w:bottom="1140" w:left="600" w:right="860"/>
        </w:sectPr>
      </w:pPr>
    </w:p>
    <w:p>
      <w:pPr>
        <w:pStyle w:val="BodyText"/>
        <w:tabs>
          <w:tab w:pos="9530" w:val="right" w:leader="dot"/>
        </w:tabs>
        <w:spacing w:before="65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8"/>
          <w:w w:val="115"/>
        </w:rPr>
        <w:t> </w:t>
      </w:r>
      <w:r>
        <w:rPr>
          <w:color w:val="2D2877"/>
          <w:w w:val="115"/>
          <w:sz w:val="21"/>
        </w:rPr>
        <w:t>2-4.</w:t>
      </w:r>
      <w:r>
        <w:rPr>
          <w:color w:val="2D2877"/>
          <w:spacing w:val="8"/>
          <w:w w:val="115"/>
          <w:sz w:val="21"/>
        </w:rPr>
        <w:t> </w:t>
      </w:r>
      <w:r>
        <w:rPr>
          <w:color w:val="2D2877"/>
          <w:w w:val="115"/>
        </w:rPr>
        <w:t>Instruments</w:t>
      </w:r>
      <w:r>
        <w:rPr>
          <w:color w:val="2D2877"/>
          <w:spacing w:val="11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14"/>
          <w:w w:val="115"/>
        </w:rPr>
        <w:t> </w:t>
      </w:r>
      <w:r>
        <w:rPr>
          <w:color w:val="2D2877"/>
          <w:w w:val="115"/>
        </w:rPr>
        <w:t>Evaluating</w:t>
      </w:r>
      <w:r>
        <w:rPr>
          <w:color w:val="2D2877"/>
          <w:spacing w:val="20"/>
          <w:w w:val="115"/>
        </w:rPr>
        <w:t> </w:t>
      </w:r>
      <w:r>
        <w:rPr>
          <w:color w:val="2D2877"/>
          <w:w w:val="115"/>
        </w:rPr>
        <w:t>Readiness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24"/>
          <w:w w:val="115"/>
        </w:rPr>
        <w:t> </w:t>
      </w:r>
      <w:r>
        <w:rPr>
          <w:color w:val="2D2877"/>
          <w:spacing w:val="-2"/>
          <w:w w:val="115"/>
        </w:rPr>
        <w:t>Treatment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23</w:t>
      </w:r>
    </w:p>
    <w:p>
      <w:pPr>
        <w:pStyle w:val="BodyText"/>
        <w:tabs>
          <w:tab w:pos="9526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2"/>
          <w:w w:val="115"/>
        </w:rPr>
        <w:t> </w:t>
      </w:r>
      <w:r>
        <w:rPr>
          <w:color w:val="2D2877"/>
          <w:w w:val="115"/>
          <w:sz w:val="21"/>
        </w:rPr>
        <w:t>2-5.</w:t>
      </w:r>
      <w:r>
        <w:rPr>
          <w:color w:val="2D2877"/>
          <w:spacing w:val="-3"/>
          <w:w w:val="115"/>
          <w:sz w:val="21"/>
        </w:rPr>
        <w:t> </w:t>
      </w:r>
      <w:r>
        <w:rPr>
          <w:color w:val="2D2877"/>
          <w:w w:val="115"/>
        </w:rPr>
        <w:t>Instruments</w:t>
      </w:r>
      <w:r>
        <w:rPr>
          <w:color w:val="2D2877"/>
          <w:spacing w:val="1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5"/>
          <w:w w:val="115"/>
        </w:rPr>
        <w:t> </w:t>
      </w:r>
      <w:r>
        <w:rPr>
          <w:color w:val="2D2877"/>
          <w:w w:val="115"/>
        </w:rPr>
        <w:t>Screening</w:t>
      </w:r>
      <w:r>
        <w:rPr>
          <w:color w:val="2D2877"/>
          <w:spacing w:val="-3"/>
          <w:w w:val="115"/>
        </w:rPr>
        <w:t> </w:t>
      </w:r>
      <w:r>
        <w:rPr>
          <w:color w:val="2D2877"/>
          <w:w w:val="115"/>
        </w:rPr>
        <w:t>and</w:t>
      </w:r>
      <w:r>
        <w:rPr>
          <w:color w:val="2D2877"/>
          <w:spacing w:val="14"/>
          <w:w w:val="115"/>
        </w:rPr>
        <w:t> </w:t>
      </w:r>
      <w:r>
        <w:rPr>
          <w:color w:val="2D2877"/>
          <w:w w:val="115"/>
        </w:rPr>
        <w:t>Assessing</w:t>
      </w:r>
      <w:r>
        <w:rPr>
          <w:color w:val="2D2877"/>
          <w:spacing w:val="6"/>
          <w:w w:val="115"/>
        </w:rPr>
        <w:t> </w:t>
      </w:r>
      <w:r>
        <w:rPr>
          <w:color w:val="2D2877"/>
          <w:w w:val="115"/>
        </w:rPr>
        <w:t>Mental</w:t>
      </w:r>
      <w:r>
        <w:rPr>
          <w:color w:val="2D2877"/>
          <w:spacing w:val="-2"/>
          <w:w w:val="115"/>
        </w:rPr>
        <w:t> Disorders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25</w:t>
      </w:r>
    </w:p>
    <w:p>
      <w:pPr>
        <w:pStyle w:val="BodyText"/>
        <w:tabs>
          <w:tab w:pos="9520" w:val="right" w:leader="dot"/>
        </w:tabs>
        <w:spacing w:before="22"/>
        <w:ind w:left="156"/>
        <w:rPr>
          <w:sz w:val="21"/>
        </w:rPr>
      </w:pPr>
      <w:r>
        <w:rPr>
          <w:color w:val="2D2877"/>
          <w:w w:val="110"/>
        </w:rPr>
        <w:t>Figure</w:t>
      </w:r>
      <w:r>
        <w:rPr>
          <w:color w:val="2D2877"/>
          <w:spacing w:val="24"/>
          <w:w w:val="110"/>
        </w:rPr>
        <w:t> </w:t>
      </w:r>
      <w:r>
        <w:rPr>
          <w:color w:val="2D2877"/>
          <w:w w:val="110"/>
          <w:sz w:val="21"/>
        </w:rPr>
        <w:t>2-6.</w:t>
      </w:r>
      <w:r>
        <w:rPr>
          <w:color w:val="2D2877"/>
          <w:spacing w:val="26"/>
          <w:w w:val="110"/>
          <w:sz w:val="21"/>
        </w:rPr>
        <w:t> </w:t>
      </w:r>
      <w:r>
        <w:rPr>
          <w:color w:val="2D2877"/>
          <w:w w:val="110"/>
        </w:rPr>
        <w:t>Instruments</w:t>
      </w:r>
      <w:r>
        <w:rPr>
          <w:color w:val="2D2877"/>
          <w:spacing w:val="39"/>
          <w:w w:val="110"/>
        </w:rPr>
        <w:t> </w:t>
      </w:r>
      <w:r>
        <w:rPr>
          <w:color w:val="2D2877"/>
          <w:w w:val="110"/>
        </w:rPr>
        <w:t>Examining</w:t>
      </w:r>
      <w:r>
        <w:rPr>
          <w:color w:val="2D2877"/>
          <w:spacing w:val="38"/>
          <w:w w:val="110"/>
        </w:rPr>
        <w:t> </w:t>
      </w:r>
      <w:r>
        <w:rPr>
          <w:color w:val="2D2877"/>
          <w:w w:val="110"/>
        </w:rPr>
        <w:t>Psychopathy</w:t>
      </w:r>
      <w:r>
        <w:rPr>
          <w:color w:val="2D2877"/>
          <w:spacing w:val="46"/>
          <w:w w:val="110"/>
        </w:rPr>
        <w:t> </w:t>
      </w:r>
      <w:r>
        <w:rPr>
          <w:color w:val="2D2877"/>
          <w:w w:val="110"/>
        </w:rPr>
        <w:t>and</w:t>
      </w:r>
      <w:r>
        <w:rPr>
          <w:color w:val="2D2877"/>
          <w:spacing w:val="45"/>
          <w:w w:val="110"/>
        </w:rPr>
        <w:t> </w:t>
      </w:r>
      <w:r>
        <w:rPr>
          <w:color w:val="2D2877"/>
          <w:w w:val="110"/>
        </w:rPr>
        <w:t>Risk</w:t>
      </w:r>
      <w:r>
        <w:rPr>
          <w:color w:val="2D2877"/>
          <w:spacing w:val="21"/>
          <w:w w:val="110"/>
        </w:rPr>
        <w:t> </w:t>
      </w:r>
      <w:r>
        <w:rPr>
          <w:color w:val="2D2877"/>
          <w:w w:val="110"/>
        </w:rPr>
        <w:t>for</w:t>
      </w:r>
      <w:r>
        <w:rPr>
          <w:color w:val="2D2877"/>
          <w:spacing w:val="47"/>
          <w:w w:val="110"/>
        </w:rPr>
        <w:t> </w:t>
      </w:r>
      <w:r>
        <w:rPr>
          <w:color w:val="2D2877"/>
          <w:w w:val="110"/>
        </w:rPr>
        <w:t>Violence</w:t>
      </w:r>
      <w:r>
        <w:rPr>
          <w:color w:val="2D2877"/>
          <w:spacing w:val="31"/>
          <w:w w:val="110"/>
        </w:rPr>
        <w:t> </w:t>
      </w:r>
      <w:r>
        <w:rPr>
          <w:color w:val="2D2877"/>
          <w:w w:val="110"/>
        </w:rPr>
        <w:t>and</w:t>
      </w:r>
      <w:r>
        <w:rPr>
          <w:color w:val="2D2877"/>
          <w:spacing w:val="74"/>
          <w:w w:val="110"/>
        </w:rPr>
        <w:t> </w:t>
      </w:r>
      <w:r>
        <w:rPr>
          <w:color w:val="2D2877"/>
          <w:spacing w:val="-2"/>
          <w:w w:val="110"/>
        </w:rPr>
        <w:t>Recidivism</w:t>
      </w:r>
      <w:r>
        <w:rPr>
          <w:color w:val="2D2877"/>
        </w:rPr>
        <w:tab/>
      </w:r>
      <w:r>
        <w:rPr>
          <w:color w:val="3F3B83"/>
          <w:spacing w:val="-5"/>
          <w:w w:val="110"/>
          <w:sz w:val="21"/>
        </w:rPr>
        <w:t>32</w:t>
      </w:r>
    </w:p>
    <w:p>
      <w:pPr>
        <w:pStyle w:val="BodyText"/>
        <w:tabs>
          <w:tab w:pos="9523" w:val="right" w:leader="dot"/>
        </w:tabs>
        <w:spacing w:before="28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1"/>
          <w:w w:val="115"/>
        </w:rPr>
        <w:t> </w:t>
      </w:r>
      <w:r>
        <w:rPr>
          <w:color w:val="3F3B83"/>
          <w:w w:val="115"/>
          <w:sz w:val="21"/>
        </w:rPr>
        <w:t>3-1.</w:t>
      </w:r>
      <w:r>
        <w:rPr>
          <w:color w:val="3F3B83"/>
          <w:spacing w:val="3"/>
          <w:w w:val="115"/>
          <w:sz w:val="21"/>
        </w:rPr>
        <w:t> </w:t>
      </w:r>
      <w:r>
        <w:rPr>
          <w:color w:val="2D2877"/>
          <w:w w:val="115"/>
        </w:rPr>
        <w:t>Placement</w:t>
      </w:r>
      <w:r>
        <w:rPr>
          <w:color w:val="2D2877"/>
          <w:spacing w:val="11"/>
          <w:w w:val="115"/>
        </w:rPr>
        <w:t> </w:t>
      </w:r>
      <w:r>
        <w:rPr>
          <w:color w:val="2D2877"/>
          <w:w w:val="115"/>
        </w:rPr>
        <w:t>and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Triage </w:t>
      </w:r>
      <w:r>
        <w:rPr>
          <w:color w:val="2D2877"/>
          <w:spacing w:val="-2"/>
          <w:w w:val="115"/>
        </w:rPr>
        <w:t>Strategies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50</w:t>
      </w:r>
    </w:p>
    <w:p>
      <w:pPr>
        <w:pStyle w:val="BodyText"/>
        <w:tabs>
          <w:tab w:pos="9529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1"/>
          <w:w w:val="115"/>
        </w:rPr>
        <w:t> </w:t>
      </w:r>
      <w:r>
        <w:rPr>
          <w:color w:val="3F3B83"/>
          <w:w w:val="115"/>
          <w:sz w:val="21"/>
        </w:rPr>
        <w:t>4-1.</w:t>
      </w:r>
      <w:r>
        <w:rPr>
          <w:color w:val="3F3B83"/>
          <w:spacing w:val="7"/>
          <w:w w:val="115"/>
          <w:sz w:val="21"/>
        </w:rPr>
        <w:t> </w:t>
      </w:r>
      <w:r>
        <w:rPr>
          <w:color w:val="2D2877"/>
          <w:w w:val="115"/>
        </w:rPr>
        <w:t>Client's</w:t>
      </w:r>
      <w:r>
        <w:rPr>
          <w:color w:val="2D2877"/>
          <w:spacing w:val="7"/>
          <w:w w:val="115"/>
        </w:rPr>
        <w:t> </w:t>
      </w:r>
      <w:r>
        <w:rPr>
          <w:color w:val="2D2877"/>
          <w:w w:val="115"/>
        </w:rPr>
        <w:t>Recovery</w:t>
      </w:r>
      <w:r>
        <w:rPr>
          <w:color w:val="2D2877"/>
          <w:spacing w:val="14"/>
          <w:w w:val="115"/>
        </w:rPr>
        <w:t> </w:t>
      </w:r>
      <w:r>
        <w:rPr>
          <w:color w:val="2D2877"/>
          <w:w w:val="115"/>
        </w:rPr>
        <w:t>Plan</w:t>
      </w:r>
      <w:r>
        <w:rPr>
          <w:color w:val="2D2877"/>
          <w:spacing w:val="6"/>
          <w:w w:val="115"/>
        </w:rPr>
        <w:t> </w:t>
      </w:r>
      <w:r>
        <w:rPr>
          <w:color w:val="2D2877"/>
          <w:spacing w:val="-2"/>
          <w:w w:val="115"/>
        </w:rPr>
        <w:t>(CRP)</w:t>
      </w:r>
      <w:r>
        <w:rPr>
          <w:color w:val="2D2877"/>
        </w:rPr>
        <w:tab/>
      </w:r>
      <w:r>
        <w:rPr>
          <w:color w:val="2D2877"/>
          <w:spacing w:val="-5"/>
          <w:w w:val="110"/>
          <w:sz w:val="21"/>
        </w:rPr>
        <w:t>68</w:t>
      </w:r>
    </w:p>
    <w:p>
      <w:pPr>
        <w:pStyle w:val="BodyText"/>
        <w:tabs>
          <w:tab w:pos="9530" w:val="right" w:leader="dot"/>
        </w:tabs>
        <w:spacing w:before="18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7"/>
          <w:w w:val="115"/>
        </w:rPr>
        <w:t> </w:t>
      </w:r>
      <w:r>
        <w:rPr>
          <w:color w:val="2D2877"/>
          <w:w w:val="115"/>
          <w:sz w:val="21"/>
        </w:rPr>
        <w:t>5-1.</w:t>
      </w:r>
      <w:r>
        <w:rPr>
          <w:color w:val="2D2877"/>
          <w:spacing w:val="-3"/>
          <w:w w:val="115"/>
          <w:sz w:val="21"/>
        </w:rPr>
        <w:t> </w:t>
      </w:r>
      <w:r>
        <w:rPr>
          <w:color w:val="2D2877"/>
          <w:w w:val="115"/>
        </w:rPr>
        <w:t>Connnon Thinking</w:t>
      </w:r>
      <w:r>
        <w:rPr>
          <w:color w:val="2D2877"/>
          <w:spacing w:val="-3"/>
          <w:w w:val="115"/>
        </w:rPr>
        <w:t> </w:t>
      </w:r>
      <w:r>
        <w:rPr>
          <w:color w:val="2D2877"/>
          <w:spacing w:val="-2"/>
          <w:w w:val="115"/>
        </w:rPr>
        <w:t>Errors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75</w:t>
      </w:r>
    </w:p>
    <w:p>
      <w:pPr>
        <w:pStyle w:val="BodyText"/>
        <w:tabs>
          <w:tab w:pos="9604" w:val="right" w:leader="dot"/>
        </w:tabs>
        <w:spacing w:before="28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2"/>
          <w:w w:val="115"/>
        </w:rPr>
        <w:t> </w:t>
      </w:r>
      <w:r>
        <w:rPr>
          <w:color w:val="2D2877"/>
          <w:w w:val="115"/>
          <w:sz w:val="21"/>
        </w:rPr>
        <w:t>5-2.</w:t>
      </w:r>
      <w:r>
        <w:rPr>
          <w:color w:val="2D2877"/>
          <w:spacing w:val="-1"/>
          <w:w w:val="115"/>
          <w:sz w:val="21"/>
        </w:rPr>
        <w:t> </w:t>
      </w:r>
      <w:r>
        <w:rPr>
          <w:color w:val="2D2877"/>
          <w:w w:val="115"/>
        </w:rPr>
        <w:t>Strategies</w:t>
      </w:r>
      <w:r>
        <w:rPr>
          <w:color w:val="2D2877"/>
          <w:spacing w:val="-2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Working</w:t>
      </w:r>
      <w:r>
        <w:rPr>
          <w:color w:val="2D2877"/>
          <w:spacing w:val="-4"/>
          <w:w w:val="115"/>
        </w:rPr>
        <w:t> </w:t>
      </w:r>
      <w:r>
        <w:rPr>
          <w:color w:val="2D2877"/>
          <w:w w:val="115"/>
        </w:rPr>
        <w:t>With</w:t>
      </w:r>
      <w:r>
        <w:rPr>
          <w:color w:val="2D2877"/>
          <w:spacing w:val="6"/>
          <w:w w:val="115"/>
        </w:rPr>
        <w:t> </w:t>
      </w:r>
      <w:r>
        <w:rPr>
          <w:color w:val="2D2877"/>
          <w:w w:val="115"/>
        </w:rPr>
        <w:t>Offenders</w:t>
      </w:r>
      <w:r>
        <w:rPr>
          <w:color w:val="2D2877"/>
          <w:spacing w:val="5"/>
          <w:w w:val="115"/>
        </w:rPr>
        <w:t> </w:t>
      </w:r>
      <w:r>
        <w:rPr>
          <w:color w:val="2D2877"/>
          <w:w w:val="115"/>
        </w:rPr>
        <w:t>Based</w:t>
      </w:r>
      <w:r>
        <w:rPr>
          <w:color w:val="2D2877"/>
          <w:spacing w:val="4"/>
          <w:w w:val="115"/>
        </w:rPr>
        <w:t> </w:t>
      </w:r>
      <w:r>
        <w:rPr>
          <w:color w:val="2D2877"/>
          <w:w w:val="115"/>
        </w:rPr>
        <w:t>on Their</w:t>
      </w:r>
      <w:r>
        <w:rPr>
          <w:color w:val="2D2877"/>
          <w:spacing w:val="3"/>
          <w:w w:val="115"/>
        </w:rPr>
        <w:t> </w:t>
      </w:r>
      <w:r>
        <w:rPr>
          <w:color w:val="2D2877"/>
          <w:w w:val="115"/>
        </w:rPr>
        <w:t>Stage</w:t>
      </w:r>
      <w:r>
        <w:rPr>
          <w:color w:val="2D2877"/>
          <w:spacing w:val="-5"/>
          <w:w w:val="115"/>
        </w:rPr>
        <w:t> </w:t>
      </w:r>
      <w:r>
        <w:rPr>
          <w:color w:val="2D2877"/>
          <w:w w:val="115"/>
        </w:rPr>
        <w:t>in</w:t>
      </w:r>
      <w:r>
        <w:rPr>
          <w:color w:val="2D2877"/>
          <w:spacing w:val="12"/>
          <w:w w:val="115"/>
        </w:rPr>
        <w:t> </w:t>
      </w:r>
      <w:r>
        <w:rPr>
          <w:color w:val="2D2877"/>
          <w:spacing w:val="-2"/>
          <w:w w:val="115"/>
        </w:rPr>
        <w:t>Recovery</w:t>
      </w:r>
      <w:r>
        <w:rPr>
          <w:color w:val="2D2877"/>
        </w:rPr>
        <w:tab/>
      </w:r>
      <w:r>
        <w:rPr>
          <w:color w:val="2D2877"/>
          <w:spacing w:val="-5"/>
          <w:w w:val="120"/>
          <w:sz w:val="21"/>
        </w:rPr>
        <w:t>84</w:t>
      </w:r>
    </w:p>
    <w:p>
      <w:pPr>
        <w:tabs>
          <w:tab w:pos="9531" w:val="right" w:leader="dot"/>
        </w:tabs>
        <w:spacing w:before="18"/>
        <w:ind w:left="156" w:right="0" w:firstLine="0"/>
        <w:jc w:val="left"/>
        <w:rPr>
          <w:sz w:val="21"/>
        </w:rPr>
      </w:pPr>
      <w:r>
        <w:rPr>
          <w:color w:val="2D2877"/>
          <w:w w:val="110"/>
          <w:sz w:val="20"/>
        </w:rPr>
        <w:t>Figure</w:t>
      </w:r>
      <w:r>
        <w:rPr>
          <w:color w:val="2D2877"/>
          <w:spacing w:val="13"/>
          <w:w w:val="110"/>
          <w:sz w:val="20"/>
        </w:rPr>
        <w:t> </w:t>
      </w:r>
      <w:r>
        <w:rPr>
          <w:color w:val="2D2877"/>
          <w:w w:val="110"/>
          <w:sz w:val="21"/>
        </w:rPr>
        <w:t>6-1.</w:t>
      </w:r>
      <w:r>
        <w:rPr>
          <w:color w:val="2D2877"/>
          <w:spacing w:val="17"/>
          <w:w w:val="110"/>
          <w:sz w:val="21"/>
        </w:rPr>
        <w:t> </w:t>
      </w:r>
      <w:r>
        <w:rPr>
          <w:color w:val="2D2877"/>
          <w:w w:val="110"/>
          <w:sz w:val="20"/>
        </w:rPr>
        <w:t>Traits</w:t>
      </w:r>
      <w:r>
        <w:rPr>
          <w:color w:val="2D2877"/>
          <w:spacing w:val="17"/>
          <w:w w:val="110"/>
          <w:sz w:val="20"/>
        </w:rPr>
        <w:t> </w:t>
      </w:r>
      <w:r>
        <w:rPr>
          <w:color w:val="2D2877"/>
          <w:w w:val="110"/>
          <w:sz w:val="20"/>
        </w:rPr>
        <w:t>of</w:t>
      </w:r>
      <w:r>
        <w:rPr>
          <w:color w:val="2D2877"/>
          <w:spacing w:val="19"/>
          <w:w w:val="110"/>
          <w:sz w:val="20"/>
        </w:rPr>
        <w:t> </w:t>
      </w:r>
      <w:r>
        <w:rPr>
          <w:color w:val="2D2877"/>
          <w:w w:val="110"/>
          <w:sz w:val="20"/>
        </w:rPr>
        <w:t>ASPD</w:t>
      </w:r>
      <w:r>
        <w:rPr>
          <w:color w:val="2D2877"/>
          <w:spacing w:val="18"/>
          <w:w w:val="110"/>
          <w:sz w:val="20"/>
        </w:rPr>
        <w:t> </w:t>
      </w:r>
      <w:r>
        <w:rPr>
          <w:color w:val="2D2877"/>
          <w:w w:val="110"/>
          <w:sz w:val="20"/>
        </w:rPr>
        <w:t>(DSM-</w:t>
      </w:r>
      <w:r>
        <w:rPr>
          <w:color w:val="2D2877"/>
          <w:spacing w:val="-5"/>
          <w:w w:val="110"/>
          <w:sz w:val="20"/>
        </w:rPr>
        <w:t>IV)</w:t>
      </w:r>
      <w:r>
        <w:rPr>
          <w:color w:val="2D2877"/>
          <w:sz w:val="20"/>
        </w:rPr>
        <w:tab/>
      </w:r>
      <w:r>
        <w:rPr>
          <w:color w:val="2D2877"/>
          <w:spacing w:val="-5"/>
          <w:w w:val="110"/>
          <w:sz w:val="21"/>
        </w:rPr>
        <w:t>113</w:t>
      </w:r>
    </w:p>
    <w:p>
      <w:pPr>
        <w:pStyle w:val="BodyText"/>
        <w:tabs>
          <w:tab w:pos="9528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5"/>
          <w:w w:val="115"/>
        </w:rPr>
        <w:t> </w:t>
      </w:r>
      <w:r>
        <w:rPr>
          <w:color w:val="2D2877"/>
          <w:w w:val="115"/>
          <w:sz w:val="21"/>
        </w:rPr>
        <w:t>6-2.</w:t>
      </w:r>
      <w:r>
        <w:rPr>
          <w:color w:val="2D2877"/>
          <w:spacing w:val="7"/>
          <w:w w:val="115"/>
          <w:sz w:val="21"/>
        </w:rPr>
        <w:t> </w:t>
      </w:r>
      <w:r>
        <w:rPr>
          <w:color w:val="2D2877"/>
          <w:w w:val="115"/>
        </w:rPr>
        <w:t>Borderline</w:t>
      </w:r>
      <w:r>
        <w:rPr>
          <w:color w:val="2D2877"/>
          <w:spacing w:val="22"/>
          <w:w w:val="115"/>
        </w:rPr>
        <w:t> </w:t>
      </w:r>
      <w:r>
        <w:rPr>
          <w:color w:val="2D2877"/>
          <w:w w:val="115"/>
        </w:rPr>
        <w:t>Personality</w:t>
      </w:r>
      <w:r>
        <w:rPr>
          <w:color w:val="2D2877"/>
          <w:spacing w:val="20"/>
          <w:w w:val="115"/>
        </w:rPr>
        <w:t> </w:t>
      </w:r>
      <w:r>
        <w:rPr>
          <w:color w:val="2D2877"/>
          <w:spacing w:val="-2"/>
          <w:w w:val="115"/>
        </w:rPr>
        <w:t>Disorder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114</w:t>
      </w:r>
    </w:p>
    <w:p>
      <w:pPr>
        <w:pStyle w:val="BodyText"/>
        <w:tabs>
          <w:tab w:pos="9528" w:val="right" w:leader="dot"/>
        </w:tabs>
        <w:spacing w:before="22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  <w:sz w:val="21"/>
        </w:rPr>
        <w:t>7-1.</w:t>
      </w:r>
      <w:r>
        <w:rPr>
          <w:color w:val="2D2877"/>
          <w:spacing w:val="9"/>
          <w:w w:val="115"/>
          <w:sz w:val="21"/>
        </w:rPr>
        <w:t> </w:t>
      </w:r>
      <w:r>
        <w:rPr>
          <w:color w:val="2D2877"/>
          <w:w w:val="115"/>
        </w:rPr>
        <w:t>Substance</w:t>
      </w:r>
      <w:r>
        <w:rPr>
          <w:color w:val="2D2877"/>
          <w:spacing w:val="12"/>
          <w:w w:val="115"/>
        </w:rPr>
        <w:t> </w:t>
      </w:r>
      <w:r>
        <w:rPr>
          <w:color w:val="2D2877"/>
          <w:w w:val="115"/>
        </w:rPr>
        <w:t>Abuse</w:t>
      </w:r>
      <w:r>
        <w:rPr>
          <w:color w:val="2D2877"/>
          <w:spacing w:val="16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24"/>
          <w:w w:val="115"/>
        </w:rPr>
        <w:t> </w:t>
      </w:r>
      <w:r>
        <w:rPr>
          <w:color w:val="2D2877"/>
          <w:w w:val="115"/>
        </w:rPr>
        <w:t>Planning</w:t>
      </w:r>
      <w:r>
        <w:rPr>
          <w:color w:val="2D2877"/>
          <w:spacing w:val="15"/>
          <w:w w:val="115"/>
        </w:rPr>
        <w:t> </w:t>
      </w:r>
      <w:r>
        <w:rPr>
          <w:color w:val="2D2877"/>
          <w:w w:val="115"/>
        </w:rPr>
        <w:t>Chart</w:t>
      </w:r>
      <w:r>
        <w:rPr>
          <w:color w:val="2D2877"/>
          <w:spacing w:val="8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9"/>
          <w:w w:val="115"/>
        </w:rPr>
        <w:t> </w:t>
      </w:r>
      <w:r>
        <w:rPr>
          <w:color w:val="2D2877"/>
          <w:w w:val="115"/>
        </w:rPr>
        <w:t>Treatment-Based</w:t>
      </w:r>
      <w:r>
        <w:rPr>
          <w:color w:val="2D2877"/>
          <w:spacing w:val="8"/>
          <w:w w:val="115"/>
        </w:rPr>
        <w:t> </w:t>
      </w:r>
      <w:r>
        <w:rPr>
          <w:color w:val="2D2877"/>
          <w:w w:val="115"/>
        </w:rPr>
        <w:t>Drug</w:t>
      </w:r>
      <w:r>
        <w:rPr>
          <w:color w:val="2D2877"/>
          <w:spacing w:val="6"/>
          <w:w w:val="115"/>
        </w:rPr>
        <w:t> </w:t>
      </w:r>
      <w:r>
        <w:rPr>
          <w:color w:val="2D2877"/>
          <w:spacing w:val="-2"/>
          <w:w w:val="115"/>
        </w:rPr>
        <w:t>Courts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134</w:t>
      </w:r>
    </w:p>
    <w:p>
      <w:pPr>
        <w:tabs>
          <w:tab w:pos="9528" w:val="right" w:leader="dot"/>
        </w:tabs>
        <w:spacing w:before="23"/>
        <w:ind w:left="156" w:right="0" w:firstLine="0"/>
        <w:jc w:val="left"/>
        <w:rPr>
          <w:sz w:val="21"/>
        </w:rPr>
      </w:pPr>
      <w:r>
        <w:rPr>
          <w:color w:val="2D2877"/>
          <w:w w:val="110"/>
          <w:sz w:val="20"/>
        </w:rPr>
        <w:t>Figure</w:t>
      </w:r>
      <w:r>
        <w:rPr>
          <w:color w:val="2D2877"/>
          <w:spacing w:val="21"/>
          <w:w w:val="110"/>
          <w:sz w:val="20"/>
        </w:rPr>
        <w:t> </w:t>
      </w:r>
      <w:r>
        <w:rPr>
          <w:color w:val="2D2877"/>
          <w:w w:val="110"/>
          <w:sz w:val="21"/>
        </w:rPr>
        <w:t>8-1.</w:t>
      </w:r>
      <w:r>
        <w:rPr>
          <w:color w:val="2D2877"/>
          <w:spacing w:val="35"/>
          <w:w w:val="110"/>
          <w:sz w:val="21"/>
        </w:rPr>
        <w:t> </w:t>
      </w:r>
      <w:r>
        <w:rPr>
          <w:color w:val="2D2877"/>
          <w:w w:val="110"/>
          <w:sz w:val="20"/>
        </w:rPr>
        <w:t>Treatment</w:t>
      </w:r>
      <w:r>
        <w:rPr>
          <w:color w:val="2D2877"/>
          <w:spacing w:val="56"/>
          <w:w w:val="110"/>
          <w:sz w:val="20"/>
        </w:rPr>
        <w:t> </w:t>
      </w:r>
      <w:r>
        <w:rPr>
          <w:color w:val="2D2877"/>
          <w:spacing w:val="-2"/>
          <w:w w:val="110"/>
          <w:sz w:val="20"/>
        </w:rPr>
        <w:t>Con1ponents</w:t>
      </w:r>
      <w:r>
        <w:rPr>
          <w:color w:val="2D2877"/>
          <w:sz w:val="20"/>
        </w:rPr>
        <w:tab/>
      </w:r>
      <w:r>
        <w:rPr>
          <w:color w:val="2D2877"/>
          <w:spacing w:val="-5"/>
          <w:w w:val="110"/>
          <w:sz w:val="21"/>
        </w:rPr>
        <w:t>168</w:t>
      </w:r>
    </w:p>
    <w:p>
      <w:pPr>
        <w:pStyle w:val="BodyText"/>
        <w:tabs>
          <w:tab w:pos="9525" w:val="right" w:leader="dot"/>
        </w:tabs>
        <w:spacing w:before="28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8"/>
          <w:w w:val="115"/>
        </w:rPr>
        <w:t> </w:t>
      </w:r>
      <w:r>
        <w:rPr>
          <w:color w:val="2D2877"/>
          <w:w w:val="115"/>
          <w:sz w:val="21"/>
        </w:rPr>
        <w:t>8-2.</w:t>
      </w:r>
      <w:r>
        <w:rPr>
          <w:color w:val="2D2877"/>
          <w:spacing w:val="1"/>
          <w:w w:val="115"/>
          <w:sz w:val="21"/>
        </w:rPr>
        <w:t> </w:t>
      </w:r>
      <w:r>
        <w:rPr>
          <w:color w:val="2D2877"/>
          <w:w w:val="115"/>
        </w:rPr>
        <w:t>Goals</w:t>
      </w:r>
      <w:r>
        <w:rPr>
          <w:color w:val="2D2877"/>
          <w:spacing w:val="1"/>
          <w:w w:val="115"/>
        </w:rPr>
        <w:t> </w:t>
      </w:r>
      <w:r>
        <w:rPr>
          <w:color w:val="2D2877"/>
          <w:w w:val="115"/>
        </w:rPr>
        <w:t>of</w:t>
      </w:r>
      <w:r>
        <w:rPr>
          <w:color w:val="2D2877"/>
          <w:spacing w:val="9"/>
          <w:w w:val="115"/>
        </w:rPr>
        <w:t> </w:t>
      </w:r>
      <w:r>
        <w:rPr>
          <w:color w:val="2D2877"/>
          <w:w w:val="115"/>
        </w:rPr>
        <w:t>the</w:t>
      </w:r>
      <w:r>
        <w:rPr>
          <w:color w:val="2D2877"/>
          <w:spacing w:val="33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9"/>
          <w:w w:val="115"/>
        </w:rPr>
        <w:t> </w:t>
      </w:r>
      <w:r>
        <w:rPr>
          <w:color w:val="2D2877"/>
          <w:w w:val="115"/>
        </w:rPr>
        <w:t>and</w:t>
      </w:r>
      <w:r>
        <w:rPr>
          <w:color w:val="2D2877"/>
          <w:spacing w:val="12"/>
          <w:w w:val="115"/>
        </w:rPr>
        <w:t> </w:t>
      </w:r>
      <w:r>
        <w:rPr>
          <w:color w:val="2D2877"/>
          <w:w w:val="115"/>
        </w:rPr>
        <w:t>Corrections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System</w:t>
      </w:r>
      <w:r>
        <w:rPr>
          <w:color w:val="2D2877"/>
          <w:spacing w:val="-2"/>
          <w:w w:val="115"/>
        </w:rPr>
        <w:t> </w:t>
      </w:r>
      <w:r>
        <w:rPr>
          <w:color w:val="2D2877"/>
          <w:w w:val="115"/>
        </w:rPr>
        <w:t>in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the</w:t>
      </w:r>
      <w:r>
        <w:rPr>
          <w:color w:val="2D2877"/>
          <w:spacing w:val="15"/>
          <w:w w:val="115"/>
        </w:rPr>
        <w:t> </w:t>
      </w:r>
      <w:r>
        <w:rPr>
          <w:color w:val="2D2877"/>
          <w:w w:val="115"/>
        </w:rPr>
        <w:t>Jail</w:t>
      </w:r>
      <w:r>
        <w:rPr>
          <w:color w:val="2D2877"/>
          <w:spacing w:val="-7"/>
          <w:w w:val="115"/>
        </w:rPr>
        <w:t> </w:t>
      </w:r>
      <w:r>
        <w:rPr>
          <w:color w:val="2D2877"/>
          <w:spacing w:val="-2"/>
          <w:w w:val="115"/>
        </w:rPr>
        <w:t>Setting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176</w:t>
      </w:r>
    </w:p>
    <w:p>
      <w:pPr>
        <w:pStyle w:val="BodyText"/>
        <w:spacing w:before="23"/>
        <w:ind w:left="156"/>
      </w:pPr>
      <w:r>
        <w:rPr>
          <w:color w:val="2D2877"/>
          <w:w w:val="115"/>
        </w:rPr>
        <w:t>Figure</w:t>
      </w:r>
      <w:r>
        <w:rPr>
          <w:color w:val="2D2877"/>
          <w:spacing w:val="-6"/>
          <w:w w:val="115"/>
        </w:rPr>
        <w:t> </w:t>
      </w:r>
      <w:r>
        <w:rPr>
          <w:color w:val="2D2877"/>
          <w:w w:val="115"/>
          <w:sz w:val="21"/>
        </w:rPr>
        <w:t>8-3.</w:t>
      </w:r>
      <w:r>
        <w:rPr>
          <w:color w:val="2D2877"/>
          <w:spacing w:val="3"/>
          <w:w w:val="115"/>
          <w:sz w:val="21"/>
        </w:rPr>
        <w:t> </w:t>
      </w:r>
      <w:r>
        <w:rPr>
          <w:color w:val="2D2877"/>
          <w:w w:val="115"/>
        </w:rPr>
        <w:t>Targeted</w:t>
      </w:r>
      <w:r>
        <w:rPr>
          <w:color w:val="2D2877"/>
          <w:spacing w:val="9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7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12"/>
          <w:w w:val="115"/>
        </w:rPr>
        <w:t> </w:t>
      </w:r>
      <w:r>
        <w:rPr>
          <w:color w:val="2D2877"/>
          <w:w w:val="115"/>
        </w:rPr>
        <w:t>Special</w:t>
      </w:r>
      <w:r>
        <w:rPr>
          <w:color w:val="2D2877"/>
          <w:spacing w:val="5"/>
          <w:w w:val="115"/>
        </w:rPr>
        <w:t> </w:t>
      </w:r>
      <w:r>
        <w:rPr>
          <w:color w:val="2D2877"/>
          <w:w w:val="115"/>
        </w:rPr>
        <w:t>Populations</w:t>
      </w:r>
      <w:r>
        <w:rPr>
          <w:color w:val="2D2877"/>
          <w:spacing w:val="8"/>
          <w:w w:val="115"/>
        </w:rPr>
        <w:t> </w:t>
      </w:r>
      <w:r>
        <w:rPr>
          <w:color w:val="2D2877"/>
          <w:w w:val="115"/>
        </w:rPr>
        <w:t>Versus</w:t>
      </w:r>
      <w:r>
        <w:rPr>
          <w:color w:val="2D2877"/>
          <w:spacing w:val="6"/>
          <w:w w:val="115"/>
        </w:rPr>
        <w:t> </w:t>
      </w:r>
      <w:r>
        <w:rPr>
          <w:color w:val="2D2877"/>
          <w:w w:val="115"/>
        </w:rPr>
        <w:t>Mainstream</w:t>
      </w:r>
      <w:r>
        <w:rPr>
          <w:color w:val="2D2877"/>
          <w:spacing w:val="14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10"/>
          <w:w w:val="115"/>
        </w:rPr>
        <w:t> </w:t>
      </w:r>
      <w:r>
        <w:rPr>
          <w:color w:val="2D2877"/>
          <w:spacing w:val="-5"/>
          <w:w w:val="115"/>
        </w:rPr>
        <w:t>for</w:t>
      </w:r>
    </w:p>
    <w:p>
      <w:pPr>
        <w:pStyle w:val="BodyText"/>
        <w:tabs>
          <w:tab w:pos="9528" w:val="right" w:leader="dot"/>
        </w:tabs>
        <w:spacing w:before="23"/>
        <w:ind w:left="1309"/>
        <w:rPr>
          <w:sz w:val="21"/>
        </w:rPr>
      </w:pPr>
      <w:r>
        <w:rPr>
          <w:color w:val="2D2877"/>
          <w:w w:val="115"/>
        </w:rPr>
        <w:t>Larger</w:t>
      </w:r>
      <w:r>
        <w:rPr>
          <w:color w:val="2D2877"/>
          <w:spacing w:val="22"/>
          <w:w w:val="115"/>
        </w:rPr>
        <w:t> </w:t>
      </w:r>
      <w:r>
        <w:rPr>
          <w:color w:val="2D2877"/>
          <w:spacing w:val="-2"/>
          <w:w w:val="115"/>
        </w:rPr>
        <w:t>Populations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178</w:t>
      </w:r>
    </w:p>
    <w:p>
      <w:pPr>
        <w:pStyle w:val="BodyText"/>
        <w:spacing w:before="22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7"/>
          <w:w w:val="115"/>
        </w:rPr>
        <w:t> </w:t>
      </w:r>
      <w:r>
        <w:rPr>
          <w:color w:val="2D2877"/>
          <w:w w:val="115"/>
          <w:sz w:val="21"/>
        </w:rPr>
        <w:t>8-4.</w:t>
      </w:r>
      <w:r>
        <w:rPr>
          <w:color w:val="2D2877"/>
          <w:spacing w:val="-3"/>
          <w:w w:val="115"/>
          <w:sz w:val="21"/>
        </w:rPr>
        <w:t> </w:t>
      </w:r>
      <w:r>
        <w:rPr>
          <w:color w:val="2D2877"/>
          <w:w w:val="115"/>
        </w:rPr>
        <w:t>Varied</w:t>
      </w:r>
      <w:r>
        <w:rPr>
          <w:color w:val="2D2877"/>
          <w:spacing w:val="11"/>
          <w:w w:val="115"/>
        </w:rPr>
        <w:t> </w:t>
      </w:r>
      <w:r>
        <w:rPr>
          <w:color w:val="2D2877"/>
          <w:w w:val="115"/>
        </w:rPr>
        <w:t>Opinions</w:t>
      </w:r>
      <w:r>
        <w:rPr>
          <w:color w:val="2D2877"/>
          <w:spacing w:val="12"/>
          <w:w w:val="115"/>
        </w:rPr>
        <w:t> </w:t>
      </w:r>
      <w:r>
        <w:rPr>
          <w:color w:val="2D2877"/>
          <w:w w:val="115"/>
        </w:rPr>
        <w:t>Regarding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Medication</w:t>
      </w:r>
      <w:r>
        <w:rPr>
          <w:color w:val="2D2877"/>
          <w:spacing w:val="11"/>
          <w:w w:val="115"/>
        </w:rPr>
        <w:t> </w:t>
      </w:r>
      <w:r>
        <w:rPr>
          <w:color w:val="3F3B83"/>
          <w:w w:val="115"/>
        </w:rPr>
        <w:t>Use</w:t>
      </w:r>
      <w:r>
        <w:rPr>
          <w:color w:val="3F3B83"/>
          <w:spacing w:val="-9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24"/>
          <w:w w:val="115"/>
        </w:rPr>
        <w:t> </w:t>
      </w:r>
      <w:r>
        <w:rPr>
          <w:color w:val="2D2877"/>
          <w:w w:val="115"/>
        </w:rPr>
        <w:t>Inmates</w:t>
      </w:r>
      <w:r>
        <w:rPr>
          <w:color w:val="2D2877"/>
          <w:spacing w:val="2"/>
          <w:w w:val="115"/>
        </w:rPr>
        <w:t> </w:t>
      </w:r>
      <w:r>
        <w:rPr>
          <w:color w:val="2D2877"/>
          <w:w w:val="115"/>
        </w:rPr>
        <w:t>in</w:t>
      </w:r>
      <w:r>
        <w:rPr>
          <w:color w:val="2D2877"/>
          <w:spacing w:val="7"/>
          <w:w w:val="115"/>
        </w:rPr>
        <w:t> </w:t>
      </w:r>
      <w:r>
        <w:rPr>
          <w:color w:val="2D2877"/>
          <w:w w:val="115"/>
        </w:rPr>
        <w:t>Jail</w:t>
      </w:r>
      <w:r>
        <w:rPr>
          <w:color w:val="2D2877"/>
          <w:spacing w:val="-9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14"/>
          <w:w w:val="115"/>
        </w:rPr>
        <w:t> </w:t>
      </w:r>
      <w:r>
        <w:rPr>
          <w:color w:val="2D2877"/>
          <w:w w:val="115"/>
        </w:rPr>
        <w:t>Programs</w:t>
      </w:r>
      <w:r>
        <w:rPr>
          <w:color w:val="2D2877"/>
          <w:spacing w:val="10"/>
          <w:w w:val="115"/>
        </w:rPr>
        <w:t> </w:t>
      </w:r>
      <w:r>
        <w:rPr>
          <w:color w:val="2D2877"/>
          <w:spacing w:val="-5"/>
          <w:w w:val="115"/>
          <w:sz w:val="21"/>
        </w:rPr>
        <w:t>180</w:t>
      </w:r>
    </w:p>
    <w:p>
      <w:pPr>
        <w:pStyle w:val="BodyText"/>
        <w:tabs>
          <w:tab w:pos="9651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4"/>
          <w:w w:val="115"/>
        </w:rPr>
        <w:t> </w:t>
      </w:r>
      <w:r>
        <w:rPr>
          <w:color w:val="2D2877"/>
          <w:w w:val="115"/>
          <w:sz w:val="21"/>
        </w:rPr>
        <w:t>9-1.</w:t>
      </w:r>
      <w:r>
        <w:rPr>
          <w:color w:val="2D2877"/>
          <w:spacing w:val="8"/>
          <w:w w:val="115"/>
          <w:sz w:val="21"/>
        </w:rPr>
        <w:t> </w:t>
      </w:r>
      <w:r>
        <w:rPr>
          <w:color w:val="2D2877"/>
          <w:w w:val="115"/>
        </w:rPr>
        <w:t>Reasons</w:t>
      </w:r>
      <w:r>
        <w:rPr>
          <w:color w:val="2D2877"/>
          <w:spacing w:val="8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19"/>
          <w:w w:val="115"/>
        </w:rPr>
        <w:t> </w:t>
      </w:r>
      <w:r>
        <w:rPr>
          <w:color w:val="2D2877"/>
          <w:w w:val="115"/>
        </w:rPr>
        <w:t>Limitations</w:t>
      </w:r>
      <w:r>
        <w:rPr>
          <w:color w:val="2D2877"/>
          <w:spacing w:val="13"/>
          <w:w w:val="115"/>
        </w:rPr>
        <w:t> </w:t>
      </w:r>
      <w:r>
        <w:rPr>
          <w:color w:val="2D2877"/>
          <w:w w:val="115"/>
        </w:rPr>
        <w:t>to</w:t>
      </w:r>
      <w:r>
        <w:rPr>
          <w:color w:val="2D2877"/>
          <w:spacing w:val="10"/>
          <w:w w:val="115"/>
        </w:rPr>
        <w:t> </w:t>
      </w:r>
      <w:r>
        <w:rPr>
          <w:color w:val="2D2877"/>
          <w:w w:val="115"/>
        </w:rPr>
        <w:t>Providing</w:t>
      </w:r>
      <w:r>
        <w:rPr>
          <w:color w:val="2D2877"/>
          <w:spacing w:val="2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22"/>
          <w:w w:val="115"/>
        </w:rPr>
        <w:t> </w:t>
      </w:r>
      <w:r>
        <w:rPr>
          <w:color w:val="2D2877"/>
          <w:w w:val="115"/>
        </w:rPr>
        <w:t>to</w:t>
      </w:r>
      <w:r>
        <w:rPr>
          <w:color w:val="2D2877"/>
          <w:spacing w:val="2"/>
          <w:w w:val="115"/>
        </w:rPr>
        <w:t> </w:t>
      </w:r>
      <w:r>
        <w:rPr>
          <w:color w:val="2D2877"/>
          <w:w w:val="115"/>
        </w:rPr>
        <w:t>Prison</w:t>
      </w:r>
      <w:r>
        <w:rPr>
          <w:color w:val="2D2877"/>
          <w:spacing w:val="3"/>
          <w:w w:val="115"/>
        </w:rPr>
        <w:t> </w:t>
      </w:r>
      <w:r>
        <w:rPr>
          <w:color w:val="2D2877"/>
          <w:spacing w:val="-2"/>
          <w:w w:val="115"/>
        </w:rPr>
        <w:t>lnmates</w:t>
      </w:r>
      <w:r>
        <w:rPr>
          <w:color w:val="2D2877"/>
        </w:rPr>
        <w:tab/>
      </w:r>
      <w:r>
        <w:rPr>
          <w:color w:val="2D2877"/>
          <w:spacing w:val="-5"/>
          <w:w w:val="120"/>
          <w:sz w:val="21"/>
        </w:rPr>
        <w:t>191</w:t>
      </w:r>
    </w:p>
    <w:p>
      <w:pPr>
        <w:pStyle w:val="BodyText"/>
        <w:tabs>
          <w:tab w:pos="9518" w:val="right" w:leader="dot"/>
        </w:tabs>
        <w:spacing w:before="18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2"/>
          <w:w w:val="115"/>
        </w:rPr>
        <w:t> </w:t>
      </w:r>
      <w:r>
        <w:rPr>
          <w:color w:val="2D2877"/>
          <w:w w:val="115"/>
          <w:sz w:val="21"/>
        </w:rPr>
        <w:t>9-2.</w:t>
      </w:r>
      <w:r>
        <w:rPr>
          <w:color w:val="2D2877"/>
          <w:spacing w:val="2"/>
          <w:w w:val="115"/>
          <w:sz w:val="21"/>
        </w:rPr>
        <w:t> </w:t>
      </w:r>
      <w:r>
        <w:rPr>
          <w:color w:val="2D2877"/>
          <w:w w:val="115"/>
        </w:rPr>
        <w:t>Guidelines</w:t>
      </w:r>
      <w:r>
        <w:rPr>
          <w:color w:val="2D2877"/>
          <w:spacing w:val="6"/>
          <w:w w:val="115"/>
        </w:rPr>
        <w:t> </w:t>
      </w:r>
      <w:r>
        <w:rPr>
          <w:color w:val="2D2877"/>
          <w:w w:val="115"/>
        </w:rPr>
        <w:t>for</w:t>
      </w:r>
      <w:r>
        <w:rPr>
          <w:color w:val="2D2877"/>
          <w:spacing w:val="24"/>
          <w:w w:val="115"/>
        </w:rPr>
        <w:t> </w:t>
      </w:r>
      <w:r>
        <w:rPr>
          <w:color w:val="2D2877"/>
          <w:w w:val="115"/>
        </w:rPr>
        <w:t>Substance</w:t>
      </w:r>
      <w:r>
        <w:rPr>
          <w:color w:val="2D2877"/>
          <w:spacing w:val="4"/>
          <w:w w:val="115"/>
        </w:rPr>
        <w:t> </w:t>
      </w:r>
      <w:r>
        <w:rPr>
          <w:color w:val="2D2877"/>
          <w:w w:val="115"/>
        </w:rPr>
        <w:t>Abuse</w:t>
      </w:r>
      <w:r>
        <w:rPr>
          <w:color w:val="2D2877"/>
          <w:spacing w:val="7"/>
          <w:w w:val="115"/>
        </w:rPr>
        <w:t> </w:t>
      </w:r>
      <w:r>
        <w:rPr>
          <w:color w:val="2D2877"/>
          <w:w w:val="115"/>
        </w:rPr>
        <w:t>Treatment</w:t>
      </w:r>
      <w:r>
        <w:rPr>
          <w:color w:val="2D2877"/>
          <w:spacing w:val="7"/>
          <w:w w:val="115"/>
        </w:rPr>
        <w:t> </w:t>
      </w:r>
      <w:r>
        <w:rPr>
          <w:color w:val="2D2877"/>
          <w:w w:val="115"/>
        </w:rPr>
        <w:t>in</w:t>
      </w:r>
      <w:r>
        <w:rPr>
          <w:color w:val="2D2877"/>
          <w:spacing w:val="3"/>
          <w:w w:val="115"/>
        </w:rPr>
        <w:t> </w:t>
      </w:r>
      <w:r>
        <w:rPr>
          <w:color w:val="2D2877"/>
          <w:w w:val="115"/>
        </w:rPr>
        <w:t>Correctional</w:t>
      </w:r>
      <w:r>
        <w:rPr>
          <w:color w:val="2D2877"/>
          <w:spacing w:val="6"/>
          <w:w w:val="115"/>
        </w:rPr>
        <w:t> </w:t>
      </w:r>
      <w:r>
        <w:rPr>
          <w:color w:val="2D2877"/>
          <w:spacing w:val="-2"/>
          <w:w w:val="115"/>
        </w:rPr>
        <w:t>Facilities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192</w:t>
      </w:r>
    </w:p>
    <w:p>
      <w:pPr>
        <w:pStyle w:val="BodyText"/>
        <w:tabs>
          <w:tab w:pos="9516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21"/>
          <w:w w:val="115"/>
        </w:rPr>
        <w:t> </w:t>
      </w:r>
      <w:r>
        <w:rPr>
          <w:color w:val="2D2877"/>
          <w:w w:val="115"/>
          <w:sz w:val="21"/>
        </w:rPr>
        <w:t>9-3.</w:t>
      </w:r>
      <w:r>
        <w:rPr>
          <w:color w:val="2D2877"/>
          <w:spacing w:val="22"/>
          <w:w w:val="115"/>
          <w:sz w:val="21"/>
        </w:rPr>
        <w:t> </w:t>
      </w:r>
      <w:r>
        <w:rPr>
          <w:color w:val="2D2877"/>
          <w:w w:val="115"/>
        </w:rPr>
        <w:t>Stay'n</w:t>
      </w:r>
      <w:r>
        <w:rPr>
          <w:color w:val="2D2877"/>
          <w:spacing w:val="18"/>
          <w:w w:val="115"/>
        </w:rPr>
        <w:t> </w:t>
      </w:r>
      <w:r>
        <w:rPr>
          <w:color w:val="2D2877"/>
          <w:w w:val="115"/>
        </w:rPr>
        <w:t>Out</w:t>
      </w:r>
      <w:r>
        <w:rPr>
          <w:color w:val="2D2877"/>
          <w:spacing w:val="-5"/>
          <w:w w:val="115"/>
        </w:rPr>
        <w:t> </w:t>
      </w:r>
      <w:r>
        <w:rPr>
          <w:color w:val="2D2877"/>
          <w:w w:val="115"/>
        </w:rPr>
        <w:t>Program</w:t>
      </w:r>
      <w:r>
        <w:rPr>
          <w:color w:val="2D2877"/>
          <w:spacing w:val="31"/>
          <w:w w:val="115"/>
        </w:rPr>
        <w:t> </w:t>
      </w:r>
      <w:r>
        <w:rPr>
          <w:color w:val="2D2877"/>
          <w:spacing w:val="-2"/>
          <w:w w:val="115"/>
        </w:rPr>
        <w:t>Outcon1es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202</w:t>
      </w:r>
    </w:p>
    <w:p>
      <w:pPr>
        <w:pStyle w:val="BodyText"/>
        <w:tabs>
          <w:tab w:pos="9527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Figure </w:t>
      </w:r>
      <w:r>
        <w:rPr>
          <w:color w:val="2D2877"/>
          <w:w w:val="115"/>
          <w:sz w:val="21"/>
        </w:rPr>
        <w:t>10-1.</w:t>
      </w:r>
      <w:r>
        <w:rPr>
          <w:color w:val="2D2877"/>
          <w:spacing w:val="10"/>
          <w:w w:val="115"/>
          <w:sz w:val="21"/>
        </w:rPr>
        <w:t> </w:t>
      </w:r>
      <w:r>
        <w:rPr>
          <w:color w:val="2D2877"/>
          <w:w w:val="115"/>
        </w:rPr>
        <w:t>Comparison</w:t>
      </w:r>
      <w:r>
        <w:rPr>
          <w:color w:val="2D2877"/>
          <w:spacing w:val="19"/>
          <w:w w:val="115"/>
        </w:rPr>
        <w:t> </w:t>
      </w:r>
      <w:r>
        <w:rPr>
          <w:color w:val="2D2877"/>
          <w:w w:val="115"/>
        </w:rPr>
        <w:t>of</w:t>
      </w:r>
      <w:r>
        <w:rPr>
          <w:color w:val="2D2877"/>
          <w:spacing w:val="14"/>
          <w:w w:val="115"/>
        </w:rPr>
        <w:t> </w:t>
      </w:r>
      <w:r>
        <w:rPr>
          <w:color w:val="2D2877"/>
          <w:w w:val="115"/>
        </w:rPr>
        <w:t>Probationers</w:t>
      </w:r>
      <w:r>
        <w:rPr>
          <w:color w:val="2D2877"/>
          <w:spacing w:val="20"/>
          <w:w w:val="115"/>
        </w:rPr>
        <w:t> </w:t>
      </w:r>
      <w:r>
        <w:rPr>
          <w:color w:val="2D2877"/>
          <w:w w:val="115"/>
        </w:rPr>
        <w:t>and</w:t>
      </w:r>
      <w:r>
        <w:rPr>
          <w:color w:val="2D2877"/>
          <w:spacing w:val="11"/>
          <w:w w:val="115"/>
        </w:rPr>
        <w:t> </w:t>
      </w:r>
      <w:r>
        <w:rPr>
          <w:color w:val="2D2877"/>
          <w:spacing w:val="-2"/>
          <w:w w:val="115"/>
        </w:rPr>
        <w:t>Parolees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215</w:t>
      </w:r>
    </w:p>
    <w:p>
      <w:pPr>
        <w:tabs>
          <w:tab w:pos="9523" w:val="right" w:leader="dot"/>
        </w:tabs>
        <w:spacing w:before="23"/>
        <w:ind w:left="156" w:right="0" w:firstLine="0"/>
        <w:jc w:val="left"/>
        <w:rPr>
          <w:sz w:val="21"/>
        </w:rPr>
      </w:pPr>
      <w:r>
        <w:rPr>
          <w:color w:val="2D2877"/>
          <w:w w:val="115"/>
          <w:sz w:val="20"/>
        </w:rPr>
        <w:t>Figure</w:t>
      </w:r>
      <w:r>
        <w:rPr>
          <w:color w:val="2D2877"/>
          <w:spacing w:val="-7"/>
          <w:w w:val="115"/>
          <w:sz w:val="20"/>
        </w:rPr>
        <w:t> </w:t>
      </w:r>
      <w:r>
        <w:rPr>
          <w:color w:val="2D2877"/>
          <w:w w:val="115"/>
          <w:sz w:val="21"/>
        </w:rPr>
        <w:t>10-2.</w:t>
      </w:r>
      <w:r>
        <w:rPr>
          <w:color w:val="2D2877"/>
          <w:spacing w:val="1"/>
          <w:w w:val="115"/>
          <w:sz w:val="21"/>
        </w:rPr>
        <w:t> </w:t>
      </w:r>
      <w:r>
        <w:rPr>
          <w:color w:val="2D2877"/>
          <w:w w:val="115"/>
          <w:sz w:val="20"/>
        </w:rPr>
        <w:t>Paradigm</w:t>
      </w:r>
      <w:r>
        <w:rPr>
          <w:color w:val="2D2877"/>
          <w:spacing w:val="10"/>
          <w:w w:val="115"/>
          <w:sz w:val="20"/>
        </w:rPr>
        <w:t> </w:t>
      </w:r>
      <w:r>
        <w:rPr>
          <w:color w:val="2D2877"/>
          <w:w w:val="115"/>
          <w:sz w:val="20"/>
        </w:rPr>
        <w:t>of</w:t>
      </w:r>
      <w:r>
        <w:rPr>
          <w:color w:val="2D2877"/>
          <w:spacing w:val="6"/>
          <w:w w:val="115"/>
          <w:sz w:val="20"/>
        </w:rPr>
        <w:t> </w:t>
      </w:r>
      <w:r>
        <w:rPr>
          <w:color w:val="2D2877"/>
          <w:spacing w:val="-2"/>
          <w:w w:val="115"/>
          <w:sz w:val="20"/>
        </w:rPr>
        <w:t>Collaboration</w:t>
      </w:r>
      <w:r>
        <w:rPr>
          <w:color w:val="2D2877"/>
          <w:sz w:val="20"/>
        </w:rPr>
        <w:tab/>
      </w:r>
      <w:r>
        <w:rPr>
          <w:color w:val="2D2877"/>
          <w:spacing w:val="-5"/>
          <w:w w:val="115"/>
          <w:sz w:val="21"/>
        </w:rPr>
        <w:t>230</w:t>
      </w:r>
    </w:p>
    <w:p>
      <w:pPr>
        <w:pStyle w:val="BodyText"/>
        <w:tabs>
          <w:tab w:pos="9527" w:val="right" w:leader="dot"/>
        </w:tabs>
        <w:spacing w:before="27"/>
        <w:ind w:left="156"/>
        <w:rPr>
          <w:sz w:val="21"/>
        </w:rPr>
      </w:pPr>
      <w:r>
        <w:rPr>
          <w:color w:val="2D2877"/>
          <w:w w:val="115"/>
        </w:rPr>
        <w:t>Figure</w:t>
      </w:r>
      <w:r>
        <w:rPr>
          <w:color w:val="2D2877"/>
          <w:spacing w:val="-6"/>
          <w:w w:val="115"/>
        </w:rPr>
        <w:t> </w:t>
      </w:r>
      <w:r>
        <w:rPr>
          <w:color w:val="2D2877"/>
          <w:w w:val="115"/>
          <w:sz w:val="21"/>
        </w:rPr>
        <w:t>11-1.</w:t>
      </w:r>
      <w:r>
        <w:rPr>
          <w:color w:val="2D2877"/>
          <w:spacing w:val="3"/>
          <w:w w:val="115"/>
          <w:sz w:val="21"/>
        </w:rPr>
        <w:t> </w:t>
      </w:r>
      <w:r>
        <w:rPr>
          <w:color w:val="2D2877"/>
          <w:w w:val="115"/>
        </w:rPr>
        <w:t>CSAT</w:t>
      </w:r>
      <w:r>
        <w:rPr>
          <w:color w:val="2D2877"/>
          <w:spacing w:val="6"/>
          <w:w w:val="115"/>
        </w:rPr>
        <w:t> </w:t>
      </w:r>
      <w:r>
        <w:rPr>
          <w:color w:val="2D2877"/>
          <w:w w:val="115"/>
        </w:rPr>
        <w:t>Criminal</w:t>
      </w:r>
      <w:r>
        <w:rPr>
          <w:color w:val="2D2877"/>
          <w:spacing w:val="4"/>
          <w:w w:val="115"/>
        </w:rPr>
        <w:t> </w:t>
      </w:r>
      <w:r>
        <w:rPr>
          <w:color w:val="2D2877"/>
          <w:w w:val="115"/>
        </w:rPr>
        <w:t>Justice Treatment</w:t>
      </w:r>
      <w:r>
        <w:rPr>
          <w:color w:val="2D2877"/>
          <w:spacing w:val="12"/>
          <w:w w:val="115"/>
        </w:rPr>
        <w:t> </w:t>
      </w:r>
      <w:r>
        <w:rPr>
          <w:color w:val="2D2877"/>
          <w:w w:val="115"/>
        </w:rPr>
        <w:t>Planning</w:t>
      </w:r>
      <w:r>
        <w:rPr>
          <w:color w:val="2D2877"/>
          <w:spacing w:val="4"/>
          <w:w w:val="115"/>
        </w:rPr>
        <w:t> </w:t>
      </w:r>
      <w:r>
        <w:rPr>
          <w:color w:val="2D2877"/>
          <w:spacing w:val="-2"/>
          <w:w w:val="115"/>
        </w:rPr>
        <w:t>Chart</w:t>
      </w:r>
      <w:r>
        <w:rPr>
          <w:color w:val="2D2877"/>
        </w:rPr>
        <w:tab/>
      </w:r>
      <w:r>
        <w:rPr>
          <w:color w:val="3F3B83"/>
          <w:spacing w:val="-5"/>
          <w:w w:val="115"/>
          <w:sz w:val="21"/>
        </w:rPr>
        <w:t>238</w:t>
      </w:r>
    </w:p>
    <w:p>
      <w:pPr>
        <w:pStyle w:val="BodyText"/>
        <w:tabs>
          <w:tab w:pos="9526" w:val="right" w:leader="dot"/>
        </w:tabs>
        <w:spacing w:before="18"/>
        <w:ind w:left="156"/>
        <w:rPr>
          <w:sz w:val="21"/>
        </w:rPr>
      </w:pPr>
      <w:r>
        <w:rPr>
          <w:color w:val="2D2877"/>
          <w:w w:val="115"/>
        </w:rPr>
        <w:t>Figure </w:t>
      </w:r>
      <w:r>
        <w:rPr>
          <w:color w:val="2D2877"/>
          <w:w w:val="115"/>
          <w:sz w:val="21"/>
        </w:rPr>
        <w:t>11-2.</w:t>
      </w:r>
      <w:r>
        <w:rPr>
          <w:color w:val="2D2877"/>
          <w:spacing w:val="4"/>
          <w:w w:val="115"/>
          <w:sz w:val="21"/>
        </w:rPr>
        <w:t> </w:t>
      </w:r>
      <w:r>
        <w:rPr>
          <w:color w:val="2D2877"/>
          <w:w w:val="115"/>
        </w:rPr>
        <w:t>Barriers</w:t>
      </w:r>
      <w:r>
        <w:rPr>
          <w:color w:val="2D2877"/>
          <w:spacing w:val="12"/>
          <w:w w:val="115"/>
        </w:rPr>
        <w:t> </w:t>
      </w:r>
      <w:r>
        <w:rPr>
          <w:color w:val="2D2877"/>
          <w:w w:val="115"/>
        </w:rPr>
        <w:t>to</w:t>
      </w:r>
      <w:r>
        <w:rPr>
          <w:color w:val="2D2877"/>
          <w:spacing w:val="-6"/>
          <w:w w:val="115"/>
        </w:rPr>
        <w:t> </w:t>
      </w:r>
      <w:r>
        <w:rPr>
          <w:color w:val="2D2877"/>
          <w:w w:val="115"/>
        </w:rPr>
        <w:t>Effective</w:t>
      </w:r>
      <w:r>
        <w:rPr>
          <w:color w:val="2D2877"/>
          <w:spacing w:val="12"/>
          <w:w w:val="115"/>
        </w:rPr>
        <w:t> </w:t>
      </w:r>
      <w:r>
        <w:rPr>
          <w:color w:val="2D2877"/>
          <w:spacing w:val="-2"/>
          <w:w w:val="115"/>
        </w:rPr>
        <w:t>Treatment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243</w:t>
      </w:r>
    </w:p>
    <w:p>
      <w:pPr>
        <w:tabs>
          <w:tab w:pos="9516" w:val="right" w:leader="dot"/>
        </w:tabs>
        <w:spacing w:before="23"/>
        <w:ind w:left="156" w:right="0" w:firstLine="0"/>
        <w:jc w:val="left"/>
        <w:rPr>
          <w:sz w:val="21"/>
        </w:rPr>
      </w:pPr>
      <w:r>
        <w:rPr>
          <w:color w:val="2D2877"/>
          <w:w w:val="110"/>
          <w:sz w:val="20"/>
        </w:rPr>
        <w:t>Figure</w:t>
      </w:r>
      <w:r>
        <w:rPr>
          <w:color w:val="2D2877"/>
          <w:spacing w:val="-4"/>
          <w:w w:val="110"/>
          <w:sz w:val="20"/>
        </w:rPr>
        <w:t> </w:t>
      </w:r>
      <w:r>
        <w:rPr>
          <w:color w:val="2D2877"/>
          <w:w w:val="110"/>
          <w:sz w:val="21"/>
        </w:rPr>
        <w:t>11-3.</w:t>
      </w:r>
      <w:r>
        <w:rPr>
          <w:color w:val="2D2877"/>
          <w:spacing w:val="3"/>
          <w:w w:val="110"/>
          <w:sz w:val="21"/>
        </w:rPr>
        <w:t> </w:t>
      </w:r>
      <w:r>
        <w:rPr>
          <w:color w:val="2D2877"/>
          <w:w w:val="110"/>
          <w:sz w:val="20"/>
        </w:rPr>
        <w:t>Outcon1e</w:t>
      </w:r>
      <w:r>
        <w:rPr>
          <w:color w:val="2D2877"/>
          <w:spacing w:val="8"/>
          <w:w w:val="110"/>
          <w:sz w:val="20"/>
        </w:rPr>
        <w:t> </w:t>
      </w:r>
      <w:r>
        <w:rPr>
          <w:color w:val="2D2877"/>
          <w:spacing w:val="-2"/>
          <w:w w:val="110"/>
          <w:sz w:val="20"/>
        </w:rPr>
        <w:t>lnforn1ation</w:t>
      </w:r>
      <w:r>
        <w:rPr>
          <w:color w:val="2D2877"/>
          <w:sz w:val="20"/>
        </w:rPr>
        <w:tab/>
      </w:r>
      <w:r>
        <w:rPr>
          <w:color w:val="2D2877"/>
          <w:spacing w:val="-5"/>
          <w:w w:val="110"/>
          <w:sz w:val="21"/>
        </w:rPr>
        <w:t>250</w:t>
      </w:r>
    </w:p>
    <w:p>
      <w:pPr>
        <w:tabs>
          <w:tab w:pos="9535" w:val="right" w:leader="dot"/>
        </w:tabs>
        <w:spacing w:before="23"/>
        <w:ind w:left="156" w:right="0" w:firstLine="0"/>
        <w:jc w:val="left"/>
        <w:rPr>
          <w:sz w:val="21"/>
        </w:rPr>
      </w:pPr>
      <w:r>
        <w:rPr>
          <w:color w:val="2D2877"/>
          <w:w w:val="110"/>
          <w:sz w:val="20"/>
        </w:rPr>
        <w:t>Figure</w:t>
      </w:r>
      <w:r>
        <w:rPr>
          <w:color w:val="2D2877"/>
          <w:spacing w:val="9"/>
          <w:w w:val="110"/>
          <w:sz w:val="20"/>
        </w:rPr>
        <w:t> </w:t>
      </w:r>
      <w:r>
        <w:rPr>
          <w:color w:val="2D2877"/>
          <w:w w:val="110"/>
          <w:sz w:val="21"/>
        </w:rPr>
        <w:t>11-4.</w:t>
      </w:r>
      <w:r>
        <w:rPr>
          <w:color w:val="2D2877"/>
          <w:spacing w:val="14"/>
          <w:w w:val="110"/>
          <w:sz w:val="21"/>
        </w:rPr>
        <w:t> </w:t>
      </w:r>
      <w:r>
        <w:rPr>
          <w:color w:val="2D2877"/>
          <w:w w:val="110"/>
          <w:sz w:val="20"/>
        </w:rPr>
        <w:t>Definition</w:t>
      </w:r>
      <w:r>
        <w:rPr>
          <w:color w:val="2D2877"/>
          <w:spacing w:val="27"/>
          <w:w w:val="110"/>
          <w:sz w:val="20"/>
        </w:rPr>
        <w:t> </w:t>
      </w:r>
      <w:r>
        <w:rPr>
          <w:color w:val="2D2877"/>
          <w:w w:val="110"/>
          <w:sz w:val="20"/>
        </w:rPr>
        <w:t>of</w:t>
      </w:r>
      <w:r>
        <w:rPr>
          <w:color w:val="2D2877"/>
          <w:spacing w:val="23"/>
          <w:w w:val="110"/>
          <w:sz w:val="20"/>
        </w:rPr>
        <w:t> </w:t>
      </w:r>
      <w:r>
        <w:rPr>
          <w:color w:val="2D2877"/>
          <w:spacing w:val="-2"/>
          <w:w w:val="110"/>
          <w:sz w:val="20"/>
        </w:rPr>
        <w:t>Tern1s</w:t>
      </w:r>
      <w:r>
        <w:rPr>
          <w:color w:val="2D2877"/>
          <w:sz w:val="20"/>
        </w:rPr>
        <w:tab/>
      </w:r>
      <w:r>
        <w:rPr>
          <w:color w:val="2D2877"/>
          <w:spacing w:val="-5"/>
          <w:w w:val="110"/>
          <w:sz w:val="21"/>
        </w:rPr>
        <w:t>251</w:t>
      </w:r>
    </w:p>
    <w:p>
      <w:pPr>
        <w:spacing w:before="181"/>
        <w:ind w:left="153" w:right="0" w:firstLine="0"/>
        <w:jc w:val="left"/>
        <w:rPr>
          <w:b/>
          <w:sz w:val="19"/>
        </w:rPr>
      </w:pPr>
      <w:r>
        <w:rPr>
          <w:b/>
          <w:color w:val="2D2877"/>
          <w:spacing w:val="-2"/>
          <w:w w:val="120"/>
          <w:sz w:val="19"/>
        </w:rPr>
        <w:t>Advice</w:t>
      </w:r>
      <w:r>
        <w:rPr>
          <w:b/>
          <w:color w:val="2D2877"/>
          <w:spacing w:val="6"/>
          <w:w w:val="120"/>
          <w:sz w:val="19"/>
        </w:rPr>
        <w:t> </w:t>
      </w:r>
      <w:r>
        <w:rPr>
          <w:b/>
          <w:color w:val="2D2877"/>
          <w:spacing w:val="-2"/>
          <w:w w:val="120"/>
          <w:sz w:val="19"/>
        </w:rPr>
        <w:t>to</w:t>
      </w:r>
      <w:r>
        <w:rPr>
          <w:b/>
          <w:color w:val="2D2877"/>
          <w:spacing w:val="6"/>
          <w:w w:val="120"/>
          <w:sz w:val="19"/>
        </w:rPr>
        <w:t> </w:t>
      </w:r>
      <w:r>
        <w:rPr>
          <w:b/>
          <w:color w:val="2D2877"/>
          <w:spacing w:val="-2"/>
          <w:w w:val="120"/>
          <w:sz w:val="19"/>
        </w:rPr>
        <w:t>the</w:t>
      </w:r>
      <w:r>
        <w:rPr>
          <w:b/>
          <w:color w:val="2D2877"/>
          <w:spacing w:val="10"/>
          <w:w w:val="120"/>
          <w:sz w:val="19"/>
        </w:rPr>
        <w:t> </w:t>
      </w:r>
      <w:r>
        <w:rPr>
          <w:b/>
          <w:color w:val="2D2877"/>
          <w:spacing w:val="-2"/>
          <w:w w:val="120"/>
          <w:sz w:val="19"/>
        </w:rPr>
        <w:t>Com1selor</w:t>
      </w:r>
      <w:r>
        <w:rPr>
          <w:b/>
          <w:color w:val="2D2877"/>
          <w:spacing w:val="13"/>
          <w:w w:val="120"/>
          <w:sz w:val="19"/>
        </w:rPr>
        <w:t> </w:t>
      </w:r>
      <w:r>
        <w:rPr>
          <w:b/>
          <w:color w:val="2D2877"/>
          <w:spacing w:val="-2"/>
          <w:w w:val="120"/>
          <w:sz w:val="19"/>
        </w:rPr>
        <w:t>Boxes</w:t>
      </w:r>
    </w:p>
    <w:p>
      <w:pPr>
        <w:spacing w:before="80"/>
        <w:ind w:left="169" w:right="0" w:firstLine="0"/>
        <w:jc w:val="left"/>
        <w:rPr>
          <w:i/>
          <w:sz w:val="21"/>
        </w:rPr>
      </w:pPr>
      <w:r>
        <w:rPr>
          <w:i/>
          <w:color w:val="2D2877"/>
          <w:spacing w:val="-2"/>
          <w:w w:val="120"/>
          <w:sz w:val="21"/>
        </w:rPr>
        <w:t>Chapter2</w:t>
      </w:r>
    </w:p>
    <w:p>
      <w:pPr>
        <w:pStyle w:val="BodyText"/>
        <w:tabs>
          <w:tab w:pos="9607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Screening and</w:t>
      </w:r>
      <w:r>
        <w:rPr>
          <w:color w:val="2D2877"/>
          <w:spacing w:val="11"/>
          <w:w w:val="115"/>
        </w:rPr>
        <w:t> </w:t>
      </w:r>
      <w:r>
        <w:rPr>
          <w:color w:val="3F3B83"/>
          <w:spacing w:val="-2"/>
          <w:w w:val="110"/>
        </w:rPr>
        <w:t>Assessn1ent</w:t>
      </w:r>
      <w:r>
        <w:rPr>
          <w:color w:val="3F3B83"/>
        </w:rPr>
        <w:tab/>
      </w:r>
      <w:r>
        <w:rPr>
          <w:color w:val="2D2877"/>
          <w:spacing w:val="-5"/>
          <w:w w:val="120"/>
          <w:sz w:val="21"/>
        </w:rPr>
        <w:t>13</w:t>
      </w:r>
    </w:p>
    <w:p>
      <w:pPr>
        <w:pStyle w:val="BodyText"/>
        <w:tabs>
          <w:tab w:pos="9600" w:val="right" w:leader="dot"/>
        </w:tabs>
        <w:spacing w:before="23"/>
        <w:ind w:left="158"/>
        <w:rPr>
          <w:sz w:val="21"/>
        </w:rPr>
      </w:pPr>
      <w:r>
        <w:rPr>
          <w:color w:val="2D2877"/>
          <w:spacing w:val="-2"/>
          <w:w w:val="125"/>
        </w:rPr>
        <w:t>The</w:t>
      </w:r>
      <w:r>
        <w:rPr>
          <w:color w:val="3F3B83"/>
          <w:spacing w:val="-2"/>
          <w:w w:val="125"/>
        </w:rPr>
        <w:t>Need</w:t>
      </w:r>
      <w:r>
        <w:rPr>
          <w:color w:val="3F3B83"/>
          <w:spacing w:val="-10"/>
          <w:w w:val="125"/>
        </w:rPr>
        <w:t> </w:t>
      </w:r>
      <w:r>
        <w:rPr>
          <w:color w:val="2D2877"/>
          <w:spacing w:val="-2"/>
          <w:w w:val="125"/>
        </w:rPr>
        <w:t>to</w:t>
      </w:r>
      <w:r>
        <w:rPr>
          <w:color w:val="2D2877"/>
          <w:spacing w:val="-3"/>
          <w:w w:val="125"/>
        </w:rPr>
        <w:t> </w:t>
      </w:r>
      <w:r>
        <w:rPr>
          <w:color w:val="2D2877"/>
          <w:spacing w:val="-2"/>
          <w:w w:val="120"/>
        </w:rPr>
        <w:t>Rescreen</w:t>
      </w:r>
      <w:r>
        <w:rPr>
          <w:color w:val="2D2877"/>
        </w:rPr>
        <w:tab/>
      </w:r>
      <w:r>
        <w:rPr>
          <w:color w:val="2D2877"/>
          <w:spacing w:val="-5"/>
          <w:w w:val="125"/>
          <w:sz w:val="21"/>
        </w:rPr>
        <w:t>16</w:t>
      </w:r>
    </w:p>
    <w:p>
      <w:pPr>
        <w:pStyle w:val="BodyText"/>
        <w:tabs>
          <w:tab w:pos="9539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Screening</w:t>
      </w:r>
      <w:r>
        <w:rPr>
          <w:color w:val="2D2877"/>
          <w:spacing w:val="-7"/>
          <w:w w:val="115"/>
        </w:rPr>
        <w:t> </w:t>
      </w:r>
      <w:r>
        <w:rPr>
          <w:color w:val="3F3B83"/>
          <w:w w:val="115"/>
        </w:rPr>
        <w:t>for</w:t>
      </w:r>
      <w:r>
        <w:rPr>
          <w:color w:val="3F3B83"/>
          <w:spacing w:val="15"/>
          <w:w w:val="115"/>
        </w:rPr>
        <w:t> </w:t>
      </w:r>
      <w:r>
        <w:rPr>
          <w:color w:val="2D2877"/>
          <w:spacing w:val="-2"/>
          <w:w w:val="115"/>
        </w:rPr>
        <w:t>Detoxification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21</w:t>
      </w:r>
    </w:p>
    <w:p>
      <w:pPr>
        <w:pStyle w:val="BodyText"/>
        <w:tabs>
          <w:tab w:pos="9525" w:val="right" w:leader="dot"/>
        </w:tabs>
        <w:spacing w:before="22"/>
        <w:ind w:left="156"/>
        <w:rPr>
          <w:sz w:val="21"/>
        </w:rPr>
      </w:pPr>
      <w:r>
        <w:rPr>
          <w:color w:val="2D2877"/>
          <w:w w:val="115"/>
        </w:rPr>
        <w:t>Screening</w:t>
      </w:r>
      <w:r>
        <w:rPr>
          <w:color w:val="2D2877"/>
          <w:spacing w:val="-11"/>
          <w:w w:val="115"/>
        </w:rPr>
        <w:t> </w:t>
      </w:r>
      <w:r>
        <w:rPr>
          <w:color w:val="3F3B83"/>
          <w:w w:val="115"/>
        </w:rPr>
        <w:t>for</w:t>
      </w:r>
      <w:r>
        <w:rPr>
          <w:color w:val="3F3B83"/>
          <w:spacing w:val="12"/>
          <w:w w:val="115"/>
        </w:rPr>
        <w:t> </w:t>
      </w:r>
      <w:r>
        <w:rPr>
          <w:color w:val="2D2877"/>
          <w:w w:val="115"/>
        </w:rPr>
        <w:t>Co-Occurring</w:t>
      </w:r>
      <w:r>
        <w:rPr>
          <w:color w:val="2D2877"/>
          <w:spacing w:val="7"/>
          <w:w w:val="115"/>
        </w:rPr>
        <w:t> </w:t>
      </w:r>
      <w:r>
        <w:rPr>
          <w:color w:val="2D2877"/>
          <w:spacing w:val="-2"/>
          <w:w w:val="115"/>
        </w:rPr>
        <w:t>Disorders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27</w:t>
      </w:r>
    </w:p>
    <w:p>
      <w:pPr>
        <w:pStyle w:val="BodyText"/>
        <w:tabs>
          <w:tab w:pos="9524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Screening</w:t>
      </w:r>
      <w:r>
        <w:rPr>
          <w:color w:val="2D2877"/>
          <w:spacing w:val="-8"/>
          <w:w w:val="115"/>
        </w:rPr>
        <w:t> </w:t>
      </w:r>
      <w:r>
        <w:rPr>
          <w:color w:val="3F3B83"/>
          <w:w w:val="115"/>
        </w:rPr>
        <w:t>for</w:t>
      </w:r>
      <w:r>
        <w:rPr>
          <w:color w:val="3F3B83"/>
          <w:spacing w:val="13"/>
          <w:w w:val="115"/>
        </w:rPr>
        <w:t> </w:t>
      </w:r>
      <w:r>
        <w:rPr>
          <w:color w:val="2D2877"/>
          <w:spacing w:val="-2"/>
          <w:w w:val="115"/>
        </w:rPr>
        <w:t>Trauma</w:t>
      </w:r>
      <w:r>
        <w:rPr>
          <w:color w:val="2D2877"/>
        </w:rPr>
        <w:tab/>
      </w:r>
      <w:r>
        <w:rPr>
          <w:color w:val="2D2877"/>
          <w:spacing w:val="-5"/>
          <w:w w:val="110"/>
          <w:sz w:val="21"/>
        </w:rPr>
        <w:t>29</w:t>
      </w:r>
    </w:p>
    <w:p>
      <w:pPr>
        <w:pStyle w:val="BodyText"/>
        <w:tabs>
          <w:tab w:pos="9523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Screening</w:t>
      </w:r>
      <w:r>
        <w:rPr>
          <w:color w:val="2D2877"/>
          <w:spacing w:val="-7"/>
          <w:w w:val="115"/>
        </w:rPr>
        <w:t> </w:t>
      </w:r>
      <w:r>
        <w:rPr>
          <w:color w:val="3F3B83"/>
          <w:w w:val="115"/>
        </w:rPr>
        <w:t>for</w:t>
      </w:r>
      <w:r>
        <w:rPr>
          <w:color w:val="3F3B83"/>
          <w:spacing w:val="20"/>
          <w:w w:val="115"/>
        </w:rPr>
        <w:t> </w:t>
      </w:r>
      <w:r>
        <w:rPr>
          <w:color w:val="2D2877"/>
          <w:spacing w:val="-2"/>
          <w:w w:val="115"/>
        </w:rPr>
        <w:t>Psychopathy</w:t>
      </w:r>
      <w:r>
        <w:rPr>
          <w:color w:val="2D2877"/>
        </w:rPr>
        <w:tab/>
      </w:r>
      <w:r>
        <w:rPr>
          <w:color w:val="3F3B83"/>
          <w:spacing w:val="-5"/>
          <w:w w:val="115"/>
          <w:sz w:val="21"/>
        </w:rPr>
        <w:t>30</w:t>
      </w:r>
    </w:p>
    <w:p>
      <w:pPr>
        <w:pStyle w:val="BodyText"/>
        <w:tabs>
          <w:tab w:pos="9533" w:val="right" w:leader="dot"/>
        </w:tabs>
        <w:spacing w:before="23"/>
        <w:ind w:left="156"/>
        <w:rPr>
          <w:sz w:val="21"/>
        </w:rPr>
      </w:pPr>
      <w:r>
        <w:rPr>
          <w:color w:val="2D2877"/>
          <w:spacing w:val="-2"/>
          <w:w w:val="115"/>
        </w:rPr>
        <w:t>Screening</w:t>
      </w:r>
      <w:r>
        <w:rPr>
          <w:color w:val="2D2877"/>
          <w:spacing w:val="-1"/>
          <w:w w:val="115"/>
        </w:rPr>
        <w:t> </w:t>
      </w:r>
      <w:r>
        <w:rPr>
          <w:color w:val="2D2877"/>
          <w:spacing w:val="-2"/>
          <w:w w:val="115"/>
        </w:rPr>
        <w:t>Specific</w:t>
      </w:r>
      <w:r>
        <w:rPr>
          <w:color w:val="2D2877"/>
          <w:spacing w:val="6"/>
          <w:w w:val="115"/>
        </w:rPr>
        <w:t> </w:t>
      </w:r>
      <w:r>
        <w:rPr>
          <w:color w:val="2D2877"/>
          <w:spacing w:val="-2"/>
          <w:w w:val="115"/>
        </w:rPr>
        <w:t>Populations</w:t>
      </w:r>
      <w:r>
        <w:rPr>
          <w:color w:val="2D2877"/>
        </w:rPr>
        <w:tab/>
      </w:r>
      <w:r>
        <w:rPr>
          <w:color w:val="3F3B83"/>
          <w:spacing w:val="-5"/>
          <w:w w:val="115"/>
          <w:sz w:val="21"/>
        </w:rPr>
        <w:t>38</w:t>
      </w:r>
    </w:p>
    <w:p>
      <w:pPr>
        <w:spacing w:before="143"/>
        <w:ind w:left="169" w:right="0" w:firstLine="0"/>
        <w:jc w:val="left"/>
        <w:rPr>
          <w:i/>
          <w:sz w:val="21"/>
        </w:rPr>
      </w:pPr>
      <w:r>
        <w:rPr>
          <w:i/>
          <w:color w:val="3F3B83"/>
          <w:w w:val="110"/>
          <w:sz w:val="21"/>
        </w:rPr>
        <w:t>Chapter</w:t>
      </w:r>
      <w:r>
        <w:rPr>
          <w:i/>
          <w:color w:val="3F3B83"/>
          <w:spacing w:val="2"/>
          <w:w w:val="110"/>
          <w:sz w:val="21"/>
        </w:rPr>
        <w:t> </w:t>
      </w:r>
      <w:r>
        <w:rPr>
          <w:i/>
          <w:color w:val="3F3B83"/>
          <w:spacing w:val="-10"/>
          <w:w w:val="110"/>
          <w:sz w:val="21"/>
        </w:rPr>
        <w:t>3</w:t>
      </w:r>
    </w:p>
    <w:p>
      <w:pPr>
        <w:pStyle w:val="BodyText"/>
        <w:tabs>
          <w:tab w:pos="9525" w:val="right" w:leader="dot"/>
        </w:tabs>
        <w:spacing w:before="23"/>
        <w:ind w:left="158"/>
        <w:rPr>
          <w:sz w:val="21"/>
        </w:rPr>
      </w:pPr>
      <w:r>
        <w:rPr>
          <w:color w:val="2D2877"/>
          <w:w w:val="110"/>
        </w:rPr>
        <w:t>Triage</w:t>
      </w:r>
      <w:r>
        <w:rPr>
          <w:color w:val="2D2877"/>
          <w:spacing w:val="19"/>
          <w:w w:val="110"/>
        </w:rPr>
        <w:t> </w:t>
      </w:r>
      <w:r>
        <w:rPr>
          <w:color w:val="3F3B83"/>
          <w:w w:val="110"/>
        </w:rPr>
        <w:t>and</w:t>
      </w:r>
      <w:r>
        <w:rPr>
          <w:color w:val="3F3B83"/>
          <w:spacing w:val="45"/>
          <w:w w:val="110"/>
        </w:rPr>
        <w:t> </w:t>
      </w:r>
      <w:r>
        <w:rPr>
          <w:color w:val="2D2877"/>
          <w:spacing w:val="-2"/>
          <w:w w:val="110"/>
        </w:rPr>
        <w:t>Placen1ent</w:t>
      </w:r>
      <w:r>
        <w:rPr>
          <w:color w:val="2D2877"/>
        </w:rPr>
        <w:tab/>
      </w:r>
      <w:r>
        <w:rPr>
          <w:color w:val="3F3B83"/>
          <w:spacing w:val="-5"/>
          <w:w w:val="110"/>
          <w:sz w:val="21"/>
        </w:rPr>
        <w:t>49</w:t>
      </w:r>
    </w:p>
    <w:p>
      <w:pPr>
        <w:spacing w:before="287"/>
        <w:ind w:left="169" w:right="0" w:firstLine="0"/>
        <w:jc w:val="left"/>
        <w:rPr>
          <w:i/>
          <w:sz w:val="21"/>
        </w:rPr>
      </w:pPr>
      <w:r>
        <w:rPr>
          <w:i/>
          <w:color w:val="2D2877"/>
          <w:spacing w:val="-2"/>
          <w:w w:val="115"/>
          <w:sz w:val="21"/>
        </w:rPr>
        <w:t>Chapter4</w:t>
      </w:r>
    </w:p>
    <w:p>
      <w:pPr>
        <w:pStyle w:val="BodyText"/>
        <w:tabs>
          <w:tab w:pos="9613" w:val="right" w:leader="dot"/>
        </w:tabs>
        <w:spacing w:before="23"/>
        <w:ind w:left="156"/>
        <w:rPr>
          <w:sz w:val="21"/>
        </w:rPr>
      </w:pPr>
      <w:r>
        <w:rPr>
          <w:color w:val="3F3B83"/>
          <w:w w:val="115"/>
        </w:rPr>
        <w:t>Mental</w:t>
      </w:r>
      <w:r>
        <w:rPr>
          <w:color w:val="3F3B83"/>
          <w:spacing w:val="2"/>
          <w:w w:val="115"/>
        </w:rPr>
        <w:t> </w:t>
      </w:r>
      <w:r>
        <w:rPr>
          <w:color w:val="2D2877"/>
          <w:w w:val="115"/>
        </w:rPr>
        <w:t>Health</w:t>
      </w:r>
      <w:r>
        <w:rPr>
          <w:color w:val="2D2877"/>
          <w:spacing w:val="10"/>
          <w:w w:val="115"/>
        </w:rPr>
        <w:t> </w:t>
      </w:r>
      <w:r>
        <w:rPr>
          <w:color w:val="2D2877"/>
          <w:spacing w:val="-2"/>
          <w:w w:val="115"/>
        </w:rPr>
        <w:t>Issues</w:t>
      </w:r>
      <w:r>
        <w:rPr>
          <w:color w:val="2D2877"/>
        </w:rPr>
        <w:tab/>
      </w:r>
      <w:r>
        <w:rPr>
          <w:color w:val="2D2877"/>
          <w:spacing w:val="-5"/>
          <w:w w:val="125"/>
          <w:sz w:val="21"/>
        </w:rPr>
        <w:t>61</w:t>
      </w:r>
    </w:p>
    <w:p>
      <w:pPr>
        <w:pStyle w:val="BodyText"/>
        <w:tabs>
          <w:tab w:pos="9535" w:val="right" w:leader="dot"/>
        </w:tabs>
        <w:spacing w:before="23"/>
        <w:ind w:left="156"/>
        <w:rPr>
          <w:sz w:val="21"/>
        </w:rPr>
      </w:pPr>
      <w:r>
        <w:rPr>
          <w:color w:val="2D2877"/>
          <w:w w:val="115"/>
        </w:rPr>
        <w:t>Borderline</w:t>
      </w:r>
      <w:r>
        <w:rPr>
          <w:color w:val="2D2877"/>
          <w:spacing w:val="31"/>
          <w:w w:val="115"/>
        </w:rPr>
        <w:t> </w:t>
      </w:r>
      <w:r>
        <w:rPr>
          <w:color w:val="2D2877"/>
          <w:w w:val="115"/>
        </w:rPr>
        <w:t>Personality</w:t>
      </w:r>
      <w:r>
        <w:rPr>
          <w:color w:val="2D2877"/>
          <w:spacing w:val="31"/>
          <w:w w:val="115"/>
        </w:rPr>
        <w:t> </w:t>
      </w:r>
      <w:r>
        <w:rPr>
          <w:color w:val="2D2877"/>
          <w:spacing w:val="-2"/>
          <w:w w:val="115"/>
        </w:rPr>
        <w:t>Disorder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63</w:t>
      </w:r>
    </w:p>
    <w:p>
      <w:pPr>
        <w:pStyle w:val="BodyText"/>
        <w:tabs>
          <w:tab w:pos="9531" w:val="right" w:leader="dot"/>
        </w:tabs>
        <w:spacing w:before="27"/>
        <w:ind w:left="161"/>
        <w:rPr>
          <w:sz w:val="21"/>
        </w:rPr>
      </w:pPr>
      <w:r>
        <w:rPr>
          <w:color w:val="2D2877"/>
          <w:spacing w:val="-2"/>
          <w:w w:val="115"/>
        </w:rPr>
        <w:t>Psychopathy</w:t>
      </w:r>
      <w:r>
        <w:rPr>
          <w:color w:val="2D2877"/>
        </w:rPr>
        <w:tab/>
      </w:r>
      <w:r>
        <w:rPr>
          <w:color w:val="2D2877"/>
          <w:spacing w:val="-5"/>
          <w:w w:val="110"/>
          <w:sz w:val="21"/>
        </w:rPr>
        <w:t>65</w:t>
      </w:r>
    </w:p>
    <w:p>
      <w:pPr>
        <w:pStyle w:val="BodyText"/>
        <w:tabs>
          <w:tab w:pos="9526" w:val="right" w:leader="dot"/>
        </w:tabs>
        <w:spacing w:before="18"/>
        <w:ind w:left="156"/>
        <w:rPr>
          <w:sz w:val="21"/>
        </w:rPr>
      </w:pPr>
      <w:r>
        <w:rPr>
          <w:color w:val="3F3B83"/>
          <w:w w:val="110"/>
        </w:rPr>
        <w:t>Motivation</w:t>
      </w:r>
      <w:r>
        <w:rPr>
          <w:color w:val="3F3B83"/>
          <w:spacing w:val="21"/>
          <w:w w:val="110"/>
        </w:rPr>
        <w:t> </w:t>
      </w:r>
      <w:r>
        <w:rPr>
          <w:color w:val="2D2877"/>
          <w:w w:val="110"/>
        </w:rPr>
        <w:t>for</w:t>
      </w:r>
      <w:r>
        <w:rPr>
          <w:color w:val="2D2877"/>
          <w:spacing w:val="46"/>
          <w:w w:val="110"/>
        </w:rPr>
        <w:t> </w:t>
      </w:r>
      <w:r>
        <w:rPr>
          <w:color w:val="2D2877"/>
          <w:spacing w:val="-2"/>
          <w:w w:val="110"/>
        </w:rPr>
        <w:t>Change</w:t>
      </w:r>
      <w:r>
        <w:rPr>
          <w:color w:val="2D2877"/>
        </w:rPr>
        <w:tab/>
      </w:r>
      <w:r>
        <w:rPr>
          <w:color w:val="2D2877"/>
          <w:spacing w:val="-5"/>
          <w:w w:val="110"/>
          <w:sz w:val="21"/>
        </w:rPr>
        <w:t>66</w:t>
      </w:r>
    </w:p>
    <w:p>
      <w:pPr>
        <w:spacing w:before="143"/>
        <w:ind w:left="169" w:right="0" w:firstLine="0"/>
        <w:jc w:val="left"/>
        <w:rPr>
          <w:i/>
          <w:sz w:val="21"/>
        </w:rPr>
      </w:pPr>
      <w:r>
        <w:rPr>
          <w:i/>
          <w:color w:val="2D2877"/>
          <w:w w:val="110"/>
          <w:sz w:val="21"/>
        </w:rPr>
        <w:t>Chapter</w:t>
      </w:r>
      <w:r>
        <w:rPr>
          <w:i/>
          <w:color w:val="2D2877"/>
          <w:spacing w:val="2"/>
          <w:w w:val="110"/>
          <w:sz w:val="21"/>
        </w:rPr>
        <w:t> </w:t>
      </w:r>
      <w:r>
        <w:rPr>
          <w:i/>
          <w:color w:val="2D2877"/>
          <w:spacing w:val="-10"/>
          <w:w w:val="110"/>
          <w:sz w:val="21"/>
        </w:rPr>
        <w:t>5</w:t>
      </w:r>
    </w:p>
    <w:p>
      <w:pPr>
        <w:pStyle w:val="BodyText"/>
        <w:tabs>
          <w:tab w:pos="9535" w:val="right" w:leader="dot"/>
        </w:tabs>
        <w:spacing w:before="23"/>
        <w:ind w:left="156"/>
        <w:rPr>
          <w:sz w:val="21"/>
        </w:rPr>
      </w:pPr>
      <w:r>
        <w:rPr>
          <w:color w:val="3F3B83"/>
          <w:spacing w:val="-2"/>
          <w:w w:val="105"/>
        </w:rPr>
        <w:t>Hon1elessness</w:t>
      </w:r>
      <w:r>
        <w:rPr>
          <w:color w:val="3F3B83"/>
        </w:rPr>
        <w:tab/>
      </w:r>
      <w:r>
        <w:rPr>
          <w:color w:val="2D2877"/>
          <w:spacing w:val="-5"/>
          <w:w w:val="105"/>
          <w:sz w:val="21"/>
        </w:rPr>
        <w:t>73</w:t>
      </w:r>
    </w:p>
    <w:p>
      <w:pPr>
        <w:pStyle w:val="BodyText"/>
        <w:tabs>
          <w:tab w:pos="9522" w:val="right" w:leader="dot"/>
        </w:tabs>
        <w:spacing w:before="32"/>
        <w:ind w:left="161"/>
      </w:pPr>
      <w:r>
        <w:rPr>
          <w:color w:val="2D2877"/>
          <w:w w:val="115"/>
        </w:rPr>
        <w:t>Criminal</w:t>
      </w:r>
      <w:r>
        <w:rPr>
          <w:color w:val="2D2877"/>
          <w:spacing w:val="8"/>
          <w:w w:val="115"/>
        </w:rPr>
        <w:t> </w:t>
      </w:r>
      <w:r>
        <w:rPr>
          <w:color w:val="2D2877"/>
          <w:spacing w:val="-2"/>
          <w:w w:val="115"/>
        </w:rPr>
        <w:t>Thinking</w:t>
      </w:r>
      <w:r>
        <w:rPr>
          <w:color w:val="2D2877"/>
        </w:rPr>
        <w:tab/>
      </w:r>
      <w:r>
        <w:rPr>
          <w:color w:val="2D2877"/>
          <w:spacing w:val="-5"/>
          <w:w w:val="115"/>
        </w:rPr>
        <w:t>7</w:t>
      </w:r>
      <w:r>
        <w:rPr>
          <w:color w:val="3F3B83"/>
          <w:spacing w:val="-5"/>
          <w:w w:val="115"/>
        </w:rPr>
        <w:t>4</w:t>
      </w:r>
    </w:p>
    <w:p>
      <w:pPr>
        <w:pStyle w:val="BodyText"/>
        <w:tabs>
          <w:tab w:pos="9533" w:val="right" w:leader="dot"/>
        </w:tabs>
        <w:spacing w:before="25"/>
        <w:ind w:left="156"/>
        <w:rPr>
          <w:sz w:val="21"/>
        </w:rPr>
      </w:pPr>
      <w:r>
        <w:rPr>
          <w:color w:val="3F3B83"/>
          <w:w w:val="110"/>
        </w:rPr>
        <w:t>Family</w:t>
      </w:r>
      <w:r>
        <w:rPr>
          <w:color w:val="3F3B83"/>
          <w:spacing w:val="24"/>
          <w:w w:val="110"/>
        </w:rPr>
        <w:t> </w:t>
      </w:r>
      <w:r>
        <w:rPr>
          <w:color w:val="2D2877"/>
          <w:spacing w:val="-2"/>
          <w:w w:val="105"/>
        </w:rPr>
        <w:t>lnvolven1ent.</w:t>
      </w:r>
      <w:r>
        <w:rPr>
          <w:color w:val="2D2877"/>
        </w:rPr>
        <w:tab/>
      </w:r>
      <w:r>
        <w:rPr>
          <w:color w:val="2D2877"/>
          <w:spacing w:val="-5"/>
          <w:w w:val="110"/>
          <w:sz w:val="21"/>
        </w:rPr>
        <w:t>78</w:t>
      </w:r>
    </w:p>
    <w:p>
      <w:pPr>
        <w:pStyle w:val="BodyText"/>
        <w:tabs>
          <w:tab w:pos="9525" w:val="right" w:leader="dot"/>
        </w:tabs>
        <w:spacing w:before="23"/>
        <w:ind w:left="153"/>
        <w:rPr>
          <w:sz w:val="21"/>
        </w:rPr>
      </w:pPr>
      <w:r>
        <w:rPr>
          <w:color w:val="3F3B83"/>
          <w:w w:val="115"/>
        </w:rPr>
        <w:t>Addressing</w:t>
      </w:r>
      <w:r>
        <w:rPr>
          <w:color w:val="3F3B83"/>
          <w:spacing w:val="-1"/>
          <w:w w:val="115"/>
        </w:rPr>
        <w:t> </w:t>
      </w:r>
      <w:r>
        <w:rPr>
          <w:color w:val="2D2877"/>
          <w:w w:val="115"/>
        </w:rPr>
        <w:t>the</w:t>
      </w:r>
      <w:r>
        <w:rPr>
          <w:color w:val="2D2877"/>
          <w:spacing w:val="4"/>
          <w:w w:val="115"/>
        </w:rPr>
        <w:t> </w:t>
      </w:r>
      <w:r>
        <w:rPr>
          <w:color w:val="2D2877"/>
          <w:w w:val="115"/>
        </w:rPr>
        <w:t>Coerced</w:t>
      </w:r>
      <w:r>
        <w:rPr>
          <w:color w:val="2D2877"/>
          <w:spacing w:val="6"/>
          <w:w w:val="115"/>
        </w:rPr>
        <w:t> </w:t>
      </w:r>
      <w:r>
        <w:rPr>
          <w:color w:val="2D2877"/>
          <w:spacing w:val="-2"/>
          <w:w w:val="115"/>
        </w:rPr>
        <w:t>Client</w:t>
      </w:r>
      <w:r>
        <w:rPr>
          <w:color w:val="2D2877"/>
        </w:rPr>
        <w:tab/>
      </w:r>
      <w:r>
        <w:rPr>
          <w:color w:val="2D2877"/>
          <w:spacing w:val="-5"/>
          <w:w w:val="115"/>
          <w:sz w:val="21"/>
        </w:rPr>
        <w:t>80</w:t>
      </w:r>
    </w:p>
    <w:p>
      <w:pPr>
        <w:pStyle w:val="BodyText"/>
        <w:tabs>
          <w:tab w:pos="9604" w:val="right" w:leader="dot"/>
        </w:tabs>
        <w:spacing w:before="23"/>
        <w:ind w:left="160"/>
        <w:rPr>
          <w:sz w:val="21"/>
        </w:rPr>
      </w:pPr>
      <w:r>
        <w:rPr>
          <w:color w:val="3F3B83"/>
          <w:w w:val="115"/>
        </w:rPr>
        <w:t>Establishing</w:t>
      </w:r>
      <w:r>
        <w:rPr>
          <w:color w:val="3F3B83"/>
          <w:spacing w:val="-4"/>
          <w:w w:val="125"/>
        </w:rPr>
        <w:t> </w:t>
      </w:r>
      <w:r>
        <w:rPr>
          <w:color w:val="2D2877"/>
          <w:spacing w:val="-2"/>
          <w:w w:val="125"/>
        </w:rPr>
        <w:t>Boundaries</w:t>
      </w:r>
      <w:r>
        <w:rPr>
          <w:color w:val="2D2877"/>
        </w:rPr>
        <w:tab/>
      </w:r>
      <w:r>
        <w:rPr>
          <w:color w:val="2D2877"/>
          <w:spacing w:val="-7"/>
          <w:w w:val="120"/>
          <w:sz w:val="21"/>
        </w:rPr>
        <w:t>81</w:t>
      </w:r>
    </w:p>
    <w:p>
      <w:pPr>
        <w:spacing w:after="0"/>
        <w:rPr>
          <w:sz w:val="21"/>
        </w:rPr>
        <w:sectPr>
          <w:footerReference w:type="even" r:id="rId11"/>
          <w:footerReference w:type="default" r:id="rId12"/>
          <w:pgSz w:w="12240" w:h="15840"/>
          <w:pgMar w:footer="950" w:header="0" w:top="1320" w:bottom="1160" w:left="600" w:right="860"/>
          <w:pgNumType w:start="6"/>
        </w:sectPr>
      </w:pPr>
    </w:p>
    <w:p>
      <w:pPr>
        <w:tabs>
          <w:tab w:pos="9979" w:val="right" w:leader="dot"/>
        </w:tabs>
        <w:spacing w:before="68"/>
        <w:ind w:left="540" w:right="0" w:firstLine="0"/>
        <w:jc w:val="left"/>
        <w:rPr>
          <w:sz w:val="19"/>
        </w:rPr>
      </w:pPr>
      <w:r>
        <w:rPr>
          <w:color w:val="332F7C"/>
          <w:w w:val="120"/>
          <w:sz w:val="19"/>
        </w:rPr>
        <w:t>Establishing</w:t>
      </w:r>
      <w:r>
        <w:rPr>
          <w:color w:val="332F7C"/>
          <w:spacing w:val="13"/>
          <w:w w:val="120"/>
          <w:sz w:val="19"/>
        </w:rPr>
        <w:t> </w:t>
      </w:r>
      <w:r>
        <w:rPr>
          <w:color w:val="332F7C"/>
          <w:w w:val="120"/>
          <w:sz w:val="19"/>
        </w:rPr>
        <w:t>Counselor</w:t>
      </w:r>
      <w:r>
        <w:rPr>
          <w:color w:val="332F7C"/>
          <w:spacing w:val="20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Credibility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5"/>
          <w:sz w:val="19"/>
        </w:rPr>
        <w:t>83</w:t>
      </w:r>
    </w:p>
    <w:p>
      <w:pPr>
        <w:tabs>
          <w:tab w:pos="9911" w:val="right" w:leader="dot"/>
        </w:tabs>
        <w:spacing w:before="27"/>
        <w:ind w:left="542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Spiritual</w:t>
      </w:r>
      <w:r>
        <w:rPr>
          <w:color w:val="332F7C"/>
          <w:spacing w:val="38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Approaches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15"/>
          <w:sz w:val="21"/>
        </w:rPr>
        <w:t>89</w:t>
      </w:r>
    </w:p>
    <w:p>
      <w:pPr>
        <w:spacing w:before="153"/>
        <w:ind w:left="550" w:right="0" w:firstLine="0"/>
        <w:jc w:val="left"/>
        <w:rPr>
          <w:i/>
          <w:sz w:val="20"/>
        </w:rPr>
      </w:pPr>
      <w:r>
        <w:rPr>
          <w:i/>
          <w:color w:val="332F7C"/>
          <w:w w:val="115"/>
          <w:sz w:val="20"/>
        </w:rPr>
        <w:t>Chapter</w:t>
      </w:r>
      <w:r>
        <w:rPr>
          <w:i/>
          <w:color w:val="332F7C"/>
          <w:spacing w:val="10"/>
          <w:w w:val="115"/>
          <w:sz w:val="20"/>
        </w:rPr>
        <w:t> </w:t>
      </w:r>
      <w:r>
        <w:rPr>
          <w:i/>
          <w:color w:val="332F7C"/>
          <w:spacing w:val="-10"/>
          <w:w w:val="115"/>
          <w:sz w:val="20"/>
        </w:rPr>
        <w:t>6</w:t>
      </w:r>
    </w:p>
    <w:p>
      <w:pPr>
        <w:tabs>
          <w:tab w:pos="9910" w:val="right" w:leader="dot"/>
        </w:tabs>
        <w:spacing w:before="20"/>
        <w:ind w:left="541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Culture</w:t>
      </w:r>
      <w:r>
        <w:rPr>
          <w:color w:val="332F7C"/>
          <w:spacing w:val="28"/>
          <w:w w:val="120"/>
          <w:sz w:val="19"/>
        </w:rPr>
        <w:t> </w:t>
      </w:r>
      <w:r>
        <w:rPr>
          <w:color w:val="332F7C"/>
          <w:w w:val="120"/>
          <w:sz w:val="19"/>
        </w:rPr>
        <w:t>and</w:t>
      </w:r>
      <w:r>
        <w:rPr>
          <w:color w:val="332F7C"/>
          <w:spacing w:val="28"/>
          <w:w w:val="120"/>
          <w:sz w:val="19"/>
        </w:rPr>
        <w:t> </w:t>
      </w:r>
      <w:r>
        <w:rPr>
          <w:color w:val="332F7C"/>
          <w:w w:val="120"/>
          <w:sz w:val="19"/>
        </w:rPr>
        <w:t>the</w:t>
      </w:r>
      <w:r>
        <w:rPr>
          <w:color w:val="332F7C"/>
          <w:spacing w:val="21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Counselor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15"/>
          <w:sz w:val="21"/>
        </w:rPr>
        <w:t>95</w:t>
      </w:r>
    </w:p>
    <w:p>
      <w:pPr>
        <w:tabs>
          <w:tab w:pos="9910" w:val="right" w:leader="dot"/>
        </w:tabs>
        <w:spacing w:before="23"/>
        <w:ind w:left="538" w:right="0" w:firstLine="0"/>
        <w:jc w:val="left"/>
        <w:rPr>
          <w:sz w:val="21"/>
        </w:rPr>
      </w:pPr>
      <w:r>
        <w:rPr>
          <w:color w:val="332F7C"/>
          <w:spacing w:val="-2"/>
          <w:w w:val="120"/>
          <w:sz w:val="19"/>
        </w:rPr>
        <w:t>Treating</w:t>
      </w:r>
      <w:r>
        <w:rPr>
          <w:color w:val="332F7C"/>
          <w:spacing w:val="-4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Fen1ale</w:t>
      </w:r>
      <w:r>
        <w:rPr>
          <w:color w:val="332F7C"/>
          <w:spacing w:val="1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Offenders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97</w:t>
      </w:r>
    </w:p>
    <w:p>
      <w:pPr>
        <w:tabs>
          <w:tab w:pos="9909" w:val="right" w:leader="dot"/>
        </w:tabs>
        <w:spacing w:before="27"/>
        <w:ind w:left="545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Parent</w:t>
      </w:r>
      <w:r>
        <w:rPr>
          <w:color w:val="332F7C"/>
          <w:spacing w:val="58"/>
          <w:w w:val="120"/>
          <w:sz w:val="19"/>
        </w:rPr>
        <w:t> </w:t>
      </w:r>
      <w:r>
        <w:rPr>
          <w:color w:val="332F7C"/>
          <w:spacing w:val="-2"/>
          <w:w w:val="115"/>
          <w:sz w:val="19"/>
        </w:rPr>
        <w:t>Training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100</w:t>
      </w:r>
    </w:p>
    <w:p>
      <w:pPr>
        <w:tabs>
          <w:tab w:pos="9913" w:val="right" w:leader="dot"/>
        </w:tabs>
        <w:spacing w:before="23"/>
        <w:ind w:left="545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Rural</w:t>
      </w:r>
      <w:r>
        <w:rPr>
          <w:color w:val="332F7C"/>
          <w:spacing w:val="26"/>
          <w:w w:val="120"/>
          <w:sz w:val="19"/>
        </w:rPr>
        <w:t> </w:t>
      </w:r>
      <w:r>
        <w:rPr>
          <w:color w:val="332F7C"/>
          <w:w w:val="120"/>
          <w:sz w:val="19"/>
        </w:rPr>
        <w:t>Clients,</w:t>
      </w:r>
      <w:r>
        <w:rPr>
          <w:color w:val="332F7C"/>
          <w:spacing w:val="42"/>
          <w:w w:val="120"/>
          <w:sz w:val="19"/>
        </w:rPr>
        <w:t> </w:t>
      </w:r>
      <w:r>
        <w:rPr>
          <w:color w:val="332F7C"/>
          <w:w w:val="120"/>
          <w:sz w:val="19"/>
        </w:rPr>
        <w:t>Rural</w:t>
      </w:r>
      <w:r>
        <w:rPr>
          <w:color w:val="332F7C"/>
          <w:spacing w:val="34"/>
          <w:w w:val="120"/>
          <w:sz w:val="19"/>
        </w:rPr>
        <w:t> </w:t>
      </w:r>
      <w:r>
        <w:rPr>
          <w:color w:val="332F7C"/>
          <w:spacing w:val="-2"/>
          <w:w w:val="115"/>
          <w:sz w:val="19"/>
        </w:rPr>
        <w:t>Counselors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108</w:t>
      </w:r>
    </w:p>
    <w:p>
      <w:pPr>
        <w:tabs>
          <w:tab w:pos="10058" w:val="right" w:leader="dot"/>
        </w:tabs>
        <w:spacing w:before="18"/>
        <w:ind w:left="536" w:right="0" w:firstLine="0"/>
        <w:jc w:val="left"/>
        <w:rPr>
          <w:sz w:val="21"/>
        </w:rPr>
      </w:pPr>
      <w:r>
        <w:rPr>
          <w:color w:val="332F7C"/>
          <w:w w:val="130"/>
          <w:sz w:val="19"/>
        </w:rPr>
        <w:t>"Good"</w:t>
      </w:r>
      <w:r>
        <w:rPr>
          <w:color w:val="332F7C"/>
          <w:spacing w:val="-14"/>
          <w:w w:val="130"/>
          <w:sz w:val="19"/>
        </w:rPr>
        <w:t> </w:t>
      </w:r>
      <w:r>
        <w:rPr>
          <w:color w:val="332F7C"/>
          <w:w w:val="130"/>
          <w:sz w:val="19"/>
        </w:rPr>
        <w:t>and</w:t>
      </w:r>
      <w:r>
        <w:rPr>
          <w:color w:val="332F7C"/>
          <w:spacing w:val="-13"/>
          <w:w w:val="130"/>
          <w:sz w:val="19"/>
        </w:rPr>
        <w:t> </w:t>
      </w:r>
      <w:r>
        <w:rPr>
          <w:color w:val="332F7C"/>
          <w:w w:val="130"/>
          <w:sz w:val="19"/>
        </w:rPr>
        <w:t>"Bad"</w:t>
      </w:r>
      <w:r>
        <w:rPr>
          <w:color w:val="332F7C"/>
          <w:spacing w:val="-15"/>
          <w:w w:val="130"/>
          <w:sz w:val="19"/>
        </w:rPr>
        <w:t> </w:t>
      </w:r>
      <w:r>
        <w:rPr>
          <w:color w:val="332F7C"/>
          <w:spacing w:val="-2"/>
          <w:w w:val="130"/>
          <w:sz w:val="19"/>
        </w:rPr>
        <w:t>Drugs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35"/>
          <w:sz w:val="21"/>
        </w:rPr>
        <w:t>111</w:t>
      </w:r>
    </w:p>
    <w:p>
      <w:pPr>
        <w:tabs>
          <w:tab w:pos="9913" w:val="right" w:leader="dot"/>
        </w:tabs>
        <w:spacing w:before="23"/>
        <w:ind w:left="539" w:right="0" w:firstLine="0"/>
        <w:jc w:val="left"/>
        <w:rPr>
          <w:sz w:val="21"/>
        </w:rPr>
      </w:pPr>
      <w:r>
        <w:rPr>
          <w:color w:val="332F7C"/>
          <w:w w:val="115"/>
          <w:sz w:val="19"/>
        </w:rPr>
        <w:t>Infectious</w:t>
      </w:r>
      <w:r>
        <w:rPr>
          <w:color w:val="332F7C"/>
          <w:spacing w:val="61"/>
          <w:w w:val="115"/>
          <w:sz w:val="19"/>
        </w:rPr>
        <w:t> </w:t>
      </w:r>
      <w:r>
        <w:rPr>
          <w:color w:val="332F7C"/>
          <w:spacing w:val="-2"/>
          <w:w w:val="115"/>
          <w:sz w:val="19"/>
        </w:rPr>
        <w:t>Diseases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15"/>
          <w:sz w:val="21"/>
        </w:rPr>
        <w:t>118</w:t>
      </w:r>
    </w:p>
    <w:p>
      <w:pPr>
        <w:spacing w:before="156"/>
        <w:ind w:left="550" w:right="0" w:firstLine="0"/>
        <w:jc w:val="left"/>
        <w:rPr>
          <w:rFonts w:ascii="Arial"/>
          <w:sz w:val="20"/>
        </w:rPr>
      </w:pPr>
      <w:r>
        <w:rPr>
          <w:i/>
          <w:color w:val="332F7C"/>
          <w:w w:val="115"/>
          <w:sz w:val="20"/>
        </w:rPr>
        <w:t>Chapter</w:t>
      </w:r>
      <w:r>
        <w:rPr>
          <w:i/>
          <w:color w:val="332F7C"/>
          <w:spacing w:val="28"/>
          <w:w w:val="115"/>
          <w:sz w:val="20"/>
        </w:rPr>
        <w:t> </w:t>
      </w:r>
      <w:r>
        <w:rPr>
          <w:rFonts w:ascii="Arial"/>
          <w:color w:val="332F7C"/>
          <w:spacing w:val="-10"/>
          <w:w w:val="115"/>
          <w:sz w:val="20"/>
        </w:rPr>
        <w:t>7</w:t>
      </w:r>
    </w:p>
    <w:p>
      <w:pPr>
        <w:tabs>
          <w:tab w:pos="9905" w:val="right" w:leader="dot"/>
        </w:tabs>
        <w:spacing w:before="25"/>
        <w:ind w:left="542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General</w:t>
      </w:r>
      <w:r>
        <w:rPr>
          <w:color w:val="332F7C"/>
          <w:spacing w:val="5"/>
          <w:w w:val="120"/>
          <w:sz w:val="19"/>
        </w:rPr>
        <w:t> </w:t>
      </w:r>
      <w:r>
        <w:rPr>
          <w:color w:val="332F7C"/>
          <w:w w:val="120"/>
          <w:sz w:val="19"/>
        </w:rPr>
        <w:t>Considerations</w:t>
      </w:r>
      <w:r>
        <w:rPr>
          <w:color w:val="332F7C"/>
          <w:spacing w:val="-1"/>
          <w:w w:val="120"/>
          <w:sz w:val="19"/>
        </w:rPr>
        <w:t> </w:t>
      </w:r>
      <w:r>
        <w:rPr>
          <w:color w:val="332F7C"/>
          <w:w w:val="120"/>
          <w:sz w:val="19"/>
        </w:rPr>
        <w:t>for</w:t>
      </w:r>
      <w:r>
        <w:rPr>
          <w:color w:val="332F7C"/>
          <w:spacing w:val="11"/>
          <w:w w:val="120"/>
          <w:sz w:val="19"/>
        </w:rPr>
        <w:t> </w:t>
      </w:r>
      <w:r>
        <w:rPr>
          <w:color w:val="332F7C"/>
          <w:w w:val="120"/>
          <w:sz w:val="19"/>
        </w:rPr>
        <w:t>Working</w:t>
      </w:r>
      <w:r>
        <w:rPr>
          <w:color w:val="332F7C"/>
          <w:spacing w:val="1"/>
          <w:w w:val="120"/>
          <w:sz w:val="19"/>
        </w:rPr>
        <w:t> </w:t>
      </w:r>
      <w:r>
        <w:rPr>
          <w:b/>
          <w:color w:val="332F7C"/>
          <w:w w:val="120"/>
          <w:sz w:val="20"/>
        </w:rPr>
        <w:t>With</w:t>
      </w:r>
      <w:r>
        <w:rPr>
          <w:b/>
          <w:color w:val="332F7C"/>
          <w:spacing w:val="4"/>
          <w:w w:val="120"/>
          <w:sz w:val="20"/>
        </w:rPr>
        <w:t> </w:t>
      </w:r>
      <w:r>
        <w:rPr>
          <w:color w:val="332F7C"/>
          <w:w w:val="120"/>
          <w:sz w:val="19"/>
        </w:rPr>
        <w:t>Clients</w:t>
      </w:r>
      <w:r>
        <w:rPr>
          <w:color w:val="332F7C"/>
          <w:spacing w:val="1"/>
          <w:w w:val="120"/>
          <w:sz w:val="19"/>
        </w:rPr>
        <w:t> </w:t>
      </w:r>
      <w:r>
        <w:rPr>
          <w:color w:val="332F7C"/>
          <w:w w:val="120"/>
          <w:sz w:val="19"/>
        </w:rPr>
        <w:t>in</w:t>
      </w:r>
      <w:r>
        <w:rPr>
          <w:color w:val="332F7C"/>
          <w:spacing w:val="12"/>
          <w:w w:val="120"/>
          <w:sz w:val="19"/>
        </w:rPr>
        <w:t> </w:t>
      </w:r>
      <w:r>
        <w:rPr>
          <w:color w:val="332F7C"/>
          <w:w w:val="120"/>
          <w:sz w:val="19"/>
        </w:rPr>
        <w:t>the</w:t>
      </w:r>
      <w:r>
        <w:rPr>
          <w:color w:val="332F7C"/>
          <w:spacing w:val="17"/>
          <w:w w:val="120"/>
          <w:sz w:val="19"/>
        </w:rPr>
        <w:t> </w:t>
      </w:r>
      <w:r>
        <w:rPr>
          <w:color w:val="332F7C"/>
          <w:w w:val="120"/>
          <w:sz w:val="19"/>
        </w:rPr>
        <w:t>Criminal</w:t>
      </w:r>
      <w:r>
        <w:rPr>
          <w:color w:val="332F7C"/>
          <w:spacing w:val="7"/>
          <w:w w:val="120"/>
          <w:sz w:val="19"/>
        </w:rPr>
        <w:t> </w:t>
      </w:r>
      <w:r>
        <w:rPr>
          <w:color w:val="332F7C"/>
          <w:w w:val="120"/>
          <w:sz w:val="19"/>
        </w:rPr>
        <w:t>Justice</w:t>
      </w:r>
      <w:r>
        <w:rPr>
          <w:color w:val="332F7C"/>
          <w:spacing w:val="6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System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127</w:t>
      </w:r>
    </w:p>
    <w:p>
      <w:pPr>
        <w:tabs>
          <w:tab w:pos="9913" w:val="right" w:leader="dot"/>
        </w:tabs>
        <w:spacing w:before="18"/>
        <w:ind w:left="540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Diversion</w:t>
      </w:r>
      <w:r>
        <w:rPr>
          <w:color w:val="332F7C"/>
          <w:spacing w:val="7"/>
          <w:w w:val="120"/>
          <w:sz w:val="19"/>
        </w:rPr>
        <w:t> </w:t>
      </w:r>
      <w:r>
        <w:rPr>
          <w:color w:val="332F7C"/>
          <w:w w:val="120"/>
          <w:sz w:val="19"/>
        </w:rPr>
        <w:t>to</w:t>
      </w:r>
      <w:r>
        <w:rPr>
          <w:color w:val="332F7C"/>
          <w:spacing w:val="-1"/>
          <w:w w:val="120"/>
          <w:sz w:val="19"/>
        </w:rPr>
        <w:t> </w:t>
      </w:r>
      <w:r>
        <w:rPr>
          <w:color w:val="332F7C"/>
          <w:w w:val="120"/>
          <w:sz w:val="19"/>
        </w:rPr>
        <w:t>Treatment</w:t>
      </w:r>
      <w:r>
        <w:rPr>
          <w:color w:val="332F7C"/>
          <w:spacing w:val="8"/>
          <w:w w:val="120"/>
          <w:sz w:val="19"/>
        </w:rPr>
        <w:t> </w:t>
      </w:r>
      <w:r>
        <w:rPr>
          <w:color w:val="332F7C"/>
          <w:w w:val="120"/>
          <w:sz w:val="19"/>
        </w:rPr>
        <w:t>Decision</w:t>
      </w:r>
      <w:r>
        <w:rPr>
          <w:color w:val="332F7C"/>
          <w:spacing w:val="9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Points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128</w:t>
      </w:r>
    </w:p>
    <w:p>
      <w:pPr>
        <w:tabs>
          <w:tab w:pos="9909" w:val="right" w:leader="dot"/>
        </w:tabs>
        <w:spacing w:before="28"/>
        <w:ind w:left="539" w:right="0" w:firstLine="0"/>
        <w:jc w:val="left"/>
        <w:rPr>
          <w:sz w:val="21"/>
        </w:rPr>
      </w:pPr>
      <w:r>
        <w:rPr>
          <w:color w:val="332F7C"/>
          <w:w w:val="125"/>
          <w:sz w:val="19"/>
        </w:rPr>
        <w:t>Information</w:t>
      </w:r>
      <w:r>
        <w:rPr>
          <w:color w:val="332F7C"/>
          <w:spacing w:val="-7"/>
          <w:w w:val="125"/>
          <w:sz w:val="19"/>
        </w:rPr>
        <w:t> </w:t>
      </w:r>
      <w:r>
        <w:rPr>
          <w:color w:val="332F7C"/>
          <w:w w:val="125"/>
          <w:sz w:val="19"/>
        </w:rPr>
        <w:t>Management</w:t>
      </w:r>
      <w:r>
        <w:rPr>
          <w:color w:val="332F7C"/>
          <w:spacing w:val="5"/>
          <w:w w:val="125"/>
          <w:sz w:val="19"/>
        </w:rPr>
        <w:t> </w:t>
      </w:r>
      <w:r>
        <w:rPr>
          <w:color w:val="332F7C"/>
          <w:w w:val="125"/>
          <w:sz w:val="19"/>
        </w:rPr>
        <w:t>During</w:t>
      </w:r>
      <w:r>
        <w:rPr>
          <w:color w:val="332F7C"/>
          <w:spacing w:val="-11"/>
          <w:w w:val="125"/>
          <w:sz w:val="19"/>
        </w:rPr>
        <w:t> </w:t>
      </w:r>
      <w:r>
        <w:rPr>
          <w:color w:val="332F7C"/>
          <w:w w:val="125"/>
          <w:sz w:val="19"/>
        </w:rPr>
        <w:t>the</w:t>
      </w:r>
      <w:r>
        <w:rPr>
          <w:color w:val="332F7C"/>
          <w:spacing w:val="-7"/>
          <w:w w:val="125"/>
          <w:sz w:val="19"/>
        </w:rPr>
        <w:t> </w:t>
      </w:r>
      <w:r>
        <w:rPr>
          <w:color w:val="332F7C"/>
          <w:w w:val="125"/>
          <w:sz w:val="19"/>
        </w:rPr>
        <w:t>Pretrial</w:t>
      </w:r>
      <w:r>
        <w:rPr>
          <w:color w:val="332F7C"/>
          <w:spacing w:val="-12"/>
          <w:w w:val="125"/>
          <w:sz w:val="19"/>
        </w:rPr>
        <w:t> </w:t>
      </w:r>
      <w:r>
        <w:rPr>
          <w:color w:val="332F7C"/>
          <w:spacing w:val="-4"/>
          <w:w w:val="120"/>
          <w:sz w:val="19"/>
        </w:rPr>
        <w:t>Stage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5"/>
          <w:sz w:val="21"/>
        </w:rPr>
        <w:t>130</w:t>
      </w:r>
    </w:p>
    <w:p>
      <w:pPr>
        <w:tabs>
          <w:tab w:pos="9916" w:val="right" w:leader="dot"/>
        </w:tabs>
        <w:spacing w:before="23"/>
        <w:ind w:left="542" w:right="0" w:firstLine="0"/>
        <w:jc w:val="left"/>
        <w:rPr>
          <w:sz w:val="21"/>
        </w:rPr>
      </w:pPr>
      <w:r>
        <w:rPr>
          <w:color w:val="332F7C"/>
          <w:w w:val="125"/>
          <w:sz w:val="19"/>
        </w:rPr>
        <w:t>Operating</w:t>
      </w:r>
      <w:r>
        <w:rPr>
          <w:color w:val="332F7C"/>
          <w:spacing w:val="1"/>
          <w:w w:val="125"/>
          <w:sz w:val="19"/>
        </w:rPr>
        <w:t> </w:t>
      </w:r>
      <w:r>
        <w:rPr>
          <w:color w:val="332F7C"/>
          <w:w w:val="125"/>
          <w:sz w:val="19"/>
        </w:rPr>
        <w:t>in</w:t>
      </w:r>
      <w:r>
        <w:rPr>
          <w:color w:val="332F7C"/>
          <w:spacing w:val="8"/>
          <w:w w:val="125"/>
          <w:sz w:val="19"/>
        </w:rPr>
        <w:t> </w:t>
      </w:r>
      <w:r>
        <w:rPr>
          <w:color w:val="332F7C"/>
          <w:w w:val="125"/>
          <w:sz w:val="19"/>
        </w:rPr>
        <w:t>a</w:t>
      </w:r>
      <w:r>
        <w:rPr>
          <w:color w:val="332F7C"/>
          <w:spacing w:val="13"/>
          <w:w w:val="125"/>
          <w:sz w:val="19"/>
        </w:rPr>
        <w:t> </w:t>
      </w:r>
      <w:r>
        <w:rPr>
          <w:color w:val="332F7C"/>
          <w:w w:val="125"/>
          <w:sz w:val="19"/>
        </w:rPr>
        <w:t>Pretrial</w:t>
      </w:r>
      <w:r>
        <w:rPr>
          <w:color w:val="332F7C"/>
          <w:spacing w:val="6"/>
          <w:w w:val="125"/>
          <w:sz w:val="19"/>
        </w:rPr>
        <w:t> </w:t>
      </w:r>
      <w:r>
        <w:rPr>
          <w:color w:val="332F7C"/>
          <w:spacing w:val="-2"/>
          <w:w w:val="125"/>
          <w:sz w:val="19"/>
        </w:rPr>
        <w:t>Setting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5"/>
          <w:sz w:val="21"/>
        </w:rPr>
        <w:t>143</w:t>
      </w:r>
    </w:p>
    <w:p>
      <w:pPr>
        <w:tabs>
          <w:tab w:pos="9913" w:val="right" w:leader="dot"/>
        </w:tabs>
        <w:spacing w:before="18"/>
        <w:ind w:left="537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Addressing</w:t>
      </w:r>
      <w:r>
        <w:rPr>
          <w:color w:val="332F7C"/>
          <w:spacing w:val="14"/>
          <w:w w:val="120"/>
          <w:sz w:val="19"/>
        </w:rPr>
        <w:t> </w:t>
      </w:r>
      <w:r>
        <w:rPr>
          <w:color w:val="332F7C"/>
          <w:w w:val="120"/>
          <w:sz w:val="19"/>
        </w:rPr>
        <w:t>the</w:t>
      </w:r>
      <w:r>
        <w:rPr>
          <w:color w:val="332F7C"/>
          <w:spacing w:val="19"/>
          <w:w w:val="120"/>
          <w:sz w:val="19"/>
        </w:rPr>
        <w:t> </w:t>
      </w:r>
      <w:r>
        <w:rPr>
          <w:color w:val="332F7C"/>
          <w:w w:val="120"/>
          <w:sz w:val="19"/>
        </w:rPr>
        <w:t>Client's</w:t>
      </w:r>
      <w:r>
        <w:rPr>
          <w:color w:val="332F7C"/>
          <w:spacing w:val="9"/>
          <w:w w:val="120"/>
          <w:sz w:val="19"/>
        </w:rPr>
        <w:t> </w:t>
      </w:r>
      <w:r>
        <w:rPr>
          <w:color w:val="332F7C"/>
          <w:w w:val="120"/>
          <w:sz w:val="19"/>
        </w:rPr>
        <w:t>Immediate</w:t>
      </w:r>
      <w:r>
        <w:rPr>
          <w:color w:val="332F7C"/>
          <w:spacing w:val="15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Needs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144</w:t>
      </w:r>
    </w:p>
    <w:p>
      <w:pPr>
        <w:spacing w:before="157"/>
        <w:ind w:left="550" w:right="0" w:firstLine="0"/>
        <w:jc w:val="left"/>
        <w:rPr>
          <w:i/>
          <w:sz w:val="20"/>
        </w:rPr>
      </w:pPr>
      <w:r>
        <w:rPr>
          <w:i/>
          <w:color w:val="332F7C"/>
          <w:w w:val="115"/>
          <w:sz w:val="20"/>
        </w:rPr>
        <w:t>Chapter</w:t>
      </w:r>
      <w:r>
        <w:rPr>
          <w:i/>
          <w:color w:val="332F7C"/>
          <w:spacing w:val="10"/>
          <w:w w:val="115"/>
          <w:sz w:val="20"/>
        </w:rPr>
        <w:t> </w:t>
      </w:r>
      <w:r>
        <w:rPr>
          <w:i/>
          <w:color w:val="332F7C"/>
          <w:spacing w:val="-10"/>
          <w:w w:val="115"/>
          <w:sz w:val="20"/>
        </w:rPr>
        <w:t>8</w:t>
      </w:r>
    </w:p>
    <w:p>
      <w:pPr>
        <w:tabs>
          <w:tab w:pos="9916" w:val="right" w:leader="dot"/>
        </w:tabs>
        <w:spacing w:before="25"/>
        <w:ind w:left="540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Jailed</w:t>
      </w:r>
      <w:r>
        <w:rPr>
          <w:color w:val="332F7C"/>
          <w:spacing w:val="31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Clients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165</w:t>
      </w:r>
    </w:p>
    <w:p>
      <w:pPr>
        <w:tabs>
          <w:tab w:pos="9909" w:val="right" w:leader="dot"/>
        </w:tabs>
        <w:spacing w:before="23"/>
        <w:ind w:left="541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Cross-</w:t>
      </w:r>
      <w:r>
        <w:rPr>
          <w:color w:val="332F7C"/>
          <w:spacing w:val="-2"/>
          <w:w w:val="120"/>
          <w:sz w:val="19"/>
        </w:rPr>
        <w:t>Training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179</w:t>
      </w:r>
    </w:p>
    <w:p>
      <w:pPr>
        <w:spacing w:before="152"/>
        <w:ind w:left="550" w:right="0" w:firstLine="0"/>
        <w:jc w:val="left"/>
        <w:rPr>
          <w:i/>
          <w:sz w:val="20"/>
        </w:rPr>
      </w:pPr>
      <w:r>
        <w:rPr>
          <w:i/>
          <w:color w:val="332F7C"/>
          <w:w w:val="115"/>
          <w:sz w:val="20"/>
        </w:rPr>
        <w:t>Chapter</w:t>
      </w:r>
      <w:r>
        <w:rPr>
          <w:i/>
          <w:color w:val="332F7C"/>
          <w:spacing w:val="12"/>
          <w:w w:val="115"/>
          <w:sz w:val="20"/>
        </w:rPr>
        <w:t> </w:t>
      </w:r>
      <w:r>
        <w:rPr>
          <w:i/>
          <w:color w:val="332F7C"/>
          <w:spacing w:val="-10"/>
          <w:w w:val="115"/>
          <w:sz w:val="20"/>
        </w:rPr>
        <w:t>9</w:t>
      </w:r>
    </w:p>
    <w:p>
      <w:pPr>
        <w:tabs>
          <w:tab w:pos="9913" w:val="right" w:leader="dot"/>
        </w:tabs>
        <w:spacing w:before="25"/>
        <w:ind w:left="545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Prison</w:t>
      </w:r>
      <w:r>
        <w:rPr>
          <w:color w:val="332F7C"/>
          <w:spacing w:val="1"/>
          <w:w w:val="120"/>
          <w:sz w:val="19"/>
        </w:rPr>
        <w:t> </w:t>
      </w:r>
      <w:r>
        <w:rPr>
          <w:color w:val="332F7C"/>
          <w:w w:val="120"/>
          <w:sz w:val="19"/>
        </w:rPr>
        <w:t>Treatn1ent</w:t>
      </w:r>
      <w:r>
        <w:rPr>
          <w:color w:val="332F7C"/>
          <w:spacing w:val="11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Approaches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198</w:t>
      </w:r>
    </w:p>
    <w:p>
      <w:pPr>
        <w:tabs>
          <w:tab w:pos="9909" w:val="right" w:leader="dot"/>
        </w:tabs>
        <w:spacing w:before="23"/>
        <w:ind w:left="540" w:right="0" w:firstLine="0"/>
        <w:jc w:val="left"/>
        <w:rPr>
          <w:sz w:val="21"/>
        </w:rPr>
      </w:pPr>
      <w:r>
        <w:rPr>
          <w:color w:val="332F7C"/>
          <w:w w:val="115"/>
          <w:sz w:val="19"/>
        </w:rPr>
        <w:t>Heading</w:t>
      </w:r>
      <w:r>
        <w:rPr>
          <w:color w:val="332F7C"/>
          <w:spacing w:val="19"/>
          <w:w w:val="115"/>
          <w:sz w:val="19"/>
        </w:rPr>
        <w:t> </w:t>
      </w:r>
      <w:r>
        <w:rPr>
          <w:color w:val="332F7C"/>
          <w:w w:val="115"/>
          <w:sz w:val="19"/>
        </w:rPr>
        <w:t>Off</w:t>
      </w:r>
      <w:r>
        <w:rPr>
          <w:color w:val="332F7C"/>
          <w:spacing w:val="30"/>
          <w:w w:val="115"/>
          <w:sz w:val="19"/>
        </w:rPr>
        <w:t> </w:t>
      </w:r>
      <w:r>
        <w:rPr>
          <w:color w:val="332F7C"/>
          <w:spacing w:val="-2"/>
          <w:w w:val="110"/>
          <w:sz w:val="19"/>
        </w:rPr>
        <w:t>Noncon1pliance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15"/>
          <w:sz w:val="21"/>
        </w:rPr>
        <w:t>209</w:t>
      </w:r>
    </w:p>
    <w:p>
      <w:pPr>
        <w:spacing w:before="152"/>
        <w:ind w:left="550" w:right="0" w:firstLine="0"/>
        <w:jc w:val="left"/>
        <w:rPr>
          <w:i/>
          <w:sz w:val="20"/>
        </w:rPr>
      </w:pPr>
      <w:r>
        <w:rPr>
          <w:i/>
          <w:color w:val="332F7C"/>
          <w:w w:val="115"/>
          <w:sz w:val="20"/>
        </w:rPr>
        <w:t>Chapter</w:t>
      </w:r>
      <w:r>
        <w:rPr>
          <w:i/>
          <w:color w:val="332F7C"/>
          <w:spacing w:val="10"/>
          <w:w w:val="115"/>
          <w:sz w:val="20"/>
        </w:rPr>
        <w:t> </w:t>
      </w:r>
      <w:r>
        <w:rPr>
          <w:i/>
          <w:color w:val="332F7C"/>
          <w:spacing w:val="-5"/>
          <w:w w:val="115"/>
          <w:sz w:val="20"/>
        </w:rPr>
        <w:t>10</w:t>
      </w:r>
    </w:p>
    <w:p>
      <w:pPr>
        <w:tabs>
          <w:tab w:pos="9916" w:val="right" w:leader="dot"/>
        </w:tabs>
        <w:spacing w:before="21"/>
        <w:ind w:left="545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Recommended</w:t>
      </w:r>
      <w:r>
        <w:rPr>
          <w:color w:val="332F7C"/>
          <w:spacing w:val="14"/>
          <w:w w:val="120"/>
          <w:sz w:val="19"/>
        </w:rPr>
        <w:t> </w:t>
      </w:r>
      <w:r>
        <w:rPr>
          <w:color w:val="332F7C"/>
          <w:w w:val="120"/>
          <w:sz w:val="19"/>
        </w:rPr>
        <w:t>Treatment</w:t>
      </w:r>
      <w:r>
        <w:rPr>
          <w:color w:val="332F7C"/>
          <w:spacing w:val="11"/>
          <w:w w:val="120"/>
          <w:sz w:val="19"/>
        </w:rPr>
        <w:t> </w:t>
      </w:r>
      <w:r>
        <w:rPr>
          <w:color w:val="332F7C"/>
          <w:w w:val="120"/>
          <w:sz w:val="19"/>
        </w:rPr>
        <w:t>Services</w:t>
      </w:r>
      <w:r>
        <w:rPr>
          <w:color w:val="332F7C"/>
          <w:spacing w:val="-3"/>
          <w:w w:val="120"/>
          <w:sz w:val="19"/>
        </w:rPr>
        <w:t> </w:t>
      </w:r>
      <w:r>
        <w:rPr>
          <w:color w:val="332F7C"/>
          <w:w w:val="120"/>
          <w:sz w:val="19"/>
        </w:rPr>
        <w:t>for</w:t>
      </w:r>
      <w:r>
        <w:rPr>
          <w:color w:val="332F7C"/>
          <w:spacing w:val="27"/>
          <w:w w:val="120"/>
          <w:sz w:val="19"/>
        </w:rPr>
        <w:t> </w:t>
      </w:r>
      <w:r>
        <w:rPr>
          <w:color w:val="332F7C"/>
          <w:w w:val="120"/>
          <w:sz w:val="19"/>
        </w:rPr>
        <w:t>People</w:t>
      </w:r>
      <w:r>
        <w:rPr>
          <w:color w:val="332F7C"/>
          <w:spacing w:val="-1"/>
          <w:w w:val="120"/>
          <w:sz w:val="19"/>
        </w:rPr>
        <w:t> </w:t>
      </w:r>
      <w:r>
        <w:rPr>
          <w:color w:val="332F7C"/>
          <w:w w:val="120"/>
          <w:sz w:val="19"/>
        </w:rPr>
        <w:t>Under</w:t>
      </w:r>
      <w:r>
        <w:rPr>
          <w:color w:val="332F7C"/>
          <w:spacing w:val="12"/>
          <w:w w:val="120"/>
          <w:sz w:val="19"/>
        </w:rPr>
        <w:t> </w:t>
      </w:r>
      <w:r>
        <w:rPr>
          <w:color w:val="332F7C"/>
          <w:w w:val="120"/>
          <w:sz w:val="19"/>
        </w:rPr>
        <w:t>Community</w:t>
      </w:r>
      <w:r>
        <w:rPr>
          <w:color w:val="332F7C"/>
          <w:spacing w:val="11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Supervision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221</w:t>
      </w:r>
    </w:p>
    <w:p>
      <w:pPr>
        <w:tabs>
          <w:tab w:pos="9909" w:val="right" w:leader="dot"/>
        </w:tabs>
        <w:spacing w:before="27"/>
        <w:ind w:left="538" w:right="0" w:firstLine="0"/>
        <w:jc w:val="left"/>
        <w:rPr>
          <w:sz w:val="21"/>
        </w:rPr>
      </w:pPr>
      <w:r>
        <w:rPr>
          <w:color w:val="332F7C"/>
          <w:w w:val="120"/>
          <w:sz w:val="19"/>
        </w:rPr>
        <w:t>Treatment</w:t>
      </w:r>
      <w:r>
        <w:rPr>
          <w:color w:val="332F7C"/>
          <w:spacing w:val="20"/>
          <w:w w:val="120"/>
          <w:sz w:val="19"/>
        </w:rPr>
        <w:t> </w:t>
      </w:r>
      <w:r>
        <w:rPr>
          <w:color w:val="332F7C"/>
          <w:w w:val="120"/>
          <w:sz w:val="19"/>
        </w:rPr>
        <w:t>Issues for</w:t>
      </w:r>
      <w:r>
        <w:rPr>
          <w:color w:val="332F7C"/>
          <w:spacing w:val="32"/>
          <w:w w:val="120"/>
          <w:sz w:val="19"/>
        </w:rPr>
        <w:t> </w:t>
      </w:r>
      <w:r>
        <w:rPr>
          <w:color w:val="332F7C"/>
          <w:w w:val="120"/>
          <w:sz w:val="19"/>
        </w:rPr>
        <w:t>People</w:t>
      </w:r>
      <w:r>
        <w:rPr>
          <w:color w:val="332F7C"/>
          <w:spacing w:val="10"/>
          <w:w w:val="120"/>
          <w:sz w:val="19"/>
        </w:rPr>
        <w:t> </w:t>
      </w:r>
      <w:r>
        <w:rPr>
          <w:color w:val="332F7C"/>
          <w:w w:val="120"/>
          <w:sz w:val="19"/>
        </w:rPr>
        <w:t>Under</w:t>
      </w:r>
      <w:r>
        <w:rPr>
          <w:color w:val="332F7C"/>
          <w:spacing w:val="18"/>
          <w:w w:val="120"/>
          <w:sz w:val="19"/>
        </w:rPr>
        <w:t> </w:t>
      </w:r>
      <w:r>
        <w:rPr>
          <w:color w:val="332F7C"/>
          <w:w w:val="120"/>
          <w:sz w:val="19"/>
        </w:rPr>
        <w:t>Community</w:t>
      </w:r>
      <w:r>
        <w:rPr>
          <w:color w:val="332F7C"/>
          <w:spacing w:val="18"/>
          <w:w w:val="120"/>
          <w:sz w:val="19"/>
        </w:rPr>
        <w:t> </w:t>
      </w:r>
      <w:r>
        <w:rPr>
          <w:color w:val="332F7C"/>
          <w:spacing w:val="-2"/>
          <w:w w:val="120"/>
          <w:sz w:val="19"/>
        </w:rPr>
        <w:t>Supervision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20"/>
          <w:sz w:val="21"/>
        </w:rPr>
        <w:t>225</w:t>
      </w:r>
    </w:p>
    <w:p>
      <w:pPr>
        <w:tabs>
          <w:tab w:pos="9909" w:val="right" w:leader="dot"/>
        </w:tabs>
        <w:spacing w:before="18"/>
        <w:ind w:left="538" w:right="0" w:firstLine="0"/>
        <w:jc w:val="left"/>
        <w:rPr>
          <w:sz w:val="21"/>
        </w:rPr>
      </w:pPr>
      <w:r>
        <w:rPr>
          <w:color w:val="332F7C"/>
          <w:w w:val="115"/>
          <w:sz w:val="19"/>
        </w:rPr>
        <w:t>Treat1uent</w:t>
      </w:r>
      <w:r>
        <w:rPr>
          <w:color w:val="332F7C"/>
          <w:spacing w:val="36"/>
          <w:w w:val="115"/>
          <w:sz w:val="19"/>
        </w:rPr>
        <w:t> </w:t>
      </w:r>
      <w:r>
        <w:rPr>
          <w:color w:val="332F7C"/>
          <w:w w:val="115"/>
          <w:sz w:val="19"/>
        </w:rPr>
        <w:t>Issues</w:t>
      </w:r>
      <w:r>
        <w:rPr>
          <w:color w:val="332F7C"/>
          <w:spacing w:val="15"/>
          <w:w w:val="115"/>
          <w:sz w:val="19"/>
        </w:rPr>
        <w:t> </w:t>
      </w:r>
      <w:r>
        <w:rPr>
          <w:color w:val="332F7C"/>
          <w:w w:val="115"/>
          <w:sz w:val="19"/>
        </w:rPr>
        <w:t>for</w:t>
      </w:r>
      <w:r>
        <w:rPr>
          <w:color w:val="332F7C"/>
          <w:spacing w:val="55"/>
          <w:w w:val="115"/>
          <w:sz w:val="19"/>
        </w:rPr>
        <w:t> </w:t>
      </w:r>
      <w:r>
        <w:rPr>
          <w:color w:val="332F7C"/>
          <w:w w:val="115"/>
          <w:sz w:val="19"/>
        </w:rPr>
        <w:t>People</w:t>
      </w:r>
      <w:r>
        <w:rPr>
          <w:color w:val="332F7C"/>
          <w:spacing w:val="25"/>
          <w:w w:val="115"/>
          <w:sz w:val="19"/>
        </w:rPr>
        <w:t> </w:t>
      </w:r>
      <w:r>
        <w:rPr>
          <w:color w:val="332F7C"/>
          <w:w w:val="115"/>
          <w:sz w:val="19"/>
        </w:rPr>
        <w:t>on</w:t>
      </w:r>
      <w:r>
        <w:rPr>
          <w:color w:val="332F7C"/>
          <w:spacing w:val="25"/>
          <w:w w:val="115"/>
          <w:sz w:val="19"/>
        </w:rPr>
        <w:t> </w:t>
      </w:r>
      <w:r>
        <w:rPr>
          <w:color w:val="332F7C"/>
          <w:spacing w:val="-2"/>
          <w:w w:val="115"/>
          <w:sz w:val="19"/>
        </w:rPr>
        <w:t>Parole</w:t>
      </w:r>
      <w:r>
        <w:rPr>
          <w:color w:val="332F7C"/>
          <w:sz w:val="19"/>
        </w:rPr>
        <w:tab/>
      </w:r>
      <w:r>
        <w:rPr>
          <w:color w:val="332F7C"/>
          <w:spacing w:val="-5"/>
          <w:w w:val="115"/>
          <w:sz w:val="21"/>
        </w:rPr>
        <w:t>229</w:t>
      </w:r>
    </w:p>
    <w:p>
      <w:pPr>
        <w:spacing w:after="0"/>
        <w:jc w:val="left"/>
        <w:rPr>
          <w:sz w:val="21"/>
        </w:rPr>
        <w:sectPr>
          <w:footerReference w:type="default" r:id="rId13"/>
          <w:pgSz w:w="12240" w:h="15840"/>
          <w:pgMar w:footer="966" w:header="0" w:top="1340" w:bottom="1140" w:left="600" w:right="860"/>
        </w:sect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spacing w:before="1"/>
        <w:rPr>
          <w:sz w:val="83"/>
        </w:rPr>
      </w:pPr>
    </w:p>
    <w:p>
      <w:pPr>
        <w:spacing w:before="0"/>
        <w:ind w:left="3749" w:right="0" w:firstLine="0"/>
        <w:jc w:val="left"/>
        <w:rPr>
          <w:rFonts w:ascii="Arial"/>
          <w:b/>
          <w:sz w:val="53"/>
        </w:rPr>
      </w:pPr>
      <w:r>
        <w:rPr>
          <w:rFonts w:ascii="Arial"/>
          <w:b/>
          <w:color w:val="312D7B"/>
          <w:w w:val="110"/>
          <w:sz w:val="53"/>
        </w:rPr>
        <w:t>What</w:t>
      </w:r>
      <w:r>
        <w:rPr>
          <w:rFonts w:ascii="Arial"/>
          <w:b/>
          <w:color w:val="312D7B"/>
          <w:spacing w:val="67"/>
          <w:w w:val="110"/>
          <w:sz w:val="53"/>
        </w:rPr>
        <w:t> </w:t>
      </w:r>
      <w:r>
        <w:rPr>
          <w:rFonts w:ascii="Arial"/>
          <w:b/>
          <w:color w:val="312D7B"/>
          <w:w w:val="110"/>
          <w:sz w:val="53"/>
        </w:rPr>
        <w:t>Is</w:t>
      </w:r>
      <w:r>
        <w:rPr>
          <w:rFonts w:ascii="Arial"/>
          <w:b/>
          <w:color w:val="312D7B"/>
          <w:spacing w:val="32"/>
          <w:w w:val="110"/>
          <w:sz w:val="53"/>
        </w:rPr>
        <w:t> </w:t>
      </w:r>
      <w:r>
        <w:rPr>
          <w:rFonts w:ascii="Arial"/>
          <w:b/>
          <w:color w:val="312D7B"/>
          <w:w w:val="110"/>
          <w:sz w:val="53"/>
        </w:rPr>
        <w:t>a</w:t>
      </w:r>
      <w:r>
        <w:rPr>
          <w:rFonts w:ascii="Arial"/>
          <w:b/>
          <w:color w:val="312D7B"/>
          <w:spacing w:val="66"/>
          <w:w w:val="110"/>
          <w:sz w:val="53"/>
        </w:rPr>
        <w:t> </w:t>
      </w:r>
      <w:r>
        <w:rPr>
          <w:rFonts w:ascii="Arial"/>
          <w:b/>
          <w:color w:val="312D7B"/>
          <w:spacing w:val="-4"/>
          <w:w w:val="110"/>
          <w:sz w:val="53"/>
        </w:rPr>
        <w:t>TIP?</w:t>
      </w:r>
    </w:p>
    <w:p>
      <w:pPr>
        <w:pStyle w:val="BodyText"/>
        <w:spacing w:before="10"/>
        <w:rPr>
          <w:rFonts w:ascii="Arial"/>
          <w:b/>
          <w:sz w:val="86"/>
        </w:rPr>
      </w:pPr>
    </w:p>
    <w:p>
      <w:pPr>
        <w:pStyle w:val="BodyText"/>
        <w:spacing w:line="271" w:lineRule="auto"/>
        <w:ind w:left="3743" w:right="173" w:firstLine="6"/>
      </w:pPr>
      <w:r>
        <w:rPr>
          <w:color w:val="312D7B"/>
          <w:w w:val="115"/>
        </w:rPr>
        <w:t>Treatment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Improvement</w:t>
      </w:r>
      <w:r>
        <w:rPr>
          <w:color w:val="312D7B"/>
          <w:w w:val="115"/>
        </w:rPr>
        <w:t> Protocols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(TIPs)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are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developed</w:t>
      </w:r>
      <w:r>
        <w:rPr>
          <w:color w:val="312D7B"/>
          <w:w w:val="115"/>
        </w:rPr>
        <w:t> by</w:t>
      </w:r>
      <w:r>
        <w:rPr>
          <w:color w:val="312D7B"/>
          <w:spacing w:val="-6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Center</w:t>
      </w:r>
      <w:r>
        <w:rPr>
          <w:color w:val="312D7B"/>
          <w:spacing w:val="-11"/>
          <w:w w:val="115"/>
        </w:rPr>
        <w:t> </w:t>
      </w:r>
      <w:r>
        <w:rPr>
          <w:color w:val="312D7B"/>
          <w:w w:val="115"/>
        </w:rPr>
        <w:t>for Substance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Abuse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Treatment</w:t>
      </w:r>
      <w:r>
        <w:rPr>
          <w:color w:val="312D7B"/>
          <w:w w:val="115"/>
        </w:rPr>
        <w:t> (CSAT),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part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20"/>
          <w:w w:val="115"/>
        </w:rPr>
        <w:t> </w:t>
      </w:r>
      <w:r>
        <w:rPr>
          <w:color w:val="312D7B"/>
          <w:w w:val="115"/>
        </w:rPr>
        <w:t>Substance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Abuse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and Mental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Health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Services</w:t>
      </w:r>
      <w:r>
        <w:rPr>
          <w:color w:val="312D7B"/>
          <w:spacing w:val="-12"/>
          <w:w w:val="115"/>
        </w:rPr>
        <w:t> </w:t>
      </w:r>
      <w:r>
        <w:rPr>
          <w:color w:val="312D7B"/>
          <w:w w:val="115"/>
        </w:rPr>
        <w:t>Administration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(SAMHSA)</w:t>
      </w:r>
      <w:r>
        <w:rPr>
          <w:color w:val="312D7B"/>
          <w:spacing w:val="-6"/>
          <w:w w:val="115"/>
        </w:rPr>
        <w:t> </w:t>
      </w:r>
      <w:r>
        <w:rPr>
          <w:color w:val="312D7B"/>
          <w:w w:val="115"/>
        </w:rPr>
        <w:t>within</w:t>
      </w:r>
      <w:r>
        <w:rPr>
          <w:color w:val="312D7B"/>
          <w:spacing w:val="-11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U.S. Department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Health</w:t>
      </w:r>
      <w:r>
        <w:rPr>
          <w:color w:val="312D7B"/>
          <w:spacing w:val="-7"/>
          <w:w w:val="115"/>
        </w:rPr>
        <w:t> </w:t>
      </w:r>
      <w:r>
        <w:rPr>
          <w:color w:val="444287"/>
          <w:w w:val="115"/>
        </w:rPr>
        <w:t>and</w:t>
      </w:r>
      <w:r>
        <w:rPr>
          <w:color w:val="444287"/>
          <w:spacing w:val="-1"/>
          <w:w w:val="115"/>
        </w:rPr>
        <w:t> </w:t>
      </w:r>
      <w:r>
        <w:rPr>
          <w:color w:val="312D7B"/>
          <w:w w:val="115"/>
        </w:rPr>
        <w:t>Human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Services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(HHS).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Each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TIP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involves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the development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topic-specific</w:t>
      </w:r>
      <w:r>
        <w:rPr>
          <w:color w:val="312D7B"/>
          <w:spacing w:val="-12"/>
          <w:w w:val="115"/>
        </w:rPr>
        <w:t> </w:t>
      </w:r>
      <w:r>
        <w:rPr>
          <w:color w:val="312D7B"/>
          <w:w w:val="115"/>
        </w:rPr>
        <w:t>best-practice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guidelines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for</w:t>
      </w:r>
      <w:r>
        <w:rPr>
          <w:color w:val="312D7B"/>
          <w:spacing w:val="9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prevention and</w:t>
      </w:r>
      <w:r>
        <w:rPr>
          <w:color w:val="312D7B"/>
          <w:w w:val="115"/>
        </w:rPr>
        <w:t> treatment of </w:t>
      </w:r>
      <w:r>
        <w:rPr>
          <w:color w:val="444287"/>
          <w:w w:val="115"/>
        </w:rPr>
        <w:t>substance </w:t>
      </w:r>
      <w:r>
        <w:rPr>
          <w:color w:val="312D7B"/>
          <w:w w:val="115"/>
        </w:rPr>
        <w:t>use and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mental disorders. TIPs draw on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the experience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knowledge</w:t>
      </w:r>
      <w:r>
        <w:rPr>
          <w:color w:val="312D7B"/>
          <w:spacing w:val="-13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clinical,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research,</w:t>
      </w:r>
      <w:r>
        <w:rPr>
          <w:color w:val="312D7B"/>
          <w:spacing w:val="-13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administrative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experts of various forms of treatment and prevention. TIPs are distributed to facilities and</w:t>
      </w:r>
      <w:r>
        <w:rPr>
          <w:color w:val="312D7B"/>
          <w:w w:val="115"/>
        </w:rPr>
        <w:t> individuals</w:t>
      </w:r>
      <w:r>
        <w:rPr>
          <w:color w:val="312D7B"/>
          <w:w w:val="115"/>
        </w:rPr>
        <w:t> across the </w:t>
      </w:r>
      <w:r>
        <w:rPr>
          <w:color w:val="444287"/>
          <w:w w:val="115"/>
        </w:rPr>
        <w:t>country. </w:t>
      </w:r>
      <w:r>
        <w:rPr>
          <w:color w:val="312D7B"/>
          <w:w w:val="115"/>
        </w:rPr>
        <w:t>Published</w:t>
      </w:r>
      <w:r>
        <w:rPr>
          <w:color w:val="312D7B"/>
          <w:w w:val="115"/>
        </w:rPr>
        <w:t> TIPs can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be accessed via the Internet at </w:t>
      </w:r>
      <w:hyperlink r:id="rId10">
        <w:r>
          <w:rPr>
            <w:color w:val="312D7B"/>
            <w:w w:val="115"/>
          </w:rPr>
          <w:t>http://store.samhsa.gov.</w:t>
        </w:r>
      </w:hyperlink>
    </w:p>
    <w:p>
      <w:pPr>
        <w:pStyle w:val="BodyText"/>
        <w:spacing w:line="268" w:lineRule="auto" w:before="188"/>
        <w:ind w:left="3744" w:right="173" w:hanging="1"/>
      </w:pPr>
      <w:r>
        <w:rPr>
          <w:color w:val="312D7B"/>
          <w:w w:val="110"/>
        </w:rPr>
        <w:t>Although each consensus-based TIP</w:t>
      </w:r>
      <w:r>
        <w:rPr>
          <w:color w:val="312D7B"/>
          <w:spacing w:val="40"/>
          <w:w w:val="110"/>
        </w:rPr>
        <w:t> </w:t>
      </w:r>
      <w:r>
        <w:rPr>
          <w:color w:val="444287"/>
          <w:w w:val="110"/>
        </w:rPr>
        <w:t>strives </w:t>
      </w:r>
      <w:r>
        <w:rPr>
          <w:color w:val="312D7B"/>
          <w:w w:val="110"/>
        </w:rPr>
        <w:t>to include an evidence base for the practices it recommends,</w:t>
      </w:r>
      <w:r>
        <w:rPr>
          <w:color w:val="312D7B"/>
          <w:w w:val="110"/>
        </w:rPr>
        <w:t> SAMHSA recognizes that behavioral health is continually </w:t>
      </w:r>
      <w:r>
        <w:rPr>
          <w:color w:val="444287"/>
          <w:w w:val="110"/>
        </w:rPr>
        <w:t>evolving, </w:t>
      </w:r>
      <w:r>
        <w:rPr>
          <w:color w:val="312D7B"/>
          <w:w w:val="110"/>
        </w:rPr>
        <w:t>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research frequently lags behind the innovations pioneered in the field. A major goal of </w:t>
      </w:r>
      <w:r>
        <w:rPr>
          <w:color w:val="444287"/>
          <w:w w:val="110"/>
        </w:rPr>
        <w:t>each </w:t>
      </w:r>
      <w:r>
        <w:rPr>
          <w:color w:val="312D7B"/>
          <w:w w:val="110"/>
        </w:rPr>
        <w:t>TIP</w:t>
      </w:r>
      <w:r>
        <w:rPr>
          <w:color w:val="312D7B"/>
          <w:w w:val="110"/>
        </w:rPr>
        <w:t> is to </w:t>
      </w:r>
      <w:r>
        <w:rPr>
          <w:color w:val="444287"/>
          <w:w w:val="110"/>
        </w:rPr>
        <w:t>convey </w:t>
      </w:r>
      <w:r>
        <w:rPr>
          <w:color w:val="312D7B"/>
          <w:w w:val="110"/>
        </w:rPr>
        <w:t>"front-line" information quickly but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responsibly.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  <w:sz w:val="21"/>
        </w:rPr>
        <w:t>If </w:t>
      </w:r>
      <w:r>
        <w:rPr>
          <w:color w:val="312D7B"/>
          <w:w w:val="110"/>
        </w:rPr>
        <w:t>research </w:t>
      </w:r>
      <w:r>
        <w:rPr>
          <w:color w:val="444287"/>
          <w:w w:val="110"/>
        </w:rPr>
        <w:t>supports </w:t>
      </w:r>
      <w:r>
        <w:rPr>
          <w:color w:val="312D7B"/>
          <w:w w:val="110"/>
        </w:rPr>
        <w:t>a particular approach, citations are</w:t>
      </w:r>
      <w:r>
        <w:rPr>
          <w:color w:val="312D7B"/>
          <w:w w:val="110"/>
        </w:rPr>
        <w:t> provided.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2"/>
        <w:ind w:left="0" w:right="166" w:firstLine="0"/>
        <w:jc w:val="right"/>
        <w:rPr>
          <w:b/>
          <w:sz w:val="17"/>
        </w:rPr>
      </w:pPr>
      <w:r>
        <w:rPr>
          <w:b/>
          <w:color w:val="211C70"/>
          <w:spacing w:val="-5"/>
          <w:w w:val="110"/>
          <w:sz w:val="17"/>
        </w:rPr>
        <w:t>ix</w:t>
      </w:r>
    </w:p>
    <w:p>
      <w:pPr>
        <w:spacing w:after="0"/>
        <w:jc w:val="right"/>
        <w:rPr>
          <w:sz w:val="17"/>
        </w:rPr>
        <w:sectPr>
          <w:footerReference w:type="even" r:id="rId14"/>
          <w:pgSz w:w="12240" w:h="15840"/>
          <w:pgMar w:footer="0" w:header="0" w:top="1500" w:bottom="280" w:left="600" w:right="860"/>
        </w:sectPr>
      </w:pPr>
    </w:p>
    <w:p>
      <w:pPr>
        <w:pStyle w:val="Heading2"/>
        <w:spacing w:before="60"/>
        <w:ind w:left="1287"/>
      </w:pPr>
      <w:bookmarkStart w:name="_TOC_250014" w:id="1"/>
      <w:r>
        <w:rPr>
          <w:color w:val="1D2870"/>
        </w:rPr>
        <w:t>Consensus</w:t>
      </w:r>
      <w:r>
        <w:rPr>
          <w:color w:val="1D2870"/>
          <w:spacing w:val="54"/>
          <w:w w:val="105"/>
        </w:rPr>
        <w:t> </w:t>
      </w:r>
      <w:bookmarkEnd w:id="1"/>
      <w:r>
        <w:rPr>
          <w:color w:val="1D2870"/>
          <w:spacing w:val="-2"/>
          <w:w w:val="105"/>
        </w:rPr>
        <w:t>Panel</w:t>
      </w:r>
    </w:p>
    <w:p>
      <w:pPr>
        <w:pStyle w:val="BodyText"/>
        <w:spacing w:line="271" w:lineRule="auto" w:before="506"/>
        <w:ind w:left="1311" w:right="173" w:firstLine="4"/>
      </w:pPr>
      <w:r>
        <w:rPr>
          <w:color w:val="1D2870"/>
          <w:w w:val="110"/>
        </w:rPr>
        <w:t>Note: The information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given indicates each participant's affiliation during the time the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</w:rPr>
        <w:t>panel was convened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may no longer reflect the individual's current affiliation.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5"/>
          <w:footerReference w:type="even" r:id="rId16"/>
          <w:pgSz w:w="12240" w:h="15840"/>
          <w:pgMar w:footer="959" w:header="0" w:top="1500" w:bottom="980" w:left="600" w:right="860"/>
          <w:pgNumType w:start="11"/>
        </w:sectPr>
      </w:pPr>
    </w:p>
    <w:p>
      <w:pPr>
        <w:pStyle w:val="Heading5"/>
        <w:spacing w:before="101"/>
        <w:ind w:left="1291"/>
      </w:pPr>
      <w:r>
        <w:rPr>
          <w:color w:val="1D2870"/>
        </w:rPr>
        <w:t>Co-</w:t>
      </w:r>
      <w:r>
        <w:rPr>
          <w:color w:val="1D2870"/>
          <w:spacing w:val="-2"/>
          <w:w w:val="105"/>
        </w:rPr>
        <w:t>Chair</w:t>
      </w:r>
    </w:p>
    <w:p>
      <w:pPr>
        <w:pStyle w:val="Heading7"/>
        <w:spacing w:before="88"/>
      </w:pPr>
      <w:r>
        <w:rPr>
          <w:color w:val="1D2870"/>
        </w:rPr>
        <w:t>Roger</w:t>
      </w:r>
      <w:r>
        <w:rPr>
          <w:color w:val="1D2870"/>
          <w:spacing w:val="18"/>
        </w:rPr>
        <w:t> </w:t>
      </w:r>
      <w:r>
        <w:rPr>
          <w:color w:val="1D2870"/>
        </w:rPr>
        <w:t>H.</w:t>
      </w:r>
      <w:r>
        <w:rPr>
          <w:color w:val="1D2870"/>
          <w:spacing w:val="26"/>
        </w:rPr>
        <w:t> </w:t>
      </w:r>
      <w:r>
        <w:rPr>
          <w:color w:val="1D2870"/>
        </w:rPr>
        <w:t>Peters,</w:t>
      </w:r>
      <w:r>
        <w:rPr>
          <w:color w:val="1D2870"/>
          <w:spacing w:val="26"/>
        </w:rPr>
        <w:t> </w:t>
      </w:r>
      <w:r>
        <w:rPr>
          <w:color w:val="1D2870"/>
          <w:spacing w:val="-2"/>
        </w:rPr>
        <w:t>Ph.D.</w:t>
      </w:r>
    </w:p>
    <w:p>
      <w:pPr>
        <w:pStyle w:val="BodyText"/>
        <w:spacing w:before="30"/>
        <w:ind w:left="1295"/>
      </w:pPr>
      <w:r>
        <w:rPr>
          <w:color w:val="1D2870"/>
          <w:spacing w:val="-2"/>
          <w:w w:val="115"/>
        </w:rPr>
        <w:t>Professor</w:t>
      </w:r>
    </w:p>
    <w:p>
      <w:pPr>
        <w:pStyle w:val="BodyText"/>
        <w:spacing w:line="273" w:lineRule="auto" w:before="25"/>
        <w:ind w:left="1290" w:right="423" w:hanging="1"/>
      </w:pPr>
      <w:r>
        <w:rPr>
          <w:color w:val="1D2870"/>
          <w:w w:val="110"/>
        </w:rPr>
        <w:t>Department of Law and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Mental Health Florida Mental Health Institute University of South Florida</w:t>
      </w:r>
    </w:p>
    <w:p>
      <w:pPr>
        <w:pStyle w:val="BodyText"/>
        <w:spacing w:line="227" w:lineRule="exact"/>
        <w:ind w:left="1292"/>
      </w:pPr>
      <w:r>
        <w:rPr>
          <w:color w:val="1D2870"/>
          <w:w w:val="115"/>
        </w:rPr>
        <w:t>Tampa,</w:t>
      </w:r>
      <w:r>
        <w:rPr>
          <w:color w:val="1D2870"/>
          <w:spacing w:val="-2"/>
          <w:w w:val="115"/>
        </w:rPr>
        <w:t> Florida</w:t>
      </w:r>
    </w:p>
    <w:p>
      <w:pPr>
        <w:pStyle w:val="BodyText"/>
        <w:spacing w:before="4"/>
        <w:rPr>
          <w:sz w:val="19"/>
        </w:rPr>
      </w:pPr>
    </w:p>
    <w:p>
      <w:pPr>
        <w:pStyle w:val="Heading5"/>
        <w:ind w:left="1291"/>
      </w:pPr>
      <w:r>
        <w:rPr>
          <w:color w:val="1D2870"/>
        </w:rPr>
        <w:t>Co-</w:t>
      </w:r>
      <w:r>
        <w:rPr>
          <w:color w:val="1D2870"/>
          <w:spacing w:val="-2"/>
          <w:w w:val="105"/>
        </w:rPr>
        <w:t>Chair</w:t>
      </w:r>
    </w:p>
    <w:p>
      <w:pPr>
        <w:pStyle w:val="Heading7"/>
        <w:spacing w:before="88"/>
        <w:ind w:left="1327"/>
      </w:pPr>
      <w:r>
        <w:rPr>
          <w:color w:val="1D2870"/>
        </w:rPr>
        <w:t>Harry</w:t>
      </w:r>
      <w:r>
        <w:rPr>
          <w:color w:val="1D2870"/>
          <w:spacing w:val="3"/>
        </w:rPr>
        <w:t> </w:t>
      </w:r>
      <w:r>
        <w:rPr>
          <w:color w:val="1D2870"/>
        </w:rPr>
        <w:t>K.</w:t>
      </w:r>
      <w:r>
        <w:rPr>
          <w:color w:val="1D2870"/>
          <w:spacing w:val="3"/>
        </w:rPr>
        <w:t> </w:t>
      </w:r>
      <w:r>
        <w:rPr>
          <w:color w:val="1D2870"/>
        </w:rPr>
        <w:t>Wexler,</w:t>
      </w:r>
      <w:r>
        <w:rPr>
          <w:color w:val="1D2870"/>
          <w:spacing w:val="13"/>
        </w:rPr>
        <w:t> </w:t>
      </w:r>
      <w:r>
        <w:rPr>
          <w:color w:val="1D2870"/>
          <w:spacing w:val="-2"/>
        </w:rPr>
        <w:t>Ph.D.</w:t>
      </w:r>
    </w:p>
    <w:p>
      <w:pPr>
        <w:pStyle w:val="BodyText"/>
        <w:spacing w:line="271" w:lineRule="auto" w:before="30"/>
        <w:ind w:left="1335" w:right="719" w:hanging="6"/>
      </w:pPr>
      <w:r>
        <w:rPr>
          <w:color w:val="1D2870"/>
          <w:w w:val="110"/>
        </w:rPr>
        <w:t>Senior Principal Investigator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National Development</w:t>
      </w:r>
      <w:r>
        <w:rPr>
          <w:color w:val="1D2870"/>
          <w:w w:val="110"/>
        </w:rPr>
        <w:t> and</w:t>
      </w:r>
      <w:r>
        <w:rPr>
          <w:color w:val="1D2870"/>
          <w:spacing w:val="27"/>
          <w:w w:val="110"/>
        </w:rPr>
        <w:t> </w:t>
      </w:r>
      <w:r>
        <w:rPr>
          <w:color w:val="1D2870"/>
          <w:w w:val="110"/>
        </w:rPr>
        <w:t>Research</w:t>
      </w:r>
    </w:p>
    <w:p>
      <w:pPr>
        <w:pStyle w:val="BodyText"/>
        <w:spacing w:line="229" w:lineRule="exact"/>
        <w:ind w:left="1245" w:right="2105"/>
        <w:jc w:val="center"/>
      </w:pPr>
      <w:r>
        <w:rPr>
          <w:color w:val="1D2870"/>
          <w:w w:val="120"/>
        </w:rPr>
        <w:t>Institute,</w:t>
      </w:r>
      <w:r>
        <w:rPr>
          <w:color w:val="1D2870"/>
          <w:spacing w:val="-15"/>
          <w:w w:val="120"/>
        </w:rPr>
        <w:t> </w:t>
      </w:r>
      <w:r>
        <w:rPr>
          <w:color w:val="1D2870"/>
          <w:spacing w:val="-4"/>
          <w:w w:val="120"/>
        </w:rPr>
        <w:t>Inc.</w:t>
      </w:r>
    </w:p>
    <w:p>
      <w:pPr>
        <w:pStyle w:val="BodyText"/>
        <w:spacing w:before="30"/>
        <w:ind w:left="1336" w:right="2105"/>
        <w:jc w:val="center"/>
      </w:pPr>
      <w:r>
        <w:rPr>
          <w:color w:val="1D2870"/>
          <w:w w:val="105"/>
        </w:rPr>
        <w:t>New</w:t>
      </w:r>
      <w:r>
        <w:rPr>
          <w:color w:val="1D2870"/>
          <w:spacing w:val="3"/>
          <w:w w:val="105"/>
        </w:rPr>
        <w:t> </w:t>
      </w:r>
      <w:r>
        <w:rPr>
          <w:color w:val="1D2870"/>
          <w:w w:val="105"/>
        </w:rPr>
        <w:t>York,</w:t>
      </w:r>
      <w:r>
        <w:rPr>
          <w:color w:val="1D2870"/>
          <w:spacing w:val="17"/>
          <w:w w:val="105"/>
        </w:rPr>
        <w:t> </w:t>
      </w:r>
      <w:r>
        <w:rPr>
          <w:color w:val="1D2870"/>
          <w:w w:val="105"/>
        </w:rPr>
        <w:t>New </w:t>
      </w:r>
      <w:r>
        <w:rPr>
          <w:color w:val="1D2870"/>
          <w:spacing w:val="-4"/>
          <w:w w:val="105"/>
        </w:rPr>
        <w:t>York</w:t>
      </w:r>
    </w:p>
    <w:p>
      <w:pPr>
        <w:pStyle w:val="BodyText"/>
        <w:rPr>
          <w:sz w:val="22"/>
        </w:rPr>
      </w:pPr>
    </w:p>
    <w:p>
      <w:pPr>
        <w:pStyle w:val="Heading5"/>
        <w:spacing w:before="176"/>
        <w:ind w:left="1293"/>
      </w:pPr>
      <w:r>
        <w:rPr>
          <w:color w:val="1D2870"/>
          <w:w w:val="105"/>
        </w:rPr>
        <w:t>Workgroup</w:t>
      </w:r>
      <w:r>
        <w:rPr>
          <w:color w:val="1D2870"/>
          <w:spacing w:val="63"/>
          <w:w w:val="105"/>
        </w:rPr>
        <w:t> </w:t>
      </w:r>
      <w:r>
        <w:rPr>
          <w:color w:val="1D2870"/>
          <w:spacing w:val="-2"/>
          <w:w w:val="105"/>
        </w:rPr>
        <w:t>Leaders</w:t>
      </w:r>
    </w:p>
    <w:p>
      <w:pPr>
        <w:pStyle w:val="Heading7"/>
        <w:spacing w:before="88"/>
        <w:ind w:left="1287"/>
      </w:pPr>
      <w:r>
        <w:rPr>
          <w:color w:val="1D2870"/>
        </w:rPr>
        <w:t>Steven</w:t>
      </w:r>
      <w:r>
        <w:rPr>
          <w:color w:val="1D2870"/>
          <w:spacing w:val="17"/>
        </w:rPr>
        <w:t> </w:t>
      </w:r>
      <w:r>
        <w:rPr>
          <w:color w:val="1D2870"/>
        </w:rPr>
        <w:t>R.</w:t>
      </w:r>
      <w:r>
        <w:rPr>
          <w:color w:val="1D2870"/>
          <w:spacing w:val="30"/>
        </w:rPr>
        <w:t> </w:t>
      </w:r>
      <w:r>
        <w:rPr>
          <w:color w:val="1D2870"/>
        </w:rPr>
        <w:t>Belenko,</w:t>
      </w:r>
      <w:r>
        <w:rPr>
          <w:color w:val="1D2870"/>
          <w:spacing w:val="37"/>
        </w:rPr>
        <w:t> </w:t>
      </w:r>
      <w:r>
        <w:rPr>
          <w:color w:val="1D2870"/>
          <w:spacing w:val="-2"/>
        </w:rPr>
        <w:t>Ph.D.</w:t>
      </w:r>
    </w:p>
    <w:p>
      <w:pPr>
        <w:pStyle w:val="BodyText"/>
        <w:spacing w:line="276" w:lineRule="auto" w:before="26"/>
        <w:ind w:left="1528" w:hanging="232"/>
      </w:pPr>
      <w:r>
        <w:rPr>
          <w:color w:val="1D2870"/>
          <w:w w:val="110"/>
        </w:rPr>
        <w:t>National Center on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Addiction</w:t>
      </w:r>
      <w:r>
        <w:rPr>
          <w:color w:val="1D2870"/>
          <w:w w:val="110"/>
        </w:rPr>
        <w:t> and</w:t>
      </w:r>
      <w:r>
        <w:rPr>
          <w:color w:val="1D2870"/>
          <w:spacing w:val="33"/>
          <w:w w:val="110"/>
        </w:rPr>
        <w:t> </w:t>
      </w:r>
      <w:r>
        <w:rPr>
          <w:color w:val="1D2870"/>
          <w:w w:val="110"/>
        </w:rPr>
        <w:t>Substance </w:t>
      </w:r>
      <w:r>
        <w:rPr>
          <w:color w:val="1D2870"/>
          <w:spacing w:val="-2"/>
          <w:w w:val="110"/>
        </w:rPr>
        <w:t>Abuse</w:t>
      </w:r>
    </w:p>
    <w:p>
      <w:pPr>
        <w:pStyle w:val="BodyText"/>
        <w:spacing w:line="276" w:lineRule="auto"/>
        <w:ind w:left="1296" w:right="2145" w:hanging="1"/>
      </w:pPr>
      <w:r>
        <w:rPr>
          <w:color w:val="1D2870"/>
          <w:w w:val="110"/>
        </w:rPr>
        <w:t>Columbia University </w:t>
      </w:r>
      <w:r>
        <w:rPr>
          <w:color w:val="1D2870"/>
          <w:spacing w:val="-2"/>
          <w:w w:val="110"/>
        </w:rPr>
        <w:t>New</w:t>
      </w:r>
      <w:r>
        <w:rPr>
          <w:color w:val="1D2870"/>
          <w:spacing w:val="-12"/>
          <w:w w:val="110"/>
        </w:rPr>
        <w:t> </w:t>
      </w:r>
      <w:r>
        <w:rPr>
          <w:color w:val="1D2870"/>
          <w:spacing w:val="-2"/>
          <w:w w:val="110"/>
        </w:rPr>
        <w:t>York,</w:t>
      </w:r>
      <w:r>
        <w:rPr>
          <w:color w:val="1D2870"/>
          <w:spacing w:val="-10"/>
          <w:w w:val="110"/>
        </w:rPr>
        <w:t> </w:t>
      </w:r>
      <w:r>
        <w:rPr>
          <w:color w:val="1D2870"/>
          <w:spacing w:val="-2"/>
          <w:w w:val="110"/>
        </w:rPr>
        <w:t>New</w:t>
      </w:r>
      <w:r>
        <w:rPr>
          <w:color w:val="1D2870"/>
          <w:spacing w:val="-12"/>
          <w:w w:val="110"/>
        </w:rPr>
        <w:t> </w:t>
      </w:r>
      <w:r>
        <w:rPr>
          <w:color w:val="1D2870"/>
          <w:spacing w:val="-2"/>
          <w:w w:val="110"/>
        </w:rPr>
        <w:t>York</w:t>
      </w:r>
    </w:p>
    <w:p>
      <w:pPr>
        <w:pStyle w:val="BodyText"/>
        <w:spacing w:before="7"/>
        <w:rPr>
          <w:sz w:val="19"/>
        </w:rPr>
      </w:pPr>
    </w:p>
    <w:p>
      <w:pPr>
        <w:pStyle w:val="Heading7"/>
        <w:ind w:left="1296"/>
      </w:pPr>
      <w:r>
        <w:rPr>
          <w:color w:val="1D2870"/>
        </w:rPr>
        <w:t>Nahama</w:t>
      </w:r>
      <w:r>
        <w:rPr>
          <w:color w:val="1D2870"/>
          <w:spacing w:val="2"/>
        </w:rPr>
        <w:t> </w:t>
      </w:r>
      <w:r>
        <w:rPr>
          <w:color w:val="1D2870"/>
        </w:rPr>
        <w:t>Broner, </w:t>
      </w:r>
      <w:r>
        <w:rPr>
          <w:color w:val="1D2870"/>
          <w:spacing w:val="-2"/>
        </w:rPr>
        <w:t>Ph.D.</w:t>
      </w:r>
    </w:p>
    <w:p>
      <w:pPr>
        <w:pStyle w:val="BodyText"/>
        <w:spacing w:before="25"/>
        <w:ind w:left="1291"/>
      </w:pPr>
      <w:r>
        <w:rPr>
          <w:color w:val="1D2870"/>
          <w:w w:val="110"/>
        </w:rPr>
        <w:t>Senior</w:t>
      </w:r>
      <w:r>
        <w:rPr>
          <w:color w:val="1D2870"/>
          <w:spacing w:val="21"/>
          <w:w w:val="110"/>
        </w:rPr>
        <w:t> </w:t>
      </w:r>
      <w:r>
        <w:rPr>
          <w:color w:val="1D2870"/>
          <w:w w:val="110"/>
        </w:rPr>
        <w:t>Research</w:t>
      </w:r>
      <w:r>
        <w:rPr>
          <w:color w:val="1D2870"/>
          <w:spacing w:val="27"/>
          <w:w w:val="110"/>
        </w:rPr>
        <w:t> </w:t>
      </w:r>
      <w:r>
        <w:rPr>
          <w:color w:val="1D2870"/>
          <w:spacing w:val="-2"/>
          <w:w w:val="110"/>
        </w:rPr>
        <w:t>Psychologist</w:t>
      </w:r>
    </w:p>
    <w:p>
      <w:pPr>
        <w:pStyle w:val="BodyText"/>
        <w:spacing w:line="276" w:lineRule="auto" w:before="30"/>
        <w:ind w:left="1535" w:hanging="240"/>
      </w:pPr>
      <w:r>
        <w:rPr>
          <w:color w:val="1D2870"/>
          <w:w w:val="110"/>
        </w:rPr>
        <w:t>Center for Crime,</w:t>
      </w:r>
      <w:r>
        <w:rPr>
          <w:color w:val="1D2870"/>
          <w:spacing w:val="-8"/>
          <w:w w:val="110"/>
        </w:rPr>
        <w:t> </w:t>
      </w:r>
      <w:r>
        <w:rPr>
          <w:color w:val="1D2870"/>
          <w:w w:val="110"/>
        </w:rPr>
        <w:t>Violence and</w:t>
      </w:r>
      <w:r>
        <w:rPr>
          <w:color w:val="1D2870"/>
          <w:spacing w:val="38"/>
          <w:w w:val="110"/>
        </w:rPr>
        <w:t> </w:t>
      </w:r>
      <w:r>
        <w:rPr>
          <w:color w:val="1D2870"/>
          <w:w w:val="110"/>
        </w:rPr>
        <w:t>Justice </w:t>
      </w:r>
      <w:r>
        <w:rPr>
          <w:color w:val="1D2870"/>
          <w:spacing w:val="-2"/>
          <w:w w:val="110"/>
        </w:rPr>
        <w:t>Research</w:t>
      </w:r>
    </w:p>
    <w:p>
      <w:pPr>
        <w:pStyle w:val="BodyText"/>
        <w:spacing w:line="225" w:lineRule="exact"/>
        <w:ind w:left="1296"/>
      </w:pPr>
      <w:r>
        <w:rPr>
          <w:color w:val="1D2870"/>
          <w:w w:val="105"/>
        </w:rPr>
        <w:t>New</w:t>
      </w:r>
      <w:r>
        <w:rPr>
          <w:color w:val="1D2870"/>
          <w:spacing w:val="4"/>
          <w:w w:val="105"/>
        </w:rPr>
        <w:t> </w:t>
      </w:r>
      <w:r>
        <w:rPr>
          <w:color w:val="1D2870"/>
          <w:w w:val="105"/>
        </w:rPr>
        <w:t>York,</w:t>
      </w:r>
      <w:r>
        <w:rPr>
          <w:color w:val="1D2870"/>
          <w:spacing w:val="17"/>
          <w:w w:val="105"/>
        </w:rPr>
        <w:t> </w:t>
      </w:r>
      <w:r>
        <w:rPr>
          <w:color w:val="1D2870"/>
          <w:w w:val="105"/>
        </w:rPr>
        <w:t>New</w:t>
      </w:r>
      <w:r>
        <w:rPr>
          <w:color w:val="1D2870"/>
          <w:spacing w:val="4"/>
          <w:w w:val="105"/>
        </w:rPr>
        <w:t> </w:t>
      </w:r>
      <w:r>
        <w:rPr>
          <w:color w:val="1D2870"/>
          <w:spacing w:val="-4"/>
          <w:w w:val="105"/>
        </w:rPr>
        <w:t>York</w:t>
      </w:r>
    </w:p>
    <w:p>
      <w:pPr>
        <w:pStyle w:val="BodyText"/>
        <w:rPr>
          <w:sz w:val="21"/>
        </w:rPr>
      </w:pPr>
    </w:p>
    <w:p>
      <w:pPr>
        <w:pStyle w:val="Heading7"/>
      </w:pPr>
      <w:r>
        <w:rPr>
          <w:color w:val="1D2870"/>
          <w:w w:val="95"/>
        </w:rPr>
        <w:t>Christopher</w:t>
      </w:r>
      <w:r>
        <w:rPr>
          <w:color w:val="1D2870"/>
          <w:spacing w:val="10"/>
        </w:rPr>
        <w:t> </w:t>
      </w:r>
      <w:r>
        <w:rPr>
          <w:color w:val="1D2870"/>
          <w:w w:val="95"/>
          <w:sz w:val="25"/>
        </w:rPr>
        <w:t>J.</w:t>
      </w:r>
      <w:r>
        <w:rPr>
          <w:color w:val="1D2870"/>
          <w:spacing w:val="9"/>
          <w:sz w:val="25"/>
        </w:rPr>
        <w:t> </w:t>
      </w:r>
      <w:r>
        <w:rPr>
          <w:color w:val="1D2870"/>
          <w:spacing w:val="-2"/>
          <w:w w:val="95"/>
        </w:rPr>
        <w:t>Geiger</w:t>
      </w:r>
    </w:p>
    <w:p>
      <w:pPr>
        <w:pStyle w:val="BodyText"/>
        <w:spacing w:line="276" w:lineRule="auto" w:before="19"/>
        <w:ind w:left="1536" w:hanging="249"/>
      </w:pPr>
      <w:r>
        <w:rPr>
          <w:color w:val="1D2870"/>
          <w:spacing w:val="-2"/>
          <w:w w:val="115"/>
        </w:rPr>
        <w:t>Vice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2"/>
          <w:w w:val="115"/>
        </w:rPr>
        <w:t>President/Director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of Criminal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Justice Programs</w:t>
      </w:r>
    </w:p>
    <w:p>
      <w:pPr>
        <w:pStyle w:val="BodyText"/>
        <w:spacing w:line="225" w:lineRule="exact"/>
        <w:ind w:left="1291"/>
      </w:pPr>
      <w:r>
        <w:rPr>
          <w:color w:val="1D2870"/>
          <w:w w:val="110"/>
        </w:rPr>
        <w:t>Walden</w:t>
      </w:r>
      <w:r>
        <w:rPr>
          <w:color w:val="1D2870"/>
          <w:spacing w:val="13"/>
          <w:w w:val="110"/>
        </w:rPr>
        <w:t> </w:t>
      </w:r>
      <w:r>
        <w:rPr>
          <w:color w:val="1D2870"/>
          <w:w w:val="110"/>
        </w:rPr>
        <w:t>House,</w:t>
      </w:r>
      <w:r>
        <w:rPr>
          <w:color w:val="1D2870"/>
          <w:spacing w:val="3"/>
          <w:w w:val="110"/>
        </w:rPr>
        <w:t> </w:t>
      </w:r>
      <w:r>
        <w:rPr>
          <w:color w:val="1D2870"/>
          <w:spacing w:val="-4"/>
          <w:w w:val="110"/>
        </w:rPr>
        <w:t>Inc.</w:t>
      </w:r>
    </w:p>
    <w:p>
      <w:pPr>
        <w:pStyle w:val="BodyText"/>
        <w:spacing w:before="30"/>
        <w:ind w:left="1291"/>
      </w:pPr>
      <w:r>
        <w:rPr>
          <w:color w:val="1D2870"/>
          <w:w w:val="115"/>
        </w:rPr>
        <w:t>San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Francisco,</w:t>
      </w:r>
      <w:r>
        <w:rPr>
          <w:color w:val="1D2870"/>
          <w:spacing w:val="12"/>
          <w:w w:val="115"/>
        </w:rPr>
        <w:t> </w:t>
      </w:r>
      <w:r>
        <w:rPr>
          <w:color w:val="1D2870"/>
          <w:spacing w:val="-2"/>
          <w:w w:val="115"/>
        </w:rPr>
        <w:t>California</w:t>
      </w:r>
    </w:p>
    <w:p>
      <w:pPr>
        <w:pStyle w:val="BodyText"/>
        <w:spacing w:before="5"/>
        <w:rPr>
          <w:sz w:val="23"/>
        </w:rPr>
      </w:pPr>
    </w:p>
    <w:p>
      <w:pPr>
        <w:pStyle w:val="Heading7"/>
        <w:spacing w:before="1"/>
      </w:pPr>
      <w:r>
        <w:rPr>
          <w:color w:val="1D2870"/>
        </w:rPr>
        <w:t>Kevin</w:t>
      </w:r>
      <w:r>
        <w:rPr>
          <w:color w:val="1D2870"/>
          <w:spacing w:val="-5"/>
        </w:rPr>
        <w:t> </w:t>
      </w:r>
      <w:r>
        <w:rPr>
          <w:color w:val="1D2870"/>
        </w:rPr>
        <w:t>Knight,</w:t>
      </w:r>
      <w:r>
        <w:rPr>
          <w:color w:val="1D2870"/>
          <w:spacing w:val="4"/>
        </w:rPr>
        <w:t> </w:t>
      </w:r>
      <w:r>
        <w:rPr>
          <w:color w:val="1D2870"/>
          <w:spacing w:val="-2"/>
        </w:rPr>
        <w:t>Ph.D.</w:t>
      </w:r>
    </w:p>
    <w:p>
      <w:pPr>
        <w:pStyle w:val="BodyText"/>
        <w:spacing w:before="25"/>
        <w:ind w:left="1295"/>
      </w:pPr>
      <w:r>
        <w:rPr>
          <w:color w:val="1D2870"/>
          <w:w w:val="110"/>
        </w:rPr>
        <w:t>Research</w:t>
      </w:r>
      <w:r>
        <w:rPr>
          <w:color w:val="1D2870"/>
          <w:spacing w:val="25"/>
          <w:w w:val="110"/>
        </w:rPr>
        <w:t> </w:t>
      </w:r>
      <w:r>
        <w:rPr>
          <w:color w:val="1D2870"/>
          <w:spacing w:val="-2"/>
          <w:w w:val="110"/>
        </w:rPr>
        <w:t>Scientist</w:t>
      </w:r>
    </w:p>
    <w:p>
      <w:pPr>
        <w:pStyle w:val="BodyText"/>
        <w:spacing w:line="276" w:lineRule="auto" w:before="29"/>
        <w:ind w:left="1290" w:right="1326" w:firstLine="2"/>
      </w:pPr>
      <w:r>
        <w:rPr>
          <w:color w:val="1D2870"/>
          <w:w w:val="110"/>
        </w:rPr>
        <w:t>Texas Christian University </w:t>
      </w:r>
      <w:r>
        <w:rPr>
          <w:color w:val="1D2870"/>
          <w:w w:val="115"/>
        </w:rPr>
        <w:t>Fort Worth, Texas</w:t>
      </w:r>
    </w:p>
    <w:p>
      <w:pPr>
        <w:pStyle w:val="Heading7"/>
        <w:spacing w:before="91"/>
        <w:ind w:left="526"/>
      </w:pPr>
      <w:r>
        <w:rPr>
          <w:b w:val="0"/>
        </w:rPr>
        <w:br w:type="column"/>
      </w:r>
      <w:r>
        <w:rPr>
          <w:color w:val="1D2870"/>
        </w:rPr>
        <w:t>Michael</w:t>
      </w:r>
      <w:r>
        <w:rPr>
          <w:color w:val="1D2870"/>
          <w:spacing w:val="8"/>
        </w:rPr>
        <w:t> </w:t>
      </w:r>
      <w:r>
        <w:rPr>
          <w:color w:val="1D2870"/>
        </w:rPr>
        <w:t>D.</w:t>
      </w:r>
      <w:r>
        <w:rPr>
          <w:color w:val="1D2870"/>
          <w:spacing w:val="4"/>
        </w:rPr>
        <w:t> </w:t>
      </w:r>
      <w:r>
        <w:rPr>
          <w:color w:val="1D2870"/>
        </w:rPr>
        <w:t>Link,</w:t>
      </w:r>
      <w:r>
        <w:rPr>
          <w:color w:val="1D2870"/>
          <w:spacing w:val="4"/>
        </w:rPr>
        <w:t> </w:t>
      </w:r>
      <w:r>
        <w:rPr>
          <w:color w:val="1D2870"/>
          <w:spacing w:val="-2"/>
        </w:rPr>
        <w:t>M.C.J.</w:t>
      </w:r>
    </w:p>
    <w:p>
      <w:pPr>
        <w:pStyle w:val="BodyText"/>
        <w:spacing w:before="26"/>
        <w:ind w:left="533"/>
      </w:pPr>
      <w:r>
        <w:rPr>
          <w:color w:val="1D2870"/>
          <w:spacing w:val="-2"/>
          <w:w w:val="105"/>
        </w:rPr>
        <w:t>Chief</w:t>
      </w:r>
    </w:p>
    <w:p>
      <w:pPr>
        <w:pStyle w:val="BodyText"/>
        <w:spacing w:line="271" w:lineRule="auto" w:before="29"/>
        <w:ind w:left="533" w:right="1271" w:hanging="2"/>
      </w:pPr>
      <w:r>
        <w:rPr>
          <w:color w:val="1D2870"/>
          <w:w w:val="110"/>
        </w:rPr>
        <w:t>Division of Treatment</w:t>
      </w:r>
      <w:r>
        <w:rPr>
          <w:color w:val="1D2870"/>
          <w:w w:val="110"/>
        </w:rPr>
        <w:t> and</w:t>
      </w:r>
      <w:r>
        <w:rPr>
          <w:color w:val="1D2870"/>
          <w:w w:val="110"/>
        </w:rPr>
        <w:t> Planning Ohio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Department of</w:t>
      </w:r>
      <w:r>
        <w:rPr>
          <w:color w:val="1D2870"/>
          <w:spacing w:val="-1"/>
          <w:w w:val="110"/>
        </w:rPr>
        <w:t> </w:t>
      </w:r>
      <w:r>
        <w:rPr>
          <w:color w:val="1D2870"/>
          <w:w w:val="110"/>
        </w:rPr>
        <w:t>Alcohol and</w:t>
      </w:r>
      <w:r>
        <w:rPr>
          <w:color w:val="1D2870"/>
          <w:spacing w:val="31"/>
          <w:w w:val="110"/>
        </w:rPr>
        <w:t> </w:t>
      </w:r>
      <w:r>
        <w:rPr>
          <w:color w:val="1D2870"/>
          <w:w w:val="110"/>
        </w:rPr>
        <w:t>Drug</w:t>
      </w:r>
    </w:p>
    <w:p>
      <w:pPr>
        <w:pStyle w:val="BodyText"/>
        <w:spacing w:line="271" w:lineRule="auto" w:before="4"/>
        <w:ind w:left="533" w:right="2926" w:firstLine="236"/>
      </w:pPr>
      <w:r>
        <w:rPr>
          <w:color w:val="1D2870"/>
          <w:w w:val="110"/>
        </w:rPr>
        <w:t>Addiction</w:t>
      </w:r>
      <w:r>
        <w:rPr>
          <w:color w:val="1D2870"/>
          <w:spacing w:val="-9"/>
          <w:w w:val="110"/>
        </w:rPr>
        <w:t> </w:t>
      </w:r>
      <w:r>
        <w:rPr>
          <w:color w:val="1D2870"/>
          <w:w w:val="110"/>
        </w:rPr>
        <w:t>Services Columbus,</w:t>
      </w:r>
      <w:r>
        <w:rPr>
          <w:color w:val="1D2870"/>
          <w:w w:val="110"/>
        </w:rPr>
        <w:t> Ohio</w:t>
      </w:r>
    </w:p>
    <w:p>
      <w:pPr>
        <w:pStyle w:val="BodyText"/>
        <w:spacing w:before="10"/>
      </w:pPr>
    </w:p>
    <w:p>
      <w:pPr>
        <w:spacing w:line="271" w:lineRule="auto" w:before="0"/>
        <w:ind w:left="529" w:right="2290" w:firstLine="1"/>
        <w:jc w:val="left"/>
        <w:rPr>
          <w:sz w:val="20"/>
        </w:rPr>
      </w:pPr>
      <w:r>
        <w:rPr>
          <w:b/>
          <w:color w:val="1D2870"/>
          <w:sz w:val="22"/>
        </w:rPr>
        <w:t>Henry</w:t>
      </w:r>
      <w:r>
        <w:rPr>
          <w:b/>
          <w:color w:val="1D2870"/>
          <w:spacing w:val="-9"/>
          <w:sz w:val="22"/>
        </w:rPr>
        <w:t> </w:t>
      </w:r>
      <w:r>
        <w:rPr>
          <w:b/>
          <w:color w:val="1D2870"/>
          <w:sz w:val="22"/>
        </w:rPr>
        <w:t>Jay</w:t>
      </w:r>
      <w:r>
        <w:rPr>
          <w:b/>
          <w:color w:val="1D2870"/>
          <w:spacing w:val="-3"/>
          <w:sz w:val="22"/>
        </w:rPr>
        <w:t> </w:t>
      </w:r>
      <w:r>
        <w:rPr>
          <w:b/>
          <w:color w:val="1D2870"/>
          <w:sz w:val="22"/>
        </w:rPr>
        <w:t>Richards,</w:t>
      </w:r>
      <w:r>
        <w:rPr>
          <w:b/>
          <w:color w:val="1D2870"/>
          <w:spacing w:val="9"/>
          <w:sz w:val="22"/>
        </w:rPr>
        <w:t> </w:t>
      </w:r>
      <w:r>
        <w:rPr>
          <w:b/>
          <w:color w:val="1D2870"/>
          <w:sz w:val="22"/>
        </w:rPr>
        <w:t>Ph.D. </w:t>
      </w:r>
      <w:r>
        <w:rPr>
          <w:color w:val="1D2870"/>
          <w:w w:val="105"/>
          <w:sz w:val="20"/>
        </w:rPr>
        <w:t>Associate Professor</w:t>
      </w:r>
      <w:r>
        <w:rPr>
          <w:color w:val="1D2870"/>
          <w:spacing w:val="40"/>
          <w:w w:val="105"/>
          <w:sz w:val="20"/>
        </w:rPr>
        <w:t> </w:t>
      </w:r>
      <w:r>
        <w:rPr>
          <w:color w:val="1D2870"/>
          <w:w w:val="105"/>
          <w:sz w:val="20"/>
        </w:rPr>
        <w:t>University of Washington Seattle, Washington</w:t>
      </w:r>
    </w:p>
    <w:p>
      <w:pPr>
        <w:pStyle w:val="BodyText"/>
        <w:spacing w:before="7"/>
      </w:pPr>
    </w:p>
    <w:p>
      <w:pPr>
        <w:pStyle w:val="Heading7"/>
        <w:ind w:left="529"/>
      </w:pPr>
      <w:r>
        <w:rPr>
          <w:color w:val="1D2870"/>
        </w:rPr>
        <w:t>Sally J.</w:t>
      </w:r>
      <w:r>
        <w:rPr>
          <w:color w:val="1D2870"/>
          <w:spacing w:val="7"/>
        </w:rPr>
        <w:t> </w:t>
      </w:r>
      <w:r>
        <w:rPr>
          <w:color w:val="1D2870"/>
        </w:rPr>
        <w:t>Stevens,</w:t>
      </w:r>
      <w:r>
        <w:rPr>
          <w:color w:val="1D2870"/>
          <w:spacing w:val="18"/>
        </w:rPr>
        <w:t> </w:t>
      </w:r>
      <w:r>
        <w:rPr>
          <w:color w:val="1D2870"/>
          <w:spacing w:val="-2"/>
        </w:rPr>
        <w:t>Ph.D.</w:t>
      </w:r>
    </w:p>
    <w:p>
      <w:pPr>
        <w:pStyle w:val="BodyText"/>
        <w:spacing w:before="25"/>
        <w:ind w:left="537"/>
      </w:pPr>
      <w:r>
        <w:rPr>
          <w:color w:val="1D2870"/>
          <w:w w:val="115"/>
        </w:rPr>
        <w:t>Research</w:t>
      </w:r>
      <w:r>
        <w:rPr>
          <w:color w:val="1D2870"/>
          <w:spacing w:val="-14"/>
          <w:w w:val="115"/>
        </w:rPr>
        <w:t> </w:t>
      </w:r>
      <w:r>
        <w:rPr>
          <w:color w:val="1D2870"/>
          <w:spacing w:val="-2"/>
          <w:w w:val="115"/>
        </w:rPr>
        <w:t>Professor</w:t>
      </w:r>
    </w:p>
    <w:p>
      <w:pPr>
        <w:pStyle w:val="BodyText"/>
        <w:spacing w:before="30"/>
        <w:ind w:left="532"/>
      </w:pPr>
      <w:r>
        <w:rPr>
          <w:color w:val="1D2870"/>
          <w:w w:val="110"/>
        </w:rPr>
        <w:t>Social</w:t>
      </w:r>
      <w:r>
        <w:rPr>
          <w:color w:val="1D2870"/>
          <w:spacing w:val="3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Behavioral</w:t>
      </w:r>
      <w:r>
        <w:rPr>
          <w:color w:val="1D2870"/>
          <w:spacing w:val="5"/>
          <w:w w:val="110"/>
        </w:rPr>
        <w:t> </w:t>
      </w:r>
      <w:r>
        <w:rPr>
          <w:color w:val="1D2870"/>
          <w:spacing w:val="-2"/>
          <w:w w:val="110"/>
        </w:rPr>
        <w:t>Sciences</w:t>
      </w:r>
    </w:p>
    <w:p>
      <w:pPr>
        <w:pStyle w:val="BodyText"/>
        <w:spacing w:line="276" w:lineRule="auto" w:before="29"/>
        <w:ind w:left="529" w:right="631" w:firstLine="3"/>
      </w:pPr>
      <w:r>
        <w:rPr>
          <w:color w:val="1D2870"/>
          <w:w w:val="110"/>
        </w:rPr>
        <w:t>Southwest Institute for Research on Women University of Arizona</w:t>
      </w:r>
    </w:p>
    <w:p>
      <w:pPr>
        <w:pStyle w:val="BodyText"/>
        <w:spacing w:line="225" w:lineRule="exact"/>
        <w:ind w:left="529"/>
      </w:pPr>
      <w:r>
        <w:rPr>
          <w:color w:val="1D2870"/>
          <w:w w:val="110"/>
        </w:rPr>
        <w:t>Tucson,</w:t>
      </w:r>
      <w:r>
        <w:rPr>
          <w:color w:val="1D2870"/>
          <w:spacing w:val="9"/>
          <w:w w:val="110"/>
        </w:rPr>
        <w:t> </w:t>
      </w:r>
      <w:r>
        <w:rPr>
          <w:color w:val="313B7C"/>
          <w:spacing w:val="-2"/>
          <w:w w:val="110"/>
        </w:rPr>
        <w:t>Arizona</w:t>
      </w:r>
    </w:p>
    <w:p>
      <w:pPr>
        <w:pStyle w:val="BodyText"/>
        <w:rPr>
          <w:sz w:val="22"/>
        </w:rPr>
      </w:pPr>
    </w:p>
    <w:p>
      <w:pPr>
        <w:pStyle w:val="Heading5"/>
        <w:spacing w:before="172"/>
        <w:ind w:left="525"/>
      </w:pPr>
      <w:r>
        <w:rPr>
          <w:color w:val="1D2870"/>
          <w:spacing w:val="-2"/>
          <w:w w:val="105"/>
        </w:rPr>
        <w:t>Panelists</w:t>
      </w:r>
    </w:p>
    <w:p>
      <w:pPr>
        <w:pStyle w:val="Heading7"/>
        <w:spacing w:before="88"/>
        <w:ind w:left="531"/>
      </w:pPr>
      <w:r>
        <w:rPr>
          <w:color w:val="1D2870"/>
        </w:rPr>
        <w:t>Elaine</w:t>
      </w:r>
      <w:r>
        <w:rPr>
          <w:color w:val="1D2870"/>
          <w:spacing w:val="-8"/>
        </w:rPr>
        <w:t> </w:t>
      </w:r>
      <w:r>
        <w:rPr>
          <w:color w:val="1D2870"/>
          <w:spacing w:val="-2"/>
        </w:rPr>
        <w:t>Abraham</w:t>
      </w:r>
    </w:p>
    <w:p>
      <w:pPr>
        <w:pStyle w:val="BodyText"/>
        <w:spacing w:before="30"/>
        <w:ind w:left="532"/>
      </w:pPr>
      <w:r>
        <w:rPr>
          <w:color w:val="1D2870"/>
          <w:w w:val="115"/>
        </w:rPr>
        <w:t>Program</w:t>
      </w:r>
      <w:r>
        <w:rPr>
          <w:color w:val="1D2870"/>
          <w:spacing w:val="8"/>
          <w:w w:val="115"/>
        </w:rPr>
        <w:t> </w:t>
      </w:r>
      <w:r>
        <w:rPr>
          <w:color w:val="1D2870"/>
          <w:spacing w:val="-2"/>
          <w:w w:val="115"/>
        </w:rPr>
        <w:t>Developer/Consultant</w:t>
      </w:r>
    </w:p>
    <w:p>
      <w:pPr>
        <w:pStyle w:val="BodyText"/>
        <w:spacing w:line="271" w:lineRule="auto" w:before="30"/>
        <w:ind w:left="533" w:right="631"/>
      </w:pPr>
      <w:r>
        <w:rPr>
          <w:color w:val="1D2870"/>
          <w:w w:val="110"/>
        </w:rPr>
        <w:t>National Development</w:t>
      </w:r>
      <w:r>
        <w:rPr>
          <w:color w:val="1D2870"/>
          <w:w w:val="110"/>
        </w:rPr>
        <w:t> 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Research, Inc. Chula Vista, California</w:t>
      </w:r>
    </w:p>
    <w:p>
      <w:pPr>
        <w:pStyle w:val="BodyText"/>
        <w:spacing w:before="10"/>
      </w:pPr>
    </w:p>
    <w:p>
      <w:pPr>
        <w:pStyle w:val="Heading7"/>
        <w:spacing w:line="247" w:lineRule="auto"/>
        <w:ind w:left="773" w:right="631" w:hanging="242"/>
        <w:rPr>
          <w:b w:val="0"/>
          <w:sz w:val="20"/>
        </w:rPr>
      </w:pPr>
      <w:r>
        <w:rPr>
          <w:color w:val="1D2870"/>
        </w:rPr>
        <w:t>E. Bernard Anderson, Jr., M.S., M.A., NCAC, </w:t>
      </w:r>
      <w:r>
        <w:rPr>
          <w:b w:val="0"/>
          <w:color w:val="1D2870"/>
          <w:sz w:val="20"/>
        </w:rPr>
        <w:t>ICADC, CCS</w:t>
      </w:r>
    </w:p>
    <w:p>
      <w:pPr>
        <w:pStyle w:val="BodyText"/>
        <w:spacing w:line="271" w:lineRule="auto" w:before="21"/>
        <w:ind w:left="533" w:right="1686" w:firstLine="4"/>
      </w:pPr>
      <w:r>
        <w:rPr>
          <w:color w:val="1D2870"/>
          <w:w w:val="110"/>
        </w:rPr>
        <w:t>Regional Administrator Correctional</w:t>
      </w:r>
      <w:r>
        <w:rPr>
          <w:color w:val="1D2870"/>
          <w:spacing w:val="37"/>
          <w:w w:val="110"/>
        </w:rPr>
        <w:t> </w:t>
      </w:r>
      <w:r>
        <w:rPr>
          <w:color w:val="1D2870"/>
          <w:spacing w:val="-2"/>
          <w:w w:val="110"/>
        </w:rPr>
        <w:t>Treatment</w:t>
      </w:r>
    </w:p>
    <w:p>
      <w:pPr>
        <w:pStyle w:val="BodyText"/>
        <w:spacing w:line="271" w:lineRule="auto"/>
        <w:ind w:left="770" w:right="1271" w:hanging="238"/>
      </w:pPr>
      <w:r>
        <w:rPr>
          <w:color w:val="1D2870"/>
          <w:spacing w:val="-2"/>
          <w:w w:val="115"/>
        </w:rPr>
        <w:t>Florida</w:t>
      </w:r>
      <w:r>
        <w:rPr>
          <w:color w:val="1D2870"/>
          <w:spacing w:val="-10"/>
          <w:w w:val="115"/>
        </w:rPr>
        <w:t> </w:t>
      </w:r>
      <w:r>
        <w:rPr>
          <w:color w:val="313B7C"/>
          <w:spacing w:val="-2"/>
          <w:w w:val="115"/>
        </w:rPr>
        <w:t>Addictions</w:t>
      </w:r>
      <w:r>
        <w:rPr>
          <w:color w:val="313B7C"/>
          <w:spacing w:val="-5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5"/>
          <w:w w:val="115"/>
        </w:rPr>
        <w:t> </w:t>
      </w:r>
      <w:r>
        <w:rPr>
          <w:color w:val="1D2870"/>
          <w:spacing w:val="-2"/>
          <w:w w:val="115"/>
        </w:rPr>
        <w:t>Correctional </w:t>
      </w:r>
      <w:r>
        <w:rPr>
          <w:color w:val="1D2870"/>
          <w:w w:val="115"/>
        </w:rPr>
        <w:t>Treatment Services, Inc.</w:t>
      </w:r>
    </w:p>
    <w:p>
      <w:pPr>
        <w:pStyle w:val="BodyText"/>
        <w:spacing w:line="229" w:lineRule="exact"/>
        <w:ind w:left="529"/>
      </w:pPr>
      <w:r>
        <w:rPr>
          <w:color w:val="1D2870"/>
          <w:w w:val="110"/>
        </w:rPr>
        <w:t>Tallahassee,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Florida</w:t>
      </w:r>
    </w:p>
    <w:p>
      <w:pPr>
        <w:pStyle w:val="BodyText"/>
        <w:spacing w:before="10"/>
        <w:rPr>
          <w:sz w:val="23"/>
        </w:rPr>
      </w:pPr>
    </w:p>
    <w:p>
      <w:pPr>
        <w:spacing w:line="266" w:lineRule="auto" w:before="0"/>
        <w:ind w:left="527" w:right="1861" w:firstLine="2"/>
        <w:jc w:val="left"/>
        <w:rPr>
          <w:sz w:val="20"/>
        </w:rPr>
      </w:pPr>
      <w:r>
        <w:rPr>
          <w:b/>
          <w:color w:val="1D2870"/>
          <w:w w:val="95"/>
          <w:sz w:val="22"/>
        </w:rPr>
        <w:t>Annabelle</w:t>
      </w:r>
      <w:r>
        <w:rPr>
          <w:b/>
          <w:color w:val="1D2870"/>
          <w:spacing w:val="29"/>
          <w:sz w:val="22"/>
        </w:rPr>
        <w:t> </w:t>
      </w:r>
      <w:r>
        <w:rPr>
          <w:b/>
          <w:color w:val="1D2870"/>
          <w:w w:val="95"/>
          <w:sz w:val="22"/>
        </w:rPr>
        <w:t>Casas-Mendoza, M.A. </w:t>
      </w:r>
      <w:r>
        <w:rPr>
          <w:color w:val="1D2870"/>
          <w:w w:val="105"/>
          <w:sz w:val="20"/>
        </w:rPr>
        <w:t>Family</w:t>
      </w:r>
      <w:r>
        <w:rPr>
          <w:color w:val="1D2870"/>
          <w:spacing w:val="40"/>
          <w:w w:val="105"/>
          <w:sz w:val="20"/>
        </w:rPr>
        <w:t> </w:t>
      </w:r>
      <w:r>
        <w:rPr>
          <w:color w:val="1D2870"/>
          <w:w w:val="105"/>
          <w:sz w:val="20"/>
        </w:rPr>
        <w:t>Treatment</w:t>
      </w:r>
      <w:r>
        <w:rPr>
          <w:color w:val="1D2870"/>
          <w:spacing w:val="40"/>
          <w:w w:val="105"/>
          <w:sz w:val="20"/>
        </w:rPr>
        <w:t> </w:t>
      </w:r>
      <w:r>
        <w:rPr>
          <w:color w:val="1D2870"/>
          <w:w w:val="105"/>
          <w:sz w:val="20"/>
        </w:rPr>
        <w:t>Drug Court</w:t>
      </w:r>
      <w:r>
        <w:rPr>
          <w:color w:val="1D2870"/>
          <w:spacing w:val="40"/>
          <w:w w:val="105"/>
          <w:sz w:val="20"/>
        </w:rPr>
        <w:t> </w:t>
      </w:r>
      <w:r>
        <w:rPr>
          <w:color w:val="1D2870"/>
          <w:w w:val="105"/>
          <w:sz w:val="20"/>
        </w:rPr>
        <w:t>65th District Court</w:t>
      </w:r>
    </w:p>
    <w:p>
      <w:pPr>
        <w:pStyle w:val="BodyText"/>
        <w:spacing w:before="6"/>
        <w:ind w:left="531"/>
      </w:pPr>
      <w:r>
        <w:rPr>
          <w:color w:val="1D2870"/>
          <w:w w:val="115"/>
        </w:rPr>
        <w:t>El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Paso,</w:t>
      </w:r>
      <w:r>
        <w:rPr>
          <w:color w:val="1D2870"/>
          <w:spacing w:val="5"/>
          <w:w w:val="115"/>
        </w:rPr>
        <w:t> </w:t>
      </w:r>
      <w:r>
        <w:rPr>
          <w:color w:val="1D2870"/>
          <w:spacing w:val="-2"/>
          <w:w w:val="115"/>
        </w:rPr>
        <w:t>Texas</w:t>
      </w:r>
    </w:p>
    <w:p>
      <w:pPr>
        <w:spacing w:after="0"/>
        <w:sectPr>
          <w:type w:val="continuous"/>
          <w:pgSz w:w="12240" w:h="15840"/>
          <w:pgMar w:header="0" w:footer="788" w:top="1500" w:bottom="280" w:left="600" w:right="860"/>
          <w:cols w:num="2" w:equalWidth="0">
            <w:col w:w="5353" w:space="40"/>
            <w:col w:w="5387"/>
          </w:cols>
        </w:sectPr>
      </w:pPr>
    </w:p>
    <w:p>
      <w:pPr>
        <w:pStyle w:val="Heading8"/>
        <w:spacing w:before="85"/>
        <w:ind w:left="748"/>
      </w:pPr>
      <w:r>
        <w:rPr>
          <w:color w:val="2D2A79"/>
          <w:w w:val="105"/>
        </w:rPr>
        <w:t>Deiou</w:t>
      </w:r>
      <w:r>
        <w:rPr>
          <w:color w:val="2D2A79"/>
          <w:spacing w:val="22"/>
          <w:w w:val="105"/>
        </w:rPr>
        <w:t> </w:t>
      </w:r>
      <w:r>
        <w:rPr>
          <w:color w:val="2D2A79"/>
          <w:spacing w:val="-4"/>
          <w:w w:val="105"/>
        </w:rPr>
        <w:t>Cash</w:t>
      </w:r>
    </w:p>
    <w:p>
      <w:pPr>
        <w:pStyle w:val="BodyText"/>
        <w:spacing w:before="32"/>
        <w:ind w:left="742"/>
      </w:pPr>
      <w:r>
        <w:rPr>
          <w:color w:val="2D2A79"/>
          <w:w w:val="110"/>
        </w:rPr>
        <w:t>Executive</w:t>
      </w:r>
      <w:r>
        <w:rPr>
          <w:color w:val="2D2A79"/>
          <w:spacing w:val="5"/>
          <w:w w:val="110"/>
        </w:rPr>
        <w:t> </w:t>
      </w:r>
      <w:r>
        <w:rPr>
          <w:color w:val="2D2A79"/>
          <w:spacing w:val="-2"/>
          <w:w w:val="110"/>
        </w:rPr>
        <w:t>Director</w:t>
      </w:r>
    </w:p>
    <w:p>
      <w:pPr>
        <w:pStyle w:val="BodyText"/>
        <w:spacing w:line="266" w:lineRule="auto" w:before="20"/>
        <w:ind w:left="916" w:hanging="169"/>
      </w:pPr>
      <w:r>
        <w:rPr>
          <w:color w:val="2D2A79"/>
          <w:w w:val="110"/>
        </w:rPr>
        <w:t>Community Treatment</w:t>
      </w:r>
      <w:r>
        <w:rPr>
          <w:color w:val="2D2A79"/>
          <w:w w:val="110"/>
        </w:rPr>
        <w:t> </w:t>
      </w:r>
      <w:r>
        <w:rPr>
          <w:color w:val="2D2A79"/>
          <w:w w:val="110"/>
          <w:sz w:val="21"/>
        </w:rPr>
        <w:t>&amp; </w:t>
      </w:r>
      <w:r>
        <w:rPr>
          <w:color w:val="2D2A79"/>
          <w:w w:val="110"/>
        </w:rPr>
        <w:t>Correction Center, Inc.</w:t>
      </w:r>
    </w:p>
    <w:p>
      <w:pPr>
        <w:pStyle w:val="BodyText"/>
        <w:spacing w:before="5"/>
        <w:ind w:left="748"/>
      </w:pPr>
      <w:r>
        <w:rPr>
          <w:color w:val="2D2A79"/>
          <w:w w:val="110"/>
        </w:rPr>
        <w:t>Canton,</w:t>
      </w:r>
      <w:r>
        <w:rPr>
          <w:color w:val="2D2A79"/>
          <w:spacing w:val="37"/>
          <w:w w:val="110"/>
        </w:rPr>
        <w:t> </w:t>
      </w:r>
      <w:r>
        <w:rPr>
          <w:color w:val="2D2A79"/>
          <w:spacing w:val="-4"/>
          <w:w w:val="110"/>
        </w:rPr>
        <w:t>Ohio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/>
        <w:ind w:left="742" w:right="979" w:firstLine="4"/>
      </w:pPr>
      <w:r>
        <w:rPr>
          <w:b/>
          <w:color w:val="2D2A79"/>
          <w:w w:val="110"/>
          <w:sz w:val="21"/>
        </w:rPr>
        <w:t>Kimberly S.</w:t>
      </w:r>
      <w:r>
        <w:rPr>
          <w:b/>
          <w:color w:val="2D2A79"/>
          <w:w w:val="110"/>
          <w:sz w:val="21"/>
        </w:rPr>
        <w:t> Hee, M.A. </w:t>
      </w:r>
      <w:r>
        <w:rPr>
          <w:color w:val="2D2A79"/>
          <w:w w:val="110"/>
        </w:rPr>
        <w:t>Grants Program Specialist Office of the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Mayor Criminal Justice Planning Los Angeles, California</w:t>
      </w:r>
    </w:p>
    <w:p>
      <w:pPr>
        <w:pStyle w:val="BodyText"/>
        <w:spacing w:before="8"/>
        <w:rPr>
          <w:sz w:val="22"/>
        </w:rPr>
      </w:pPr>
    </w:p>
    <w:p>
      <w:pPr>
        <w:spacing w:line="268" w:lineRule="auto" w:before="0"/>
        <w:ind w:left="739" w:right="1523" w:firstLine="2"/>
        <w:jc w:val="left"/>
        <w:rPr>
          <w:sz w:val="20"/>
        </w:rPr>
      </w:pPr>
      <w:r>
        <w:rPr>
          <w:b/>
          <w:color w:val="2D2A79"/>
          <w:w w:val="105"/>
          <w:sz w:val="21"/>
        </w:rPr>
        <w:t>Mack</w:t>
      </w:r>
      <w:r>
        <w:rPr>
          <w:b/>
          <w:color w:val="2D2A79"/>
          <w:spacing w:val="-2"/>
          <w:w w:val="105"/>
          <w:sz w:val="21"/>
        </w:rPr>
        <w:t> </w:t>
      </w:r>
      <w:r>
        <w:rPr>
          <w:b/>
          <w:color w:val="2D2A79"/>
          <w:w w:val="105"/>
          <w:sz w:val="21"/>
        </w:rPr>
        <w:t>Jenkins,</w:t>
      </w:r>
      <w:r>
        <w:rPr>
          <w:b/>
          <w:color w:val="2D2A79"/>
          <w:spacing w:val="14"/>
          <w:w w:val="105"/>
          <w:sz w:val="21"/>
        </w:rPr>
        <w:t> </w:t>
      </w:r>
      <w:r>
        <w:rPr>
          <w:b/>
          <w:color w:val="2D2A79"/>
          <w:w w:val="105"/>
          <w:sz w:val="21"/>
        </w:rPr>
        <w:t>B.A. </w:t>
      </w:r>
      <w:r>
        <w:rPr>
          <w:color w:val="2D2A79"/>
          <w:w w:val="110"/>
          <w:sz w:val="20"/>
        </w:rPr>
        <w:t>Division Director </w:t>
      </w:r>
      <w:r>
        <w:rPr>
          <w:color w:val="413D85"/>
          <w:w w:val="110"/>
          <w:sz w:val="20"/>
        </w:rPr>
        <w:t>Adult </w:t>
      </w:r>
      <w:r>
        <w:rPr>
          <w:color w:val="2D2A79"/>
          <w:w w:val="110"/>
          <w:sz w:val="20"/>
        </w:rPr>
        <w:t>Court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Services</w:t>
      </w:r>
    </w:p>
    <w:p>
      <w:pPr>
        <w:pStyle w:val="BodyText"/>
        <w:spacing w:line="271" w:lineRule="auto" w:before="2"/>
        <w:ind w:left="743"/>
      </w:pPr>
      <w:r>
        <w:rPr>
          <w:color w:val="2D2A79"/>
          <w:w w:val="115"/>
        </w:rPr>
        <w:t>Orange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County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Probation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Department Santa Ana, California</w:t>
      </w:r>
    </w:p>
    <w:p>
      <w:pPr>
        <w:pStyle w:val="Heading8"/>
        <w:spacing w:before="75"/>
        <w:ind w:left="751"/>
      </w:pPr>
      <w:r>
        <w:rPr>
          <w:b w:val="0"/>
        </w:rPr>
        <w:br w:type="column"/>
      </w:r>
      <w:r>
        <w:rPr>
          <w:color w:val="2D2A79"/>
        </w:rPr>
        <w:t>Carl</w:t>
      </w:r>
      <w:r>
        <w:rPr>
          <w:color w:val="2D2A79"/>
          <w:spacing w:val="11"/>
        </w:rPr>
        <w:t> </w:t>
      </w:r>
      <w:r>
        <w:rPr>
          <w:i/>
          <w:color w:val="2D2A79"/>
          <w:sz w:val="22"/>
        </w:rPr>
        <w:t>G.</w:t>
      </w:r>
      <w:r>
        <w:rPr>
          <w:i/>
          <w:color w:val="2D2A79"/>
          <w:spacing w:val="39"/>
          <w:sz w:val="22"/>
        </w:rPr>
        <w:t> </w:t>
      </w:r>
      <w:r>
        <w:rPr>
          <w:color w:val="2D2A79"/>
        </w:rPr>
        <w:t>Leukefeld,</w:t>
      </w:r>
      <w:r>
        <w:rPr>
          <w:color w:val="2D2A79"/>
          <w:spacing w:val="38"/>
        </w:rPr>
        <w:t> </w:t>
      </w:r>
      <w:r>
        <w:rPr>
          <w:color w:val="2D2A79"/>
          <w:spacing w:val="-2"/>
        </w:rPr>
        <w:t>D.S.W.</w:t>
      </w:r>
    </w:p>
    <w:p>
      <w:pPr>
        <w:pStyle w:val="BodyText"/>
        <w:spacing w:before="30"/>
        <w:ind w:left="746"/>
      </w:pPr>
      <w:r>
        <w:rPr>
          <w:color w:val="2D2A79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749" w:right="1127" w:firstLine="3"/>
      </w:pPr>
      <w:r>
        <w:rPr>
          <w:color w:val="2D2A79"/>
          <w:w w:val="110"/>
        </w:rPr>
        <w:t>Center on Drug and Alcohol Research University of Kentucky</w:t>
      </w:r>
    </w:p>
    <w:p>
      <w:pPr>
        <w:pStyle w:val="BodyText"/>
        <w:spacing w:line="229" w:lineRule="exact"/>
        <w:ind w:left="746"/>
      </w:pPr>
      <w:r>
        <w:rPr>
          <w:color w:val="2D2A79"/>
          <w:w w:val="110"/>
        </w:rPr>
        <w:t>Lexington,</w:t>
      </w:r>
      <w:r>
        <w:rPr>
          <w:color w:val="2D2A79"/>
          <w:spacing w:val="6"/>
          <w:w w:val="110"/>
        </w:rPr>
        <w:t> </w:t>
      </w:r>
      <w:r>
        <w:rPr>
          <w:color w:val="2D2A79"/>
          <w:spacing w:val="-2"/>
          <w:w w:val="110"/>
        </w:rPr>
        <w:t>Kentucky</w:t>
      </w:r>
    </w:p>
    <w:p>
      <w:pPr>
        <w:pStyle w:val="BodyText"/>
        <w:spacing w:before="5"/>
        <w:rPr>
          <w:sz w:val="21"/>
        </w:rPr>
      </w:pPr>
    </w:p>
    <w:p>
      <w:pPr>
        <w:pStyle w:val="Heading8"/>
        <w:spacing w:before="1"/>
        <w:ind w:left="739"/>
      </w:pPr>
      <w:r>
        <w:rPr>
          <w:rFonts w:ascii="Arial"/>
          <w:color w:val="2D2A79"/>
          <w:w w:val="105"/>
        </w:rPr>
        <w:t>Erik</w:t>
      </w:r>
      <w:r>
        <w:rPr>
          <w:rFonts w:ascii="Arial"/>
          <w:color w:val="2D2A79"/>
          <w:spacing w:val="-16"/>
          <w:w w:val="105"/>
        </w:rPr>
        <w:t> </w:t>
      </w:r>
      <w:r>
        <w:rPr>
          <w:color w:val="2D2A79"/>
          <w:w w:val="105"/>
          <w:sz w:val="25"/>
        </w:rPr>
        <w:t>J.</w:t>
      </w:r>
      <w:r>
        <w:rPr>
          <w:color w:val="2D2A79"/>
          <w:spacing w:val="-1"/>
          <w:w w:val="105"/>
          <w:sz w:val="25"/>
        </w:rPr>
        <w:t> </w:t>
      </w:r>
      <w:r>
        <w:rPr>
          <w:color w:val="2D2A79"/>
          <w:w w:val="105"/>
        </w:rPr>
        <w:t>Roskes,</w:t>
      </w:r>
      <w:r>
        <w:rPr>
          <w:color w:val="2D2A79"/>
          <w:spacing w:val="13"/>
          <w:w w:val="105"/>
        </w:rPr>
        <w:t> </w:t>
      </w:r>
      <w:r>
        <w:rPr>
          <w:color w:val="2D2A79"/>
          <w:spacing w:val="-4"/>
          <w:w w:val="105"/>
        </w:rPr>
        <w:t>M.D.</w:t>
      </w:r>
    </w:p>
    <w:p>
      <w:pPr>
        <w:pStyle w:val="BodyText"/>
        <w:spacing w:before="18"/>
        <w:ind w:left="746"/>
      </w:pPr>
      <w:r>
        <w:rPr>
          <w:color w:val="2D2A79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747" w:right="1127" w:hanging="1"/>
      </w:pPr>
      <w:r>
        <w:rPr>
          <w:color w:val="2D2A79"/>
          <w:w w:val="110"/>
        </w:rPr>
        <w:t>Forensic Treatment</w:t>
      </w:r>
      <w:r>
        <w:rPr>
          <w:color w:val="2D2A79"/>
          <w:w w:val="110"/>
        </w:rPr>
        <w:t> </w:t>
      </w:r>
      <w:r>
        <w:rPr>
          <w:color w:val="413D85"/>
          <w:w w:val="110"/>
        </w:rPr>
        <w:t>and</w:t>
      </w:r>
      <w:r>
        <w:rPr>
          <w:color w:val="413D85"/>
          <w:w w:val="110"/>
        </w:rPr>
        <w:t> </w:t>
      </w:r>
      <w:r>
        <w:rPr>
          <w:color w:val="2D2A79"/>
          <w:w w:val="110"/>
        </w:rPr>
        <w:t>Correctional Services School of Medicine</w:t>
      </w:r>
    </w:p>
    <w:p>
      <w:pPr>
        <w:pStyle w:val="BodyText"/>
        <w:spacing w:line="271" w:lineRule="auto"/>
        <w:ind w:left="747" w:right="2023"/>
      </w:pPr>
      <w:r>
        <w:rPr>
          <w:color w:val="2D2A79"/>
          <w:w w:val="110"/>
        </w:rPr>
        <w:t>Springfield Hospital Center Sykesville, Maryland</w:t>
      </w:r>
    </w:p>
    <w:p>
      <w:pPr>
        <w:spacing w:after="0" w:line="271" w:lineRule="auto"/>
        <w:sectPr>
          <w:pgSz w:w="12240" w:h="15840"/>
          <w:pgMar w:header="0" w:footer="788" w:top="1300" w:bottom="1140" w:left="600" w:right="860"/>
          <w:cols w:num="2" w:equalWidth="0">
            <w:col w:w="4289" w:space="337"/>
            <w:col w:w="6154"/>
          </w:cols>
        </w:sectPr>
      </w:pPr>
    </w:p>
    <w:p>
      <w:pPr>
        <w:pStyle w:val="Heading1"/>
        <w:spacing w:line="228" w:lineRule="auto" w:before="96"/>
        <w:ind w:hanging="866"/>
      </w:pPr>
      <w:r>
        <w:rPr>
          <w:color w:val="1D2870"/>
          <w:w w:val="110"/>
        </w:rPr>
        <w:t>KAP</w:t>
      </w:r>
      <w:r>
        <w:rPr>
          <w:color w:val="1D2870"/>
          <w:spacing w:val="-36"/>
          <w:w w:val="110"/>
        </w:rPr>
        <w:t> </w:t>
      </w:r>
      <w:r>
        <w:rPr>
          <w:color w:val="1D2870"/>
          <w:w w:val="110"/>
        </w:rPr>
        <w:t>Expert</w:t>
      </w:r>
      <w:r>
        <w:rPr>
          <w:color w:val="1D2870"/>
          <w:spacing w:val="-24"/>
          <w:w w:val="110"/>
        </w:rPr>
        <w:t> </w:t>
      </w:r>
      <w:r>
        <w:rPr>
          <w:color w:val="1D2870"/>
          <w:w w:val="110"/>
        </w:rPr>
        <w:t>Panel</w:t>
      </w:r>
      <w:r>
        <w:rPr>
          <w:color w:val="1D2870"/>
          <w:spacing w:val="-16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Federal Government</w:t>
      </w:r>
      <w:r>
        <w:rPr>
          <w:color w:val="1D2870"/>
          <w:w w:val="110"/>
        </w:rPr>
        <w:t> Participants</w:t>
      </w:r>
    </w:p>
    <w:p>
      <w:pPr>
        <w:pStyle w:val="BodyText"/>
        <w:spacing w:line="271" w:lineRule="auto" w:before="438"/>
        <w:ind w:left="1272" w:right="173" w:firstLine="4"/>
      </w:pPr>
      <w:r>
        <w:rPr>
          <w:color w:val="1D2870"/>
          <w:w w:val="110"/>
        </w:rPr>
        <w:t>Note: The information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given indicates </w:t>
      </w:r>
      <w:r>
        <w:rPr>
          <w:color w:val="313B7C"/>
          <w:w w:val="110"/>
        </w:rPr>
        <w:t>each </w:t>
      </w:r>
      <w:r>
        <w:rPr>
          <w:color w:val="1D2870"/>
          <w:w w:val="110"/>
        </w:rPr>
        <w:t>participant</w:t>
      </w:r>
      <w:r>
        <w:rPr>
          <w:rFonts w:ascii="Arial"/>
          <w:color w:val="1D2870"/>
          <w:w w:val="110"/>
          <w:position w:val="8"/>
          <w:sz w:val="10"/>
        </w:rPr>
        <w:t>1</w:t>
      </w:r>
      <w:r>
        <w:rPr>
          <w:color w:val="1D2870"/>
          <w:w w:val="110"/>
        </w:rPr>
        <w:t>s affiliation during the time the</w:t>
      </w:r>
      <w:r>
        <w:rPr>
          <w:color w:val="1D2870"/>
          <w:w w:val="110"/>
        </w:rPr>
        <w:t> panel was </w:t>
      </w:r>
      <w:r>
        <w:rPr>
          <w:color w:val="313B7C"/>
          <w:w w:val="110"/>
        </w:rPr>
        <w:t>convened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may no longer reflect the individual</w:t>
      </w:r>
      <w:r>
        <w:rPr>
          <w:rFonts w:ascii="Arial"/>
          <w:color w:val="1D2870"/>
          <w:w w:val="110"/>
          <w:position w:val="8"/>
          <w:sz w:val="10"/>
        </w:rPr>
        <w:t>1</w:t>
      </w:r>
      <w:r>
        <w:rPr>
          <w:color w:val="1D2870"/>
          <w:w w:val="110"/>
        </w:rPr>
        <w:t>s </w:t>
      </w:r>
      <w:r>
        <w:rPr>
          <w:color w:val="313B7C"/>
          <w:w w:val="110"/>
        </w:rPr>
        <w:t>current </w:t>
      </w:r>
      <w:r>
        <w:rPr>
          <w:color w:val="1D2870"/>
          <w:w w:val="110"/>
        </w:rPr>
        <w:t>affiliation.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0" w:footer="959" w:top="1480" w:bottom="940" w:left="600" w:right="860"/>
        </w:sectPr>
      </w:pPr>
    </w:p>
    <w:p>
      <w:pPr>
        <w:pStyle w:val="Heading8"/>
        <w:spacing w:before="91"/>
        <w:ind w:left="1284"/>
      </w:pPr>
      <w:r>
        <w:rPr>
          <w:color w:val="1D2870"/>
          <w:w w:val="105"/>
        </w:rPr>
        <w:t>Barry</w:t>
      </w:r>
      <w:r>
        <w:rPr>
          <w:color w:val="1D2870"/>
          <w:spacing w:val="4"/>
          <w:w w:val="105"/>
        </w:rPr>
        <w:t> </w:t>
      </w:r>
      <w:r>
        <w:rPr>
          <w:color w:val="1D2870"/>
          <w:w w:val="105"/>
        </w:rPr>
        <w:t>S.</w:t>
      </w:r>
      <w:r>
        <w:rPr>
          <w:color w:val="1D2870"/>
          <w:spacing w:val="18"/>
          <w:w w:val="105"/>
        </w:rPr>
        <w:t> </w:t>
      </w:r>
      <w:r>
        <w:rPr>
          <w:color w:val="1D2870"/>
          <w:w w:val="105"/>
        </w:rPr>
        <w:t>Brown,</w:t>
      </w:r>
      <w:r>
        <w:rPr>
          <w:color w:val="1D2870"/>
          <w:spacing w:val="14"/>
          <w:w w:val="105"/>
        </w:rPr>
        <w:t> </w:t>
      </w:r>
      <w:r>
        <w:rPr>
          <w:color w:val="1D2870"/>
          <w:spacing w:val="-2"/>
          <w:w w:val="105"/>
        </w:rPr>
        <w:t>Ph.D.</w:t>
      </w:r>
    </w:p>
    <w:p>
      <w:pPr>
        <w:pStyle w:val="BodyText"/>
        <w:spacing w:before="33"/>
        <w:ind w:left="1278"/>
      </w:pPr>
      <w:r>
        <w:rPr>
          <w:color w:val="1D2870"/>
          <w:w w:val="115"/>
        </w:rPr>
        <w:t>Adjunct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1281" w:firstLine="1"/>
      </w:pPr>
      <w:r>
        <w:rPr>
          <w:color w:val="1D2870"/>
          <w:w w:val="110"/>
        </w:rPr>
        <w:t>University of North Carolina at Wilmington Carolina Beach, North Carolina</w:t>
      </w:r>
    </w:p>
    <w:p>
      <w:pPr>
        <w:pStyle w:val="BodyText"/>
        <w:spacing w:before="8"/>
        <w:rPr>
          <w:sz w:val="21"/>
        </w:rPr>
      </w:pPr>
    </w:p>
    <w:p>
      <w:pPr>
        <w:pStyle w:val="Heading8"/>
        <w:spacing w:line="254" w:lineRule="auto"/>
        <w:ind w:left="1521" w:hanging="249"/>
        <w:rPr>
          <w:b w:val="0"/>
          <w:sz w:val="22"/>
        </w:rPr>
      </w:pPr>
      <w:r>
        <w:rPr>
          <w:color w:val="1D2870"/>
        </w:rPr>
        <w:t>Jacqueline</w:t>
      </w:r>
      <w:r>
        <w:rPr>
          <w:color w:val="1D2870"/>
          <w:spacing w:val="23"/>
        </w:rPr>
        <w:t> </w:t>
      </w:r>
      <w:r>
        <w:rPr>
          <w:color w:val="1D2870"/>
        </w:rPr>
        <w:t>Butler, M.S.W.,</w:t>
      </w:r>
      <w:r>
        <w:rPr>
          <w:color w:val="1D2870"/>
          <w:spacing w:val="24"/>
        </w:rPr>
        <w:t> </w:t>
      </w:r>
      <w:r>
        <w:rPr>
          <w:color w:val="1D2870"/>
        </w:rPr>
        <w:t>LISW,</w:t>
      </w:r>
      <w:r>
        <w:rPr>
          <w:color w:val="1D2870"/>
          <w:spacing w:val="23"/>
        </w:rPr>
        <w:t> </w:t>
      </w:r>
      <w:r>
        <w:rPr>
          <w:color w:val="1D2870"/>
        </w:rPr>
        <w:t>LPCC, </w:t>
      </w:r>
      <w:r>
        <w:rPr>
          <w:color w:val="1D2870"/>
          <w:w w:val="105"/>
        </w:rPr>
        <w:t>CCDC </w:t>
      </w:r>
      <w:r>
        <w:rPr>
          <w:b w:val="0"/>
          <w:color w:val="1D2870"/>
          <w:w w:val="105"/>
          <w:sz w:val="22"/>
        </w:rPr>
        <w:t>III, CJS</w:t>
      </w:r>
    </w:p>
    <w:p>
      <w:pPr>
        <w:pStyle w:val="BodyText"/>
        <w:spacing w:line="271" w:lineRule="auto" w:before="9"/>
        <w:ind w:left="1281" w:right="866" w:firstLine="4"/>
      </w:pPr>
      <w:r>
        <w:rPr>
          <w:color w:val="1D2870"/>
          <w:w w:val="105"/>
        </w:rPr>
        <w:t>Professor of Clinical Psychiatry College of Medicine</w:t>
      </w:r>
    </w:p>
    <w:p>
      <w:pPr>
        <w:pStyle w:val="BodyText"/>
        <w:spacing w:line="271" w:lineRule="auto"/>
        <w:ind w:left="1281" w:right="866" w:firstLine="1"/>
      </w:pPr>
      <w:r>
        <w:rPr>
          <w:color w:val="1D2870"/>
          <w:w w:val="110"/>
        </w:rPr>
        <w:t>University of Cincinnati Cincinnati,</w:t>
      </w:r>
      <w:r>
        <w:rPr>
          <w:color w:val="1D2870"/>
          <w:w w:val="110"/>
        </w:rPr>
        <w:t> Ohio</w:t>
      </w:r>
    </w:p>
    <w:p>
      <w:pPr>
        <w:pStyle w:val="BodyText"/>
        <w:spacing w:before="7"/>
        <w:rPr>
          <w:sz w:val="21"/>
        </w:rPr>
      </w:pPr>
    </w:p>
    <w:p>
      <w:pPr>
        <w:pStyle w:val="Heading8"/>
        <w:ind w:left="1286"/>
      </w:pPr>
      <w:r>
        <w:rPr>
          <w:color w:val="1D2870"/>
          <w:w w:val="105"/>
        </w:rPr>
        <w:t>Deion</w:t>
      </w:r>
      <w:r>
        <w:rPr>
          <w:color w:val="1D2870"/>
          <w:spacing w:val="22"/>
          <w:w w:val="105"/>
        </w:rPr>
        <w:t> </w:t>
      </w:r>
      <w:r>
        <w:rPr>
          <w:color w:val="1D2870"/>
          <w:spacing w:val="-4"/>
          <w:w w:val="105"/>
        </w:rPr>
        <w:t>Cash</w:t>
      </w:r>
    </w:p>
    <w:p>
      <w:pPr>
        <w:pStyle w:val="BodyText"/>
        <w:spacing w:before="33"/>
        <w:ind w:left="1280"/>
      </w:pPr>
      <w:r>
        <w:rPr>
          <w:color w:val="1D2870"/>
          <w:w w:val="110"/>
        </w:rPr>
        <w:t>Executive</w:t>
      </w:r>
      <w:r>
        <w:rPr>
          <w:color w:val="1D2870"/>
          <w:spacing w:val="5"/>
          <w:w w:val="110"/>
        </w:rPr>
        <w:t> </w:t>
      </w:r>
      <w:r>
        <w:rPr>
          <w:color w:val="1D2870"/>
          <w:spacing w:val="-2"/>
          <w:w w:val="110"/>
        </w:rPr>
        <w:t>Director</w:t>
      </w:r>
    </w:p>
    <w:p>
      <w:pPr>
        <w:pStyle w:val="BodyText"/>
        <w:spacing w:line="271" w:lineRule="auto" w:before="29"/>
        <w:ind w:left="1522" w:hanging="241"/>
      </w:pPr>
      <w:r>
        <w:rPr>
          <w:color w:val="1D2870"/>
          <w:spacing w:val="-2"/>
          <w:w w:val="115"/>
        </w:rPr>
        <w:t>Community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Treatment</w:t>
      </w:r>
      <w:r>
        <w:rPr>
          <w:color w:val="1D2870"/>
          <w:spacing w:val="-9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Correction </w:t>
      </w:r>
      <w:r>
        <w:rPr>
          <w:color w:val="1D2870"/>
          <w:w w:val="115"/>
        </w:rPr>
        <w:t>Center, Inc.</w:t>
      </w:r>
    </w:p>
    <w:p>
      <w:pPr>
        <w:pStyle w:val="BodyText"/>
        <w:spacing w:line="229" w:lineRule="exact"/>
        <w:ind w:left="1281"/>
      </w:pPr>
      <w:r>
        <w:rPr>
          <w:color w:val="1D2870"/>
          <w:w w:val="115"/>
        </w:rPr>
        <w:t>Canton,</w:t>
      </w:r>
      <w:r>
        <w:rPr>
          <w:color w:val="1D2870"/>
          <w:spacing w:val="7"/>
          <w:w w:val="115"/>
        </w:rPr>
        <w:t> </w:t>
      </w:r>
      <w:r>
        <w:rPr>
          <w:color w:val="1D2870"/>
          <w:spacing w:val="-4"/>
          <w:w w:val="115"/>
        </w:rPr>
        <w:t>Ohio</w:t>
      </w:r>
    </w:p>
    <w:p>
      <w:pPr>
        <w:pStyle w:val="BodyText"/>
        <w:spacing w:before="4"/>
        <w:rPr>
          <w:sz w:val="24"/>
        </w:rPr>
      </w:pPr>
    </w:p>
    <w:p>
      <w:pPr>
        <w:spacing w:line="271" w:lineRule="auto" w:before="0"/>
        <w:ind w:left="1281" w:right="912" w:firstLine="4"/>
        <w:jc w:val="left"/>
        <w:rPr>
          <w:sz w:val="20"/>
        </w:rPr>
      </w:pPr>
      <w:r>
        <w:rPr>
          <w:b/>
          <w:color w:val="1D2870"/>
          <w:spacing w:val="-2"/>
          <w:w w:val="105"/>
          <w:sz w:val="21"/>
        </w:rPr>
        <w:t>Debra</w:t>
      </w:r>
      <w:r>
        <w:rPr>
          <w:b/>
          <w:color w:val="1D2870"/>
          <w:spacing w:val="-5"/>
          <w:w w:val="105"/>
          <w:sz w:val="21"/>
        </w:rPr>
        <w:t> </w:t>
      </w:r>
      <w:r>
        <w:rPr>
          <w:b/>
          <w:color w:val="1D2870"/>
          <w:spacing w:val="-2"/>
          <w:w w:val="105"/>
          <w:sz w:val="21"/>
        </w:rPr>
        <w:t>A.</w:t>
      </w:r>
      <w:r>
        <w:rPr>
          <w:b/>
          <w:color w:val="1D2870"/>
          <w:spacing w:val="-2"/>
          <w:w w:val="105"/>
          <w:sz w:val="21"/>
        </w:rPr>
        <w:t> Claymore,</w:t>
      </w:r>
      <w:r>
        <w:rPr>
          <w:b/>
          <w:color w:val="1D2870"/>
          <w:spacing w:val="3"/>
          <w:w w:val="105"/>
          <w:sz w:val="21"/>
        </w:rPr>
        <w:t> </w:t>
      </w:r>
      <w:r>
        <w:rPr>
          <w:b/>
          <w:color w:val="1D2870"/>
          <w:spacing w:val="-2"/>
          <w:w w:val="105"/>
          <w:sz w:val="21"/>
        </w:rPr>
        <w:t>M.Ed.Adm. </w:t>
      </w:r>
      <w:r>
        <w:rPr>
          <w:color w:val="1D2870"/>
          <w:w w:val="105"/>
          <w:sz w:val="20"/>
        </w:rPr>
        <w:t>Owner/Chief</w:t>
      </w:r>
      <w:r>
        <w:rPr>
          <w:color w:val="1D2870"/>
          <w:spacing w:val="40"/>
          <w:w w:val="105"/>
          <w:sz w:val="20"/>
        </w:rPr>
        <w:t> </w:t>
      </w:r>
      <w:r>
        <w:rPr>
          <w:color w:val="1D2870"/>
          <w:w w:val="105"/>
          <w:sz w:val="20"/>
        </w:rPr>
        <w:t>Executive Officer</w:t>
      </w:r>
      <w:r>
        <w:rPr>
          <w:color w:val="1D2870"/>
          <w:spacing w:val="40"/>
          <w:w w:val="105"/>
          <w:sz w:val="20"/>
        </w:rPr>
        <w:t> </w:t>
      </w:r>
      <w:r>
        <w:rPr>
          <w:color w:val="1D2870"/>
          <w:w w:val="105"/>
          <w:sz w:val="20"/>
        </w:rPr>
        <w:t>WC Consulting, LLC</w:t>
      </w:r>
    </w:p>
    <w:p>
      <w:pPr>
        <w:pStyle w:val="BodyText"/>
        <w:ind w:left="1280"/>
      </w:pPr>
      <w:r>
        <w:rPr>
          <w:color w:val="1D2870"/>
          <w:w w:val="110"/>
        </w:rPr>
        <w:t>Loveland,</w:t>
      </w:r>
      <w:r>
        <w:rPr>
          <w:color w:val="1D2870"/>
          <w:spacing w:val="23"/>
          <w:w w:val="110"/>
        </w:rPr>
        <w:t> </w:t>
      </w:r>
      <w:r>
        <w:rPr>
          <w:color w:val="1D2870"/>
          <w:spacing w:val="-2"/>
          <w:w w:val="110"/>
        </w:rPr>
        <w:t>Colorado</w:t>
      </w:r>
    </w:p>
    <w:p>
      <w:pPr>
        <w:pStyle w:val="BodyText"/>
        <w:spacing w:before="3"/>
        <w:rPr>
          <w:sz w:val="24"/>
        </w:rPr>
      </w:pPr>
    </w:p>
    <w:p>
      <w:pPr>
        <w:pStyle w:val="Heading8"/>
        <w:spacing w:before="1"/>
        <w:ind w:left="1280"/>
      </w:pPr>
      <w:r>
        <w:rPr>
          <w:color w:val="1D2870"/>
          <w:w w:val="105"/>
        </w:rPr>
        <w:t>Carlo</w:t>
      </w:r>
      <w:r>
        <w:rPr>
          <w:color w:val="1D2870"/>
          <w:spacing w:val="-2"/>
          <w:w w:val="105"/>
        </w:rPr>
        <w:t> </w:t>
      </w:r>
      <w:r>
        <w:rPr>
          <w:color w:val="1D2870"/>
          <w:w w:val="105"/>
        </w:rPr>
        <w:t>C.</w:t>
      </w:r>
      <w:r>
        <w:rPr>
          <w:color w:val="1D2870"/>
          <w:spacing w:val="3"/>
          <w:w w:val="105"/>
        </w:rPr>
        <w:t> </w:t>
      </w:r>
      <w:r>
        <w:rPr>
          <w:color w:val="1D2870"/>
          <w:w w:val="105"/>
        </w:rPr>
        <w:t>DiClemente,</w:t>
      </w:r>
      <w:r>
        <w:rPr>
          <w:color w:val="1D2870"/>
          <w:spacing w:val="13"/>
          <w:w w:val="105"/>
        </w:rPr>
        <w:t> </w:t>
      </w:r>
      <w:r>
        <w:rPr>
          <w:color w:val="1D2870"/>
          <w:spacing w:val="-2"/>
          <w:w w:val="105"/>
        </w:rPr>
        <w:t>Ph.D.</w:t>
      </w:r>
    </w:p>
    <w:p>
      <w:pPr>
        <w:pStyle w:val="BodyText"/>
        <w:spacing w:before="27"/>
        <w:ind w:left="1281"/>
      </w:pPr>
      <w:r>
        <w:rPr>
          <w:color w:val="1D2870"/>
          <w:spacing w:val="-2"/>
          <w:w w:val="115"/>
        </w:rPr>
        <w:t>Chair</w:t>
      </w:r>
    </w:p>
    <w:p>
      <w:pPr>
        <w:pStyle w:val="BodyText"/>
        <w:spacing w:before="34"/>
        <w:ind w:left="1281"/>
      </w:pPr>
      <w:r>
        <w:rPr>
          <w:color w:val="1D2870"/>
          <w:w w:val="110"/>
        </w:rPr>
        <w:t>Department</w:t>
      </w:r>
      <w:r>
        <w:rPr>
          <w:color w:val="1D2870"/>
          <w:spacing w:val="24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22"/>
          <w:w w:val="110"/>
        </w:rPr>
        <w:t> </w:t>
      </w:r>
      <w:r>
        <w:rPr>
          <w:color w:val="1D2870"/>
          <w:spacing w:val="-2"/>
          <w:w w:val="110"/>
        </w:rPr>
        <w:t>Psychology</w:t>
      </w:r>
    </w:p>
    <w:p>
      <w:pPr>
        <w:pStyle w:val="BodyText"/>
        <w:spacing w:line="271" w:lineRule="auto" w:before="30"/>
        <w:ind w:left="1281" w:firstLine="2"/>
      </w:pPr>
      <w:r>
        <w:rPr>
          <w:color w:val="1D2870"/>
          <w:w w:val="110"/>
        </w:rPr>
        <w:t>University of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Maryland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Baltin1ore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County Baltimore, Maryland</w:t>
      </w:r>
    </w:p>
    <w:p>
      <w:pPr>
        <w:pStyle w:val="BodyText"/>
        <w:spacing w:before="8"/>
        <w:rPr>
          <w:sz w:val="21"/>
        </w:rPr>
      </w:pPr>
    </w:p>
    <w:p>
      <w:pPr>
        <w:spacing w:line="271" w:lineRule="auto" w:before="0"/>
        <w:ind w:left="1279" w:right="1352" w:firstLine="6"/>
        <w:jc w:val="left"/>
        <w:rPr>
          <w:sz w:val="20"/>
        </w:rPr>
      </w:pPr>
      <w:r>
        <w:rPr>
          <w:b/>
          <w:color w:val="1D2870"/>
          <w:w w:val="105"/>
          <w:sz w:val="21"/>
        </w:rPr>
        <w:t>Catherine</w:t>
      </w:r>
      <w:r>
        <w:rPr>
          <w:b/>
          <w:color w:val="1D2870"/>
          <w:w w:val="105"/>
          <w:sz w:val="21"/>
        </w:rPr>
        <w:t> E.</w:t>
      </w:r>
      <w:r>
        <w:rPr>
          <w:b/>
          <w:color w:val="1D2870"/>
          <w:w w:val="105"/>
          <w:sz w:val="21"/>
        </w:rPr>
        <w:t> Duhe, Ed.D. </w:t>
      </w:r>
      <w:r>
        <w:rPr>
          <w:color w:val="1D2870"/>
          <w:w w:val="110"/>
          <w:sz w:val="20"/>
        </w:rPr>
        <w:t>Independent</w:t>
      </w:r>
      <w:r>
        <w:rPr>
          <w:color w:val="1D2870"/>
          <w:w w:val="110"/>
          <w:sz w:val="20"/>
        </w:rPr>
        <w:t> Consultant Brown University Providence, Rhode Island</w:t>
      </w:r>
    </w:p>
    <w:p>
      <w:pPr>
        <w:pStyle w:val="BodyText"/>
        <w:spacing w:before="8"/>
        <w:rPr>
          <w:sz w:val="21"/>
        </w:rPr>
      </w:pPr>
    </w:p>
    <w:p>
      <w:pPr>
        <w:pStyle w:val="Heading8"/>
        <w:ind w:left="1272"/>
      </w:pPr>
      <w:r>
        <w:rPr>
          <w:color w:val="1D2870"/>
        </w:rPr>
        <w:t>Jerry</w:t>
      </w:r>
      <w:r>
        <w:rPr>
          <w:color w:val="1D2870"/>
          <w:spacing w:val="8"/>
        </w:rPr>
        <w:t> </w:t>
      </w:r>
      <w:r>
        <w:rPr>
          <w:color w:val="1D2870"/>
        </w:rPr>
        <w:t>P.</w:t>
      </w:r>
      <w:r>
        <w:rPr>
          <w:color w:val="1D2870"/>
          <w:spacing w:val="12"/>
        </w:rPr>
        <w:t> </w:t>
      </w:r>
      <w:r>
        <w:rPr>
          <w:color w:val="1D2870"/>
        </w:rPr>
        <w:t>F1anzer,</w:t>
      </w:r>
      <w:r>
        <w:rPr>
          <w:color w:val="1D2870"/>
          <w:spacing w:val="18"/>
        </w:rPr>
        <w:t> </w:t>
      </w:r>
      <w:r>
        <w:rPr>
          <w:color w:val="1D2870"/>
        </w:rPr>
        <w:t>D.S.W.,</w:t>
      </w:r>
      <w:r>
        <w:rPr>
          <w:color w:val="1D2870"/>
          <w:spacing w:val="15"/>
        </w:rPr>
        <w:t> </w:t>
      </w:r>
      <w:r>
        <w:rPr>
          <w:color w:val="1D2870"/>
        </w:rPr>
        <w:t>LCSW,</w:t>
      </w:r>
      <w:r>
        <w:rPr>
          <w:color w:val="1D2870"/>
          <w:spacing w:val="24"/>
        </w:rPr>
        <w:t> </w:t>
      </w:r>
      <w:r>
        <w:rPr>
          <w:color w:val="1D2870"/>
          <w:spacing w:val="-5"/>
        </w:rPr>
        <w:t>CAC</w:t>
      </w:r>
    </w:p>
    <w:p>
      <w:pPr>
        <w:pStyle w:val="BodyText"/>
        <w:spacing w:before="32"/>
        <w:ind w:left="1281"/>
      </w:pPr>
      <w:r>
        <w:rPr>
          <w:color w:val="1D2870"/>
          <w:w w:val="110"/>
        </w:rPr>
        <w:t>Chief,</w:t>
      </w:r>
      <w:r>
        <w:rPr>
          <w:color w:val="1D2870"/>
          <w:spacing w:val="5"/>
          <w:w w:val="110"/>
        </w:rPr>
        <w:t> </w:t>
      </w:r>
      <w:r>
        <w:rPr>
          <w:color w:val="1D2870"/>
          <w:spacing w:val="-2"/>
          <w:w w:val="110"/>
        </w:rPr>
        <w:t>Services</w:t>
      </w:r>
    </w:p>
    <w:p>
      <w:pPr>
        <w:pStyle w:val="BodyText"/>
        <w:spacing w:line="271" w:lineRule="auto" w:before="30"/>
        <w:ind w:left="1281" w:right="11"/>
      </w:pPr>
      <w:r>
        <w:rPr>
          <w:color w:val="1D2870"/>
          <w:w w:val="110"/>
        </w:rPr>
        <w:t>Division of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Clinical</w:t>
      </w:r>
      <w:r>
        <w:rPr>
          <w:color w:val="1D2870"/>
          <w:spacing w:val="-9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13"/>
          <w:w w:val="110"/>
        </w:rPr>
        <w:t> </w:t>
      </w:r>
      <w:r>
        <w:rPr>
          <w:color w:val="1D2870"/>
          <w:w w:val="110"/>
        </w:rPr>
        <w:t>Services Research </w:t>
      </w:r>
      <w:r>
        <w:rPr>
          <w:color w:val="1D2870"/>
          <w:w w:val="115"/>
        </w:rPr>
        <w:t>National Institute on Drug Abuse Bethesda, Maryland</w:t>
      </w:r>
    </w:p>
    <w:p>
      <w:pPr>
        <w:pStyle w:val="Heading8"/>
        <w:spacing w:before="96"/>
        <w:ind w:left="631"/>
      </w:pPr>
      <w:r>
        <w:rPr>
          <w:b w:val="0"/>
        </w:rPr>
        <w:br w:type="column"/>
      </w:r>
      <w:r>
        <w:rPr>
          <w:color w:val="1D2870"/>
        </w:rPr>
        <w:t>Michael</w:t>
      </w:r>
      <w:r>
        <w:rPr>
          <w:color w:val="1D2870"/>
          <w:spacing w:val="15"/>
        </w:rPr>
        <w:t> </w:t>
      </w:r>
      <w:r>
        <w:rPr>
          <w:color w:val="1D2870"/>
        </w:rPr>
        <w:t>Galer,</w:t>
      </w:r>
      <w:r>
        <w:rPr>
          <w:color w:val="1D2870"/>
          <w:spacing w:val="27"/>
        </w:rPr>
        <w:t> </w:t>
      </w:r>
      <w:r>
        <w:rPr>
          <w:color w:val="1D2870"/>
          <w:spacing w:val="-2"/>
        </w:rPr>
        <w:t>D.B.A.</w:t>
      </w:r>
    </w:p>
    <w:p>
      <w:pPr>
        <w:pStyle w:val="BodyText"/>
        <w:spacing w:line="271" w:lineRule="auto" w:before="28"/>
        <w:ind w:left="634" w:firstLine="3"/>
      </w:pPr>
      <w:r>
        <w:rPr>
          <w:color w:val="1D2870"/>
          <w:w w:val="110"/>
        </w:rPr>
        <w:t>Chairman of the</w:t>
      </w:r>
      <w:r>
        <w:rPr>
          <w:color w:val="1D2870"/>
          <w:spacing w:val="36"/>
          <w:w w:val="110"/>
        </w:rPr>
        <w:t> </w:t>
      </w:r>
      <w:r>
        <w:rPr>
          <w:color w:val="1D2870"/>
          <w:w w:val="110"/>
        </w:rPr>
        <w:t>Graduate School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of Business </w:t>
      </w:r>
      <w:r>
        <w:rPr>
          <w:color w:val="313B7C"/>
          <w:w w:val="110"/>
        </w:rPr>
        <w:t>University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Phoenix-Greater Boston</w:t>
      </w:r>
    </w:p>
    <w:p>
      <w:pPr>
        <w:pStyle w:val="BodyText"/>
        <w:spacing w:before="4"/>
        <w:ind w:left="877"/>
      </w:pPr>
      <w:r>
        <w:rPr>
          <w:color w:val="1D2870"/>
          <w:spacing w:val="-2"/>
          <w:w w:val="110"/>
        </w:rPr>
        <w:t>Campus</w:t>
      </w:r>
    </w:p>
    <w:p>
      <w:pPr>
        <w:pStyle w:val="BodyText"/>
        <w:spacing w:before="24"/>
        <w:ind w:left="631"/>
      </w:pPr>
      <w:r>
        <w:rPr>
          <w:color w:val="1D2870"/>
          <w:w w:val="115"/>
        </w:rPr>
        <w:t>Braintree,</w:t>
      </w:r>
      <w:r>
        <w:rPr>
          <w:color w:val="1D2870"/>
          <w:spacing w:val="25"/>
          <w:w w:val="115"/>
        </w:rPr>
        <w:t> </w:t>
      </w:r>
      <w:r>
        <w:rPr>
          <w:color w:val="1D2870"/>
          <w:spacing w:val="-2"/>
          <w:w w:val="115"/>
        </w:rPr>
        <w:t>Massachusetts</w:t>
      </w:r>
    </w:p>
    <w:p>
      <w:pPr>
        <w:pStyle w:val="BodyText"/>
        <w:spacing w:before="9"/>
        <w:rPr>
          <w:sz w:val="24"/>
        </w:rPr>
      </w:pPr>
    </w:p>
    <w:p>
      <w:pPr>
        <w:pStyle w:val="Heading8"/>
        <w:ind w:left="636"/>
      </w:pPr>
      <w:r>
        <w:rPr>
          <w:color w:val="1D2870"/>
          <w:w w:val="105"/>
        </w:rPr>
        <w:t>Renata</w:t>
      </w:r>
      <w:r>
        <w:rPr>
          <w:color w:val="1D2870"/>
          <w:spacing w:val="-7"/>
          <w:w w:val="105"/>
        </w:rPr>
        <w:t> </w:t>
      </w:r>
      <w:r>
        <w:rPr>
          <w:color w:val="1D2870"/>
          <w:w w:val="105"/>
        </w:rPr>
        <w:t>J.</w:t>
      </w:r>
      <w:r>
        <w:rPr>
          <w:color w:val="1D2870"/>
          <w:spacing w:val="4"/>
          <w:w w:val="105"/>
        </w:rPr>
        <w:t> </w:t>
      </w:r>
      <w:r>
        <w:rPr>
          <w:color w:val="1D2870"/>
          <w:w w:val="105"/>
        </w:rPr>
        <w:t>Henry,</w:t>
      </w:r>
      <w:r>
        <w:rPr>
          <w:color w:val="1D2870"/>
          <w:spacing w:val="3"/>
          <w:w w:val="105"/>
        </w:rPr>
        <w:t> </w:t>
      </w:r>
      <w:r>
        <w:rPr>
          <w:color w:val="1D2870"/>
          <w:spacing w:val="-2"/>
          <w:w w:val="105"/>
        </w:rPr>
        <w:t>M.Ed.</w:t>
      </w:r>
    </w:p>
    <w:p>
      <w:pPr>
        <w:pStyle w:val="BodyText"/>
        <w:spacing w:before="27"/>
        <w:ind w:left="631"/>
      </w:pPr>
      <w:r>
        <w:rPr>
          <w:color w:val="1D2870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873" w:right="1301" w:hanging="242"/>
      </w:pPr>
      <w:r>
        <w:rPr>
          <w:color w:val="1D2870"/>
          <w:w w:val="110"/>
        </w:rPr>
        <w:t>Division</w:t>
      </w:r>
      <w:r>
        <w:rPr>
          <w:color w:val="1D2870"/>
          <w:spacing w:val="-12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-10"/>
          <w:w w:val="110"/>
        </w:rPr>
        <w:t> </w:t>
      </w:r>
      <w:r>
        <w:rPr>
          <w:color w:val="1D2870"/>
          <w:w w:val="110"/>
        </w:rPr>
        <w:t>Alcoholism,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Drug</w:t>
      </w:r>
      <w:r>
        <w:rPr>
          <w:color w:val="1D2870"/>
          <w:spacing w:val="-14"/>
          <w:w w:val="110"/>
        </w:rPr>
        <w:t> </w:t>
      </w:r>
      <w:r>
        <w:rPr>
          <w:color w:val="1D2870"/>
          <w:w w:val="110"/>
        </w:rPr>
        <w:t>Abuse, and</w:t>
      </w:r>
      <w:r>
        <w:rPr>
          <w:color w:val="1D2870"/>
          <w:w w:val="110"/>
        </w:rPr>
        <w:t> Mental Health</w:t>
      </w:r>
    </w:p>
    <w:p>
      <w:pPr>
        <w:pStyle w:val="BodyText"/>
        <w:spacing w:line="276" w:lineRule="auto"/>
        <w:ind w:left="872" w:right="367" w:hanging="241"/>
      </w:pPr>
      <w:r>
        <w:rPr>
          <w:color w:val="1D2870"/>
          <w:w w:val="110"/>
        </w:rPr>
        <w:t>Delaware Department of Health and Social </w:t>
      </w:r>
      <w:r>
        <w:rPr>
          <w:color w:val="1D2870"/>
          <w:spacing w:val="-2"/>
          <w:w w:val="110"/>
        </w:rPr>
        <w:t>Services</w:t>
      </w:r>
    </w:p>
    <w:p>
      <w:pPr>
        <w:pStyle w:val="BodyText"/>
        <w:spacing w:line="225" w:lineRule="exact"/>
        <w:ind w:left="638"/>
      </w:pPr>
      <w:r>
        <w:rPr>
          <w:color w:val="1D2870"/>
          <w:w w:val="110"/>
        </w:rPr>
        <w:t>New</w:t>
      </w:r>
      <w:r>
        <w:rPr>
          <w:color w:val="1D2870"/>
          <w:spacing w:val="-5"/>
          <w:w w:val="110"/>
        </w:rPr>
        <w:t> </w:t>
      </w:r>
      <w:r>
        <w:rPr>
          <w:color w:val="1D2870"/>
          <w:w w:val="110"/>
        </w:rPr>
        <w:t>Castle,</w:t>
      </w:r>
      <w:r>
        <w:rPr>
          <w:color w:val="1D2870"/>
          <w:spacing w:val="-7"/>
          <w:w w:val="110"/>
        </w:rPr>
        <w:t> </w:t>
      </w:r>
      <w:r>
        <w:rPr>
          <w:color w:val="1D2870"/>
          <w:spacing w:val="-2"/>
          <w:w w:val="110"/>
        </w:rPr>
        <w:t>Delaware</w:t>
      </w:r>
    </w:p>
    <w:p>
      <w:pPr>
        <w:pStyle w:val="BodyText"/>
        <w:spacing w:before="3"/>
        <w:rPr>
          <w:sz w:val="24"/>
        </w:rPr>
      </w:pPr>
    </w:p>
    <w:p>
      <w:pPr>
        <w:pStyle w:val="Heading8"/>
      </w:pPr>
      <w:r>
        <w:rPr>
          <w:color w:val="1D2870"/>
          <w:w w:val="105"/>
        </w:rPr>
        <w:t>Joel</w:t>
      </w:r>
      <w:r>
        <w:rPr>
          <w:color w:val="1D2870"/>
          <w:spacing w:val="11"/>
          <w:w w:val="105"/>
        </w:rPr>
        <w:t> </w:t>
      </w:r>
      <w:r>
        <w:rPr>
          <w:color w:val="1D2870"/>
          <w:w w:val="105"/>
        </w:rPr>
        <w:t>Hochberg,</w:t>
      </w:r>
      <w:r>
        <w:rPr>
          <w:color w:val="1D2870"/>
          <w:spacing w:val="29"/>
          <w:w w:val="105"/>
        </w:rPr>
        <w:t> </w:t>
      </w:r>
      <w:r>
        <w:rPr>
          <w:color w:val="1D2870"/>
          <w:spacing w:val="-4"/>
          <w:w w:val="105"/>
        </w:rPr>
        <w:t>M.A.</w:t>
      </w:r>
    </w:p>
    <w:p>
      <w:pPr>
        <w:pStyle w:val="BodyText"/>
        <w:spacing w:before="27"/>
        <w:ind w:left="636"/>
      </w:pPr>
      <w:r>
        <w:rPr>
          <w:color w:val="1D2870"/>
          <w:spacing w:val="-2"/>
          <w:w w:val="115"/>
        </w:rPr>
        <w:t>President</w:t>
      </w:r>
    </w:p>
    <w:p>
      <w:pPr>
        <w:pStyle w:val="BodyText"/>
        <w:spacing w:before="20"/>
        <w:ind w:left="628"/>
      </w:pPr>
      <w:r>
        <w:rPr>
          <w:color w:val="313B7C"/>
          <w:w w:val="115"/>
        </w:rPr>
        <w:t>Asher</w:t>
      </w:r>
      <w:r>
        <w:rPr>
          <w:color w:val="313B7C"/>
          <w:spacing w:val="-12"/>
          <w:w w:val="115"/>
        </w:rPr>
        <w:t> </w:t>
      </w:r>
      <w:r>
        <w:rPr>
          <w:color w:val="1D2870"/>
          <w:w w:val="115"/>
          <w:sz w:val="21"/>
        </w:rPr>
        <w:t>&amp;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1D2870"/>
          <w:spacing w:val="-2"/>
          <w:w w:val="115"/>
        </w:rPr>
        <w:t>Partners</w:t>
      </w:r>
    </w:p>
    <w:p>
      <w:pPr>
        <w:pStyle w:val="BodyText"/>
        <w:spacing w:before="33"/>
        <w:ind w:left="631"/>
      </w:pPr>
      <w:r>
        <w:rPr>
          <w:color w:val="1D2870"/>
          <w:spacing w:val="-2"/>
          <w:w w:val="110"/>
        </w:rPr>
        <w:t>Los</w:t>
      </w:r>
      <w:r>
        <w:rPr>
          <w:color w:val="1D2870"/>
          <w:spacing w:val="-9"/>
          <w:w w:val="110"/>
        </w:rPr>
        <w:t> </w:t>
      </w:r>
      <w:r>
        <w:rPr>
          <w:color w:val="1D2870"/>
          <w:spacing w:val="-2"/>
          <w:w w:val="110"/>
        </w:rPr>
        <w:t>Angeles,</w:t>
      </w:r>
      <w:r>
        <w:rPr>
          <w:color w:val="1D2870"/>
          <w:spacing w:val="2"/>
          <w:w w:val="110"/>
        </w:rPr>
        <w:t> </w:t>
      </w:r>
      <w:r>
        <w:rPr>
          <w:color w:val="1D2870"/>
          <w:spacing w:val="-2"/>
          <w:w w:val="110"/>
        </w:rPr>
        <w:t>California</w:t>
      </w:r>
    </w:p>
    <w:p>
      <w:pPr>
        <w:pStyle w:val="BodyText"/>
        <w:spacing w:before="3"/>
        <w:rPr>
          <w:sz w:val="24"/>
        </w:rPr>
      </w:pPr>
    </w:p>
    <w:p>
      <w:pPr>
        <w:pStyle w:val="Heading8"/>
      </w:pPr>
      <w:r>
        <w:rPr>
          <w:color w:val="1D2870"/>
          <w:w w:val="105"/>
        </w:rPr>
        <w:t>Jack</w:t>
      </w:r>
      <w:r>
        <w:rPr>
          <w:color w:val="1D2870"/>
          <w:spacing w:val="6"/>
          <w:w w:val="105"/>
        </w:rPr>
        <w:t> </w:t>
      </w:r>
      <w:r>
        <w:rPr>
          <w:color w:val="1D2870"/>
          <w:w w:val="105"/>
        </w:rPr>
        <w:t>Hollis,</w:t>
      </w:r>
      <w:r>
        <w:rPr>
          <w:color w:val="1D2870"/>
          <w:spacing w:val="13"/>
          <w:w w:val="105"/>
        </w:rPr>
        <w:t> </w:t>
      </w:r>
      <w:r>
        <w:rPr>
          <w:color w:val="1D2870"/>
          <w:spacing w:val="-2"/>
          <w:w w:val="105"/>
        </w:rPr>
        <w:t>Ph.D.</w:t>
      </w:r>
    </w:p>
    <w:p>
      <w:pPr>
        <w:pStyle w:val="BodyText"/>
        <w:spacing w:before="28"/>
        <w:ind w:left="628"/>
      </w:pPr>
      <w:r>
        <w:rPr>
          <w:color w:val="1D2870"/>
          <w:spacing w:val="-2"/>
          <w:w w:val="110"/>
        </w:rPr>
        <w:t>Associate</w:t>
      </w:r>
      <w:r>
        <w:rPr>
          <w:color w:val="1D2870"/>
          <w:w w:val="110"/>
        </w:rPr>
        <w:t> </w:t>
      </w:r>
      <w:r>
        <w:rPr>
          <w:color w:val="1D2870"/>
          <w:spacing w:val="-2"/>
          <w:w w:val="110"/>
        </w:rPr>
        <w:t>Director</w:t>
      </w:r>
    </w:p>
    <w:p>
      <w:pPr>
        <w:pStyle w:val="BodyText"/>
        <w:spacing w:line="273" w:lineRule="auto" w:before="29"/>
        <w:ind w:left="632" w:right="2308" w:firstLine="5"/>
      </w:pPr>
      <w:r>
        <w:rPr>
          <w:color w:val="1D2870"/>
          <w:w w:val="115"/>
        </w:rPr>
        <w:t>Center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Health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Research Kaiser Permanente Portland, Oregon</w:t>
      </w:r>
    </w:p>
    <w:p>
      <w:pPr>
        <w:pStyle w:val="BodyText"/>
        <w:spacing w:before="6"/>
        <w:rPr>
          <w:sz w:val="21"/>
        </w:rPr>
      </w:pPr>
    </w:p>
    <w:p>
      <w:pPr>
        <w:pStyle w:val="Heading8"/>
        <w:ind w:left="631"/>
      </w:pPr>
      <w:r>
        <w:rPr>
          <w:color w:val="1D2870"/>
        </w:rPr>
        <w:t>Mary</w:t>
      </w:r>
      <w:r>
        <w:rPr>
          <w:color w:val="1D2870"/>
          <w:spacing w:val="40"/>
        </w:rPr>
        <w:t> </w:t>
      </w:r>
      <w:r>
        <w:rPr>
          <w:color w:val="1D2870"/>
        </w:rPr>
        <w:t>Beth</w:t>
      </w:r>
      <w:r>
        <w:rPr>
          <w:color w:val="1D2870"/>
          <w:spacing w:val="8"/>
        </w:rPr>
        <w:t> </w:t>
      </w:r>
      <w:r>
        <w:rPr>
          <w:color w:val="1D2870"/>
        </w:rPr>
        <w:t>Johnson,</w:t>
      </w:r>
      <w:r>
        <w:rPr>
          <w:color w:val="1D2870"/>
          <w:spacing w:val="44"/>
        </w:rPr>
        <w:t> </w:t>
      </w:r>
      <w:r>
        <w:rPr>
          <w:color w:val="1D2870"/>
          <w:spacing w:val="-2"/>
        </w:rPr>
        <w:t>M.S.W.</w:t>
      </w:r>
    </w:p>
    <w:p>
      <w:pPr>
        <w:pStyle w:val="BodyText"/>
        <w:spacing w:before="27"/>
        <w:ind w:left="631"/>
      </w:pPr>
      <w:r>
        <w:rPr>
          <w:color w:val="1D2870"/>
          <w:spacing w:val="-2"/>
          <w:w w:val="115"/>
        </w:rPr>
        <w:t>Director</w:t>
      </w:r>
    </w:p>
    <w:p>
      <w:pPr>
        <w:pStyle w:val="BodyText"/>
        <w:spacing w:line="273" w:lineRule="auto" w:before="30"/>
        <w:ind w:left="632" w:right="1301" w:hanging="4"/>
      </w:pPr>
      <w:r>
        <w:rPr>
          <w:color w:val="1D2870"/>
          <w:w w:val="110"/>
        </w:rPr>
        <w:t>Addiction Technology Transfer Center University of Missouri-Kansas City Kansas City, Missouri</w:t>
      </w:r>
    </w:p>
    <w:p>
      <w:pPr>
        <w:pStyle w:val="BodyText"/>
        <w:spacing w:before="5"/>
        <w:rPr>
          <w:sz w:val="21"/>
        </w:rPr>
      </w:pPr>
    </w:p>
    <w:p>
      <w:pPr>
        <w:spacing w:line="271" w:lineRule="auto" w:before="0"/>
        <w:ind w:left="632" w:right="2744" w:firstLine="3"/>
        <w:jc w:val="left"/>
        <w:rPr>
          <w:sz w:val="20"/>
        </w:rPr>
      </w:pPr>
      <w:r>
        <w:rPr>
          <w:b/>
          <w:color w:val="1D2870"/>
          <w:w w:val="105"/>
          <w:sz w:val="21"/>
        </w:rPr>
        <w:t>Eduardo</w:t>
      </w:r>
      <w:r>
        <w:rPr>
          <w:b/>
          <w:color w:val="1D2870"/>
          <w:w w:val="105"/>
          <w:sz w:val="21"/>
        </w:rPr>
        <w:t> Lopez,</w:t>
      </w:r>
      <w:r>
        <w:rPr>
          <w:b/>
          <w:color w:val="1D2870"/>
          <w:spacing w:val="2"/>
          <w:w w:val="105"/>
          <w:sz w:val="21"/>
        </w:rPr>
        <w:t> </w:t>
      </w:r>
      <w:r>
        <w:rPr>
          <w:b/>
          <w:color w:val="1D2870"/>
          <w:w w:val="105"/>
          <w:sz w:val="21"/>
        </w:rPr>
        <w:t>B.S. </w:t>
      </w:r>
      <w:r>
        <w:rPr>
          <w:color w:val="1D2870"/>
          <w:w w:val="110"/>
          <w:sz w:val="20"/>
        </w:rPr>
        <w:t>Executive</w:t>
      </w:r>
      <w:r>
        <w:rPr>
          <w:color w:val="1D2870"/>
          <w:w w:val="110"/>
          <w:sz w:val="20"/>
        </w:rPr>
        <w:t> Producer EVS</w:t>
      </w:r>
      <w:r>
        <w:rPr>
          <w:color w:val="1D2870"/>
          <w:spacing w:val="-13"/>
          <w:w w:val="110"/>
          <w:sz w:val="20"/>
        </w:rPr>
        <w:t> </w:t>
      </w:r>
      <w:r>
        <w:rPr>
          <w:color w:val="1D2870"/>
          <w:w w:val="110"/>
          <w:sz w:val="20"/>
        </w:rPr>
        <w:t>Communications Washington, DC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635" w:right="0" w:firstLine="0"/>
        <w:jc w:val="left"/>
        <w:rPr>
          <w:b/>
          <w:sz w:val="21"/>
        </w:rPr>
      </w:pPr>
      <w:r>
        <w:rPr>
          <w:b/>
          <w:color w:val="1D2870"/>
          <w:w w:val="110"/>
          <w:sz w:val="21"/>
        </w:rPr>
        <w:t>Holly</w:t>
      </w:r>
      <w:r>
        <w:rPr>
          <w:b/>
          <w:color w:val="1D2870"/>
          <w:spacing w:val="-5"/>
          <w:w w:val="110"/>
          <w:sz w:val="21"/>
        </w:rPr>
        <w:t> </w:t>
      </w:r>
      <w:r>
        <w:rPr>
          <w:b/>
          <w:color w:val="1D2870"/>
          <w:w w:val="110"/>
          <w:sz w:val="21"/>
        </w:rPr>
        <w:t>A.</w:t>
      </w:r>
      <w:r>
        <w:rPr>
          <w:b/>
          <w:color w:val="1D2870"/>
          <w:spacing w:val="2"/>
          <w:w w:val="110"/>
          <w:sz w:val="21"/>
        </w:rPr>
        <w:t> </w:t>
      </w:r>
      <w:r>
        <w:rPr>
          <w:color w:val="1D2870"/>
          <w:w w:val="110"/>
          <w:sz w:val="20"/>
        </w:rPr>
        <w:t>Massett,</w:t>
      </w:r>
      <w:r>
        <w:rPr>
          <w:color w:val="1D2870"/>
          <w:spacing w:val="6"/>
          <w:w w:val="110"/>
          <w:sz w:val="20"/>
        </w:rPr>
        <w:t> </w:t>
      </w:r>
      <w:r>
        <w:rPr>
          <w:b/>
          <w:color w:val="1D2870"/>
          <w:spacing w:val="-4"/>
          <w:w w:val="110"/>
          <w:sz w:val="21"/>
        </w:rPr>
        <w:t>Ph.D.</w:t>
      </w:r>
    </w:p>
    <w:p>
      <w:pPr>
        <w:pStyle w:val="BodyText"/>
        <w:spacing w:line="271" w:lineRule="auto" w:before="27"/>
        <w:ind w:left="632" w:right="1301" w:hanging="4"/>
      </w:pPr>
      <w:r>
        <w:rPr>
          <w:color w:val="1D2870"/>
          <w:w w:val="110"/>
        </w:rPr>
        <w:t>Academy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for</w:t>
      </w:r>
      <w:r>
        <w:rPr>
          <w:color w:val="1D2870"/>
          <w:spacing w:val="17"/>
          <w:w w:val="110"/>
        </w:rPr>
        <w:t> </w:t>
      </w:r>
      <w:r>
        <w:rPr>
          <w:color w:val="1D2870"/>
          <w:w w:val="110"/>
        </w:rPr>
        <w:t>Educational</w:t>
      </w:r>
      <w:r>
        <w:rPr>
          <w:color w:val="1D2870"/>
          <w:spacing w:val="-3"/>
          <w:w w:val="110"/>
        </w:rPr>
        <w:t> </w:t>
      </w:r>
      <w:r>
        <w:rPr>
          <w:color w:val="1D2870"/>
          <w:w w:val="110"/>
        </w:rPr>
        <w:t>Development Washington, DC</w:t>
      </w:r>
    </w:p>
    <w:p>
      <w:pPr>
        <w:spacing w:after="0" w:line="271" w:lineRule="auto"/>
        <w:sectPr>
          <w:type w:val="continuous"/>
          <w:pgSz w:w="12240" w:h="15840"/>
          <w:pgMar w:header="0" w:footer="788" w:top="1500" w:bottom="280" w:left="600" w:right="860"/>
          <w:cols w:num="2" w:equalWidth="0">
            <w:col w:w="5239" w:space="40"/>
            <w:col w:w="5501"/>
          </w:cols>
        </w:sectPr>
      </w:pPr>
    </w:p>
    <w:p>
      <w:pPr>
        <w:pStyle w:val="Heading8"/>
        <w:spacing w:before="149"/>
        <w:ind w:left="748"/>
      </w:pPr>
      <w:r>
        <w:rPr>
          <w:color w:val="2D2A79"/>
        </w:rPr>
        <w:t>Diane</w:t>
      </w:r>
      <w:r>
        <w:rPr>
          <w:color w:val="2D2A79"/>
          <w:spacing w:val="34"/>
        </w:rPr>
        <w:t> </w:t>
      </w:r>
      <w:r>
        <w:rPr>
          <w:color w:val="2D2A79"/>
          <w:spacing w:val="-2"/>
        </w:rPr>
        <w:t>Miller</w:t>
      </w:r>
    </w:p>
    <w:p>
      <w:pPr>
        <w:pStyle w:val="BodyText"/>
        <w:spacing w:before="27"/>
        <w:ind w:left="748"/>
      </w:pPr>
      <w:r>
        <w:rPr>
          <w:color w:val="3F3D83"/>
          <w:spacing w:val="-2"/>
          <w:w w:val="105"/>
        </w:rPr>
        <w:t>Chief</w:t>
      </w:r>
    </w:p>
    <w:p>
      <w:pPr>
        <w:pStyle w:val="BodyText"/>
        <w:spacing w:line="271" w:lineRule="auto" w:before="30"/>
        <w:ind w:left="748" w:right="638" w:hanging="6"/>
      </w:pPr>
      <w:r>
        <w:rPr>
          <w:color w:val="2D2A79"/>
          <w:w w:val="110"/>
        </w:rPr>
        <w:t>Scientific Communications Branch </w:t>
      </w:r>
      <w:r>
        <w:rPr>
          <w:color w:val="3F3D83"/>
          <w:w w:val="110"/>
        </w:rPr>
        <w:t>National </w:t>
      </w:r>
      <w:r>
        <w:rPr>
          <w:color w:val="2D2A79"/>
          <w:w w:val="110"/>
        </w:rPr>
        <w:t>Institute on Alcohol Abuse</w:t>
      </w:r>
    </w:p>
    <w:p>
      <w:pPr>
        <w:pStyle w:val="BodyText"/>
        <w:spacing w:line="276" w:lineRule="auto"/>
        <w:ind w:left="742" w:right="1685" w:firstLine="241"/>
      </w:pPr>
      <w:r>
        <w:rPr>
          <w:color w:val="2D2A79"/>
          <w:w w:val="110"/>
        </w:rPr>
        <w:t>and</w:t>
      </w:r>
      <w:r>
        <w:rPr>
          <w:color w:val="2D2A79"/>
          <w:w w:val="110"/>
        </w:rPr>
        <w:t> Alcoholism Bethesda, Maryland</w:t>
      </w:r>
    </w:p>
    <w:p>
      <w:pPr>
        <w:pStyle w:val="BodyText"/>
        <w:spacing w:before="3"/>
        <w:rPr>
          <w:sz w:val="21"/>
        </w:rPr>
      </w:pPr>
    </w:p>
    <w:p>
      <w:pPr>
        <w:spacing w:line="268" w:lineRule="auto" w:before="0"/>
        <w:ind w:left="742" w:right="638" w:hanging="2"/>
        <w:jc w:val="left"/>
        <w:rPr>
          <w:sz w:val="20"/>
        </w:rPr>
      </w:pPr>
      <w:r>
        <w:rPr>
          <w:b/>
          <w:color w:val="2D2A79"/>
          <w:w w:val="110"/>
          <w:sz w:val="21"/>
        </w:rPr>
        <w:t>Harry</w:t>
      </w:r>
      <w:r>
        <w:rPr>
          <w:b/>
          <w:color w:val="2D2A79"/>
          <w:w w:val="110"/>
          <w:sz w:val="21"/>
        </w:rPr>
        <w:t> B.</w:t>
      </w:r>
      <w:r>
        <w:rPr>
          <w:b/>
          <w:color w:val="2D2A79"/>
          <w:spacing w:val="18"/>
          <w:w w:val="110"/>
          <w:sz w:val="21"/>
        </w:rPr>
        <w:t> </w:t>
      </w:r>
      <w:r>
        <w:rPr>
          <w:b/>
          <w:color w:val="2D2A79"/>
          <w:w w:val="110"/>
          <w:sz w:val="21"/>
        </w:rPr>
        <w:t>Montoya,</w:t>
      </w:r>
      <w:r>
        <w:rPr>
          <w:b/>
          <w:color w:val="2D2A79"/>
          <w:w w:val="110"/>
          <w:sz w:val="21"/>
        </w:rPr>
        <w:t> M.A. </w:t>
      </w:r>
      <w:r>
        <w:rPr>
          <w:color w:val="2D2A79"/>
          <w:w w:val="110"/>
          <w:sz w:val="20"/>
        </w:rPr>
        <w:t>President/Chief Executive Officer Hands Across Cultures</w:t>
      </w:r>
    </w:p>
    <w:p>
      <w:pPr>
        <w:pStyle w:val="BodyText"/>
        <w:spacing w:before="2"/>
        <w:ind w:left="742"/>
      </w:pPr>
      <w:r>
        <w:rPr>
          <w:color w:val="2D2A79"/>
          <w:w w:val="105"/>
        </w:rPr>
        <w:t>Espanola,</w:t>
      </w:r>
      <w:r>
        <w:rPr>
          <w:color w:val="2D2A79"/>
          <w:spacing w:val="57"/>
          <w:w w:val="105"/>
        </w:rPr>
        <w:t> </w:t>
      </w:r>
      <w:r>
        <w:rPr>
          <w:color w:val="3F3D83"/>
          <w:w w:val="105"/>
        </w:rPr>
        <w:t>New</w:t>
      </w:r>
      <w:r>
        <w:rPr>
          <w:color w:val="3F3D83"/>
          <w:spacing w:val="26"/>
          <w:w w:val="105"/>
        </w:rPr>
        <w:t> </w:t>
      </w:r>
      <w:r>
        <w:rPr>
          <w:color w:val="2D2A79"/>
          <w:spacing w:val="-2"/>
          <w:w w:val="105"/>
        </w:rPr>
        <w:t>Mexico</w:t>
      </w:r>
    </w:p>
    <w:p>
      <w:pPr>
        <w:pStyle w:val="BodyText"/>
        <w:spacing w:before="8"/>
        <w:rPr>
          <w:sz w:val="24"/>
        </w:rPr>
      </w:pPr>
    </w:p>
    <w:p>
      <w:pPr>
        <w:pStyle w:val="Heading8"/>
        <w:spacing w:before="1"/>
        <w:ind w:left="742"/>
      </w:pPr>
      <w:r>
        <w:rPr>
          <w:color w:val="2D2A79"/>
          <w:w w:val="105"/>
        </w:rPr>
        <w:t>Richard</w:t>
      </w:r>
      <w:r>
        <w:rPr>
          <w:color w:val="2D2A79"/>
          <w:spacing w:val="9"/>
          <w:w w:val="105"/>
        </w:rPr>
        <w:t> </w:t>
      </w:r>
      <w:r>
        <w:rPr>
          <w:color w:val="2D2A79"/>
          <w:w w:val="105"/>
        </w:rPr>
        <w:t>K.</w:t>
      </w:r>
      <w:r>
        <w:rPr>
          <w:color w:val="2D2A79"/>
          <w:spacing w:val="14"/>
          <w:w w:val="105"/>
        </w:rPr>
        <w:t> </w:t>
      </w:r>
      <w:r>
        <w:rPr>
          <w:color w:val="2D2A79"/>
          <w:w w:val="105"/>
        </w:rPr>
        <w:t>Ries,</w:t>
      </w:r>
      <w:r>
        <w:rPr>
          <w:color w:val="2D2A79"/>
          <w:spacing w:val="8"/>
          <w:w w:val="105"/>
        </w:rPr>
        <w:t> </w:t>
      </w:r>
      <w:r>
        <w:rPr>
          <w:color w:val="2D2A79"/>
          <w:spacing w:val="-4"/>
          <w:w w:val="105"/>
        </w:rPr>
        <w:t>M.D.</w:t>
      </w:r>
    </w:p>
    <w:p>
      <w:pPr>
        <w:pStyle w:val="BodyText"/>
        <w:spacing w:before="27"/>
        <w:ind w:left="742"/>
      </w:pPr>
      <w:r>
        <w:rPr>
          <w:color w:val="2D2A79"/>
          <w:spacing w:val="-2"/>
          <w:w w:val="115"/>
        </w:rPr>
        <w:t>Director/Professor</w:t>
      </w:r>
    </w:p>
    <w:p>
      <w:pPr>
        <w:pStyle w:val="BodyText"/>
        <w:spacing w:line="271" w:lineRule="auto" w:before="30"/>
        <w:ind w:left="742" w:right="638" w:firstLine="1"/>
      </w:pPr>
      <w:r>
        <w:rPr>
          <w:color w:val="2D2A79"/>
          <w:spacing w:val="-2"/>
          <w:w w:val="115"/>
        </w:rPr>
        <w:t>Outpatient</w:t>
      </w:r>
      <w:r>
        <w:rPr>
          <w:color w:val="2D2A79"/>
          <w:spacing w:val="-4"/>
          <w:w w:val="115"/>
        </w:rPr>
        <w:t> </w:t>
      </w:r>
      <w:r>
        <w:rPr>
          <w:color w:val="2D2A79"/>
          <w:spacing w:val="-2"/>
          <w:w w:val="115"/>
        </w:rPr>
        <w:t>Mental</w:t>
      </w:r>
      <w:r>
        <w:rPr>
          <w:color w:val="2D2A79"/>
          <w:spacing w:val="-12"/>
          <w:w w:val="115"/>
        </w:rPr>
        <w:t> </w:t>
      </w:r>
      <w:r>
        <w:rPr>
          <w:color w:val="2D2A79"/>
          <w:spacing w:val="-2"/>
          <w:w w:val="115"/>
        </w:rPr>
        <w:t>Health</w:t>
      </w:r>
      <w:r>
        <w:rPr>
          <w:color w:val="2D2A79"/>
          <w:spacing w:val="-11"/>
          <w:w w:val="115"/>
        </w:rPr>
        <w:t> </w:t>
      </w:r>
      <w:r>
        <w:rPr>
          <w:color w:val="2D2A79"/>
          <w:spacing w:val="-2"/>
          <w:w w:val="115"/>
        </w:rPr>
        <w:t>Services </w:t>
      </w:r>
      <w:r>
        <w:rPr>
          <w:color w:val="2D2A79"/>
          <w:w w:val="115"/>
        </w:rPr>
        <w:t>Dual Disorder Programs</w:t>
      </w:r>
    </w:p>
    <w:p>
      <w:pPr>
        <w:pStyle w:val="BodyText"/>
        <w:spacing w:before="4"/>
        <w:ind w:left="743"/>
      </w:pPr>
      <w:r>
        <w:rPr>
          <w:color w:val="2D2A79"/>
          <w:w w:val="110"/>
        </w:rPr>
        <w:t>Seattle,</w:t>
      </w:r>
      <w:r>
        <w:rPr>
          <w:color w:val="2D2A79"/>
          <w:spacing w:val="23"/>
          <w:w w:val="110"/>
        </w:rPr>
        <w:t> </w:t>
      </w:r>
      <w:r>
        <w:rPr>
          <w:color w:val="2D2A79"/>
          <w:spacing w:val="-2"/>
          <w:w w:val="110"/>
        </w:rPr>
        <w:t>Washington</w:t>
      </w:r>
    </w:p>
    <w:p>
      <w:pPr>
        <w:pStyle w:val="BodyText"/>
        <w:spacing w:before="3"/>
        <w:rPr>
          <w:sz w:val="24"/>
        </w:rPr>
      </w:pPr>
    </w:p>
    <w:p>
      <w:pPr>
        <w:pStyle w:val="Heading8"/>
        <w:ind w:left="742"/>
      </w:pPr>
      <w:r>
        <w:rPr>
          <w:color w:val="2D2A79"/>
        </w:rPr>
        <w:t>Gloria</w:t>
      </w:r>
      <w:r>
        <w:rPr>
          <w:color w:val="2D2A79"/>
          <w:spacing w:val="18"/>
        </w:rPr>
        <w:t> </w:t>
      </w:r>
      <w:r>
        <w:rPr>
          <w:color w:val="2D2A79"/>
        </w:rPr>
        <w:t>M.</w:t>
      </w:r>
      <w:r>
        <w:rPr>
          <w:color w:val="2D2A79"/>
          <w:spacing w:val="32"/>
        </w:rPr>
        <w:t> </w:t>
      </w:r>
      <w:r>
        <w:rPr>
          <w:color w:val="2D2A79"/>
        </w:rPr>
        <w:t>Rodriguez,</w:t>
      </w:r>
      <w:r>
        <w:rPr>
          <w:color w:val="2D2A79"/>
          <w:spacing w:val="45"/>
        </w:rPr>
        <w:t> </w:t>
      </w:r>
      <w:r>
        <w:rPr>
          <w:color w:val="2D2A79"/>
          <w:spacing w:val="-2"/>
        </w:rPr>
        <w:t>D.S.W.</w:t>
      </w:r>
    </w:p>
    <w:p>
      <w:pPr>
        <w:pStyle w:val="BodyText"/>
        <w:spacing w:before="28"/>
        <w:ind w:left="747"/>
      </w:pPr>
      <w:r>
        <w:rPr>
          <w:color w:val="2D2A79"/>
          <w:w w:val="110"/>
        </w:rPr>
        <w:t>Research</w:t>
      </w:r>
      <w:r>
        <w:rPr>
          <w:color w:val="2D2A79"/>
          <w:spacing w:val="25"/>
          <w:w w:val="110"/>
        </w:rPr>
        <w:t> </w:t>
      </w:r>
      <w:r>
        <w:rPr>
          <w:color w:val="2D2A79"/>
          <w:spacing w:val="-2"/>
          <w:w w:val="110"/>
        </w:rPr>
        <w:t>Scientist</w:t>
      </w:r>
    </w:p>
    <w:p>
      <w:pPr>
        <w:pStyle w:val="BodyText"/>
        <w:spacing w:before="29"/>
        <w:ind w:left="742"/>
      </w:pPr>
      <w:r>
        <w:rPr>
          <w:color w:val="2D2A79"/>
          <w:w w:val="110"/>
        </w:rPr>
        <w:t>Division</w:t>
      </w:r>
      <w:r>
        <w:rPr>
          <w:color w:val="2D2A79"/>
          <w:spacing w:val="-10"/>
          <w:w w:val="110"/>
        </w:rPr>
        <w:t> </w:t>
      </w:r>
      <w:r>
        <w:rPr>
          <w:color w:val="2D2A79"/>
          <w:w w:val="110"/>
        </w:rPr>
        <w:t>of</w:t>
      </w:r>
      <w:r>
        <w:rPr>
          <w:color w:val="2D2A79"/>
          <w:spacing w:val="-9"/>
          <w:w w:val="110"/>
        </w:rPr>
        <w:t> </w:t>
      </w:r>
      <w:r>
        <w:rPr>
          <w:color w:val="3F3D83"/>
          <w:w w:val="110"/>
        </w:rPr>
        <w:t>Addiction</w:t>
      </w:r>
      <w:r>
        <w:rPr>
          <w:color w:val="3F3D83"/>
          <w:spacing w:val="-5"/>
          <w:w w:val="110"/>
        </w:rPr>
        <w:t> </w:t>
      </w:r>
      <w:r>
        <w:rPr>
          <w:color w:val="2D2A79"/>
          <w:spacing w:val="-2"/>
          <w:w w:val="110"/>
        </w:rPr>
        <w:t>Services</w:t>
      </w:r>
    </w:p>
    <w:p>
      <w:pPr>
        <w:pStyle w:val="BodyText"/>
        <w:spacing w:line="276" w:lineRule="auto" w:before="30"/>
        <w:ind w:left="744" w:firstLine="3"/>
      </w:pPr>
      <w:r>
        <w:rPr>
          <w:color w:val="3F3D83"/>
          <w:w w:val="115"/>
        </w:rPr>
        <w:t>NJ</w:t>
      </w:r>
      <w:r>
        <w:rPr>
          <w:color w:val="3F3D83"/>
          <w:spacing w:val="-11"/>
          <w:w w:val="115"/>
        </w:rPr>
        <w:t> </w:t>
      </w:r>
      <w:r>
        <w:rPr>
          <w:color w:val="2D2A79"/>
          <w:w w:val="115"/>
        </w:rPr>
        <w:t>Department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Health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Senior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Services Trenton, </w:t>
      </w:r>
      <w:r>
        <w:rPr>
          <w:color w:val="3F3D83"/>
          <w:w w:val="115"/>
        </w:rPr>
        <w:t>New </w:t>
      </w:r>
      <w:r>
        <w:rPr>
          <w:color w:val="2D2A79"/>
          <w:w w:val="115"/>
        </w:rPr>
        <w:t>Jersey</w:t>
      </w:r>
    </w:p>
    <w:p>
      <w:pPr>
        <w:pStyle w:val="BodyText"/>
        <w:spacing w:before="3"/>
        <w:rPr>
          <w:sz w:val="21"/>
        </w:rPr>
      </w:pPr>
    </w:p>
    <w:p>
      <w:pPr>
        <w:pStyle w:val="Heading8"/>
        <w:ind w:left="746"/>
      </w:pPr>
      <w:r>
        <w:rPr>
          <w:color w:val="2D2A79"/>
          <w:w w:val="105"/>
        </w:rPr>
        <w:t>Everett</w:t>
      </w:r>
      <w:r>
        <w:rPr>
          <w:color w:val="2D2A79"/>
          <w:spacing w:val="8"/>
          <w:w w:val="105"/>
        </w:rPr>
        <w:t> </w:t>
      </w:r>
      <w:r>
        <w:rPr>
          <w:color w:val="2D2A79"/>
          <w:w w:val="105"/>
        </w:rPr>
        <w:t>Rogers,</w:t>
      </w:r>
      <w:r>
        <w:rPr>
          <w:color w:val="2D2A79"/>
          <w:spacing w:val="15"/>
          <w:w w:val="105"/>
        </w:rPr>
        <w:t> </w:t>
      </w:r>
      <w:r>
        <w:rPr>
          <w:color w:val="2D2A79"/>
          <w:spacing w:val="-2"/>
          <w:w w:val="105"/>
        </w:rPr>
        <w:t>Ph.D.</w:t>
      </w:r>
    </w:p>
    <w:p>
      <w:pPr>
        <w:pStyle w:val="BodyText"/>
        <w:spacing w:line="271" w:lineRule="auto" w:before="28"/>
        <w:ind w:left="741" w:right="638" w:firstLine="6"/>
      </w:pPr>
      <w:r>
        <w:rPr>
          <w:color w:val="2D2A79"/>
          <w:w w:val="110"/>
        </w:rPr>
        <w:t>Center for Communications Programs Johns Hopkins </w:t>
      </w:r>
      <w:r>
        <w:rPr>
          <w:color w:val="3F3D83"/>
          <w:w w:val="110"/>
        </w:rPr>
        <w:t>University</w:t>
      </w:r>
    </w:p>
    <w:p>
      <w:pPr>
        <w:pStyle w:val="BodyText"/>
        <w:spacing w:line="229" w:lineRule="exact"/>
        <w:ind w:left="742"/>
      </w:pPr>
      <w:r>
        <w:rPr>
          <w:color w:val="2D2A79"/>
          <w:spacing w:val="-2"/>
          <w:w w:val="115"/>
        </w:rPr>
        <w:t>Baltimore,</w:t>
      </w:r>
      <w:r>
        <w:rPr>
          <w:color w:val="2D2A79"/>
          <w:spacing w:val="5"/>
          <w:w w:val="115"/>
        </w:rPr>
        <w:t> </w:t>
      </w:r>
      <w:r>
        <w:rPr>
          <w:color w:val="2D2A79"/>
          <w:spacing w:val="-2"/>
          <w:w w:val="115"/>
        </w:rPr>
        <w:t>Maryland</w:t>
      </w:r>
    </w:p>
    <w:p>
      <w:pPr>
        <w:pStyle w:val="BodyText"/>
        <w:spacing w:before="8"/>
        <w:rPr>
          <w:sz w:val="24"/>
        </w:rPr>
      </w:pPr>
    </w:p>
    <w:p>
      <w:pPr>
        <w:pStyle w:val="Heading8"/>
        <w:ind w:left="734"/>
      </w:pPr>
      <w:r>
        <w:rPr>
          <w:color w:val="2D2A79"/>
          <w:w w:val="105"/>
        </w:rPr>
        <w:t>Jean</w:t>
      </w:r>
      <w:r>
        <w:rPr>
          <w:color w:val="2D2A79"/>
          <w:spacing w:val="-3"/>
          <w:w w:val="105"/>
        </w:rPr>
        <w:t> </w:t>
      </w:r>
      <w:r>
        <w:rPr>
          <w:color w:val="2D2A79"/>
          <w:w w:val="105"/>
        </w:rPr>
        <w:t>R.</w:t>
      </w:r>
      <w:r>
        <w:rPr>
          <w:color w:val="2D2A79"/>
          <w:spacing w:val="4"/>
          <w:w w:val="105"/>
        </w:rPr>
        <w:t> </w:t>
      </w:r>
      <w:r>
        <w:rPr>
          <w:color w:val="2D2A79"/>
          <w:w w:val="105"/>
        </w:rPr>
        <w:t>Slutsky,</w:t>
      </w:r>
      <w:r>
        <w:rPr>
          <w:color w:val="2D2A79"/>
          <w:spacing w:val="11"/>
          <w:w w:val="105"/>
        </w:rPr>
        <w:t> </w:t>
      </w:r>
      <w:r>
        <w:rPr>
          <w:color w:val="2D2A79"/>
          <w:w w:val="105"/>
        </w:rPr>
        <w:t>P.A.,</w:t>
      </w:r>
      <w:r>
        <w:rPr>
          <w:color w:val="2D2A79"/>
          <w:spacing w:val="6"/>
          <w:w w:val="105"/>
        </w:rPr>
        <w:t> </w:t>
      </w:r>
      <w:r>
        <w:rPr>
          <w:color w:val="2D2A79"/>
          <w:spacing w:val="-2"/>
          <w:w w:val="105"/>
        </w:rPr>
        <w:t>M.S.P.H.</w:t>
      </w:r>
    </w:p>
    <w:p>
      <w:pPr>
        <w:pStyle w:val="BodyText"/>
        <w:spacing w:before="28"/>
        <w:ind w:left="743"/>
      </w:pPr>
      <w:r>
        <w:rPr>
          <w:color w:val="2D2A79"/>
          <w:w w:val="110"/>
        </w:rPr>
        <w:t>Senior</w:t>
      </w:r>
      <w:r>
        <w:rPr>
          <w:color w:val="2D2A79"/>
          <w:spacing w:val="10"/>
          <w:w w:val="110"/>
        </w:rPr>
        <w:t> </w:t>
      </w:r>
      <w:r>
        <w:rPr>
          <w:color w:val="2D2A79"/>
          <w:w w:val="110"/>
        </w:rPr>
        <w:t>Health</w:t>
      </w:r>
      <w:r>
        <w:rPr>
          <w:color w:val="2D2A79"/>
          <w:spacing w:val="19"/>
          <w:w w:val="110"/>
        </w:rPr>
        <w:t> </w:t>
      </w:r>
      <w:r>
        <w:rPr>
          <w:color w:val="2D2A79"/>
          <w:w w:val="110"/>
        </w:rPr>
        <w:t>Policy</w:t>
      </w:r>
      <w:r>
        <w:rPr>
          <w:color w:val="2D2A79"/>
          <w:spacing w:val="7"/>
          <w:w w:val="110"/>
        </w:rPr>
        <w:t> </w:t>
      </w:r>
      <w:r>
        <w:rPr>
          <w:color w:val="2D2A79"/>
          <w:spacing w:val="-2"/>
          <w:w w:val="110"/>
        </w:rPr>
        <w:t>Analyst</w:t>
      </w:r>
    </w:p>
    <w:p>
      <w:pPr>
        <w:pStyle w:val="BodyText"/>
        <w:spacing w:line="266" w:lineRule="auto" w:before="20"/>
        <w:ind w:left="747" w:hanging="8"/>
      </w:pPr>
      <w:r>
        <w:rPr>
          <w:color w:val="3F3D83"/>
          <w:w w:val="110"/>
        </w:rPr>
        <w:t>Agency</w:t>
      </w:r>
      <w:r>
        <w:rPr>
          <w:color w:val="3F3D83"/>
          <w:spacing w:val="-2"/>
          <w:w w:val="110"/>
        </w:rPr>
        <w:t> </w:t>
      </w:r>
      <w:r>
        <w:rPr>
          <w:color w:val="2D2A79"/>
          <w:w w:val="110"/>
        </w:rPr>
        <w:t>for</w:t>
      </w:r>
      <w:r>
        <w:rPr>
          <w:color w:val="2D2A79"/>
          <w:spacing w:val="32"/>
          <w:w w:val="110"/>
        </w:rPr>
        <w:t> </w:t>
      </w:r>
      <w:r>
        <w:rPr>
          <w:color w:val="2D2A79"/>
          <w:w w:val="110"/>
        </w:rPr>
        <w:t>Healthcare Research</w:t>
      </w:r>
      <w:r>
        <w:rPr>
          <w:color w:val="2D2A79"/>
          <w:w w:val="110"/>
        </w:rPr>
        <w:t> </w:t>
      </w:r>
      <w:r>
        <w:rPr>
          <w:color w:val="2D2A79"/>
          <w:w w:val="110"/>
          <w:sz w:val="21"/>
        </w:rPr>
        <w:t>&amp;</w:t>
      </w:r>
      <w:r>
        <w:rPr>
          <w:color w:val="2D2A79"/>
          <w:spacing w:val="-1"/>
          <w:w w:val="110"/>
          <w:sz w:val="21"/>
        </w:rPr>
        <w:t> </w:t>
      </w:r>
      <w:r>
        <w:rPr>
          <w:color w:val="2D2A79"/>
          <w:w w:val="110"/>
        </w:rPr>
        <w:t>Quality Rockville, Maryland</w:t>
      </w:r>
    </w:p>
    <w:p>
      <w:pPr>
        <w:pStyle w:val="Heading8"/>
        <w:spacing w:before="149"/>
        <w:ind w:left="429"/>
      </w:pPr>
      <w:r>
        <w:rPr>
          <w:b w:val="0"/>
        </w:rPr>
        <w:br w:type="column"/>
      </w:r>
      <w:r>
        <w:rPr>
          <w:color w:val="2D2A79"/>
          <w:w w:val="105"/>
        </w:rPr>
        <w:t>Nedra</w:t>
      </w:r>
      <w:r>
        <w:rPr>
          <w:color w:val="2D2A79"/>
          <w:spacing w:val="1"/>
          <w:w w:val="105"/>
        </w:rPr>
        <w:t> </w:t>
      </w:r>
      <w:r>
        <w:rPr>
          <w:color w:val="2D2A79"/>
          <w:w w:val="105"/>
        </w:rPr>
        <w:t>Klein</w:t>
      </w:r>
      <w:r>
        <w:rPr>
          <w:color w:val="2D2A79"/>
          <w:spacing w:val="-2"/>
          <w:w w:val="105"/>
        </w:rPr>
        <w:t> </w:t>
      </w:r>
      <w:r>
        <w:rPr>
          <w:color w:val="2D2A79"/>
          <w:w w:val="105"/>
        </w:rPr>
        <w:t>Weinreich,</w:t>
      </w:r>
      <w:r>
        <w:rPr>
          <w:color w:val="2D2A79"/>
          <w:spacing w:val="6"/>
          <w:w w:val="105"/>
        </w:rPr>
        <w:t> </w:t>
      </w:r>
      <w:r>
        <w:rPr>
          <w:color w:val="2D2A79"/>
          <w:spacing w:val="-4"/>
          <w:w w:val="105"/>
        </w:rPr>
        <w:t>M.S.</w:t>
      </w:r>
    </w:p>
    <w:p>
      <w:pPr>
        <w:pStyle w:val="BodyText"/>
        <w:spacing w:before="27"/>
        <w:ind w:left="428"/>
      </w:pPr>
      <w:r>
        <w:rPr>
          <w:color w:val="2D2A79"/>
          <w:spacing w:val="-2"/>
          <w:w w:val="115"/>
        </w:rPr>
        <w:t>President</w:t>
      </w:r>
    </w:p>
    <w:p>
      <w:pPr>
        <w:pStyle w:val="BodyText"/>
        <w:spacing w:line="276" w:lineRule="auto" w:before="30"/>
        <w:ind w:left="429" w:right="2397" w:hanging="5"/>
      </w:pPr>
      <w:r>
        <w:rPr>
          <w:color w:val="2D2A79"/>
          <w:w w:val="110"/>
        </w:rPr>
        <w:t>Weinreich</w:t>
      </w:r>
      <w:r>
        <w:rPr>
          <w:color w:val="2D2A79"/>
          <w:spacing w:val="-2"/>
          <w:w w:val="110"/>
        </w:rPr>
        <w:t> </w:t>
      </w:r>
      <w:r>
        <w:rPr>
          <w:color w:val="2D2A79"/>
          <w:w w:val="110"/>
        </w:rPr>
        <w:t>Communications Canoga</w:t>
      </w:r>
      <w:r>
        <w:rPr>
          <w:color w:val="2D2A79"/>
          <w:w w:val="110"/>
        </w:rPr>
        <w:t> Park, California</w:t>
      </w:r>
    </w:p>
    <w:p>
      <w:pPr>
        <w:pStyle w:val="BodyText"/>
        <w:spacing w:before="3"/>
        <w:rPr>
          <w:sz w:val="21"/>
        </w:rPr>
      </w:pPr>
    </w:p>
    <w:p>
      <w:pPr>
        <w:pStyle w:val="Heading8"/>
        <w:spacing w:before="1"/>
        <w:ind w:left="428"/>
      </w:pPr>
      <w:r>
        <w:rPr>
          <w:color w:val="2D2A79"/>
        </w:rPr>
        <w:t>Clarissa</w:t>
      </w:r>
      <w:r>
        <w:rPr>
          <w:color w:val="2D2A79"/>
          <w:spacing w:val="-6"/>
        </w:rPr>
        <w:t> </w:t>
      </w:r>
      <w:r>
        <w:rPr>
          <w:color w:val="2D2A79"/>
          <w:spacing w:val="-2"/>
        </w:rPr>
        <w:t>Wittenberg</w:t>
      </w:r>
    </w:p>
    <w:p>
      <w:pPr>
        <w:pStyle w:val="BodyText"/>
        <w:spacing w:before="27"/>
        <w:ind w:left="423"/>
      </w:pPr>
      <w:r>
        <w:rPr>
          <w:color w:val="2D2A79"/>
          <w:spacing w:val="-2"/>
          <w:w w:val="115"/>
        </w:rPr>
        <w:t>Director</w:t>
      </w:r>
    </w:p>
    <w:p>
      <w:pPr>
        <w:pStyle w:val="BodyText"/>
        <w:spacing w:line="271" w:lineRule="auto" w:before="29"/>
        <w:ind w:left="669" w:right="2165" w:hanging="240"/>
      </w:pPr>
      <w:r>
        <w:rPr>
          <w:color w:val="2D2A79"/>
          <w:w w:val="110"/>
        </w:rPr>
        <w:t>Office</w:t>
      </w:r>
      <w:r>
        <w:rPr>
          <w:color w:val="2D2A79"/>
          <w:spacing w:val="-14"/>
          <w:w w:val="110"/>
        </w:rPr>
        <w:t> </w:t>
      </w:r>
      <w:r>
        <w:rPr>
          <w:color w:val="2D2A79"/>
          <w:w w:val="110"/>
        </w:rPr>
        <w:t>of</w:t>
      </w:r>
      <w:r>
        <w:rPr>
          <w:color w:val="2D2A79"/>
          <w:spacing w:val="-9"/>
          <w:w w:val="110"/>
        </w:rPr>
        <w:t> </w:t>
      </w:r>
      <w:r>
        <w:rPr>
          <w:color w:val="2D2A79"/>
          <w:w w:val="110"/>
        </w:rPr>
        <w:t>Communications</w:t>
      </w:r>
      <w:r>
        <w:rPr>
          <w:color w:val="2D2A79"/>
          <w:spacing w:val="-14"/>
          <w:w w:val="110"/>
        </w:rPr>
        <w:t> </w:t>
      </w:r>
      <w:r>
        <w:rPr>
          <w:color w:val="2D2A79"/>
          <w:w w:val="110"/>
        </w:rPr>
        <w:t>and Public Liaison</w:t>
      </w:r>
    </w:p>
    <w:p>
      <w:pPr>
        <w:pStyle w:val="BodyText"/>
        <w:spacing w:line="271" w:lineRule="auto" w:before="5"/>
        <w:ind w:left="424" w:right="1272" w:firstLine="5"/>
      </w:pPr>
      <w:r>
        <w:rPr>
          <w:color w:val="2D2A79"/>
          <w:w w:val="110"/>
        </w:rPr>
        <w:t>National Institute of Mental Health Kensington, Maryland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5"/>
        <w:ind w:left="424"/>
      </w:pPr>
      <w:r>
        <w:rPr>
          <w:color w:val="2D2A79"/>
          <w:w w:val="105"/>
        </w:rPr>
        <w:t>Consulting</w:t>
      </w:r>
      <w:r>
        <w:rPr>
          <w:color w:val="2D2A79"/>
          <w:spacing w:val="34"/>
          <w:w w:val="110"/>
        </w:rPr>
        <w:t> </w:t>
      </w:r>
      <w:r>
        <w:rPr>
          <w:color w:val="2D2A79"/>
          <w:spacing w:val="-2"/>
          <w:w w:val="110"/>
        </w:rPr>
        <w:t>Members</w:t>
      </w:r>
    </w:p>
    <w:p>
      <w:pPr>
        <w:spacing w:line="268" w:lineRule="auto" w:before="97"/>
        <w:ind w:left="424" w:right="3020" w:firstLine="2"/>
        <w:jc w:val="left"/>
        <w:rPr>
          <w:sz w:val="20"/>
        </w:rPr>
      </w:pPr>
      <w:r>
        <w:rPr>
          <w:b/>
          <w:color w:val="2D2A79"/>
          <w:w w:val="110"/>
          <w:sz w:val="21"/>
        </w:rPr>
        <w:t>Paul Purnell,</w:t>
      </w:r>
      <w:r>
        <w:rPr>
          <w:b/>
          <w:color w:val="2D2A79"/>
          <w:w w:val="110"/>
          <w:sz w:val="21"/>
        </w:rPr>
        <w:t> M.A. </w:t>
      </w:r>
      <w:r>
        <w:rPr>
          <w:color w:val="2D2A79"/>
          <w:w w:val="110"/>
          <w:sz w:val="20"/>
        </w:rPr>
        <w:t>Social</w:t>
      </w:r>
      <w:r>
        <w:rPr>
          <w:color w:val="2D2A79"/>
          <w:spacing w:val="-1"/>
          <w:w w:val="110"/>
          <w:sz w:val="20"/>
        </w:rPr>
        <w:t> </w:t>
      </w:r>
      <w:r>
        <w:rPr>
          <w:color w:val="2D2A79"/>
          <w:w w:val="110"/>
          <w:sz w:val="20"/>
        </w:rPr>
        <w:t>Solutions, L.L.C. Potomac, Maryland</w:t>
      </w:r>
    </w:p>
    <w:p>
      <w:pPr>
        <w:pStyle w:val="BodyText"/>
        <w:spacing w:before="5"/>
        <w:rPr>
          <w:sz w:val="22"/>
        </w:rPr>
      </w:pPr>
    </w:p>
    <w:p>
      <w:pPr>
        <w:spacing w:line="268" w:lineRule="auto" w:before="0"/>
        <w:ind w:left="420" w:right="1272" w:firstLine="5"/>
        <w:jc w:val="left"/>
        <w:rPr>
          <w:sz w:val="20"/>
        </w:rPr>
      </w:pPr>
      <w:r>
        <w:rPr>
          <w:b/>
          <w:color w:val="2D2A79"/>
          <w:w w:val="110"/>
          <w:sz w:val="21"/>
        </w:rPr>
        <w:t>Scott Ratzan,</w:t>
      </w:r>
      <w:r>
        <w:rPr>
          <w:b/>
          <w:color w:val="2D2A79"/>
          <w:w w:val="110"/>
          <w:sz w:val="21"/>
        </w:rPr>
        <w:t> M.D.,</w:t>
      </w:r>
      <w:r>
        <w:rPr>
          <w:b/>
          <w:color w:val="2D2A79"/>
          <w:w w:val="110"/>
          <w:sz w:val="21"/>
        </w:rPr>
        <w:t> M.P.A.,</w:t>
      </w:r>
      <w:r>
        <w:rPr>
          <w:b/>
          <w:color w:val="2D2A79"/>
          <w:w w:val="110"/>
          <w:sz w:val="21"/>
        </w:rPr>
        <w:t> M.A. </w:t>
      </w:r>
      <w:r>
        <w:rPr>
          <w:color w:val="3F3D83"/>
          <w:w w:val="110"/>
          <w:sz w:val="20"/>
        </w:rPr>
        <w:t>Academy</w:t>
      </w:r>
      <w:r>
        <w:rPr>
          <w:color w:val="3F3D83"/>
          <w:spacing w:val="-7"/>
          <w:w w:val="110"/>
          <w:sz w:val="20"/>
        </w:rPr>
        <w:t> </w:t>
      </w:r>
      <w:r>
        <w:rPr>
          <w:color w:val="2D2A79"/>
          <w:w w:val="110"/>
          <w:sz w:val="20"/>
        </w:rPr>
        <w:t>for</w:t>
      </w:r>
      <w:r>
        <w:rPr>
          <w:color w:val="2D2A79"/>
          <w:spacing w:val="13"/>
          <w:w w:val="110"/>
          <w:sz w:val="20"/>
        </w:rPr>
        <w:t> </w:t>
      </w:r>
      <w:r>
        <w:rPr>
          <w:color w:val="2D2A79"/>
          <w:w w:val="110"/>
          <w:sz w:val="20"/>
        </w:rPr>
        <w:t>Educational Development Washington, DC</w:t>
      </w:r>
    </w:p>
    <w:p>
      <w:pPr>
        <w:pStyle w:val="BodyText"/>
        <w:spacing w:before="10"/>
        <w:rPr>
          <w:sz w:val="21"/>
        </w:rPr>
      </w:pPr>
    </w:p>
    <w:p>
      <w:pPr>
        <w:pStyle w:val="Heading8"/>
        <w:spacing w:before="1"/>
        <w:ind w:left="419"/>
      </w:pPr>
      <w:r>
        <w:rPr>
          <w:color w:val="2D2A79"/>
        </w:rPr>
        <w:t>Thomas</w:t>
      </w:r>
      <w:r>
        <w:rPr>
          <w:color w:val="2D2A79"/>
          <w:spacing w:val="21"/>
        </w:rPr>
        <w:t> </w:t>
      </w:r>
      <w:r>
        <w:rPr>
          <w:color w:val="2D2A79"/>
        </w:rPr>
        <w:t>W.</w:t>
      </w:r>
      <w:r>
        <w:rPr>
          <w:color w:val="2D2A79"/>
          <w:spacing w:val="19"/>
        </w:rPr>
        <w:t> </w:t>
      </w:r>
      <w:r>
        <w:rPr>
          <w:color w:val="2D2A79"/>
        </w:rPr>
        <w:t>Valente,</w:t>
      </w:r>
      <w:r>
        <w:rPr>
          <w:color w:val="2D2A79"/>
          <w:spacing w:val="34"/>
        </w:rPr>
        <w:t> </w:t>
      </w:r>
      <w:r>
        <w:rPr>
          <w:color w:val="2D2A79"/>
          <w:spacing w:val="-2"/>
        </w:rPr>
        <w:t>Ph.D.</w:t>
      </w:r>
    </w:p>
    <w:p>
      <w:pPr>
        <w:pStyle w:val="BodyText"/>
        <w:spacing w:line="271" w:lineRule="auto" w:before="32"/>
        <w:ind w:left="423" w:right="1272"/>
      </w:pPr>
      <w:r>
        <w:rPr>
          <w:color w:val="2D2A79"/>
          <w:w w:val="115"/>
        </w:rPr>
        <w:t>Director,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Master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Public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Health</w:t>
      </w:r>
      <w:r>
        <w:rPr>
          <w:color w:val="2D2A79"/>
          <w:spacing w:val="-6"/>
          <w:w w:val="115"/>
        </w:rPr>
        <w:t> </w:t>
      </w:r>
      <w:r>
        <w:rPr>
          <w:color w:val="3F3D83"/>
          <w:w w:val="115"/>
        </w:rPr>
        <w:t>Program </w:t>
      </w:r>
      <w:r>
        <w:rPr>
          <w:color w:val="2D2A79"/>
          <w:w w:val="115"/>
        </w:rPr>
        <w:t>Department</w:t>
      </w:r>
      <w:r>
        <w:rPr>
          <w:color w:val="2D2A79"/>
          <w:w w:val="115"/>
        </w:rPr>
        <w:t> of Preventive</w:t>
      </w:r>
    </w:p>
    <w:p>
      <w:pPr>
        <w:pStyle w:val="BodyText"/>
        <w:spacing w:line="271" w:lineRule="auto"/>
        <w:ind w:left="424" w:right="3701" w:firstLine="240"/>
      </w:pPr>
      <w:r>
        <w:rPr>
          <w:color w:val="2D2A79"/>
          <w:spacing w:val="-2"/>
          <w:w w:val="105"/>
        </w:rPr>
        <w:t>Medicine</w:t>
      </w:r>
      <w:r>
        <w:rPr>
          <w:color w:val="2D2A79"/>
          <w:spacing w:val="80"/>
          <w:w w:val="150"/>
        </w:rPr>
        <w:t> </w:t>
      </w:r>
      <w:r>
        <w:rPr>
          <w:color w:val="2D2A79"/>
          <w:w w:val="105"/>
        </w:rPr>
        <w:t>School of Medicine</w:t>
      </w:r>
    </w:p>
    <w:p>
      <w:pPr>
        <w:pStyle w:val="BodyText"/>
        <w:spacing w:line="271" w:lineRule="auto"/>
        <w:ind w:left="420" w:right="2397" w:firstLine="5"/>
      </w:pPr>
      <w:r>
        <w:rPr>
          <w:color w:val="2D2A79"/>
          <w:w w:val="110"/>
        </w:rPr>
        <w:t>University of Southern California Alhambra, California</w:t>
      </w:r>
    </w:p>
    <w:p>
      <w:pPr>
        <w:pStyle w:val="BodyText"/>
        <w:spacing w:before="11"/>
        <w:rPr>
          <w:sz w:val="21"/>
        </w:rPr>
      </w:pPr>
    </w:p>
    <w:p>
      <w:pPr>
        <w:spacing w:line="268" w:lineRule="auto" w:before="0"/>
        <w:ind w:left="423" w:right="2397" w:firstLine="2"/>
        <w:jc w:val="left"/>
        <w:rPr>
          <w:sz w:val="20"/>
        </w:rPr>
      </w:pPr>
      <w:r>
        <w:rPr>
          <w:b/>
          <w:color w:val="2D2A79"/>
          <w:w w:val="105"/>
          <w:sz w:val="21"/>
        </w:rPr>
        <w:t>Patricia</w:t>
      </w:r>
      <w:r>
        <w:rPr>
          <w:b/>
          <w:color w:val="2D2A79"/>
          <w:spacing w:val="-8"/>
          <w:w w:val="105"/>
          <w:sz w:val="21"/>
        </w:rPr>
        <w:t> </w:t>
      </w:r>
      <w:r>
        <w:rPr>
          <w:b/>
          <w:color w:val="2D2A79"/>
          <w:w w:val="105"/>
          <w:sz w:val="21"/>
        </w:rPr>
        <w:t>A.</w:t>
      </w:r>
      <w:r>
        <w:rPr>
          <w:b/>
          <w:color w:val="2D2A79"/>
          <w:spacing w:val="-5"/>
          <w:w w:val="105"/>
          <w:sz w:val="21"/>
        </w:rPr>
        <w:t> </w:t>
      </w:r>
      <w:r>
        <w:rPr>
          <w:b/>
          <w:color w:val="2D2A79"/>
          <w:w w:val="105"/>
          <w:sz w:val="21"/>
        </w:rPr>
        <w:t>Wright,</w:t>
      </w:r>
      <w:r>
        <w:rPr>
          <w:b/>
          <w:color w:val="2D2A79"/>
          <w:spacing w:val="1"/>
          <w:w w:val="105"/>
          <w:sz w:val="21"/>
        </w:rPr>
        <w:t> </w:t>
      </w:r>
      <w:r>
        <w:rPr>
          <w:b/>
          <w:color w:val="2D2A79"/>
          <w:w w:val="105"/>
          <w:sz w:val="21"/>
        </w:rPr>
        <w:t>Ed.D. </w:t>
      </w:r>
      <w:r>
        <w:rPr>
          <w:color w:val="2D2A79"/>
          <w:w w:val="110"/>
          <w:sz w:val="20"/>
        </w:rPr>
        <w:t>Independent Consultant Baltimore, Maryland</w:t>
      </w:r>
    </w:p>
    <w:p>
      <w:pPr>
        <w:spacing w:after="0" w:line="268" w:lineRule="auto"/>
        <w:jc w:val="left"/>
        <w:rPr>
          <w:sz w:val="20"/>
        </w:rPr>
        <w:sectPr>
          <w:footerReference w:type="even" r:id="rId17"/>
          <w:footerReference w:type="default" r:id="rId18"/>
          <w:pgSz w:w="12240" w:h="15840"/>
          <w:pgMar w:footer="756" w:header="0" w:top="1500" w:bottom="1140" w:left="600" w:right="860"/>
          <w:cols w:num="2" w:equalWidth="0">
            <w:col w:w="4909" w:space="40"/>
            <w:col w:w="58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Heading1"/>
        <w:ind w:left="3845"/>
      </w:pPr>
      <w:bookmarkStart w:name="_TOC_250013" w:id="2"/>
      <w:bookmarkEnd w:id="2"/>
      <w:r>
        <w:rPr>
          <w:color w:val="1F2A70"/>
          <w:spacing w:val="-2"/>
          <w:w w:val="110"/>
        </w:rPr>
        <w:t>Foreword</w:t>
      </w:r>
    </w:p>
    <w:p>
      <w:pPr>
        <w:pStyle w:val="BodyText"/>
        <w:rPr>
          <w:rFonts w:ascii="Arial"/>
          <w:b/>
          <w:sz w:val="62"/>
        </w:rPr>
      </w:pPr>
    </w:p>
    <w:p>
      <w:pPr>
        <w:pStyle w:val="BodyText"/>
        <w:spacing w:line="271" w:lineRule="auto" w:before="493"/>
        <w:ind w:left="3853" w:right="173" w:firstLine="2"/>
      </w:pPr>
      <w:r>
        <w:rPr>
          <w:color w:val="1F2A70"/>
          <w:w w:val="115"/>
        </w:rPr>
        <w:t>The Substance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Mental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Health Services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Administration (SAMHSA)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agency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within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3"/>
          <w:w w:val="115"/>
        </w:rPr>
        <w:t> </w:t>
      </w:r>
      <w:r>
        <w:rPr>
          <w:color w:val="343D7E"/>
          <w:w w:val="115"/>
        </w:rPr>
        <w:t>U.S.</w:t>
      </w:r>
      <w:r>
        <w:rPr>
          <w:color w:val="343D7E"/>
          <w:spacing w:val="-6"/>
          <w:w w:val="115"/>
        </w:rPr>
        <w:t> </w:t>
      </w:r>
      <w:r>
        <w:rPr>
          <w:color w:val="1F2A70"/>
          <w:w w:val="115"/>
        </w:rPr>
        <w:t>Department of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Health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and Human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Services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that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leads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public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health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efforts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advance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behavioral health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nation.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SAMHSA's mission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reduce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impact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sub­ </w:t>
      </w:r>
      <w:r>
        <w:rPr>
          <w:color w:val="343D7E"/>
          <w:w w:val="115"/>
        </w:rPr>
        <w:t>stance</w:t>
      </w:r>
      <w:r>
        <w:rPr>
          <w:color w:val="343D7E"/>
          <w:spacing w:val="-2"/>
          <w:w w:val="115"/>
        </w:rPr>
        <w:t> </w:t>
      </w:r>
      <w:r>
        <w:rPr>
          <w:color w:val="343D7E"/>
          <w:w w:val="115"/>
        </w:rPr>
        <w:t>abuse</w:t>
      </w:r>
      <w:r>
        <w:rPr>
          <w:color w:val="343D7E"/>
          <w:spacing w:val="-2"/>
          <w:w w:val="115"/>
        </w:rPr>
        <w:t> </w:t>
      </w:r>
      <w:r>
        <w:rPr>
          <w:color w:val="1F2A70"/>
          <w:w w:val="115"/>
        </w:rPr>
        <w:t>and mental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illness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on</w:t>
      </w:r>
      <w:r>
        <w:rPr>
          <w:color w:val="1F2A70"/>
          <w:spacing w:val="-1"/>
          <w:w w:val="115"/>
        </w:rPr>
        <w:t> </w:t>
      </w:r>
      <w:r>
        <w:rPr>
          <w:color w:val="343D7E"/>
          <w:w w:val="115"/>
        </w:rPr>
        <w:t>America's communities.</w:t>
      </w:r>
    </w:p>
    <w:p>
      <w:pPr>
        <w:pStyle w:val="BodyText"/>
        <w:spacing w:line="271" w:lineRule="auto" w:before="186"/>
        <w:ind w:left="3850" w:right="173" w:firstLine="5"/>
      </w:pPr>
      <w:r>
        <w:rPr>
          <w:color w:val="1F2A70"/>
          <w:w w:val="110"/>
        </w:rPr>
        <w:t>The Treatment Improvement</w:t>
      </w:r>
      <w:r>
        <w:rPr>
          <w:color w:val="1F2A70"/>
          <w:w w:val="110"/>
        </w:rPr>
        <w:t> Protocol (TIP) series fulfills SAMHSA's mis­ </w:t>
      </w:r>
      <w:r>
        <w:rPr>
          <w:color w:val="343D7E"/>
          <w:w w:val="110"/>
        </w:rPr>
        <w:t>sion </w:t>
      </w:r>
      <w:r>
        <w:rPr>
          <w:color w:val="1F2A70"/>
          <w:w w:val="110"/>
        </w:rPr>
        <w:t>to reduce the impact of </w:t>
      </w:r>
      <w:r>
        <w:rPr>
          <w:color w:val="343D7E"/>
          <w:w w:val="110"/>
        </w:rPr>
        <w:t>substance</w:t>
      </w:r>
      <w:r>
        <w:rPr>
          <w:color w:val="343D7E"/>
          <w:spacing w:val="34"/>
          <w:w w:val="110"/>
        </w:rPr>
        <w:t> </w:t>
      </w:r>
      <w:r>
        <w:rPr>
          <w:color w:val="1F2A70"/>
          <w:w w:val="110"/>
        </w:rPr>
        <w:t>abuse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mental illness on America's </w:t>
      </w:r>
      <w:r>
        <w:rPr>
          <w:color w:val="343D7E"/>
          <w:w w:val="110"/>
        </w:rPr>
        <w:t>communities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by providing </w:t>
      </w:r>
      <w:r>
        <w:rPr>
          <w:color w:val="343D7E"/>
          <w:w w:val="110"/>
        </w:rPr>
        <w:t>evidence</w:t>
      </w:r>
      <w:r>
        <w:rPr>
          <w:color w:val="0F1A67"/>
          <w:w w:val="110"/>
        </w:rPr>
        <w:t>-ba</w:t>
      </w:r>
      <w:r>
        <w:rPr>
          <w:color w:val="343D7E"/>
          <w:w w:val="110"/>
        </w:rPr>
        <w:t>sed</w:t>
      </w:r>
      <w:r>
        <w:rPr>
          <w:color w:val="343D7E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best practice guidance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to </w:t>
      </w:r>
      <w:r>
        <w:rPr>
          <w:color w:val="343D7E"/>
          <w:w w:val="110"/>
        </w:rPr>
        <w:t>clinicians,</w:t>
      </w:r>
      <w:r>
        <w:rPr>
          <w:color w:val="343D7E"/>
          <w:spacing w:val="40"/>
          <w:w w:val="110"/>
        </w:rPr>
        <w:t> </w:t>
      </w:r>
      <w:r>
        <w:rPr>
          <w:color w:val="1F2A70"/>
          <w:w w:val="110"/>
        </w:rPr>
        <w:t>program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administrators,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payers.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TIPs are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result of careful consideration of all</w:t>
      </w:r>
      <w:r>
        <w:rPr>
          <w:color w:val="1F2A70"/>
          <w:w w:val="110"/>
        </w:rPr>
        <w:t> relevant clinical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health </w:t>
      </w:r>
      <w:r>
        <w:rPr>
          <w:color w:val="343D7E"/>
          <w:w w:val="110"/>
        </w:rPr>
        <w:t>serv</w:t>
      </w:r>
      <w:r>
        <w:rPr>
          <w:color w:val="0F1A67"/>
          <w:w w:val="110"/>
        </w:rPr>
        <w:t>ic</w:t>
      </w:r>
      <w:r>
        <w:rPr>
          <w:color w:val="343D7E"/>
          <w:w w:val="110"/>
        </w:rPr>
        <w:t>es </w:t>
      </w:r>
      <w:r>
        <w:rPr>
          <w:color w:val="1F2A70"/>
          <w:w w:val="110"/>
        </w:rPr>
        <w:t>research findings, demonstration experience,</w:t>
      </w:r>
      <w:r>
        <w:rPr>
          <w:color w:val="1F2A70"/>
          <w:w w:val="110"/>
        </w:rPr>
        <w:t> and in1plementation require­ ments.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 panel of non-Federal clinical researchers, clinicians, program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administrators, and patient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advocates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debates</w:t>
      </w:r>
      <w:r>
        <w:rPr>
          <w:color w:val="1F2A70"/>
          <w:spacing w:val="37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discusses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their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particu­ lar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area of </w:t>
      </w:r>
      <w:r>
        <w:rPr>
          <w:color w:val="343D7E"/>
          <w:w w:val="110"/>
        </w:rPr>
        <w:t>expertise </w:t>
      </w:r>
      <w:r>
        <w:rPr>
          <w:color w:val="1F2A70"/>
          <w:w w:val="110"/>
        </w:rPr>
        <w:t>until they reach a </w:t>
      </w:r>
      <w:r>
        <w:rPr>
          <w:color w:val="343D7E"/>
          <w:w w:val="110"/>
        </w:rPr>
        <w:t>consensus</w:t>
      </w:r>
      <w:r>
        <w:rPr>
          <w:color w:val="343D7E"/>
          <w:spacing w:val="39"/>
          <w:w w:val="110"/>
        </w:rPr>
        <w:t> </w:t>
      </w:r>
      <w:r>
        <w:rPr>
          <w:color w:val="1F2A70"/>
          <w:w w:val="110"/>
        </w:rPr>
        <w:t>on best practices.</w:t>
      </w:r>
      <w:r>
        <w:rPr>
          <w:color w:val="1F2A70"/>
          <w:spacing w:val="80"/>
          <w:w w:val="110"/>
        </w:rPr>
        <w:t> </w:t>
      </w:r>
      <w:r>
        <w:rPr>
          <w:color w:val="1F2A70"/>
          <w:w w:val="110"/>
        </w:rPr>
        <w:t>This panel's work is then reviewed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critiqued by field reviewers.</w:t>
      </w:r>
    </w:p>
    <w:p>
      <w:pPr>
        <w:pStyle w:val="BodyText"/>
        <w:spacing w:line="271" w:lineRule="auto" w:before="184"/>
        <w:ind w:left="3854" w:right="173" w:firstLine="1"/>
      </w:pPr>
      <w:r>
        <w:rPr>
          <w:color w:val="1F2A70"/>
          <w:w w:val="110"/>
        </w:rPr>
        <w:t>The talent, dedication,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hard work that TIPs panelists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reviewers bring to this highly participatory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process have helped bridge the gap between the proinise of research and the needs of practicing clinicians and adininistrators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to serve, in the most scientifically</w:t>
      </w:r>
      <w:r>
        <w:rPr>
          <w:color w:val="1F2A70"/>
          <w:spacing w:val="-6"/>
          <w:w w:val="110"/>
        </w:rPr>
        <w:t> </w:t>
      </w:r>
      <w:r>
        <w:rPr>
          <w:color w:val="343D7E"/>
          <w:w w:val="110"/>
        </w:rPr>
        <w:t>sound </w:t>
      </w:r>
      <w:r>
        <w:rPr>
          <w:color w:val="1F2A70"/>
          <w:w w:val="110"/>
        </w:rPr>
        <w:t>and effective ways, people</w:t>
      </w:r>
      <w:r>
        <w:rPr>
          <w:color w:val="1F2A70"/>
          <w:spacing w:val="-9"/>
          <w:w w:val="110"/>
        </w:rPr>
        <w:t> </w:t>
      </w:r>
      <w:r>
        <w:rPr>
          <w:color w:val="1F2A70"/>
          <w:w w:val="110"/>
        </w:rPr>
        <w:t>in need</w:t>
      </w:r>
      <w:r>
        <w:rPr>
          <w:color w:val="1F2A70"/>
          <w:spacing w:val="-6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-1"/>
          <w:w w:val="110"/>
        </w:rPr>
        <w:t> </w:t>
      </w:r>
      <w:r>
        <w:rPr>
          <w:color w:val="1F2A70"/>
          <w:w w:val="110"/>
        </w:rPr>
        <w:t>behavioral</w:t>
      </w:r>
      <w:r>
        <w:rPr>
          <w:color w:val="1F2A70"/>
          <w:spacing w:val="-8"/>
          <w:w w:val="110"/>
        </w:rPr>
        <w:t> </w:t>
      </w:r>
      <w:r>
        <w:rPr>
          <w:color w:val="1F2A70"/>
          <w:w w:val="110"/>
        </w:rPr>
        <w:t>health</w:t>
      </w:r>
      <w:r>
        <w:rPr>
          <w:color w:val="1F2A70"/>
          <w:spacing w:val="-9"/>
          <w:w w:val="110"/>
        </w:rPr>
        <w:t> </w:t>
      </w:r>
      <w:r>
        <w:rPr>
          <w:color w:val="1F2A70"/>
          <w:w w:val="110"/>
        </w:rPr>
        <w:t>services. We</w:t>
      </w:r>
      <w:r>
        <w:rPr>
          <w:color w:val="1F2A70"/>
          <w:spacing w:val="-9"/>
          <w:w w:val="110"/>
        </w:rPr>
        <w:t> </w:t>
      </w:r>
      <w:r>
        <w:rPr>
          <w:color w:val="1F2A70"/>
          <w:w w:val="110"/>
        </w:rPr>
        <w:t>are</w:t>
      </w:r>
      <w:r>
        <w:rPr>
          <w:color w:val="1F2A70"/>
          <w:spacing w:val="26"/>
          <w:w w:val="110"/>
        </w:rPr>
        <w:t> </w:t>
      </w:r>
      <w:r>
        <w:rPr>
          <w:color w:val="1F2A70"/>
          <w:w w:val="110"/>
        </w:rPr>
        <w:t>grateful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to</w:t>
      </w:r>
      <w:r>
        <w:rPr>
          <w:color w:val="1F2A70"/>
          <w:spacing w:val="-4"/>
          <w:w w:val="110"/>
        </w:rPr>
        <w:t> </w:t>
      </w:r>
      <w:r>
        <w:rPr>
          <w:color w:val="1F2A70"/>
          <w:w w:val="110"/>
        </w:rPr>
        <w:t>all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who</w:t>
      </w:r>
      <w:r>
        <w:rPr>
          <w:color w:val="1F2A70"/>
          <w:spacing w:val="-6"/>
          <w:w w:val="110"/>
        </w:rPr>
        <w:t> </w:t>
      </w:r>
      <w:r>
        <w:rPr>
          <w:color w:val="1F2A70"/>
          <w:w w:val="110"/>
        </w:rPr>
        <w:t>have joined with us to </w:t>
      </w:r>
      <w:r>
        <w:rPr>
          <w:color w:val="343D7E"/>
          <w:w w:val="110"/>
        </w:rPr>
        <w:t>contribute </w:t>
      </w:r>
      <w:r>
        <w:rPr>
          <w:color w:val="1F2A70"/>
          <w:w w:val="110"/>
        </w:rPr>
        <w:t>to advances in the behavioral health field.</w:t>
      </w:r>
    </w:p>
    <w:p>
      <w:pPr>
        <w:pStyle w:val="BodyText"/>
        <w:rPr>
          <w:sz w:val="22"/>
        </w:rPr>
      </w:pPr>
    </w:p>
    <w:p>
      <w:pPr>
        <w:pStyle w:val="BodyText"/>
        <w:ind w:left="3858"/>
        <w:rPr>
          <w:b/>
          <w:sz w:val="23"/>
        </w:rPr>
      </w:pPr>
      <w:r>
        <w:rPr>
          <w:color w:val="1F2A70"/>
          <w:w w:val="115"/>
        </w:rPr>
        <w:t>Pamela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S.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Hyde,</w:t>
      </w:r>
      <w:r>
        <w:rPr>
          <w:color w:val="1F2A70"/>
          <w:spacing w:val="6"/>
          <w:w w:val="115"/>
        </w:rPr>
        <w:t> </w:t>
      </w:r>
      <w:r>
        <w:rPr>
          <w:b/>
          <w:color w:val="1F2A70"/>
          <w:spacing w:val="-4"/>
          <w:w w:val="115"/>
          <w:sz w:val="23"/>
        </w:rPr>
        <w:t>J.D.</w:t>
      </w:r>
    </w:p>
    <w:p>
      <w:pPr>
        <w:pStyle w:val="BodyText"/>
        <w:spacing w:before="28"/>
        <w:ind w:left="3850"/>
      </w:pPr>
      <w:r>
        <w:rPr>
          <w:color w:val="1F2A70"/>
          <w:spacing w:val="-2"/>
          <w:w w:val="115"/>
        </w:rPr>
        <w:t>Administrator</w:t>
      </w:r>
    </w:p>
    <w:p>
      <w:pPr>
        <w:pStyle w:val="BodyText"/>
        <w:spacing w:before="29"/>
        <w:ind w:left="3853"/>
      </w:pPr>
      <w:r>
        <w:rPr>
          <w:color w:val="1F2A70"/>
          <w:w w:val="110"/>
        </w:rPr>
        <w:t>Substance</w:t>
      </w:r>
      <w:r>
        <w:rPr>
          <w:color w:val="1F2A70"/>
          <w:spacing w:val="8"/>
          <w:w w:val="110"/>
        </w:rPr>
        <w:t> </w:t>
      </w:r>
      <w:r>
        <w:rPr>
          <w:color w:val="1F2A70"/>
          <w:w w:val="110"/>
        </w:rPr>
        <w:t>Abuse</w:t>
      </w:r>
      <w:r>
        <w:rPr>
          <w:color w:val="1F2A70"/>
          <w:spacing w:val="6"/>
          <w:w w:val="110"/>
        </w:rPr>
        <w:t> </w:t>
      </w:r>
      <w:r>
        <w:rPr>
          <w:color w:val="1F2A70"/>
          <w:w w:val="110"/>
        </w:rPr>
        <w:t>and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Mental</w:t>
      </w:r>
      <w:r>
        <w:rPr>
          <w:color w:val="1F2A70"/>
          <w:spacing w:val="8"/>
          <w:w w:val="110"/>
        </w:rPr>
        <w:t> </w:t>
      </w:r>
      <w:r>
        <w:rPr>
          <w:color w:val="1F2A70"/>
          <w:w w:val="110"/>
        </w:rPr>
        <w:t>Health</w:t>
      </w:r>
      <w:r>
        <w:rPr>
          <w:color w:val="1F2A70"/>
          <w:spacing w:val="10"/>
          <w:w w:val="110"/>
        </w:rPr>
        <w:t> </w:t>
      </w:r>
      <w:r>
        <w:rPr>
          <w:color w:val="1F2A70"/>
          <w:w w:val="110"/>
        </w:rPr>
        <w:t>Services</w:t>
      </w:r>
      <w:r>
        <w:rPr>
          <w:color w:val="1F2A70"/>
          <w:spacing w:val="4"/>
          <w:w w:val="110"/>
        </w:rPr>
        <w:t> </w:t>
      </w:r>
      <w:r>
        <w:rPr>
          <w:color w:val="1F2A70"/>
          <w:spacing w:val="-2"/>
          <w:w w:val="110"/>
        </w:rPr>
        <w:t>Administration</w:t>
      </w:r>
    </w:p>
    <w:p>
      <w:pPr>
        <w:pStyle w:val="BodyText"/>
        <w:spacing w:before="8"/>
        <w:rPr>
          <w:sz w:val="22"/>
        </w:rPr>
      </w:pPr>
    </w:p>
    <w:p>
      <w:pPr>
        <w:pStyle w:val="Heading8"/>
        <w:spacing w:line="236" w:lineRule="exact"/>
        <w:ind w:left="3858"/>
      </w:pPr>
      <w:r>
        <w:rPr>
          <w:color w:val="1F2A70"/>
          <w:w w:val="105"/>
        </w:rPr>
        <w:t>Daryl</w:t>
      </w:r>
      <w:r>
        <w:rPr>
          <w:color w:val="1F2A70"/>
          <w:spacing w:val="5"/>
          <w:w w:val="105"/>
        </w:rPr>
        <w:t> </w:t>
      </w:r>
      <w:r>
        <w:rPr>
          <w:color w:val="1F2A70"/>
          <w:w w:val="105"/>
        </w:rPr>
        <w:t>W.</w:t>
      </w:r>
      <w:r>
        <w:rPr>
          <w:color w:val="1F2A70"/>
          <w:spacing w:val="19"/>
          <w:w w:val="105"/>
        </w:rPr>
        <w:t> </w:t>
      </w:r>
      <w:r>
        <w:rPr>
          <w:color w:val="1F2A70"/>
          <w:spacing w:val="-4"/>
          <w:w w:val="105"/>
        </w:rPr>
        <w:t>Kade</w:t>
      </w:r>
    </w:p>
    <w:p>
      <w:pPr>
        <w:pStyle w:val="BodyText"/>
        <w:spacing w:line="218" w:lineRule="exact"/>
        <w:ind w:left="3850"/>
      </w:pPr>
      <w:r>
        <w:rPr>
          <w:color w:val="1F2A70"/>
          <w:w w:val="110"/>
        </w:rPr>
        <w:t>Acting</w:t>
      </w:r>
      <w:r>
        <w:rPr>
          <w:color w:val="1F2A70"/>
          <w:spacing w:val="6"/>
          <w:w w:val="110"/>
        </w:rPr>
        <w:t> </w:t>
      </w:r>
      <w:r>
        <w:rPr>
          <w:color w:val="1F2A70"/>
          <w:spacing w:val="-2"/>
          <w:w w:val="110"/>
        </w:rPr>
        <w:t>Director</w:t>
      </w:r>
    </w:p>
    <w:p>
      <w:pPr>
        <w:pStyle w:val="BodyText"/>
        <w:spacing w:line="219" w:lineRule="exact"/>
        <w:ind w:left="3858"/>
      </w:pPr>
      <w:r>
        <w:rPr>
          <w:color w:val="1F2A70"/>
          <w:w w:val="115"/>
        </w:rPr>
        <w:t>Center for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</w:t>
      </w:r>
    </w:p>
    <w:p>
      <w:pPr>
        <w:pStyle w:val="BodyText"/>
        <w:spacing w:line="226" w:lineRule="exact"/>
        <w:ind w:left="3853"/>
      </w:pPr>
      <w:r>
        <w:rPr>
          <w:color w:val="1F2A70"/>
          <w:w w:val="115"/>
        </w:rPr>
        <w:t>Substance</w:t>
      </w:r>
      <w:r>
        <w:rPr>
          <w:color w:val="1F2A70"/>
          <w:spacing w:val="1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Mental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Health Services</w:t>
      </w:r>
      <w:r>
        <w:rPr>
          <w:color w:val="1F2A70"/>
          <w:spacing w:val="2"/>
          <w:w w:val="115"/>
        </w:rPr>
        <w:t> </w:t>
      </w:r>
      <w:r>
        <w:rPr>
          <w:color w:val="1F2A70"/>
          <w:spacing w:val="-2"/>
          <w:w w:val="115"/>
        </w:rPr>
        <w:t>Administration</w:t>
      </w:r>
    </w:p>
    <w:p>
      <w:pPr>
        <w:spacing w:after="0" w:line="226" w:lineRule="exact"/>
        <w:sectPr>
          <w:pgSz w:w="12240" w:h="15840"/>
          <w:pgMar w:header="0" w:footer="959" w:top="1500" w:bottom="940" w:left="600" w:right="8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58"/>
        <w:ind w:left="3739"/>
      </w:pPr>
      <w:r>
        <w:rPr>
          <w:color w:val="312D7B"/>
          <w:w w:val="110"/>
        </w:rPr>
        <w:t>Executive</w:t>
      </w:r>
      <w:r>
        <w:rPr>
          <w:color w:val="312D7B"/>
          <w:spacing w:val="4"/>
          <w:w w:val="110"/>
        </w:rPr>
        <w:t> </w:t>
      </w:r>
      <w:r>
        <w:rPr>
          <w:color w:val="312D7B"/>
          <w:spacing w:val="-2"/>
          <w:w w:val="110"/>
        </w:rPr>
        <w:t>Summary</w:t>
      </w:r>
    </w:p>
    <w:p>
      <w:pPr>
        <w:pStyle w:val="BodyText"/>
        <w:spacing w:before="5"/>
        <w:rPr>
          <w:rFonts w:ascii="Arial"/>
          <w:b/>
          <w:sz w:val="81"/>
        </w:rPr>
      </w:pPr>
    </w:p>
    <w:p>
      <w:pPr>
        <w:pStyle w:val="BodyText"/>
        <w:spacing w:line="271" w:lineRule="auto" w:before="1"/>
        <w:ind w:left="3744" w:right="269" w:firstLine="3"/>
      </w:pPr>
      <w:r>
        <w:rPr>
          <w:color w:val="312D7B"/>
          <w:w w:val="110"/>
        </w:rPr>
        <w:t>For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men and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women whose </w:t>
      </w:r>
      <w:r>
        <w:rPr>
          <w:color w:val="423F85"/>
          <w:w w:val="110"/>
        </w:rPr>
        <w:t>struggle </w:t>
      </w:r>
      <w:r>
        <w:rPr>
          <w:color w:val="312D7B"/>
          <w:w w:val="110"/>
        </w:rPr>
        <w:t>with </w:t>
      </w:r>
      <w:r>
        <w:rPr>
          <w:color w:val="423F85"/>
          <w:w w:val="110"/>
        </w:rPr>
        <w:t>substance </w:t>
      </w:r>
      <w:r>
        <w:rPr>
          <w:color w:val="312D7B"/>
          <w:w w:val="110"/>
        </w:rPr>
        <w:t>abuse brings them into contact with the legal system, the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personal losses can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be </w:t>
      </w:r>
      <w:r>
        <w:rPr>
          <w:color w:val="423F85"/>
          <w:w w:val="110"/>
        </w:rPr>
        <w:t>enormous: </w:t>
      </w:r>
      <w:r>
        <w:rPr>
          <w:color w:val="312D7B"/>
          <w:w w:val="110"/>
        </w:rPr>
        <w:t>fami­ lies</w:t>
      </w:r>
      <w:r>
        <w:rPr>
          <w:color w:val="312D7B"/>
          <w:spacing w:val="24"/>
          <w:w w:val="110"/>
        </w:rPr>
        <w:t> </w:t>
      </w:r>
      <w:r>
        <w:rPr>
          <w:color w:val="312D7B"/>
          <w:w w:val="110"/>
        </w:rPr>
        <w:t>can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break</w:t>
      </w:r>
      <w:r>
        <w:rPr>
          <w:color w:val="312D7B"/>
          <w:spacing w:val="39"/>
          <w:w w:val="110"/>
        </w:rPr>
        <w:t> </w:t>
      </w:r>
      <w:r>
        <w:rPr>
          <w:color w:val="312D7B"/>
          <w:w w:val="110"/>
        </w:rPr>
        <w:t>apart, health</w:t>
      </w:r>
      <w:r>
        <w:rPr>
          <w:color w:val="312D7B"/>
          <w:spacing w:val="29"/>
          <w:w w:val="110"/>
        </w:rPr>
        <w:t> </w:t>
      </w:r>
      <w:r>
        <w:rPr>
          <w:color w:val="312D7B"/>
          <w:w w:val="110"/>
        </w:rPr>
        <w:t>deteriorates,</w:t>
      </w:r>
      <w:r>
        <w:rPr>
          <w:color w:val="312D7B"/>
          <w:spacing w:val="32"/>
          <w:w w:val="110"/>
        </w:rPr>
        <w:t> </w:t>
      </w:r>
      <w:r>
        <w:rPr>
          <w:color w:val="312D7B"/>
          <w:w w:val="110"/>
        </w:rPr>
        <w:t>freedom</w:t>
      </w:r>
      <w:r>
        <w:rPr>
          <w:color w:val="312D7B"/>
          <w:spacing w:val="29"/>
          <w:w w:val="110"/>
        </w:rPr>
        <w:t> </w:t>
      </w:r>
      <w:r>
        <w:rPr>
          <w:color w:val="312D7B"/>
          <w:w w:val="110"/>
        </w:rPr>
        <w:t>is</w:t>
      </w:r>
      <w:r>
        <w:rPr>
          <w:color w:val="312D7B"/>
          <w:spacing w:val="27"/>
          <w:w w:val="110"/>
        </w:rPr>
        <w:t> </w:t>
      </w:r>
      <w:r>
        <w:rPr>
          <w:color w:val="312D7B"/>
          <w:w w:val="110"/>
        </w:rPr>
        <w:t>restricted,</w:t>
      </w:r>
      <w:r>
        <w:rPr>
          <w:color w:val="312D7B"/>
          <w:spacing w:val="32"/>
          <w:w w:val="110"/>
        </w:rPr>
        <w:t> </w:t>
      </w:r>
      <w:r>
        <w:rPr>
          <w:color w:val="312D7B"/>
          <w:w w:val="110"/>
        </w:rPr>
        <w:t>and far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too often, lives are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lost. But this is just the beginning of the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potential devasta­ tion.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Personal </w:t>
      </w:r>
      <w:r>
        <w:rPr>
          <w:color w:val="423F85"/>
          <w:w w:val="110"/>
        </w:rPr>
        <w:t>costs</w:t>
      </w:r>
      <w:r>
        <w:rPr>
          <w:color w:val="423F85"/>
          <w:spacing w:val="25"/>
          <w:w w:val="110"/>
        </w:rPr>
        <w:t> </w:t>
      </w:r>
      <w:r>
        <w:rPr>
          <w:color w:val="312D7B"/>
          <w:w w:val="110"/>
        </w:rPr>
        <w:t>to</w:t>
      </w:r>
      <w:r>
        <w:rPr>
          <w:color w:val="312D7B"/>
          <w:spacing w:val="21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victims</w:t>
      </w:r>
      <w:r>
        <w:rPr>
          <w:color w:val="312D7B"/>
          <w:spacing w:val="26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26"/>
          <w:w w:val="110"/>
        </w:rPr>
        <w:t> </w:t>
      </w:r>
      <w:r>
        <w:rPr>
          <w:color w:val="423F85"/>
          <w:w w:val="110"/>
        </w:rPr>
        <w:t>crime </w:t>
      </w:r>
      <w:r>
        <w:rPr>
          <w:color w:val="312D7B"/>
          <w:w w:val="110"/>
        </w:rPr>
        <w:t>are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immeasurable.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20"/>
          <w:w w:val="110"/>
        </w:rPr>
        <w:t> </w:t>
      </w:r>
      <w:r>
        <w:rPr>
          <w:color w:val="423F85"/>
          <w:w w:val="110"/>
        </w:rPr>
        <w:t>effects</w:t>
      </w:r>
      <w:r>
        <w:rPr>
          <w:color w:val="423F85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36"/>
          <w:w w:val="110"/>
        </w:rPr>
        <w:t> </w:t>
      </w:r>
      <w:r>
        <w:rPr>
          <w:color w:val="423F85"/>
          <w:w w:val="110"/>
        </w:rPr>
        <w:t>every</w:t>
      </w:r>
      <w:r>
        <w:rPr>
          <w:color w:val="423F85"/>
          <w:spacing w:val="36"/>
          <w:w w:val="110"/>
        </w:rPr>
        <w:t> </w:t>
      </w:r>
      <w:r>
        <w:rPr>
          <w:color w:val="312D7B"/>
          <w:w w:val="110"/>
        </w:rPr>
        <w:t>theft,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burglary,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violent</w:t>
      </w:r>
      <w:r>
        <w:rPr>
          <w:color w:val="312D7B"/>
          <w:spacing w:val="40"/>
          <w:w w:val="110"/>
        </w:rPr>
        <w:t> </w:t>
      </w:r>
      <w:r>
        <w:rPr>
          <w:color w:val="423F85"/>
          <w:w w:val="110"/>
        </w:rPr>
        <w:t>crime</w:t>
      </w:r>
      <w:r>
        <w:rPr>
          <w:color w:val="423F85"/>
          <w:spacing w:val="39"/>
          <w:w w:val="110"/>
        </w:rPr>
        <w:t> </w:t>
      </w:r>
      <w:r>
        <w:rPr>
          <w:color w:val="312D7B"/>
          <w:w w:val="110"/>
        </w:rPr>
        <w:t>reverberate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throughout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 whole community.</w:t>
      </w:r>
      <w:r>
        <w:rPr>
          <w:color w:val="312D7B"/>
          <w:w w:val="110"/>
        </w:rPr>
        <w:t> Economic losses include the costs of arresting, process­ ing, and incarcerating offenders, as well as the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costs of police protection, increased insurance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rates, and property losses.</w:t>
      </w:r>
    </w:p>
    <w:p>
      <w:pPr>
        <w:pStyle w:val="BodyText"/>
        <w:spacing w:line="271" w:lineRule="auto" w:before="189"/>
        <w:ind w:left="3745" w:right="269" w:firstLine="2"/>
      </w:pPr>
      <w:r>
        <w:rPr>
          <w:color w:val="312D7B"/>
          <w:w w:val="110"/>
        </w:rPr>
        <w:t>Strong empirical</w:t>
      </w:r>
      <w:r>
        <w:rPr>
          <w:color w:val="312D7B"/>
          <w:spacing w:val="28"/>
          <w:w w:val="110"/>
        </w:rPr>
        <w:t> </w:t>
      </w:r>
      <w:r>
        <w:rPr>
          <w:color w:val="312D7B"/>
          <w:w w:val="110"/>
        </w:rPr>
        <w:t>evidence</w:t>
      </w:r>
      <w:r>
        <w:rPr>
          <w:color w:val="312D7B"/>
          <w:spacing w:val="34"/>
          <w:w w:val="110"/>
        </w:rPr>
        <w:t> </w:t>
      </w:r>
      <w:r>
        <w:rPr>
          <w:color w:val="312D7B"/>
          <w:w w:val="110"/>
        </w:rPr>
        <w:t>over</w:t>
      </w:r>
      <w:r>
        <w:rPr>
          <w:color w:val="312D7B"/>
          <w:spacing w:val="28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past few decades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consistently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has </w:t>
      </w:r>
      <w:r>
        <w:rPr>
          <w:color w:val="423F85"/>
          <w:w w:val="110"/>
        </w:rPr>
        <w:t>shown </w:t>
      </w:r>
      <w:r>
        <w:rPr>
          <w:color w:val="312D7B"/>
          <w:w w:val="110"/>
        </w:rPr>
        <w:t>that substance abuse treatment reduces crime. For</w:t>
      </w:r>
      <w:r>
        <w:rPr>
          <w:color w:val="312D7B"/>
          <w:w w:val="110"/>
        </w:rPr>
        <w:t> many people in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need of alcohol 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drug treatment, </w:t>
      </w:r>
      <w:r>
        <w:rPr>
          <w:color w:val="423F85"/>
          <w:w w:val="110"/>
        </w:rPr>
        <w:t>contact </w:t>
      </w:r>
      <w:r>
        <w:rPr>
          <w:color w:val="312D7B"/>
          <w:w w:val="110"/>
        </w:rPr>
        <w:t>with the </w:t>
      </w:r>
      <w:r>
        <w:rPr>
          <w:color w:val="423F85"/>
          <w:w w:val="110"/>
        </w:rPr>
        <w:t>criminal </w:t>
      </w:r>
      <w:r>
        <w:rPr>
          <w:color w:val="312D7B"/>
          <w:w w:val="110"/>
        </w:rPr>
        <w:t>justice sys­ tem is</w:t>
      </w:r>
      <w:r>
        <w:rPr>
          <w:color w:val="312D7B"/>
          <w:spacing w:val="25"/>
          <w:w w:val="110"/>
        </w:rPr>
        <w:t> </w:t>
      </w:r>
      <w:r>
        <w:rPr>
          <w:color w:val="312D7B"/>
          <w:w w:val="110"/>
        </w:rPr>
        <w:t>their first</w:t>
      </w:r>
      <w:r>
        <w:rPr>
          <w:color w:val="312D7B"/>
          <w:spacing w:val="29"/>
          <w:w w:val="110"/>
        </w:rPr>
        <w:t> </w:t>
      </w:r>
      <w:r>
        <w:rPr>
          <w:color w:val="312D7B"/>
          <w:w w:val="110"/>
        </w:rPr>
        <w:t>opportunity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for</w:t>
      </w:r>
      <w:r>
        <w:rPr>
          <w:color w:val="312D7B"/>
          <w:spacing w:val="37"/>
          <w:w w:val="110"/>
        </w:rPr>
        <w:t> </w:t>
      </w:r>
      <w:r>
        <w:rPr>
          <w:color w:val="312D7B"/>
          <w:w w:val="110"/>
        </w:rPr>
        <w:t>treatment.</w:t>
      </w:r>
      <w:r>
        <w:rPr>
          <w:color w:val="312D7B"/>
          <w:spacing w:val="37"/>
          <w:w w:val="110"/>
        </w:rPr>
        <w:t> </w:t>
      </w:r>
      <w:r>
        <w:rPr>
          <w:color w:val="423F85"/>
          <w:w w:val="110"/>
        </w:rPr>
        <w:t>A substance</w:t>
      </w:r>
      <w:r>
        <w:rPr>
          <w:color w:val="423F85"/>
          <w:spacing w:val="36"/>
          <w:w w:val="110"/>
        </w:rPr>
        <w:t> </w:t>
      </w:r>
      <w:r>
        <w:rPr>
          <w:color w:val="312D7B"/>
          <w:w w:val="110"/>
        </w:rPr>
        <w:t>use</w:t>
      </w:r>
      <w:r>
        <w:rPr>
          <w:color w:val="312D7B"/>
          <w:spacing w:val="26"/>
          <w:w w:val="110"/>
        </w:rPr>
        <w:t> </w:t>
      </w:r>
      <w:r>
        <w:rPr>
          <w:color w:val="312D7B"/>
          <w:w w:val="110"/>
        </w:rPr>
        <w:t>disorder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may be recognized</w:t>
      </w:r>
      <w:r>
        <w:rPr>
          <w:color w:val="312D7B"/>
          <w:spacing w:val="32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diagnosed</w:t>
      </w:r>
      <w:r>
        <w:rPr>
          <w:color w:val="312D7B"/>
          <w:spacing w:val="21"/>
          <w:w w:val="110"/>
        </w:rPr>
        <w:t> </w:t>
      </w:r>
      <w:r>
        <w:rPr>
          <w:color w:val="312D7B"/>
          <w:w w:val="110"/>
        </w:rPr>
        <w:t>for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20"/>
          <w:w w:val="110"/>
        </w:rPr>
        <w:t> </w:t>
      </w:r>
      <w:r>
        <w:rPr>
          <w:color w:val="312D7B"/>
          <w:w w:val="110"/>
        </w:rPr>
        <w:t>first</w:t>
      </w:r>
      <w:r>
        <w:rPr>
          <w:color w:val="312D7B"/>
          <w:spacing w:val="21"/>
          <w:w w:val="110"/>
        </w:rPr>
        <w:t> </w:t>
      </w:r>
      <w:r>
        <w:rPr>
          <w:color w:val="312D7B"/>
          <w:w w:val="110"/>
        </w:rPr>
        <w:t>time,</w:t>
      </w:r>
      <w:r>
        <w:rPr>
          <w:color w:val="312D7B"/>
          <w:spacing w:val="15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28"/>
          <w:w w:val="110"/>
        </w:rPr>
        <w:t> </w:t>
      </w:r>
      <w:r>
        <w:rPr>
          <w:color w:val="312D7B"/>
          <w:w w:val="110"/>
        </w:rPr>
        <w:t>legal incentives</w:t>
      </w:r>
      <w:r>
        <w:rPr>
          <w:color w:val="312D7B"/>
          <w:spacing w:val="35"/>
          <w:w w:val="110"/>
        </w:rPr>
        <w:t> </w:t>
      </w:r>
      <w:r>
        <w:rPr>
          <w:color w:val="312D7B"/>
          <w:w w:val="110"/>
        </w:rPr>
        <w:t>to</w:t>
      </w:r>
      <w:r>
        <w:rPr>
          <w:color w:val="312D7B"/>
          <w:w w:val="110"/>
        </w:rPr>
        <w:t> </w:t>
      </w:r>
      <w:r>
        <w:rPr>
          <w:color w:val="423F85"/>
          <w:w w:val="110"/>
        </w:rPr>
        <w:t>enter</w:t>
      </w:r>
      <w:r>
        <w:rPr>
          <w:color w:val="423F85"/>
          <w:spacing w:val="40"/>
          <w:w w:val="110"/>
        </w:rPr>
        <w:t> </w:t>
      </w:r>
      <w:r>
        <w:rPr>
          <w:color w:val="312D7B"/>
          <w:w w:val="110"/>
        </w:rPr>
        <w:t>substance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abuse</w:t>
      </w:r>
      <w:r>
        <w:rPr>
          <w:color w:val="312D7B"/>
          <w:spacing w:val="34"/>
          <w:w w:val="110"/>
        </w:rPr>
        <w:t> </w:t>
      </w:r>
      <w:r>
        <w:rPr>
          <w:color w:val="312D7B"/>
          <w:w w:val="110"/>
        </w:rPr>
        <w:t>treatment</w:t>
      </w:r>
      <w:r>
        <w:rPr>
          <w:color w:val="312D7B"/>
          <w:spacing w:val="40"/>
          <w:w w:val="110"/>
        </w:rPr>
        <w:t> </w:t>
      </w:r>
      <w:r>
        <w:rPr>
          <w:color w:val="423F85"/>
          <w:w w:val="110"/>
        </w:rPr>
        <w:t>sometimes</w:t>
      </w:r>
      <w:r>
        <w:rPr>
          <w:color w:val="423F85"/>
          <w:spacing w:val="40"/>
          <w:w w:val="110"/>
        </w:rPr>
        <w:t> </w:t>
      </w:r>
      <w:r>
        <w:rPr>
          <w:color w:val="312D7B"/>
          <w:w w:val="110"/>
        </w:rPr>
        <w:t>motivate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35"/>
          <w:w w:val="110"/>
        </w:rPr>
        <w:t> </w:t>
      </w:r>
      <w:r>
        <w:rPr>
          <w:color w:val="312D7B"/>
          <w:w w:val="110"/>
        </w:rPr>
        <w:t>individual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to begin</w:t>
      </w:r>
      <w:r>
        <w:rPr>
          <w:color w:val="312D7B"/>
          <w:spacing w:val="27"/>
          <w:w w:val="110"/>
        </w:rPr>
        <w:t> </w:t>
      </w:r>
      <w:r>
        <w:rPr>
          <w:color w:val="312D7B"/>
          <w:w w:val="110"/>
        </w:rPr>
        <w:t>recovery.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For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other offenders,</w:t>
      </w:r>
      <w:r>
        <w:rPr>
          <w:color w:val="312D7B"/>
          <w:spacing w:val="32"/>
          <w:w w:val="110"/>
        </w:rPr>
        <w:t> </w:t>
      </w:r>
      <w:r>
        <w:rPr>
          <w:color w:val="312D7B"/>
          <w:w w:val="110"/>
        </w:rPr>
        <w:t>arrest</w:t>
      </w:r>
      <w:r>
        <w:rPr>
          <w:color w:val="312D7B"/>
          <w:spacing w:val="31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-1"/>
          <w:w w:val="110"/>
        </w:rPr>
        <w:t> </w:t>
      </w:r>
      <w:r>
        <w:rPr>
          <w:color w:val="312D7B"/>
          <w:w w:val="110"/>
        </w:rPr>
        <w:t>incarceration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are</w:t>
      </w:r>
      <w:r>
        <w:rPr>
          <w:color w:val="312D7B"/>
          <w:spacing w:val="33"/>
          <w:w w:val="110"/>
        </w:rPr>
        <w:t> </w:t>
      </w:r>
      <w:r>
        <w:rPr>
          <w:color w:val="312D7B"/>
          <w:w w:val="110"/>
        </w:rPr>
        <w:t>part of</w:t>
      </w:r>
      <w:r>
        <w:rPr>
          <w:color w:val="312D7B"/>
          <w:spacing w:val="33"/>
          <w:w w:val="110"/>
        </w:rPr>
        <w:t> </w:t>
      </w:r>
      <w:r>
        <w:rPr>
          <w:color w:val="312D7B"/>
          <w:w w:val="110"/>
        </w:rPr>
        <w:t>a recurring cycle 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drug abuse 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crime.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Ingrained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patterns 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maladap­ tive </w:t>
      </w:r>
      <w:r>
        <w:rPr>
          <w:color w:val="423F85"/>
          <w:w w:val="110"/>
        </w:rPr>
        <w:t>coping skills, criminal </w:t>
      </w:r>
      <w:r>
        <w:rPr>
          <w:color w:val="312D7B"/>
          <w:w w:val="110"/>
        </w:rPr>
        <w:t>values and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beliefs, and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a lack of job</w:t>
      </w:r>
      <w:r>
        <w:rPr>
          <w:color w:val="312D7B"/>
          <w:spacing w:val="34"/>
          <w:w w:val="110"/>
        </w:rPr>
        <w:t> </w:t>
      </w:r>
      <w:r>
        <w:rPr>
          <w:color w:val="423F85"/>
          <w:w w:val="110"/>
        </w:rPr>
        <w:t>skills </w:t>
      </w:r>
      <w:r>
        <w:rPr>
          <w:color w:val="312D7B"/>
          <w:w w:val="110"/>
        </w:rPr>
        <w:t>may require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 more intensive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treatment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approach,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particularly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among offend­ </w:t>
      </w:r>
      <w:r>
        <w:rPr>
          <w:color w:val="423F85"/>
          <w:w w:val="110"/>
        </w:rPr>
        <w:t>ers </w:t>
      </w:r>
      <w:r>
        <w:rPr>
          <w:color w:val="312D7B"/>
          <w:w w:val="110"/>
        </w:rPr>
        <w:t>with a prolonged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history of </w:t>
      </w:r>
      <w:r>
        <w:rPr>
          <w:color w:val="423F85"/>
          <w:w w:val="110"/>
        </w:rPr>
        <w:t>substance </w:t>
      </w:r>
      <w:r>
        <w:rPr>
          <w:color w:val="312D7B"/>
          <w:w w:val="110"/>
        </w:rPr>
        <w:t>abuse and </w:t>
      </w:r>
      <w:r>
        <w:rPr>
          <w:color w:val="423F85"/>
          <w:w w:val="110"/>
        </w:rPr>
        <w:t>crime.</w:t>
      </w:r>
    </w:p>
    <w:p>
      <w:pPr>
        <w:pStyle w:val="BodyText"/>
        <w:spacing w:line="271" w:lineRule="auto" w:before="183"/>
        <w:ind w:left="3743" w:right="245" w:firstLine="6"/>
      </w:pPr>
      <w:r>
        <w:rPr>
          <w:color w:val="312D7B"/>
          <w:w w:val="115"/>
        </w:rPr>
        <w:t>This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TIP</w:t>
      </w:r>
      <w:r>
        <w:rPr>
          <w:color w:val="312D7B"/>
          <w:spacing w:val="30"/>
          <w:w w:val="115"/>
        </w:rPr>
        <w:t> </w:t>
      </w:r>
      <w:r>
        <w:rPr>
          <w:color w:val="312D7B"/>
          <w:w w:val="115"/>
        </w:rPr>
        <w:t>was developed to provide recommendations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best practice guidelines to </w:t>
      </w:r>
      <w:r>
        <w:rPr>
          <w:color w:val="423F85"/>
          <w:w w:val="115"/>
        </w:rPr>
        <w:t>counselors</w:t>
      </w:r>
      <w:r>
        <w:rPr>
          <w:color w:val="423F85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29"/>
          <w:w w:val="115"/>
        </w:rPr>
        <w:t> </w:t>
      </w:r>
      <w:r>
        <w:rPr>
          <w:color w:val="312D7B"/>
          <w:w w:val="115"/>
        </w:rPr>
        <w:t>administrators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based on the research litera­ ture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21"/>
          <w:w w:val="115"/>
        </w:rPr>
        <w:t> </w:t>
      </w:r>
      <w:r>
        <w:rPr>
          <w:color w:val="423F85"/>
          <w:w w:val="115"/>
        </w:rPr>
        <w:t>experience </w:t>
      </w:r>
      <w:r>
        <w:rPr>
          <w:color w:val="312D7B"/>
          <w:w w:val="115"/>
        </w:rPr>
        <w:t>of </w:t>
      </w:r>
      <w:r>
        <w:rPr>
          <w:color w:val="423F85"/>
          <w:w w:val="115"/>
        </w:rPr>
        <w:t>seasoned </w:t>
      </w:r>
      <w:r>
        <w:rPr>
          <w:color w:val="312D7B"/>
          <w:w w:val="115"/>
        </w:rPr>
        <w:t>treatment</w:t>
      </w:r>
      <w:r>
        <w:rPr>
          <w:color w:val="312D7B"/>
          <w:w w:val="115"/>
        </w:rPr>
        <w:t> professionals.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It covers the full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range</w:t>
      </w:r>
      <w:r>
        <w:rPr>
          <w:color w:val="312D7B"/>
          <w:spacing w:val="-7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criminal justice</w:t>
      </w:r>
      <w:r>
        <w:rPr>
          <w:color w:val="312D7B"/>
          <w:spacing w:val="-3"/>
          <w:w w:val="115"/>
        </w:rPr>
        <w:t> </w:t>
      </w:r>
      <w:r>
        <w:rPr>
          <w:color w:val="423F85"/>
          <w:w w:val="115"/>
        </w:rPr>
        <w:t>settings</w:t>
      </w:r>
      <w:r>
        <w:rPr>
          <w:color w:val="423F85"/>
          <w:spacing w:val="-5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spacing w:val="18"/>
          <w:w w:val="115"/>
        </w:rPr>
        <w:t> </w:t>
      </w:r>
      <w:r>
        <w:rPr>
          <w:color w:val="312D7B"/>
          <w:w w:val="115"/>
        </w:rPr>
        <w:t>all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w w:val="115"/>
        </w:rPr>
        <w:t> phases through which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an individual</w:t>
      </w:r>
      <w:r>
        <w:rPr>
          <w:color w:val="312D7B"/>
          <w:spacing w:val="-12"/>
          <w:w w:val="115"/>
        </w:rPr>
        <w:t> </w:t>
      </w:r>
      <w:r>
        <w:rPr>
          <w:color w:val="312D7B"/>
          <w:w w:val="115"/>
        </w:rPr>
        <w:t>progresses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in</w:t>
      </w:r>
      <w:r>
        <w:rPr>
          <w:color w:val="312D7B"/>
          <w:spacing w:val="-14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9"/>
          <w:w w:val="115"/>
        </w:rPr>
        <w:t> </w:t>
      </w:r>
      <w:r>
        <w:rPr>
          <w:color w:val="312D7B"/>
          <w:w w:val="115"/>
        </w:rPr>
        <w:t>criminal</w:t>
      </w:r>
      <w:r>
        <w:rPr>
          <w:color w:val="312D7B"/>
          <w:spacing w:val="-10"/>
          <w:w w:val="115"/>
        </w:rPr>
        <w:t> </w:t>
      </w:r>
      <w:r>
        <w:rPr>
          <w:color w:val="312D7B"/>
          <w:w w:val="115"/>
        </w:rPr>
        <w:t>justice</w:t>
      </w:r>
      <w:r>
        <w:rPr>
          <w:color w:val="312D7B"/>
          <w:spacing w:val="-15"/>
          <w:w w:val="115"/>
        </w:rPr>
        <w:t> </w:t>
      </w:r>
      <w:r>
        <w:rPr>
          <w:color w:val="423F85"/>
          <w:w w:val="115"/>
        </w:rPr>
        <w:t>system.</w:t>
      </w:r>
      <w:r>
        <w:rPr>
          <w:color w:val="423F85"/>
          <w:spacing w:val="-12"/>
          <w:w w:val="115"/>
        </w:rPr>
        <w:t> </w:t>
      </w:r>
      <w:r>
        <w:rPr>
          <w:color w:val="312D7B"/>
          <w:w w:val="115"/>
        </w:rPr>
        <w:t>It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addresses</w:t>
      </w:r>
      <w:r>
        <w:rPr>
          <w:color w:val="312D7B"/>
          <w:spacing w:val="-12"/>
          <w:w w:val="115"/>
        </w:rPr>
        <w:t> </w:t>
      </w:r>
      <w:r>
        <w:rPr>
          <w:color w:val="312D7B"/>
          <w:w w:val="115"/>
        </w:rPr>
        <w:t>both</w:t>
      </w:r>
      <w:r>
        <w:rPr>
          <w:color w:val="312D7B"/>
          <w:spacing w:val="-15"/>
          <w:w w:val="115"/>
        </w:rPr>
        <w:t> </w:t>
      </w:r>
      <w:r>
        <w:rPr>
          <w:color w:val="312D7B"/>
          <w:w w:val="115"/>
        </w:rPr>
        <w:t>clin­ ical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programmatic</w:t>
      </w:r>
      <w:r>
        <w:rPr>
          <w:color w:val="312D7B"/>
          <w:w w:val="115"/>
        </w:rPr>
        <w:t> areas of treatment. The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consensus</w:t>
      </w:r>
      <w:r>
        <w:rPr>
          <w:color w:val="312D7B"/>
          <w:w w:val="115"/>
        </w:rPr>
        <w:t> panel defined the areas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highlighted below as important in</w:t>
      </w:r>
      <w:r>
        <w:rPr>
          <w:color w:val="312D7B"/>
          <w:spacing w:val="-2"/>
          <w:w w:val="115"/>
        </w:rPr>
        <w:t> </w:t>
      </w:r>
      <w:r>
        <w:rPr>
          <w:color w:val="423F85"/>
          <w:w w:val="115"/>
        </w:rPr>
        <w:t>efforts </w:t>
      </w:r>
      <w:r>
        <w:rPr>
          <w:color w:val="312D7B"/>
          <w:w w:val="115"/>
        </w:rPr>
        <w:t>to</w:t>
      </w:r>
      <w:r>
        <w:rPr>
          <w:color w:val="312D7B"/>
          <w:spacing w:val="-4"/>
          <w:w w:val="115"/>
        </w:rPr>
        <w:t> </w:t>
      </w:r>
      <w:r>
        <w:rPr>
          <w:color w:val="312D7B"/>
          <w:w w:val="115"/>
        </w:rPr>
        <w:t>achieve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the treat­ ment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objectives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-2"/>
          <w:w w:val="115"/>
        </w:rPr>
        <w:t> </w:t>
      </w:r>
      <w:r>
        <w:rPr>
          <w:color w:val="312D7B"/>
          <w:w w:val="115"/>
        </w:rPr>
        <w:t>recovery</w:t>
      </w:r>
      <w:r>
        <w:rPr>
          <w:color w:val="312D7B"/>
          <w:spacing w:val="-3"/>
          <w:w w:val="115"/>
        </w:rPr>
        <w:t>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a</w:t>
      </w:r>
      <w:r>
        <w:rPr>
          <w:color w:val="312D7B"/>
          <w:spacing w:val="-12"/>
          <w:w w:val="115"/>
        </w:rPr>
        <w:t> </w:t>
      </w:r>
      <w:r>
        <w:rPr>
          <w:color w:val="312D7B"/>
          <w:w w:val="115"/>
        </w:rPr>
        <w:t>life</w:t>
      </w:r>
      <w:r>
        <w:rPr>
          <w:color w:val="312D7B"/>
          <w:spacing w:val="-13"/>
          <w:w w:val="115"/>
        </w:rPr>
        <w:t> </w:t>
      </w:r>
      <w:r>
        <w:rPr>
          <w:color w:val="312D7B"/>
          <w:w w:val="115"/>
        </w:rPr>
        <w:t>in the</w:t>
      </w:r>
      <w:r>
        <w:rPr>
          <w:color w:val="312D7B"/>
          <w:w w:val="115"/>
        </w:rPr>
        <w:t> community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for</w:t>
      </w:r>
      <w:r>
        <w:rPr>
          <w:color w:val="312D7B"/>
          <w:w w:val="115"/>
        </w:rPr>
        <w:t> </w:t>
      </w:r>
      <w:r>
        <w:rPr>
          <w:color w:val="423F85"/>
          <w:w w:val="115"/>
        </w:rPr>
        <w:t>everyone.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0" w:right="14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312D7B"/>
          <w:spacing w:val="-4"/>
          <w:w w:val="115"/>
          <w:sz w:val="16"/>
        </w:rPr>
        <w:t>xvii</w:t>
      </w:r>
    </w:p>
    <w:p>
      <w:pPr>
        <w:spacing w:after="0"/>
        <w:jc w:val="right"/>
        <w:rPr>
          <w:rFonts w:ascii="Arial"/>
          <w:sz w:val="16"/>
        </w:rPr>
        <w:sectPr>
          <w:footerReference w:type="even" r:id="rId19"/>
          <w:pgSz w:w="12240" w:h="15840"/>
          <w:pgMar w:footer="0" w:header="0" w:top="1500" w:bottom="280" w:left="600" w:right="860"/>
        </w:sectPr>
      </w:pPr>
    </w:p>
    <w:p>
      <w:pPr>
        <w:pStyle w:val="Heading3"/>
        <w:spacing w:before="73"/>
        <w:ind w:left="688" w:right="25" w:hanging="3"/>
      </w:pPr>
      <w:r>
        <w:rPr>
          <w:color w:val="2F2B79"/>
          <w:w w:val="105"/>
        </w:rPr>
        <w:t>Screening and </w:t>
      </w:r>
      <w:r>
        <w:rPr>
          <w:color w:val="2F2B79"/>
          <w:spacing w:val="-2"/>
          <w:w w:val="105"/>
        </w:rPr>
        <w:t>Assessment</w:t>
      </w:r>
    </w:p>
    <w:p>
      <w:pPr>
        <w:pStyle w:val="BodyText"/>
        <w:tabs>
          <w:tab w:pos="4033" w:val="left" w:leader="hyphen"/>
        </w:tabs>
        <w:spacing w:line="271" w:lineRule="auto" w:before="91"/>
        <w:ind w:left="677" w:right="25" w:firstLine="4"/>
      </w:pPr>
      <w:r>
        <w:rPr>
          <w:color w:val="2F2B79"/>
          <w:w w:val="115"/>
        </w:rPr>
        <w:t>A vital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first step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in providing substance abuse treatment</w:t>
      </w:r>
      <w:r>
        <w:rPr>
          <w:color w:val="2F2B79"/>
          <w:w w:val="115"/>
        </w:rPr>
        <w:t> to people under </w:t>
      </w:r>
      <w:r>
        <w:rPr>
          <w:color w:val="443F87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43F87"/>
          <w:w w:val="115"/>
        </w:rPr>
        <w:t>supervision </w:t>
      </w:r>
      <w:r>
        <w:rPr>
          <w:color w:val="2F2B79"/>
          <w:w w:val="115"/>
        </w:rPr>
        <w:t>is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identify offenders in need of treatment. In the criminal justice </w:t>
      </w:r>
      <w:r>
        <w:rPr>
          <w:color w:val="443F87"/>
          <w:w w:val="115"/>
        </w:rPr>
        <w:t>system, </w:t>
      </w:r>
      <w:r>
        <w:rPr>
          <w:color w:val="2F2B79"/>
          <w:w w:val="115"/>
        </w:rPr>
        <w:t>screening often is equated with "eligibility," and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often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equated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with</w:t>
      </w:r>
      <w:r>
        <w:rPr>
          <w:color w:val="2F2B79"/>
          <w:spacing w:val="-14"/>
          <w:w w:val="115"/>
        </w:rPr>
        <w:t> </w:t>
      </w:r>
      <w:r>
        <w:rPr>
          <w:color w:val="443F87"/>
          <w:w w:val="115"/>
        </w:rPr>
        <w:t>"suitabili­ </w:t>
      </w:r>
      <w:r>
        <w:rPr>
          <w:color w:val="2F2B79"/>
          <w:w w:val="115"/>
        </w:rPr>
        <w:t>ty."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do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this</w:t>
      </w:r>
      <w:r>
        <w:rPr>
          <w:color w:val="2F2B79"/>
          <w:spacing w:val="-12"/>
          <w:w w:val="115"/>
        </w:rPr>
        <w:t> </w:t>
      </w:r>
      <w:r>
        <w:rPr>
          <w:color w:val="443F87"/>
          <w:w w:val="115"/>
        </w:rPr>
        <w:t>effectively,</w:t>
      </w:r>
      <w:r>
        <w:rPr>
          <w:color w:val="443F87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consensus</w:t>
      </w:r>
      <w:r>
        <w:rPr>
          <w:color w:val="2F2B79"/>
          <w:w w:val="115"/>
        </w:rPr>
        <w:t> panel recommends that protocols be developed to determine which offenders need </w:t>
      </w:r>
      <w:r>
        <w:rPr>
          <w:color w:val="443F87"/>
          <w:w w:val="115"/>
        </w:rPr>
        <w:t>substance </w:t>
      </w:r>
      <w:r>
        <w:rPr>
          <w:color w:val="2F2B79"/>
          <w:w w:val="115"/>
        </w:rPr>
        <w:t>abuse treatment, assess the extent of their treatment needs, and </w:t>
      </w:r>
      <w:r>
        <w:rPr>
          <w:color w:val="443F87"/>
          <w:w w:val="115"/>
        </w:rPr>
        <w:t>ensure </w:t>
      </w:r>
      <w:r>
        <w:rPr>
          <w:color w:val="2F2B79"/>
          <w:w w:val="115"/>
        </w:rPr>
        <w:t>that they receive the</w:t>
      </w:r>
      <w:r>
        <w:rPr>
          <w:color w:val="2F2B79"/>
          <w:w w:val="115"/>
        </w:rPr>
        <w:t> treatment they need. Obtaining accurate and reliable information during </w:t>
      </w:r>
      <w:r>
        <w:rPr>
          <w:color w:val="443F87"/>
          <w:w w:val="115"/>
        </w:rPr>
        <w:t>screening </w:t>
      </w:r>
      <w:r>
        <w:rPr>
          <w:color w:val="2F2B79"/>
          <w:w w:val="115"/>
        </w:rPr>
        <w:t>and </w:t>
      </w:r>
      <w:r>
        <w:rPr>
          <w:color w:val="2F2B79"/>
          <w:spacing w:val="-2"/>
          <w:w w:val="115"/>
        </w:rPr>
        <w:t>assessment</w:t>
      </w:r>
      <w:r>
        <w:rPr>
          <w:color w:val="2F2B79"/>
          <w:spacing w:val="-8"/>
          <w:w w:val="115"/>
        </w:rPr>
        <w:t> </w:t>
      </w:r>
      <w:r>
        <w:rPr>
          <w:color w:val="443F87"/>
          <w:spacing w:val="-2"/>
          <w:w w:val="115"/>
        </w:rPr>
        <w:t>can</w:t>
      </w:r>
      <w:r>
        <w:rPr>
          <w:color w:val="443F87"/>
          <w:spacing w:val="-3"/>
          <w:w w:val="115"/>
        </w:rPr>
        <w:t> </w:t>
      </w:r>
      <w:r>
        <w:rPr>
          <w:color w:val="2F2B79"/>
          <w:spacing w:val="-2"/>
          <w:w w:val="115"/>
        </w:rPr>
        <w:t>be</w:t>
      </w:r>
      <w:r>
        <w:rPr>
          <w:color w:val="2F2B79"/>
          <w:spacing w:val="-10"/>
          <w:w w:val="115"/>
        </w:rPr>
        <w:t> </w:t>
      </w:r>
      <w:r>
        <w:rPr>
          <w:color w:val="2F2B79"/>
          <w:spacing w:val="-2"/>
          <w:w w:val="115"/>
        </w:rPr>
        <w:t>a</w:t>
      </w:r>
      <w:r>
        <w:rPr>
          <w:color w:val="2F2B79"/>
          <w:spacing w:val="-10"/>
          <w:w w:val="115"/>
        </w:rPr>
        <w:t> </w:t>
      </w:r>
      <w:r>
        <w:rPr>
          <w:color w:val="443F87"/>
          <w:spacing w:val="-2"/>
          <w:w w:val="115"/>
        </w:rPr>
        <w:t>challenge;</w:t>
      </w:r>
      <w:r>
        <w:rPr>
          <w:color w:val="443F87"/>
          <w:spacing w:val="-7"/>
          <w:w w:val="115"/>
        </w:rPr>
        <w:t> </w:t>
      </w:r>
      <w:r>
        <w:rPr>
          <w:color w:val="2F2B79"/>
          <w:spacing w:val="-2"/>
          <w:w w:val="115"/>
        </w:rPr>
        <w:t>offenders</w:t>
      </w:r>
      <w:r>
        <w:rPr>
          <w:color w:val="2F2B79"/>
          <w:spacing w:val="-7"/>
          <w:w w:val="115"/>
        </w:rPr>
        <w:t> </w:t>
      </w:r>
      <w:r>
        <w:rPr>
          <w:color w:val="2F2B79"/>
          <w:spacing w:val="-2"/>
          <w:w w:val="115"/>
        </w:rPr>
        <w:t>do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not </w:t>
      </w:r>
      <w:r>
        <w:rPr>
          <w:color w:val="2F2B79"/>
          <w:w w:val="115"/>
        </w:rPr>
        <w:t>always accurately report drug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or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alcohol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prob­ lems. Other collateral </w:t>
      </w:r>
      <w:r>
        <w:rPr>
          <w:color w:val="443F87"/>
          <w:w w:val="115"/>
        </w:rPr>
        <w:t>sources </w:t>
      </w:r>
      <w:r>
        <w:rPr>
          <w:color w:val="2F2B79"/>
          <w:w w:val="115"/>
        </w:rPr>
        <w:t>of information (e.g., drug test results, correctional records) </w:t>
      </w:r>
      <w:r>
        <w:rPr>
          <w:color w:val="443F87"/>
          <w:w w:val="115"/>
        </w:rPr>
        <w:t>can </w:t>
      </w:r>
      <w:r>
        <w:rPr>
          <w:color w:val="2F2B79"/>
          <w:w w:val="115"/>
        </w:rPr>
        <w:t>be</w:t>
      </w:r>
      <w:r>
        <w:rPr>
          <w:color w:val="2F2B79"/>
          <w:spacing w:val="-4"/>
          <w:w w:val="115"/>
        </w:rPr>
        <w:t> </w:t>
      </w:r>
      <w:r>
        <w:rPr>
          <w:color w:val="443F87"/>
          <w:w w:val="115"/>
        </w:rPr>
        <w:t>combined </w:t>
      </w:r>
      <w:r>
        <w:rPr>
          <w:color w:val="2F2B79"/>
          <w:w w:val="115"/>
        </w:rPr>
        <w:t>with </w:t>
      </w:r>
      <w:r>
        <w:rPr>
          <w:color w:val="443F87"/>
          <w:w w:val="115"/>
        </w:rPr>
        <w:t>self-report </w:t>
      </w: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to make referral decisions. For</w:t>
      </w:r>
      <w:r>
        <w:rPr>
          <w:color w:val="2F2B79"/>
          <w:spacing w:val="40"/>
          <w:w w:val="115"/>
        </w:rPr>
        <w:t> </w:t>
      </w:r>
      <w:r>
        <w:rPr>
          <w:color w:val="443F87"/>
          <w:w w:val="115"/>
        </w:rPr>
        <w:t>example, </w:t>
      </w:r>
      <w:r>
        <w:rPr>
          <w:color w:val="2F2B79"/>
          <w:w w:val="115"/>
        </w:rPr>
        <w:t>in many </w:t>
      </w:r>
      <w:r>
        <w:rPr>
          <w:color w:val="443F87"/>
          <w:w w:val="115"/>
        </w:rPr>
        <w:t>correctional </w:t>
      </w:r>
      <w:r>
        <w:rPr>
          <w:color w:val="2F2B79"/>
          <w:w w:val="115"/>
        </w:rPr>
        <w:t>facilities, urine tests are used to flag the need for</w:t>
      </w:r>
      <w:r>
        <w:rPr>
          <w:color w:val="2F2B79"/>
          <w:w w:val="115"/>
        </w:rPr>
        <w:t> treatment</w:t>
      </w:r>
      <w:r>
        <w:rPr>
          <w:color w:val="2F2B79"/>
        </w:rPr>
        <w:tab/>
      </w:r>
      <w:r>
        <w:rPr>
          <w:color w:val="2F2B79"/>
          <w:w w:val="110"/>
        </w:rPr>
        <w:t>even</w:t>
      </w:r>
      <w:r>
        <w:rPr>
          <w:color w:val="2F2B79"/>
          <w:spacing w:val="-14"/>
          <w:w w:val="110"/>
        </w:rPr>
        <w:t> </w:t>
      </w:r>
      <w:r>
        <w:rPr>
          <w:color w:val="2F2B79"/>
          <w:w w:val="110"/>
        </w:rPr>
        <w:t>when</w:t>
      </w:r>
    </w:p>
    <w:p>
      <w:pPr>
        <w:pStyle w:val="BodyText"/>
        <w:spacing w:before="7"/>
        <w:ind w:left="686"/>
      </w:pPr>
      <w:r>
        <w:rPr>
          <w:color w:val="2F2B79"/>
          <w:w w:val="110"/>
        </w:rPr>
        <w:t>an</w:t>
      </w:r>
      <w:r>
        <w:rPr>
          <w:color w:val="2F2B79"/>
          <w:spacing w:val="31"/>
          <w:w w:val="110"/>
        </w:rPr>
        <w:t> </w:t>
      </w:r>
      <w:r>
        <w:rPr>
          <w:color w:val="2F2B79"/>
          <w:w w:val="110"/>
        </w:rPr>
        <w:t>offender</w:t>
      </w:r>
      <w:r>
        <w:rPr>
          <w:color w:val="2F2B79"/>
          <w:spacing w:val="20"/>
          <w:w w:val="110"/>
        </w:rPr>
        <w:t> </w:t>
      </w:r>
      <w:r>
        <w:rPr>
          <w:color w:val="2F2B79"/>
          <w:w w:val="110"/>
        </w:rPr>
        <w:t>denies</w:t>
      </w:r>
      <w:r>
        <w:rPr>
          <w:color w:val="2F2B79"/>
          <w:spacing w:val="18"/>
          <w:w w:val="110"/>
        </w:rPr>
        <w:t> </w:t>
      </w:r>
      <w:r>
        <w:rPr>
          <w:color w:val="2F2B79"/>
          <w:w w:val="110"/>
        </w:rPr>
        <w:t>recent</w:t>
      </w:r>
      <w:r>
        <w:rPr>
          <w:color w:val="2F2B79"/>
          <w:spacing w:val="20"/>
          <w:w w:val="110"/>
        </w:rPr>
        <w:t> </w:t>
      </w:r>
      <w:r>
        <w:rPr>
          <w:color w:val="2F2B79"/>
          <w:w w:val="110"/>
        </w:rPr>
        <w:t>substance</w:t>
      </w:r>
      <w:r>
        <w:rPr>
          <w:color w:val="2F2B79"/>
          <w:spacing w:val="15"/>
          <w:w w:val="110"/>
        </w:rPr>
        <w:t> </w:t>
      </w:r>
      <w:r>
        <w:rPr>
          <w:color w:val="2F2B79"/>
          <w:spacing w:val="-2"/>
          <w:w w:val="110"/>
        </w:rPr>
        <w:t>abuse.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675" w:right="55" w:firstLine="4"/>
      </w:pPr>
      <w:r>
        <w:rPr>
          <w:color w:val="2F2B79"/>
          <w:w w:val="110"/>
        </w:rPr>
        <w:t>Many off</w:t>
      </w:r>
      <w:r>
        <w:rPr>
          <w:color w:val="443F87"/>
          <w:w w:val="110"/>
        </w:rPr>
        <w:t>enders </w:t>
      </w:r>
      <w:r>
        <w:rPr>
          <w:color w:val="2F2B79"/>
          <w:w w:val="110"/>
        </w:rPr>
        <w:t>who abuse </w:t>
      </w:r>
      <w:r>
        <w:rPr>
          <w:color w:val="443F87"/>
          <w:w w:val="110"/>
        </w:rPr>
        <w:t>substances </w:t>
      </w:r>
      <w:r>
        <w:rPr>
          <w:color w:val="2F2B79"/>
          <w:w w:val="110"/>
        </w:rPr>
        <w:t>have co­ occurring mental disorders that can make treatment more complex. They </w:t>
      </w:r>
      <w:r>
        <w:rPr>
          <w:color w:val="443F87"/>
          <w:w w:val="110"/>
        </w:rPr>
        <w:t>should </w:t>
      </w:r>
      <w:r>
        <w:rPr>
          <w:color w:val="2F2B79"/>
          <w:w w:val="110"/>
        </w:rPr>
        <w:t>there­</w:t>
      </w:r>
      <w:r>
        <w:rPr>
          <w:color w:val="2F2B79"/>
          <w:spacing w:val="80"/>
          <w:w w:val="110"/>
        </w:rPr>
        <w:t> </w:t>
      </w:r>
      <w:r>
        <w:rPr>
          <w:color w:val="2F2B79"/>
          <w:w w:val="110"/>
        </w:rPr>
        <w:t>fore be screened for</w:t>
      </w:r>
      <w:r>
        <w:rPr>
          <w:color w:val="2F2B79"/>
          <w:w w:val="110"/>
        </w:rPr>
        <w:t> other psychological or </w:t>
      </w:r>
      <w:r>
        <w:rPr>
          <w:color w:val="443F87"/>
          <w:w w:val="110"/>
        </w:rPr>
        <w:t>emotional </w:t>
      </w:r>
      <w:r>
        <w:rPr>
          <w:color w:val="2F2B79"/>
          <w:w w:val="110"/>
        </w:rPr>
        <w:t>problems.</w:t>
      </w:r>
      <w:r>
        <w:rPr>
          <w:color w:val="2F2B79"/>
          <w:w w:val="110"/>
        </w:rPr>
        <w:t> Offenders who are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initial­ ly</w:t>
      </w:r>
      <w:r>
        <w:rPr>
          <w:color w:val="2F2B79"/>
          <w:spacing w:val="-2"/>
          <w:w w:val="110"/>
        </w:rPr>
        <w:t> </w:t>
      </w:r>
      <w:r>
        <w:rPr>
          <w:color w:val="2F2B79"/>
          <w:w w:val="110"/>
        </w:rPr>
        <w:t>assessed as having </w:t>
      </w:r>
      <w:r>
        <w:rPr>
          <w:color w:val="443F87"/>
          <w:w w:val="110"/>
        </w:rPr>
        <w:t>symptoms </w:t>
      </w:r>
      <w:r>
        <w:rPr>
          <w:color w:val="2F2B79"/>
          <w:w w:val="110"/>
        </w:rPr>
        <w:t>of co-occurring disorders </w:t>
      </w:r>
      <w:r>
        <w:rPr>
          <w:color w:val="443F87"/>
          <w:w w:val="110"/>
        </w:rPr>
        <w:t>should </w:t>
      </w:r>
      <w:r>
        <w:rPr>
          <w:color w:val="2F2B79"/>
          <w:w w:val="110"/>
        </w:rPr>
        <w:t>be </w:t>
      </w:r>
      <w:r>
        <w:rPr>
          <w:color w:val="443F87"/>
          <w:w w:val="110"/>
        </w:rPr>
        <w:t>evaluated </w:t>
      </w:r>
      <w:r>
        <w:rPr>
          <w:color w:val="2F2B79"/>
          <w:w w:val="110"/>
        </w:rPr>
        <w:t>over an </w:t>
      </w:r>
      <w:r>
        <w:rPr>
          <w:color w:val="443F87"/>
          <w:w w:val="110"/>
        </w:rPr>
        <w:t>extended </w:t>
      </w:r>
      <w:r>
        <w:rPr>
          <w:color w:val="2F2B79"/>
          <w:w w:val="110"/>
        </w:rPr>
        <w:t>period of time to determine whether these symptoms</w:t>
      </w:r>
      <w:r>
        <w:rPr>
          <w:color w:val="2F2B79"/>
          <w:w w:val="110"/>
        </w:rPr>
        <w:t> resolve in the</w:t>
      </w:r>
      <w:r>
        <w:rPr>
          <w:color w:val="2F2B79"/>
          <w:w w:val="110"/>
        </w:rPr>
        <w:t> absence of substance </w:t>
      </w:r>
      <w:r>
        <w:rPr>
          <w:color w:val="2F2B79"/>
          <w:spacing w:val="-4"/>
          <w:w w:val="110"/>
        </w:rPr>
        <w:t>use.</w:t>
      </w:r>
    </w:p>
    <w:p>
      <w:pPr>
        <w:pStyle w:val="BodyText"/>
        <w:spacing w:line="271" w:lineRule="auto" w:before="184"/>
        <w:ind w:left="681" w:right="25"/>
      </w:pPr>
      <w:r>
        <w:rPr>
          <w:color w:val="2F2B79"/>
          <w:w w:val="115"/>
        </w:rPr>
        <w:t>A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significant number of offenders who abuse substances also have histories of trauma and </w:t>
      </w:r>
      <w:r>
        <w:rPr>
          <w:color w:val="2F2B79"/>
          <w:spacing w:val="-2"/>
          <w:w w:val="115"/>
        </w:rPr>
        <w:t>physical</w:t>
      </w:r>
      <w:r>
        <w:rPr>
          <w:color w:val="2F2B79"/>
          <w:spacing w:val="-13"/>
          <w:w w:val="115"/>
        </w:rPr>
        <w:t> </w:t>
      </w:r>
      <w:r>
        <w:rPr>
          <w:color w:val="2F2B79"/>
          <w:spacing w:val="-2"/>
          <w:w w:val="115"/>
        </w:rPr>
        <w:t>or</w:t>
      </w:r>
      <w:r>
        <w:rPr>
          <w:color w:val="2F2B79"/>
          <w:spacing w:val="-3"/>
          <w:w w:val="115"/>
        </w:rPr>
        <w:t> </w:t>
      </w:r>
      <w:r>
        <w:rPr>
          <w:color w:val="443F87"/>
          <w:spacing w:val="-2"/>
          <w:w w:val="115"/>
        </w:rPr>
        <w:t>sexual</w:t>
      </w:r>
      <w:r>
        <w:rPr>
          <w:color w:val="443F87"/>
          <w:spacing w:val="-13"/>
          <w:w w:val="115"/>
        </w:rPr>
        <w:t> </w:t>
      </w:r>
      <w:r>
        <w:rPr>
          <w:color w:val="443F87"/>
          <w:spacing w:val="-2"/>
          <w:w w:val="115"/>
        </w:rPr>
        <w:t>abuse.</w:t>
      </w:r>
      <w:r>
        <w:rPr>
          <w:color w:val="443F87"/>
          <w:spacing w:val="-4"/>
          <w:w w:val="115"/>
        </w:rPr>
        <w:t> </w:t>
      </w:r>
      <w:r>
        <w:rPr>
          <w:color w:val="2F2B79"/>
          <w:spacing w:val="-2"/>
          <w:w w:val="115"/>
        </w:rPr>
        <w:t>Screening</w:t>
      </w:r>
      <w:r>
        <w:rPr>
          <w:color w:val="2F2B79"/>
          <w:spacing w:val="-12"/>
          <w:w w:val="115"/>
        </w:rPr>
        <w:t> </w:t>
      </w:r>
      <w:r>
        <w:rPr>
          <w:color w:val="443F87"/>
          <w:spacing w:val="-2"/>
          <w:w w:val="115"/>
        </w:rPr>
        <w:t>and</w:t>
      </w:r>
      <w:r>
        <w:rPr>
          <w:color w:val="443F87"/>
          <w:spacing w:val="8"/>
          <w:w w:val="115"/>
        </w:rPr>
        <w:t> </w:t>
      </w:r>
      <w:r>
        <w:rPr>
          <w:color w:val="2F2B79"/>
          <w:spacing w:val="-2"/>
          <w:w w:val="115"/>
        </w:rPr>
        <w:t>assess­ </w:t>
      </w:r>
      <w:r>
        <w:rPr>
          <w:color w:val="2F2B79"/>
          <w:w w:val="115"/>
        </w:rPr>
        <w:t>ment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w w:val="115"/>
        </w:rPr>
        <w:t> history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physical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</w:t>
      </w:r>
      <w:r>
        <w:rPr>
          <w:color w:val="443F87"/>
          <w:w w:val="115"/>
        </w:rPr>
        <w:t>sexual</w:t>
      </w:r>
      <w:r>
        <w:rPr>
          <w:color w:val="443F87"/>
          <w:spacing w:val="-11"/>
          <w:w w:val="115"/>
        </w:rPr>
        <w:t> </w:t>
      </w:r>
      <w:r>
        <w:rPr>
          <w:color w:val="2F2B79"/>
          <w:w w:val="115"/>
        </w:rPr>
        <w:t>abuse </w:t>
      </w:r>
      <w:r>
        <w:rPr>
          <w:color w:val="443F87"/>
          <w:w w:val="115"/>
        </w:rPr>
        <w:t>should </w:t>
      </w:r>
      <w:r>
        <w:rPr>
          <w:color w:val="2F2B79"/>
          <w:w w:val="115"/>
        </w:rPr>
        <w:t>be</w:t>
      </w:r>
      <w:r>
        <w:rPr>
          <w:color w:val="2F2B79"/>
          <w:spacing w:val="-3"/>
          <w:w w:val="115"/>
        </w:rPr>
        <w:t> </w:t>
      </w:r>
      <w:r>
        <w:rPr>
          <w:color w:val="443F87"/>
          <w:w w:val="115"/>
        </w:rPr>
        <w:t>conducted</w:t>
      </w:r>
      <w:r>
        <w:rPr>
          <w:color w:val="443F87"/>
          <w:w w:val="115"/>
        </w:rPr>
        <w:t> </w:t>
      </w:r>
      <w:r>
        <w:rPr>
          <w:color w:val="2F2B79"/>
          <w:w w:val="115"/>
        </w:rPr>
        <w:t>routinely, particularly in </w:t>
      </w:r>
      <w:r>
        <w:rPr>
          <w:color w:val="443F87"/>
          <w:w w:val="115"/>
        </w:rPr>
        <w:t>settings </w:t>
      </w:r>
      <w:r>
        <w:rPr>
          <w:color w:val="2F2B79"/>
          <w:w w:val="115"/>
        </w:rPr>
        <w:t>that include female offenders. Staff training is needed to develop effective inter­ </w:t>
      </w:r>
      <w:r>
        <w:rPr>
          <w:color w:val="443F87"/>
          <w:w w:val="115"/>
        </w:rPr>
        <w:t>viewing </w:t>
      </w:r>
      <w:r>
        <w:rPr>
          <w:color w:val="2F2B79"/>
          <w:w w:val="115"/>
        </w:rPr>
        <w:t>approaches </w:t>
      </w:r>
      <w:r>
        <w:rPr>
          <w:color w:val="443F87"/>
          <w:w w:val="115"/>
        </w:rPr>
        <w:t>related </w:t>
      </w:r>
      <w:r>
        <w:rPr>
          <w:color w:val="2F2B79"/>
          <w:w w:val="115"/>
        </w:rPr>
        <w:t>to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the history of abuse, </w:t>
      </w:r>
      <w:r>
        <w:rPr>
          <w:color w:val="443F87"/>
          <w:w w:val="115"/>
        </w:rPr>
        <w:t>counseling </w:t>
      </w:r>
      <w:r>
        <w:rPr>
          <w:color w:val="2F2B79"/>
          <w:w w:val="115"/>
        </w:rPr>
        <w:t>approaches for addressing abuse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trauma issues,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and in making refer­ rals to mental health </w:t>
      </w:r>
      <w:r>
        <w:rPr>
          <w:color w:val="443F87"/>
          <w:w w:val="115"/>
        </w:rPr>
        <w:t>services.</w:t>
      </w:r>
    </w:p>
    <w:p>
      <w:pPr>
        <w:pStyle w:val="Heading3"/>
        <w:spacing w:before="73"/>
        <w:ind w:left="268" w:right="1445" w:hanging="7"/>
      </w:pPr>
      <w:r>
        <w:rPr>
          <w:b w:val="0"/>
        </w:rPr>
        <w:br w:type="column"/>
      </w:r>
      <w:r>
        <w:rPr>
          <w:color w:val="2F2B79"/>
          <w:w w:val="110"/>
        </w:rPr>
        <w:t>Triage</w:t>
      </w:r>
      <w:r>
        <w:rPr>
          <w:color w:val="2F2B79"/>
          <w:spacing w:val="-7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Placement in</w:t>
      </w:r>
      <w:r>
        <w:rPr>
          <w:color w:val="2F2B79"/>
          <w:spacing w:val="29"/>
          <w:w w:val="110"/>
        </w:rPr>
        <w:t> </w:t>
      </w:r>
      <w:r>
        <w:rPr>
          <w:color w:val="2F2B79"/>
          <w:w w:val="110"/>
        </w:rPr>
        <w:t>Treatment</w:t>
      </w:r>
      <w:r>
        <w:rPr>
          <w:color w:val="2F2B79"/>
          <w:spacing w:val="55"/>
          <w:w w:val="110"/>
        </w:rPr>
        <w:t> </w:t>
      </w:r>
      <w:r>
        <w:rPr>
          <w:color w:val="2F2B79"/>
          <w:spacing w:val="-2"/>
          <w:w w:val="105"/>
        </w:rPr>
        <w:t>Services</w:t>
      </w:r>
    </w:p>
    <w:p>
      <w:pPr>
        <w:pStyle w:val="BodyText"/>
        <w:spacing w:line="268" w:lineRule="auto" w:before="91"/>
        <w:ind w:left="258" w:right="1139" w:firstLine="6"/>
      </w:pPr>
      <w:r>
        <w:rPr>
          <w:color w:val="2F2B79"/>
          <w:w w:val="115"/>
        </w:rPr>
        <w:t>Information obtained in </w:t>
      </w:r>
      <w:r>
        <w:rPr>
          <w:color w:val="443F87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assess­ ment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used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place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offenders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treatment program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that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best</w:t>
      </w:r>
      <w:r>
        <w:rPr>
          <w:color w:val="2F2B79"/>
          <w:spacing w:val="-4"/>
          <w:w w:val="115"/>
        </w:rPr>
        <w:t> </w:t>
      </w:r>
      <w:r>
        <w:rPr>
          <w:color w:val="443F87"/>
          <w:w w:val="115"/>
        </w:rPr>
        <w:t>suited </w:t>
      </w:r>
      <w:r>
        <w:rPr>
          <w:color w:val="2F2B79"/>
          <w:w w:val="115"/>
        </w:rPr>
        <w:t>to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their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needs.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More offenders can receive appropriate treatment </w:t>
      </w:r>
      <w:r>
        <w:rPr>
          <w:color w:val="2F2B79"/>
          <w:w w:val="115"/>
          <w:sz w:val="21"/>
        </w:rPr>
        <w:t>if</w:t>
      </w:r>
      <w:r>
        <w:rPr>
          <w:color w:val="2F2B79"/>
          <w:spacing w:val="40"/>
          <w:w w:val="115"/>
          <w:sz w:val="21"/>
        </w:rPr>
        <w:t> </w:t>
      </w:r>
      <w:r>
        <w:rPr>
          <w:color w:val="2F2B79"/>
          <w:w w:val="115"/>
        </w:rPr>
        <w:t>a</w:t>
      </w:r>
      <w:r>
        <w:rPr>
          <w:color w:val="2F2B79"/>
          <w:w w:val="115"/>
        </w:rPr>
        <w:t> range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substance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treatment options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is provided in crinunal justice settings, particu­ larly in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institutions</w:t>
      </w:r>
      <w:r>
        <w:rPr>
          <w:color w:val="2F2B79"/>
          <w:w w:val="115"/>
        </w:rPr>
        <w:t> </w:t>
      </w:r>
      <w:r>
        <w:rPr>
          <w:color w:val="443F87"/>
          <w:w w:val="115"/>
        </w:rPr>
        <w:t>and community</w:t>
      </w:r>
      <w:r>
        <w:rPr>
          <w:color w:val="443F87"/>
          <w:w w:val="115"/>
        </w:rPr>
        <w:t> settings </w:t>
      </w:r>
      <w:r>
        <w:rPr>
          <w:color w:val="2F2B79"/>
          <w:w w:val="115"/>
        </w:rPr>
        <w:t>where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off</w:t>
      </w:r>
      <w:r>
        <w:rPr>
          <w:color w:val="443F87"/>
          <w:w w:val="115"/>
        </w:rPr>
        <w:t>enders</w:t>
      </w:r>
      <w:r>
        <w:rPr>
          <w:color w:val="443F87"/>
          <w:spacing w:val="-13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-14"/>
          <w:w w:val="115"/>
        </w:rPr>
        <w:t> </w:t>
      </w:r>
      <w:r>
        <w:rPr>
          <w:color w:val="443F87"/>
          <w:w w:val="115"/>
        </w:rPr>
        <w:t>supervised</w:t>
      </w:r>
      <w:r>
        <w:rPr>
          <w:color w:val="443F87"/>
          <w:spacing w:val="-14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long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periods of tinie.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  <w:sz w:val="22"/>
        </w:rPr>
        <w:t>In</w:t>
      </w:r>
      <w:r>
        <w:rPr>
          <w:color w:val="2F2B79"/>
          <w:spacing w:val="-10"/>
          <w:w w:val="115"/>
          <w:sz w:val="22"/>
        </w:rPr>
        <w:t> </w:t>
      </w:r>
      <w:r>
        <w:rPr>
          <w:color w:val="2F2B79"/>
          <w:w w:val="115"/>
        </w:rPr>
        <w:t>addition to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key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regard­ ing</w:t>
      </w:r>
      <w:r>
        <w:rPr>
          <w:color w:val="2F2B79"/>
          <w:spacing w:val="-17"/>
          <w:w w:val="115"/>
        </w:rPr>
        <w:t> </w:t>
      </w:r>
      <w:r>
        <w:rPr>
          <w:color w:val="2F2B79"/>
          <w:w w:val="115"/>
        </w:rPr>
        <w:t>substance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problems,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risk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crinrinal recidivism, and</w:t>
      </w:r>
      <w:r>
        <w:rPr>
          <w:color w:val="2F2B79"/>
          <w:w w:val="115"/>
        </w:rPr>
        <w:t> mental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health problems, triage and</w:t>
      </w:r>
      <w:r>
        <w:rPr>
          <w:color w:val="2F2B79"/>
          <w:w w:val="115"/>
        </w:rPr>
        <w:t> placement decisions also</w:t>
      </w:r>
      <w:r>
        <w:rPr>
          <w:color w:val="2F2B79"/>
          <w:spacing w:val="-3"/>
          <w:w w:val="115"/>
        </w:rPr>
        <w:t> </w:t>
      </w:r>
      <w:r>
        <w:rPr>
          <w:color w:val="443F87"/>
          <w:w w:val="115"/>
        </w:rPr>
        <w:t>should </w:t>
      </w:r>
      <w:r>
        <w:rPr>
          <w:color w:val="2F2B79"/>
          <w:w w:val="115"/>
        </w:rPr>
        <w:t>consider the offender's motivation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readiness for </w:t>
      </w:r>
      <w:r>
        <w:rPr>
          <w:color w:val="443F87"/>
          <w:w w:val="115"/>
        </w:rPr>
        <w:t>change,</w:t>
      </w:r>
      <w:r>
        <w:rPr>
          <w:color w:val="443F87"/>
          <w:spacing w:val="-6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length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7"/>
          <w:w w:val="115"/>
        </w:rPr>
        <w:t> </w:t>
      </w:r>
      <w:r>
        <w:rPr>
          <w:color w:val="443F87"/>
          <w:w w:val="115"/>
        </w:rPr>
        <w:t>sentence</w:t>
      </w:r>
      <w:r>
        <w:rPr>
          <w:color w:val="443F87"/>
          <w:spacing w:val="-8"/>
          <w:w w:val="115"/>
        </w:rPr>
        <w:t> </w:t>
      </w:r>
      <w:r>
        <w:rPr>
          <w:color w:val="2F2B79"/>
          <w:w w:val="115"/>
        </w:rPr>
        <w:t>or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incarceration, history of previous treatment, violence poten­ tial, and other related security or management issues. The consensus</w:t>
      </w:r>
      <w:r>
        <w:rPr>
          <w:color w:val="2F2B79"/>
          <w:w w:val="115"/>
        </w:rPr>
        <w:t> panel reconnnends that in </w:t>
      </w:r>
      <w:r>
        <w:rPr>
          <w:color w:val="443F87"/>
          <w:w w:val="115"/>
        </w:rPr>
        <w:t>general, </w:t>
      </w:r>
      <w:r>
        <w:rPr>
          <w:color w:val="2F2B79"/>
          <w:w w:val="115"/>
        </w:rPr>
        <w:t>offenders who have moderate-to­ high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levels of </w:t>
      </w:r>
      <w:r>
        <w:rPr>
          <w:color w:val="443F87"/>
          <w:w w:val="115"/>
        </w:rPr>
        <w:t>substance </w:t>
      </w:r>
      <w:r>
        <w:rPr>
          <w:color w:val="2F2B79"/>
          <w:w w:val="115"/>
        </w:rPr>
        <w:t>abuse </w:t>
      </w:r>
      <w:r>
        <w:rPr>
          <w:color w:val="443F87"/>
          <w:w w:val="115"/>
        </w:rPr>
        <w:t>problems </w:t>
      </w:r>
      <w:r>
        <w:rPr>
          <w:color w:val="2F2B79"/>
          <w:w w:val="115"/>
        </w:rPr>
        <w:t>and </w:t>
      </w:r>
      <w:r>
        <w:rPr>
          <w:color w:val="443F87"/>
          <w:w w:val="115"/>
        </w:rPr>
        <w:t>crinunal </w:t>
      </w:r>
      <w:r>
        <w:rPr>
          <w:color w:val="2F2B79"/>
          <w:w w:val="115"/>
        </w:rPr>
        <w:t>risk </w:t>
      </w:r>
      <w:r>
        <w:rPr>
          <w:color w:val="443F87"/>
          <w:w w:val="115"/>
        </w:rPr>
        <w:t>should </w:t>
      </w:r>
      <w:r>
        <w:rPr>
          <w:color w:val="2F2B79"/>
          <w:w w:val="115"/>
        </w:rPr>
        <w:t>be prioritized for place­ ment in </w:t>
      </w:r>
      <w:r>
        <w:rPr>
          <w:color w:val="443F87"/>
          <w:w w:val="115"/>
        </w:rPr>
        <w:t>substance </w:t>
      </w:r>
      <w:r>
        <w:rPr>
          <w:color w:val="2F2B79"/>
          <w:w w:val="115"/>
        </w:rPr>
        <w:t>abuse treatment</w:t>
      </w:r>
      <w:r>
        <w:rPr>
          <w:color w:val="2F2B79"/>
          <w:w w:val="115"/>
        </w:rPr>
        <w:t> services, rather than in other types of institutional pro­ </w:t>
      </w:r>
      <w:r>
        <w:rPr>
          <w:color w:val="443F87"/>
          <w:spacing w:val="-2"/>
          <w:w w:val="115"/>
        </w:rPr>
        <w:t>grams.</w:t>
      </w:r>
    </w:p>
    <w:p>
      <w:pPr>
        <w:pStyle w:val="BodyText"/>
        <w:rPr>
          <w:sz w:val="22"/>
        </w:rPr>
      </w:pPr>
    </w:p>
    <w:p>
      <w:pPr>
        <w:pStyle w:val="Heading3"/>
        <w:spacing w:before="130"/>
      </w:pPr>
      <w:r>
        <w:rPr>
          <w:color w:val="2F2B79"/>
          <w:w w:val="110"/>
        </w:rPr>
        <w:t>Treatment</w:t>
      </w:r>
      <w:r>
        <w:rPr>
          <w:color w:val="2F2B79"/>
          <w:spacing w:val="48"/>
          <w:w w:val="110"/>
        </w:rPr>
        <w:t> </w:t>
      </w:r>
      <w:r>
        <w:rPr>
          <w:color w:val="2F2B79"/>
          <w:spacing w:val="-2"/>
          <w:w w:val="110"/>
        </w:rPr>
        <w:t>Planning</w:t>
      </w:r>
    </w:p>
    <w:p>
      <w:pPr>
        <w:pStyle w:val="BodyText"/>
        <w:spacing w:line="271" w:lineRule="auto" w:before="90"/>
        <w:ind w:left="257" w:right="1153" w:firstLine="6"/>
      </w:pPr>
      <w:r>
        <w:rPr>
          <w:color w:val="443F87"/>
          <w:w w:val="110"/>
        </w:rPr>
        <w:t>After </w:t>
      </w:r>
      <w:r>
        <w:rPr>
          <w:color w:val="2F2B79"/>
          <w:w w:val="110"/>
        </w:rPr>
        <w:t>placement, a treatment plan is developed that </w:t>
      </w:r>
      <w:r>
        <w:rPr>
          <w:color w:val="443F87"/>
          <w:w w:val="110"/>
        </w:rPr>
        <w:t>specifies </w:t>
      </w:r>
      <w:r>
        <w:rPr>
          <w:color w:val="2F2B79"/>
          <w:w w:val="110"/>
        </w:rPr>
        <w:t>which </w:t>
      </w:r>
      <w:r>
        <w:rPr>
          <w:color w:val="443F87"/>
          <w:w w:val="110"/>
        </w:rPr>
        <w:t>services </w:t>
      </w:r>
      <w:r>
        <w:rPr>
          <w:color w:val="2F2B79"/>
          <w:w w:val="110"/>
        </w:rPr>
        <w:t>the offender-client needs, at what level of intensity, and</w:t>
      </w:r>
      <w:r>
        <w:rPr>
          <w:color w:val="2F2B79"/>
          <w:w w:val="110"/>
        </w:rPr>
        <w:t> which of the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available resources (e.g., personal, pro­ gram-based, or crinunal justice) </w:t>
      </w:r>
      <w:r>
        <w:rPr>
          <w:rFonts w:ascii="Arial" w:hAnsi="Arial"/>
          <w:color w:val="2F2B79"/>
          <w:w w:val="110"/>
          <w:sz w:val="21"/>
        </w:rPr>
        <w:t>will </w:t>
      </w:r>
      <w:r>
        <w:rPr>
          <w:color w:val="2F2B79"/>
          <w:w w:val="110"/>
        </w:rPr>
        <w:t>be most beneficial. The</w:t>
      </w:r>
      <w:r>
        <w:rPr>
          <w:color w:val="2F2B79"/>
          <w:w w:val="110"/>
        </w:rPr>
        <w:t> treatment plan takes into </w:t>
      </w:r>
      <w:r>
        <w:rPr>
          <w:color w:val="443F87"/>
          <w:w w:val="110"/>
        </w:rPr>
        <w:t>con­ sideration </w:t>
      </w:r>
      <w:r>
        <w:rPr>
          <w:color w:val="2F2B79"/>
          <w:w w:val="110"/>
        </w:rPr>
        <w:t>the </w:t>
      </w:r>
      <w:r>
        <w:rPr>
          <w:color w:val="443F87"/>
          <w:w w:val="110"/>
        </w:rPr>
        <w:t>severity </w:t>
      </w:r>
      <w:r>
        <w:rPr>
          <w:color w:val="2F2B79"/>
          <w:w w:val="110"/>
        </w:rPr>
        <w:t>of </w:t>
      </w:r>
      <w:r>
        <w:rPr>
          <w:color w:val="443F87"/>
          <w:w w:val="110"/>
        </w:rPr>
        <w:t>substance </w:t>
      </w:r>
      <w:r>
        <w:rPr>
          <w:color w:val="2F2B79"/>
          <w:w w:val="110"/>
        </w:rPr>
        <w:t>abuse­ related problems and</w:t>
      </w:r>
      <w:r>
        <w:rPr>
          <w:color w:val="2F2B79"/>
          <w:w w:val="110"/>
        </w:rPr>
        <w:t> the presence of co-occur­ ring mental disorders because these influence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 treatment</w:t>
      </w:r>
      <w:r>
        <w:rPr>
          <w:color w:val="2F2B79"/>
          <w:w w:val="110"/>
        </w:rPr>
        <w:t> approach. Also in1portant are factors </w:t>
      </w:r>
      <w:r>
        <w:rPr>
          <w:color w:val="443F87"/>
          <w:w w:val="110"/>
        </w:rPr>
        <w:t>such </w:t>
      </w:r>
      <w:r>
        <w:rPr>
          <w:color w:val="2F2B79"/>
          <w:w w:val="110"/>
        </w:rPr>
        <w:t>as crinrinal attitudes and psy­ </w:t>
      </w:r>
      <w:r>
        <w:rPr>
          <w:color w:val="443F87"/>
          <w:w w:val="110"/>
        </w:rPr>
        <w:t>chopathy, </w:t>
      </w:r>
      <w:r>
        <w:rPr>
          <w:color w:val="2F2B79"/>
          <w:w w:val="110"/>
        </w:rPr>
        <w:t>which may </w:t>
      </w:r>
      <w:r>
        <w:rPr>
          <w:color w:val="443F87"/>
          <w:w w:val="110"/>
        </w:rPr>
        <w:t>suggest </w:t>
      </w:r>
      <w:r>
        <w:rPr>
          <w:color w:val="2F2B79"/>
          <w:w w:val="110"/>
        </w:rPr>
        <w:t>persistent </w:t>
      </w:r>
      <w:r>
        <w:rPr>
          <w:color w:val="443F87"/>
          <w:w w:val="110"/>
        </w:rPr>
        <w:t>crinri­ </w:t>
      </w:r>
      <w:r>
        <w:rPr>
          <w:color w:val="2F2B79"/>
          <w:w w:val="110"/>
        </w:rPr>
        <w:t>nality unrelated to the need to maintain a drug habit. The degree to which an individual is motivated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ready for change is another crit­ ical factor that </w:t>
      </w:r>
      <w:r>
        <w:rPr>
          <w:rFonts w:ascii="Arial" w:hAnsi="Arial"/>
          <w:color w:val="2F2B79"/>
          <w:w w:val="110"/>
          <w:sz w:val="21"/>
        </w:rPr>
        <w:t>will </w:t>
      </w:r>
      <w:r>
        <w:rPr>
          <w:color w:val="2F2B79"/>
          <w:w w:val="110"/>
        </w:rPr>
        <w:t>determine whether motiva­ tional </w:t>
      </w:r>
      <w:r>
        <w:rPr>
          <w:color w:val="443F87"/>
          <w:w w:val="110"/>
        </w:rPr>
        <w:t>enhancement </w:t>
      </w:r>
      <w:r>
        <w:rPr>
          <w:color w:val="2F2B79"/>
          <w:w w:val="110"/>
        </w:rPr>
        <w:t>interventions, </w:t>
      </w:r>
      <w:r>
        <w:rPr>
          <w:color w:val="443F87"/>
          <w:w w:val="110"/>
        </w:rPr>
        <w:t>sanctions, </w:t>
      </w:r>
      <w:r>
        <w:rPr>
          <w:color w:val="2F2B79"/>
          <w:w w:val="110"/>
        </w:rPr>
        <w:t>or more </w:t>
      </w:r>
      <w:r>
        <w:rPr>
          <w:color w:val="443F87"/>
          <w:w w:val="110"/>
        </w:rPr>
        <w:t>self-directed</w:t>
      </w:r>
      <w:r>
        <w:rPr>
          <w:color w:val="443F87"/>
          <w:w w:val="110"/>
        </w:rPr>
        <w:t> </w:t>
      </w:r>
      <w:r>
        <w:rPr>
          <w:color w:val="2F2B79"/>
          <w:w w:val="110"/>
        </w:rPr>
        <w:t>treatments are appropriate. Finally, personal </w:t>
      </w:r>
      <w:r>
        <w:rPr>
          <w:color w:val="443F87"/>
          <w:w w:val="110"/>
        </w:rPr>
        <w:t>strengths are</w:t>
      </w:r>
      <w:r>
        <w:rPr>
          <w:color w:val="443F87"/>
          <w:w w:val="110"/>
        </w:rPr>
        <w:t> </w:t>
      </w:r>
      <w:r>
        <w:rPr>
          <w:color w:val="2F2B79"/>
          <w:w w:val="110"/>
        </w:rPr>
        <w:t>taken into</w:t>
      </w:r>
    </w:p>
    <w:p>
      <w:pPr>
        <w:spacing w:after="0" w:line="271" w:lineRule="auto"/>
        <w:sectPr>
          <w:footerReference w:type="even" r:id="rId20"/>
          <w:footerReference w:type="default" r:id="rId21"/>
          <w:pgSz w:w="12240" w:h="15840"/>
          <w:pgMar w:footer="966" w:header="0" w:top="1300" w:bottom="1160" w:left="600" w:right="860"/>
          <w:pgNumType w:start="18"/>
          <w:cols w:num="2" w:equalWidth="0">
            <w:col w:w="5009" w:space="40"/>
            <w:col w:w="5731"/>
          </w:cols>
        </w:sectPr>
      </w:pPr>
    </w:p>
    <w:p>
      <w:pPr>
        <w:pStyle w:val="BodyText"/>
        <w:spacing w:line="276" w:lineRule="auto" w:before="94"/>
        <w:ind w:left="1148" w:right="49" w:firstLine="3"/>
      </w:pPr>
      <w:r>
        <w:rPr>
          <w:color w:val="2D2A79"/>
          <w:w w:val="110"/>
        </w:rPr>
        <w:t>account in planning. The off</w:t>
      </w:r>
      <w:r>
        <w:rPr>
          <w:color w:val="3F3D85"/>
          <w:w w:val="110"/>
        </w:rPr>
        <w:t>ender </w:t>
      </w:r>
      <w:r>
        <w:rPr>
          <w:color w:val="2D2A79"/>
          <w:w w:val="110"/>
        </w:rPr>
        <w:t>should be involved in the treatment</w:t>
      </w:r>
      <w:r>
        <w:rPr>
          <w:color w:val="2D2A79"/>
          <w:w w:val="110"/>
        </w:rPr>
        <w:t> planning process.</w:t>
      </w:r>
    </w:p>
    <w:p>
      <w:pPr>
        <w:pStyle w:val="BodyText"/>
        <w:spacing w:line="268" w:lineRule="auto" w:before="173"/>
        <w:ind w:left="1148" w:right="49" w:firstLine="4"/>
      </w:pPr>
      <w:r>
        <w:rPr>
          <w:color w:val="2D2A79"/>
          <w:w w:val="110"/>
        </w:rPr>
        <w:t>The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most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effective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treatment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programs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have</w:t>
      </w:r>
      <w:r>
        <w:rPr>
          <w:color w:val="2D2A79"/>
          <w:w w:val="110"/>
        </w:rPr>
        <w:t> the </w:t>
      </w:r>
      <w:r>
        <w:rPr>
          <w:color w:val="3F3D85"/>
          <w:w w:val="110"/>
        </w:rPr>
        <w:t>resources </w:t>
      </w:r>
      <w:r>
        <w:rPr>
          <w:color w:val="2D2A79"/>
          <w:w w:val="110"/>
        </w:rPr>
        <w:t>necessary for</w:t>
      </w:r>
      <w:r>
        <w:rPr>
          <w:color w:val="2D2A79"/>
          <w:w w:val="110"/>
        </w:rPr>
        <w:t> comprehensive assessment 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treatment planning </w:t>
      </w:r>
      <w:r>
        <w:rPr>
          <w:color w:val="3F3D85"/>
          <w:w w:val="110"/>
        </w:rPr>
        <w:t>activities </w:t>
      </w:r>
      <w:r>
        <w:rPr>
          <w:color w:val="2D2A79"/>
          <w:w w:val="110"/>
        </w:rPr>
        <w:t>including adequate </w:t>
      </w:r>
      <w:r>
        <w:rPr>
          <w:color w:val="3F3D85"/>
          <w:w w:val="110"/>
        </w:rPr>
        <w:t>staffing,</w:t>
      </w:r>
      <w:r>
        <w:rPr>
          <w:color w:val="3F3D85"/>
          <w:spacing w:val="40"/>
          <w:w w:val="110"/>
        </w:rPr>
        <w:t> </w:t>
      </w:r>
      <w:r>
        <w:rPr>
          <w:color w:val="2D2A79"/>
          <w:w w:val="110"/>
        </w:rPr>
        <w:t>clerical </w:t>
      </w:r>
      <w:r>
        <w:rPr>
          <w:color w:val="3F3D85"/>
          <w:w w:val="110"/>
        </w:rPr>
        <w:t>support,</w:t>
      </w:r>
      <w:r>
        <w:rPr>
          <w:color w:val="3F3D85"/>
          <w:spacing w:val="40"/>
          <w:w w:val="110"/>
        </w:rPr>
        <w:t> </w:t>
      </w:r>
      <w:r>
        <w:rPr>
          <w:color w:val="2D2A79"/>
          <w:w w:val="110"/>
        </w:rPr>
        <w:t>and access to </w:t>
      </w:r>
      <w:r>
        <w:rPr>
          <w:color w:val="3F3D85"/>
          <w:w w:val="110"/>
        </w:rPr>
        <w:t>computers and</w:t>
      </w:r>
      <w:r>
        <w:rPr>
          <w:color w:val="3F3D85"/>
          <w:w w:val="110"/>
        </w:rPr>
        <w:t> </w:t>
      </w:r>
      <w:r>
        <w:rPr>
          <w:color w:val="2D2A79"/>
          <w:w w:val="110"/>
        </w:rPr>
        <w:t>management information </w:t>
      </w:r>
      <w:r>
        <w:rPr>
          <w:color w:val="3F3D85"/>
          <w:w w:val="110"/>
        </w:rPr>
        <w:t>systems </w:t>
      </w:r>
      <w:r>
        <w:rPr>
          <w:color w:val="2D2A79"/>
          <w:w w:val="110"/>
        </w:rPr>
        <w:t>that contain information regarding the offender. Mechanisms for</w:t>
      </w:r>
      <w:r>
        <w:rPr>
          <w:color w:val="2D2A79"/>
          <w:w w:val="110"/>
        </w:rPr>
        <w:t> </w:t>
      </w:r>
      <w:r>
        <w:rPr>
          <w:color w:val="3F3D85"/>
          <w:w w:val="110"/>
        </w:rPr>
        <w:t>sharing </w:t>
      </w:r>
      <w:r>
        <w:rPr>
          <w:color w:val="2D2A79"/>
          <w:w w:val="110"/>
        </w:rPr>
        <w:t>information among agencies </w:t>
      </w:r>
      <w:r>
        <w:rPr>
          <w:rFonts w:ascii="Arial" w:hAnsi="Arial"/>
          <w:color w:val="2D2A79"/>
          <w:w w:val="110"/>
          <w:sz w:val="21"/>
        </w:rPr>
        <w:t>will</w:t>
      </w:r>
      <w:r>
        <w:rPr>
          <w:rFonts w:ascii="Arial" w:hAnsi="Arial"/>
          <w:color w:val="2D2A79"/>
          <w:spacing w:val="-17"/>
          <w:w w:val="110"/>
          <w:sz w:val="21"/>
        </w:rPr>
        <w:t> </w:t>
      </w:r>
      <w:r>
        <w:rPr>
          <w:color w:val="3F3D85"/>
          <w:w w:val="110"/>
        </w:rPr>
        <w:t>expedite </w:t>
      </w:r>
      <w:r>
        <w:rPr>
          <w:color w:val="2D2A79"/>
          <w:w w:val="110"/>
        </w:rPr>
        <w:t>treat­ ment as </w:t>
      </w:r>
      <w:r>
        <w:rPr>
          <w:color w:val="3F3D85"/>
          <w:w w:val="110"/>
        </w:rPr>
        <w:t>clients </w:t>
      </w:r>
      <w:r>
        <w:rPr>
          <w:color w:val="2D2A79"/>
          <w:w w:val="110"/>
        </w:rPr>
        <w:t>move through the </w:t>
      </w:r>
      <w:r>
        <w:rPr>
          <w:color w:val="3F3D85"/>
          <w:w w:val="110"/>
        </w:rPr>
        <w:t>criminal </w:t>
      </w:r>
      <w:r>
        <w:rPr>
          <w:color w:val="2D2A79"/>
          <w:w w:val="110"/>
        </w:rPr>
        <w:t>jus­ tice </w:t>
      </w:r>
      <w:r>
        <w:rPr>
          <w:color w:val="3F3D85"/>
          <w:w w:val="110"/>
        </w:rPr>
        <w:t>system. </w:t>
      </w:r>
      <w:r>
        <w:rPr>
          <w:color w:val="2D2A79"/>
          <w:w w:val="110"/>
        </w:rPr>
        <w:t>For</w:t>
      </w:r>
      <w:r>
        <w:rPr>
          <w:color w:val="2D2A79"/>
          <w:spacing w:val="33"/>
          <w:w w:val="110"/>
        </w:rPr>
        <w:t> </w:t>
      </w:r>
      <w:r>
        <w:rPr>
          <w:color w:val="3F3D85"/>
          <w:w w:val="110"/>
        </w:rPr>
        <w:t>example, </w:t>
      </w:r>
      <w:r>
        <w:rPr>
          <w:color w:val="2D2A79"/>
          <w:w w:val="110"/>
        </w:rPr>
        <w:t>monitoring, </w:t>
      </w:r>
      <w:r>
        <w:rPr>
          <w:color w:val="3F3D85"/>
          <w:w w:val="110"/>
        </w:rPr>
        <w:t>consulta­ </w:t>
      </w:r>
      <w:r>
        <w:rPr>
          <w:color w:val="2D2A79"/>
          <w:w w:val="110"/>
        </w:rPr>
        <w:t>tion, and written agreements are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needed to define the types of information</w:t>
      </w:r>
      <w:r>
        <w:rPr>
          <w:color w:val="2D2A79"/>
          <w:w w:val="110"/>
        </w:rPr>
        <w:t> that </w:t>
      </w:r>
      <w:r>
        <w:rPr>
          <w:rFonts w:ascii="Arial" w:hAnsi="Arial"/>
          <w:color w:val="2D2A79"/>
          <w:w w:val="110"/>
          <w:sz w:val="21"/>
        </w:rPr>
        <w:t>will</w:t>
      </w:r>
      <w:r>
        <w:rPr>
          <w:rFonts w:ascii="Arial" w:hAnsi="Arial"/>
          <w:color w:val="2D2A79"/>
          <w:spacing w:val="-3"/>
          <w:w w:val="110"/>
          <w:sz w:val="21"/>
        </w:rPr>
        <w:t> </w:t>
      </w:r>
      <w:r>
        <w:rPr>
          <w:color w:val="2D2A79"/>
          <w:w w:val="110"/>
        </w:rPr>
        <w:t>be </w:t>
      </w:r>
      <w:r>
        <w:rPr>
          <w:color w:val="3F3D85"/>
          <w:w w:val="110"/>
        </w:rPr>
        <w:t>shared, </w:t>
      </w:r>
      <w:r>
        <w:rPr>
          <w:color w:val="2D2A79"/>
          <w:w w:val="110"/>
        </w:rPr>
        <w:t>with whom, 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under what </w:t>
      </w:r>
      <w:r>
        <w:rPr>
          <w:color w:val="3F3D85"/>
          <w:w w:val="110"/>
        </w:rPr>
        <w:t>circum­ stances.</w:t>
      </w:r>
      <w:r>
        <w:rPr>
          <w:color w:val="3F3D85"/>
          <w:w w:val="110"/>
        </w:rPr>
        <w:t> </w:t>
      </w:r>
      <w:r>
        <w:rPr>
          <w:color w:val="2D2A79"/>
          <w:w w:val="110"/>
        </w:rPr>
        <w:t>Procedures that </w:t>
      </w:r>
      <w:r>
        <w:rPr>
          <w:color w:val="3F3D85"/>
          <w:w w:val="110"/>
        </w:rPr>
        <w:t>ensure </w:t>
      </w:r>
      <w:r>
        <w:rPr>
          <w:color w:val="2D2A79"/>
          <w:w w:val="110"/>
        </w:rPr>
        <w:t>the smooth</w:t>
      </w:r>
    </w:p>
    <w:p>
      <w:pPr>
        <w:pStyle w:val="BodyText"/>
        <w:spacing w:line="271" w:lineRule="auto" w:before="5"/>
        <w:ind w:left="1148" w:right="49" w:firstLine="3"/>
      </w:pPr>
      <w:r>
        <w:rPr>
          <w:color w:val="2D2A79"/>
          <w:w w:val="110"/>
        </w:rPr>
        <w:t>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timely flow of relevant information </w:t>
      </w:r>
      <w:r>
        <w:rPr>
          <w:rFonts w:ascii="Arial" w:hAnsi="Arial"/>
          <w:color w:val="2D2A79"/>
          <w:w w:val="110"/>
          <w:sz w:val="21"/>
        </w:rPr>
        <w:t>will </w:t>
      </w:r>
      <w:r>
        <w:rPr>
          <w:color w:val="3F3D85"/>
          <w:w w:val="110"/>
        </w:rPr>
        <w:t>enable staff </w:t>
      </w:r>
      <w:r>
        <w:rPr>
          <w:color w:val="2D2A79"/>
          <w:w w:val="110"/>
        </w:rPr>
        <w:t>to proceed with treatment without interruption.</w:t>
      </w:r>
      <w:r>
        <w:rPr>
          <w:color w:val="2D2A79"/>
          <w:w w:val="110"/>
        </w:rPr>
        <w:t> Effective management informa­ tion </w:t>
      </w:r>
      <w:r>
        <w:rPr>
          <w:color w:val="3F3D85"/>
          <w:w w:val="110"/>
        </w:rPr>
        <w:t>systems </w:t>
      </w:r>
      <w:r>
        <w:rPr>
          <w:color w:val="2D2A79"/>
          <w:w w:val="110"/>
        </w:rPr>
        <w:t>allow for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access to </w:t>
      </w:r>
      <w:r>
        <w:rPr>
          <w:color w:val="3F3D85"/>
          <w:w w:val="110"/>
        </w:rPr>
        <w:t>clinical </w:t>
      </w:r>
      <w:r>
        <w:rPr>
          <w:color w:val="2D2A79"/>
          <w:w w:val="110"/>
        </w:rPr>
        <w:t>infor­ mation as well as other offender data. At the </w:t>
      </w:r>
      <w:r>
        <w:rPr>
          <w:color w:val="3F3D85"/>
          <w:w w:val="110"/>
        </w:rPr>
        <w:t>same </w:t>
      </w:r>
      <w:r>
        <w:rPr>
          <w:color w:val="2D2A79"/>
          <w:w w:val="110"/>
        </w:rPr>
        <w:t>time, however, confidentiality </w:t>
      </w:r>
      <w:r>
        <w:rPr>
          <w:color w:val="3F3D85"/>
          <w:w w:val="110"/>
        </w:rPr>
        <w:t>regulations </w:t>
      </w:r>
      <w:r>
        <w:rPr>
          <w:color w:val="2D2A79"/>
          <w:w w:val="110"/>
        </w:rPr>
        <w:t>require that </w:t>
      </w:r>
      <w:r>
        <w:rPr>
          <w:color w:val="3F3D85"/>
          <w:w w:val="110"/>
        </w:rPr>
        <w:t>clinical information </w:t>
      </w:r>
      <w:r>
        <w:rPr>
          <w:color w:val="2D2A79"/>
          <w:w w:val="110"/>
        </w:rPr>
        <w:t>be maintained </w:t>
      </w:r>
      <w:r>
        <w:rPr>
          <w:color w:val="3F3D85"/>
          <w:w w:val="110"/>
        </w:rPr>
        <w:t>separately </w:t>
      </w:r>
      <w:r>
        <w:rPr>
          <w:color w:val="2D2A79"/>
          <w:w w:val="110"/>
        </w:rPr>
        <w:t>from the </w:t>
      </w:r>
      <w:r>
        <w:rPr>
          <w:color w:val="3F3D85"/>
          <w:w w:val="110"/>
        </w:rPr>
        <w:t>corrections </w:t>
      </w:r>
      <w:r>
        <w:rPr>
          <w:color w:val="2D2A79"/>
          <w:w w:val="110"/>
        </w:rPr>
        <w:t>or </w:t>
      </w:r>
      <w:r>
        <w:rPr>
          <w:color w:val="3F3D85"/>
          <w:w w:val="110"/>
        </w:rPr>
        <w:t>supervision case</w:t>
      </w:r>
      <w:r>
        <w:rPr>
          <w:color w:val="3F3D85"/>
          <w:spacing w:val="-10"/>
          <w:w w:val="110"/>
        </w:rPr>
        <w:t> </w:t>
      </w:r>
      <w:r>
        <w:rPr>
          <w:color w:val="2D2A79"/>
          <w:w w:val="110"/>
        </w:rPr>
        <w:t>files, and</w:t>
      </w:r>
      <w:r>
        <w:rPr>
          <w:color w:val="2D2A79"/>
          <w:spacing w:val="21"/>
          <w:w w:val="110"/>
        </w:rPr>
        <w:t> </w:t>
      </w:r>
      <w:r>
        <w:rPr>
          <w:color w:val="2D2A79"/>
          <w:w w:val="110"/>
        </w:rPr>
        <w:t>access to </w:t>
      </w:r>
      <w:r>
        <w:rPr>
          <w:color w:val="3F3D85"/>
          <w:w w:val="110"/>
        </w:rPr>
        <w:t>clinical</w:t>
      </w:r>
      <w:r>
        <w:rPr>
          <w:color w:val="3F3D85"/>
          <w:spacing w:val="-4"/>
          <w:w w:val="110"/>
        </w:rPr>
        <w:t> </w:t>
      </w:r>
      <w:r>
        <w:rPr>
          <w:color w:val="2D2A79"/>
          <w:w w:val="110"/>
        </w:rPr>
        <w:t>files be restrict­ </w:t>
      </w:r>
      <w:r>
        <w:rPr>
          <w:color w:val="3F3D85"/>
          <w:w w:val="110"/>
        </w:rPr>
        <w:t>ed </w:t>
      </w:r>
      <w:r>
        <w:rPr>
          <w:color w:val="2D2A79"/>
          <w:w w:val="110"/>
        </w:rPr>
        <w:t>to </w:t>
      </w:r>
      <w:r>
        <w:rPr>
          <w:color w:val="3F3D85"/>
          <w:w w:val="110"/>
        </w:rPr>
        <w:t>staff </w:t>
      </w:r>
      <w:r>
        <w:rPr>
          <w:color w:val="2D2A79"/>
          <w:w w:val="110"/>
        </w:rPr>
        <w:t>who have primary </w:t>
      </w:r>
      <w:r>
        <w:rPr>
          <w:color w:val="3F3D85"/>
          <w:w w:val="110"/>
        </w:rPr>
        <w:t>clinical </w:t>
      </w:r>
      <w:r>
        <w:rPr>
          <w:color w:val="2D2A79"/>
          <w:w w:val="110"/>
        </w:rPr>
        <w:t>responsi­ </w:t>
      </w:r>
      <w:r>
        <w:rPr>
          <w:color w:val="2D2A79"/>
          <w:spacing w:val="-2"/>
          <w:w w:val="110"/>
        </w:rPr>
        <w:t>bilities.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spacing w:line="237" w:lineRule="auto"/>
        <w:ind w:left="1154" w:right="85" w:hanging="6"/>
      </w:pPr>
      <w:r>
        <w:rPr>
          <w:color w:val="2D2A79"/>
          <w:w w:val="105"/>
        </w:rPr>
        <w:t>Major</w:t>
      </w:r>
      <w:r>
        <w:rPr>
          <w:color w:val="2D2A79"/>
          <w:spacing w:val="80"/>
          <w:w w:val="105"/>
        </w:rPr>
        <w:t> </w:t>
      </w:r>
      <w:r>
        <w:rPr>
          <w:color w:val="2D2A79"/>
          <w:w w:val="105"/>
        </w:rPr>
        <w:t>Treatment</w:t>
      </w:r>
      <w:r>
        <w:rPr>
          <w:color w:val="2D2A79"/>
          <w:spacing w:val="80"/>
          <w:w w:val="150"/>
        </w:rPr>
        <w:t> </w:t>
      </w:r>
      <w:r>
        <w:rPr>
          <w:color w:val="2D2A79"/>
          <w:w w:val="105"/>
        </w:rPr>
        <w:t>Issues and</w:t>
      </w:r>
      <w:r>
        <w:rPr>
          <w:color w:val="2D2A79"/>
          <w:spacing w:val="40"/>
          <w:w w:val="105"/>
        </w:rPr>
        <w:t> </w:t>
      </w:r>
      <w:r>
        <w:rPr>
          <w:color w:val="2D2A79"/>
          <w:w w:val="105"/>
        </w:rPr>
        <w:t>Approaches</w:t>
      </w:r>
    </w:p>
    <w:p>
      <w:pPr>
        <w:pStyle w:val="BodyText"/>
        <w:spacing w:line="271" w:lineRule="auto" w:before="91"/>
        <w:ind w:left="1148" w:right="127" w:firstLine="8"/>
      </w:pPr>
      <w:r>
        <w:rPr>
          <w:color w:val="2D2A79"/>
          <w:w w:val="110"/>
        </w:rPr>
        <w:t>Clients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under</w:t>
      </w:r>
      <w:r>
        <w:rPr>
          <w:color w:val="2D2A79"/>
          <w:spacing w:val="40"/>
          <w:w w:val="110"/>
        </w:rPr>
        <w:t> </w:t>
      </w:r>
      <w:r>
        <w:rPr>
          <w:color w:val="3F3D85"/>
          <w:w w:val="110"/>
        </w:rPr>
        <w:t>criminal</w:t>
      </w:r>
      <w:r>
        <w:rPr>
          <w:color w:val="3F3D85"/>
          <w:spacing w:val="40"/>
          <w:w w:val="110"/>
        </w:rPr>
        <w:t> </w:t>
      </w:r>
      <w:r>
        <w:rPr>
          <w:color w:val="2D2A79"/>
          <w:w w:val="110"/>
        </w:rPr>
        <w:t>justice</w:t>
      </w:r>
      <w:r>
        <w:rPr>
          <w:color w:val="2D2A79"/>
          <w:spacing w:val="40"/>
          <w:w w:val="110"/>
        </w:rPr>
        <w:t> </w:t>
      </w:r>
      <w:r>
        <w:rPr>
          <w:color w:val="3F3D85"/>
          <w:w w:val="110"/>
        </w:rPr>
        <w:t>supervision share</w:t>
      </w:r>
      <w:r>
        <w:rPr>
          <w:color w:val="3F3D85"/>
          <w:spacing w:val="-5"/>
          <w:w w:val="110"/>
        </w:rPr>
        <w:t> </w:t>
      </w:r>
      <w:r>
        <w:rPr>
          <w:color w:val="2D2A79"/>
          <w:w w:val="110"/>
        </w:rPr>
        <w:t>many of the</w:t>
      </w:r>
      <w:r>
        <w:rPr>
          <w:color w:val="2D2A79"/>
          <w:spacing w:val="32"/>
          <w:w w:val="110"/>
        </w:rPr>
        <w:t> </w:t>
      </w:r>
      <w:r>
        <w:rPr>
          <w:color w:val="3F3D85"/>
          <w:w w:val="110"/>
        </w:rPr>
        <w:t>same </w:t>
      </w:r>
      <w:r>
        <w:rPr>
          <w:color w:val="2D2A79"/>
          <w:w w:val="110"/>
        </w:rPr>
        <w:t>clinical</w:t>
      </w:r>
      <w:r>
        <w:rPr>
          <w:color w:val="2D2A79"/>
          <w:spacing w:val="-8"/>
          <w:w w:val="110"/>
        </w:rPr>
        <w:t> </w:t>
      </w:r>
      <w:r>
        <w:rPr>
          <w:color w:val="2D2A79"/>
          <w:w w:val="110"/>
        </w:rPr>
        <w:t>issues</w:t>
      </w:r>
      <w:r>
        <w:rPr>
          <w:color w:val="2D2A79"/>
          <w:spacing w:val="-4"/>
          <w:w w:val="110"/>
        </w:rPr>
        <w:t> </w:t>
      </w:r>
      <w:r>
        <w:rPr>
          <w:color w:val="2D2A79"/>
          <w:w w:val="110"/>
        </w:rPr>
        <w:t>faced by others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receiving</w:t>
      </w:r>
      <w:r>
        <w:rPr>
          <w:color w:val="2D2A79"/>
          <w:spacing w:val="40"/>
          <w:w w:val="110"/>
        </w:rPr>
        <w:t> </w:t>
      </w:r>
      <w:r>
        <w:rPr>
          <w:color w:val="3F3D85"/>
          <w:w w:val="110"/>
        </w:rPr>
        <w:t>substance</w:t>
      </w:r>
      <w:r>
        <w:rPr>
          <w:color w:val="3F3D85"/>
          <w:spacing w:val="40"/>
          <w:w w:val="110"/>
        </w:rPr>
        <w:t> </w:t>
      </w:r>
      <w:r>
        <w:rPr>
          <w:color w:val="2D2A79"/>
          <w:w w:val="110"/>
        </w:rPr>
        <w:t>abuse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treatment, but </w:t>
      </w:r>
      <w:r>
        <w:rPr>
          <w:color w:val="3F3D85"/>
          <w:w w:val="110"/>
        </w:rPr>
        <w:t>some </w:t>
      </w:r>
      <w:r>
        <w:rPr>
          <w:color w:val="2D2A79"/>
          <w:w w:val="110"/>
        </w:rPr>
        <w:t>are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unique. For </w:t>
      </w:r>
      <w:r>
        <w:rPr>
          <w:color w:val="3F3D85"/>
          <w:w w:val="110"/>
        </w:rPr>
        <w:t>example, </w:t>
      </w:r>
      <w:r>
        <w:rPr>
          <w:color w:val="2D2A79"/>
          <w:w w:val="110"/>
        </w:rPr>
        <w:t>many offenders have problems with the </w:t>
      </w:r>
      <w:r>
        <w:rPr>
          <w:color w:val="3F3D85"/>
          <w:w w:val="110"/>
        </w:rPr>
        <w:t>very </w:t>
      </w:r>
      <w:r>
        <w:rPr>
          <w:color w:val="2D2A79"/>
          <w:w w:val="110"/>
        </w:rPr>
        <w:t>issues that brought them to the </w:t>
      </w:r>
      <w:r>
        <w:rPr>
          <w:color w:val="3F3D85"/>
          <w:w w:val="110"/>
        </w:rPr>
        <w:t>attention </w:t>
      </w:r>
      <w:r>
        <w:rPr>
          <w:color w:val="2D2A79"/>
          <w:w w:val="110"/>
        </w:rPr>
        <w:t>of law </w:t>
      </w:r>
      <w:r>
        <w:rPr>
          <w:color w:val="3F3D85"/>
          <w:w w:val="110"/>
        </w:rPr>
        <w:t>enforcement, </w:t>
      </w:r>
      <w:r>
        <w:rPr>
          <w:color w:val="2D2A79"/>
          <w:w w:val="110"/>
        </w:rPr>
        <w:t>particularly, </w:t>
      </w:r>
      <w:r>
        <w:rPr>
          <w:color w:val="3F3D85"/>
          <w:w w:val="110"/>
        </w:rPr>
        <w:t>criminal </w:t>
      </w:r>
      <w:r>
        <w:rPr>
          <w:color w:val="2D2A79"/>
          <w:w w:val="110"/>
        </w:rPr>
        <w:t>thinking</w:t>
      </w:r>
      <w:r>
        <w:rPr>
          <w:color w:val="2D2A79"/>
          <w:spacing w:val="80"/>
          <w:w w:val="110"/>
        </w:rPr>
        <w:t> </w:t>
      </w:r>
      <w:r>
        <w:rPr>
          <w:color w:val="2D2A79"/>
          <w:w w:val="110"/>
        </w:rPr>
        <w:t>and</w:t>
      </w:r>
      <w:r>
        <w:rPr>
          <w:color w:val="2D2A79"/>
          <w:w w:val="110"/>
        </w:rPr>
        <w:t> values. These </w:t>
      </w:r>
      <w:r>
        <w:rPr>
          <w:color w:val="3F3D85"/>
          <w:w w:val="110"/>
        </w:rPr>
        <w:t>clients </w:t>
      </w:r>
      <w:r>
        <w:rPr>
          <w:color w:val="2D2A79"/>
          <w:w w:val="110"/>
        </w:rPr>
        <w:t>often have problems dealing with anger and</w:t>
      </w:r>
      <w:r>
        <w:rPr>
          <w:color w:val="2D2A79"/>
          <w:w w:val="110"/>
        </w:rPr>
        <w:t> hostility </w:t>
      </w:r>
      <w:r>
        <w:rPr>
          <w:color w:val="3F3D85"/>
          <w:w w:val="110"/>
        </w:rPr>
        <w:t>and</w:t>
      </w:r>
      <w:r>
        <w:rPr>
          <w:color w:val="3F3D85"/>
          <w:spacing w:val="40"/>
          <w:w w:val="110"/>
        </w:rPr>
        <w:t> </w:t>
      </w:r>
      <w:r>
        <w:rPr>
          <w:color w:val="2D2A79"/>
          <w:w w:val="110"/>
        </w:rPr>
        <w:t>have the </w:t>
      </w:r>
      <w:r>
        <w:rPr>
          <w:color w:val="3F3D85"/>
          <w:w w:val="110"/>
        </w:rPr>
        <w:t>stigma </w:t>
      </w:r>
      <w:r>
        <w:rPr>
          <w:color w:val="2D2A79"/>
          <w:w w:val="110"/>
        </w:rPr>
        <w:t>of being </w:t>
      </w:r>
      <w:r>
        <w:rPr>
          <w:color w:val="3F3D85"/>
          <w:w w:val="110"/>
        </w:rPr>
        <w:t>criminals, </w:t>
      </w:r>
      <w:r>
        <w:rPr>
          <w:color w:val="2D2A79"/>
          <w:w w:val="110"/>
        </w:rPr>
        <w:t>along with the guilt </w:t>
      </w:r>
      <w:r>
        <w:rPr>
          <w:color w:val="3F3D85"/>
          <w:w w:val="110"/>
        </w:rPr>
        <w:t>and</w:t>
      </w:r>
      <w:r>
        <w:rPr>
          <w:color w:val="3F3D85"/>
          <w:spacing w:val="40"/>
          <w:w w:val="110"/>
        </w:rPr>
        <w:t> </w:t>
      </w:r>
      <w:r>
        <w:rPr>
          <w:color w:val="3F3D85"/>
          <w:w w:val="110"/>
        </w:rPr>
        <w:t>shame </w:t>
      </w:r>
      <w:r>
        <w:rPr>
          <w:color w:val="2D2A79"/>
          <w:w w:val="110"/>
        </w:rPr>
        <w:t>that accompany</w:t>
      </w:r>
      <w:r>
        <w:rPr>
          <w:color w:val="2D2A79"/>
          <w:w w:val="110"/>
        </w:rPr>
        <w:t> this </w:t>
      </w:r>
      <w:r>
        <w:rPr>
          <w:color w:val="3F3D85"/>
          <w:w w:val="110"/>
        </w:rPr>
        <w:t>stigma. </w:t>
      </w:r>
      <w:r>
        <w:rPr>
          <w:color w:val="2D2A79"/>
          <w:w w:val="110"/>
        </w:rPr>
        <w:t>Their identity as </w:t>
      </w:r>
      <w:r>
        <w:rPr>
          <w:color w:val="3F3D85"/>
          <w:w w:val="110"/>
        </w:rPr>
        <w:t>criminals </w:t>
      </w:r>
      <w:r>
        <w:rPr>
          <w:color w:val="2D2A79"/>
          <w:w w:val="110"/>
        </w:rPr>
        <w:t>may need to be offset by </w:t>
      </w:r>
      <w:r>
        <w:rPr>
          <w:color w:val="3F3D85"/>
          <w:w w:val="110"/>
        </w:rPr>
        <w:t>exposure </w:t>
      </w:r>
      <w:r>
        <w:rPr>
          <w:color w:val="2D2A79"/>
          <w:w w:val="110"/>
        </w:rPr>
        <w:t>to more </w:t>
      </w:r>
      <w:r>
        <w:rPr>
          <w:color w:val="3F3D85"/>
          <w:w w:val="110"/>
        </w:rPr>
        <w:t>prosocial </w:t>
      </w:r>
      <w:r>
        <w:rPr>
          <w:color w:val="2D2A79"/>
          <w:w w:val="110"/>
        </w:rPr>
        <w:t>values and</w:t>
      </w:r>
      <w:r>
        <w:rPr>
          <w:color w:val="2D2A79"/>
          <w:w w:val="110"/>
        </w:rPr>
        <w:t> identi­ ties </w:t>
      </w:r>
      <w:r>
        <w:rPr>
          <w:color w:val="3F3D85"/>
          <w:w w:val="110"/>
        </w:rPr>
        <w:t>such </w:t>
      </w:r>
      <w:r>
        <w:rPr>
          <w:color w:val="2D2A79"/>
          <w:w w:val="110"/>
        </w:rPr>
        <w:t>as those of family meml)er 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wage </w:t>
      </w:r>
      <w:r>
        <w:rPr>
          <w:color w:val="3F3D85"/>
          <w:spacing w:val="-2"/>
          <w:w w:val="110"/>
        </w:rPr>
        <w:t>earner.</w:t>
      </w:r>
    </w:p>
    <w:p>
      <w:pPr>
        <w:pStyle w:val="Heading3"/>
        <w:spacing w:before="73"/>
        <w:ind w:left="256" w:right="809" w:firstLine="11"/>
      </w:pPr>
      <w:r>
        <w:rPr>
          <w:b w:val="0"/>
        </w:rPr>
        <w:br w:type="column"/>
      </w:r>
      <w:r>
        <w:rPr>
          <w:color w:val="2D2A79"/>
          <w:w w:val="110"/>
        </w:rPr>
        <w:t>Adapting</w:t>
      </w:r>
      <w:r>
        <w:rPr>
          <w:color w:val="2D2A79"/>
          <w:w w:val="110"/>
        </w:rPr>
        <w:t> Offender Treatment</w:t>
      </w:r>
      <w:r>
        <w:rPr>
          <w:color w:val="2D2A79"/>
          <w:w w:val="110"/>
        </w:rPr>
        <w:t> for</w:t>
      </w:r>
      <w:r>
        <w:rPr>
          <w:color w:val="2D2A79"/>
          <w:spacing w:val="25"/>
          <w:w w:val="110"/>
        </w:rPr>
        <w:t> </w:t>
      </w:r>
      <w:r>
        <w:rPr>
          <w:color w:val="2D2A79"/>
          <w:w w:val="110"/>
        </w:rPr>
        <w:t>Specific </w:t>
      </w:r>
      <w:r>
        <w:rPr>
          <w:color w:val="2D2A79"/>
          <w:spacing w:val="-2"/>
          <w:w w:val="110"/>
        </w:rPr>
        <w:t>Populations</w:t>
      </w:r>
    </w:p>
    <w:p>
      <w:pPr>
        <w:pStyle w:val="BodyText"/>
        <w:spacing w:line="271" w:lineRule="auto" w:before="87"/>
        <w:ind w:left="260" w:right="671" w:firstLine="10"/>
      </w:pPr>
      <w:r>
        <w:rPr>
          <w:color w:val="2D2A79"/>
          <w:w w:val="110"/>
        </w:rPr>
        <w:t>General </w:t>
      </w:r>
      <w:r>
        <w:rPr>
          <w:color w:val="3F3D85"/>
          <w:w w:val="110"/>
        </w:rPr>
        <w:t>clinical strategies </w:t>
      </w:r>
      <w:r>
        <w:rPr>
          <w:color w:val="2D2A79"/>
          <w:w w:val="110"/>
        </w:rPr>
        <w:t>for working with offender-clients include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interventions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to</w:t>
      </w:r>
      <w:r>
        <w:rPr>
          <w:color w:val="2D2A79"/>
          <w:spacing w:val="80"/>
          <w:w w:val="110"/>
        </w:rPr>
        <w:t> </w:t>
      </w:r>
      <w:r>
        <w:rPr>
          <w:color w:val="2D2A79"/>
          <w:w w:val="110"/>
        </w:rPr>
        <w:t>address criminal thinking and to provide basic problemsolving skills; however,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substance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abuse treatment approaches </w:t>
      </w:r>
      <w:r>
        <w:rPr>
          <w:color w:val="3F3D85"/>
          <w:w w:val="110"/>
        </w:rPr>
        <w:t>should </w:t>
      </w:r>
      <w:r>
        <w:rPr>
          <w:color w:val="2D2A79"/>
          <w:w w:val="110"/>
        </w:rPr>
        <w:t>be modi­</w:t>
      </w:r>
      <w:r>
        <w:rPr>
          <w:color w:val="2D2A79"/>
          <w:spacing w:val="80"/>
          <w:w w:val="110"/>
        </w:rPr>
        <w:t> </w:t>
      </w:r>
      <w:r>
        <w:rPr>
          <w:color w:val="2D2A79"/>
          <w:w w:val="110"/>
        </w:rPr>
        <w:t>fied to meet </w:t>
      </w:r>
      <w:r>
        <w:rPr>
          <w:color w:val="3F3D85"/>
          <w:w w:val="110"/>
        </w:rPr>
        <w:t>specific client </w:t>
      </w:r>
      <w:r>
        <w:rPr>
          <w:color w:val="2D2A79"/>
          <w:w w:val="110"/>
        </w:rPr>
        <w:t>needs. Because of their histories or life </w:t>
      </w:r>
      <w:r>
        <w:rPr>
          <w:color w:val="3F3D85"/>
          <w:w w:val="110"/>
        </w:rPr>
        <w:t>experiences, certain </w:t>
      </w:r>
      <w:r>
        <w:rPr>
          <w:color w:val="2D2A79"/>
          <w:w w:val="110"/>
        </w:rPr>
        <w:t>popu­ lations are</w:t>
      </w:r>
      <w:r>
        <w:rPr>
          <w:color w:val="2D2A79"/>
          <w:w w:val="110"/>
        </w:rPr>
        <w:t> recognized as having </w:t>
      </w:r>
      <w:r>
        <w:rPr>
          <w:color w:val="3F3D85"/>
          <w:w w:val="110"/>
        </w:rPr>
        <w:t>somewhat </w:t>
      </w:r>
      <w:r>
        <w:rPr>
          <w:color w:val="2D2A79"/>
          <w:w w:val="110"/>
        </w:rPr>
        <w:t>dif­ </w:t>
      </w:r>
      <w:r>
        <w:rPr>
          <w:color w:val="3F3D85"/>
          <w:w w:val="110"/>
        </w:rPr>
        <w:t>ferent </w:t>
      </w:r>
      <w:r>
        <w:rPr>
          <w:color w:val="2D2A79"/>
          <w:w w:val="110"/>
        </w:rPr>
        <w:t>treatment needs. For</w:t>
      </w:r>
      <w:r>
        <w:rPr>
          <w:color w:val="2D2A79"/>
          <w:w w:val="110"/>
        </w:rPr>
        <w:t> </w:t>
      </w:r>
      <w:r>
        <w:rPr>
          <w:color w:val="3F3D85"/>
          <w:w w:val="110"/>
        </w:rPr>
        <w:t>example, </w:t>
      </w:r>
      <w:r>
        <w:rPr>
          <w:color w:val="2D2A79"/>
          <w:w w:val="110"/>
        </w:rPr>
        <w:t>people</w:t>
      </w:r>
      <w:r>
        <w:rPr>
          <w:color w:val="2D2A79"/>
          <w:spacing w:val="40"/>
          <w:w w:val="110"/>
        </w:rPr>
        <w:t> </w:t>
      </w:r>
      <w:r>
        <w:rPr>
          <w:color w:val="3F3D85"/>
          <w:w w:val="110"/>
        </w:rPr>
        <w:t>from cultural </w:t>
      </w:r>
      <w:r>
        <w:rPr>
          <w:color w:val="2D2A79"/>
          <w:w w:val="110"/>
        </w:rPr>
        <w:t>minorities have had</w:t>
      </w:r>
      <w:r>
        <w:rPr>
          <w:color w:val="2D2A79"/>
          <w:w w:val="110"/>
        </w:rPr>
        <w:t> different </w:t>
      </w:r>
      <w:r>
        <w:rPr>
          <w:color w:val="3F3D85"/>
          <w:w w:val="110"/>
        </w:rPr>
        <w:t>stresses </w:t>
      </w:r>
      <w:r>
        <w:rPr>
          <w:color w:val="2D2A79"/>
          <w:w w:val="110"/>
        </w:rPr>
        <w:t>from those in the majority </w:t>
      </w:r>
      <w:r>
        <w:rPr>
          <w:color w:val="3F3D85"/>
          <w:w w:val="110"/>
        </w:rPr>
        <w:t>culture.</w:t>
      </w:r>
    </w:p>
    <w:p>
      <w:pPr>
        <w:pStyle w:val="BodyText"/>
        <w:spacing w:line="271" w:lineRule="auto" w:before="6"/>
        <w:ind w:left="265" w:right="809" w:hanging="1"/>
      </w:pPr>
      <w:r>
        <w:rPr>
          <w:color w:val="2D2A79"/>
          <w:w w:val="110"/>
        </w:rPr>
        <w:t>Women are</w:t>
      </w:r>
      <w:r>
        <w:rPr>
          <w:color w:val="2D2A79"/>
          <w:spacing w:val="39"/>
          <w:w w:val="110"/>
        </w:rPr>
        <w:t> </w:t>
      </w:r>
      <w:r>
        <w:rPr>
          <w:color w:val="2D2A79"/>
          <w:w w:val="110"/>
        </w:rPr>
        <w:t>more likely to have been trauma­ tized by physical and</w:t>
      </w:r>
      <w:r>
        <w:rPr>
          <w:color w:val="2D2A79"/>
          <w:w w:val="110"/>
        </w:rPr>
        <w:t> </w:t>
      </w:r>
      <w:r>
        <w:rPr>
          <w:color w:val="3F3D85"/>
          <w:w w:val="110"/>
        </w:rPr>
        <w:t>sexual </w:t>
      </w:r>
      <w:r>
        <w:rPr>
          <w:color w:val="2D2A79"/>
          <w:w w:val="110"/>
        </w:rPr>
        <w:t>abuse than men and to have urgent concerns about their </w:t>
      </w:r>
      <w:r>
        <w:rPr>
          <w:color w:val="3F3D85"/>
          <w:w w:val="110"/>
        </w:rPr>
        <w:t>chil­ </w:t>
      </w:r>
      <w:r>
        <w:rPr>
          <w:color w:val="2D2A79"/>
          <w:w w:val="110"/>
        </w:rPr>
        <w:t>dren. Offenders with </w:t>
      </w:r>
      <w:r>
        <w:rPr>
          <w:color w:val="3F3D85"/>
          <w:w w:val="110"/>
        </w:rPr>
        <w:t>co-occurring </w:t>
      </w:r>
      <w:r>
        <w:rPr>
          <w:color w:val="2D2A79"/>
          <w:w w:val="110"/>
        </w:rPr>
        <w:t>substance use 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mental disorders need help that inte­ </w:t>
      </w:r>
      <w:r>
        <w:rPr>
          <w:color w:val="3F3D85"/>
          <w:w w:val="110"/>
        </w:rPr>
        <w:t>grates </w:t>
      </w:r>
      <w:r>
        <w:rPr>
          <w:color w:val="2D2A79"/>
          <w:w w:val="110"/>
        </w:rPr>
        <w:t>treatment </w:t>
      </w:r>
      <w:r>
        <w:rPr>
          <w:color w:val="3F3D85"/>
          <w:w w:val="110"/>
        </w:rPr>
        <w:t>for </w:t>
      </w:r>
      <w:r>
        <w:rPr>
          <w:color w:val="2D2A79"/>
          <w:w w:val="110"/>
        </w:rPr>
        <w:t>both. Other </w:t>
      </w:r>
      <w:r>
        <w:rPr>
          <w:color w:val="3F3D85"/>
          <w:w w:val="110"/>
        </w:rPr>
        <w:t>groups </w:t>
      </w:r>
      <w:r>
        <w:rPr>
          <w:color w:val="2D2A79"/>
          <w:w w:val="110"/>
        </w:rPr>
        <w:t>with </w:t>
      </w:r>
      <w:r>
        <w:rPr>
          <w:color w:val="3F3D85"/>
          <w:w w:val="110"/>
        </w:rPr>
        <w:t>specific </w:t>
      </w:r>
      <w:r>
        <w:rPr>
          <w:color w:val="2D2A79"/>
          <w:w w:val="110"/>
        </w:rPr>
        <w:t>needs include older </w:t>
      </w:r>
      <w:r>
        <w:rPr>
          <w:color w:val="3F3D85"/>
          <w:w w:val="110"/>
        </w:rPr>
        <w:t>adults, </w:t>
      </w:r>
      <w:r>
        <w:rPr>
          <w:color w:val="2D2A79"/>
          <w:w w:val="110"/>
        </w:rPr>
        <w:t>violent offenders, people with disabilities,</w:t>
      </w:r>
      <w:r>
        <w:rPr>
          <w:color w:val="2D2A79"/>
          <w:w w:val="110"/>
        </w:rPr>
        <w:t> and</w:t>
      </w:r>
      <w:r>
        <w:rPr>
          <w:color w:val="2D2A79"/>
          <w:w w:val="110"/>
        </w:rPr>
        <w:t> </w:t>
      </w:r>
      <w:r>
        <w:rPr>
          <w:color w:val="3F3D85"/>
          <w:w w:val="110"/>
        </w:rPr>
        <w:t>sex </w:t>
      </w:r>
      <w:r>
        <w:rPr>
          <w:color w:val="2D2A79"/>
          <w:spacing w:val="-2"/>
          <w:w w:val="110"/>
        </w:rPr>
        <w:t>offenders.</w:t>
      </w:r>
    </w:p>
    <w:p>
      <w:pPr>
        <w:pStyle w:val="BodyText"/>
        <w:rPr>
          <w:sz w:val="32"/>
        </w:rPr>
      </w:pPr>
    </w:p>
    <w:p>
      <w:pPr>
        <w:pStyle w:val="Heading3"/>
        <w:spacing w:line="237" w:lineRule="auto"/>
        <w:ind w:right="689" w:hanging="2"/>
      </w:pPr>
      <w:r>
        <w:rPr>
          <w:color w:val="2D2A79"/>
          <w:w w:val="110"/>
        </w:rPr>
        <w:t>Treatment</w:t>
      </w:r>
      <w:r>
        <w:rPr>
          <w:color w:val="2D2A79"/>
          <w:w w:val="110"/>
        </w:rPr>
        <w:t> Issues Specific to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Pretrial and Diversion Settings</w:t>
      </w:r>
    </w:p>
    <w:p>
      <w:pPr>
        <w:pStyle w:val="BodyText"/>
        <w:spacing w:line="271" w:lineRule="auto" w:before="91"/>
        <w:ind w:left="260" w:right="689" w:firstLine="6"/>
      </w:pPr>
      <w:r>
        <w:rPr>
          <w:color w:val="2D2A79"/>
          <w:w w:val="110"/>
        </w:rPr>
        <w:t>Treatment</w:t>
      </w:r>
      <w:r>
        <w:rPr>
          <w:color w:val="2D2A79"/>
          <w:w w:val="110"/>
        </w:rPr>
        <w:t> varies not only because of the</w:t>
      </w:r>
      <w:r>
        <w:rPr>
          <w:color w:val="2D2A79"/>
          <w:spacing w:val="28"/>
          <w:w w:val="110"/>
        </w:rPr>
        <w:t> </w:t>
      </w:r>
      <w:r>
        <w:rPr>
          <w:color w:val="3F3D85"/>
          <w:w w:val="110"/>
        </w:rPr>
        <w:t>specif­ </w:t>
      </w:r>
      <w:r>
        <w:rPr>
          <w:color w:val="2D2A79"/>
          <w:w w:val="110"/>
        </w:rPr>
        <w:t>ic population to which an</w:t>
      </w:r>
      <w:r>
        <w:rPr>
          <w:color w:val="2D2A79"/>
          <w:w w:val="110"/>
        </w:rPr>
        <w:t> offender belongs but also because of a </w:t>
      </w:r>
      <w:r>
        <w:rPr>
          <w:color w:val="3F3D85"/>
          <w:w w:val="110"/>
        </w:rPr>
        <w:t>client's stage in </w:t>
      </w:r>
      <w:r>
        <w:rPr>
          <w:color w:val="2D2A79"/>
          <w:w w:val="110"/>
        </w:rPr>
        <w:t>the </w:t>
      </w:r>
      <w:r>
        <w:rPr>
          <w:color w:val="3F3D85"/>
          <w:w w:val="110"/>
        </w:rPr>
        <w:t>criminal </w:t>
      </w:r>
      <w:r>
        <w:rPr>
          <w:color w:val="2D2A79"/>
          <w:w w:val="110"/>
        </w:rPr>
        <w:t>justice </w:t>
      </w:r>
      <w:r>
        <w:rPr>
          <w:color w:val="3F3D85"/>
          <w:w w:val="110"/>
        </w:rPr>
        <w:t>system. After arrest </w:t>
      </w:r>
      <w:r>
        <w:rPr>
          <w:color w:val="2D2A79"/>
          <w:w w:val="110"/>
        </w:rPr>
        <w:t>and </w:t>
      </w:r>
      <w:r>
        <w:rPr>
          <w:color w:val="3F3D85"/>
          <w:w w:val="110"/>
        </w:rPr>
        <w:t>before </w:t>
      </w:r>
      <w:r>
        <w:rPr>
          <w:color w:val="2D2A79"/>
          <w:w w:val="110"/>
        </w:rPr>
        <w:t>trial, a large number of individuals move relatively quickly through the </w:t>
      </w:r>
      <w:r>
        <w:rPr>
          <w:color w:val="3F3D85"/>
          <w:w w:val="110"/>
        </w:rPr>
        <w:t>system, </w:t>
      </w:r>
      <w:r>
        <w:rPr>
          <w:color w:val="2D2A79"/>
          <w:w w:val="110"/>
        </w:rPr>
        <w:t>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many different agencies are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involved with </w:t>
      </w:r>
      <w:r>
        <w:rPr>
          <w:color w:val="3F3D85"/>
          <w:w w:val="110"/>
        </w:rPr>
        <w:t>each </w:t>
      </w:r>
      <w:r>
        <w:rPr>
          <w:color w:val="2D2A79"/>
          <w:w w:val="110"/>
        </w:rPr>
        <w:t>case and</w:t>
      </w:r>
      <w:r>
        <w:rPr>
          <w:color w:val="2D2A79"/>
          <w:w w:val="110"/>
        </w:rPr>
        <w:t> its supervision.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If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offered,</w:t>
      </w:r>
      <w:r>
        <w:rPr>
          <w:color w:val="2D2A79"/>
          <w:spacing w:val="38"/>
          <w:w w:val="110"/>
        </w:rPr>
        <w:t> </w:t>
      </w:r>
      <w:r>
        <w:rPr>
          <w:color w:val="2D2A79"/>
          <w:w w:val="110"/>
        </w:rPr>
        <w:t>the</w:t>
      </w:r>
      <w:r>
        <w:rPr>
          <w:color w:val="2D2A79"/>
          <w:spacing w:val="38"/>
          <w:w w:val="110"/>
        </w:rPr>
        <w:t> </w:t>
      </w:r>
      <w:r>
        <w:rPr>
          <w:color w:val="2D2A79"/>
          <w:w w:val="110"/>
        </w:rPr>
        <w:t>offender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may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opt</w:t>
      </w:r>
      <w:r>
        <w:rPr>
          <w:color w:val="2D2A79"/>
          <w:w w:val="110"/>
        </w:rPr>
        <w:t> for</w:t>
      </w:r>
      <w:r>
        <w:rPr>
          <w:color w:val="2D2A79"/>
          <w:w w:val="110"/>
        </w:rPr>
        <w:t> treatment instead of formal </w:t>
      </w:r>
      <w:r>
        <w:rPr>
          <w:color w:val="3F3D85"/>
          <w:w w:val="110"/>
        </w:rPr>
        <w:t>charges, </w:t>
      </w:r>
      <w:r>
        <w:rPr>
          <w:color w:val="2D2A79"/>
          <w:w w:val="110"/>
        </w:rPr>
        <w:t>trial, </w:t>
      </w:r>
      <w:r>
        <w:rPr>
          <w:color w:val="3F3D85"/>
          <w:w w:val="110"/>
        </w:rPr>
        <w:t>sentencing,</w:t>
      </w:r>
      <w:r>
        <w:rPr>
          <w:color w:val="3F3D85"/>
          <w:spacing w:val="40"/>
          <w:w w:val="110"/>
        </w:rPr>
        <w:t> </w:t>
      </w:r>
      <w:r>
        <w:rPr>
          <w:color w:val="2D2A79"/>
          <w:w w:val="110"/>
        </w:rPr>
        <w:t>incarceration, or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to reduce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the length of incarceration.</w:t>
      </w:r>
    </w:p>
    <w:p>
      <w:pPr>
        <w:pStyle w:val="BodyText"/>
        <w:spacing w:line="271" w:lineRule="auto" w:before="189"/>
        <w:ind w:left="265" w:right="689" w:hanging="5"/>
      </w:pPr>
      <w:r>
        <w:rPr>
          <w:color w:val="2D2A79"/>
          <w:w w:val="110"/>
        </w:rPr>
        <w:t>Variations in local prosecution</w:t>
      </w:r>
      <w:r>
        <w:rPr>
          <w:color w:val="2D2A79"/>
          <w:w w:val="110"/>
        </w:rPr>
        <w:t> </w:t>
      </w:r>
      <w:r>
        <w:rPr>
          <w:color w:val="3F3D85"/>
          <w:w w:val="110"/>
        </w:rPr>
        <w:t>and</w:t>
      </w:r>
      <w:r>
        <w:rPr>
          <w:color w:val="3F3D85"/>
          <w:w w:val="110"/>
        </w:rPr>
        <w:t> </w:t>
      </w:r>
      <w:r>
        <w:rPr>
          <w:color w:val="2D2A79"/>
          <w:w w:val="110"/>
        </w:rPr>
        <w:t>diversion practices may </w:t>
      </w:r>
      <w:r>
        <w:rPr>
          <w:color w:val="3F3D85"/>
          <w:w w:val="110"/>
        </w:rPr>
        <w:t>affect a </w:t>
      </w:r>
      <w:r>
        <w:rPr>
          <w:color w:val="2D2A79"/>
          <w:w w:val="110"/>
        </w:rPr>
        <w:t>jurisdiction's ability to develop criminal justice and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treatment link­ ages. </w:t>
      </w:r>
      <w:r>
        <w:rPr>
          <w:color w:val="3F3D85"/>
          <w:w w:val="110"/>
        </w:rPr>
        <w:t>Not </w:t>
      </w:r>
      <w:r>
        <w:rPr>
          <w:color w:val="2D2A79"/>
          <w:w w:val="110"/>
        </w:rPr>
        <w:t>all jurisdictions have </w:t>
      </w:r>
      <w:r>
        <w:rPr>
          <w:color w:val="3F3D85"/>
          <w:w w:val="110"/>
        </w:rPr>
        <w:t>established</w:t>
      </w:r>
      <w:r>
        <w:rPr>
          <w:color w:val="3F3D85"/>
          <w:w w:val="110"/>
        </w:rPr>
        <w:t> </w:t>
      </w:r>
      <w:r>
        <w:rPr>
          <w:color w:val="2D2A79"/>
          <w:w w:val="110"/>
        </w:rPr>
        <w:t>pro­ </w:t>
      </w:r>
      <w:r>
        <w:rPr>
          <w:color w:val="3F3D85"/>
          <w:w w:val="110"/>
        </w:rPr>
        <w:t>cedures </w:t>
      </w:r>
      <w:r>
        <w:rPr>
          <w:color w:val="2D2A79"/>
          <w:w w:val="110"/>
        </w:rPr>
        <w:t>or programs for individuals who abuse </w:t>
      </w:r>
      <w:r>
        <w:rPr>
          <w:color w:val="3F3D85"/>
          <w:w w:val="110"/>
        </w:rPr>
        <w:t>substances; </w:t>
      </w:r>
      <w:r>
        <w:rPr>
          <w:color w:val="2D2A79"/>
          <w:w w:val="110"/>
        </w:rPr>
        <w:t>those jurisdictions</w:t>
      </w:r>
      <w:r>
        <w:rPr>
          <w:color w:val="2D2A79"/>
          <w:w w:val="110"/>
        </w:rPr>
        <w:t> that do have </w:t>
      </w:r>
      <w:r>
        <w:rPr>
          <w:color w:val="3F3D85"/>
          <w:w w:val="110"/>
        </w:rPr>
        <w:t>programs </w:t>
      </w:r>
      <w:r>
        <w:rPr>
          <w:color w:val="2D2A79"/>
          <w:w w:val="110"/>
        </w:rPr>
        <w:t>to treat offenders often maintain</w:t>
      </w:r>
    </w:p>
    <w:p>
      <w:pPr>
        <w:spacing w:after="0" w:line="271" w:lineRule="auto"/>
        <w:sectPr>
          <w:pgSz w:w="12240" w:h="15840"/>
          <w:pgMar w:header="0" w:footer="959" w:top="1300" w:bottom="1140" w:left="600" w:right="860"/>
          <w:cols w:num="2" w:equalWidth="0">
            <w:col w:w="5477" w:space="40"/>
            <w:col w:w="5263"/>
          </w:cols>
        </w:sectPr>
      </w:pPr>
    </w:p>
    <w:p>
      <w:pPr>
        <w:pStyle w:val="BodyText"/>
        <w:spacing w:line="271" w:lineRule="auto" w:before="74"/>
        <w:ind w:left="685" w:right="162" w:hanging="2"/>
      </w:pPr>
      <w:r>
        <w:rPr>
          <w:color w:val="2F2A79"/>
          <w:w w:val="110"/>
        </w:rPr>
        <w:t>such programs with limited resources. However, the</w:t>
      </w:r>
      <w:r>
        <w:rPr>
          <w:color w:val="2F2A79"/>
          <w:w w:val="110"/>
        </w:rPr>
        <w:t> pressure of overcrowded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jails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prisons is </w:t>
      </w:r>
      <w:r>
        <w:rPr>
          <w:color w:val="413D85"/>
          <w:w w:val="110"/>
        </w:rPr>
        <w:t>serving </w:t>
      </w:r>
      <w:r>
        <w:rPr>
          <w:color w:val="2F2A79"/>
          <w:w w:val="110"/>
        </w:rPr>
        <w:t>to </w:t>
      </w:r>
      <w:r>
        <w:rPr>
          <w:color w:val="413D85"/>
          <w:w w:val="110"/>
        </w:rPr>
        <w:t>expand </w:t>
      </w:r>
      <w:r>
        <w:rPr>
          <w:color w:val="2F2A79"/>
          <w:w w:val="110"/>
        </w:rPr>
        <w:t>and institu­ tionalize </w:t>
      </w:r>
      <w:r>
        <w:rPr>
          <w:color w:val="413D85"/>
          <w:w w:val="110"/>
        </w:rPr>
        <w:t>programs </w:t>
      </w:r>
      <w:r>
        <w:rPr>
          <w:color w:val="2F2A79"/>
          <w:w w:val="110"/>
        </w:rPr>
        <w:t>for drug treatment in pre­ trial and diversion </w:t>
      </w:r>
      <w:r>
        <w:rPr>
          <w:color w:val="413D85"/>
          <w:w w:val="110"/>
        </w:rPr>
        <w:t>settings </w:t>
      </w:r>
      <w:r>
        <w:rPr>
          <w:color w:val="2F2A79"/>
          <w:w w:val="110"/>
        </w:rPr>
        <w:t>nationwide. Still,</w:t>
      </w:r>
    </w:p>
    <w:p>
      <w:pPr>
        <w:pStyle w:val="BodyText"/>
        <w:spacing w:line="271" w:lineRule="auto" w:before="3"/>
        <w:ind w:left="677" w:right="65" w:firstLine="8"/>
      </w:pPr>
      <w:r>
        <w:rPr>
          <w:color w:val="2F2A79"/>
          <w:w w:val="110"/>
        </w:rPr>
        <w:t>outside of formal drug court and diversion pro­ grams, treatment</w:t>
      </w:r>
      <w:r>
        <w:rPr>
          <w:color w:val="2F2A79"/>
          <w:w w:val="110"/>
        </w:rPr>
        <w:t> access is limited. Types of treatment</w:t>
      </w:r>
      <w:r>
        <w:rPr>
          <w:color w:val="2F2A79"/>
          <w:w w:val="110"/>
        </w:rPr>
        <w:t> used in the pretrial </w:t>
      </w:r>
      <w:r>
        <w:rPr>
          <w:color w:val="413D85"/>
          <w:w w:val="110"/>
        </w:rPr>
        <w:t>setting </w:t>
      </w:r>
      <w:r>
        <w:rPr>
          <w:color w:val="2F2A79"/>
          <w:w w:val="110"/>
        </w:rPr>
        <w:t>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neces­ </w:t>
      </w:r>
      <w:r>
        <w:rPr>
          <w:color w:val="413D85"/>
          <w:w w:val="110"/>
        </w:rPr>
        <w:t>sarily brief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and</w:t>
      </w:r>
      <w:r>
        <w:rPr>
          <w:color w:val="2F2A79"/>
          <w:w w:val="110"/>
        </w:rPr>
        <w:t> include brief motivational interventions,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behavior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contracts,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refer­ rals to detoxification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other </w:t>
      </w:r>
      <w:r>
        <w:rPr>
          <w:color w:val="413D85"/>
          <w:w w:val="110"/>
        </w:rPr>
        <w:t>services. </w:t>
      </w:r>
      <w:r>
        <w:rPr>
          <w:color w:val="2F2A79"/>
          <w:w w:val="110"/>
        </w:rPr>
        <w:t>A variety of </w:t>
      </w:r>
      <w:r>
        <w:rPr>
          <w:color w:val="413D85"/>
          <w:w w:val="110"/>
        </w:rPr>
        <w:t>sanctions </w:t>
      </w:r>
      <w:r>
        <w:rPr>
          <w:color w:val="2F2A79"/>
          <w:w w:val="110"/>
        </w:rPr>
        <w:t>also 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available.</w:t>
      </w:r>
    </w:p>
    <w:p>
      <w:pPr>
        <w:pStyle w:val="BodyText"/>
        <w:spacing w:line="264" w:lineRule="auto" w:before="166"/>
        <w:ind w:left="681" w:right="65" w:firstLine="1"/>
      </w:pPr>
      <w:r>
        <w:rPr>
          <w:color w:val="2F2A79"/>
          <w:w w:val="115"/>
          <w:sz w:val="22"/>
        </w:rPr>
        <w:t>In</w:t>
      </w:r>
      <w:r>
        <w:rPr>
          <w:color w:val="2F2A79"/>
          <w:spacing w:val="-13"/>
          <w:w w:val="115"/>
          <w:sz w:val="22"/>
        </w:rPr>
        <w:t> </w:t>
      </w:r>
      <w:r>
        <w:rPr>
          <w:color w:val="2F2A79"/>
          <w:w w:val="115"/>
        </w:rPr>
        <w:t>the pretrial</w:t>
      </w:r>
      <w:r>
        <w:rPr>
          <w:color w:val="2F2A79"/>
          <w:spacing w:val="-10"/>
          <w:w w:val="115"/>
        </w:rPr>
        <w:t> </w:t>
      </w:r>
      <w:r>
        <w:rPr>
          <w:color w:val="413D85"/>
          <w:w w:val="115"/>
        </w:rPr>
        <w:t>setting,</w:t>
      </w:r>
      <w:r>
        <w:rPr>
          <w:color w:val="413D85"/>
          <w:spacing w:val="-6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question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an</w:t>
      </w:r>
      <w:r>
        <w:rPr>
          <w:color w:val="2F2A79"/>
          <w:spacing w:val="13"/>
          <w:w w:val="115"/>
        </w:rPr>
        <w:t> </w:t>
      </w:r>
      <w:r>
        <w:rPr>
          <w:color w:val="2F2A79"/>
          <w:w w:val="115"/>
        </w:rPr>
        <w:t>indi­ </w:t>
      </w:r>
      <w:r>
        <w:rPr>
          <w:color w:val="2F2A79"/>
          <w:spacing w:val="-2"/>
          <w:w w:val="115"/>
        </w:rPr>
        <w:t>vidual's</w:t>
      </w:r>
      <w:r>
        <w:rPr>
          <w:color w:val="2F2A79"/>
          <w:spacing w:val="-13"/>
          <w:w w:val="115"/>
        </w:rPr>
        <w:t> </w:t>
      </w:r>
      <w:r>
        <w:rPr>
          <w:color w:val="2F2A79"/>
          <w:spacing w:val="-2"/>
          <w:w w:val="115"/>
        </w:rPr>
        <w:t>guilt</w:t>
      </w:r>
      <w:r>
        <w:rPr>
          <w:color w:val="2F2A79"/>
          <w:spacing w:val="-12"/>
          <w:w w:val="115"/>
        </w:rPr>
        <w:t> </w:t>
      </w:r>
      <w:r>
        <w:rPr>
          <w:color w:val="2F2A79"/>
          <w:spacing w:val="-2"/>
          <w:w w:val="115"/>
        </w:rPr>
        <w:t>or</w:t>
      </w:r>
      <w:r>
        <w:rPr>
          <w:color w:val="2F2A79"/>
          <w:spacing w:val="-8"/>
          <w:w w:val="115"/>
        </w:rPr>
        <w:t> </w:t>
      </w:r>
      <w:r>
        <w:rPr>
          <w:color w:val="2F2A79"/>
          <w:spacing w:val="-2"/>
          <w:w w:val="115"/>
        </w:rPr>
        <w:t>innocence</w:t>
      </w:r>
      <w:r>
        <w:rPr>
          <w:color w:val="2F2A79"/>
          <w:spacing w:val="-3"/>
          <w:w w:val="115"/>
        </w:rPr>
        <w:t> </w:t>
      </w:r>
      <w:r>
        <w:rPr>
          <w:color w:val="2F2A79"/>
          <w:spacing w:val="-2"/>
          <w:w w:val="115"/>
        </w:rPr>
        <w:t>has</w:t>
      </w:r>
      <w:r>
        <w:rPr>
          <w:color w:val="2F2A79"/>
          <w:spacing w:val="-6"/>
          <w:w w:val="115"/>
        </w:rPr>
        <w:t> </w:t>
      </w:r>
      <w:r>
        <w:rPr>
          <w:color w:val="2F2A79"/>
          <w:spacing w:val="-2"/>
          <w:w w:val="115"/>
        </w:rPr>
        <w:t>not</w:t>
      </w:r>
      <w:r>
        <w:rPr>
          <w:color w:val="2F2A79"/>
          <w:spacing w:val="-6"/>
          <w:w w:val="115"/>
        </w:rPr>
        <w:t> </w:t>
      </w:r>
      <w:r>
        <w:rPr>
          <w:color w:val="2F2A79"/>
          <w:spacing w:val="-2"/>
          <w:w w:val="115"/>
        </w:rPr>
        <w:t>been</w:t>
      </w:r>
      <w:r>
        <w:rPr>
          <w:color w:val="2F2A79"/>
          <w:spacing w:val="-13"/>
          <w:w w:val="115"/>
        </w:rPr>
        <w:t> </w:t>
      </w:r>
      <w:r>
        <w:rPr>
          <w:color w:val="2F2A79"/>
          <w:spacing w:val="-2"/>
          <w:w w:val="115"/>
        </w:rPr>
        <w:t>legally </w:t>
      </w:r>
      <w:r>
        <w:rPr>
          <w:color w:val="2F2A79"/>
          <w:w w:val="115"/>
        </w:rPr>
        <w:t>determined.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2"/>
        </w:rPr>
        <w:t>It</w:t>
      </w:r>
      <w:r>
        <w:rPr>
          <w:color w:val="2F2A79"/>
          <w:spacing w:val="-5"/>
          <w:w w:val="115"/>
          <w:sz w:val="22"/>
        </w:rPr>
        <w:t> </w:t>
      </w:r>
      <w:r>
        <w:rPr>
          <w:color w:val="2F2A79"/>
          <w:w w:val="115"/>
        </w:rPr>
        <w:t>is </w:t>
      </w:r>
      <w:r>
        <w:rPr>
          <w:color w:val="413D85"/>
          <w:w w:val="115"/>
        </w:rPr>
        <w:t>vitally </w:t>
      </w:r>
      <w:r>
        <w:rPr>
          <w:color w:val="2F2A79"/>
          <w:w w:val="115"/>
        </w:rPr>
        <w:t>important, therefore, to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note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that treatment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not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compromise </w:t>
      </w:r>
      <w:r>
        <w:rPr>
          <w:color w:val="2F2A79"/>
          <w:w w:val="115"/>
        </w:rPr>
        <w:t>the due</w:t>
      </w:r>
      <w:r>
        <w:rPr>
          <w:color w:val="2F2A79"/>
          <w:w w:val="115"/>
        </w:rPr>
        <w:t> process rights of defendants.</w:t>
      </w:r>
    </w:p>
    <w:p>
      <w:pPr>
        <w:pStyle w:val="BodyText"/>
        <w:spacing w:line="268" w:lineRule="auto" w:before="6"/>
        <w:ind w:left="677" w:right="65" w:firstLine="4"/>
      </w:pPr>
      <w:r>
        <w:rPr>
          <w:color w:val="2F2A79"/>
          <w:w w:val="110"/>
        </w:rPr>
        <w:t>Treatment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professionals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need to bear in mind the presumption</w:t>
      </w:r>
      <w:r>
        <w:rPr>
          <w:color w:val="2F2A79"/>
          <w:w w:val="110"/>
        </w:rPr>
        <w:t> of innocence that </w:t>
      </w:r>
      <w:r>
        <w:rPr>
          <w:color w:val="413D85"/>
          <w:w w:val="110"/>
        </w:rPr>
        <w:t>exists </w:t>
      </w:r>
      <w:r>
        <w:rPr>
          <w:color w:val="2F2A79"/>
          <w:w w:val="110"/>
        </w:rPr>
        <w:t>during the pretrial period. Defendants'</w:t>
      </w:r>
      <w:r>
        <w:rPr>
          <w:color w:val="2F2A79"/>
          <w:w w:val="110"/>
        </w:rPr>
        <w:t> due process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rights affect what they 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willing to</w:t>
      </w:r>
      <w:r>
        <w:rPr>
          <w:color w:val="2F2A79"/>
          <w:spacing w:val="35"/>
          <w:w w:val="110"/>
        </w:rPr>
        <w:t> </w:t>
      </w:r>
      <w:r>
        <w:rPr>
          <w:color w:val="2F2A79"/>
          <w:w w:val="110"/>
        </w:rPr>
        <w:t>agree to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the type of </w:t>
      </w:r>
      <w:r>
        <w:rPr>
          <w:color w:val="413D85"/>
          <w:w w:val="110"/>
        </w:rPr>
        <w:t>information </w:t>
      </w:r>
      <w:r>
        <w:rPr>
          <w:color w:val="2F2A79"/>
          <w:w w:val="110"/>
        </w:rPr>
        <w:t>that they are</w:t>
      </w:r>
      <w:r>
        <w:rPr>
          <w:color w:val="2F2A79"/>
          <w:spacing w:val="40"/>
          <w:w w:val="110"/>
        </w:rPr>
        <w:t> </w:t>
      </w:r>
      <w:r>
        <w:rPr>
          <w:rFonts w:ascii="Arial" w:hAnsi="Arial"/>
          <w:color w:val="2F2A79"/>
          <w:w w:val="110"/>
          <w:sz w:val="21"/>
        </w:rPr>
        <w:t>will­ </w:t>
      </w:r>
      <w:r>
        <w:rPr>
          <w:color w:val="2F2A79"/>
          <w:w w:val="110"/>
        </w:rPr>
        <w:t>ing to disclose. Defendants </w:t>
      </w:r>
      <w:r>
        <w:rPr>
          <w:color w:val="413D85"/>
          <w:w w:val="110"/>
        </w:rPr>
        <w:t>should </w:t>
      </w:r>
      <w:r>
        <w:rPr>
          <w:color w:val="2F2A79"/>
          <w:w w:val="110"/>
        </w:rPr>
        <w:t>not be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coerced </w:t>
      </w:r>
      <w:r>
        <w:rPr>
          <w:color w:val="2F2A79"/>
          <w:w w:val="110"/>
        </w:rPr>
        <w:t>into waiving due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process rights, although a </w:t>
      </w:r>
      <w:r>
        <w:rPr>
          <w:color w:val="413D85"/>
          <w:w w:val="110"/>
        </w:rPr>
        <w:t>court </w:t>
      </w:r>
      <w:r>
        <w:rPr>
          <w:color w:val="2F2A79"/>
          <w:w w:val="110"/>
        </w:rPr>
        <w:t>may order </w:t>
      </w:r>
      <w:r>
        <w:rPr>
          <w:color w:val="413D85"/>
          <w:w w:val="110"/>
        </w:rPr>
        <w:t>substance </w:t>
      </w:r>
      <w:r>
        <w:rPr>
          <w:color w:val="2F2A79"/>
          <w:w w:val="110"/>
        </w:rPr>
        <w:t>abuse treatment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as a condition of pretrial release.</w:t>
      </w:r>
    </w:p>
    <w:p>
      <w:pPr>
        <w:pStyle w:val="BodyText"/>
        <w:spacing w:before="7"/>
        <w:rPr>
          <w:sz w:val="32"/>
        </w:rPr>
      </w:pPr>
    </w:p>
    <w:p>
      <w:pPr>
        <w:pStyle w:val="Heading3"/>
        <w:spacing w:line="237" w:lineRule="auto" w:before="1"/>
        <w:ind w:left="685" w:right="162" w:hanging="10"/>
      </w:pPr>
      <w:r>
        <w:rPr>
          <w:color w:val="2F2A79"/>
          <w:w w:val="105"/>
        </w:rPr>
        <w:t>Treatment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Issues Specific to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Jails</w:t>
      </w:r>
    </w:p>
    <w:p>
      <w:pPr>
        <w:pStyle w:val="BodyText"/>
        <w:spacing w:line="271" w:lineRule="auto" w:before="91"/>
        <w:ind w:left="675" w:firstLine="6"/>
      </w:pPr>
      <w:r>
        <w:rPr>
          <w:color w:val="2F2A79"/>
          <w:w w:val="115"/>
        </w:rPr>
        <w:t>Those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incarcerated in jails </w:t>
      </w:r>
      <w:r>
        <w:rPr>
          <w:color w:val="413D85"/>
          <w:w w:val="115"/>
        </w:rPr>
        <w:t>are</w:t>
      </w:r>
      <w:r>
        <w:rPr>
          <w:color w:val="413D85"/>
          <w:spacing w:val="25"/>
          <w:w w:val="115"/>
        </w:rPr>
        <w:t> </w:t>
      </w:r>
      <w:r>
        <w:rPr>
          <w:color w:val="2F2A79"/>
          <w:w w:val="115"/>
        </w:rPr>
        <w:t>undergoing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sig­ </w:t>
      </w:r>
      <w:r>
        <w:rPr>
          <w:color w:val="2F2A79"/>
          <w:w w:val="115"/>
        </w:rPr>
        <w:t>nificant </w:t>
      </w:r>
      <w:r>
        <w:rPr>
          <w:color w:val="413D85"/>
          <w:w w:val="115"/>
        </w:rPr>
        <w:t>stress </w:t>
      </w:r>
      <w:r>
        <w:rPr>
          <w:color w:val="2F2A79"/>
          <w:w w:val="115"/>
        </w:rPr>
        <w:t>related to arrest, the uncertain­ ties of their legal </w:t>
      </w:r>
      <w:r>
        <w:rPr>
          <w:color w:val="413D85"/>
          <w:w w:val="115"/>
        </w:rPr>
        <w:t>situation, </w:t>
      </w:r>
      <w:r>
        <w:rPr>
          <w:color w:val="2F2A79"/>
          <w:w w:val="115"/>
        </w:rPr>
        <w:t>and the potential loss of their job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or custody of their children. </w:t>
      </w:r>
      <w:r>
        <w:rPr>
          <w:color w:val="413D85"/>
          <w:w w:val="115"/>
        </w:rPr>
        <w:t>Appropriate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services for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these indi­ viduals are</w:t>
      </w:r>
      <w:r>
        <w:rPr>
          <w:color w:val="2F2A79"/>
          <w:w w:val="115"/>
        </w:rPr>
        <w:t> based on the </w:t>
      </w:r>
      <w:r>
        <w:rPr>
          <w:color w:val="413D85"/>
          <w:w w:val="115"/>
        </w:rPr>
        <w:t>expected </w:t>
      </w:r>
      <w:r>
        <w:rPr>
          <w:color w:val="2F2A79"/>
          <w:w w:val="115"/>
        </w:rPr>
        <w:t>duration of incarceration and the information obtained from </w:t>
      </w:r>
      <w:r>
        <w:rPr>
          <w:color w:val="413D85"/>
          <w:w w:val="115"/>
        </w:rPr>
        <w:t>screening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a variety of possible prob­ lems.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Brief treatment</w:t>
      </w:r>
      <w:r>
        <w:rPr>
          <w:color w:val="2F2A79"/>
          <w:w w:val="115"/>
        </w:rPr>
        <w:t> (less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than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30</w:t>
      </w:r>
      <w:r>
        <w:rPr>
          <w:color w:val="413D85"/>
          <w:spacing w:val="-15"/>
          <w:w w:val="115"/>
        </w:rPr>
        <w:t> </w:t>
      </w:r>
      <w:r>
        <w:rPr>
          <w:color w:val="2F2A79"/>
          <w:w w:val="115"/>
        </w:rPr>
        <w:t>days)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usual­ ly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focuses on </w:t>
      </w:r>
      <w:r>
        <w:rPr>
          <w:color w:val="413D85"/>
          <w:w w:val="115"/>
        </w:rPr>
        <w:t>supplying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information</w:t>
      </w:r>
      <w:r>
        <w:rPr>
          <w:color w:val="2F2A79"/>
          <w:w w:val="115"/>
        </w:rPr>
        <w:t> and mak­ ing</w:t>
      </w:r>
      <w:r>
        <w:rPr>
          <w:color w:val="2F2A79"/>
          <w:spacing w:val="-15"/>
          <w:w w:val="115"/>
        </w:rPr>
        <w:t> </w:t>
      </w:r>
      <w:r>
        <w:rPr>
          <w:color w:val="413D85"/>
          <w:w w:val="115"/>
        </w:rPr>
        <w:t>referrals</w:t>
      </w:r>
      <w:r>
        <w:rPr>
          <w:color w:val="413D85"/>
          <w:spacing w:val="-8"/>
          <w:w w:val="115"/>
        </w:rPr>
        <w:t> </w:t>
      </w:r>
      <w:r>
        <w:rPr>
          <w:color w:val="2F2A79"/>
          <w:w w:val="115"/>
        </w:rPr>
        <w:t>but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can</w:t>
      </w:r>
      <w:r>
        <w:rPr>
          <w:color w:val="2F2A79"/>
          <w:spacing w:val="-15"/>
          <w:w w:val="115"/>
        </w:rPr>
        <w:t> </w:t>
      </w:r>
      <w:r>
        <w:rPr>
          <w:color w:val="413D85"/>
          <w:w w:val="115"/>
        </w:rPr>
        <w:t>include</w:t>
      </w:r>
      <w:r>
        <w:rPr>
          <w:color w:val="413D85"/>
          <w:spacing w:val="-5"/>
          <w:w w:val="115"/>
        </w:rPr>
        <w:t> </w:t>
      </w:r>
      <w:r>
        <w:rPr>
          <w:color w:val="2F2A79"/>
          <w:w w:val="115"/>
        </w:rPr>
        <w:t>motivational</w:t>
      </w:r>
      <w:r>
        <w:rPr>
          <w:color w:val="2F2A79"/>
          <w:spacing w:val="-4"/>
          <w:w w:val="115"/>
        </w:rPr>
        <w:t> </w:t>
      </w:r>
      <w:r>
        <w:rPr>
          <w:color w:val="413D85"/>
          <w:w w:val="115"/>
        </w:rPr>
        <w:t>inter­ viewing. </w:t>
      </w:r>
      <w:r>
        <w:rPr>
          <w:color w:val="2F2A79"/>
          <w:w w:val="115"/>
        </w:rPr>
        <w:t>Short-term programs (1-3 months) have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time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work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on</w:t>
      </w:r>
      <w:r>
        <w:rPr>
          <w:color w:val="2F2A79"/>
          <w:spacing w:val="-15"/>
          <w:w w:val="115"/>
        </w:rPr>
        <w:t> </w:t>
      </w:r>
      <w:r>
        <w:rPr>
          <w:color w:val="413D85"/>
          <w:w w:val="115"/>
        </w:rPr>
        <w:t>communication,</w:t>
      </w:r>
      <w:r>
        <w:rPr>
          <w:color w:val="413D85"/>
          <w:spacing w:val="-14"/>
          <w:w w:val="115"/>
        </w:rPr>
        <w:t> </w:t>
      </w:r>
      <w:r>
        <w:rPr>
          <w:color w:val="413D85"/>
          <w:w w:val="115"/>
        </w:rPr>
        <w:t>prob­ </w:t>
      </w:r>
      <w:r>
        <w:rPr>
          <w:color w:val="2F2A79"/>
          <w:spacing w:val="-2"/>
          <w:w w:val="115"/>
        </w:rPr>
        <w:t>lemsolving,</w:t>
      </w:r>
      <w:r>
        <w:rPr>
          <w:color w:val="2F2A79"/>
          <w:spacing w:val="-2"/>
          <w:w w:val="115"/>
        </w:rPr>
        <w:t> and</w:t>
      </w:r>
      <w:r>
        <w:rPr>
          <w:color w:val="2F2A79"/>
          <w:spacing w:val="18"/>
          <w:w w:val="115"/>
        </w:rPr>
        <w:t> </w:t>
      </w:r>
      <w:r>
        <w:rPr>
          <w:color w:val="2F2A79"/>
          <w:spacing w:val="-2"/>
          <w:w w:val="115"/>
        </w:rPr>
        <w:t>relapse</w:t>
      </w:r>
      <w:r>
        <w:rPr>
          <w:color w:val="2F2A79"/>
          <w:spacing w:val="-4"/>
          <w:w w:val="115"/>
        </w:rPr>
        <w:t> </w:t>
      </w:r>
      <w:r>
        <w:rPr>
          <w:color w:val="2F2A79"/>
          <w:spacing w:val="-2"/>
          <w:w w:val="115"/>
        </w:rPr>
        <w:t>prevention</w:t>
      </w:r>
      <w:r>
        <w:rPr>
          <w:color w:val="2F2A79"/>
          <w:spacing w:val="-6"/>
          <w:w w:val="115"/>
        </w:rPr>
        <w:t> </w:t>
      </w:r>
      <w:r>
        <w:rPr>
          <w:color w:val="413D85"/>
          <w:spacing w:val="-2"/>
          <w:w w:val="115"/>
        </w:rPr>
        <w:t>skills;</w:t>
      </w:r>
      <w:r>
        <w:rPr>
          <w:color w:val="413D85"/>
          <w:spacing w:val="-13"/>
          <w:w w:val="115"/>
        </w:rPr>
        <w:t> </w:t>
      </w:r>
      <w:r>
        <w:rPr>
          <w:color w:val="2F2A79"/>
          <w:spacing w:val="-2"/>
          <w:w w:val="115"/>
        </w:rPr>
        <w:t>intro­ </w:t>
      </w:r>
      <w:r>
        <w:rPr>
          <w:color w:val="2F2A79"/>
          <w:w w:val="115"/>
        </w:rPr>
        <w:t>duce anger management</w:t>
      </w:r>
      <w:r>
        <w:rPr>
          <w:color w:val="2F2A79"/>
          <w:w w:val="115"/>
        </w:rPr>
        <w:t> techniques; and </w:t>
      </w:r>
      <w:r>
        <w:rPr>
          <w:color w:val="413D85"/>
          <w:w w:val="115"/>
        </w:rPr>
        <w:t>encourage </w:t>
      </w:r>
      <w:r>
        <w:rPr>
          <w:color w:val="2F2A79"/>
          <w:w w:val="115"/>
        </w:rPr>
        <w:t>participation in </w:t>
      </w:r>
      <w:r>
        <w:rPr>
          <w:color w:val="413D85"/>
          <w:w w:val="115"/>
        </w:rPr>
        <w:t>self-help </w:t>
      </w:r>
      <w:r>
        <w:rPr>
          <w:color w:val="2F2A79"/>
          <w:w w:val="115"/>
        </w:rPr>
        <w:t>groups.</w:t>
      </w:r>
    </w:p>
    <w:p>
      <w:pPr>
        <w:pStyle w:val="BodyText"/>
        <w:spacing w:line="271" w:lineRule="auto" w:before="79"/>
        <w:ind w:left="252" w:right="1108" w:firstLine="1"/>
      </w:pPr>
      <w:r>
        <w:rPr/>
        <w:br w:type="column"/>
      </w:r>
      <w:r>
        <w:rPr>
          <w:color w:val="2F2A79"/>
          <w:w w:val="115"/>
        </w:rPr>
        <w:t>Longer term programs </w:t>
      </w:r>
      <w:r>
        <w:rPr>
          <w:color w:val="413D85"/>
          <w:w w:val="115"/>
        </w:rPr>
        <w:t>(3</w:t>
      </w:r>
      <w:r>
        <w:rPr>
          <w:color w:val="413D85"/>
          <w:spacing w:val="-12"/>
          <w:w w:val="115"/>
        </w:rPr>
        <w:t> </w:t>
      </w:r>
      <w:r>
        <w:rPr>
          <w:color w:val="2F2A79"/>
          <w:w w:val="115"/>
        </w:rPr>
        <w:t>months-1</w:t>
      </w:r>
      <w:r>
        <w:rPr>
          <w:color w:val="2F2A79"/>
          <w:spacing w:val="-6"/>
          <w:w w:val="115"/>
        </w:rPr>
        <w:t> </w:t>
      </w:r>
      <w:r>
        <w:rPr>
          <w:color w:val="413D85"/>
          <w:w w:val="115"/>
        </w:rPr>
        <w:t>year) </w:t>
      </w:r>
      <w:r>
        <w:rPr>
          <w:color w:val="2F2A79"/>
          <w:w w:val="115"/>
        </w:rPr>
        <w:t>can provide additional </w:t>
      </w:r>
      <w:r>
        <w:rPr>
          <w:color w:val="413D85"/>
          <w:w w:val="115"/>
        </w:rPr>
        <w:t>skills </w:t>
      </w:r>
      <w:r>
        <w:rPr>
          <w:color w:val="2F2A79"/>
          <w:w w:val="115"/>
        </w:rPr>
        <w:t>training, </w:t>
      </w:r>
      <w:r>
        <w:rPr>
          <w:color w:val="413D85"/>
          <w:w w:val="115"/>
        </w:rPr>
        <w:t>vocational </w:t>
      </w:r>
      <w:r>
        <w:rPr>
          <w:color w:val="2F2A79"/>
          <w:spacing w:val="-2"/>
          <w:w w:val="115"/>
        </w:rPr>
        <w:t>and</w:t>
      </w:r>
      <w:r>
        <w:rPr>
          <w:color w:val="2F2A79"/>
          <w:spacing w:val="-2"/>
          <w:w w:val="115"/>
        </w:rPr>
        <w:t> </w:t>
      </w:r>
      <w:r>
        <w:rPr>
          <w:color w:val="413D85"/>
          <w:spacing w:val="-2"/>
          <w:w w:val="115"/>
        </w:rPr>
        <w:t>educational</w:t>
      </w:r>
      <w:r>
        <w:rPr>
          <w:color w:val="413D85"/>
          <w:spacing w:val="-6"/>
          <w:w w:val="115"/>
        </w:rPr>
        <w:t> </w:t>
      </w:r>
      <w:r>
        <w:rPr>
          <w:color w:val="2F2A79"/>
          <w:spacing w:val="-2"/>
          <w:w w:val="115"/>
        </w:rPr>
        <w:t>activities, and</w:t>
      </w:r>
      <w:r>
        <w:rPr>
          <w:color w:val="2F2A79"/>
          <w:spacing w:val="-2"/>
          <w:w w:val="115"/>
        </w:rPr>
        <w:t> </w:t>
      </w:r>
      <w:r>
        <w:rPr>
          <w:color w:val="413D85"/>
          <w:spacing w:val="-2"/>
          <w:w w:val="115"/>
        </w:rPr>
        <w:t>examine</w:t>
      </w:r>
      <w:r>
        <w:rPr>
          <w:color w:val="413D85"/>
          <w:spacing w:val="-7"/>
          <w:w w:val="115"/>
        </w:rPr>
        <w:t> </w:t>
      </w:r>
      <w:r>
        <w:rPr>
          <w:color w:val="413D85"/>
          <w:spacing w:val="-2"/>
          <w:w w:val="115"/>
        </w:rPr>
        <w:t>crimi­ </w:t>
      </w:r>
      <w:r>
        <w:rPr>
          <w:color w:val="2F2A79"/>
          <w:w w:val="115"/>
        </w:rPr>
        <w:t>nal thinking </w:t>
      </w:r>
      <w:r>
        <w:rPr>
          <w:color w:val="413D85"/>
          <w:w w:val="115"/>
        </w:rPr>
        <w:t>errors. </w:t>
      </w:r>
      <w:r>
        <w:rPr>
          <w:color w:val="2F2A79"/>
          <w:w w:val="115"/>
        </w:rPr>
        <w:t>The</w:t>
      </w:r>
      <w:r>
        <w:rPr>
          <w:color w:val="2F2A79"/>
          <w:spacing w:val="-20"/>
          <w:w w:val="115"/>
        </w:rPr>
        <w:t> </w:t>
      </w:r>
      <w:r>
        <w:rPr>
          <w:color w:val="413D85"/>
          <w:w w:val="115"/>
        </w:rPr>
        <w:t>consensus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panel rec­ ommends that jail</w:t>
      </w:r>
      <w:r>
        <w:rPr>
          <w:color w:val="2F2A79"/>
          <w:spacing w:val="-7"/>
          <w:w w:val="115"/>
        </w:rPr>
        <w:t> </w:t>
      </w:r>
      <w:r>
        <w:rPr>
          <w:color w:val="413D85"/>
          <w:w w:val="115"/>
        </w:rPr>
        <w:t>staff </w:t>
      </w:r>
      <w:r>
        <w:rPr>
          <w:color w:val="2F2A79"/>
          <w:w w:val="115"/>
        </w:rPr>
        <w:t>implement discharge planning that includes gathering </w:t>
      </w:r>
      <w:r>
        <w:rPr>
          <w:color w:val="413D85"/>
          <w:w w:val="115"/>
        </w:rPr>
        <w:t>information </w:t>
      </w:r>
      <w:r>
        <w:rPr>
          <w:color w:val="2F2A79"/>
          <w:w w:val="115"/>
        </w:rPr>
        <w:t>regarding the </w:t>
      </w:r>
      <w:r>
        <w:rPr>
          <w:color w:val="413D85"/>
          <w:w w:val="115"/>
        </w:rPr>
        <w:t>need</w:t>
      </w:r>
      <w:r>
        <w:rPr>
          <w:color w:val="413D85"/>
          <w:spacing w:val="-3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a range of </w:t>
      </w:r>
      <w:r>
        <w:rPr>
          <w:color w:val="413D85"/>
          <w:w w:val="115"/>
        </w:rPr>
        <w:t>community services, </w:t>
      </w:r>
      <w:r>
        <w:rPr>
          <w:color w:val="2F2A79"/>
          <w:w w:val="115"/>
        </w:rPr>
        <w:t>including housing and</w:t>
      </w:r>
      <w:r>
        <w:rPr>
          <w:color w:val="2F2A79"/>
          <w:w w:val="115"/>
        </w:rPr>
        <w:t> health </w:t>
      </w:r>
      <w:r>
        <w:rPr>
          <w:color w:val="413D85"/>
          <w:w w:val="115"/>
        </w:rPr>
        <w:t>care.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spacing w:line="237" w:lineRule="auto"/>
        <w:ind w:left="255" w:right="1138" w:hanging="6"/>
      </w:pPr>
      <w:r>
        <w:rPr>
          <w:color w:val="2F2A79"/>
          <w:w w:val="105"/>
        </w:rPr>
        <w:t>Treatment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Issues Specific to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Prisons</w:t>
      </w:r>
    </w:p>
    <w:p>
      <w:pPr>
        <w:pStyle w:val="BodyText"/>
        <w:spacing w:line="271" w:lineRule="auto" w:before="91"/>
        <w:ind w:left="246" w:right="1138" w:firstLine="5"/>
      </w:pPr>
      <w:r>
        <w:rPr>
          <w:color w:val="2F2A79"/>
          <w:w w:val="110"/>
        </w:rPr>
        <w:t>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unique characteristics of prisons have important implications for</w:t>
      </w:r>
      <w:r>
        <w:rPr>
          <w:color w:val="2F2A79"/>
          <w:w w:val="110"/>
        </w:rPr>
        <w:t> developing and </w:t>
      </w:r>
      <w:r>
        <w:rPr>
          <w:color w:val="413D85"/>
          <w:w w:val="110"/>
        </w:rPr>
        <w:t>implementing </w:t>
      </w:r>
      <w:r>
        <w:rPr>
          <w:color w:val="2F2A79"/>
          <w:w w:val="110"/>
        </w:rPr>
        <w:t>treatment</w:t>
      </w:r>
      <w:r>
        <w:rPr>
          <w:color w:val="2F2A79"/>
          <w:w w:val="110"/>
        </w:rPr>
        <w:t> programs. In-prison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drug abuse treatment, particularly when fol­ lowed by </w:t>
      </w:r>
      <w:r>
        <w:rPr>
          <w:color w:val="413D85"/>
          <w:w w:val="110"/>
        </w:rPr>
        <w:t>community-based continuing care </w:t>
      </w:r>
      <w:r>
        <w:rPr>
          <w:color w:val="2F2A79"/>
          <w:w w:val="110"/>
        </w:rPr>
        <w:t>treatment,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has been credited with reducing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short-term </w:t>
      </w:r>
      <w:r>
        <w:rPr>
          <w:color w:val="2F2A79"/>
          <w:w w:val="110"/>
        </w:rPr>
        <w:t>recidivism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relapse rates among offenders who 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involved with drugs. More recently, the </w:t>
      </w:r>
      <w:r>
        <w:rPr>
          <w:color w:val="413D85"/>
          <w:w w:val="110"/>
        </w:rPr>
        <w:t>sustained effects </w:t>
      </w:r>
      <w:r>
        <w:rPr>
          <w:color w:val="2F2A79"/>
          <w:w w:val="110"/>
        </w:rPr>
        <w:t>on longer term outcomes have been documented</w:t>
      </w:r>
      <w:r>
        <w:rPr>
          <w:color w:val="2F2A79"/>
          <w:w w:val="110"/>
        </w:rPr>
        <w:t> by </w:t>
      </w:r>
      <w:r>
        <w:rPr>
          <w:color w:val="413D85"/>
          <w:w w:val="110"/>
        </w:rPr>
        <w:t>studies </w:t>
      </w:r>
      <w:r>
        <w:rPr>
          <w:color w:val="2F2A79"/>
          <w:w w:val="110"/>
        </w:rPr>
        <w:t>indicating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that 9-12 months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prison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treat­ ment</w:t>
      </w:r>
      <w:r>
        <w:rPr>
          <w:color w:val="2F2A79"/>
          <w:spacing w:val="-7"/>
          <w:w w:val="110"/>
        </w:rPr>
        <w:t> </w:t>
      </w:r>
      <w:r>
        <w:rPr>
          <w:color w:val="2F2A79"/>
          <w:w w:val="110"/>
        </w:rPr>
        <w:t>followed by at least</w:t>
      </w:r>
      <w:r>
        <w:rPr>
          <w:color w:val="2F2A79"/>
          <w:spacing w:val="-2"/>
          <w:w w:val="110"/>
        </w:rPr>
        <w:t> </w:t>
      </w:r>
      <w:r>
        <w:rPr>
          <w:color w:val="413D85"/>
          <w:w w:val="110"/>
        </w:rPr>
        <w:t>3</w:t>
      </w:r>
      <w:r>
        <w:rPr>
          <w:color w:val="413D85"/>
          <w:spacing w:val="-10"/>
          <w:w w:val="110"/>
        </w:rPr>
        <w:t> </w:t>
      </w:r>
      <w:r>
        <w:rPr>
          <w:color w:val="2F2A79"/>
          <w:w w:val="110"/>
        </w:rPr>
        <w:t>months of</w:t>
      </w:r>
      <w:r>
        <w:rPr>
          <w:color w:val="2F2A79"/>
          <w:spacing w:val="-2"/>
          <w:w w:val="110"/>
        </w:rPr>
        <w:t> </w:t>
      </w:r>
      <w:r>
        <w:rPr>
          <w:color w:val="2F2A79"/>
          <w:w w:val="110"/>
        </w:rPr>
        <w:t>communi­ ty treatment are</w:t>
      </w:r>
      <w:r>
        <w:rPr>
          <w:color w:val="2F2A79"/>
          <w:w w:val="110"/>
        </w:rPr>
        <w:t> needed to produce </w:t>
      </w:r>
      <w:r>
        <w:rPr>
          <w:color w:val="413D85"/>
          <w:w w:val="110"/>
        </w:rPr>
        <w:t>significant improvement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and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reductions </w:t>
      </w:r>
      <w:r>
        <w:rPr>
          <w:color w:val="2F2A79"/>
          <w:w w:val="110"/>
        </w:rPr>
        <w:t>in </w:t>
      </w:r>
      <w:r>
        <w:rPr>
          <w:color w:val="413D85"/>
          <w:w w:val="110"/>
        </w:rPr>
        <w:t>recidivism and </w:t>
      </w:r>
      <w:r>
        <w:rPr>
          <w:color w:val="2F2A79"/>
          <w:w w:val="110"/>
        </w:rPr>
        <w:t>relapse. Because of the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comparative stability </w:t>
      </w:r>
      <w:r>
        <w:rPr>
          <w:color w:val="2F2A79"/>
          <w:w w:val="110"/>
        </w:rPr>
        <w:t>of the</w:t>
      </w:r>
      <w:r>
        <w:rPr>
          <w:color w:val="2F2A79"/>
          <w:spacing w:val="80"/>
          <w:w w:val="110"/>
        </w:rPr>
        <w:t> </w:t>
      </w:r>
      <w:r>
        <w:rPr>
          <w:color w:val="413D85"/>
          <w:w w:val="110"/>
        </w:rPr>
        <w:t>prison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population,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several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treatment options of differing intensities </w:t>
      </w:r>
      <w:r>
        <w:rPr>
          <w:color w:val="413D85"/>
          <w:w w:val="110"/>
        </w:rPr>
        <w:t>can </w:t>
      </w:r>
      <w:r>
        <w:rPr>
          <w:color w:val="2F2A79"/>
          <w:w w:val="110"/>
        </w:rPr>
        <w:t>be made available. The full range of </w:t>
      </w:r>
      <w:r>
        <w:rPr>
          <w:color w:val="413D85"/>
          <w:w w:val="110"/>
        </w:rPr>
        <w:t>services </w:t>
      </w:r>
      <w:r>
        <w:rPr>
          <w:color w:val="2F2A79"/>
          <w:w w:val="110"/>
        </w:rPr>
        <w:t>can</w:t>
      </w:r>
      <w:r>
        <w:rPr>
          <w:color w:val="2F2A79"/>
          <w:w w:val="110"/>
        </w:rPr>
        <w:t> be offered, including comprehensive</w:t>
      </w:r>
      <w:r>
        <w:rPr>
          <w:color w:val="2F2A79"/>
          <w:w w:val="110"/>
        </w:rPr>
        <w:t> assessment; treatment planning; placement; </w:t>
      </w:r>
      <w:r>
        <w:rPr>
          <w:color w:val="413D85"/>
          <w:w w:val="110"/>
        </w:rPr>
        <w:t>group, </w:t>
      </w:r>
      <w:r>
        <w:rPr>
          <w:color w:val="2F2A79"/>
          <w:w w:val="110"/>
        </w:rPr>
        <w:t>individ­ ual, family, and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specialty group counseling;</w:t>
      </w:r>
    </w:p>
    <w:p>
      <w:pPr>
        <w:pStyle w:val="BodyText"/>
        <w:spacing w:line="271" w:lineRule="auto" w:before="12"/>
        <w:ind w:left="255" w:right="1108" w:hanging="3"/>
      </w:pPr>
      <w:r>
        <w:rPr>
          <w:color w:val="413D85"/>
          <w:w w:val="115"/>
        </w:rPr>
        <w:t>self-help </w:t>
      </w:r>
      <w:r>
        <w:rPr>
          <w:color w:val="2F2A79"/>
          <w:w w:val="115"/>
        </w:rPr>
        <w:t>groups; </w:t>
      </w:r>
      <w:r>
        <w:rPr>
          <w:color w:val="413D85"/>
          <w:w w:val="115"/>
        </w:rPr>
        <w:t>educational </w:t>
      </w:r>
      <w:r>
        <w:rPr>
          <w:color w:val="2F2A79"/>
          <w:w w:val="115"/>
        </w:rPr>
        <w:t>and vocational training; and planning for</w:t>
      </w:r>
      <w:r>
        <w:rPr>
          <w:color w:val="2F2A79"/>
          <w:w w:val="115"/>
        </w:rPr>
        <w:t> transition to the community.</w:t>
      </w:r>
      <w:r>
        <w:rPr>
          <w:color w:val="2F2A79"/>
          <w:w w:val="115"/>
        </w:rPr>
        <w:t> Therapeutic communities (TCs) </w:t>
      </w:r>
      <w:r>
        <w:rPr>
          <w:color w:val="2F2A79"/>
          <w:spacing w:val="-2"/>
          <w:w w:val="115"/>
        </w:rPr>
        <w:t>are</w:t>
      </w:r>
      <w:r>
        <w:rPr>
          <w:color w:val="2F2A79"/>
          <w:spacing w:val="9"/>
          <w:w w:val="115"/>
        </w:rPr>
        <w:t> </w:t>
      </w:r>
      <w:r>
        <w:rPr>
          <w:color w:val="2F2A79"/>
          <w:spacing w:val="-2"/>
          <w:w w:val="115"/>
        </w:rPr>
        <w:t>among</w:t>
      </w:r>
      <w:r>
        <w:rPr>
          <w:color w:val="2F2A79"/>
          <w:spacing w:val="-13"/>
          <w:w w:val="115"/>
        </w:rPr>
        <w:t> </w:t>
      </w:r>
      <w:r>
        <w:rPr>
          <w:color w:val="2F2A79"/>
          <w:spacing w:val="-2"/>
          <w:w w:val="115"/>
        </w:rPr>
        <w:t>the</w:t>
      </w:r>
      <w:r>
        <w:rPr>
          <w:color w:val="2F2A79"/>
          <w:spacing w:val="-2"/>
          <w:w w:val="115"/>
        </w:rPr>
        <w:t> most</w:t>
      </w:r>
      <w:r>
        <w:rPr>
          <w:color w:val="2F2A79"/>
          <w:spacing w:val="-9"/>
          <w:w w:val="115"/>
        </w:rPr>
        <w:t> </w:t>
      </w:r>
      <w:r>
        <w:rPr>
          <w:color w:val="413D85"/>
          <w:spacing w:val="-2"/>
          <w:w w:val="115"/>
        </w:rPr>
        <w:t>successful</w:t>
      </w:r>
      <w:r>
        <w:rPr>
          <w:color w:val="413D85"/>
          <w:spacing w:val="-13"/>
          <w:w w:val="115"/>
        </w:rPr>
        <w:t> </w:t>
      </w:r>
      <w:r>
        <w:rPr>
          <w:color w:val="2F2A79"/>
          <w:spacing w:val="-2"/>
          <w:w w:val="115"/>
        </w:rPr>
        <w:t>in-prison treat­ </w:t>
      </w:r>
      <w:r>
        <w:rPr>
          <w:color w:val="2F2A79"/>
          <w:w w:val="115"/>
        </w:rPr>
        <w:t>ment programs. They are</w:t>
      </w:r>
      <w:r>
        <w:rPr>
          <w:color w:val="2F2A79"/>
          <w:w w:val="115"/>
        </w:rPr>
        <w:t> highly </w:t>
      </w:r>
      <w:r>
        <w:rPr>
          <w:color w:val="413D85"/>
          <w:w w:val="115"/>
        </w:rPr>
        <w:t>structured,</w:t>
      </w:r>
    </w:p>
    <w:p>
      <w:pPr>
        <w:pStyle w:val="BodyText"/>
        <w:spacing w:line="271" w:lineRule="auto" w:before="3"/>
        <w:ind w:left="246" w:right="1133" w:firstLine="9"/>
      </w:pPr>
      <w:r>
        <w:rPr>
          <w:color w:val="2F2A79"/>
          <w:w w:val="115"/>
        </w:rPr>
        <w:t>hierarchical,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-11"/>
          <w:w w:val="115"/>
        </w:rPr>
        <w:t> </w:t>
      </w:r>
      <w:r>
        <w:rPr>
          <w:color w:val="2F2A79"/>
          <w:w w:val="115"/>
        </w:rPr>
        <w:t>intense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interventions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lasting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 minimum of 6 months. TC participants live together,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often</w:t>
      </w:r>
      <w:r>
        <w:rPr>
          <w:color w:val="2F2A79"/>
          <w:spacing w:val="-8"/>
          <w:w w:val="115"/>
        </w:rPr>
        <w:t> </w:t>
      </w:r>
      <w:r>
        <w:rPr>
          <w:color w:val="413D85"/>
          <w:w w:val="115"/>
        </w:rPr>
        <w:t>separate</w:t>
      </w:r>
      <w:r>
        <w:rPr>
          <w:color w:val="413D85"/>
          <w:spacing w:val="-15"/>
          <w:w w:val="115"/>
        </w:rPr>
        <w:t> </w:t>
      </w:r>
      <w:r>
        <w:rPr>
          <w:color w:val="2F2A79"/>
          <w:w w:val="115"/>
        </w:rPr>
        <w:t>from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general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prison population, and take responsibility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for their </w:t>
      </w:r>
      <w:r>
        <w:rPr>
          <w:color w:val="413D85"/>
          <w:w w:val="115"/>
        </w:rPr>
        <w:t>recovery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process.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Participants work at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increas­ ingly more responsible positions as they learn </w:t>
      </w:r>
      <w:r>
        <w:rPr>
          <w:color w:val="413D85"/>
          <w:w w:val="115"/>
        </w:rPr>
        <w:t>self-sufficiency</w:t>
      </w:r>
      <w:r>
        <w:rPr>
          <w:color w:val="413D85"/>
          <w:spacing w:val="-1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4"/>
          <w:w w:val="115"/>
        </w:rPr>
        <w:t> </w:t>
      </w:r>
      <w:r>
        <w:rPr>
          <w:color w:val="413D85"/>
          <w:w w:val="115"/>
        </w:rPr>
        <w:t>become</w:t>
      </w:r>
      <w:r>
        <w:rPr>
          <w:color w:val="413D85"/>
          <w:spacing w:val="-9"/>
          <w:w w:val="115"/>
        </w:rPr>
        <w:t> </w:t>
      </w:r>
      <w:r>
        <w:rPr>
          <w:color w:val="413D85"/>
          <w:w w:val="115"/>
        </w:rPr>
        <w:t>competent.</w:t>
      </w:r>
    </w:p>
    <w:p>
      <w:pPr>
        <w:spacing w:after="0" w:line="271" w:lineRule="auto"/>
        <w:sectPr>
          <w:pgSz w:w="12240" w:h="15840"/>
          <w:pgMar w:header="0" w:footer="966" w:top="1320" w:bottom="1140" w:left="600" w:right="860"/>
          <w:cols w:num="2" w:equalWidth="0">
            <w:col w:w="5021" w:space="40"/>
            <w:col w:w="5719"/>
          </w:cols>
        </w:sectPr>
      </w:pPr>
    </w:p>
    <w:p>
      <w:pPr>
        <w:pStyle w:val="Heading3"/>
        <w:spacing w:before="73"/>
        <w:ind w:left="1147" w:right="83" w:hanging="1"/>
      </w:pPr>
      <w:r>
        <w:rPr>
          <w:color w:val="2F2A79"/>
          <w:w w:val="110"/>
        </w:rPr>
        <w:t>Treatment</w:t>
      </w:r>
      <w:r>
        <w:rPr>
          <w:color w:val="2F2A79"/>
          <w:w w:val="110"/>
        </w:rPr>
        <w:t> for Offenders Under </w:t>
      </w:r>
      <w:r>
        <w:rPr>
          <w:color w:val="2F2A79"/>
          <w:spacing w:val="-2"/>
          <w:w w:val="110"/>
        </w:rPr>
        <w:t>Community Supervision</w:t>
      </w:r>
    </w:p>
    <w:p>
      <w:pPr>
        <w:pStyle w:val="BodyText"/>
        <w:spacing w:line="271" w:lineRule="auto" w:before="84"/>
        <w:ind w:left="1152" w:firstLine="3"/>
      </w:pPr>
      <w:r>
        <w:rPr>
          <w:color w:val="2F2A79"/>
          <w:w w:val="110"/>
        </w:rPr>
        <w:t>Parolees and</w:t>
      </w:r>
      <w:r>
        <w:rPr>
          <w:color w:val="2F2A79"/>
          <w:w w:val="110"/>
        </w:rPr>
        <w:t> probationers</w:t>
      </w:r>
      <w:r>
        <w:rPr>
          <w:color w:val="2F2A79"/>
          <w:w w:val="110"/>
        </w:rPr>
        <w:t> are both under </w:t>
      </w:r>
      <w:r>
        <w:rPr>
          <w:color w:val="413D85"/>
          <w:w w:val="110"/>
        </w:rPr>
        <w:t>com­ </w:t>
      </w:r>
      <w:r>
        <w:rPr>
          <w:color w:val="2F2A79"/>
          <w:w w:val="110"/>
        </w:rPr>
        <w:t>munity supervision; nonetheless, they </w:t>
      </w:r>
      <w:r>
        <w:rPr>
          <w:color w:val="413D85"/>
          <w:w w:val="110"/>
        </w:rPr>
        <w:t>generally </w:t>
      </w:r>
      <w:r>
        <w:rPr>
          <w:color w:val="2F2A79"/>
          <w:w w:val="110"/>
        </w:rPr>
        <w:t>represent different </w:t>
      </w:r>
      <w:r>
        <w:rPr>
          <w:color w:val="413D85"/>
          <w:w w:val="110"/>
        </w:rPr>
        <w:t>ends </w:t>
      </w:r>
      <w:r>
        <w:rPr>
          <w:color w:val="2F2A79"/>
          <w:w w:val="110"/>
        </w:rPr>
        <w:t>of the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criminal </w:t>
      </w:r>
      <w:r>
        <w:rPr>
          <w:color w:val="2F2A79"/>
          <w:w w:val="110"/>
        </w:rPr>
        <w:t>justice </w:t>
      </w:r>
      <w:r>
        <w:rPr>
          <w:color w:val="413D85"/>
          <w:w w:val="110"/>
        </w:rPr>
        <w:t>continuum.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Whereas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parolees</w:t>
      </w:r>
      <w:r>
        <w:rPr>
          <w:color w:val="413D85"/>
          <w:spacing w:val="40"/>
          <w:w w:val="110"/>
        </w:rPr>
        <w:t> </w:t>
      </w:r>
      <w:r>
        <w:rPr>
          <w:color w:val="413D85"/>
          <w:w w:val="110"/>
        </w:rPr>
        <w:t>are</w:t>
      </w:r>
      <w:r>
        <w:rPr>
          <w:color w:val="413D85"/>
          <w:spacing w:val="40"/>
          <w:w w:val="110"/>
        </w:rPr>
        <w:t> </w:t>
      </w:r>
      <w:r>
        <w:rPr>
          <w:color w:val="413D85"/>
          <w:w w:val="110"/>
        </w:rPr>
        <w:t>serving </w:t>
      </w:r>
      <w:r>
        <w:rPr>
          <w:color w:val="2F2A79"/>
          <w:w w:val="110"/>
        </w:rPr>
        <w:t>a term of </w:t>
      </w:r>
      <w:r>
        <w:rPr>
          <w:color w:val="413D85"/>
          <w:w w:val="110"/>
        </w:rPr>
        <w:t>conditional supervised </w:t>
      </w:r>
      <w:r>
        <w:rPr>
          <w:color w:val="2F2A79"/>
          <w:w w:val="110"/>
        </w:rPr>
        <w:t>release</w:t>
      </w:r>
      <w:r>
        <w:rPr>
          <w:color w:val="2F2A79"/>
          <w:spacing w:val="-2"/>
          <w:w w:val="110"/>
        </w:rPr>
        <w:t> </w:t>
      </w:r>
      <w:r>
        <w:rPr>
          <w:color w:val="2F2A79"/>
          <w:w w:val="110"/>
        </w:rPr>
        <w:t>following a prison term, probationers</w:t>
      </w:r>
      <w:r>
        <w:rPr>
          <w:color w:val="2F2A79"/>
          <w:w w:val="110"/>
        </w:rPr>
        <w:t> are under commu­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nity</w:t>
      </w:r>
      <w:r>
        <w:rPr>
          <w:color w:val="2F2A79"/>
          <w:spacing w:val="29"/>
          <w:w w:val="110"/>
        </w:rPr>
        <w:t> </w:t>
      </w:r>
      <w:r>
        <w:rPr>
          <w:color w:val="2F2A79"/>
          <w:w w:val="110"/>
        </w:rPr>
        <w:t>supervision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instead</w:t>
      </w:r>
      <w:r>
        <w:rPr>
          <w:color w:val="2F2A79"/>
          <w:spacing w:val="35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36"/>
          <w:w w:val="110"/>
        </w:rPr>
        <w:t> </w:t>
      </w:r>
      <w:r>
        <w:rPr>
          <w:color w:val="2F2A79"/>
          <w:w w:val="110"/>
        </w:rPr>
        <w:t>a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jail</w:t>
      </w:r>
      <w:r>
        <w:rPr>
          <w:color w:val="2F2A79"/>
          <w:spacing w:val="24"/>
          <w:w w:val="110"/>
        </w:rPr>
        <w:t> </w:t>
      </w:r>
      <w:r>
        <w:rPr>
          <w:color w:val="2F2A79"/>
          <w:w w:val="110"/>
        </w:rPr>
        <w:t>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prison</w:t>
      </w:r>
      <w:r>
        <w:rPr>
          <w:color w:val="2F2A79"/>
          <w:w w:val="110"/>
        </w:rPr>
        <w:t> term. Both parolees </w:t>
      </w:r>
      <w:r>
        <w:rPr>
          <w:color w:val="413D85"/>
          <w:w w:val="110"/>
        </w:rPr>
        <w:t>and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probationers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generally can </w:t>
      </w:r>
      <w:r>
        <w:rPr>
          <w:color w:val="2F2A79"/>
          <w:w w:val="110"/>
        </w:rPr>
        <w:t>be </w:t>
      </w:r>
      <w:r>
        <w:rPr>
          <w:color w:val="413D85"/>
          <w:w w:val="110"/>
        </w:rPr>
        <w:t>controlled </w:t>
      </w:r>
      <w:r>
        <w:rPr>
          <w:color w:val="2F2A79"/>
          <w:w w:val="110"/>
        </w:rPr>
        <w:t>and</w:t>
      </w:r>
      <w:r>
        <w:rPr>
          <w:color w:val="2F2A79"/>
          <w:w w:val="110"/>
        </w:rPr>
        <w:t> managed </w:t>
      </w:r>
      <w:r>
        <w:rPr>
          <w:color w:val="413D85"/>
          <w:w w:val="110"/>
        </w:rPr>
        <w:t>effectively </w:t>
      </w:r>
      <w:r>
        <w:rPr>
          <w:color w:val="2F2A79"/>
          <w:w w:val="110"/>
        </w:rPr>
        <w:t>by a </w:t>
      </w:r>
      <w:r>
        <w:rPr>
          <w:color w:val="413D85"/>
          <w:w w:val="110"/>
        </w:rPr>
        <w:t>combination </w:t>
      </w:r>
      <w:r>
        <w:rPr>
          <w:color w:val="2F2A79"/>
          <w:w w:val="110"/>
        </w:rPr>
        <w:t>of treatment and </w:t>
      </w:r>
      <w:r>
        <w:rPr>
          <w:color w:val="413D85"/>
          <w:w w:val="110"/>
        </w:rPr>
        <w:t>surveillance</w:t>
      </w:r>
    </w:p>
    <w:p>
      <w:pPr>
        <w:pStyle w:val="BodyText"/>
        <w:spacing w:line="271" w:lineRule="auto" w:before="6"/>
        <w:ind w:left="1148"/>
      </w:pPr>
      <w:r>
        <w:rPr>
          <w:color w:val="2F2A79"/>
          <w:w w:val="115"/>
        </w:rPr>
        <w:t>while under community </w:t>
      </w:r>
      <w:r>
        <w:rPr>
          <w:color w:val="413D85"/>
          <w:w w:val="115"/>
        </w:rPr>
        <w:t>supervision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at</w:t>
      </w:r>
      <w:r>
        <w:rPr>
          <w:color w:val="2F2A79"/>
          <w:w w:val="115"/>
        </w:rPr>
        <w:t> a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far lower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cost</w:t>
      </w:r>
      <w:r>
        <w:rPr>
          <w:color w:val="413D85"/>
          <w:spacing w:val="-3"/>
          <w:w w:val="115"/>
        </w:rPr>
        <w:t> </w:t>
      </w:r>
      <w:r>
        <w:rPr>
          <w:color w:val="2F2A79"/>
          <w:w w:val="115"/>
        </w:rPr>
        <w:t>than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incarceration in jail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or prison. The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level of </w:t>
      </w:r>
      <w:r>
        <w:rPr>
          <w:color w:val="413D85"/>
          <w:w w:val="115"/>
        </w:rPr>
        <w:t>supervision varies </w:t>
      </w:r>
      <w:r>
        <w:rPr>
          <w:color w:val="2F2A79"/>
          <w:w w:val="115"/>
        </w:rPr>
        <w:t>according to individual </w:t>
      </w:r>
      <w:r>
        <w:rPr>
          <w:color w:val="413D85"/>
          <w:w w:val="115"/>
        </w:rPr>
        <w:t>circumstances,</w:t>
      </w:r>
      <w:r>
        <w:rPr>
          <w:color w:val="413D85"/>
          <w:spacing w:val="-12"/>
          <w:w w:val="115"/>
        </w:rPr>
        <w:t> </w:t>
      </w:r>
      <w:r>
        <w:rPr>
          <w:color w:val="2F2A79"/>
          <w:w w:val="115"/>
        </w:rPr>
        <w:t>including the terms under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which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probation </w:t>
      </w:r>
      <w:r>
        <w:rPr>
          <w:color w:val="2F2A79"/>
          <w:w w:val="115"/>
        </w:rPr>
        <w:t>or </w:t>
      </w:r>
      <w:r>
        <w:rPr>
          <w:color w:val="413D85"/>
          <w:w w:val="115"/>
        </w:rPr>
        <w:t>parole</w:t>
      </w:r>
      <w:r>
        <w:rPr>
          <w:color w:val="413D85"/>
          <w:spacing w:val="-1"/>
          <w:w w:val="115"/>
        </w:rPr>
        <w:t> </w:t>
      </w:r>
      <w:r>
        <w:rPr>
          <w:color w:val="2F2A79"/>
          <w:w w:val="115"/>
        </w:rPr>
        <w:t>was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granted. </w:t>
      </w:r>
      <w:r>
        <w:rPr>
          <w:color w:val="2F2A79"/>
          <w:w w:val="115"/>
        </w:rPr>
        <w:t>Off</w:t>
      </w:r>
      <w:r>
        <w:rPr>
          <w:color w:val="413D85"/>
          <w:w w:val="115"/>
        </w:rPr>
        <w:t>enders </w:t>
      </w:r>
      <w:r>
        <w:rPr>
          <w:color w:val="2F2A79"/>
          <w:w w:val="115"/>
        </w:rPr>
        <w:t>under </w:t>
      </w:r>
      <w:r>
        <w:rPr>
          <w:color w:val="413D85"/>
          <w:w w:val="115"/>
        </w:rPr>
        <w:t>community supervision </w:t>
      </w:r>
      <w:r>
        <w:rPr>
          <w:color w:val="2F2A79"/>
          <w:w w:val="115"/>
        </w:rPr>
        <w:t>in urban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areas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who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have</w:t>
      </w:r>
      <w:r>
        <w:rPr>
          <w:color w:val="2F2A79"/>
          <w:spacing w:val="-8"/>
          <w:w w:val="115"/>
        </w:rPr>
        <w:t>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disorders have available several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levels treatment and </w:t>
      </w:r>
      <w:r>
        <w:rPr>
          <w:color w:val="413D85"/>
          <w:w w:val="115"/>
        </w:rPr>
        <w:t>supervision, </w:t>
      </w:r>
      <w:r>
        <w:rPr>
          <w:color w:val="2F2A79"/>
          <w:w w:val="115"/>
        </w:rPr>
        <w:t>including residential, outpatient, halfway, </w:t>
      </w:r>
      <w:r>
        <w:rPr>
          <w:color w:val="413D85"/>
          <w:w w:val="115"/>
        </w:rPr>
        <w:t>and</w:t>
      </w:r>
      <w:r>
        <w:rPr>
          <w:color w:val="413D85"/>
          <w:spacing w:val="37"/>
          <w:w w:val="115"/>
        </w:rPr>
        <w:t> </w:t>
      </w:r>
      <w:r>
        <w:rPr>
          <w:color w:val="2F2A79"/>
          <w:w w:val="115"/>
        </w:rPr>
        <w:t>day</w:t>
      </w:r>
      <w:r>
        <w:rPr>
          <w:color w:val="2F2A79"/>
          <w:w w:val="115"/>
        </w:rPr>
        <w:t> reporting </w:t>
      </w:r>
      <w:r>
        <w:rPr>
          <w:color w:val="413D85"/>
          <w:w w:val="115"/>
        </w:rPr>
        <w:t>centers. </w:t>
      </w:r>
      <w:r>
        <w:rPr>
          <w:color w:val="2F2A79"/>
          <w:w w:val="115"/>
        </w:rPr>
        <w:t>Parolees may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have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difficulty meeting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their basic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needs when they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released and</w:t>
      </w:r>
      <w:r>
        <w:rPr>
          <w:color w:val="2F2A79"/>
          <w:w w:val="115"/>
        </w:rPr>
        <w:t> benefit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from</w:t>
      </w:r>
      <w:r>
        <w:rPr>
          <w:color w:val="2F2A79"/>
          <w:spacing w:val="-7"/>
          <w:w w:val="115"/>
        </w:rPr>
        <w:t> </w:t>
      </w:r>
      <w:r>
        <w:rPr>
          <w:color w:val="413D85"/>
          <w:w w:val="115"/>
        </w:rPr>
        <w:t>case </w:t>
      </w:r>
      <w:r>
        <w:rPr>
          <w:color w:val="2F2A79"/>
          <w:spacing w:val="-2"/>
          <w:w w:val="115"/>
        </w:rPr>
        <w:t>management </w:t>
      </w:r>
      <w:r>
        <w:rPr>
          <w:color w:val="413D85"/>
          <w:spacing w:val="-2"/>
          <w:w w:val="115"/>
        </w:rPr>
        <w:t>services</w:t>
      </w:r>
      <w:r>
        <w:rPr>
          <w:color w:val="413D85"/>
          <w:spacing w:val="-4"/>
          <w:w w:val="115"/>
        </w:rPr>
        <w:t> </w:t>
      </w:r>
      <w:r>
        <w:rPr>
          <w:color w:val="2F2A79"/>
          <w:spacing w:val="-2"/>
          <w:w w:val="115"/>
        </w:rPr>
        <w:t>to</w:t>
      </w:r>
      <w:r>
        <w:rPr>
          <w:color w:val="2F2A79"/>
          <w:spacing w:val="-9"/>
          <w:w w:val="115"/>
        </w:rPr>
        <w:t> </w:t>
      </w:r>
      <w:r>
        <w:rPr>
          <w:color w:val="2F2A79"/>
          <w:spacing w:val="-2"/>
          <w:w w:val="115"/>
        </w:rPr>
        <w:t>help</w:t>
      </w:r>
      <w:r>
        <w:rPr>
          <w:color w:val="2F2A79"/>
          <w:spacing w:val="-11"/>
          <w:w w:val="115"/>
        </w:rPr>
        <w:t> </w:t>
      </w:r>
      <w:r>
        <w:rPr>
          <w:color w:val="2F2A79"/>
          <w:spacing w:val="-2"/>
          <w:w w:val="115"/>
        </w:rPr>
        <w:t>with</w:t>
      </w:r>
      <w:r>
        <w:rPr>
          <w:color w:val="2F2A79"/>
          <w:spacing w:val="-11"/>
          <w:w w:val="115"/>
        </w:rPr>
        <w:t> </w:t>
      </w:r>
      <w:r>
        <w:rPr>
          <w:color w:val="2F2A79"/>
          <w:spacing w:val="-2"/>
          <w:w w:val="115"/>
        </w:rPr>
        <w:t>housing</w:t>
      </w:r>
      <w:r>
        <w:rPr>
          <w:color w:val="2F2A79"/>
          <w:spacing w:val="-13"/>
          <w:w w:val="115"/>
        </w:rPr>
        <w:t> </w:t>
      </w:r>
      <w:r>
        <w:rPr>
          <w:color w:val="2F2A79"/>
          <w:spacing w:val="-2"/>
          <w:w w:val="115"/>
        </w:rPr>
        <w:t>and </w:t>
      </w:r>
      <w:r>
        <w:rPr>
          <w:color w:val="413D85"/>
          <w:w w:val="115"/>
        </w:rPr>
        <w:t>employment.</w:t>
      </w:r>
      <w:r>
        <w:rPr>
          <w:color w:val="413D85"/>
          <w:spacing w:val="-3"/>
          <w:w w:val="115"/>
        </w:rPr>
        <w:t> </w:t>
      </w:r>
      <w:r>
        <w:rPr>
          <w:color w:val="2F2A79"/>
          <w:w w:val="115"/>
        </w:rPr>
        <w:t>Reunification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family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mem­ bers and </w:t>
      </w:r>
      <w:r>
        <w:rPr>
          <w:color w:val="413D85"/>
          <w:w w:val="115"/>
        </w:rPr>
        <w:t>social support </w:t>
      </w:r>
      <w:r>
        <w:rPr>
          <w:color w:val="2F2A79"/>
          <w:w w:val="115"/>
        </w:rPr>
        <w:t>may also prove prob­ </w:t>
      </w:r>
      <w:r>
        <w:rPr>
          <w:color w:val="2F2A79"/>
          <w:spacing w:val="-2"/>
          <w:w w:val="115"/>
        </w:rPr>
        <w:t>lematic.</w:t>
      </w:r>
    </w:p>
    <w:p>
      <w:pPr>
        <w:pStyle w:val="BodyText"/>
        <w:spacing w:line="271" w:lineRule="auto" w:before="99"/>
        <w:ind w:left="251" w:right="708" w:firstLine="3"/>
      </w:pPr>
      <w:r>
        <w:rPr/>
        <w:br w:type="column"/>
      </w:r>
      <w:r>
        <w:rPr>
          <w:color w:val="2F2A79"/>
          <w:w w:val="110"/>
        </w:rPr>
        <w:t>Relapse prevention is extremely important for those under </w:t>
      </w:r>
      <w:r>
        <w:rPr>
          <w:color w:val="413D85"/>
          <w:w w:val="110"/>
        </w:rPr>
        <w:t>community</w:t>
      </w:r>
      <w:r>
        <w:rPr>
          <w:color w:val="413D85"/>
          <w:w w:val="110"/>
        </w:rPr>
        <w:t> supervision.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Relapse, which is not unusual, </w:t>
      </w:r>
      <w:r>
        <w:rPr>
          <w:color w:val="413D85"/>
          <w:w w:val="110"/>
        </w:rPr>
        <w:t>can </w:t>
      </w:r>
      <w:r>
        <w:rPr>
          <w:color w:val="2F2A79"/>
          <w:w w:val="110"/>
        </w:rPr>
        <w:t>be met by increased </w:t>
      </w:r>
      <w:r>
        <w:rPr>
          <w:color w:val="413D85"/>
          <w:w w:val="110"/>
        </w:rPr>
        <w:t>supervision</w:t>
      </w:r>
      <w:r>
        <w:rPr>
          <w:color w:val="413D85"/>
          <w:spacing w:val="39"/>
          <w:w w:val="110"/>
        </w:rPr>
        <w:t> </w:t>
      </w:r>
      <w:r>
        <w:rPr>
          <w:color w:val="2F2A79"/>
          <w:w w:val="110"/>
        </w:rPr>
        <w:t>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an intensification of</w:t>
      </w:r>
      <w:r>
        <w:rPr>
          <w:color w:val="2F2A79"/>
          <w:spacing w:val="34"/>
          <w:w w:val="110"/>
        </w:rPr>
        <w:t> </w:t>
      </w:r>
      <w:r>
        <w:rPr>
          <w:color w:val="2F2A79"/>
          <w:w w:val="110"/>
        </w:rPr>
        <w:t>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level</w:t>
      </w:r>
      <w:r>
        <w:rPr>
          <w:color w:val="2F2A79"/>
          <w:w w:val="110"/>
        </w:rPr>
        <w:t> of treatment. Likewise, the intensity of </w:t>
      </w:r>
      <w:r>
        <w:rPr>
          <w:color w:val="413D85"/>
          <w:w w:val="110"/>
        </w:rPr>
        <w:t>supervi­ </w:t>
      </w:r>
      <w:r>
        <w:rPr>
          <w:color w:val="2F2A79"/>
          <w:w w:val="110"/>
        </w:rPr>
        <w:t>sion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treatment </w:t>
      </w:r>
      <w:r>
        <w:rPr>
          <w:color w:val="413D85"/>
          <w:w w:val="110"/>
        </w:rPr>
        <w:t>should </w:t>
      </w:r>
      <w:r>
        <w:rPr>
          <w:color w:val="2F2A79"/>
          <w:w w:val="110"/>
        </w:rPr>
        <w:t>decrease as the indi­ vidual meets treatment </w:t>
      </w:r>
      <w:r>
        <w:rPr>
          <w:color w:val="413D85"/>
          <w:w w:val="110"/>
        </w:rPr>
        <w:t>goals. </w:t>
      </w:r>
      <w:r>
        <w:rPr>
          <w:color w:val="2F2A79"/>
          <w:w w:val="110"/>
        </w:rPr>
        <w:t>For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both parolees and</w:t>
      </w:r>
      <w:r>
        <w:rPr>
          <w:color w:val="2F2A79"/>
          <w:w w:val="110"/>
        </w:rPr>
        <w:t> probationers, reassessment </w:t>
      </w:r>
      <w:r>
        <w:rPr>
          <w:color w:val="413D85"/>
          <w:w w:val="110"/>
        </w:rPr>
        <w:t>should </w:t>
      </w:r>
      <w:r>
        <w:rPr>
          <w:color w:val="2F2A79"/>
          <w:w w:val="110"/>
        </w:rPr>
        <w:t>be peri­ odically </w:t>
      </w:r>
      <w:r>
        <w:rPr>
          <w:color w:val="413D85"/>
          <w:w w:val="110"/>
        </w:rPr>
        <w:t>conducted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throughout</w:t>
      </w:r>
      <w:r>
        <w:rPr>
          <w:color w:val="2F2A79"/>
          <w:w w:val="110"/>
        </w:rPr>
        <w:t> the phase of community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supervision.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Following their contact with the criminal justice </w:t>
      </w:r>
      <w:r>
        <w:rPr>
          <w:color w:val="413D85"/>
          <w:w w:val="110"/>
        </w:rPr>
        <w:t>system, </w:t>
      </w:r>
      <w:r>
        <w:rPr>
          <w:color w:val="2F2A79"/>
          <w:w w:val="110"/>
        </w:rPr>
        <w:t>both parolees and</w:t>
      </w:r>
      <w:r>
        <w:rPr>
          <w:color w:val="2F2A79"/>
          <w:w w:val="110"/>
        </w:rPr>
        <w:t> probationers</w:t>
      </w:r>
      <w:r>
        <w:rPr>
          <w:color w:val="2F2A79"/>
          <w:w w:val="110"/>
        </w:rPr>
        <w:t> benefit from continuing con­ tact with the substance abuse treatment</w:t>
      </w:r>
      <w:r>
        <w:rPr>
          <w:color w:val="2F2A79"/>
          <w:w w:val="110"/>
        </w:rPr>
        <w:t> system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as a means of reducing relapse and</w:t>
      </w:r>
      <w:r>
        <w:rPr>
          <w:color w:val="2F2A79"/>
          <w:w w:val="110"/>
        </w:rPr>
        <w:t> recidivism.</w:t>
      </w:r>
    </w:p>
    <w:p>
      <w:pPr>
        <w:pStyle w:val="BodyText"/>
        <w:spacing w:before="9"/>
        <w:rPr>
          <w:sz w:val="31"/>
        </w:rPr>
      </w:pPr>
    </w:p>
    <w:p>
      <w:pPr>
        <w:pStyle w:val="Heading3"/>
        <w:spacing w:line="237" w:lineRule="auto"/>
        <w:ind w:left="242" w:right="708" w:firstLine="4"/>
      </w:pPr>
      <w:r>
        <w:rPr>
          <w:color w:val="2F2A79"/>
          <w:w w:val="110"/>
        </w:rPr>
        <w:t>Key Issues Related to Program Development</w:t>
      </w:r>
    </w:p>
    <w:p>
      <w:pPr>
        <w:pStyle w:val="BodyText"/>
        <w:spacing w:line="271" w:lineRule="auto" w:before="92"/>
        <w:ind w:left="247" w:right="708" w:firstLine="8"/>
      </w:pPr>
      <w:r>
        <w:rPr>
          <w:color w:val="2F2A79"/>
          <w:w w:val="110"/>
        </w:rPr>
        <w:t>Offender-clients will best be served by sub­ stance abuse treatment and criminal justice systems that are working together</w:t>
      </w:r>
      <w:r>
        <w:rPr>
          <w:color w:val="2F2A79"/>
          <w:w w:val="110"/>
        </w:rPr>
        <w:t> to help them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in recovery and in becoming law-abiding </w:t>
      </w:r>
      <w:r>
        <w:rPr>
          <w:color w:val="413D85"/>
          <w:w w:val="110"/>
        </w:rPr>
        <w:t>citi­ </w:t>
      </w:r>
      <w:r>
        <w:rPr>
          <w:color w:val="2F2A79"/>
          <w:w w:val="110"/>
        </w:rPr>
        <w:t>zens. This requires leaders in both </w:t>
      </w:r>
      <w:r>
        <w:rPr>
          <w:color w:val="413D85"/>
          <w:w w:val="110"/>
        </w:rPr>
        <w:t>systems </w:t>
      </w:r>
      <w:r>
        <w:rPr>
          <w:color w:val="2F2A79"/>
          <w:w w:val="110"/>
        </w:rPr>
        <w:t>who promote their mutual goals, </w:t>
      </w:r>
      <w:r>
        <w:rPr>
          <w:color w:val="413D85"/>
          <w:w w:val="110"/>
        </w:rPr>
        <w:t>endorsement </w:t>
      </w:r>
      <w:r>
        <w:rPr>
          <w:color w:val="2F2A79"/>
          <w:w w:val="110"/>
        </w:rPr>
        <w:t>for mutual goals from leaders, clarification of the goals,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recruitment of stakeholders in pur­ </w:t>
      </w:r>
      <w:r>
        <w:rPr>
          <w:color w:val="413D85"/>
          <w:w w:val="110"/>
        </w:rPr>
        <w:t>suit </w:t>
      </w:r>
      <w:r>
        <w:rPr>
          <w:color w:val="2F2A79"/>
          <w:w w:val="110"/>
        </w:rPr>
        <w:t>of the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goals.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The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challenge </w:t>
      </w:r>
      <w:r>
        <w:rPr>
          <w:color w:val="2F2A79"/>
          <w:w w:val="110"/>
        </w:rPr>
        <w:t>for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substance </w:t>
      </w:r>
      <w:r>
        <w:rPr>
          <w:color w:val="2F2A79"/>
          <w:w w:val="110"/>
        </w:rPr>
        <w:t>abuse treatment practitioners</w:t>
      </w:r>
      <w:r>
        <w:rPr>
          <w:color w:val="2F2A79"/>
          <w:w w:val="110"/>
        </w:rPr>
        <w:t> and </w:t>
      </w:r>
      <w:r>
        <w:rPr>
          <w:color w:val="413D85"/>
          <w:w w:val="110"/>
        </w:rPr>
        <w:t>crinrinal </w:t>
      </w:r>
      <w:r>
        <w:rPr>
          <w:color w:val="2F2A79"/>
          <w:w w:val="110"/>
        </w:rPr>
        <w:t>jus­ tice professionals is to work together to provide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 coordinated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response to ensure that offend­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ers' needs are</w:t>
      </w:r>
      <w:r>
        <w:rPr>
          <w:color w:val="2F2A79"/>
          <w:w w:val="110"/>
        </w:rPr>
        <w:t> addressed</w:t>
      </w:r>
      <w:r>
        <w:rPr>
          <w:color w:val="2F2A79"/>
          <w:w w:val="110"/>
        </w:rPr>
        <w:t> while protecting </w:t>
      </w:r>
      <w:r>
        <w:rPr>
          <w:b/>
          <w:color w:val="2F2A79"/>
          <w:w w:val="110"/>
        </w:rPr>
        <w:t>pub­</w:t>
      </w:r>
      <w:r>
        <w:rPr>
          <w:b/>
          <w:color w:val="2F2A79"/>
          <w:spacing w:val="40"/>
          <w:w w:val="110"/>
        </w:rPr>
        <w:t> </w:t>
      </w:r>
      <w:r>
        <w:rPr>
          <w:color w:val="2F2A79"/>
          <w:w w:val="110"/>
        </w:rPr>
        <w:t>lic </w:t>
      </w:r>
      <w:r>
        <w:rPr>
          <w:color w:val="413D85"/>
          <w:w w:val="110"/>
        </w:rPr>
        <w:t>safety.</w:t>
      </w:r>
    </w:p>
    <w:p>
      <w:pPr>
        <w:spacing w:after="0" w:line="271" w:lineRule="auto"/>
        <w:sectPr>
          <w:pgSz w:w="12240" w:h="15840"/>
          <w:pgMar w:header="0" w:footer="959" w:top="1300" w:bottom="1140" w:left="600" w:right="860"/>
          <w:cols w:num="2" w:equalWidth="0">
            <w:col w:w="5492" w:space="40"/>
            <w:col w:w="52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4617" w:val="left" w:leader="none"/>
          <w:tab w:pos="4618" w:val="left" w:leader="none"/>
        </w:tabs>
        <w:spacing w:line="240" w:lineRule="auto" w:before="83" w:after="0"/>
        <w:ind w:left="4617" w:right="0" w:hanging="877"/>
        <w:jc w:val="left"/>
        <w:rPr>
          <w:color w:val="2F2B79"/>
        </w:rPr>
      </w:pPr>
      <w:r>
        <w:rPr>
          <w:color w:val="2F2B79"/>
          <w:spacing w:val="-2"/>
          <w:w w:val="115"/>
        </w:rPr>
        <w:t>Introduction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71" w:lineRule="auto" w:before="92"/>
        <w:ind w:left="3746" w:right="269" w:firstLine="8"/>
        <w:jc w:val="left"/>
        <w:rPr>
          <w:i/>
          <w:sz w:val="20"/>
        </w:rPr>
      </w:pPr>
      <w:r>
        <w:rPr/>
        <w:pict>
          <v:shape style="position:absolute;margin-left:53.939999pt;margin-top:6.398767pt;width:144pt;height:216pt;mso-position-horizontal-relative:page;mso-position-vertical-relative:paragraph;z-index:15730176" type="#_x0000_t202" id="docshape24" filled="true" fillcolor="#cac8df" stroked="false">
            <v:textbox inset="0,0,0,0">
              <w:txbxContent>
                <w:p>
                  <w:pPr>
                    <w:pStyle w:val="BodyText"/>
                    <w:rPr>
                      <w:b/>
                      <w:color w:val="000000"/>
                      <w:sz w:val="3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/>
                      <w:color w:val="000000"/>
                      <w:sz w:val="39"/>
                    </w:rPr>
                  </w:pPr>
                </w:p>
                <w:p>
                  <w:pPr>
                    <w:spacing w:line="216" w:lineRule="auto" w:before="1"/>
                    <w:ind w:left="558" w:right="600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F2B79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2F2B79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408" w:lineRule="auto" w:before="278"/>
                    <w:ind w:left="302" w:right="324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color w:val="2F2B79"/>
                      <w:w w:val="110"/>
                    </w:rPr>
                    <w:t>The</w:t>
                  </w:r>
                  <w:r>
                    <w:rPr>
                      <w:color w:val="2F2B79"/>
                      <w:spacing w:val="37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Purpose of This TIP Key Definitions</w:t>
                  </w:r>
                  <w:r>
                    <w:rPr>
                      <w:color w:val="2F2B79"/>
                      <w:spacing w:val="40"/>
                      <w:w w:val="110"/>
                    </w:rPr>
                    <w:t> </w:t>
                  </w:r>
                  <w:r>
                    <w:rPr>
                      <w:color w:val="423F85"/>
                      <w:w w:val="110"/>
                    </w:rPr>
                    <w:t>Audience </w:t>
                  </w:r>
                  <w:r>
                    <w:rPr>
                      <w:color w:val="2F2B79"/>
                      <w:w w:val="110"/>
                    </w:rPr>
                    <w:t>for</w:t>
                  </w:r>
                  <w:r>
                    <w:rPr>
                      <w:color w:val="2F2B79"/>
                      <w:spacing w:val="40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This </w:t>
                  </w:r>
                  <w:r>
                    <w:rPr>
                      <w:b/>
                      <w:color w:val="2F2B79"/>
                      <w:w w:val="110"/>
                      <w:sz w:val="22"/>
                    </w:rPr>
                    <w:t>TIP </w:t>
                  </w:r>
                  <w:r>
                    <w:rPr>
                      <w:color w:val="2F2B79"/>
                      <w:w w:val="110"/>
                    </w:rPr>
                    <w:t>Contents of This </w:t>
                  </w:r>
                  <w:r>
                    <w:rPr>
                      <w:b/>
                      <w:color w:val="2F2B79"/>
                      <w:w w:val="110"/>
                      <w:sz w:val="22"/>
                    </w:rPr>
                    <w:t>TIP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2F2B79"/>
          <w:w w:val="115"/>
          <w:sz w:val="20"/>
        </w:rPr>
        <w:t>When the prison gates </w:t>
      </w:r>
      <w:r>
        <w:rPr>
          <w:i/>
          <w:color w:val="423F85"/>
          <w:w w:val="115"/>
          <w:sz w:val="20"/>
        </w:rPr>
        <w:t>slam </w:t>
      </w:r>
      <w:r>
        <w:rPr>
          <w:i/>
          <w:color w:val="2F2B79"/>
          <w:w w:val="115"/>
          <w:sz w:val="20"/>
        </w:rPr>
        <w:t>behind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 inmate, he does not</w:t>
      </w:r>
      <w:r>
        <w:rPr>
          <w:i/>
          <w:color w:val="2F2B79"/>
          <w:w w:val="115"/>
          <w:sz w:val="20"/>
        </w:rPr>
        <w:t> lose his</w:t>
      </w:r>
      <w:r>
        <w:rPr>
          <w:i/>
          <w:color w:val="2F2B79"/>
          <w:w w:val="115"/>
          <w:sz w:val="20"/>
        </w:rPr>
        <w:t> human quality; his mind</w:t>
      </w:r>
      <w:r>
        <w:rPr>
          <w:i/>
          <w:color w:val="2F2B79"/>
          <w:spacing w:val="2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does not</w:t>
      </w:r>
      <w:r>
        <w:rPr>
          <w:i/>
          <w:color w:val="2F2B79"/>
          <w:w w:val="115"/>
          <w:sz w:val="20"/>
        </w:rPr>
        <w:t> become closed</w:t>
      </w:r>
      <w:r>
        <w:rPr>
          <w:i/>
          <w:color w:val="2F2B79"/>
          <w:spacing w:val="3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to </w:t>
      </w:r>
      <w:r>
        <w:rPr>
          <w:i/>
          <w:color w:val="423F85"/>
          <w:w w:val="115"/>
          <w:sz w:val="20"/>
        </w:rPr>
        <w:t>ideas;</w:t>
      </w:r>
      <w:r>
        <w:rPr>
          <w:i/>
          <w:color w:val="423F85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his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intellect does</w:t>
      </w:r>
      <w:r>
        <w:rPr>
          <w:i/>
          <w:color w:val="2F2B79"/>
          <w:spacing w:val="-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not</w:t>
      </w:r>
      <w:r>
        <w:rPr>
          <w:i/>
          <w:color w:val="2F2B79"/>
          <w:spacing w:val="27"/>
          <w:w w:val="115"/>
          <w:sz w:val="20"/>
        </w:rPr>
        <w:t> </w:t>
      </w:r>
      <w:r>
        <w:rPr>
          <w:i/>
          <w:color w:val="423F85"/>
          <w:w w:val="115"/>
          <w:sz w:val="20"/>
        </w:rPr>
        <w:t>cease </w:t>
      </w:r>
      <w:r>
        <w:rPr>
          <w:i/>
          <w:color w:val="2F2B79"/>
          <w:w w:val="115"/>
          <w:sz w:val="20"/>
        </w:rPr>
        <w:t>to</w:t>
      </w:r>
      <w:r>
        <w:rPr>
          <w:i/>
          <w:color w:val="2F2B79"/>
          <w:spacing w:val="3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fi</w:t>
      </w:r>
      <w:r>
        <w:rPr>
          <w:i/>
          <w:color w:val="2F2B79"/>
          <w:spacing w:val="-1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ed</w:t>
      </w:r>
      <w:r>
        <w:rPr>
          <w:i/>
          <w:color w:val="2F2B79"/>
          <w:w w:val="115"/>
          <w:sz w:val="20"/>
        </w:rPr>
        <w:t> on</w:t>
      </w:r>
      <w:r>
        <w:rPr>
          <w:i/>
          <w:color w:val="2F2B79"/>
          <w:spacing w:val="27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free</w:t>
      </w:r>
      <w:r>
        <w:rPr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open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interchange</w:t>
      </w:r>
      <w:r>
        <w:rPr>
          <w:i/>
          <w:color w:val="2F2B79"/>
          <w:spacing w:val="2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of opinions;</w:t>
      </w:r>
      <w:r>
        <w:rPr>
          <w:i/>
          <w:color w:val="2F2B79"/>
          <w:spacing w:val="-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his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23F85"/>
          <w:w w:val="115"/>
          <w:sz w:val="20"/>
        </w:rPr>
        <w:t>yearning</w:t>
      </w:r>
      <w:r>
        <w:rPr>
          <w:i/>
          <w:color w:val="423F85"/>
          <w:spacing w:val="30"/>
          <w:w w:val="115"/>
          <w:sz w:val="20"/>
        </w:rPr>
        <w:t> </w:t>
      </w:r>
      <w:r>
        <w:rPr>
          <w:i/>
          <w:color w:val="423F85"/>
          <w:w w:val="115"/>
          <w:sz w:val="20"/>
        </w:rPr>
        <w:t>for self-respect</w:t>
      </w:r>
      <w:r>
        <w:rPr>
          <w:i/>
          <w:color w:val="423F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does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not</w:t>
      </w:r>
      <w:r>
        <w:rPr>
          <w:i/>
          <w:color w:val="2F2B79"/>
          <w:spacing w:val="18"/>
          <w:w w:val="115"/>
          <w:sz w:val="20"/>
        </w:rPr>
        <w:t> </w:t>
      </w:r>
      <w:r>
        <w:rPr>
          <w:i/>
          <w:color w:val="423F85"/>
          <w:w w:val="115"/>
          <w:sz w:val="20"/>
        </w:rPr>
        <w:t>end;</w:t>
      </w:r>
      <w:r>
        <w:rPr>
          <w:i/>
          <w:color w:val="423F85"/>
          <w:spacing w:val="-1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nor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is</w:t>
      </w:r>
      <w:r>
        <w:rPr>
          <w:i/>
          <w:color w:val="2F2B79"/>
          <w:spacing w:val="-6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his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quest</w:t>
      </w:r>
      <w:r>
        <w:rPr>
          <w:i/>
          <w:color w:val="2F2B79"/>
          <w:spacing w:val="2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</w:t>
      </w:r>
      <w:r>
        <w:rPr>
          <w:i/>
          <w:color w:val="423F85"/>
          <w:w w:val="115"/>
          <w:sz w:val="20"/>
        </w:rPr>
        <w:t>self-realiza­ </w:t>
      </w:r>
      <w:r>
        <w:rPr>
          <w:i/>
          <w:color w:val="2F2B79"/>
          <w:w w:val="115"/>
          <w:sz w:val="20"/>
        </w:rPr>
        <w:t>tion </w:t>
      </w:r>
      <w:r>
        <w:rPr>
          <w:i/>
          <w:color w:val="423F85"/>
          <w:w w:val="115"/>
          <w:sz w:val="20"/>
        </w:rPr>
        <w:t>concluded. </w:t>
      </w:r>
      <w:r>
        <w:rPr>
          <w:i/>
          <w:color w:val="2F2B79"/>
          <w:w w:val="115"/>
          <w:sz w:val="16"/>
        </w:rPr>
        <w:t>If</w:t>
      </w:r>
      <w:r>
        <w:rPr>
          <w:i/>
          <w:color w:val="2F2B79"/>
          <w:spacing w:val="40"/>
          <w:w w:val="115"/>
          <w:sz w:val="16"/>
        </w:rPr>
        <w:t> </w:t>
      </w:r>
      <w:r>
        <w:rPr>
          <w:i/>
          <w:color w:val="2F2B79"/>
          <w:w w:val="115"/>
          <w:sz w:val="20"/>
        </w:rPr>
        <w:t>anything, the</w:t>
      </w:r>
      <w:r>
        <w:rPr>
          <w:i/>
          <w:color w:val="2F2B79"/>
          <w:spacing w:val="-3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needs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</w:t>
      </w:r>
      <w:r>
        <w:rPr>
          <w:i/>
          <w:color w:val="2F2B79"/>
          <w:spacing w:val="-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identity and</w:t>
      </w:r>
      <w:r>
        <w:rPr>
          <w:i/>
          <w:color w:val="2F2B79"/>
          <w:spacing w:val="-2"/>
          <w:w w:val="115"/>
          <w:sz w:val="20"/>
        </w:rPr>
        <w:t> </w:t>
      </w:r>
      <w:r>
        <w:rPr>
          <w:i/>
          <w:color w:val="423F85"/>
          <w:w w:val="115"/>
          <w:sz w:val="20"/>
        </w:rPr>
        <w:t>self-respect</w:t>
      </w:r>
      <w:r>
        <w:rPr>
          <w:i/>
          <w:color w:val="423F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are more compelling in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the</w:t>
      </w:r>
      <w:r>
        <w:rPr>
          <w:i/>
          <w:color w:val="2F2B79"/>
          <w:w w:val="115"/>
          <w:sz w:val="20"/>
        </w:rPr>
        <w:t> dehumanizing</w:t>
      </w:r>
      <w:r>
        <w:rPr>
          <w:i/>
          <w:color w:val="2F2B79"/>
          <w:w w:val="115"/>
          <w:sz w:val="20"/>
        </w:rPr>
        <w:t> prison environment.</w:t>
      </w:r>
    </w:p>
    <w:p>
      <w:pPr>
        <w:pStyle w:val="BodyText"/>
        <w:spacing w:before="180"/>
        <w:ind w:left="4396"/>
      </w:pPr>
      <w:r>
        <w:rPr>
          <w:color w:val="2F2B79"/>
          <w:w w:val="115"/>
        </w:rPr>
        <w:t>-Thurgood</w:t>
      </w:r>
      <w:r>
        <w:rPr>
          <w:color w:val="2F2B79"/>
          <w:spacing w:val="13"/>
          <w:w w:val="115"/>
        </w:rPr>
        <w:t> </w:t>
      </w:r>
      <w:r>
        <w:rPr>
          <w:color w:val="2F2B79"/>
          <w:w w:val="115"/>
        </w:rPr>
        <w:t>Marshall</w:t>
      </w:r>
      <w:r>
        <w:rPr>
          <w:color w:val="2F2B79"/>
          <w:spacing w:val="7"/>
          <w:w w:val="115"/>
        </w:rPr>
        <w:t> </w:t>
      </w:r>
      <w:r>
        <w:rPr>
          <w:color w:val="2F2B79"/>
          <w:w w:val="115"/>
        </w:rPr>
        <w:t>(Procunier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v.</w:t>
      </w:r>
      <w:r>
        <w:rPr>
          <w:color w:val="2F2B79"/>
          <w:spacing w:val="9"/>
          <w:w w:val="115"/>
        </w:rPr>
        <w:t> </w:t>
      </w:r>
      <w:r>
        <w:rPr>
          <w:color w:val="2F2B79"/>
          <w:w w:val="115"/>
        </w:rPr>
        <w:t>Martinez,</w:t>
      </w:r>
      <w:r>
        <w:rPr>
          <w:color w:val="2F2B79"/>
          <w:spacing w:val="9"/>
          <w:w w:val="115"/>
        </w:rPr>
        <w:t> </w:t>
      </w:r>
      <w:r>
        <w:rPr>
          <w:color w:val="423F85"/>
          <w:w w:val="115"/>
        </w:rPr>
        <w:t>416</w:t>
      </w:r>
      <w:r>
        <w:rPr>
          <w:color w:val="423F85"/>
          <w:spacing w:val="1"/>
          <w:w w:val="115"/>
        </w:rPr>
        <w:t> </w:t>
      </w:r>
      <w:r>
        <w:rPr>
          <w:color w:val="2F2B79"/>
          <w:w w:val="115"/>
        </w:rPr>
        <w:t>U.S.</w:t>
      </w:r>
      <w:r>
        <w:rPr>
          <w:color w:val="2F2B79"/>
          <w:spacing w:val="7"/>
          <w:w w:val="115"/>
        </w:rPr>
        <w:t> </w:t>
      </w:r>
      <w:r>
        <w:rPr>
          <w:color w:val="2F2B79"/>
          <w:w w:val="115"/>
        </w:rPr>
        <w:t>396</w:t>
      </w:r>
      <w:r>
        <w:rPr>
          <w:color w:val="2F2B79"/>
          <w:spacing w:val="-6"/>
          <w:w w:val="115"/>
        </w:rPr>
        <w:t> </w:t>
      </w:r>
      <w:r>
        <w:rPr>
          <w:color w:val="2F2B79"/>
          <w:spacing w:val="-2"/>
          <w:w w:val="115"/>
        </w:rPr>
        <w:t>[1974])</w:t>
      </w:r>
    </w:p>
    <w:p>
      <w:pPr>
        <w:pStyle w:val="BodyText"/>
        <w:rPr>
          <w:sz w:val="22"/>
        </w:rPr>
      </w:pPr>
    </w:p>
    <w:p>
      <w:pPr>
        <w:pStyle w:val="Heading3"/>
        <w:spacing w:before="135"/>
        <w:ind w:left="3745"/>
      </w:pPr>
      <w:bookmarkStart w:name="_TOC_250012" w:id="3"/>
      <w:bookmarkEnd w:id="3"/>
      <w:r>
        <w:rPr>
          <w:color w:val="2F2B79"/>
          <w:spacing w:val="-2"/>
          <w:w w:val="115"/>
        </w:rPr>
        <w:t>Overview</w:t>
      </w:r>
    </w:p>
    <w:p>
      <w:pPr>
        <w:pStyle w:val="BodyText"/>
        <w:spacing w:line="271" w:lineRule="auto" w:before="90"/>
        <w:ind w:left="3739" w:right="269" w:firstLine="12"/>
      </w:pPr>
      <w:r>
        <w:rPr>
          <w:color w:val="2F2B79"/>
          <w:w w:val="115"/>
        </w:rPr>
        <w:t>Research consistently</w:t>
      </w:r>
      <w:r>
        <w:rPr>
          <w:color w:val="2F2B79"/>
          <w:w w:val="115"/>
        </w:rPr>
        <w:t> demonstrates a strong </w:t>
      </w:r>
      <w:r>
        <w:rPr>
          <w:color w:val="423F85"/>
          <w:w w:val="115"/>
        </w:rPr>
        <w:t>connection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between</w:t>
      </w:r>
      <w:r>
        <w:rPr>
          <w:color w:val="2F2B79"/>
          <w:w w:val="115"/>
        </w:rPr>
        <w:t> crimi­ nal activity</w:t>
      </w:r>
      <w:r>
        <w:rPr>
          <w:color w:val="2F2B79"/>
          <w:w w:val="115"/>
        </w:rPr>
        <w:t> and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substance abuse (Chaiken 1986; lnciardi 1979; Johnson </w:t>
      </w:r>
      <w:r>
        <w:rPr>
          <w:color w:val="423F85"/>
          <w:w w:val="115"/>
        </w:rPr>
        <w:t>et al.</w:t>
      </w:r>
      <w:r>
        <w:rPr>
          <w:color w:val="423F85"/>
          <w:spacing w:val="19"/>
          <w:w w:val="115"/>
        </w:rPr>
        <w:t> </w:t>
      </w:r>
      <w:r>
        <w:rPr>
          <w:color w:val="2F2B79"/>
          <w:w w:val="115"/>
        </w:rPr>
        <w:t>1985).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Eighty-four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percent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State prison inmates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who </w:t>
      </w:r>
      <w:r>
        <w:rPr>
          <w:color w:val="423F85"/>
          <w:w w:val="115"/>
        </w:rPr>
        <w:t>expected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23F85"/>
          <w:w w:val="115"/>
        </w:rPr>
        <w:t>be </w:t>
      </w:r>
      <w:r>
        <w:rPr>
          <w:color w:val="2F2B79"/>
          <w:w w:val="115"/>
        </w:rPr>
        <w:t>released in 1999 were involved</w:t>
      </w:r>
      <w:r>
        <w:rPr>
          <w:color w:val="2F2B79"/>
          <w:w w:val="115"/>
        </w:rPr>
        <w:t> with </w:t>
      </w:r>
      <w:r>
        <w:rPr>
          <w:color w:val="423F85"/>
          <w:w w:val="115"/>
        </w:rPr>
        <w:t>alcohol </w:t>
      </w:r>
      <w:r>
        <w:rPr>
          <w:color w:val="2F2B79"/>
          <w:w w:val="115"/>
        </w:rPr>
        <w:t>or illicit drugs at</w:t>
      </w:r>
      <w:r>
        <w:rPr>
          <w:color w:val="2F2B79"/>
          <w:w w:val="115"/>
        </w:rPr>
        <w:t> the time of</w:t>
      </w:r>
      <w:r>
        <w:rPr>
          <w:color w:val="2F2B79"/>
          <w:w w:val="115"/>
        </w:rPr>
        <w:t> their offense; 45 percent reported that they were under</w:t>
      </w:r>
      <w:r>
        <w:rPr>
          <w:color w:val="2F2B79"/>
          <w:w w:val="115"/>
        </w:rPr>
        <w:t> the influence when</w:t>
      </w:r>
      <w:r>
        <w:rPr>
          <w:color w:val="2F2B79"/>
          <w:spacing w:val="31"/>
          <w:w w:val="115"/>
        </w:rPr>
        <w:t> </w:t>
      </w:r>
      <w:r>
        <w:rPr>
          <w:color w:val="2F2B79"/>
          <w:w w:val="115"/>
        </w:rPr>
        <w:t>they committed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their crime;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21 percent indicated that they committed</w:t>
      </w:r>
      <w:r>
        <w:rPr>
          <w:color w:val="2F2B79"/>
          <w:w w:val="115"/>
        </w:rPr>
        <w:t> their offense for</w:t>
      </w:r>
      <w:r>
        <w:rPr>
          <w:color w:val="2F2B79"/>
          <w:w w:val="115"/>
        </w:rPr>
        <w:t> money to</w:t>
      </w:r>
      <w:r>
        <w:rPr>
          <w:color w:val="2F2B79"/>
          <w:w w:val="115"/>
        </w:rPr>
        <w:t> buy</w:t>
      </w:r>
      <w:r>
        <w:rPr>
          <w:color w:val="2F2B79"/>
          <w:w w:val="115"/>
        </w:rPr>
        <w:t> drugs (Office of National Drug Control Policy [ONDCP] 2003).</w:t>
      </w:r>
      <w:r>
        <w:rPr>
          <w:color w:val="2F2B79"/>
          <w:w w:val="115"/>
        </w:rPr>
        <w:t> Data from the </w:t>
      </w:r>
      <w:r>
        <w:rPr>
          <w:color w:val="423F85"/>
          <w:w w:val="115"/>
        </w:rPr>
        <w:t>Arrestee </w:t>
      </w:r>
      <w:r>
        <w:rPr>
          <w:color w:val="2F2B79"/>
          <w:w w:val="115"/>
        </w:rPr>
        <w:t>Drug Abuse Monitoring program indicate</w:t>
      </w:r>
      <w:r>
        <w:rPr>
          <w:color w:val="2F2B79"/>
          <w:w w:val="115"/>
        </w:rPr>
        <w:t> that in 2000, 64 percent of male </w:t>
      </w:r>
      <w:r>
        <w:rPr>
          <w:color w:val="423F85"/>
          <w:w w:val="115"/>
        </w:rPr>
        <w:t>arrestees</w:t>
      </w:r>
      <w:r>
        <w:rPr>
          <w:color w:val="423F85"/>
          <w:spacing w:val="29"/>
          <w:w w:val="115"/>
        </w:rPr>
        <w:t> </w:t>
      </w:r>
      <w:r>
        <w:rPr>
          <w:color w:val="2F2B79"/>
          <w:w w:val="115"/>
        </w:rPr>
        <w:t>tested </w:t>
      </w:r>
      <w:r>
        <w:rPr>
          <w:color w:val="423F85"/>
          <w:w w:val="115"/>
        </w:rPr>
        <w:t>positive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at</w:t>
      </w:r>
      <w:r>
        <w:rPr>
          <w:color w:val="2F2B79"/>
          <w:spacing w:val="27"/>
          <w:w w:val="115"/>
        </w:rPr>
        <w:t> </w:t>
      </w:r>
      <w:r>
        <w:rPr>
          <w:color w:val="2F2B79"/>
          <w:w w:val="115"/>
        </w:rPr>
        <w:t>least one of five illicit drugs (cocaine, opioids, marijuana,</w:t>
      </w:r>
      <w:r>
        <w:rPr>
          <w:color w:val="2F2B79"/>
          <w:w w:val="115"/>
        </w:rPr>
        <w:t> methamphetamines, and</w:t>
      </w:r>
      <w:r>
        <w:rPr>
          <w:color w:val="2F2B79"/>
          <w:w w:val="115"/>
        </w:rPr>
        <w:t> PCP).</w:t>
      </w:r>
    </w:p>
    <w:p>
      <w:pPr>
        <w:pStyle w:val="BodyText"/>
        <w:spacing w:line="276" w:lineRule="auto" w:before="5"/>
        <w:ind w:left="3748" w:hanging="5"/>
      </w:pPr>
      <w:r>
        <w:rPr>
          <w:color w:val="2F2B79"/>
          <w:w w:val="115"/>
        </w:rPr>
        <w:t>Additionally,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57 percent reported binge drinking in the 30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days prior</w:t>
      </w:r>
      <w:r>
        <w:rPr>
          <w:color w:val="2F2B79"/>
          <w:w w:val="115"/>
        </w:rPr>
        <w:t> to arrest,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and </w:t>
      </w:r>
      <w:r>
        <w:rPr>
          <w:color w:val="423F85"/>
          <w:w w:val="115"/>
        </w:rPr>
        <w:t>36</w:t>
      </w:r>
      <w:r>
        <w:rPr>
          <w:color w:val="423F85"/>
          <w:spacing w:val="-19"/>
          <w:w w:val="115"/>
        </w:rPr>
        <w:t> </w:t>
      </w:r>
      <w:r>
        <w:rPr>
          <w:color w:val="2F2B79"/>
          <w:w w:val="115"/>
        </w:rPr>
        <w:t>percent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reported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heavy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drinking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(Taylor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2001).</w:t>
      </w:r>
    </w:p>
    <w:p>
      <w:pPr>
        <w:pStyle w:val="BodyText"/>
        <w:spacing w:line="271" w:lineRule="auto" w:before="173"/>
        <w:ind w:left="3745" w:right="214" w:firstLine="3"/>
      </w:pP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consequences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of crime related</w:t>
      </w:r>
      <w:r>
        <w:rPr>
          <w:color w:val="2F2B79"/>
          <w:w w:val="115"/>
        </w:rPr>
        <w:t> to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are</w:t>
      </w:r>
      <w:r>
        <w:rPr>
          <w:color w:val="2F2B79"/>
          <w:spacing w:val="39"/>
          <w:w w:val="115"/>
        </w:rPr>
        <w:t> </w:t>
      </w:r>
      <w:r>
        <w:rPr>
          <w:color w:val="423F85"/>
          <w:w w:val="115"/>
        </w:rPr>
        <w:t>substantial. </w:t>
      </w:r>
      <w:r>
        <w:rPr>
          <w:color w:val="2F2B79"/>
          <w:w w:val="115"/>
        </w:rPr>
        <w:t>The Bureau of Justice Statistics reports that in 1999 alone, 12,658 homicides--4.5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percent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all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homicides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that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year-were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drug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relat­ </w:t>
      </w:r>
      <w:r>
        <w:rPr>
          <w:color w:val="423F85"/>
          <w:w w:val="115"/>
        </w:rPr>
        <w:t>ed </w:t>
      </w:r>
      <w:r>
        <w:rPr>
          <w:color w:val="2F2B79"/>
          <w:w w:val="115"/>
        </w:rPr>
        <w:t>(Dorsey</w:t>
      </w:r>
      <w:r>
        <w:rPr>
          <w:color w:val="2F2B79"/>
          <w:spacing w:val="21"/>
          <w:w w:val="115"/>
        </w:rPr>
        <w:t> </w:t>
      </w:r>
      <w:r>
        <w:rPr>
          <w:color w:val="423F85"/>
          <w:w w:val="115"/>
        </w:rPr>
        <w:t>et</w:t>
      </w:r>
      <w:r>
        <w:rPr>
          <w:color w:val="423F85"/>
          <w:spacing w:val="23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1999).</w:t>
      </w:r>
      <w:r>
        <w:rPr>
          <w:color w:val="2F2B79"/>
          <w:spacing w:val="18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22"/>
          <w:w w:val="115"/>
        </w:rPr>
        <w:t> </w:t>
      </w:r>
      <w:r>
        <w:rPr>
          <w:color w:val="423F85"/>
          <w:w w:val="115"/>
        </w:rPr>
        <w:t>emotional costs </w:t>
      </w:r>
      <w:r>
        <w:rPr>
          <w:color w:val="2F2B79"/>
          <w:w w:val="115"/>
        </w:rPr>
        <w:t>to people with </w:t>
      </w:r>
      <w:r>
        <w:rPr>
          <w:color w:val="423F85"/>
          <w:w w:val="115"/>
        </w:rPr>
        <w:t>substance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use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disorders,</w:t>
      </w:r>
      <w:r>
        <w:rPr>
          <w:color w:val="2F2B79"/>
          <w:w w:val="115"/>
        </w:rPr>
        <w:t> their families, and</w:t>
      </w:r>
      <w:r>
        <w:rPr>
          <w:color w:val="2F2B79"/>
          <w:w w:val="115"/>
        </w:rPr>
        <w:t> the victims of</w:t>
      </w:r>
      <w:r>
        <w:rPr>
          <w:color w:val="2F2B79"/>
          <w:w w:val="115"/>
        </w:rPr>
        <w:t> their crimes are</w:t>
      </w:r>
      <w:r>
        <w:rPr>
          <w:color w:val="2F2B79"/>
          <w:w w:val="115"/>
        </w:rPr>
        <w:t> immea­ </w:t>
      </w:r>
      <w:r>
        <w:rPr>
          <w:color w:val="423F85"/>
          <w:w w:val="115"/>
        </w:rPr>
        <w:t>surable.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ONDCP </w:t>
      </w:r>
      <w:r>
        <w:rPr>
          <w:color w:val="423F85"/>
          <w:w w:val="115"/>
        </w:rPr>
        <w:t>estimates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that the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total </w:t>
      </w:r>
      <w:r>
        <w:rPr>
          <w:color w:val="423F85"/>
          <w:w w:val="115"/>
        </w:rPr>
        <w:t>crime-related</w:t>
      </w:r>
      <w:r>
        <w:rPr>
          <w:color w:val="423F85"/>
          <w:spacing w:val="35"/>
          <w:w w:val="115"/>
        </w:rPr>
        <w:t> </w:t>
      </w:r>
      <w:r>
        <w:rPr>
          <w:color w:val="423F85"/>
          <w:w w:val="115"/>
        </w:rPr>
        <w:t>costs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drug abuse were more than </w:t>
      </w:r>
      <w:r>
        <w:rPr>
          <w:color w:val="5E5B97"/>
          <w:w w:val="115"/>
        </w:rPr>
        <w:t>$</w:t>
      </w:r>
      <w:r>
        <w:rPr>
          <w:color w:val="2F2B79"/>
          <w:w w:val="115"/>
        </w:rPr>
        <w:t>100 billion in 2000 (ONDCP 2001).</w:t>
      </w:r>
    </w:p>
    <w:p>
      <w:pPr>
        <w:pStyle w:val="BodyText"/>
        <w:spacing w:line="271" w:lineRule="auto" w:before="185"/>
        <w:ind w:left="3749" w:right="306"/>
      </w:pPr>
      <w:r>
        <w:rPr>
          <w:color w:val="2F2B79"/>
          <w:w w:val="115"/>
        </w:rPr>
        <w:t>The</w:t>
      </w:r>
      <w:r>
        <w:rPr>
          <w:color w:val="2F2B79"/>
          <w:w w:val="115"/>
        </w:rPr>
        <w:t> devastating </w:t>
      </w:r>
      <w:r>
        <w:rPr>
          <w:color w:val="423F85"/>
          <w:w w:val="115"/>
        </w:rPr>
        <w:t>emotional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financial costs of</w:t>
      </w:r>
      <w:r>
        <w:rPr>
          <w:color w:val="2F2B79"/>
          <w:w w:val="115"/>
        </w:rPr>
        <w:t> drug-related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crimes </w:t>
      </w:r>
      <w:r>
        <w:rPr>
          <w:color w:val="2F2B79"/>
          <w:w w:val="115"/>
        </w:rPr>
        <w:t>have led to a number</w:t>
      </w:r>
      <w:r>
        <w:rPr>
          <w:color w:val="2F2B79"/>
          <w:spacing w:val="18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23F85"/>
          <w:w w:val="115"/>
        </w:rPr>
        <w:t>strategies</w:t>
      </w:r>
      <w:r>
        <w:rPr>
          <w:color w:val="423F85"/>
          <w:spacing w:val="17"/>
          <w:w w:val="115"/>
        </w:rPr>
        <w:t> </w:t>
      </w:r>
      <w:r>
        <w:rPr>
          <w:color w:val="2F2B79"/>
          <w:w w:val="115"/>
        </w:rPr>
        <w:t>to break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link between</w:t>
      </w:r>
      <w:r>
        <w:rPr>
          <w:color w:val="2F2B79"/>
          <w:spacing w:val="16"/>
          <w:w w:val="115"/>
        </w:rPr>
        <w:t> </w:t>
      </w:r>
      <w:r>
        <w:rPr>
          <w:color w:val="2F2B79"/>
          <w:w w:val="115"/>
        </w:rPr>
        <w:t>drugs and</w:t>
      </w:r>
    </w:p>
    <w:p>
      <w:pPr>
        <w:pStyle w:val="BodyText"/>
        <w:rPr>
          <w:sz w:val="22"/>
        </w:rPr>
      </w:pPr>
    </w:p>
    <w:p>
      <w:pPr>
        <w:spacing w:before="144"/>
        <w:ind w:left="0" w:right="170" w:firstLine="0"/>
        <w:jc w:val="right"/>
        <w:rPr>
          <w:b/>
          <w:sz w:val="16"/>
        </w:rPr>
      </w:pPr>
      <w:r>
        <w:rPr>
          <w:b/>
          <w:color w:val="2F2B79"/>
          <w:w w:val="117"/>
          <w:sz w:val="16"/>
        </w:rPr>
        <w:t>1</w:t>
      </w:r>
    </w:p>
    <w:p>
      <w:pPr>
        <w:spacing w:after="0"/>
        <w:jc w:val="right"/>
        <w:rPr>
          <w:sz w:val="16"/>
        </w:rPr>
        <w:sectPr>
          <w:footerReference w:type="even" r:id="rId22"/>
          <w:pgSz w:w="12240" w:h="15840"/>
          <w:pgMar w:footer="0" w:header="0" w:top="1500" w:bottom="280" w:left="600" w:right="860"/>
        </w:sectPr>
      </w:pPr>
    </w:p>
    <w:p>
      <w:pPr>
        <w:pStyle w:val="BodyText"/>
        <w:spacing w:line="273" w:lineRule="auto" w:before="74"/>
        <w:ind w:left="683" w:right="48" w:hanging="2"/>
      </w:pPr>
      <w:r>
        <w:rPr>
          <w:color w:val="2F2A79"/>
          <w:w w:val="115"/>
        </w:rPr>
        <w:t>crime, including </w:t>
      </w:r>
      <w:r>
        <w:rPr>
          <w:color w:val="413D85"/>
          <w:w w:val="115"/>
        </w:rPr>
        <w:t>stricter </w:t>
      </w:r>
      <w:r>
        <w:rPr>
          <w:color w:val="2F2A79"/>
          <w:w w:val="115"/>
        </w:rPr>
        <w:t>drug laws, </w:t>
      </w:r>
      <w:r>
        <w:rPr>
          <w:color w:val="413D85"/>
          <w:w w:val="115"/>
        </w:rPr>
        <w:t>"three </w:t>
      </w:r>
      <w:r>
        <w:rPr>
          <w:color w:val="2F2A79"/>
          <w:w w:val="115"/>
        </w:rPr>
        <w:t>strikes and </w:t>
      </w:r>
      <w:r>
        <w:rPr>
          <w:color w:val="413D85"/>
          <w:w w:val="115"/>
        </w:rPr>
        <w:t>you're </w:t>
      </w:r>
      <w:r>
        <w:rPr>
          <w:color w:val="2F2A79"/>
          <w:w w:val="115"/>
        </w:rPr>
        <w:t>out" legislation, increased </w:t>
      </w:r>
      <w:r>
        <w:rPr>
          <w:color w:val="413D85"/>
          <w:w w:val="115"/>
        </w:rPr>
        <w:t>surveillance,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mandatory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sentencing </w:t>
      </w:r>
      <w:r>
        <w:rPr>
          <w:color w:val="2F2A79"/>
          <w:w w:val="115"/>
        </w:rPr>
        <w:t>laws, and </w:t>
      </w:r>
      <w:r>
        <w:rPr>
          <w:color w:val="413D85"/>
          <w:w w:val="115"/>
        </w:rPr>
        <w:t>severe </w:t>
      </w:r>
      <w:r>
        <w:rPr>
          <w:color w:val="2F2A79"/>
          <w:w w:val="115"/>
        </w:rPr>
        <w:t>penalties for</w:t>
      </w:r>
      <w:r>
        <w:rPr>
          <w:color w:val="2F2A79"/>
          <w:w w:val="115"/>
        </w:rPr>
        <w:t> drunk drivers, to name just a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few. These approaches</w:t>
      </w:r>
      <w:r>
        <w:rPr>
          <w:color w:val="2F2A79"/>
          <w:w w:val="115"/>
        </w:rPr>
        <w:t> have had</w:t>
      </w:r>
      <w:r>
        <w:rPr>
          <w:color w:val="2F2A79"/>
          <w:w w:val="115"/>
        </w:rPr>
        <w:t> mixed results, and opinions</w:t>
      </w:r>
      <w:r>
        <w:rPr>
          <w:color w:val="2F2A79"/>
          <w:w w:val="115"/>
        </w:rPr>
        <w:t> vary on their useful­ </w:t>
      </w:r>
      <w:r>
        <w:rPr>
          <w:color w:val="2F2A79"/>
          <w:spacing w:val="-2"/>
          <w:w w:val="115"/>
        </w:rPr>
        <w:t>ness.</w:t>
      </w:r>
    </w:p>
    <w:p>
      <w:pPr>
        <w:pStyle w:val="BodyText"/>
        <w:spacing w:line="271" w:lineRule="auto" w:before="169"/>
        <w:ind w:left="677" w:right="48" w:firstLine="8"/>
      </w:pPr>
      <w:r>
        <w:rPr>
          <w:color w:val="2F2A79"/>
          <w:w w:val="115"/>
        </w:rPr>
        <w:t>One consistent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research finding is that involvement in</w:t>
      </w:r>
      <w:r>
        <w:rPr>
          <w:color w:val="2F2A79"/>
          <w:w w:val="115"/>
        </w:rPr>
        <w:t> substance abuse treatment reduces recidivism (a tendency</w:t>
      </w:r>
      <w:r>
        <w:rPr>
          <w:color w:val="2F2A79"/>
          <w:w w:val="115"/>
        </w:rPr>
        <w:t> to return to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habits) for</w:t>
      </w:r>
      <w:r>
        <w:rPr>
          <w:color w:val="2F2A79"/>
          <w:w w:val="115"/>
        </w:rPr>
        <w:t> offenders </w:t>
      </w:r>
      <w:r>
        <w:rPr>
          <w:color w:val="413D85"/>
          <w:w w:val="115"/>
        </w:rPr>
        <w:t>who </w:t>
      </w:r>
      <w:r>
        <w:rPr>
          <w:color w:val="2F2A79"/>
          <w:w w:val="115"/>
        </w:rPr>
        <w:t>use</w:t>
      </w:r>
      <w:r>
        <w:rPr>
          <w:color w:val="2F2A79"/>
          <w:w w:val="115"/>
        </w:rPr>
        <w:t> drugs (Anglin and</w:t>
      </w:r>
      <w:r>
        <w:rPr>
          <w:color w:val="2F2A79"/>
          <w:spacing w:val="24"/>
          <w:w w:val="115"/>
        </w:rPr>
        <w:t> </w:t>
      </w:r>
      <w:r>
        <w:rPr>
          <w:color w:val="2F2A79"/>
          <w:w w:val="115"/>
        </w:rPr>
        <w:t>Hser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1990;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Harwood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et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al. 1988; Hubbard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1984, 1989; Knight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</w:t>
      </w:r>
    </w:p>
    <w:p>
      <w:pPr>
        <w:pStyle w:val="BodyText"/>
        <w:spacing w:line="271" w:lineRule="auto" w:before="3"/>
        <w:ind w:left="674"/>
      </w:pPr>
      <w:r>
        <w:rPr>
          <w:color w:val="2F2A79"/>
          <w:w w:val="115"/>
        </w:rPr>
        <w:t>1999a; Martin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1999; McLellan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et al. </w:t>
      </w:r>
      <w:r>
        <w:rPr>
          <w:color w:val="2F2A79"/>
          <w:w w:val="115"/>
        </w:rPr>
        <w:t>1983; Wexler et</w:t>
      </w:r>
      <w:r>
        <w:rPr>
          <w:color w:val="2F2A79"/>
          <w:w w:val="115"/>
        </w:rPr>
        <w:t> al.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1988, 1999a; Wisdom 1999). For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example,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when researchers</w:t>
      </w:r>
      <w:r>
        <w:rPr>
          <w:color w:val="2F2A79"/>
          <w:w w:val="115"/>
        </w:rPr>
        <w:t> con­ ducted followup </w:t>
      </w:r>
      <w:r>
        <w:rPr>
          <w:color w:val="413D85"/>
          <w:w w:val="115"/>
        </w:rPr>
        <w:t>studies </w:t>
      </w:r>
      <w:r>
        <w:rPr>
          <w:color w:val="2F2A79"/>
          <w:w w:val="115"/>
        </w:rPr>
        <w:t>of clients treated through </w:t>
      </w:r>
      <w:r>
        <w:rPr>
          <w:color w:val="413D85"/>
          <w:w w:val="115"/>
        </w:rPr>
        <w:t>comprehensive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demonstra­ tion </w:t>
      </w:r>
      <w:r>
        <w:rPr>
          <w:color w:val="413D85"/>
          <w:w w:val="115"/>
        </w:rPr>
        <w:t>programs </w:t>
      </w:r>
      <w:r>
        <w:rPr>
          <w:color w:val="2F2A79"/>
          <w:w w:val="115"/>
        </w:rPr>
        <w:t>funded by the Center for Substance Abuse Treatment</w:t>
      </w:r>
      <w:r>
        <w:rPr>
          <w:color w:val="2F2A79"/>
          <w:w w:val="115"/>
        </w:rPr>
        <w:t> (CSAT),</w:t>
      </w:r>
      <w:r>
        <w:rPr>
          <w:color w:val="2F2A79"/>
          <w:w w:val="115"/>
        </w:rPr>
        <w:t> they found substantial reductions in criminal activity, including a 64-percent</w:t>
      </w:r>
      <w:r>
        <w:rPr>
          <w:color w:val="2F2A79"/>
          <w:w w:val="115"/>
        </w:rPr>
        <w:t> decrease in arrests (Wisdom </w:t>
      </w:r>
      <w:r>
        <w:rPr>
          <w:color w:val="413D85"/>
          <w:w w:val="115"/>
        </w:rPr>
        <w:t>1999). </w:t>
      </w:r>
      <w:r>
        <w:rPr>
          <w:color w:val="2F2A79"/>
          <w:w w:val="115"/>
          <w:sz w:val="22"/>
        </w:rPr>
        <w:t>In</w:t>
      </w:r>
      <w:r>
        <w:rPr>
          <w:color w:val="2F2A79"/>
          <w:spacing w:val="-4"/>
          <w:w w:val="115"/>
          <w:sz w:val="22"/>
        </w:rPr>
        <w:t> </w:t>
      </w:r>
      <w:r>
        <w:rPr>
          <w:color w:val="413D85"/>
          <w:w w:val="115"/>
        </w:rPr>
        <w:t>part </w:t>
      </w:r>
      <w:r>
        <w:rPr>
          <w:color w:val="2F2A79"/>
          <w:w w:val="115"/>
        </w:rPr>
        <w:t>because of</w:t>
      </w:r>
      <w:r>
        <w:rPr>
          <w:color w:val="2F2A79"/>
          <w:w w:val="115"/>
        </w:rPr>
        <w:t> the reduced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activity</w:t>
      </w:r>
      <w:r>
        <w:rPr>
          <w:color w:val="2F2A79"/>
          <w:w w:val="115"/>
        </w:rPr>
        <w:t> associated</w:t>
      </w:r>
      <w:r>
        <w:rPr>
          <w:color w:val="2F2A79"/>
          <w:w w:val="115"/>
        </w:rPr>
        <w:t> with </w:t>
      </w:r>
      <w:r>
        <w:rPr>
          <w:color w:val="413D85"/>
          <w:w w:val="115"/>
        </w:rPr>
        <w:t>sub­ stance abuse </w:t>
      </w:r>
      <w:r>
        <w:rPr>
          <w:color w:val="2F2A79"/>
          <w:w w:val="115"/>
        </w:rPr>
        <w:t>treatment for offenders,</w:t>
      </w:r>
      <w:r>
        <w:rPr>
          <w:color w:val="2F2A79"/>
          <w:w w:val="115"/>
        </w:rPr>
        <w:t> treat­ ment has also been found to be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cost-effective. According to the</w:t>
      </w:r>
      <w:r>
        <w:rPr>
          <w:color w:val="2F2A79"/>
          <w:w w:val="115"/>
        </w:rPr>
        <w:t> California</w:t>
      </w:r>
      <w:r>
        <w:rPr>
          <w:color w:val="2F2A79"/>
          <w:w w:val="115"/>
        </w:rPr>
        <w:t> Drug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Alcohol Treatment </w:t>
      </w:r>
      <w:r>
        <w:rPr>
          <w:color w:val="413D85"/>
          <w:w w:val="115"/>
        </w:rPr>
        <w:t>Assessment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study (Gerstein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1994),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example, every </w:t>
      </w:r>
      <w:r>
        <w:rPr>
          <w:color w:val="2F2A79"/>
          <w:w w:val="115"/>
        </w:rPr>
        <w:t>dollar </w:t>
      </w:r>
      <w:r>
        <w:rPr>
          <w:color w:val="413D85"/>
          <w:w w:val="115"/>
        </w:rPr>
        <w:t>invested in </w:t>
      </w:r>
      <w:r>
        <w:rPr>
          <w:color w:val="2F2A79"/>
          <w:w w:val="115"/>
        </w:rPr>
        <w:t>treatment </w:t>
      </w:r>
      <w:r>
        <w:rPr>
          <w:color w:val="413D85"/>
          <w:w w:val="115"/>
        </w:rPr>
        <w:t>saved </w:t>
      </w:r>
      <w:r>
        <w:rPr>
          <w:color w:val="2F2A79"/>
          <w:w w:val="115"/>
        </w:rPr>
        <w:t>approximately </w:t>
      </w:r>
      <w:r>
        <w:rPr>
          <w:color w:val="413D85"/>
          <w:w w:val="115"/>
        </w:rPr>
        <w:t>$7 </w:t>
      </w:r>
      <w:r>
        <w:rPr>
          <w:color w:val="2F2A79"/>
          <w:w w:val="115"/>
        </w:rPr>
        <w:t>in future </w:t>
      </w:r>
      <w:r>
        <w:rPr>
          <w:color w:val="413D85"/>
          <w:spacing w:val="-2"/>
          <w:w w:val="115"/>
        </w:rPr>
        <w:t>costs.</w:t>
      </w:r>
    </w:p>
    <w:p>
      <w:pPr>
        <w:pStyle w:val="BodyText"/>
        <w:spacing w:line="271" w:lineRule="auto" w:before="155"/>
        <w:ind w:left="677" w:right="48" w:firstLine="6"/>
      </w:pPr>
      <w:r>
        <w:rPr>
          <w:b/>
          <w:color w:val="2F2A79"/>
          <w:w w:val="115"/>
          <w:sz w:val="21"/>
        </w:rPr>
        <w:t>In </w:t>
      </w:r>
      <w:r>
        <w:rPr>
          <w:color w:val="2F2A79"/>
          <w:w w:val="115"/>
        </w:rPr>
        <w:t>response</w:t>
      </w:r>
      <w:r>
        <w:rPr>
          <w:color w:val="2F2A79"/>
          <w:w w:val="115"/>
        </w:rPr>
        <w:t> to research</w:t>
      </w:r>
      <w:r>
        <w:rPr>
          <w:color w:val="2F2A79"/>
          <w:w w:val="115"/>
        </w:rPr>
        <w:t> demonstrating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success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treatment in reducing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activity</w:t>
      </w:r>
      <w:r>
        <w:rPr>
          <w:color w:val="2F2A79"/>
          <w:w w:val="115"/>
        </w:rPr>
        <w:t> as well as</w:t>
      </w:r>
      <w:r>
        <w:rPr>
          <w:color w:val="2F2A79"/>
          <w:w w:val="115"/>
        </w:rPr>
        <w:t> the</w:t>
      </w:r>
      <w:r>
        <w:rPr>
          <w:color w:val="2F2A79"/>
          <w:spacing w:val="37"/>
          <w:w w:val="115"/>
        </w:rPr>
        <w:t> </w:t>
      </w:r>
      <w:r>
        <w:rPr>
          <w:color w:val="413D85"/>
          <w:w w:val="115"/>
        </w:rPr>
        <w:t>cost </w:t>
      </w:r>
      <w:r>
        <w:rPr>
          <w:color w:val="2F2A79"/>
          <w:w w:val="115"/>
        </w:rPr>
        <w:t>benefits of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treatment,</w:t>
      </w:r>
      <w:r>
        <w:rPr>
          <w:color w:val="2F2A79"/>
          <w:w w:val="115"/>
        </w:rPr>
        <w:t> policymakers over the past two decades</w:t>
      </w:r>
      <w:r>
        <w:rPr>
          <w:color w:val="2F2A79"/>
          <w:w w:val="115"/>
        </w:rPr>
        <w:t> have implemented</w:t>
      </w:r>
      <w:r>
        <w:rPr>
          <w:color w:val="2F2A79"/>
          <w:w w:val="115"/>
        </w:rPr>
        <w:t> a wide </w:t>
      </w:r>
      <w:r>
        <w:rPr>
          <w:color w:val="413D85"/>
          <w:w w:val="115"/>
        </w:rPr>
        <w:t>variety </w:t>
      </w:r>
      <w:r>
        <w:rPr>
          <w:color w:val="2F2A79"/>
          <w:w w:val="115"/>
        </w:rPr>
        <w:t>of strategies</w:t>
      </w:r>
      <w:r>
        <w:rPr>
          <w:color w:val="2F2A79"/>
          <w:w w:val="115"/>
        </w:rPr>
        <w:t> at the Federal, State, and local lev­ </w:t>
      </w:r>
      <w:r>
        <w:rPr>
          <w:color w:val="413D85"/>
          <w:w w:val="115"/>
        </w:rPr>
        <w:t>els. </w:t>
      </w:r>
      <w:r>
        <w:rPr>
          <w:color w:val="2F2A79"/>
          <w:w w:val="115"/>
        </w:rPr>
        <w:t>These initiatives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aimed </w:t>
      </w:r>
      <w:r>
        <w:rPr>
          <w:color w:val="2F2A79"/>
          <w:w w:val="115"/>
        </w:rPr>
        <w:t>at improving the </w:t>
      </w:r>
      <w:r>
        <w:rPr>
          <w:color w:val="413D85"/>
          <w:w w:val="115"/>
        </w:rPr>
        <w:t>availability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quality of treatment for offenders.</w:t>
      </w:r>
      <w:r>
        <w:rPr>
          <w:color w:val="2F2A79"/>
          <w:w w:val="115"/>
        </w:rPr>
        <w:t> Drug Courts-courts</w:t>
      </w:r>
      <w:r>
        <w:rPr>
          <w:color w:val="2F2A79"/>
          <w:w w:val="115"/>
        </w:rPr>
        <w:t> with </w:t>
      </w:r>
      <w:r>
        <w:rPr>
          <w:color w:val="413D85"/>
          <w:w w:val="115"/>
        </w:rPr>
        <w:t>special </w:t>
      </w:r>
      <w:r>
        <w:rPr>
          <w:color w:val="2F2A79"/>
          <w:w w:val="115"/>
        </w:rPr>
        <w:t>unified dockets for individuals</w:t>
      </w:r>
      <w:r>
        <w:rPr>
          <w:color w:val="2F2A79"/>
          <w:w w:val="115"/>
        </w:rPr>
        <w:t> charged with </w:t>
      </w:r>
      <w:r>
        <w:rPr>
          <w:color w:val="413D85"/>
          <w:w w:val="115"/>
        </w:rPr>
        <w:t>crimes </w:t>
      </w:r>
      <w:r>
        <w:rPr>
          <w:color w:val="2F2A79"/>
          <w:w w:val="115"/>
        </w:rPr>
        <w:t>who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drug or alcohol </w:t>
      </w:r>
      <w:r>
        <w:rPr>
          <w:color w:val="413D85"/>
          <w:w w:val="115"/>
        </w:rPr>
        <w:t>involved­ </w:t>
      </w:r>
      <w:r>
        <w:rPr>
          <w:color w:val="2F2A79"/>
          <w:w w:val="115"/>
        </w:rPr>
        <w:t>serve to divert </w:t>
      </w:r>
      <w:r>
        <w:rPr>
          <w:color w:val="413D85"/>
          <w:w w:val="115"/>
        </w:rPr>
        <w:t>offenders </w:t>
      </w:r>
      <w:r>
        <w:rPr>
          <w:color w:val="2F2A79"/>
          <w:w w:val="115"/>
        </w:rPr>
        <w:t>with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disorders away from the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413D85"/>
          <w:w w:val="115"/>
        </w:rPr>
        <w:t>sys­ </w:t>
      </w:r>
      <w:r>
        <w:rPr>
          <w:color w:val="2F2A79"/>
          <w:w w:val="115"/>
        </w:rPr>
        <w:t>tem into a </w:t>
      </w:r>
      <w:r>
        <w:rPr>
          <w:color w:val="413D85"/>
          <w:w w:val="115"/>
        </w:rPr>
        <w:t>supervised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plan or to incorporate a coerced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plan as part of </w:t>
      </w:r>
      <w:r>
        <w:rPr>
          <w:color w:val="413D85"/>
          <w:w w:val="115"/>
        </w:rPr>
        <w:t>a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judicial </w:t>
      </w:r>
      <w:r>
        <w:rPr>
          <w:color w:val="413D85"/>
          <w:w w:val="115"/>
        </w:rPr>
        <w:t>sentence.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Other programs</w:t>
      </w:r>
      <w:r>
        <w:rPr>
          <w:color w:val="2F2A79"/>
          <w:w w:val="115"/>
        </w:rPr>
        <w:t> have been established for</w:t>
      </w:r>
      <w:r>
        <w:rPr>
          <w:color w:val="2F2A79"/>
          <w:w w:val="115"/>
        </w:rPr>
        <w:t> people with special</w:t>
      </w:r>
    </w:p>
    <w:p>
      <w:pPr>
        <w:pStyle w:val="BodyText"/>
        <w:spacing w:line="271" w:lineRule="auto" w:before="79"/>
        <w:ind w:left="278" w:right="964" w:firstLine="9"/>
      </w:pPr>
      <w:r>
        <w:rPr/>
        <w:br w:type="column"/>
      </w:r>
      <w:r>
        <w:rPr>
          <w:color w:val="2F2A79"/>
          <w:w w:val="115"/>
        </w:rPr>
        <w:t>needs,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including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individuals</w:t>
      </w:r>
      <w:r>
        <w:rPr>
          <w:color w:val="2F2A79"/>
          <w:w w:val="115"/>
        </w:rPr>
        <w:t> with </w:t>
      </w:r>
      <w:r>
        <w:rPr>
          <w:color w:val="413D85"/>
          <w:w w:val="115"/>
        </w:rPr>
        <w:t>co-occurring </w:t>
      </w:r>
      <w:r>
        <w:rPr>
          <w:color w:val="2F2A79"/>
          <w:w w:val="115"/>
        </w:rPr>
        <w:t>mental </w:t>
      </w:r>
      <w:r>
        <w:rPr>
          <w:color w:val="413D85"/>
          <w:w w:val="115"/>
        </w:rPr>
        <w:t>disorders. At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same </w:t>
      </w:r>
      <w:r>
        <w:rPr>
          <w:color w:val="2F2A79"/>
          <w:w w:val="115"/>
        </w:rPr>
        <w:t>time, other ini­ tiatives have increased funding for</w:t>
      </w:r>
      <w:r>
        <w:rPr>
          <w:color w:val="2F2A79"/>
          <w:w w:val="115"/>
        </w:rPr>
        <w:t> people already in prisons and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jails. Examples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initiatives include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71" w:lineRule="auto" w:before="181" w:after="0"/>
        <w:ind w:left="441" w:right="1164" w:hanging="135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Project REFORM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later Project RECOVERY.</w:t>
      </w:r>
      <w:r>
        <w:rPr>
          <w:color w:val="2F2A79"/>
          <w:w w:val="115"/>
          <w:sz w:val="20"/>
        </w:rPr>
        <w:t> These programs, funded in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the late 1980s by the</w:t>
      </w:r>
      <w:r>
        <w:rPr>
          <w:color w:val="2F2A79"/>
          <w:w w:val="115"/>
          <w:sz w:val="20"/>
        </w:rPr>
        <w:t> Bureau of Justice </w:t>
      </w:r>
      <w:r>
        <w:rPr>
          <w:color w:val="413D85"/>
          <w:w w:val="115"/>
          <w:sz w:val="20"/>
        </w:rPr>
        <w:t>Assistance </w:t>
      </w:r>
      <w:r>
        <w:rPr>
          <w:color w:val="2F2A79"/>
          <w:w w:val="115"/>
          <w:sz w:val="20"/>
        </w:rPr>
        <w:t>(BJA) and</w:t>
      </w:r>
      <w:r>
        <w:rPr>
          <w:color w:val="2F2A79"/>
          <w:w w:val="115"/>
          <w:sz w:val="20"/>
        </w:rPr>
        <w:t> in</w:t>
      </w:r>
      <w:r>
        <w:rPr>
          <w:color w:val="2F2A79"/>
          <w:w w:val="115"/>
          <w:sz w:val="20"/>
        </w:rPr>
        <w:t> the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early </w:t>
      </w:r>
      <w:r>
        <w:rPr>
          <w:color w:val="2F2A79"/>
          <w:w w:val="115"/>
          <w:sz w:val="20"/>
        </w:rPr>
        <w:t>1990s by CSAT, provided</w:t>
      </w:r>
      <w:r>
        <w:rPr>
          <w:color w:val="2F2A79"/>
          <w:w w:val="115"/>
          <w:sz w:val="20"/>
        </w:rPr>
        <w:t> technical assistance to 20 States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in planning and</w:t>
      </w:r>
      <w:r>
        <w:rPr>
          <w:color w:val="2F2A79"/>
          <w:w w:val="115"/>
          <w:sz w:val="20"/>
        </w:rPr>
        <w:t> developing substance abuse programming for</w:t>
      </w:r>
      <w:r>
        <w:rPr>
          <w:color w:val="2F2A79"/>
          <w:w w:val="115"/>
          <w:sz w:val="20"/>
        </w:rPr>
        <w:t> prisoners with </w:t>
      </w:r>
      <w:r>
        <w:rPr>
          <w:color w:val="413D85"/>
          <w:w w:val="115"/>
          <w:sz w:val="20"/>
        </w:rPr>
        <w:t>sub­ stance </w:t>
      </w:r>
      <w:r>
        <w:rPr>
          <w:color w:val="2F2A79"/>
          <w:w w:val="115"/>
          <w:sz w:val="20"/>
        </w:rPr>
        <w:t>abuse problems</w:t>
      </w:r>
      <w:r>
        <w:rPr>
          <w:color w:val="2F2A79"/>
          <w:w w:val="115"/>
          <w:sz w:val="20"/>
        </w:rPr>
        <w:t> (Wexler 1995).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71" w:lineRule="auto" w:before="69" w:after="0"/>
        <w:ind w:left="439" w:right="1189" w:hanging="134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Residential</w:t>
      </w:r>
      <w:r>
        <w:rPr>
          <w:color w:val="2F2A79"/>
          <w:w w:val="115"/>
          <w:sz w:val="20"/>
        </w:rPr>
        <w:t> Substance Ahuse Treatment for State Prisoners Formula</w:t>
      </w:r>
      <w:r>
        <w:rPr>
          <w:color w:val="2F2A79"/>
          <w:w w:val="115"/>
          <w:sz w:val="20"/>
        </w:rPr>
        <w:t> Grant Program. This program funds States seeking to devel­ op comprehensive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approaches</w:t>
      </w:r>
      <w:r>
        <w:rPr>
          <w:color w:val="2F2A79"/>
          <w:w w:val="115"/>
          <w:sz w:val="20"/>
        </w:rPr>
        <w:t> to treatment for offenders who abuse </w:t>
      </w:r>
      <w:r>
        <w:rPr>
          <w:color w:val="413D85"/>
          <w:w w:val="115"/>
          <w:sz w:val="20"/>
        </w:rPr>
        <w:t>substances, </w:t>
      </w:r>
      <w:r>
        <w:rPr>
          <w:color w:val="2F2A79"/>
          <w:w w:val="115"/>
          <w:sz w:val="20"/>
        </w:rPr>
        <w:t>includ­ ing intensive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programs </w:t>
      </w:r>
      <w:r>
        <w:rPr>
          <w:color w:val="2F2A79"/>
          <w:w w:val="115"/>
          <w:sz w:val="20"/>
        </w:rPr>
        <w:t>for inmates and relapse </w:t>
      </w:r>
      <w:r>
        <w:rPr>
          <w:color w:val="413D85"/>
          <w:w w:val="115"/>
          <w:sz w:val="20"/>
        </w:rPr>
        <w:t>prevention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training. Further infor­ mation is available at</w:t>
      </w:r>
      <w:r>
        <w:rPr>
          <w:color w:val="2F2A79"/>
          <w:w w:val="115"/>
          <w:sz w:val="20"/>
        </w:rPr>
        <w:t> </w:t>
      </w:r>
      <w:hyperlink r:id="rId25">
        <w:r>
          <w:rPr>
            <w:color w:val="2F2A79"/>
            <w:w w:val="115"/>
            <w:sz w:val="20"/>
          </w:rPr>
          <w:t>http://www.cfda.gov.</w:t>
        </w:r>
      </w:hyperlink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1" w:lineRule="auto" w:before="64" w:after="0"/>
        <w:ind w:left="439" w:right="1214" w:hanging="134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The National Drug Control Strategy, </w:t>
      </w:r>
      <w:r>
        <w:rPr>
          <w:color w:val="413D85"/>
          <w:w w:val="115"/>
          <w:sz w:val="20"/>
        </w:rPr>
        <w:t>pre­ </w:t>
      </w:r>
      <w:r>
        <w:rPr>
          <w:color w:val="2F2A79"/>
          <w:w w:val="115"/>
          <w:sz w:val="20"/>
        </w:rPr>
        <w:t>pared annually by the Office of</w:t>
      </w:r>
      <w:r>
        <w:rPr>
          <w:color w:val="2F2A79"/>
          <w:w w:val="115"/>
          <w:sz w:val="20"/>
        </w:rPr>
        <w:t> National Drug Control Policy (1997, 1998, 1999, 2000, 2001). This program has </w:t>
      </w:r>
      <w:r>
        <w:rPr>
          <w:color w:val="413D85"/>
          <w:w w:val="115"/>
          <w:sz w:val="20"/>
        </w:rPr>
        <w:t>encouraged </w:t>
      </w:r>
      <w:r>
        <w:rPr>
          <w:color w:val="2F2A79"/>
          <w:w w:val="115"/>
          <w:sz w:val="20"/>
        </w:rPr>
        <w:t>the development</w:t>
      </w:r>
      <w:r>
        <w:rPr>
          <w:color w:val="2F2A79"/>
          <w:w w:val="115"/>
          <w:sz w:val="20"/>
        </w:rPr>
        <w:t> of treatment</w:t>
      </w:r>
      <w:r>
        <w:rPr>
          <w:color w:val="2F2A79"/>
          <w:w w:val="115"/>
          <w:sz w:val="20"/>
        </w:rPr>
        <w:t> and rehabili­ tation </w:t>
      </w:r>
      <w:r>
        <w:rPr>
          <w:color w:val="413D85"/>
          <w:w w:val="115"/>
          <w:sz w:val="20"/>
        </w:rPr>
        <w:t>services </w:t>
      </w:r>
      <w:r>
        <w:rPr>
          <w:color w:val="2F2A79"/>
          <w:w w:val="115"/>
          <w:sz w:val="20"/>
        </w:rPr>
        <w:t>for</w:t>
      </w:r>
      <w:r>
        <w:rPr>
          <w:color w:val="2F2A79"/>
          <w:spacing w:val="34"/>
          <w:w w:val="115"/>
          <w:sz w:val="20"/>
        </w:rPr>
        <w:t> </w:t>
      </w:r>
      <w:r>
        <w:rPr>
          <w:color w:val="2F2A79"/>
          <w:w w:val="115"/>
          <w:sz w:val="20"/>
        </w:rPr>
        <w:t>off</w:t>
      </w:r>
      <w:r>
        <w:rPr>
          <w:color w:val="413D85"/>
          <w:w w:val="115"/>
          <w:sz w:val="20"/>
        </w:rPr>
        <w:t>enders </w:t>
      </w:r>
      <w:r>
        <w:rPr>
          <w:color w:val="2F2A79"/>
          <w:w w:val="115"/>
          <w:sz w:val="20"/>
        </w:rPr>
        <w:t>who use drugs (e.g., Treatment Accountability for</w:t>
      </w:r>
      <w:r>
        <w:rPr>
          <w:color w:val="2F2A79"/>
          <w:w w:val="115"/>
          <w:sz w:val="20"/>
        </w:rPr>
        <w:t> Safer Communities, formerly Treatment Alternatives</w:t>
      </w:r>
      <w:r>
        <w:rPr>
          <w:color w:val="2F2A79"/>
          <w:w w:val="115"/>
          <w:sz w:val="20"/>
        </w:rPr>
        <w:t> to Street Crime; drug </w:t>
      </w:r>
      <w:r>
        <w:rPr>
          <w:color w:val="413D85"/>
          <w:w w:val="115"/>
          <w:sz w:val="20"/>
        </w:rPr>
        <w:t>court programs; </w:t>
      </w:r>
      <w:r>
        <w:rPr>
          <w:color w:val="2F2A79"/>
          <w:w w:val="115"/>
          <w:sz w:val="20"/>
        </w:rPr>
        <w:t>prison treatment</w:t>
      </w:r>
      <w:r>
        <w:rPr>
          <w:color w:val="2F2A79"/>
          <w:w w:val="115"/>
          <w:sz w:val="20"/>
        </w:rPr>
        <w:t> programs).</w:t>
      </w:r>
      <w:r>
        <w:rPr>
          <w:color w:val="2F2A79"/>
          <w:w w:val="115"/>
          <w:sz w:val="20"/>
        </w:rPr>
        <w:t> For further information,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go </w:t>
      </w:r>
      <w:r>
        <w:rPr>
          <w:color w:val="2F2A79"/>
          <w:w w:val="115"/>
          <w:sz w:val="20"/>
        </w:rPr>
        <w:t>to </w:t>
      </w:r>
      <w:hyperlink r:id="rId26">
        <w:r>
          <w:rPr>
            <w:color w:val="2F2A79"/>
            <w:spacing w:val="-2"/>
            <w:w w:val="115"/>
            <w:sz w:val="20"/>
          </w:rPr>
          <w:t>http://www.whitehouse.gov/ondcp.</w:t>
        </w:r>
      </w:hyperlink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1" w:lineRule="auto" w:before="82" w:after="0"/>
        <w:ind w:left="441" w:right="1164" w:hanging="135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The BJA, Office of Justice Programs,</w:t>
      </w:r>
      <w:r>
        <w:rPr>
          <w:color w:val="2F2A79"/>
          <w:w w:val="115"/>
          <w:sz w:val="20"/>
        </w:rPr>
        <w:t> U.S. Department</w:t>
      </w:r>
      <w:r>
        <w:rPr>
          <w:color w:val="2F2A79"/>
          <w:w w:val="115"/>
          <w:sz w:val="20"/>
        </w:rPr>
        <w:t> of Justice. Formerly</w:t>
      </w:r>
      <w:r>
        <w:rPr>
          <w:color w:val="2F2A79"/>
          <w:w w:val="115"/>
          <w:sz w:val="20"/>
        </w:rPr>
        <w:t> known</w:t>
      </w:r>
      <w:r>
        <w:rPr>
          <w:color w:val="2F2A79"/>
          <w:w w:val="115"/>
          <w:sz w:val="20"/>
        </w:rPr>
        <w:t> as the</w:t>
      </w:r>
      <w:r>
        <w:rPr>
          <w:color w:val="2F2A79"/>
          <w:w w:val="115"/>
          <w:sz w:val="20"/>
        </w:rPr>
        <w:t> Drug Courts</w:t>
      </w:r>
      <w:r>
        <w:rPr>
          <w:color w:val="2F2A79"/>
          <w:w w:val="115"/>
          <w:sz w:val="20"/>
        </w:rPr>
        <w:t> Program</w:t>
      </w:r>
      <w:r>
        <w:rPr>
          <w:color w:val="2F2A79"/>
          <w:w w:val="115"/>
          <w:sz w:val="20"/>
        </w:rPr>
        <w:t> Office, </w:t>
      </w:r>
      <w:r>
        <w:rPr>
          <w:color w:val="413D85"/>
          <w:w w:val="115"/>
          <w:sz w:val="20"/>
        </w:rPr>
        <w:t>estab­ </w:t>
      </w:r>
      <w:r>
        <w:rPr>
          <w:color w:val="2F2A79"/>
          <w:w w:val="115"/>
          <w:sz w:val="20"/>
        </w:rPr>
        <w:t>lished to administer</w:t>
      </w:r>
      <w:r>
        <w:rPr>
          <w:color w:val="2F2A79"/>
          <w:w w:val="115"/>
          <w:sz w:val="20"/>
        </w:rPr>
        <w:t> the drug </w:t>
      </w:r>
      <w:r>
        <w:rPr>
          <w:color w:val="413D85"/>
          <w:w w:val="115"/>
          <w:sz w:val="20"/>
        </w:rPr>
        <w:t>court </w:t>
      </w:r>
      <w:r>
        <w:rPr>
          <w:color w:val="2F2A79"/>
          <w:w w:val="115"/>
          <w:sz w:val="20"/>
        </w:rPr>
        <w:t>grant program, the BJA provides financial and technical assistance,</w:t>
      </w:r>
      <w:r>
        <w:rPr>
          <w:color w:val="2F2A79"/>
          <w:w w:val="115"/>
          <w:sz w:val="20"/>
        </w:rPr>
        <w:t> training, and program­ matic guidance for</w:t>
      </w:r>
      <w:r>
        <w:rPr>
          <w:color w:val="2F2A79"/>
          <w:w w:val="115"/>
          <w:sz w:val="20"/>
        </w:rPr>
        <w:t> drug courts throughout the country.</w:t>
      </w:r>
      <w:r>
        <w:rPr>
          <w:color w:val="2F2A79"/>
          <w:w w:val="115"/>
          <w:sz w:val="20"/>
        </w:rPr>
        <w:t> BJA offers grants that enable communities</w:t>
      </w:r>
      <w:r>
        <w:rPr>
          <w:color w:val="2F2A79"/>
          <w:w w:val="115"/>
          <w:sz w:val="20"/>
        </w:rPr>
        <w:t> to develop, implement,</w:t>
      </w:r>
      <w:r>
        <w:rPr>
          <w:color w:val="2F2A79"/>
          <w:w w:val="115"/>
          <w:sz w:val="20"/>
        </w:rPr>
        <w:t> or improve drug </w:t>
      </w:r>
      <w:r>
        <w:rPr>
          <w:color w:val="413D85"/>
          <w:w w:val="115"/>
          <w:sz w:val="20"/>
        </w:rPr>
        <w:t>courts. </w:t>
      </w:r>
      <w:r>
        <w:rPr>
          <w:color w:val="2F2A79"/>
          <w:w w:val="115"/>
          <w:sz w:val="20"/>
        </w:rPr>
        <w:t>Information is avail­ able at</w:t>
      </w:r>
      <w:r>
        <w:rPr>
          <w:color w:val="2F2A79"/>
          <w:w w:val="115"/>
          <w:sz w:val="20"/>
        </w:rPr>
        <w:t> </w:t>
      </w:r>
      <w:hyperlink r:id="rId27">
        <w:r>
          <w:rPr>
            <w:color w:val="2F2A79"/>
            <w:w w:val="115"/>
            <w:sz w:val="20"/>
          </w:rPr>
          <w:t>http://www.bja.gov</w:t>
        </w:r>
      </w:hyperlink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66" w:lineRule="auto" w:before="69" w:after="0"/>
        <w:ind w:left="442" w:right="1300" w:hanging="136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The Serious and</w:t>
      </w:r>
      <w:r>
        <w:rPr>
          <w:color w:val="2F2A79"/>
          <w:w w:val="115"/>
          <w:sz w:val="20"/>
        </w:rPr>
        <w:t> Violent</w:t>
      </w:r>
      <w:r>
        <w:rPr>
          <w:color w:val="2F2A79"/>
          <w:w w:val="115"/>
          <w:sz w:val="20"/>
        </w:rPr>
        <w:t> Offender</w:t>
      </w:r>
      <w:r>
        <w:rPr>
          <w:color w:val="2F2A79"/>
          <w:w w:val="115"/>
          <w:sz w:val="20"/>
        </w:rPr>
        <w:t> Reentry Initiative.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In </w:t>
      </w:r>
      <w:r>
        <w:rPr>
          <w:color w:val="413D85"/>
          <w:w w:val="115"/>
          <w:sz w:val="20"/>
        </w:rPr>
        <w:t>conjunction</w:t>
      </w:r>
      <w:r>
        <w:rPr>
          <w:color w:val="413D85"/>
          <w:w w:val="115"/>
          <w:sz w:val="20"/>
        </w:rPr>
        <w:t> with </w:t>
      </w:r>
      <w:r>
        <w:rPr>
          <w:color w:val="2F2A79"/>
          <w:w w:val="115"/>
          <w:sz w:val="20"/>
        </w:rPr>
        <w:t>several Federal </w:t>
      </w:r>
      <w:r>
        <w:rPr>
          <w:color w:val="413D85"/>
          <w:w w:val="115"/>
          <w:sz w:val="20"/>
        </w:rPr>
        <w:t>partners,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the U.S. Department</w:t>
      </w:r>
      <w:r>
        <w:rPr>
          <w:color w:val="2F2A79"/>
          <w:w w:val="115"/>
          <w:sz w:val="20"/>
        </w:rPr>
        <w:t> of Justice is </w:t>
      </w:r>
      <w:r>
        <w:rPr>
          <w:color w:val="413D85"/>
          <w:w w:val="115"/>
          <w:sz w:val="20"/>
        </w:rPr>
        <w:t>spearheading </w:t>
      </w:r>
      <w:r>
        <w:rPr>
          <w:color w:val="2F2A79"/>
          <w:w w:val="115"/>
          <w:sz w:val="20"/>
        </w:rPr>
        <w:t>this initiative to</w:t>
      </w:r>
    </w:p>
    <w:p>
      <w:pPr>
        <w:spacing w:after="0" w:line="266" w:lineRule="auto"/>
        <w:jc w:val="left"/>
        <w:rPr>
          <w:sz w:val="20"/>
        </w:rPr>
        <w:sectPr>
          <w:footerReference w:type="even" r:id="rId23"/>
          <w:footerReference w:type="default" r:id="rId24"/>
          <w:pgSz w:w="12240" w:h="15840"/>
          <w:pgMar w:footer="964" w:header="0" w:top="1320" w:bottom="1140" w:left="600" w:right="860"/>
          <w:pgNumType w:start="2"/>
          <w:cols w:num="2" w:equalWidth="0">
            <w:col w:w="4990" w:space="40"/>
            <w:col w:w="5750"/>
          </w:cols>
        </w:sectPr>
      </w:pPr>
    </w:p>
    <w:p>
      <w:pPr>
        <w:pStyle w:val="BodyText"/>
        <w:spacing w:line="271" w:lineRule="auto" w:before="94"/>
        <w:ind w:left="1336" w:right="35" w:firstLine="11"/>
      </w:pPr>
      <w:r>
        <w:rPr>
          <w:color w:val="2F2A79"/>
          <w:w w:val="115"/>
        </w:rPr>
        <w:t>provide funding to promote </w:t>
      </w:r>
      <w:r>
        <w:rPr>
          <w:color w:val="413D85"/>
          <w:w w:val="115"/>
        </w:rPr>
        <w:t>successful </w:t>
      </w:r>
      <w:r>
        <w:rPr>
          <w:color w:val="2F2A79"/>
          <w:w w:val="115"/>
        </w:rPr>
        <w:t>rein­ tegration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serious, </w:t>
      </w:r>
      <w:r>
        <w:rPr>
          <w:color w:val="2F2A79"/>
          <w:w w:val="115"/>
        </w:rPr>
        <w:t>high-risk</w:t>
      </w:r>
      <w:r>
        <w:rPr>
          <w:color w:val="2F2A79"/>
          <w:w w:val="115"/>
        </w:rPr>
        <w:t> offenders into the </w:t>
      </w:r>
      <w:r>
        <w:rPr>
          <w:color w:val="413D85"/>
          <w:w w:val="115"/>
        </w:rPr>
        <w:t>community.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Initiative </w:t>
      </w:r>
      <w:r>
        <w:rPr>
          <w:color w:val="413D85"/>
          <w:w w:val="115"/>
        </w:rPr>
        <w:t>seeks </w:t>
      </w:r>
      <w:r>
        <w:rPr>
          <w:color w:val="2F2A79"/>
          <w:w w:val="115"/>
        </w:rPr>
        <w:t>to address all obstacles to </w:t>
      </w:r>
      <w:r>
        <w:rPr>
          <w:color w:val="413D85"/>
          <w:w w:val="115"/>
        </w:rPr>
        <w:t>successful </w:t>
      </w:r>
      <w:r>
        <w:rPr>
          <w:color w:val="2F2A79"/>
          <w:w w:val="115"/>
        </w:rPr>
        <w:t>reentry, including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abuse. Information</w:t>
      </w:r>
      <w:r>
        <w:rPr>
          <w:color w:val="2F2A79"/>
          <w:w w:val="115"/>
        </w:rPr>
        <w:t> is available online at </w:t>
      </w:r>
      <w:hyperlink r:id="rId28">
        <w:r>
          <w:rPr>
            <w:color w:val="2F2A79"/>
            <w:spacing w:val="-2"/>
            <w:w w:val="115"/>
          </w:rPr>
          <w:t>http://www.crimesolutions.gov/Program­</w:t>
        </w:r>
      </w:hyperlink>
      <w:r>
        <w:rPr>
          <w:color w:val="2F2A79"/>
          <w:spacing w:val="-2"/>
          <w:w w:val="115"/>
        </w:rPr>
        <w:t> Details.aspx?ID=l67.</w:t>
      </w:r>
    </w:p>
    <w:p>
      <w:pPr>
        <w:pStyle w:val="BodyText"/>
        <w:spacing w:line="271" w:lineRule="auto" w:before="79"/>
        <w:ind w:left="1156" w:right="35" w:firstLine="7"/>
      </w:pP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part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because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initiatives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such</w:t>
      </w:r>
      <w:r>
        <w:rPr>
          <w:color w:val="413D85"/>
          <w:spacing w:val="35"/>
          <w:w w:val="115"/>
        </w:rPr>
        <w:t> </w:t>
      </w:r>
      <w:r>
        <w:rPr>
          <w:color w:val="2F2A79"/>
          <w:w w:val="115"/>
        </w:rPr>
        <w:t>as these, the </w:t>
      </w:r>
      <w:r>
        <w:rPr>
          <w:color w:val="413D85"/>
          <w:w w:val="115"/>
        </w:rPr>
        <w:t>availability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 for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off</w:t>
      </w:r>
      <w:r>
        <w:rPr>
          <w:color w:val="413D85"/>
          <w:w w:val="115"/>
        </w:rPr>
        <w:t>enders </w:t>
      </w:r>
      <w:r>
        <w:rPr>
          <w:color w:val="2F2A79"/>
          <w:w w:val="115"/>
        </w:rPr>
        <w:t>is on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rise. After </w:t>
      </w:r>
      <w:r>
        <w:rPr>
          <w:color w:val="413D85"/>
          <w:w w:val="115"/>
        </w:rPr>
        <w:t>3 years </w:t>
      </w:r>
      <w:r>
        <w:rPr>
          <w:color w:val="2F2A79"/>
          <w:w w:val="115"/>
        </w:rPr>
        <w:t>of decline in the mid-1990s,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number of inmates in drug treatment</w:t>
      </w:r>
      <w:r>
        <w:rPr>
          <w:color w:val="2F2A79"/>
          <w:w w:val="115"/>
        </w:rPr>
        <w:t> programs</w:t>
      </w:r>
      <w:r>
        <w:rPr>
          <w:color w:val="2F2A79"/>
          <w:w w:val="115"/>
        </w:rPr>
        <w:t> began </w:t>
      </w:r>
      <w:r>
        <w:rPr>
          <w:color w:val="413D85"/>
          <w:w w:val="115"/>
        </w:rPr>
        <w:t>rising </w:t>
      </w:r>
      <w:r>
        <w:rPr>
          <w:color w:val="2F2A79"/>
          <w:w w:val="115"/>
        </w:rPr>
        <w:t>again in 1997 and</w:t>
      </w:r>
      <w:r>
        <w:rPr>
          <w:color w:val="2F2A79"/>
          <w:w w:val="115"/>
        </w:rPr>
        <w:t> 1998 (Corrections </w:t>
      </w:r>
      <w:r>
        <w:rPr>
          <w:color w:val="413D85"/>
          <w:w w:val="115"/>
        </w:rPr>
        <w:t>Yearbook </w:t>
      </w:r>
      <w:r>
        <w:rPr>
          <w:color w:val="2F2A79"/>
          <w:w w:val="115"/>
        </w:rPr>
        <w:t>1998).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report based on a 1997 nationwide </w:t>
      </w:r>
      <w:r>
        <w:rPr>
          <w:color w:val="413D85"/>
          <w:w w:val="115"/>
        </w:rPr>
        <w:t>survey </w:t>
      </w:r>
      <w:r>
        <w:rPr>
          <w:color w:val="2F2A79"/>
          <w:w w:val="115"/>
        </w:rPr>
        <w:t>of Federal and State </w:t>
      </w:r>
      <w:r>
        <w:rPr>
          <w:color w:val="413D85"/>
          <w:w w:val="115"/>
        </w:rPr>
        <w:t>cor­ </w:t>
      </w:r>
      <w:r>
        <w:rPr>
          <w:color w:val="2F2A79"/>
          <w:w w:val="115"/>
        </w:rPr>
        <w:t>rectional facilities (Office of Applied</w:t>
      </w:r>
      <w:r>
        <w:rPr>
          <w:color w:val="2F2A79"/>
          <w:w w:val="115"/>
        </w:rPr>
        <w:t> Studies 2000) indicates</w:t>
      </w:r>
      <w:r>
        <w:rPr>
          <w:color w:val="2F2A79"/>
          <w:w w:val="115"/>
        </w:rPr>
        <w:t> that 93.8 percent of Federal prisons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56.3 percent of State prisons</w:t>
      </w:r>
      <w:r>
        <w:rPr>
          <w:color w:val="2F2A79"/>
          <w:w w:val="115"/>
        </w:rPr>
        <w:t> pro­ </w:t>
      </w:r>
      <w:r>
        <w:rPr>
          <w:color w:val="413D85"/>
          <w:w w:val="115"/>
        </w:rPr>
        <w:t>vide some </w:t>
      </w:r>
      <w:r>
        <w:rPr>
          <w:color w:val="2F2A79"/>
          <w:w w:val="115"/>
        </w:rPr>
        <w:t>form of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treatment.</w:t>
      </w:r>
    </w:p>
    <w:p>
      <w:pPr>
        <w:pStyle w:val="BodyText"/>
        <w:spacing w:line="271" w:lineRule="auto" w:before="188"/>
        <w:ind w:left="1155" w:right="35" w:firstLine="7"/>
      </w:pPr>
      <w:r>
        <w:rPr>
          <w:color w:val="2F2A79"/>
          <w:w w:val="115"/>
        </w:rPr>
        <w:t>Although</w:t>
      </w:r>
      <w:r>
        <w:rPr>
          <w:color w:val="2F2A79"/>
          <w:w w:val="115"/>
        </w:rPr>
        <w:t> an increasing number</w:t>
      </w:r>
      <w:r>
        <w:rPr>
          <w:color w:val="2F2A79"/>
          <w:w w:val="115"/>
        </w:rPr>
        <w:t> of prisons offer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form of treatment, the actual num­ ber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programs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slots </w:t>
      </w:r>
      <w:r>
        <w:rPr>
          <w:color w:val="2F2A79"/>
          <w:w w:val="115"/>
        </w:rPr>
        <w:t>remains limited (National Center on </w:t>
      </w:r>
      <w:r>
        <w:rPr>
          <w:color w:val="413D85"/>
          <w:w w:val="115"/>
        </w:rPr>
        <w:t>Addiction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Substance Abuse at</w:t>
      </w:r>
      <w:r>
        <w:rPr>
          <w:color w:val="2F2A79"/>
          <w:w w:val="115"/>
        </w:rPr>
        <w:t> Columbia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University </w:t>
      </w:r>
      <w:r>
        <w:rPr>
          <w:color w:val="2F2A79"/>
          <w:w w:val="115"/>
        </w:rPr>
        <w:t>1998; Peters and Matthews 2002).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example, although more than half</w:t>
      </w:r>
      <w:r>
        <w:rPr>
          <w:color w:val="2F2A79"/>
          <w:w w:val="115"/>
        </w:rPr>
        <w:t> of prison inmates have a life­ time prevalence</w:t>
      </w:r>
      <w:r>
        <w:rPr>
          <w:color w:val="2F2A79"/>
          <w:w w:val="115"/>
        </w:rPr>
        <w:t> of drug use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disorders </w:t>
      </w:r>
      <w:r>
        <w:rPr>
          <w:color w:val="413D85"/>
          <w:w w:val="115"/>
        </w:rPr>
        <w:t>(Peters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1998), </w:t>
      </w:r>
      <w:r>
        <w:rPr>
          <w:color w:val="413D85"/>
          <w:w w:val="115"/>
        </w:rPr>
        <w:t>fewer </w:t>
      </w:r>
      <w:r>
        <w:rPr>
          <w:color w:val="2F2A79"/>
          <w:w w:val="115"/>
        </w:rPr>
        <w:t>than 15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 inmates receive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 </w:t>
      </w:r>
      <w:r>
        <w:rPr>
          <w:color w:val="413D85"/>
          <w:w w:val="115"/>
        </w:rPr>
        <w:t>services </w:t>
      </w:r>
      <w:r>
        <w:rPr>
          <w:color w:val="2F2A79"/>
          <w:w w:val="115"/>
        </w:rPr>
        <w:t>while in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prison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(Mumola 1999;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Simpson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1999b). Moreover, while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number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sub­ </w:t>
      </w:r>
      <w:r>
        <w:rPr>
          <w:color w:val="2F2A79"/>
          <w:w w:val="115"/>
        </w:rPr>
        <w:t>stance abuse programs for</w:t>
      </w:r>
      <w:r>
        <w:rPr>
          <w:color w:val="2F2A79"/>
          <w:w w:val="115"/>
        </w:rPr>
        <w:t> offenders is on the rise, </w:t>
      </w:r>
      <w:r>
        <w:rPr>
          <w:color w:val="413D85"/>
          <w:w w:val="115"/>
        </w:rPr>
        <w:t>so </w:t>
      </w:r>
      <w:r>
        <w:rPr>
          <w:color w:val="2F2A79"/>
          <w:w w:val="115"/>
        </w:rPr>
        <w:t>too is the</w:t>
      </w:r>
      <w:r>
        <w:rPr>
          <w:color w:val="2F2A79"/>
          <w:w w:val="115"/>
        </w:rPr>
        <w:t> number</w:t>
      </w:r>
      <w:r>
        <w:rPr>
          <w:color w:val="2F2A79"/>
          <w:w w:val="115"/>
        </w:rPr>
        <w:t> of offenders in need of </w:t>
      </w:r>
      <w:r>
        <w:rPr>
          <w:color w:val="413D85"/>
          <w:w w:val="115"/>
        </w:rPr>
        <w:t>services.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Substance </w:t>
      </w:r>
      <w:r>
        <w:rPr>
          <w:color w:val="413D85"/>
          <w:w w:val="115"/>
        </w:rPr>
        <w:t>abuse </w:t>
      </w:r>
      <w:r>
        <w:rPr>
          <w:color w:val="2F2A79"/>
          <w:w w:val="115"/>
        </w:rPr>
        <w:t>treatment </w:t>
      </w:r>
      <w:r>
        <w:rPr>
          <w:color w:val="413D85"/>
          <w:w w:val="115"/>
        </w:rPr>
        <w:t>ser­ vices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offenders have not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kept </w:t>
      </w:r>
      <w:r>
        <w:rPr>
          <w:color w:val="413D85"/>
          <w:w w:val="115"/>
        </w:rPr>
        <w:t>pace </w:t>
      </w:r>
      <w:r>
        <w:rPr>
          <w:color w:val="2F2A79"/>
          <w:w w:val="115"/>
        </w:rPr>
        <w:t>with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growing </w:t>
      </w:r>
      <w:r>
        <w:rPr>
          <w:color w:val="2F2A79"/>
          <w:w w:val="115"/>
        </w:rPr>
        <w:t>need for</w:t>
      </w:r>
      <w:r>
        <w:rPr>
          <w:color w:val="2F2A79"/>
          <w:w w:val="115"/>
        </w:rPr>
        <w:t> these </w:t>
      </w:r>
      <w:r>
        <w:rPr>
          <w:color w:val="413D85"/>
          <w:w w:val="115"/>
        </w:rPr>
        <w:t>services </w:t>
      </w:r>
      <w:r>
        <w:rPr>
          <w:color w:val="2F2A79"/>
          <w:w w:val="115"/>
        </w:rPr>
        <w:t>(Belenko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Peugh 1998; Simpson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1999b).</w:t>
      </w:r>
    </w:p>
    <w:p>
      <w:pPr>
        <w:pStyle w:val="BodyText"/>
        <w:spacing w:line="271" w:lineRule="auto" w:before="185"/>
        <w:ind w:left="1162" w:right="35" w:firstLine="1"/>
      </w:pPr>
      <w:r>
        <w:rPr>
          <w:color w:val="2F2A79"/>
          <w:w w:val="115"/>
        </w:rPr>
        <w:t>This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TIP</w:t>
      </w:r>
      <w:r>
        <w:rPr>
          <w:color w:val="2F2A79"/>
          <w:spacing w:val="14"/>
          <w:w w:val="115"/>
        </w:rPr>
        <w:t> </w:t>
      </w:r>
      <w:r>
        <w:rPr>
          <w:color w:val="2F2A79"/>
          <w:w w:val="115"/>
        </w:rPr>
        <w:t>highlights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some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best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practices </w:t>
      </w:r>
      <w:r>
        <w:rPr>
          <w:color w:val="2F2A79"/>
          <w:w w:val="115"/>
        </w:rPr>
        <w:t>and innovative</w:t>
      </w:r>
      <w:r>
        <w:rPr>
          <w:color w:val="2F2A79"/>
          <w:w w:val="115"/>
        </w:rPr>
        <w:t> programs </w:t>
      </w:r>
      <w:r>
        <w:rPr>
          <w:color w:val="413D85"/>
          <w:w w:val="115"/>
        </w:rPr>
        <w:t>created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treat offenders.</w:t>
      </w:r>
      <w:r>
        <w:rPr>
          <w:color w:val="2F2A79"/>
          <w:w w:val="115"/>
        </w:rPr>
        <w:t> It</w:t>
      </w:r>
      <w:r>
        <w:rPr>
          <w:color w:val="2F2A79"/>
          <w:w w:val="115"/>
        </w:rPr>
        <w:t> describes</w:t>
      </w:r>
      <w:r>
        <w:rPr>
          <w:color w:val="2F2A79"/>
          <w:w w:val="115"/>
        </w:rPr>
        <w:t> the unique needs of offenders with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and</w:t>
      </w:r>
      <w:r>
        <w:rPr>
          <w:color w:val="2F2A79"/>
          <w:w w:val="115"/>
        </w:rPr>
        <w:t> depen­ dence disorders. Finally, it addresses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challenges</w:t>
      </w:r>
      <w:r>
        <w:rPr>
          <w:color w:val="413D85"/>
          <w:w w:val="115"/>
        </w:rPr>
        <w:t> counselors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justice personnel are</w:t>
      </w:r>
      <w:r>
        <w:rPr>
          <w:color w:val="2F2A79"/>
          <w:w w:val="115"/>
        </w:rPr>
        <w:t> likely to face at </w:t>
      </w:r>
      <w:r>
        <w:rPr>
          <w:color w:val="413D85"/>
          <w:w w:val="115"/>
        </w:rPr>
        <w:t>every stage </w:t>
      </w:r>
      <w:r>
        <w:rPr>
          <w:color w:val="2F2A79"/>
          <w:w w:val="115"/>
        </w:rPr>
        <w:t>of the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413D85"/>
          <w:w w:val="115"/>
        </w:rPr>
        <w:t>continuum.</w:t>
      </w:r>
    </w:p>
    <w:p>
      <w:pPr>
        <w:pStyle w:val="Heading3"/>
        <w:spacing w:before="73"/>
        <w:ind w:left="251"/>
      </w:pPr>
      <w:bookmarkStart w:name="_TOC_250011" w:id="4"/>
      <w:r>
        <w:rPr>
          <w:b w:val="0"/>
        </w:rPr>
        <w:br w:type="column"/>
      </w:r>
      <w:r>
        <w:rPr>
          <w:color w:val="2F2A79"/>
          <w:w w:val="105"/>
        </w:rPr>
        <w:t>The</w:t>
      </w:r>
      <w:r>
        <w:rPr>
          <w:color w:val="2F2A79"/>
          <w:spacing w:val="16"/>
          <w:w w:val="105"/>
        </w:rPr>
        <w:t> </w:t>
      </w:r>
      <w:r>
        <w:rPr>
          <w:color w:val="2F2A79"/>
          <w:w w:val="105"/>
        </w:rPr>
        <w:t>Purpose</w:t>
      </w:r>
      <w:r>
        <w:rPr>
          <w:color w:val="2F2A79"/>
          <w:spacing w:val="39"/>
          <w:w w:val="105"/>
        </w:rPr>
        <w:t> </w:t>
      </w:r>
      <w:r>
        <w:rPr>
          <w:color w:val="2F2A79"/>
          <w:w w:val="105"/>
        </w:rPr>
        <w:t>of</w:t>
      </w:r>
      <w:r>
        <w:rPr>
          <w:color w:val="2F2A79"/>
          <w:spacing w:val="67"/>
          <w:w w:val="105"/>
        </w:rPr>
        <w:t> </w:t>
      </w:r>
      <w:r>
        <w:rPr>
          <w:color w:val="2F2A79"/>
          <w:w w:val="105"/>
        </w:rPr>
        <w:t>This</w:t>
      </w:r>
      <w:r>
        <w:rPr>
          <w:color w:val="2F2A79"/>
          <w:spacing w:val="15"/>
          <w:w w:val="105"/>
        </w:rPr>
        <w:t> </w:t>
      </w:r>
      <w:bookmarkEnd w:id="4"/>
      <w:r>
        <w:rPr>
          <w:color w:val="2F2A79"/>
          <w:spacing w:val="-5"/>
          <w:w w:val="105"/>
        </w:rPr>
        <w:t>TIP</w:t>
      </w:r>
    </w:p>
    <w:p>
      <w:pPr>
        <w:spacing w:line="271" w:lineRule="auto" w:before="90"/>
        <w:ind w:left="250" w:right="602" w:firstLine="2"/>
        <w:jc w:val="left"/>
        <w:rPr>
          <w:i/>
          <w:sz w:val="20"/>
        </w:rPr>
      </w:pPr>
      <w:r>
        <w:rPr>
          <w:color w:val="2F2A79"/>
          <w:w w:val="115"/>
          <w:sz w:val="20"/>
        </w:rPr>
        <w:t>This TIP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updates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combines </w:t>
      </w:r>
      <w:r>
        <w:rPr>
          <w:color w:val="2F2A79"/>
          <w:w w:val="115"/>
          <w:sz w:val="20"/>
        </w:rPr>
        <w:t>three TIPs originally</w:t>
      </w:r>
      <w:r>
        <w:rPr>
          <w:color w:val="2F2A79"/>
          <w:w w:val="115"/>
          <w:sz w:val="20"/>
        </w:rPr>
        <w:t> published in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1994 and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1995: </w:t>
      </w:r>
      <w:r>
        <w:rPr>
          <w:color w:val="2F2A79"/>
          <w:w w:val="115"/>
          <w:sz w:val="20"/>
        </w:rPr>
        <w:t>TIP</w:t>
      </w:r>
      <w:r>
        <w:rPr>
          <w:color w:val="2F2A79"/>
          <w:spacing w:val="37"/>
          <w:w w:val="115"/>
          <w:sz w:val="20"/>
        </w:rPr>
        <w:t> </w:t>
      </w:r>
      <w:r>
        <w:rPr>
          <w:color w:val="2F2A79"/>
          <w:w w:val="115"/>
          <w:sz w:val="20"/>
        </w:rPr>
        <w:t>7, </w:t>
      </w:r>
      <w:r>
        <w:rPr>
          <w:i/>
          <w:color w:val="2F2A79"/>
          <w:w w:val="115"/>
          <w:sz w:val="20"/>
        </w:rPr>
        <w:t>Screening and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Assessment</w:t>
      </w:r>
      <w:r>
        <w:rPr>
          <w:i/>
          <w:color w:val="413D85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Alcohol </w:t>
      </w:r>
      <w:r>
        <w:rPr>
          <w:i/>
          <w:color w:val="413D85"/>
          <w:w w:val="115"/>
          <w:sz w:val="20"/>
        </w:rPr>
        <w:t>and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Other Drug </w:t>
      </w:r>
      <w:r>
        <w:rPr>
          <w:i/>
          <w:color w:val="413D85"/>
          <w:w w:val="115"/>
          <w:sz w:val="20"/>
        </w:rPr>
        <w:t>Abuse Among Adults </w:t>
      </w:r>
      <w:r>
        <w:rPr>
          <w:i/>
          <w:color w:val="2F2A79"/>
          <w:w w:val="115"/>
          <w:sz w:val="20"/>
        </w:rPr>
        <w:t>in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the Criminal</w:t>
      </w:r>
      <w:r>
        <w:rPr>
          <w:i/>
          <w:color w:val="2F2A79"/>
          <w:w w:val="115"/>
          <w:sz w:val="20"/>
        </w:rPr>
        <w:t> Justice</w:t>
      </w:r>
      <w:r>
        <w:rPr>
          <w:i/>
          <w:color w:val="2F2A79"/>
          <w:w w:val="115"/>
          <w:sz w:val="20"/>
        </w:rPr>
        <w:t> System </w:t>
      </w:r>
      <w:r>
        <w:rPr>
          <w:color w:val="2F2A79"/>
          <w:w w:val="115"/>
          <w:sz w:val="20"/>
        </w:rPr>
        <w:t>(CSAT 1994d); TIP 12,</w:t>
      </w:r>
      <w:r>
        <w:rPr>
          <w:color w:val="2F2A79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Combining Substance</w:t>
      </w:r>
      <w:r>
        <w:rPr>
          <w:i/>
          <w:color w:val="2F2A79"/>
          <w:w w:val="115"/>
          <w:sz w:val="20"/>
        </w:rPr>
        <w:t> Abuse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w w:val="115"/>
          <w:sz w:val="20"/>
        </w:rPr>
        <w:t> With Intermediate</w:t>
      </w:r>
      <w:r>
        <w:rPr>
          <w:i/>
          <w:color w:val="2F2A79"/>
          <w:w w:val="115"/>
          <w:sz w:val="20"/>
        </w:rPr>
        <w:t> Sanctions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Adults</w:t>
      </w:r>
      <w:r>
        <w:rPr>
          <w:i/>
          <w:color w:val="2F2A79"/>
          <w:spacing w:val="-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in</w:t>
      </w:r>
      <w:r>
        <w:rPr>
          <w:i/>
          <w:color w:val="2F2A79"/>
          <w:w w:val="115"/>
          <w:sz w:val="20"/>
        </w:rPr>
        <w:t> the Criminal</w:t>
      </w:r>
      <w:r>
        <w:rPr>
          <w:i/>
          <w:color w:val="2F2A79"/>
          <w:w w:val="115"/>
          <w:sz w:val="20"/>
        </w:rPr>
        <w:t> Justice</w:t>
      </w:r>
      <w:r>
        <w:rPr>
          <w:i/>
          <w:color w:val="2F2A79"/>
          <w:w w:val="115"/>
          <w:sz w:val="20"/>
        </w:rPr>
        <w:t> System </w:t>
      </w:r>
      <w:r>
        <w:rPr>
          <w:color w:val="2F2A79"/>
          <w:w w:val="115"/>
          <w:sz w:val="20"/>
        </w:rPr>
        <w:t>(CSAT </w:t>
      </w:r>
      <w:r>
        <w:rPr>
          <w:color w:val="413D85"/>
          <w:w w:val="115"/>
          <w:sz w:val="20"/>
        </w:rPr>
        <w:t>1994a); </w:t>
      </w:r>
      <w:r>
        <w:rPr>
          <w:color w:val="2F2A79"/>
          <w:w w:val="115"/>
          <w:sz w:val="20"/>
        </w:rPr>
        <w:t>and TIP</w:t>
      </w:r>
      <w:r>
        <w:rPr>
          <w:color w:val="2F2A79"/>
          <w:spacing w:val="19"/>
          <w:w w:val="115"/>
          <w:sz w:val="20"/>
        </w:rPr>
        <w:t> </w:t>
      </w:r>
      <w:r>
        <w:rPr>
          <w:color w:val="2F2A79"/>
          <w:w w:val="115"/>
          <w:sz w:val="20"/>
        </w:rPr>
        <w:t>17,</w:t>
      </w:r>
      <w:r>
        <w:rPr>
          <w:color w:val="2F2A79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Planning</w:t>
      </w:r>
      <w:r>
        <w:rPr>
          <w:i/>
          <w:color w:val="2F2A79"/>
          <w:spacing w:val="28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</w:t>
      </w:r>
      <w:r>
        <w:rPr>
          <w:i/>
          <w:color w:val="2F2A79"/>
          <w:spacing w:val="-3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Alcolwl and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Otlwr</w:t>
      </w:r>
      <w:r>
        <w:rPr>
          <w:i/>
          <w:color w:val="2F2A79"/>
          <w:spacing w:val="-4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Drug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Abuse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Treatment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</w:t>
      </w:r>
    </w:p>
    <w:p>
      <w:pPr>
        <w:spacing w:line="273" w:lineRule="auto" w:before="6"/>
        <w:ind w:left="250" w:right="2963" w:firstLine="13"/>
        <w:jc w:val="left"/>
        <w:rPr>
          <w:sz w:val="20"/>
        </w:rPr>
      </w:pPr>
      <w:r>
        <w:rPr/>
        <w:pict>
          <v:shape style="position:absolute;margin-left:425.880005pt;margin-top:5.812859pt;width:136.8pt;height:250.05pt;mso-position-horizontal-relative:page;mso-position-vertical-relative:paragraph;z-index:15730688" type="#_x0000_t202" id="docshape29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369" w:right="349" w:firstLine="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One </w:t>
                  </w:r>
                  <w:r>
                    <w:rPr>
                      <w:color w:val="413D85"/>
                      <w:w w:val="115"/>
                      <w:sz w:val="23"/>
                    </w:rPr>
                    <w:t>consistent </w:t>
                  </w:r>
                  <w:r>
                    <w:rPr>
                      <w:color w:val="2F2A79"/>
                      <w:w w:val="115"/>
                      <w:sz w:val="23"/>
                    </w:rPr>
                    <w:t>research finding is that involvement</w:t>
                  </w:r>
                  <w:r>
                    <w:rPr>
                      <w:color w:val="2F2A79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in </w:t>
                  </w:r>
                  <w:r>
                    <w:rPr>
                      <w:color w:val="413D85"/>
                      <w:w w:val="115"/>
                      <w:sz w:val="23"/>
                    </w:rPr>
                    <w:t>substance abuse </w:t>
                  </w:r>
                  <w:r>
                    <w:rPr>
                      <w:color w:val="2F2A79"/>
                      <w:w w:val="115"/>
                      <w:sz w:val="23"/>
                    </w:rPr>
                    <w:t>treatment</w:t>
                  </w:r>
                  <w:r>
                    <w:rPr>
                      <w:color w:val="2F2A79"/>
                      <w:w w:val="115"/>
                      <w:sz w:val="23"/>
                    </w:rPr>
                    <w:t> reduces recidivism for offenders who use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drugs.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2F2A79"/>
          <w:w w:val="115"/>
          <w:sz w:val="20"/>
        </w:rPr>
        <w:t>Adults in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tlw</w:t>
      </w:r>
      <w:r>
        <w:rPr>
          <w:i/>
          <w:color w:val="2F2A79"/>
          <w:w w:val="115"/>
          <w:sz w:val="20"/>
        </w:rPr>
        <w:t> Criminal</w:t>
      </w:r>
      <w:r>
        <w:rPr>
          <w:i/>
          <w:color w:val="2F2A79"/>
          <w:spacing w:val="-7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Justice System </w:t>
      </w:r>
      <w:r>
        <w:rPr>
          <w:color w:val="2F2A79"/>
          <w:w w:val="115"/>
          <w:sz w:val="20"/>
        </w:rPr>
        <w:t>(CSAT </w:t>
      </w:r>
      <w:r>
        <w:rPr>
          <w:color w:val="2F2A79"/>
          <w:spacing w:val="-2"/>
          <w:w w:val="115"/>
          <w:sz w:val="20"/>
        </w:rPr>
        <w:t>1995b).</w:t>
      </w:r>
    </w:p>
    <w:p>
      <w:pPr>
        <w:pStyle w:val="BodyText"/>
        <w:spacing w:line="271" w:lineRule="auto" w:before="172"/>
        <w:ind w:left="248" w:right="3024" w:firstLine="5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new TIP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pre- </w:t>
      </w:r>
      <w:r>
        <w:rPr>
          <w:color w:val="413D85"/>
          <w:w w:val="115"/>
        </w:rPr>
        <w:t>sents clinical guide­ </w:t>
      </w:r>
      <w:r>
        <w:rPr>
          <w:color w:val="2F2A79"/>
          <w:w w:val="115"/>
        </w:rPr>
        <w:t>lines to assist </w:t>
      </w:r>
      <w:r>
        <w:rPr>
          <w:color w:val="413D85"/>
          <w:w w:val="115"/>
        </w:rPr>
        <w:t>coun­ selors</w:t>
      </w:r>
      <w:r>
        <w:rPr>
          <w:color w:val="413D85"/>
          <w:spacing w:val="-11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dealing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with problems</w:t>
      </w:r>
      <w:r>
        <w:rPr>
          <w:color w:val="2F2A79"/>
          <w:w w:val="115"/>
        </w:rPr>
        <w:t> that rou­ tinely arise because of</w:t>
      </w:r>
      <w:r>
        <w:rPr>
          <w:color w:val="2F2A79"/>
          <w:w w:val="115"/>
        </w:rPr>
        <w:t> their clients' </w:t>
      </w:r>
      <w:r>
        <w:rPr>
          <w:color w:val="413D85"/>
          <w:w w:val="115"/>
        </w:rPr>
        <w:t>sta­ </w:t>
      </w:r>
      <w:r>
        <w:rPr>
          <w:color w:val="2F2A79"/>
          <w:w w:val="115"/>
        </w:rPr>
        <w:t>tus in the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justice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system.</w:t>
      </w:r>
      <w:r>
        <w:rPr>
          <w:color w:val="413D85"/>
          <w:spacing w:val="-5"/>
          <w:w w:val="115"/>
        </w:rPr>
        <w:t> </w:t>
      </w:r>
      <w:r>
        <w:rPr>
          <w:color w:val="2F2A79"/>
          <w:w w:val="115"/>
        </w:rPr>
        <w:t>These </w:t>
      </w:r>
      <w:r>
        <w:rPr>
          <w:color w:val="413D85"/>
          <w:w w:val="115"/>
        </w:rPr>
        <w:t>clients </w:t>
      </w:r>
      <w:r>
        <w:rPr>
          <w:color w:val="2F2A79"/>
          <w:w w:val="115"/>
        </w:rPr>
        <w:t>have multiple needs; they often have poor health, have histories of trauma, lack job and </w:t>
      </w:r>
      <w:r>
        <w:rPr>
          <w:color w:val="413D85"/>
          <w:spacing w:val="-2"/>
          <w:w w:val="115"/>
        </w:rPr>
        <w:t>communication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skills,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have </w:t>
      </w:r>
      <w:r>
        <w:rPr>
          <w:color w:val="413D85"/>
          <w:w w:val="115"/>
        </w:rPr>
        <w:t>edu-</w:t>
      </w:r>
    </w:p>
    <w:p>
      <w:pPr>
        <w:pStyle w:val="BodyText"/>
        <w:spacing w:line="271" w:lineRule="auto" w:before="8"/>
        <w:ind w:left="253" w:right="710" w:firstLine="3"/>
      </w:pPr>
      <w:r>
        <w:rPr>
          <w:color w:val="413D85"/>
          <w:w w:val="115"/>
        </w:rPr>
        <w:t>cational </w:t>
      </w:r>
      <w:r>
        <w:rPr>
          <w:color w:val="2F2A79"/>
          <w:w w:val="115"/>
        </w:rPr>
        <w:t>deficits. </w:t>
      </w:r>
      <w:r>
        <w:rPr>
          <w:color w:val="413D85"/>
          <w:w w:val="115"/>
        </w:rPr>
        <w:t>A special feature </w:t>
      </w:r>
      <w:r>
        <w:rPr>
          <w:color w:val="2F2A79"/>
          <w:w w:val="115"/>
        </w:rPr>
        <w:t>throughout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TIP-'"Advice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the Counselor"-pro­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vides the</w:t>
      </w:r>
      <w:r>
        <w:rPr>
          <w:color w:val="2F2A79"/>
          <w:w w:val="115"/>
        </w:rPr>
        <w:t> TIP's most direct and accessible </w:t>
      </w:r>
      <w:r>
        <w:rPr>
          <w:color w:val="413D85"/>
          <w:w w:val="115"/>
        </w:rPr>
        <w:t>guidance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counselor.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Readers</w:t>
      </w:r>
      <w:r>
        <w:rPr>
          <w:color w:val="2F2A79"/>
          <w:w w:val="115"/>
        </w:rPr>
        <w:t> with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basic backgrounds,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as </w:t>
      </w:r>
      <w:r>
        <w:rPr>
          <w:color w:val="413D85"/>
          <w:w w:val="115"/>
        </w:rPr>
        <w:t>addiction</w:t>
      </w:r>
      <w:r>
        <w:rPr>
          <w:color w:val="413D85"/>
          <w:w w:val="115"/>
        </w:rPr>
        <w:t> coun­ selors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other </w:t>
      </w:r>
      <w:r>
        <w:rPr>
          <w:color w:val="413D85"/>
          <w:w w:val="115"/>
        </w:rPr>
        <w:t>practitioners, can study </w:t>
      </w:r>
      <w:r>
        <w:rPr>
          <w:color w:val="2F2A79"/>
          <w:w w:val="115"/>
        </w:rPr>
        <w:t>these boxes first for the most immediate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practical </w:t>
      </w:r>
      <w:r>
        <w:rPr>
          <w:color w:val="413D85"/>
          <w:w w:val="115"/>
        </w:rPr>
        <w:t>guidance.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particular,</w:t>
      </w:r>
      <w:r>
        <w:rPr>
          <w:color w:val="2F2A79"/>
          <w:w w:val="115"/>
        </w:rPr>
        <w:t> the Advice</w:t>
      </w:r>
      <w:r>
        <w:rPr>
          <w:color w:val="2F2A79"/>
          <w:w w:val="115"/>
        </w:rPr>
        <w:t> to</w:t>
      </w:r>
      <w:r>
        <w:rPr>
          <w:color w:val="2F2A79"/>
          <w:w w:val="115"/>
        </w:rPr>
        <w:t> the Counselor</w:t>
      </w:r>
      <w:r>
        <w:rPr>
          <w:color w:val="2F2A79"/>
          <w:w w:val="115"/>
        </w:rPr>
        <w:t> boxes provide a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distillation</w:t>
      </w:r>
      <w:r>
        <w:rPr>
          <w:color w:val="2F2A79"/>
          <w:w w:val="115"/>
        </w:rPr>
        <w:t> of what the </w:t>
      </w:r>
      <w:r>
        <w:rPr>
          <w:color w:val="413D85"/>
          <w:w w:val="115"/>
        </w:rPr>
        <w:t>counselor</w:t>
      </w:r>
      <w:r>
        <w:rPr>
          <w:color w:val="413D85"/>
          <w:spacing w:val="39"/>
          <w:w w:val="115"/>
        </w:rPr>
        <w:t> </w:t>
      </w:r>
      <w:r>
        <w:rPr>
          <w:color w:val="2F2A79"/>
          <w:w w:val="115"/>
        </w:rPr>
        <w:t>needs to know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what steps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take, which </w:t>
      </w:r>
      <w:r>
        <w:rPr>
          <w:color w:val="413D85"/>
          <w:w w:val="115"/>
        </w:rPr>
        <w:t>can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be followed</w:t>
      </w:r>
      <w:r>
        <w:rPr>
          <w:color w:val="2F2A79"/>
          <w:w w:val="115"/>
        </w:rPr>
        <w:t> by a more detailed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reading 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relevant material in the </w:t>
      </w:r>
      <w:r>
        <w:rPr>
          <w:color w:val="413D85"/>
          <w:w w:val="115"/>
        </w:rPr>
        <w:t>section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chapter.</w:t>
      </w:r>
    </w:p>
    <w:p>
      <w:pPr>
        <w:pStyle w:val="BodyText"/>
        <w:spacing w:line="273" w:lineRule="auto" w:before="188"/>
        <w:ind w:left="251" w:right="755" w:firstLine="2"/>
      </w:pPr>
      <w:r>
        <w:rPr>
          <w:color w:val="2F2A79"/>
          <w:w w:val="115"/>
        </w:rPr>
        <w:t>The </w:t>
      </w:r>
      <w:r>
        <w:rPr>
          <w:color w:val="413D85"/>
          <w:w w:val="115"/>
        </w:rPr>
        <w:t>events </w:t>
      </w:r>
      <w:r>
        <w:rPr>
          <w:color w:val="2F2A79"/>
          <w:w w:val="115"/>
        </w:rPr>
        <w:t>of September</w:t>
      </w:r>
      <w:r>
        <w:rPr>
          <w:color w:val="2F2A79"/>
          <w:w w:val="115"/>
        </w:rPr>
        <w:t> 11, 2001, </w:t>
      </w:r>
      <w:r>
        <w:rPr>
          <w:color w:val="413D85"/>
          <w:w w:val="115"/>
        </w:rPr>
        <w:t>dramati­ cally </w:t>
      </w:r>
      <w:r>
        <w:rPr>
          <w:color w:val="2F2A79"/>
          <w:w w:val="115"/>
        </w:rPr>
        <w:t>altered the political climate of </w:t>
      </w:r>
      <w:r>
        <w:rPr>
          <w:color w:val="413D85"/>
          <w:w w:val="115"/>
        </w:rPr>
        <w:t>our Nation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caused a </w:t>
      </w:r>
      <w:r>
        <w:rPr>
          <w:color w:val="413D85"/>
          <w:w w:val="115"/>
        </w:rPr>
        <w:t>shift </w:t>
      </w:r>
      <w:r>
        <w:rPr>
          <w:color w:val="2F2A79"/>
          <w:w w:val="115"/>
        </w:rPr>
        <w:t>in focus from the "tough on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drugs"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policies previously in place</w:t>
      </w:r>
    </w:p>
    <w:p>
      <w:pPr>
        <w:spacing w:after="0" w:line="273" w:lineRule="auto"/>
        <w:sectPr>
          <w:pgSz w:w="12240" w:h="15840"/>
          <w:pgMar w:header="0" w:footer="954" w:top="1300" w:bottom="1160" w:left="600" w:right="860"/>
          <w:cols w:num="2" w:equalWidth="0">
            <w:col w:w="5500" w:space="40"/>
            <w:col w:w="5240"/>
          </w:cols>
        </w:sectPr>
      </w:pPr>
    </w:p>
    <w:p>
      <w:pPr>
        <w:pStyle w:val="BodyText"/>
        <w:spacing w:line="271" w:lineRule="auto" w:before="74"/>
        <w:ind w:left="677" w:right="43" w:firstLine="8"/>
      </w:pPr>
      <w:r>
        <w:rPr>
          <w:color w:val="2F2A79"/>
          <w:w w:val="115"/>
        </w:rPr>
        <w:t>to the </w:t>
      </w:r>
      <w:r>
        <w:rPr>
          <w:color w:val="3F3D83"/>
          <w:w w:val="115"/>
        </w:rPr>
        <w:t>war on </w:t>
      </w:r>
      <w:r>
        <w:rPr>
          <w:color w:val="2F2A79"/>
          <w:w w:val="115"/>
        </w:rPr>
        <w:t>terrorism.</w:t>
      </w:r>
      <w:r>
        <w:rPr>
          <w:color w:val="2F2A79"/>
          <w:w w:val="115"/>
        </w:rPr>
        <w:t> These </w:t>
      </w:r>
      <w:r>
        <w:rPr>
          <w:color w:val="3F3D83"/>
          <w:w w:val="115"/>
        </w:rPr>
        <w:t>changes </w:t>
      </w:r>
      <w:r>
        <w:rPr>
          <w:color w:val="2F2A79"/>
          <w:w w:val="115"/>
        </w:rPr>
        <w:t>have impacted both the </w:t>
      </w:r>
      <w:r>
        <w:rPr>
          <w:color w:val="3F3D83"/>
          <w:w w:val="115"/>
        </w:rPr>
        <w:t>sanctions against </w:t>
      </w:r>
      <w:r>
        <w:rPr>
          <w:color w:val="2F2A79"/>
          <w:w w:val="115"/>
        </w:rPr>
        <w:t>people in the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 and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availabili­ </w:t>
      </w:r>
      <w:r>
        <w:rPr>
          <w:color w:val="2F2A79"/>
          <w:w w:val="115"/>
        </w:rPr>
        <w:t>ty </w:t>
      </w:r>
      <w:r>
        <w:rPr>
          <w:color w:val="3F3D83"/>
          <w:w w:val="115"/>
        </w:rPr>
        <w:t>of substance </w:t>
      </w:r>
      <w:r>
        <w:rPr>
          <w:color w:val="2F2A79"/>
          <w:w w:val="115"/>
        </w:rPr>
        <w:t>abuse treatment </w:t>
      </w:r>
      <w:r>
        <w:rPr>
          <w:color w:val="3F3D83"/>
          <w:w w:val="115"/>
        </w:rPr>
        <w:t>for </w:t>
      </w:r>
      <w:r>
        <w:rPr>
          <w:color w:val="2F2A79"/>
          <w:w w:val="115"/>
        </w:rPr>
        <w:t>those populations.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While </w:t>
      </w:r>
      <w:r>
        <w:rPr>
          <w:color w:val="2F2A79"/>
          <w:w w:val="115"/>
        </w:rPr>
        <w:t>it is beyond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scope </w:t>
      </w:r>
      <w:r>
        <w:rPr>
          <w:color w:val="2F2A79"/>
          <w:w w:val="115"/>
        </w:rPr>
        <w:t>of this TIP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address the implications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these shifts 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predict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 ultimate outcomes, the </w:t>
      </w:r>
      <w:r>
        <w:rPr>
          <w:color w:val="3F3D83"/>
          <w:w w:val="115"/>
        </w:rPr>
        <w:t>core content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 this document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reflects </w:t>
      </w:r>
      <w:r>
        <w:rPr>
          <w:color w:val="2F2A79"/>
          <w:w w:val="115"/>
        </w:rPr>
        <w:t>the </w:t>
      </w:r>
      <w:r>
        <w:rPr>
          <w:color w:val="3F3D83"/>
          <w:w w:val="115"/>
        </w:rPr>
        <w:t>current</w:t>
      </w:r>
      <w:r>
        <w:rPr>
          <w:color w:val="3F3D83"/>
          <w:w w:val="115"/>
        </w:rPr>
        <w:t> best </w:t>
      </w:r>
      <w:r>
        <w:rPr>
          <w:color w:val="2F2A79"/>
          <w:w w:val="115"/>
        </w:rPr>
        <w:t>practices for</w:t>
      </w:r>
      <w:r>
        <w:rPr>
          <w:color w:val="2F2A79"/>
          <w:w w:val="115"/>
        </w:rPr>
        <w:t> providing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treatment for adults in the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system.</w:t>
      </w:r>
    </w:p>
    <w:p>
      <w:pPr>
        <w:pStyle w:val="BodyText"/>
        <w:spacing w:line="268" w:lineRule="auto" w:before="188"/>
        <w:ind w:left="681" w:right="44"/>
      </w:pPr>
      <w:r>
        <w:rPr>
          <w:color w:val="2F2A79"/>
          <w:w w:val="115"/>
        </w:rPr>
        <w:t>This TIP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aims </w:t>
      </w:r>
      <w:r>
        <w:rPr>
          <w:color w:val="2F2A79"/>
          <w:w w:val="115"/>
        </w:rPr>
        <w:t>to</w:t>
      </w:r>
      <w:r>
        <w:rPr>
          <w:color w:val="2F2A79"/>
          <w:w w:val="115"/>
        </w:rPr>
        <w:t> provide tools </w:t>
      </w:r>
      <w:r>
        <w:rPr>
          <w:color w:val="3F3D83"/>
          <w:w w:val="115"/>
        </w:rPr>
        <w:t>and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resources to increase the availability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improve the quality of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to</w:t>
      </w:r>
      <w:r>
        <w:rPr>
          <w:color w:val="2F2A79"/>
          <w:spacing w:val="-1"/>
          <w:w w:val="115"/>
        </w:rPr>
        <w:t> </w:t>
      </w:r>
      <w:r>
        <w:rPr>
          <w:color w:val="3F3D83"/>
          <w:w w:val="115"/>
        </w:rPr>
        <w:t>crimi­ </w:t>
      </w:r>
      <w:r>
        <w:rPr>
          <w:color w:val="2F2A79"/>
          <w:w w:val="115"/>
        </w:rPr>
        <w:t>nal</w:t>
      </w:r>
      <w:r>
        <w:rPr>
          <w:color w:val="2F2A79"/>
          <w:w w:val="115"/>
        </w:rPr>
        <w:t> justice clients. </w:t>
      </w:r>
      <w:r>
        <w:rPr>
          <w:color w:val="2F2A79"/>
          <w:w w:val="115"/>
          <w:sz w:val="22"/>
        </w:rPr>
        <w:t>It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assist the</w:t>
      </w:r>
      <w:r>
        <w:rPr>
          <w:color w:val="2F2A79"/>
          <w:w w:val="115"/>
        </w:rPr>
        <w:t> crimi­ nal</w:t>
      </w:r>
      <w:r>
        <w:rPr>
          <w:color w:val="2F2A79"/>
          <w:w w:val="115"/>
        </w:rPr>
        <w:t> justice</w:t>
      </w:r>
      <w:r>
        <w:rPr>
          <w:color w:val="2F2A79"/>
          <w:spacing w:val="-3"/>
          <w:w w:val="115"/>
        </w:rPr>
        <w:t> </w:t>
      </w:r>
      <w:r>
        <w:rPr>
          <w:color w:val="3F3D83"/>
          <w:w w:val="115"/>
        </w:rPr>
        <w:t>system</w:t>
      </w:r>
      <w:r>
        <w:rPr>
          <w:color w:val="3F3D83"/>
          <w:spacing w:val="-6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meeting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challenges</w:t>
      </w:r>
      <w:r>
        <w:rPr>
          <w:color w:val="2F2A79"/>
          <w:w w:val="115"/>
        </w:rPr>
        <w:t> of working with offenders with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use disorders and </w:t>
      </w:r>
      <w:r>
        <w:rPr>
          <w:color w:val="3F3D83"/>
          <w:w w:val="115"/>
        </w:rPr>
        <w:t>encourage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 implementation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evidence-based </w:t>
      </w:r>
      <w:r>
        <w:rPr>
          <w:color w:val="2F2A79"/>
          <w:w w:val="115"/>
        </w:rPr>
        <w:t>clinical approaches</w:t>
      </w:r>
      <w:r>
        <w:rPr>
          <w:color w:val="2F2A79"/>
          <w:w w:val="115"/>
        </w:rPr>
        <w:t> to </w:t>
      </w:r>
      <w:r>
        <w:rPr>
          <w:color w:val="2F2A79"/>
          <w:spacing w:val="-2"/>
          <w:w w:val="115"/>
        </w:rPr>
        <w:t>treatment.</w:t>
      </w:r>
    </w:p>
    <w:p>
      <w:pPr>
        <w:pStyle w:val="BodyText"/>
        <w:spacing w:line="271" w:lineRule="auto" w:before="179"/>
        <w:ind w:left="686" w:right="92"/>
      </w:pPr>
      <w:r>
        <w:rPr>
          <w:color w:val="2F2A79"/>
          <w:w w:val="115"/>
        </w:rPr>
        <w:t>Other </w:t>
      </w:r>
      <w:r>
        <w:rPr>
          <w:color w:val="3F3D83"/>
          <w:w w:val="115"/>
        </w:rPr>
        <w:t>guiding </w:t>
      </w:r>
      <w:r>
        <w:rPr>
          <w:color w:val="2F2A79"/>
          <w:w w:val="115"/>
        </w:rPr>
        <w:t>principles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this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publication are</w:t>
      </w:r>
      <w:r>
        <w:rPr>
          <w:color w:val="2F2A79"/>
          <w:w w:val="115"/>
        </w:rPr>
        <w:t> to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73" w:lineRule="auto" w:before="182" w:after="0"/>
        <w:ind w:left="858" w:right="233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Provide the relevant information</w:t>
      </w:r>
      <w:r>
        <w:rPr>
          <w:color w:val="2F2A79"/>
          <w:w w:val="115"/>
          <w:sz w:val="20"/>
        </w:rPr>
        <w:t> that will inform </w:t>
      </w:r>
      <w:r>
        <w:rPr>
          <w:color w:val="3F3D83"/>
          <w:w w:val="115"/>
          <w:sz w:val="20"/>
        </w:rPr>
        <w:t>and</w:t>
      </w:r>
      <w:r>
        <w:rPr>
          <w:color w:val="3F3D83"/>
          <w:w w:val="115"/>
          <w:sz w:val="20"/>
        </w:rPr>
        <w:t> enable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providers</w:t>
      </w:r>
      <w:r>
        <w:rPr>
          <w:color w:val="2F2A79"/>
          <w:w w:val="115"/>
          <w:sz w:val="20"/>
        </w:rPr>
        <w:t> to feel more confident in their approach</w:t>
      </w:r>
      <w:r>
        <w:rPr>
          <w:color w:val="2F2A79"/>
          <w:w w:val="115"/>
          <w:sz w:val="20"/>
        </w:rPr>
        <w:t> to offender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ex-offender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populations.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71" w:lineRule="auto" w:before="67" w:after="0"/>
        <w:ind w:left="860" w:right="31" w:hanging="159"/>
        <w:jc w:val="both"/>
        <w:rPr>
          <w:color w:val="2F2A79"/>
          <w:sz w:val="20"/>
        </w:rPr>
      </w:pPr>
      <w:r>
        <w:rPr>
          <w:color w:val="2F2A79"/>
          <w:w w:val="115"/>
          <w:sz w:val="20"/>
        </w:rPr>
        <w:t>Help people in </w:t>
      </w:r>
      <w:r>
        <w:rPr>
          <w:color w:val="3F3D83"/>
          <w:w w:val="115"/>
          <w:sz w:val="20"/>
        </w:rPr>
        <w:t>community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under­ </w:t>
      </w:r>
      <w:r>
        <w:rPr>
          <w:color w:val="3F3D83"/>
          <w:w w:val="115"/>
          <w:sz w:val="20"/>
        </w:rPr>
        <w:t>stand </w:t>
      </w:r>
      <w:r>
        <w:rPr>
          <w:color w:val="2F2A79"/>
          <w:w w:val="115"/>
          <w:sz w:val="20"/>
        </w:rPr>
        <w:t>the</w:t>
      </w:r>
      <w:r>
        <w:rPr>
          <w:color w:val="2F2A79"/>
          <w:spacing w:val="-5"/>
          <w:w w:val="115"/>
          <w:sz w:val="20"/>
        </w:rPr>
        <w:t> </w:t>
      </w:r>
      <w:r>
        <w:rPr>
          <w:color w:val="3F3D83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 </w:t>
      </w:r>
      <w:r>
        <w:rPr>
          <w:color w:val="3F3D83"/>
          <w:w w:val="115"/>
          <w:sz w:val="20"/>
        </w:rPr>
        <w:t>system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how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it works </w:t>
      </w:r>
      <w:r>
        <w:rPr>
          <w:color w:val="3F3D83"/>
          <w:w w:val="115"/>
          <w:sz w:val="20"/>
        </w:rPr>
        <w:t>in step </w:t>
      </w:r>
      <w:r>
        <w:rPr>
          <w:color w:val="2F2A79"/>
          <w:w w:val="115"/>
          <w:sz w:val="20"/>
        </w:rPr>
        <w:t>with their treatment </w:t>
      </w:r>
      <w:r>
        <w:rPr>
          <w:color w:val="3F3D83"/>
          <w:w w:val="115"/>
          <w:sz w:val="20"/>
        </w:rPr>
        <w:t>services.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71" w:lineRule="auto" w:before="71" w:after="0"/>
        <w:ind w:left="865" w:right="60" w:hanging="164"/>
        <w:jc w:val="both"/>
        <w:rPr>
          <w:color w:val="2F2A79"/>
          <w:sz w:val="20"/>
        </w:rPr>
      </w:pPr>
      <w:r>
        <w:rPr>
          <w:color w:val="2F2A79"/>
          <w:w w:val="115"/>
          <w:sz w:val="20"/>
        </w:rPr>
        <w:t>Encourage </w:t>
      </w:r>
      <w:r>
        <w:rPr>
          <w:color w:val="3F3D83"/>
          <w:w w:val="115"/>
          <w:sz w:val="20"/>
        </w:rPr>
        <w:t>collaboration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between the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crimi­ </w:t>
      </w:r>
      <w:r>
        <w:rPr>
          <w:color w:val="2F2A79"/>
          <w:w w:val="115"/>
          <w:sz w:val="20"/>
        </w:rPr>
        <w:t>nal</w:t>
      </w:r>
      <w:r>
        <w:rPr>
          <w:color w:val="2F2A79"/>
          <w:w w:val="115"/>
          <w:sz w:val="20"/>
        </w:rPr>
        <w:t> justice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communities.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71" w:lineRule="auto" w:before="76" w:after="0"/>
        <w:ind w:left="861" w:right="34" w:hanging="160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Help readers</w:t>
      </w:r>
      <w:r>
        <w:rPr>
          <w:color w:val="2F2A79"/>
          <w:w w:val="115"/>
          <w:sz w:val="20"/>
        </w:rPr>
        <w:t> understand</w:t>
      </w:r>
      <w:r>
        <w:rPr>
          <w:color w:val="2F2A79"/>
          <w:w w:val="115"/>
          <w:sz w:val="20"/>
        </w:rPr>
        <w:t> the multiple per­ </w:t>
      </w:r>
      <w:r>
        <w:rPr>
          <w:color w:val="3F3D83"/>
          <w:w w:val="115"/>
          <w:sz w:val="20"/>
        </w:rPr>
        <w:t>spectives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that often lead to </w:t>
      </w:r>
      <w:r>
        <w:rPr>
          <w:color w:val="3F3D83"/>
          <w:w w:val="115"/>
          <w:sz w:val="20"/>
        </w:rPr>
        <w:t>confusion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and misunderstandings-public </w:t>
      </w:r>
      <w:r>
        <w:rPr>
          <w:color w:val="3F3D83"/>
          <w:w w:val="115"/>
          <w:sz w:val="20"/>
        </w:rPr>
        <w:t>safety versus public </w:t>
      </w:r>
      <w:r>
        <w:rPr>
          <w:color w:val="2F2A79"/>
          <w:w w:val="115"/>
          <w:sz w:val="20"/>
        </w:rPr>
        <w:t>health, treatment</w:t>
      </w:r>
      <w:r>
        <w:rPr>
          <w:color w:val="2F2A79"/>
          <w:w w:val="115"/>
          <w:sz w:val="20"/>
        </w:rPr>
        <w:t> versus </w:t>
      </w:r>
      <w:r>
        <w:rPr>
          <w:color w:val="3F3D83"/>
          <w:w w:val="115"/>
          <w:sz w:val="20"/>
        </w:rPr>
        <w:t>corrections, </w:t>
      </w:r>
      <w:r>
        <w:rPr>
          <w:color w:val="2F2A79"/>
          <w:w w:val="115"/>
          <w:sz w:val="20"/>
        </w:rPr>
        <w:t>differing client needs, issues of </w:t>
      </w:r>
      <w:r>
        <w:rPr>
          <w:color w:val="3F3D83"/>
          <w:w w:val="115"/>
          <w:sz w:val="20"/>
        </w:rPr>
        <w:t>culture </w:t>
      </w:r>
      <w:r>
        <w:rPr>
          <w:color w:val="2F2A79"/>
          <w:w w:val="115"/>
          <w:sz w:val="20"/>
        </w:rPr>
        <w:t>and </w:t>
      </w:r>
      <w:r>
        <w:rPr>
          <w:color w:val="3F3D83"/>
          <w:w w:val="115"/>
          <w:sz w:val="20"/>
        </w:rPr>
        <w:t>society,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local characteristics of the criminal justice system.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71" w:lineRule="auto" w:before="74" w:after="0"/>
        <w:ind w:left="864" w:right="99" w:hanging="16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Provide practical solutions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approaches to </w:t>
      </w:r>
      <w:r>
        <w:rPr>
          <w:color w:val="3F3D83"/>
          <w:w w:val="115"/>
          <w:sz w:val="20"/>
        </w:rPr>
        <w:t>complex problems.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spacing w:before="1"/>
        <w:ind w:left="676"/>
      </w:pPr>
      <w:bookmarkStart w:name="_TOC_250010" w:id="5"/>
      <w:r>
        <w:rPr>
          <w:color w:val="2F2A79"/>
          <w:w w:val="110"/>
        </w:rPr>
        <w:t>Key</w:t>
      </w:r>
      <w:r>
        <w:rPr>
          <w:color w:val="2F2A79"/>
          <w:spacing w:val="5"/>
          <w:w w:val="110"/>
        </w:rPr>
        <w:t> </w:t>
      </w:r>
      <w:bookmarkEnd w:id="5"/>
      <w:r>
        <w:rPr>
          <w:color w:val="2F2A79"/>
          <w:spacing w:val="-2"/>
          <w:w w:val="110"/>
        </w:rPr>
        <w:t>Definitions</w:t>
      </w:r>
    </w:p>
    <w:p>
      <w:pPr>
        <w:spacing w:line="276" w:lineRule="auto" w:before="90"/>
        <w:ind w:left="688" w:right="43" w:hanging="5"/>
        <w:jc w:val="left"/>
        <w:rPr>
          <w:i/>
          <w:sz w:val="20"/>
        </w:rPr>
      </w:pPr>
      <w:r>
        <w:rPr>
          <w:color w:val="2F2A79"/>
          <w:w w:val="115"/>
          <w:sz w:val="20"/>
        </w:rPr>
        <w:t>In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this TIP, the term </w:t>
      </w:r>
      <w:r>
        <w:rPr>
          <w:color w:val="3F3D83"/>
          <w:w w:val="115"/>
          <w:sz w:val="20"/>
        </w:rPr>
        <w:t>"substance</w:t>
      </w:r>
      <w:r>
        <w:rPr>
          <w:color w:val="3F3D83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abuse" is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used to denote both</w:t>
      </w:r>
      <w:r>
        <w:rPr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substance </w:t>
      </w:r>
      <w:r>
        <w:rPr>
          <w:i/>
          <w:color w:val="2F2A79"/>
          <w:w w:val="115"/>
          <w:sz w:val="20"/>
        </w:rPr>
        <w:t>abuse</w:t>
      </w:r>
      <w:r>
        <w:rPr>
          <w:i/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27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sub-</w:t>
      </w:r>
    </w:p>
    <w:p>
      <w:pPr>
        <w:pStyle w:val="BodyText"/>
        <w:spacing w:line="271" w:lineRule="auto" w:before="79"/>
        <w:ind w:left="249" w:right="1135" w:firstLine="17"/>
      </w:pPr>
      <w:r>
        <w:rPr/>
        <w:br w:type="column"/>
      </w:r>
      <w:r>
        <w:rPr>
          <w:i/>
          <w:color w:val="3F3D83"/>
          <w:w w:val="115"/>
        </w:rPr>
        <w:t>stance </w:t>
      </w:r>
      <w:r>
        <w:rPr>
          <w:i/>
          <w:color w:val="2F2A79"/>
          <w:w w:val="115"/>
        </w:rPr>
        <w:t>dependence </w:t>
      </w:r>
      <w:r>
        <w:rPr>
          <w:color w:val="2F2A79"/>
          <w:w w:val="115"/>
        </w:rPr>
        <w:t>as they are</w:t>
      </w:r>
      <w:r>
        <w:rPr>
          <w:color w:val="2F2A79"/>
          <w:w w:val="115"/>
        </w:rPr>
        <w:t> defined by the </w:t>
      </w:r>
      <w:r>
        <w:rPr>
          <w:i/>
          <w:color w:val="2F2A79"/>
          <w:w w:val="115"/>
        </w:rPr>
        <w:t>Diagnostic</w:t>
      </w:r>
      <w:r>
        <w:rPr>
          <w:i/>
          <w:color w:val="2F2A79"/>
          <w:w w:val="115"/>
        </w:rPr>
        <w:t> and</w:t>
      </w:r>
      <w:r>
        <w:rPr>
          <w:i/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Statistical Manual of Mental</w:t>
      </w:r>
      <w:r>
        <w:rPr>
          <w:i/>
          <w:color w:val="2F2A79"/>
          <w:w w:val="115"/>
        </w:rPr>
        <w:t> Disorders, </w:t>
      </w:r>
      <w:r>
        <w:rPr>
          <w:color w:val="2F2A79"/>
          <w:w w:val="115"/>
        </w:rPr>
        <w:t>Fourth Edition, Text Revision (DSM-IV-TR)</w:t>
      </w:r>
      <w:r>
        <w:rPr>
          <w:color w:val="2F2A79"/>
          <w:w w:val="115"/>
        </w:rPr>
        <w:t> (American</w:t>
      </w:r>
      <w:r>
        <w:rPr>
          <w:color w:val="2F2A79"/>
          <w:w w:val="115"/>
        </w:rPr>
        <w:t> Psychiatric Association</w:t>
      </w:r>
      <w:r>
        <w:rPr>
          <w:color w:val="2F2A79"/>
          <w:w w:val="115"/>
        </w:rPr>
        <w:t> 2000). This term was</w:t>
      </w:r>
      <w:r>
        <w:rPr>
          <w:color w:val="2F2A79"/>
          <w:spacing w:val="-4"/>
          <w:w w:val="115"/>
        </w:rPr>
        <w:t> </w:t>
      </w:r>
      <w:r>
        <w:rPr>
          <w:color w:val="3F3D83"/>
          <w:w w:val="115"/>
        </w:rPr>
        <w:t>chosen </w:t>
      </w:r>
      <w:r>
        <w:rPr>
          <w:color w:val="2F2A79"/>
          <w:w w:val="115"/>
        </w:rPr>
        <w:t>part­ ly because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profes­ </w:t>
      </w:r>
      <w:r>
        <w:rPr>
          <w:color w:val="3F3D83"/>
          <w:w w:val="115"/>
        </w:rPr>
        <w:t>sionals </w:t>
      </w:r>
      <w:r>
        <w:rPr>
          <w:color w:val="2F2A79"/>
          <w:w w:val="115"/>
        </w:rPr>
        <w:t>commonly</w:t>
      </w:r>
      <w:r>
        <w:rPr>
          <w:color w:val="2F2A79"/>
          <w:w w:val="115"/>
        </w:rPr>
        <w:t> use the</w:t>
      </w:r>
      <w:r>
        <w:rPr>
          <w:color w:val="2F2A79"/>
          <w:w w:val="115"/>
        </w:rPr>
        <w:t> term </w:t>
      </w:r>
      <w:r>
        <w:rPr>
          <w:color w:val="3F3D83"/>
          <w:w w:val="115"/>
        </w:rPr>
        <w:t>"substance </w:t>
      </w:r>
      <w:r>
        <w:rPr>
          <w:color w:val="2F2A79"/>
          <w:w w:val="115"/>
        </w:rPr>
        <w:t>abuse" to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describe any </w:t>
      </w:r>
      <w:r>
        <w:rPr>
          <w:color w:val="3F3D83"/>
          <w:w w:val="115"/>
        </w:rPr>
        <w:t>excessive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use of addic­ tive </w:t>
      </w:r>
      <w:r>
        <w:rPr>
          <w:color w:val="3F3D83"/>
          <w:w w:val="115"/>
        </w:rPr>
        <w:t>substances.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Readers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attend </w:t>
      </w:r>
      <w:r>
        <w:rPr>
          <w:color w:val="2F2A79"/>
          <w:w w:val="115"/>
        </w:rPr>
        <w:t>to the </w:t>
      </w:r>
      <w:r>
        <w:rPr>
          <w:color w:val="3F3D83"/>
          <w:w w:val="115"/>
        </w:rPr>
        <w:t>context </w:t>
      </w:r>
      <w:r>
        <w:rPr>
          <w:color w:val="2F2A79"/>
          <w:w w:val="115"/>
        </w:rPr>
        <w:t>in which the</w:t>
      </w:r>
      <w:r>
        <w:rPr>
          <w:color w:val="2F2A79"/>
          <w:w w:val="115"/>
        </w:rPr>
        <w:t> term occurs to determine the </w:t>
      </w:r>
      <w:r>
        <w:rPr>
          <w:color w:val="3F3D83"/>
          <w:w w:val="115"/>
        </w:rPr>
        <w:t>possible </w:t>
      </w:r>
      <w:r>
        <w:rPr>
          <w:color w:val="2F2A79"/>
          <w:w w:val="115"/>
        </w:rPr>
        <w:t>range of meanings it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covers; </w:t>
      </w:r>
      <w:r>
        <w:rPr>
          <w:color w:val="2F2A79"/>
          <w:w w:val="115"/>
        </w:rPr>
        <w:t>in most cases, however, the</w:t>
      </w:r>
      <w:r>
        <w:rPr>
          <w:color w:val="2F2A79"/>
          <w:w w:val="115"/>
        </w:rPr>
        <w:t> term will refer to all </w:t>
      </w:r>
      <w:r>
        <w:rPr>
          <w:color w:val="3F3D83"/>
          <w:w w:val="115"/>
        </w:rPr>
        <w:t>varieties </w:t>
      </w:r>
      <w:r>
        <w:rPr>
          <w:color w:val="2F2A79"/>
          <w:w w:val="115"/>
        </w:rPr>
        <w:t>of substance use disorders described by DSM-IV-TR.</w:t>
      </w:r>
    </w:p>
    <w:p>
      <w:pPr>
        <w:pStyle w:val="BodyText"/>
        <w:spacing w:line="271" w:lineRule="auto" w:before="182"/>
        <w:ind w:left="249" w:right="1171" w:firstLine="4"/>
      </w:pPr>
      <w:r>
        <w:rPr>
          <w:color w:val="2F2A79"/>
          <w:w w:val="115"/>
        </w:rPr>
        <w:t>According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DSM-IV-TR,</w:t>
      </w:r>
      <w:r>
        <w:rPr>
          <w:color w:val="2F2A79"/>
          <w:spacing w:val="21"/>
          <w:w w:val="115"/>
        </w:rPr>
        <w:t> </w:t>
      </w:r>
      <w:r>
        <w:rPr>
          <w:i/>
          <w:color w:val="3F3D83"/>
          <w:w w:val="115"/>
        </w:rPr>
        <w:t>substance </w:t>
      </w:r>
      <w:r>
        <w:rPr>
          <w:i/>
          <w:color w:val="2F2A79"/>
          <w:w w:val="115"/>
        </w:rPr>
        <w:t>abuse</w:t>
      </w:r>
      <w:r>
        <w:rPr>
          <w:i/>
          <w:color w:val="2F2A79"/>
          <w:spacing w:val="-15"/>
          <w:w w:val="115"/>
        </w:rPr>
        <w:t> </w:t>
      </w:r>
      <w:r>
        <w:rPr>
          <w:color w:val="2F2A79"/>
          <w:w w:val="115"/>
        </w:rPr>
        <w:t>is a maladaptive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pattern of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use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marked</w:t>
      </w:r>
      <w:r>
        <w:rPr>
          <w:color w:val="2F2A79"/>
          <w:w w:val="115"/>
        </w:rPr>
        <w:t> by recurrent</w:t>
      </w:r>
      <w:r>
        <w:rPr>
          <w:color w:val="2F2A79"/>
          <w:w w:val="115"/>
        </w:rPr>
        <w:t> and </w:t>
      </w:r>
      <w:r>
        <w:rPr>
          <w:color w:val="3F3D83"/>
          <w:w w:val="115"/>
        </w:rPr>
        <w:t>significant</w:t>
      </w:r>
      <w:r>
        <w:rPr>
          <w:color w:val="3F3D83"/>
          <w:w w:val="115"/>
        </w:rPr>
        <w:t> negative consequences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related</w:t>
      </w:r>
      <w:r>
        <w:rPr>
          <w:color w:val="2F2A79"/>
          <w:w w:val="115"/>
        </w:rPr>
        <w:t> to the repeated</w:t>
      </w:r>
      <w:r>
        <w:rPr>
          <w:color w:val="2F2A79"/>
          <w:w w:val="115"/>
        </w:rPr>
        <w:t> use of </w:t>
      </w:r>
      <w:r>
        <w:rPr>
          <w:color w:val="3F3D83"/>
          <w:w w:val="115"/>
        </w:rPr>
        <w:t>substances.</w:t>
      </w:r>
      <w:r>
        <w:rPr>
          <w:color w:val="3F3D83"/>
          <w:spacing w:val="40"/>
          <w:w w:val="115"/>
        </w:rPr>
        <w:t> </w:t>
      </w:r>
      <w:r>
        <w:rPr>
          <w:i/>
          <w:color w:val="2F2A79"/>
          <w:w w:val="115"/>
        </w:rPr>
        <w:t>Substance</w:t>
      </w:r>
      <w:r>
        <w:rPr>
          <w:i/>
          <w:color w:val="2F2A79"/>
          <w:w w:val="115"/>
        </w:rPr>
        <w:t> dependence </w:t>
      </w:r>
      <w:r>
        <w:rPr>
          <w:color w:val="2F2A79"/>
          <w:w w:val="115"/>
        </w:rPr>
        <w:t>is defined as a cluster</w:t>
      </w:r>
      <w:r>
        <w:rPr>
          <w:color w:val="2F2A79"/>
          <w:w w:val="115"/>
        </w:rPr>
        <w:t> of </w:t>
      </w:r>
      <w:r>
        <w:rPr>
          <w:color w:val="3F3D83"/>
          <w:w w:val="115"/>
        </w:rPr>
        <w:t>cognitive,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behavioral, and physiological </w:t>
      </w:r>
      <w:r>
        <w:rPr>
          <w:color w:val="3F3D83"/>
          <w:w w:val="115"/>
        </w:rPr>
        <w:t>symptoms </w:t>
      </w:r>
      <w:r>
        <w:rPr>
          <w:color w:val="2F2A79"/>
          <w:w w:val="115"/>
        </w:rPr>
        <w:t>indicating that the individual is continuing use of the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despite </w:t>
      </w:r>
      <w:r>
        <w:rPr>
          <w:color w:val="3F3D83"/>
          <w:w w:val="115"/>
        </w:rPr>
        <w:t>significant substance-related </w:t>
      </w:r>
      <w:r>
        <w:rPr>
          <w:color w:val="2F2A79"/>
          <w:w w:val="115"/>
        </w:rPr>
        <w:t>prob­ lems. </w:t>
      </w:r>
      <w:r>
        <w:rPr>
          <w:color w:val="3F3D83"/>
          <w:w w:val="115"/>
        </w:rPr>
        <w:t>A</w:t>
      </w:r>
      <w:r>
        <w:rPr>
          <w:color w:val="3F3D83"/>
          <w:spacing w:val="-3"/>
          <w:w w:val="115"/>
        </w:rPr>
        <w:t> </w:t>
      </w:r>
      <w:r>
        <w:rPr>
          <w:color w:val="3F3D83"/>
          <w:w w:val="115"/>
        </w:rPr>
        <w:t>person experiencing substance </w:t>
      </w:r>
      <w:r>
        <w:rPr>
          <w:color w:val="2F2A79"/>
          <w:w w:val="115"/>
        </w:rPr>
        <w:t>depen­ dence </w:t>
      </w:r>
      <w:r>
        <w:rPr>
          <w:color w:val="3F3D83"/>
          <w:w w:val="115"/>
        </w:rPr>
        <w:t>shows "a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pattern of</w:t>
      </w:r>
      <w:r>
        <w:rPr>
          <w:color w:val="2F2A79"/>
          <w:w w:val="115"/>
        </w:rPr>
        <w:t> repeated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self­ </w:t>
      </w:r>
      <w:r>
        <w:rPr>
          <w:color w:val="2F2A79"/>
          <w:w w:val="115"/>
        </w:rPr>
        <w:t>administration that usually results in toler­ ance, withdrawal,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compulsive</w:t>
      </w:r>
      <w:r>
        <w:rPr>
          <w:color w:val="2F2A79"/>
          <w:w w:val="115"/>
        </w:rPr>
        <w:t> drug-tak­ ing behavior" (p. 192). </w:t>
      </w:r>
      <w:r>
        <w:rPr>
          <w:color w:val="3F3D83"/>
          <w:w w:val="115"/>
        </w:rPr>
        <w:t>A </w:t>
      </w:r>
      <w:r>
        <w:rPr>
          <w:color w:val="2F2A79"/>
          <w:w w:val="115"/>
        </w:rPr>
        <w:t>diagnosis of </w:t>
      </w:r>
      <w:r>
        <w:rPr>
          <w:color w:val="3F3D83"/>
          <w:w w:val="115"/>
        </w:rPr>
        <w:t>sub­ stance </w:t>
      </w:r>
      <w:r>
        <w:rPr>
          <w:color w:val="2F2A79"/>
          <w:w w:val="115"/>
        </w:rPr>
        <w:t>dependence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be </w:t>
      </w:r>
      <w:r>
        <w:rPr>
          <w:color w:val="2F2A79"/>
          <w:w w:val="115"/>
        </w:rPr>
        <w:t>applied</w:t>
      </w:r>
      <w:r>
        <w:rPr>
          <w:color w:val="2F2A79"/>
          <w:w w:val="115"/>
        </w:rPr>
        <w:t> to </w:t>
      </w:r>
      <w:r>
        <w:rPr>
          <w:color w:val="3F3D83"/>
          <w:w w:val="115"/>
        </w:rPr>
        <w:t>every </w:t>
      </w:r>
      <w:r>
        <w:rPr>
          <w:color w:val="2F2A79"/>
          <w:w w:val="115"/>
        </w:rPr>
        <w:t>class of </w:t>
      </w:r>
      <w:r>
        <w:rPr>
          <w:color w:val="3F3D83"/>
          <w:w w:val="115"/>
        </w:rPr>
        <w:t>substances except caffeine.</w:t>
      </w:r>
    </w:p>
    <w:p>
      <w:pPr>
        <w:pStyle w:val="BodyText"/>
        <w:spacing w:line="266" w:lineRule="auto" w:before="191"/>
        <w:ind w:left="255" w:right="1287" w:firstLine="3"/>
      </w:pPr>
      <w:r>
        <w:rPr>
          <w:color w:val="2F2A79"/>
          <w:w w:val="115"/>
        </w:rPr>
        <w:t>Treatment</w:t>
      </w:r>
      <w:r>
        <w:rPr>
          <w:color w:val="2F2A79"/>
          <w:w w:val="115"/>
        </w:rPr>
        <w:t> is defined according to the Institute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of Medicine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(IOM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1990),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spacing w:val="-6"/>
          <w:w w:val="115"/>
        </w:rPr>
        <w:t> </w:t>
      </w:r>
      <w:r>
        <w:rPr>
          <w:color w:val="3F3D83"/>
          <w:w w:val="115"/>
        </w:rPr>
        <w:t>cited</w:t>
      </w:r>
      <w:r>
        <w:rPr>
          <w:color w:val="3F3D83"/>
          <w:spacing w:val="-9"/>
          <w:w w:val="115"/>
        </w:rPr>
        <w:t> </w:t>
      </w:r>
      <w:r>
        <w:rPr>
          <w:color w:val="2F2A79"/>
          <w:w w:val="115"/>
        </w:rPr>
        <w:t>in CSAT's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National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Plan Initiative (CSAT </w:t>
      </w:r>
      <w:r>
        <w:rPr>
          <w:i/>
          <w:color w:val="2F2A79"/>
          <w:w w:val="115"/>
          <w:sz w:val="21"/>
        </w:rPr>
        <w:t>2000a, </w:t>
      </w:r>
      <w:r>
        <w:rPr>
          <w:color w:val="2F2A79"/>
          <w:w w:val="115"/>
        </w:rPr>
        <w:t>b):</w:t>
      </w:r>
    </w:p>
    <w:p>
      <w:pPr>
        <w:pStyle w:val="BodyText"/>
        <w:spacing w:before="10"/>
        <w:rPr>
          <w:sz w:val="17"/>
        </w:rPr>
      </w:pPr>
    </w:p>
    <w:p>
      <w:pPr>
        <w:spacing w:line="302" w:lineRule="auto" w:before="0"/>
        <w:ind w:left="686" w:right="1135" w:firstLine="1"/>
        <w:jc w:val="left"/>
        <w:rPr>
          <w:sz w:val="18"/>
        </w:rPr>
      </w:pPr>
      <w:r>
        <w:rPr>
          <w:color w:val="2F2A79"/>
          <w:w w:val="120"/>
          <w:sz w:val="18"/>
        </w:rPr>
        <w:t>Treatment</w:t>
      </w:r>
      <w:r>
        <w:rPr>
          <w:color w:val="2F2A79"/>
          <w:w w:val="120"/>
          <w:sz w:val="18"/>
        </w:rPr>
        <w:t> refers to the broad</w:t>
      </w:r>
      <w:r>
        <w:rPr>
          <w:color w:val="2F2A79"/>
          <w:w w:val="120"/>
          <w:sz w:val="18"/>
        </w:rPr>
        <w:t> range of [pri­ mary and</w:t>
      </w:r>
      <w:r>
        <w:rPr>
          <w:color w:val="2F2A79"/>
          <w:w w:val="120"/>
          <w:sz w:val="18"/>
        </w:rPr>
        <w:t> </w:t>
      </w:r>
      <w:r>
        <w:rPr>
          <w:color w:val="3F3D83"/>
          <w:w w:val="120"/>
          <w:sz w:val="18"/>
        </w:rPr>
        <w:t>supportive] services-including </w:t>
      </w:r>
      <w:r>
        <w:rPr>
          <w:color w:val="2F2A79"/>
          <w:w w:val="120"/>
          <w:sz w:val="18"/>
        </w:rPr>
        <w:t>identification,</w:t>
      </w:r>
      <w:r>
        <w:rPr>
          <w:color w:val="2F2A79"/>
          <w:spacing w:val="-14"/>
          <w:w w:val="120"/>
          <w:sz w:val="18"/>
        </w:rPr>
        <w:t> </w:t>
      </w:r>
      <w:r>
        <w:rPr>
          <w:color w:val="2F2A79"/>
          <w:w w:val="120"/>
          <w:sz w:val="18"/>
        </w:rPr>
        <w:t>brief</w:t>
      </w:r>
      <w:r>
        <w:rPr>
          <w:color w:val="2F2A79"/>
          <w:spacing w:val="-12"/>
          <w:w w:val="120"/>
          <w:sz w:val="18"/>
        </w:rPr>
        <w:t> </w:t>
      </w:r>
      <w:r>
        <w:rPr>
          <w:color w:val="2F2A79"/>
          <w:w w:val="120"/>
          <w:sz w:val="18"/>
        </w:rPr>
        <w:t>intervention,</w:t>
      </w:r>
      <w:r>
        <w:rPr>
          <w:color w:val="2F2A79"/>
          <w:spacing w:val="-11"/>
          <w:w w:val="120"/>
          <w:sz w:val="18"/>
        </w:rPr>
        <w:t> </w:t>
      </w:r>
      <w:r>
        <w:rPr>
          <w:color w:val="2F2A79"/>
          <w:w w:val="120"/>
          <w:sz w:val="18"/>
        </w:rPr>
        <w:t>assessment, diagnosis,</w:t>
      </w:r>
      <w:r>
        <w:rPr>
          <w:color w:val="2F2A79"/>
          <w:spacing w:val="-9"/>
          <w:w w:val="120"/>
          <w:sz w:val="18"/>
        </w:rPr>
        <w:t> </w:t>
      </w:r>
      <w:r>
        <w:rPr>
          <w:color w:val="3F3D83"/>
          <w:w w:val="120"/>
          <w:sz w:val="18"/>
        </w:rPr>
        <w:t>counseling,</w:t>
      </w:r>
      <w:r>
        <w:rPr>
          <w:color w:val="3F3D83"/>
          <w:spacing w:val="-6"/>
          <w:w w:val="120"/>
          <w:sz w:val="18"/>
        </w:rPr>
        <w:t> </w:t>
      </w:r>
      <w:r>
        <w:rPr>
          <w:color w:val="2F2A79"/>
          <w:w w:val="120"/>
          <w:sz w:val="18"/>
        </w:rPr>
        <w:t>medical</w:t>
      </w:r>
      <w:r>
        <w:rPr>
          <w:color w:val="2F2A79"/>
          <w:spacing w:val="-13"/>
          <w:w w:val="120"/>
          <w:sz w:val="18"/>
        </w:rPr>
        <w:t> </w:t>
      </w:r>
      <w:r>
        <w:rPr>
          <w:color w:val="3F3D83"/>
          <w:w w:val="120"/>
          <w:sz w:val="18"/>
        </w:rPr>
        <w:t>services,</w:t>
      </w:r>
      <w:r>
        <w:rPr>
          <w:color w:val="3F3D83"/>
          <w:spacing w:val="-11"/>
          <w:w w:val="120"/>
          <w:sz w:val="18"/>
        </w:rPr>
        <w:t> </w:t>
      </w:r>
      <w:r>
        <w:rPr>
          <w:color w:val="3F3D83"/>
          <w:w w:val="120"/>
          <w:sz w:val="18"/>
        </w:rPr>
        <w:t>psy­ chiatric services,</w:t>
      </w:r>
      <w:r>
        <w:rPr>
          <w:color w:val="3F3D83"/>
          <w:w w:val="120"/>
          <w:sz w:val="18"/>
        </w:rPr>
        <w:t> </w:t>
      </w:r>
      <w:r>
        <w:rPr>
          <w:color w:val="2F2A79"/>
          <w:w w:val="120"/>
          <w:sz w:val="18"/>
        </w:rPr>
        <w:t>psychological </w:t>
      </w:r>
      <w:r>
        <w:rPr>
          <w:color w:val="3F3D83"/>
          <w:w w:val="120"/>
          <w:sz w:val="18"/>
        </w:rPr>
        <w:t>services, social services, </w:t>
      </w:r>
      <w:r>
        <w:rPr>
          <w:color w:val="2F2A79"/>
          <w:w w:val="120"/>
          <w:sz w:val="18"/>
        </w:rPr>
        <w:t>and</w:t>
      </w:r>
      <w:r>
        <w:rPr>
          <w:color w:val="2F2A79"/>
          <w:w w:val="120"/>
          <w:sz w:val="18"/>
        </w:rPr>
        <w:t> followup-provided for people with</w:t>
      </w:r>
      <w:r>
        <w:rPr>
          <w:color w:val="2F2A79"/>
          <w:w w:val="120"/>
          <w:sz w:val="18"/>
        </w:rPr>
        <w:t> </w:t>
      </w:r>
      <w:r>
        <w:rPr>
          <w:color w:val="3F3D83"/>
          <w:w w:val="120"/>
          <w:sz w:val="18"/>
        </w:rPr>
        <w:t>alcohol </w:t>
      </w:r>
      <w:r>
        <w:rPr>
          <w:color w:val="2F2A79"/>
          <w:w w:val="120"/>
          <w:sz w:val="18"/>
        </w:rPr>
        <w:t>[and/or drug]</w:t>
      </w:r>
      <w:r>
        <w:rPr>
          <w:color w:val="2F2A79"/>
          <w:spacing w:val="-3"/>
          <w:w w:val="120"/>
          <w:sz w:val="18"/>
        </w:rPr>
        <w:t> </w:t>
      </w:r>
      <w:r>
        <w:rPr>
          <w:color w:val="2F2A79"/>
          <w:w w:val="120"/>
          <w:sz w:val="18"/>
        </w:rPr>
        <w:t>problems. The overall</w:t>
      </w:r>
      <w:r>
        <w:rPr>
          <w:color w:val="2F2A79"/>
          <w:spacing w:val="-1"/>
          <w:w w:val="120"/>
          <w:sz w:val="18"/>
        </w:rPr>
        <w:t> </w:t>
      </w:r>
      <w:r>
        <w:rPr>
          <w:color w:val="3F3D83"/>
          <w:w w:val="120"/>
          <w:sz w:val="18"/>
        </w:rPr>
        <w:t>goal </w:t>
      </w:r>
      <w:r>
        <w:rPr>
          <w:color w:val="2F2A79"/>
          <w:w w:val="120"/>
          <w:sz w:val="18"/>
        </w:rPr>
        <w:t>of</w:t>
      </w:r>
      <w:r>
        <w:rPr>
          <w:color w:val="2F2A79"/>
          <w:w w:val="120"/>
          <w:sz w:val="18"/>
        </w:rPr>
        <w:t> treatment </w:t>
      </w:r>
      <w:r>
        <w:rPr>
          <w:color w:val="3F3D83"/>
          <w:w w:val="120"/>
          <w:sz w:val="18"/>
        </w:rPr>
        <w:t>is</w:t>
      </w:r>
      <w:r>
        <w:rPr>
          <w:color w:val="3F3D83"/>
          <w:spacing w:val="-4"/>
          <w:w w:val="120"/>
          <w:sz w:val="18"/>
        </w:rPr>
        <w:t> </w:t>
      </w:r>
      <w:r>
        <w:rPr>
          <w:color w:val="2F2A79"/>
          <w:w w:val="120"/>
          <w:sz w:val="18"/>
        </w:rPr>
        <w:t>to</w:t>
      </w:r>
      <w:r>
        <w:rPr>
          <w:color w:val="2F2A79"/>
          <w:spacing w:val="-2"/>
          <w:w w:val="120"/>
          <w:sz w:val="18"/>
        </w:rPr>
        <w:t> </w:t>
      </w:r>
      <w:r>
        <w:rPr>
          <w:color w:val="2F2A79"/>
          <w:w w:val="120"/>
          <w:sz w:val="18"/>
        </w:rPr>
        <w:t>reduce or </w:t>
      </w:r>
      <w:r>
        <w:rPr>
          <w:color w:val="3F3D83"/>
          <w:w w:val="120"/>
          <w:sz w:val="18"/>
        </w:rPr>
        <w:t>eliminate</w:t>
      </w:r>
      <w:r>
        <w:rPr>
          <w:color w:val="3F3D83"/>
          <w:spacing w:val="-13"/>
          <w:w w:val="120"/>
          <w:sz w:val="18"/>
        </w:rPr>
        <w:t> </w:t>
      </w:r>
      <w:r>
        <w:rPr>
          <w:color w:val="2F2A79"/>
          <w:w w:val="120"/>
          <w:sz w:val="18"/>
        </w:rPr>
        <w:t>the</w:t>
      </w:r>
      <w:r>
        <w:rPr>
          <w:color w:val="2F2A79"/>
          <w:spacing w:val="-5"/>
          <w:w w:val="120"/>
          <w:sz w:val="18"/>
        </w:rPr>
        <w:t> </w:t>
      </w:r>
      <w:r>
        <w:rPr>
          <w:color w:val="2F2A79"/>
          <w:w w:val="120"/>
          <w:sz w:val="18"/>
        </w:rPr>
        <w:t>use</w:t>
      </w:r>
      <w:r>
        <w:rPr>
          <w:color w:val="2F2A79"/>
          <w:spacing w:val="-13"/>
          <w:w w:val="120"/>
          <w:sz w:val="18"/>
        </w:rPr>
        <w:t> </w:t>
      </w:r>
      <w:r>
        <w:rPr>
          <w:color w:val="3F3D83"/>
          <w:w w:val="120"/>
          <w:sz w:val="18"/>
        </w:rPr>
        <w:t>of</w:t>
      </w:r>
      <w:r>
        <w:rPr>
          <w:color w:val="3F3D83"/>
          <w:spacing w:val="-6"/>
          <w:w w:val="120"/>
          <w:sz w:val="18"/>
        </w:rPr>
        <w:t> </w:t>
      </w:r>
      <w:r>
        <w:rPr>
          <w:color w:val="2F2A79"/>
          <w:w w:val="120"/>
          <w:sz w:val="18"/>
        </w:rPr>
        <w:t>alcohol</w:t>
      </w:r>
      <w:r>
        <w:rPr>
          <w:color w:val="2F2A79"/>
          <w:spacing w:val="-12"/>
          <w:w w:val="120"/>
          <w:sz w:val="18"/>
        </w:rPr>
        <w:t> </w:t>
      </w:r>
      <w:r>
        <w:rPr>
          <w:color w:val="2F2A79"/>
          <w:w w:val="120"/>
          <w:sz w:val="18"/>
        </w:rPr>
        <w:t>[and/or</w:t>
      </w:r>
      <w:r>
        <w:rPr>
          <w:color w:val="2F2A79"/>
          <w:spacing w:val="-7"/>
          <w:w w:val="120"/>
          <w:sz w:val="18"/>
        </w:rPr>
        <w:t> </w:t>
      </w:r>
      <w:r>
        <w:rPr>
          <w:color w:val="3F3D83"/>
          <w:w w:val="120"/>
          <w:sz w:val="18"/>
        </w:rPr>
        <w:t>drugs]</w:t>
      </w:r>
      <w:r>
        <w:rPr>
          <w:color w:val="3F3D83"/>
          <w:spacing w:val="-14"/>
          <w:w w:val="120"/>
          <w:sz w:val="18"/>
        </w:rPr>
        <w:t> </w:t>
      </w:r>
      <w:r>
        <w:rPr>
          <w:color w:val="2F2A79"/>
          <w:w w:val="120"/>
          <w:sz w:val="18"/>
        </w:rPr>
        <w:t>as a</w:t>
      </w:r>
      <w:r>
        <w:rPr>
          <w:color w:val="2F2A79"/>
          <w:spacing w:val="-14"/>
          <w:w w:val="120"/>
          <w:sz w:val="18"/>
        </w:rPr>
        <w:t> </w:t>
      </w:r>
      <w:r>
        <w:rPr>
          <w:color w:val="3F3D83"/>
          <w:w w:val="120"/>
          <w:sz w:val="18"/>
        </w:rPr>
        <w:t>contributing</w:t>
      </w:r>
      <w:r>
        <w:rPr>
          <w:color w:val="3F3D83"/>
          <w:spacing w:val="-13"/>
          <w:w w:val="120"/>
          <w:sz w:val="18"/>
        </w:rPr>
        <w:t> </w:t>
      </w:r>
      <w:r>
        <w:rPr>
          <w:color w:val="2F2A79"/>
          <w:w w:val="120"/>
          <w:sz w:val="18"/>
        </w:rPr>
        <w:t>factor</w:t>
      </w:r>
      <w:r>
        <w:rPr>
          <w:color w:val="2F2A79"/>
          <w:spacing w:val="-5"/>
          <w:w w:val="120"/>
          <w:sz w:val="18"/>
        </w:rPr>
        <w:t> </w:t>
      </w:r>
      <w:r>
        <w:rPr>
          <w:color w:val="2F2A79"/>
          <w:w w:val="120"/>
          <w:sz w:val="18"/>
        </w:rPr>
        <w:t>to</w:t>
      </w:r>
      <w:r>
        <w:rPr>
          <w:color w:val="2F2A79"/>
          <w:spacing w:val="-14"/>
          <w:w w:val="120"/>
          <w:sz w:val="18"/>
        </w:rPr>
        <w:t> </w:t>
      </w:r>
      <w:r>
        <w:rPr>
          <w:color w:val="2F2A79"/>
          <w:w w:val="120"/>
          <w:sz w:val="18"/>
        </w:rPr>
        <w:t>physical,</w:t>
      </w:r>
      <w:r>
        <w:rPr>
          <w:color w:val="2F2A79"/>
          <w:spacing w:val="-5"/>
          <w:w w:val="120"/>
          <w:sz w:val="18"/>
        </w:rPr>
        <w:t> </w:t>
      </w:r>
      <w:r>
        <w:rPr>
          <w:color w:val="2F2A79"/>
          <w:w w:val="120"/>
          <w:sz w:val="18"/>
        </w:rPr>
        <w:t>psychologi­ </w:t>
      </w:r>
      <w:r>
        <w:rPr>
          <w:color w:val="3F3D83"/>
          <w:w w:val="120"/>
          <w:sz w:val="18"/>
        </w:rPr>
        <w:t>cal, </w:t>
      </w:r>
      <w:r>
        <w:rPr>
          <w:color w:val="2F2A79"/>
          <w:w w:val="120"/>
          <w:sz w:val="18"/>
        </w:rPr>
        <w:t>and </w:t>
      </w:r>
      <w:r>
        <w:rPr>
          <w:color w:val="3F3D83"/>
          <w:w w:val="120"/>
          <w:sz w:val="18"/>
        </w:rPr>
        <w:t>social </w:t>
      </w:r>
      <w:r>
        <w:rPr>
          <w:color w:val="2F2A79"/>
          <w:w w:val="120"/>
          <w:sz w:val="18"/>
        </w:rPr>
        <w:t>dysfunction</w:t>
      </w:r>
      <w:r>
        <w:rPr>
          <w:color w:val="2F2A79"/>
          <w:w w:val="120"/>
          <w:sz w:val="18"/>
        </w:rPr>
        <w:t> and</w:t>
      </w:r>
      <w:r>
        <w:rPr>
          <w:color w:val="2F2A79"/>
          <w:w w:val="120"/>
          <w:sz w:val="18"/>
        </w:rPr>
        <w:t> to arrest,</w:t>
      </w:r>
    </w:p>
    <w:p>
      <w:pPr>
        <w:spacing w:after="0" w:line="302" w:lineRule="auto"/>
        <w:jc w:val="left"/>
        <w:rPr>
          <w:sz w:val="18"/>
        </w:rPr>
        <w:sectPr>
          <w:pgSz w:w="12240" w:h="15840"/>
          <w:pgMar w:header="0" w:footer="964" w:top="1320" w:bottom="1140" w:left="600" w:right="860"/>
          <w:cols w:num="2" w:equalWidth="0">
            <w:col w:w="5018" w:space="40"/>
            <w:col w:w="5722"/>
          </w:cols>
        </w:sectPr>
      </w:pPr>
    </w:p>
    <w:p>
      <w:pPr>
        <w:spacing w:line="300" w:lineRule="auto" w:before="103"/>
        <w:ind w:left="1585" w:right="0" w:firstLine="5"/>
        <w:jc w:val="left"/>
        <w:rPr>
          <w:sz w:val="18"/>
        </w:rPr>
      </w:pPr>
      <w:r>
        <w:rPr>
          <w:color w:val="2F2A79"/>
          <w:w w:val="115"/>
          <w:sz w:val="18"/>
        </w:rPr>
        <w:t>retard, or reverse the progress</w:t>
      </w:r>
      <w:r>
        <w:rPr>
          <w:color w:val="2F2A79"/>
          <w:w w:val="115"/>
          <w:sz w:val="18"/>
        </w:rPr>
        <w:t> of</w:t>
      </w:r>
      <w:r>
        <w:rPr>
          <w:color w:val="2F2A79"/>
          <w:w w:val="115"/>
          <w:sz w:val="18"/>
        </w:rPr>
        <w:t> any</w:t>
      </w:r>
      <w:r>
        <w:rPr>
          <w:color w:val="2F2A79"/>
          <w:spacing w:val="40"/>
          <w:w w:val="115"/>
          <w:sz w:val="18"/>
        </w:rPr>
        <w:t> </w:t>
      </w:r>
      <w:r>
        <w:rPr>
          <w:color w:val="2F2A79"/>
          <w:w w:val="115"/>
          <w:sz w:val="18"/>
        </w:rPr>
        <w:t>associ­ ated</w:t>
      </w:r>
      <w:r>
        <w:rPr>
          <w:color w:val="2F2A79"/>
          <w:w w:val="115"/>
          <w:sz w:val="18"/>
        </w:rPr>
        <w:t> problems</w:t>
      </w:r>
      <w:r>
        <w:rPr>
          <w:color w:val="2F2A79"/>
          <w:w w:val="115"/>
          <w:sz w:val="18"/>
        </w:rPr>
        <w:t> (CSAT </w:t>
      </w:r>
      <w:r>
        <w:rPr>
          <w:i/>
          <w:color w:val="2F2A79"/>
          <w:w w:val="115"/>
          <w:sz w:val="18"/>
        </w:rPr>
        <w:t>2000a, </w:t>
      </w:r>
      <w:r>
        <w:rPr>
          <w:color w:val="2F2A79"/>
          <w:w w:val="115"/>
          <w:sz w:val="18"/>
        </w:rPr>
        <w:t>p.</w:t>
      </w:r>
      <w:r>
        <w:rPr>
          <w:color w:val="2F2A79"/>
          <w:w w:val="115"/>
          <w:sz w:val="18"/>
        </w:rPr>
        <w:t> 7).</w:t>
      </w:r>
    </w:p>
    <w:p>
      <w:pPr>
        <w:pStyle w:val="BodyText"/>
        <w:spacing w:line="271" w:lineRule="auto" w:before="55"/>
        <w:ind w:left="1149" w:firstLine="3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i/>
          <w:color w:val="423D85"/>
          <w:w w:val="115"/>
        </w:rPr>
        <w:t>criminal</w:t>
      </w:r>
      <w:r>
        <w:rPr>
          <w:i/>
          <w:color w:val="423D85"/>
          <w:w w:val="115"/>
        </w:rPr>
        <w:t> </w:t>
      </w:r>
      <w:r>
        <w:rPr>
          <w:i/>
          <w:color w:val="2F2A79"/>
          <w:w w:val="115"/>
        </w:rPr>
        <w:t>justice </w:t>
      </w:r>
      <w:r>
        <w:rPr>
          <w:i/>
          <w:color w:val="423D85"/>
          <w:w w:val="115"/>
        </w:rPr>
        <w:t>system, </w:t>
      </w:r>
      <w:r>
        <w:rPr>
          <w:color w:val="2F2A79"/>
          <w:w w:val="115"/>
        </w:rPr>
        <w:t>as discussed in this TIP, includes four </w:t>
      </w:r>
      <w:r>
        <w:rPr>
          <w:color w:val="423D85"/>
          <w:w w:val="115"/>
        </w:rPr>
        <w:t>subsystems:</w:t>
      </w:r>
      <w:r>
        <w:rPr>
          <w:color w:val="423D85"/>
          <w:spacing w:val="40"/>
          <w:w w:val="115"/>
        </w:rPr>
        <w:t> </w:t>
      </w:r>
      <w:r>
        <w:rPr>
          <w:color w:val="2F2A79"/>
          <w:w w:val="115"/>
        </w:rPr>
        <w:t>pretrial and diversion </w:t>
      </w:r>
      <w:r>
        <w:rPr>
          <w:color w:val="423D85"/>
          <w:w w:val="115"/>
        </w:rPr>
        <w:t>settings, </w:t>
      </w:r>
      <w:r>
        <w:rPr>
          <w:color w:val="2F2A79"/>
          <w:w w:val="115"/>
        </w:rPr>
        <w:t>jails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detention centers, prisons (State and</w:t>
      </w:r>
      <w:r>
        <w:rPr>
          <w:color w:val="2F2A79"/>
          <w:w w:val="115"/>
        </w:rPr>
        <w:t> Federal), and community</w:t>
      </w:r>
      <w:r>
        <w:rPr>
          <w:color w:val="2F2A79"/>
          <w:spacing w:val="-8"/>
          <w:w w:val="115"/>
        </w:rPr>
        <w:t> </w:t>
      </w:r>
      <w:r>
        <w:rPr>
          <w:color w:val="423D85"/>
          <w:w w:val="115"/>
        </w:rPr>
        <w:t>supervision</w:t>
      </w:r>
      <w:r>
        <w:rPr>
          <w:color w:val="423D85"/>
          <w:spacing w:val="-7"/>
          <w:w w:val="115"/>
        </w:rPr>
        <w:t> </w:t>
      </w:r>
      <w:r>
        <w:rPr>
          <w:color w:val="423D85"/>
          <w:w w:val="115"/>
        </w:rPr>
        <w:t>settings.</w:t>
      </w:r>
      <w:r>
        <w:rPr>
          <w:color w:val="423D85"/>
          <w:spacing w:val="-7"/>
          <w:w w:val="115"/>
        </w:rPr>
        <w:t> </w:t>
      </w:r>
      <w:r>
        <w:rPr>
          <w:color w:val="2F2A79"/>
          <w:w w:val="115"/>
        </w:rPr>
        <w:t>Definitions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of other terms relevant to </w:t>
      </w:r>
      <w:r>
        <w:rPr>
          <w:color w:val="423D85"/>
          <w:w w:val="115"/>
        </w:rPr>
        <w:t>criminal </w:t>
      </w:r>
      <w:r>
        <w:rPr>
          <w:color w:val="2F2A79"/>
          <w:w w:val="115"/>
        </w:rPr>
        <w:t>justice and </w:t>
      </w:r>
      <w:r>
        <w:rPr>
          <w:color w:val="423D85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are given in appendix B, Glossary.</w:t>
      </w:r>
    </w:p>
    <w:p>
      <w:pPr>
        <w:pStyle w:val="BodyText"/>
        <w:spacing w:line="271" w:lineRule="auto" w:before="185"/>
        <w:ind w:left="1149" w:firstLine="1"/>
      </w:pP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purposes of</w:t>
      </w:r>
      <w:r>
        <w:rPr>
          <w:color w:val="2F2A79"/>
          <w:w w:val="115"/>
        </w:rPr>
        <w:t> this TIP, an </w:t>
      </w:r>
      <w:r>
        <w:rPr>
          <w:i/>
          <w:color w:val="423D85"/>
          <w:w w:val="115"/>
        </w:rPr>
        <w:t>offender</w:t>
      </w:r>
      <w:r>
        <w:rPr>
          <w:i/>
          <w:color w:val="423D85"/>
          <w:spacing w:val="-1"/>
          <w:w w:val="115"/>
        </w:rPr>
        <w:t> </w:t>
      </w:r>
      <w:r>
        <w:rPr>
          <w:color w:val="2F2A79"/>
          <w:w w:val="115"/>
        </w:rPr>
        <w:t>is a person who has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been arrested, </w:t>
      </w:r>
      <w:r>
        <w:rPr>
          <w:color w:val="423D85"/>
          <w:w w:val="115"/>
        </w:rPr>
        <w:t>charged </w:t>
      </w:r>
      <w:r>
        <w:rPr>
          <w:color w:val="2F2A79"/>
          <w:w w:val="115"/>
        </w:rPr>
        <w:t>with a </w:t>
      </w:r>
      <w:r>
        <w:rPr>
          <w:color w:val="423D85"/>
          <w:w w:val="115"/>
        </w:rPr>
        <w:t>crime, </w:t>
      </w:r>
      <w:r>
        <w:rPr>
          <w:color w:val="2F2A79"/>
          <w:w w:val="115"/>
        </w:rPr>
        <w:t>or </w:t>
      </w:r>
      <w:r>
        <w:rPr>
          <w:color w:val="423D85"/>
          <w:w w:val="115"/>
        </w:rPr>
        <w:t>convicted</w:t>
      </w:r>
      <w:r>
        <w:rPr>
          <w:color w:val="423D85"/>
          <w:w w:val="115"/>
        </w:rPr>
        <w:t> </w:t>
      </w:r>
      <w:r>
        <w:rPr>
          <w:color w:val="2F2A79"/>
          <w:w w:val="115"/>
        </w:rPr>
        <w:t>of a</w:t>
      </w:r>
      <w:r>
        <w:rPr>
          <w:color w:val="2F2A79"/>
          <w:w w:val="115"/>
        </w:rPr>
        <w:t> </w:t>
      </w:r>
      <w:r>
        <w:rPr>
          <w:color w:val="423D85"/>
          <w:w w:val="115"/>
        </w:rPr>
        <w:t>crime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under</w:t>
      </w:r>
      <w:r>
        <w:rPr>
          <w:color w:val="2F2A79"/>
          <w:w w:val="115"/>
        </w:rPr>
        <w:t> the </w:t>
      </w:r>
      <w:r>
        <w:rPr>
          <w:color w:val="423D85"/>
          <w:w w:val="115"/>
        </w:rPr>
        <w:t>supervision</w:t>
      </w:r>
      <w:r>
        <w:rPr>
          <w:color w:val="42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criminal justice </w:t>
      </w:r>
      <w:r>
        <w:rPr>
          <w:color w:val="423D85"/>
          <w:w w:val="115"/>
        </w:rPr>
        <w:t>system.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ind w:left="1154"/>
      </w:pPr>
      <w:bookmarkStart w:name="_TOC_250009" w:id="6"/>
      <w:r>
        <w:rPr>
          <w:color w:val="2F2A79"/>
          <w:w w:val="105"/>
        </w:rPr>
        <w:t>Audience</w:t>
      </w:r>
      <w:r>
        <w:rPr>
          <w:color w:val="2F2A79"/>
          <w:spacing w:val="58"/>
          <w:w w:val="105"/>
        </w:rPr>
        <w:t> </w:t>
      </w:r>
      <w:r>
        <w:rPr>
          <w:color w:val="2F2A79"/>
          <w:w w:val="105"/>
        </w:rPr>
        <w:t>for</w:t>
      </w:r>
      <w:r>
        <w:rPr>
          <w:color w:val="2F2A79"/>
          <w:spacing w:val="46"/>
          <w:w w:val="150"/>
        </w:rPr>
        <w:t> </w:t>
      </w:r>
      <w:r>
        <w:rPr>
          <w:color w:val="2F2A79"/>
          <w:w w:val="105"/>
        </w:rPr>
        <w:t>This</w:t>
      </w:r>
      <w:r>
        <w:rPr>
          <w:color w:val="2F2A79"/>
          <w:spacing w:val="31"/>
          <w:w w:val="105"/>
        </w:rPr>
        <w:t> </w:t>
      </w:r>
      <w:bookmarkEnd w:id="6"/>
      <w:r>
        <w:rPr>
          <w:color w:val="2F2A79"/>
          <w:spacing w:val="-5"/>
          <w:w w:val="105"/>
        </w:rPr>
        <w:t>TIP</w:t>
      </w:r>
    </w:p>
    <w:p>
      <w:pPr>
        <w:pStyle w:val="BodyText"/>
        <w:spacing w:line="266" w:lineRule="auto" w:before="90"/>
        <w:ind w:left="1152" w:right="69" w:firstLine="1"/>
      </w:pPr>
      <w:r>
        <w:rPr>
          <w:color w:val="2F2A79"/>
          <w:w w:val="110"/>
        </w:rPr>
        <w:t>This TIP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is written primarily for </w:t>
      </w:r>
      <w:r>
        <w:rPr>
          <w:color w:val="423D85"/>
          <w:w w:val="110"/>
        </w:rPr>
        <w:t>substance </w:t>
      </w:r>
      <w:r>
        <w:rPr>
          <w:color w:val="2F2A79"/>
          <w:w w:val="110"/>
        </w:rPr>
        <w:t>abuse </w:t>
      </w:r>
      <w:r>
        <w:rPr>
          <w:color w:val="423D85"/>
          <w:w w:val="110"/>
        </w:rPr>
        <w:t>counselors </w:t>
      </w:r>
      <w:r>
        <w:rPr>
          <w:color w:val="2F2A79"/>
          <w:w w:val="110"/>
        </w:rPr>
        <w:t>and</w:t>
      </w:r>
      <w:r>
        <w:rPr>
          <w:color w:val="2F2A79"/>
          <w:spacing w:val="40"/>
          <w:w w:val="110"/>
        </w:rPr>
        <w:t> </w:t>
      </w:r>
      <w:r>
        <w:rPr>
          <w:color w:val="423D85"/>
          <w:w w:val="110"/>
        </w:rPr>
        <w:t>clinicians </w:t>
      </w:r>
      <w:r>
        <w:rPr>
          <w:color w:val="2F2A79"/>
          <w:w w:val="110"/>
        </w:rPr>
        <w:t>who treat</w:t>
      </w:r>
      <w:r>
        <w:rPr>
          <w:color w:val="2F2A79"/>
          <w:spacing w:val="40"/>
          <w:w w:val="110"/>
        </w:rPr>
        <w:t> </w:t>
      </w:r>
      <w:r>
        <w:rPr>
          <w:color w:val="423D85"/>
          <w:w w:val="110"/>
        </w:rPr>
        <w:t>clients </w:t>
      </w:r>
      <w:r>
        <w:rPr>
          <w:color w:val="2F2A79"/>
          <w:w w:val="110"/>
        </w:rPr>
        <w:t>involved in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the </w:t>
      </w:r>
      <w:r>
        <w:rPr>
          <w:color w:val="423D85"/>
          <w:w w:val="110"/>
        </w:rPr>
        <w:t>criminal</w:t>
      </w:r>
      <w:r>
        <w:rPr>
          <w:color w:val="423D85"/>
          <w:spacing w:val="39"/>
          <w:w w:val="110"/>
        </w:rPr>
        <w:t> </w:t>
      </w:r>
      <w:r>
        <w:rPr>
          <w:color w:val="2F2A79"/>
          <w:w w:val="110"/>
        </w:rPr>
        <w:t>justice </w:t>
      </w:r>
      <w:r>
        <w:rPr>
          <w:color w:val="423D85"/>
          <w:w w:val="110"/>
        </w:rPr>
        <w:t>system</w:t>
      </w:r>
      <w:r>
        <w:rPr>
          <w:color w:val="423D85"/>
          <w:w w:val="110"/>
        </w:rPr>
        <w:t> </w:t>
      </w:r>
      <w:r>
        <w:rPr>
          <w:color w:val="2F2A79"/>
          <w:w w:val="110"/>
        </w:rPr>
        <w:t>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who</w:t>
      </w:r>
      <w:r>
        <w:rPr>
          <w:color w:val="2F2A79"/>
          <w:spacing w:val="36"/>
          <w:w w:val="110"/>
        </w:rPr>
        <w:t> </w:t>
      </w:r>
      <w:r>
        <w:rPr>
          <w:color w:val="2F2A79"/>
          <w:w w:val="110"/>
        </w:rPr>
        <w:t>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under</w:t>
      </w:r>
      <w:r>
        <w:rPr>
          <w:color w:val="2F2A79"/>
          <w:spacing w:val="30"/>
          <w:w w:val="110"/>
        </w:rPr>
        <w:t> </w:t>
      </w:r>
      <w:r>
        <w:rPr>
          <w:color w:val="2F2A79"/>
          <w:w w:val="110"/>
        </w:rPr>
        <w:t>full 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partial</w:t>
      </w:r>
      <w:r>
        <w:rPr>
          <w:color w:val="2F2A79"/>
          <w:spacing w:val="34"/>
          <w:w w:val="110"/>
        </w:rPr>
        <w:t> </w:t>
      </w:r>
      <w:r>
        <w:rPr>
          <w:color w:val="423D85"/>
          <w:w w:val="110"/>
        </w:rPr>
        <w:t>supervision </w:t>
      </w:r>
      <w:r>
        <w:rPr>
          <w:color w:val="2F2A79"/>
          <w:w w:val="110"/>
        </w:rPr>
        <w:t>and for</w:t>
      </w:r>
      <w:r>
        <w:rPr>
          <w:color w:val="2F2A79"/>
          <w:w w:val="110"/>
        </w:rPr>
        <w:t> administrators whose programs </w:t>
      </w:r>
      <w:r>
        <w:rPr>
          <w:color w:val="423D85"/>
          <w:w w:val="110"/>
        </w:rPr>
        <w:t>serve </w:t>
      </w:r>
      <w:r>
        <w:rPr>
          <w:color w:val="2F2A79"/>
          <w:w w:val="110"/>
        </w:rPr>
        <w:t>clients under </w:t>
      </w:r>
      <w:r>
        <w:rPr>
          <w:color w:val="423D85"/>
          <w:w w:val="110"/>
        </w:rPr>
        <w:t>criminal </w:t>
      </w:r>
      <w:r>
        <w:rPr>
          <w:color w:val="2F2A79"/>
          <w:w w:val="110"/>
        </w:rPr>
        <w:t>justice </w:t>
      </w:r>
      <w:r>
        <w:rPr>
          <w:color w:val="423D85"/>
          <w:w w:val="110"/>
        </w:rPr>
        <w:t>supervision.</w:t>
      </w:r>
      <w:r>
        <w:rPr>
          <w:color w:val="423D85"/>
          <w:spacing w:val="40"/>
          <w:w w:val="110"/>
        </w:rPr>
        <w:t> </w:t>
      </w:r>
      <w:r>
        <w:rPr>
          <w:color w:val="2F2A79"/>
          <w:w w:val="110"/>
          <w:sz w:val="22"/>
        </w:rPr>
        <w:t>It</w:t>
      </w:r>
      <w:r>
        <w:rPr>
          <w:color w:val="2F2A79"/>
          <w:spacing w:val="40"/>
          <w:w w:val="110"/>
          <w:sz w:val="22"/>
        </w:rPr>
        <w:t> </w:t>
      </w:r>
      <w:r>
        <w:rPr>
          <w:color w:val="423D85"/>
          <w:w w:val="110"/>
        </w:rPr>
        <w:t>also </w:t>
      </w:r>
      <w:r>
        <w:rPr>
          <w:rFonts w:ascii="Arial" w:hAnsi="Arial"/>
          <w:color w:val="2F2A79"/>
          <w:w w:val="110"/>
          <w:sz w:val="21"/>
        </w:rPr>
        <w:t>will</w:t>
      </w:r>
      <w:r>
        <w:rPr>
          <w:rFonts w:ascii="Arial" w:hAnsi="Arial"/>
          <w:color w:val="2F2A79"/>
          <w:spacing w:val="-12"/>
          <w:w w:val="110"/>
          <w:sz w:val="21"/>
        </w:rPr>
        <w:t> </w:t>
      </w:r>
      <w:r>
        <w:rPr>
          <w:color w:val="2F2A79"/>
          <w:w w:val="110"/>
        </w:rPr>
        <w:t>he useful for</w:t>
      </w:r>
      <w:r>
        <w:rPr>
          <w:color w:val="2F2A79"/>
          <w:spacing w:val="40"/>
          <w:w w:val="110"/>
        </w:rPr>
        <w:t> </w:t>
      </w:r>
      <w:r>
        <w:rPr>
          <w:color w:val="423D85"/>
          <w:w w:val="110"/>
        </w:rPr>
        <w:t>counselors </w:t>
      </w:r>
      <w:r>
        <w:rPr>
          <w:color w:val="2F2A79"/>
          <w:w w:val="110"/>
        </w:rPr>
        <w:t>who work in </w:t>
      </w:r>
      <w:r>
        <w:rPr>
          <w:color w:val="423D85"/>
          <w:w w:val="110"/>
        </w:rPr>
        <w:t>correctional </w:t>
      </w:r>
      <w:r>
        <w:rPr>
          <w:color w:val="2F2A79"/>
          <w:w w:val="110"/>
        </w:rPr>
        <w:t>institutions </w:t>
      </w:r>
      <w:r>
        <w:rPr>
          <w:color w:val="423D85"/>
          <w:w w:val="110"/>
        </w:rPr>
        <w:t>and</w:t>
      </w:r>
      <w:r>
        <w:rPr>
          <w:color w:val="423D85"/>
          <w:w w:val="110"/>
        </w:rPr>
        <w:t> </w:t>
      </w:r>
      <w:r>
        <w:rPr>
          <w:color w:val="2F2A79"/>
          <w:w w:val="110"/>
        </w:rPr>
        <w:t>those in </w:t>
      </w:r>
      <w:r>
        <w:rPr>
          <w:color w:val="423D85"/>
          <w:w w:val="110"/>
        </w:rPr>
        <w:t>communi­</w:t>
      </w:r>
    </w:p>
    <w:p>
      <w:pPr>
        <w:pStyle w:val="BodyText"/>
        <w:spacing w:line="271" w:lineRule="auto"/>
        <w:ind w:left="1155" w:hanging="3"/>
      </w:pPr>
      <w:r>
        <w:rPr>
          <w:color w:val="2F2A79"/>
          <w:w w:val="115"/>
        </w:rPr>
        <w:t>ty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agencies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15"/>
          <w:w w:val="115"/>
        </w:rPr>
        <w:t> </w:t>
      </w:r>
      <w:r>
        <w:rPr>
          <w:color w:val="423D85"/>
          <w:w w:val="115"/>
        </w:rPr>
        <w:t>clients</w:t>
      </w:r>
      <w:r>
        <w:rPr>
          <w:color w:val="423D85"/>
          <w:spacing w:val="-11"/>
          <w:w w:val="115"/>
        </w:rPr>
        <w:t> </w:t>
      </w:r>
      <w:r>
        <w:rPr>
          <w:color w:val="2F2A79"/>
          <w:w w:val="115"/>
        </w:rPr>
        <w:t>on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probation,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parole,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or pretrial release.</w:t>
      </w:r>
    </w:p>
    <w:p>
      <w:pPr>
        <w:pStyle w:val="BodyText"/>
        <w:spacing w:line="271" w:lineRule="auto" w:before="182"/>
        <w:ind w:left="1148" w:right="69" w:firstLine="8"/>
      </w:pPr>
      <w:r>
        <w:rPr>
          <w:color w:val="2F2A79"/>
          <w:w w:val="115"/>
        </w:rPr>
        <w:t>Others who work in</w:t>
      </w:r>
      <w:r>
        <w:rPr>
          <w:color w:val="2F2A79"/>
          <w:w w:val="115"/>
        </w:rPr>
        <w:t> the </w:t>
      </w:r>
      <w:r>
        <w:rPr>
          <w:color w:val="423D85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423D85"/>
          <w:w w:val="115"/>
        </w:rPr>
        <w:t>sys­ </w:t>
      </w:r>
      <w:r>
        <w:rPr>
          <w:color w:val="2F2A79"/>
          <w:w w:val="115"/>
        </w:rPr>
        <w:t>tem may also find this TIP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helpful.</w:t>
      </w:r>
      <w:r>
        <w:rPr>
          <w:color w:val="2F2A79"/>
          <w:w w:val="115"/>
        </w:rPr>
        <w:t> This includes</w:t>
      </w:r>
      <w:r>
        <w:rPr>
          <w:color w:val="2F2A79"/>
          <w:w w:val="115"/>
        </w:rPr>
        <w:t> judges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prosecutors;</w:t>
      </w:r>
      <w:r>
        <w:rPr>
          <w:color w:val="2F2A79"/>
          <w:w w:val="115"/>
        </w:rPr>
        <w:t> probation and</w:t>
      </w:r>
      <w:r>
        <w:rPr>
          <w:color w:val="2F2A79"/>
          <w:w w:val="115"/>
        </w:rPr>
        <w:t> parole officers, case managers,</w:t>
      </w:r>
      <w:r>
        <w:rPr>
          <w:color w:val="2F2A79"/>
          <w:w w:val="115"/>
        </w:rPr>
        <w:t> public defenders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other </w:t>
      </w:r>
      <w:r>
        <w:rPr>
          <w:color w:val="423D85"/>
          <w:w w:val="115"/>
        </w:rPr>
        <w:t>criminal </w:t>
      </w:r>
      <w:r>
        <w:rPr>
          <w:color w:val="2F2A79"/>
          <w:w w:val="115"/>
        </w:rPr>
        <w:t>defense attor­ neys;</w:t>
      </w:r>
      <w:r>
        <w:rPr>
          <w:color w:val="2F2A79"/>
          <w:w w:val="115"/>
        </w:rPr>
        <w:t> jail, detention </w:t>
      </w:r>
      <w:r>
        <w:rPr>
          <w:color w:val="423D85"/>
          <w:w w:val="115"/>
        </w:rPr>
        <w:t>center,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prison per­ </w:t>
      </w:r>
      <w:r>
        <w:rPr>
          <w:color w:val="423D85"/>
          <w:w w:val="115"/>
        </w:rPr>
        <w:t>sonnel;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people working in</w:t>
      </w:r>
      <w:r>
        <w:rPr>
          <w:color w:val="2F2A79"/>
          <w:w w:val="115"/>
        </w:rPr>
        <w:t> pretrial/diver­ </w:t>
      </w:r>
      <w:r>
        <w:rPr>
          <w:color w:val="423D85"/>
          <w:w w:val="115"/>
        </w:rPr>
        <w:t>sion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probation and parole </w:t>
      </w:r>
      <w:r>
        <w:rPr>
          <w:color w:val="423D85"/>
          <w:w w:val="115"/>
        </w:rPr>
        <w:t>settings.</w:t>
      </w:r>
    </w:p>
    <w:p>
      <w:pPr>
        <w:pStyle w:val="BodyText"/>
        <w:spacing w:line="271" w:lineRule="auto" w:before="185"/>
        <w:ind w:left="1147" w:right="59" w:firstLine="9"/>
      </w:pPr>
      <w:r>
        <w:rPr>
          <w:color w:val="2F2A79"/>
          <w:w w:val="115"/>
        </w:rPr>
        <w:t>Program developers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423D85"/>
          <w:w w:val="115"/>
        </w:rPr>
        <w:t>grant </w:t>
      </w:r>
      <w:r>
        <w:rPr>
          <w:color w:val="2F2A79"/>
          <w:w w:val="115"/>
        </w:rPr>
        <w:t>writers will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find that this TIP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provides information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about a variety of programs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resources.</w:t>
      </w:r>
      <w:r>
        <w:rPr>
          <w:color w:val="2F2A79"/>
          <w:w w:val="115"/>
        </w:rPr>
        <w:t> Finally, this TIP</w:t>
      </w:r>
      <w:r>
        <w:rPr>
          <w:color w:val="2F2A79"/>
          <w:w w:val="115"/>
        </w:rPr>
        <w:t> is of</w:t>
      </w:r>
      <w:r>
        <w:rPr>
          <w:color w:val="2F2A79"/>
          <w:w w:val="115"/>
        </w:rPr>
        <w:t> </w:t>
      </w:r>
      <w:r>
        <w:rPr>
          <w:color w:val="423D85"/>
          <w:w w:val="115"/>
        </w:rPr>
        <w:t>value </w:t>
      </w:r>
      <w:r>
        <w:rPr>
          <w:color w:val="2F2A79"/>
          <w:w w:val="115"/>
        </w:rPr>
        <w:t>to </w:t>
      </w:r>
      <w:r>
        <w:rPr>
          <w:color w:val="423D85"/>
          <w:w w:val="115"/>
        </w:rPr>
        <w:t>anyone </w:t>
      </w:r>
      <w:r>
        <w:rPr>
          <w:color w:val="2F2A79"/>
          <w:w w:val="115"/>
        </w:rPr>
        <w:t>concerned</w:t>
      </w:r>
      <w:r>
        <w:rPr>
          <w:color w:val="2F2A79"/>
          <w:w w:val="115"/>
        </w:rPr>
        <w:t> with reducing overcrowding in </w:t>
      </w:r>
      <w:r>
        <w:rPr>
          <w:color w:val="423D85"/>
          <w:w w:val="115"/>
        </w:rPr>
        <w:t>correctional </w:t>
      </w:r>
      <w:r>
        <w:rPr>
          <w:color w:val="2F2A79"/>
          <w:w w:val="115"/>
        </w:rPr>
        <w:t>facili­ ties, </w:t>
      </w:r>
      <w:r>
        <w:rPr>
          <w:color w:val="423D85"/>
          <w:w w:val="115"/>
        </w:rPr>
        <w:t>addressing</w:t>
      </w:r>
      <w:r>
        <w:rPr>
          <w:color w:val="423D85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423D85"/>
          <w:w w:val="115"/>
        </w:rPr>
        <w:t>crimes committed</w:t>
      </w:r>
      <w:r>
        <w:rPr>
          <w:color w:val="423D85"/>
          <w:w w:val="115"/>
        </w:rPr>
        <w:t> </w:t>
      </w:r>
      <w:r>
        <w:rPr>
          <w:color w:val="2F2A79"/>
          <w:w w:val="115"/>
        </w:rPr>
        <w:t>by untreated drug-involved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offenders,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meet­ 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423D85"/>
          <w:w w:val="115"/>
        </w:rPr>
        <w:t>challenges</w:t>
      </w:r>
      <w:r>
        <w:rPr>
          <w:color w:val="423D85"/>
          <w:w w:val="115"/>
        </w:rPr>
        <w:t> </w:t>
      </w:r>
      <w:r>
        <w:rPr>
          <w:color w:val="2F2A79"/>
          <w:w w:val="115"/>
        </w:rPr>
        <w:t>that these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offenders face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on their</w:t>
      </w:r>
      <w:r>
        <w:rPr>
          <w:color w:val="2F2A79"/>
          <w:w w:val="115"/>
        </w:rPr>
        <w:t> journey</w:t>
      </w:r>
      <w:r>
        <w:rPr>
          <w:color w:val="2F2A79"/>
          <w:w w:val="115"/>
        </w:rPr>
        <w:t> toward</w:t>
      </w:r>
      <w:r>
        <w:rPr>
          <w:color w:val="2F2A79"/>
          <w:w w:val="115"/>
        </w:rPr>
        <w:t> recovery.</w:t>
      </w:r>
    </w:p>
    <w:p>
      <w:pPr>
        <w:pStyle w:val="Heading3"/>
        <w:spacing w:before="73"/>
        <w:ind w:left="260"/>
      </w:pPr>
      <w:bookmarkStart w:name="_TOC_250008" w:id="7"/>
      <w:r>
        <w:rPr>
          <w:b w:val="0"/>
        </w:rPr>
        <w:br w:type="column"/>
      </w:r>
      <w:r>
        <w:rPr>
          <w:color w:val="2F2A79"/>
          <w:w w:val="110"/>
        </w:rPr>
        <w:t>Contents</w:t>
      </w:r>
      <w:r>
        <w:rPr>
          <w:color w:val="2F2A79"/>
          <w:spacing w:val="2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26"/>
          <w:w w:val="110"/>
        </w:rPr>
        <w:t> </w:t>
      </w:r>
      <w:r>
        <w:rPr>
          <w:color w:val="2F2A79"/>
          <w:w w:val="110"/>
        </w:rPr>
        <w:t>This</w:t>
      </w:r>
      <w:r>
        <w:rPr>
          <w:color w:val="2F2A79"/>
          <w:spacing w:val="-2"/>
          <w:w w:val="110"/>
        </w:rPr>
        <w:t> </w:t>
      </w:r>
      <w:bookmarkEnd w:id="7"/>
      <w:r>
        <w:rPr>
          <w:color w:val="2F2A79"/>
          <w:spacing w:val="-5"/>
          <w:w w:val="110"/>
        </w:rPr>
        <w:t>TIP</w:t>
      </w:r>
    </w:p>
    <w:p>
      <w:pPr>
        <w:pStyle w:val="BodyText"/>
        <w:spacing w:line="273" w:lineRule="auto" w:before="79"/>
        <w:ind w:left="255" w:right="363" w:firstLine="5"/>
      </w:pPr>
      <w:r>
        <w:rPr>
          <w:color w:val="2F2A79"/>
          <w:w w:val="110"/>
        </w:rPr>
        <w:t>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chapters that follow </w:t>
      </w:r>
      <w:r>
        <w:rPr>
          <w:rFonts w:ascii="Arial" w:hAnsi="Arial"/>
          <w:color w:val="2F2A79"/>
          <w:w w:val="110"/>
          <w:sz w:val="21"/>
        </w:rPr>
        <w:t>will</w:t>
      </w:r>
      <w:r>
        <w:rPr>
          <w:rFonts w:ascii="Arial" w:hAnsi="Arial"/>
          <w:color w:val="2F2A79"/>
          <w:spacing w:val="-30"/>
          <w:w w:val="110"/>
          <w:sz w:val="21"/>
        </w:rPr>
        <w:t> </w:t>
      </w:r>
      <w:r>
        <w:rPr>
          <w:color w:val="2F2A79"/>
          <w:w w:val="110"/>
        </w:rPr>
        <w:t>focus on the fol­ lowing areas: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71" w:lineRule="auto" w:before="175" w:after="0"/>
        <w:ind w:left="438" w:right="663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Chapter</w:t>
      </w:r>
      <w:r>
        <w:rPr>
          <w:color w:val="2F2A79"/>
          <w:w w:val="115"/>
          <w:sz w:val="20"/>
        </w:rPr>
        <w:t> 2 focuses on </w:t>
      </w:r>
      <w:r>
        <w:rPr>
          <w:color w:val="423D85"/>
          <w:w w:val="115"/>
          <w:sz w:val="20"/>
        </w:rPr>
        <w:t>screening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assess­ ment of </w:t>
      </w:r>
      <w:r>
        <w:rPr>
          <w:color w:val="423D85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 clients in</w:t>
      </w:r>
      <w:r>
        <w:rPr>
          <w:color w:val="2F2A79"/>
          <w:w w:val="115"/>
          <w:sz w:val="20"/>
        </w:rPr>
        <w:t> the</w:t>
      </w:r>
      <w:r>
        <w:rPr>
          <w:color w:val="2F2A79"/>
          <w:w w:val="115"/>
          <w:sz w:val="20"/>
        </w:rPr>
        <w:t> rele­ </w:t>
      </w:r>
      <w:r>
        <w:rPr>
          <w:color w:val="423D85"/>
          <w:w w:val="115"/>
          <w:sz w:val="20"/>
        </w:rPr>
        <w:t>vant </w:t>
      </w:r>
      <w:r>
        <w:rPr>
          <w:color w:val="2F2A79"/>
          <w:w w:val="115"/>
          <w:sz w:val="20"/>
        </w:rPr>
        <w:t>domains. It includes a discussion of </w:t>
      </w:r>
      <w:r>
        <w:rPr>
          <w:color w:val="423D85"/>
          <w:w w:val="115"/>
          <w:sz w:val="20"/>
        </w:rPr>
        <w:t>special concerns</w:t>
      </w:r>
      <w:r>
        <w:rPr>
          <w:color w:val="423D85"/>
          <w:w w:val="115"/>
          <w:sz w:val="20"/>
        </w:rPr>
        <w:t> </w:t>
      </w:r>
      <w:r>
        <w:rPr>
          <w:color w:val="2F2A79"/>
          <w:w w:val="115"/>
          <w:sz w:val="20"/>
        </w:rPr>
        <w:t>(e.g., </w:t>
      </w:r>
      <w:r>
        <w:rPr>
          <w:color w:val="423D85"/>
          <w:w w:val="115"/>
          <w:sz w:val="20"/>
        </w:rPr>
        <w:t>gender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</w:t>
      </w:r>
      <w:r>
        <w:rPr>
          <w:color w:val="423D85"/>
          <w:w w:val="115"/>
          <w:sz w:val="20"/>
        </w:rPr>
        <w:t>sexual </w:t>
      </w:r>
      <w:r>
        <w:rPr>
          <w:color w:val="2F2A79"/>
          <w:w w:val="115"/>
          <w:sz w:val="20"/>
        </w:rPr>
        <w:t>orientation, literacy,</w:t>
      </w:r>
      <w:r>
        <w:rPr>
          <w:color w:val="2F2A79"/>
          <w:w w:val="115"/>
          <w:sz w:val="20"/>
        </w:rPr>
        <w:t> a </w:t>
      </w:r>
      <w:r>
        <w:rPr>
          <w:color w:val="423D85"/>
          <w:w w:val="115"/>
          <w:sz w:val="20"/>
        </w:rPr>
        <w:t>client's</w:t>
      </w:r>
      <w:r>
        <w:rPr>
          <w:color w:val="423D85"/>
          <w:w w:val="115"/>
          <w:sz w:val="20"/>
        </w:rPr>
        <w:t> </w:t>
      </w:r>
      <w:r>
        <w:rPr>
          <w:color w:val="2F2A79"/>
          <w:w w:val="115"/>
          <w:sz w:val="20"/>
        </w:rPr>
        <w:t>primary lan­ </w:t>
      </w:r>
      <w:r>
        <w:rPr>
          <w:color w:val="423D85"/>
          <w:w w:val="115"/>
          <w:sz w:val="20"/>
        </w:rPr>
        <w:t>guage,</w:t>
      </w:r>
      <w:r>
        <w:rPr>
          <w:color w:val="423D85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learning</w:t>
      </w:r>
      <w:r>
        <w:rPr>
          <w:color w:val="2F2A79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disabilities)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</w:t>
      </w:r>
      <w:r>
        <w:rPr>
          <w:color w:val="423D85"/>
          <w:w w:val="115"/>
          <w:sz w:val="20"/>
        </w:rPr>
        <w:t>specific </w:t>
      </w:r>
      <w:r>
        <w:rPr>
          <w:color w:val="2F2A79"/>
          <w:w w:val="115"/>
          <w:sz w:val="20"/>
        </w:rPr>
        <w:t>populations.</w:t>
      </w:r>
      <w:r>
        <w:rPr>
          <w:color w:val="2F2A79"/>
          <w:w w:val="115"/>
          <w:sz w:val="20"/>
        </w:rPr>
        <w:t> See also appendix</w:t>
      </w:r>
      <w:r>
        <w:rPr>
          <w:color w:val="2F2A79"/>
          <w:w w:val="115"/>
          <w:sz w:val="20"/>
        </w:rPr>
        <w:t> C, which contains more</w:t>
      </w:r>
    </w:p>
    <w:p>
      <w:pPr>
        <w:pStyle w:val="BodyText"/>
        <w:spacing w:line="271" w:lineRule="auto" w:before="7"/>
        <w:ind w:left="439" w:right="2589" w:hanging="6"/>
      </w:pPr>
      <w:r>
        <w:rPr/>
        <w:pict>
          <v:shape style="position:absolute;margin-left:424.980011pt;margin-top:11.731816pt;width:136.8pt;height:305.4pt;mso-position-horizontal-relative:page;mso-position-vertical-relative:paragraph;z-index:15731200" type="#_x0000_t202" id="docshape30" filled="true" fillcolor="#cac8df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508" w:lineRule="auto" w:before="0"/>
                    <w:ind w:left="377" w:right="362" w:firstLine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This TIP</w:t>
                  </w:r>
                  <w:r>
                    <w:rPr>
                      <w:color w:val="2F2A79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aims to provide tools and resources to increase the availability and improve the quality of </w:t>
                  </w:r>
                  <w:r>
                    <w:rPr>
                      <w:color w:val="423D85"/>
                      <w:w w:val="115"/>
                      <w:sz w:val="23"/>
                    </w:rPr>
                    <w:t>substance </w:t>
                  </w:r>
                  <w:r>
                    <w:rPr>
                      <w:color w:val="2F2A79"/>
                      <w:w w:val="115"/>
                      <w:sz w:val="23"/>
                    </w:rPr>
                    <w:t>abuse treatment to crim- inal</w:t>
                  </w:r>
                  <w:r>
                    <w:rPr>
                      <w:color w:val="2F2A79"/>
                      <w:spacing w:val="2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justice</w:t>
                  </w:r>
                  <w:r>
                    <w:rPr>
                      <w:color w:val="2F2A79"/>
                      <w:spacing w:val="13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clients.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A79"/>
          <w:w w:val="115"/>
        </w:rPr>
        <w:t>information</w:t>
      </w:r>
      <w:r>
        <w:rPr>
          <w:color w:val="2F2A79"/>
          <w:w w:val="115"/>
        </w:rPr>
        <w:t> on </w:t>
      </w:r>
      <w:r>
        <w:rPr>
          <w:color w:val="423D85"/>
          <w:w w:val="115"/>
        </w:rPr>
        <w:t>screening </w:t>
      </w:r>
      <w:r>
        <w:rPr>
          <w:color w:val="2F2A79"/>
          <w:w w:val="115"/>
        </w:rPr>
        <w:t>and </w:t>
      </w:r>
      <w:r>
        <w:rPr>
          <w:color w:val="423D85"/>
          <w:w w:val="115"/>
        </w:rPr>
        <w:t>assessment</w:t>
      </w:r>
      <w:r>
        <w:rPr>
          <w:color w:val="423D85"/>
          <w:spacing w:val="-6"/>
          <w:w w:val="115"/>
        </w:rPr>
        <w:t> </w:t>
      </w:r>
      <w:r>
        <w:rPr>
          <w:color w:val="2F2A79"/>
          <w:w w:val="115"/>
        </w:rPr>
        <w:t>instru- </w:t>
      </w:r>
      <w:r>
        <w:rPr>
          <w:color w:val="2F2A79"/>
          <w:spacing w:val="-2"/>
          <w:w w:val="115"/>
        </w:rPr>
        <w:t>ments.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71" w:lineRule="auto" w:before="70" w:after="0"/>
        <w:ind w:left="438" w:right="2992" w:hanging="159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Although it is rec­ ognized that treat­ ment </w:t>
      </w:r>
      <w:r>
        <w:rPr>
          <w:color w:val="423D85"/>
          <w:w w:val="120"/>
          <w:sz w:val="20"/>
        </w:rPr>
        <w:t>can</w:t>
      </w:r>
      <w:r>
        <w:rPr>
          <w:color w:val="423D85"/>
          <w:w w:val="120"/>
          <w:sz w:val="20"/>
        </w:rPr>
        <w:t> </w:t>
      </w:r>
      <w:r>
        <w:rPr>
          <w:color w:val="2F2A79"/>
          <w:w w:val="120"/>
          <w:sz w:val="20"/>
        </w:rPr>
        <w:t>he</w:t>
      </w:r>
      <w:r>
        <w:rPr>
          <w:color w:val="2F2A79"/>
          <w:spacing w:val="-4"/>
          <w:w w:val="120"/>
          <w:sz w:val="20"/>
        </w:rPr>
        <w:t> </w:t>
      </w:r>
      <w:r>
        <w:rPr>
          <w:color w:val="423D85"/>
          <w:w w:val="120"/>
          <w:sz w:val="20"/>
        </w:rPr>
        <w:t>effec­ </w:t>
      </w:r>
      <w:r>
        <w:rPr>
          <w:color w:val="2F2A79"/>
          <w:w w:val="120"/>
          <w:sz w:val="20"/>
        </w:rPr>
        <w:t>tive,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it</w:t>
      </w:r>
      <w:r>
        <w:rPr>
          <w:color w:val="2F2A79"/>
          <w:spacing w:val="-5"/>
          <w:w w:val="120"/>
          <w:sz w:val="20"/>
        </w:rPr>
        <w:t> </w:t>
      </w:r>
      <w:r>
        <w:rPr>
          <w:color w:val="2F2A79"/>
          <w:w w:val="120"/>
          <w:sz w:val="20"/>
        </w:rPr>
        <w:t>is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2F2A79"/>
          <w:w w:val="120"/>
          <w:sz w:val="20"/>
        </w:rPr>
        <w:t>also clear that different </w:t>
      </w:r>
      <w:r>
        <w:rPr>
          <w:color w:val="2F2A79"/>
          <w:spacing w:val="-2"/>
          <w:w w:val="120"/>
          <w:sz w:val="20"/>
        </w:rPr>
        <w:t>treatment </w:t>
      </w:r>
      <w:r>
        <w:rPr>
          <w:color w:val="2F2A79"/>
          <w:w w:val="120"/>
          <w:sz w:val="20"/>
        </w:rPr>
        <w:t>approaches may work better with </w:t>
      </w:r>
      <w:r>
        <w:rPr>
          <w:color w:val="423D85"/>
          <w:w w:val="120"/>
          <w:sz w:val="20"/>
        </w:rPr>
        <w:t>some </w:t>
      </w:r>
      <w:r>
        <w:rPr>
          <w:color w:val="2F2A79"/>
          <w:w w:val="120"/>
          <w:sz w:val="20"/>
        </w:rPr>
        <w:t>clients than with others. Chapter </w:t>
      </w:r>
      <w:r>
        <w:rPr>
          <w:color w:val="423D85"/>
          <w:w w:val="120"/>
          <w:sz w:val="20"/>
        </w:rPr>
        <w:t>3</w:t>
      </w:r>
      <w:r>
        <w:rPr>
          <w:color w:val="423D85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discuss­ </w:t>
      </w:r>
      <w:r>
        <w:rPr>
          <w:color w:val="423D85"/>
          <w:spacing w:val="-2"/>
          <w:w w:val="120"/>
          <w:sz w:val="20"/>
        </w:rPr>
        <w:t>es</w:t>
      </w:r>
      <w:r>
        <w:rPr>
          <w:color w:val="423D85"/>
          <w:spacing w:val="-13"/>
          <w:w w:val="120"/>
          <w:sz w:val="20"/>
        </w:rPr>
        <w:t> </w:t>
      </w:r>
      <w:r>
        <w:rPr>
          <w:color w:val="2F2A79"/>
          <w:spacing w:val="-2"/>
          <w:w w:val="120"/>
          <w:sz w:val="20"/>
        </w:rPr>
        <w:t>triage</w:t>
      </w:r>
      <w:r>
        <w:rPr>
          <w:color w:val="2F2A79"/>
          <w:spacing w:val="-13"/>
          <w:w w:val="120"/>
          <w:sz w:val="20"/>
        </w:rPr>
        <w:t> </w:t>
      </w:r>
      <w:r>
        <w:rPr>
          <w:color w:val="2F2A79"/>
          <w:spacing w:val="-2"/>
          <w:w w:val="120"/>
          <w:sz w:val="20"/>
        </w:rPr>
        <w:t>and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spacing w:val="-2"/>
          <w:w w:val="120"/>
          <w:sz w:val="20"/>
        </w:rPr>
        <w:t>place­ </w:t>
      </w:r>
      <w:r>
        <w:rPr>
          <w:color w:val="2F2A79"/>
          <w:w w:val="120"/>
          <w:sz w:val="20"/>
        </w:rPr>
        <w:t>ment in treatment </w:t>
      </w:r>
      <w:r>
        <w:rPr>
          <w:color w:val="423D85"/>
          <w:w w:val="120"/>
          <w:sz w:val="20"/>
        </w:rPr>
        <w:t>services </w:t>
      </w:r>
      <w:r>
        <w:rPr>
          <w:color w:val="2F2A79"/>
          <w:w w:val="120"/>
          <w:sz w:val="20"/>
        </w:rPr>
        <w:t>and reviews the</w:t>
      </w:r>
      <w:r>
        <w:rPr>
          <w:color w:val="2F2A79"/>
          <w:w w:val="120"/>
          <w:sz w:val="20"/>
        </w:rPr>
        <w:t> com­ </w:t>
      </w:r>
      <w:r>
        <w:rPr>
          <w:color w:val="423D85"/>
          <w:w w:val="120"/>
          <w:sz w:val="20"/>
        </w:rPr>
        <w:t>plex </w:t>
      </w:r>
      <w:r>
        <w:rPr>
          <w:color w:val="2F2A79"/>
          <w:w w:val="120"/>
          <w:sz w:val="20"/>
        </w:rPr>
        <w:t>area of</w:t>
      </w:r>
      <w:r>
        <w:rPr>
          <w:color w:val="2F2A79"/>
          <w:w w:val="120"/>
          <w:sz w:val="20"/>
        </w:rPr>
        <w:t> treat­ ment matching.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71" w:lineRule="auto" w:before="85" w:after="0"/>
        <w:ind w:left="442" w:right="2996" w:hanging="163"/>
        <w:jc w:val="both"/>
        <w:rPr>
          <w:color w:val="2F2A79"/>
          <w:sz w:val="20"/>
        </w:rPr>
      </w:pPr>
      <w:r>
        <w:rPr>
          <w:color w:val="2F2A79"/>
          <w:w w:val="115"/>
          <w:sz w:val="20"/>
        </w:rPr>
        <w:t>Chapter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423D85"/>
          <w:w w:val="115"/>
          <w:sz w:val="20"/>
        </w:rPr>
        <w:t>4</w:t>
      </w:r>
      <w:r>
        <w:rPr>
          <w:color w:val="423D85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discusses</w:t>
      </w:r>
      <w:r>
        <w:rPr>
          <w:color w:val="2F2A79"/>
          <w:w w:val="115"/>
          <w:sz w:val="20"/>
        </w:rPr>
        <w:t> the</w:t>
      </w:r>
      <w:r>
        <w:rPr>
          <w:color w:val="2F2A79"/>
          <w:w w:val="115"/>
          <w:sz w:val="20"/>
        </w:rPr>
        <w:t> available treat- ment options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in the </w:t>
      </w:r>
      <w:r>
        <w:rPr>
          <w:color w:val="423D85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</w:t>
      </w:r>
    </w:p>
    <w:p>
      <w:pPr>
        <w:pStyle w:val="BodyText"/>
        <w:spacing w:line="271" w:lineRule="auto"/>
        <w:ind w:left="442" w:right="670" w:hanging="3"/>
        <w:jc w:val="both"/>
      </w:pPr>
      <w:r>
        <w:rPr>
          <w:color w:val="423D85"/>
          <w:w w:val="115"/>
        </w:rPr>
        <w:t>system. </w:t>
      </w:r>
      <w:r>
        <w:rPr>
          <w:color w:val="2F2A79"/>
          <w:w w:val="115"/>
        </w:rPr>
        <w:t>It</w:t>
      </w:r>
      <w:r>
        <w:rPr>
          <w:color w:val="2F2A79"/>
          <w:w w:val="115"/>
        </w:rPr>
        <w:t> also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presents</w:t>
      </w:r>
      <w:r>
        <w:rPr>
          <w:color w:val="2F2A79"/>
          <w:spacing w:val="-2"/>
          <w:w w:val="115"/>
        </w:rPr>
        <w:t> </w:t>
      </w:r>
      <w:r>
        <w:rPr>
          <w:color w:val="423D85"/>
          <w:w w:val="115"/>
        </w:rPr>
        <w:t>guidelines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devel­ oping treatment</w:t>
      </w:r>
      <w:r>
        <w:rPr>
          <w:color w:val="2F2A79"/>
          <w:w w:val="115"/>
        </w:rPr>
        <w:t> plans.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71" w:lineRule="auto" w:before="75" w:after="0"/>
        <w:ind w:left="434" w:right="709" w:hanging="155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Chapter</w:t>
      </w:r>
      <w:r>
        <w:rPr>
          <w:color w:val="2F2A79"/>
          <w:w w:val="120"/>
          <w:sz w:val="20"/>
        </w:rPr>
        <w:t> </w:t>
      </w:r>
      <w:r>
        <w:rPr>
          <w:color w:val="423D85"/>
          <w:w w:val="120"/>
          <w:sz w:val="20"/>
        </w:rPr>
        <w:t>5 </w:t>
      </w:r>
      <w:r>
        <w:rPr>
          <w:color w:val="2F2A79"/>
          <w:w w:val="120"/>
          <w:sz w:val="20"/>
        </w:rPr>
        <w:t>addresses</w:t>
      </w:r>
      <w:r>
        <w:rPr>
          <w:color w:val="2F2A79"/>
          <w:w w:val="120"/>
          <w:sz w:val="20"/>
        </w:rPr>
        <w:t> the major treatment issues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for</w:t>
      </w:r>
      <w:r>
        <w:rPr>
          <w:color w:val="2F2A79"/>
          <w:w w:val="120"/>
          <w:sz w:val="20"/>
        </w:rPr>
        <w:t> offenders who use </w:t>
      </w:r>
      <w:r>
        <w:rPr>
          <w:color w:val="423D85"/>
          <w:w w:val="120"/>
          <w:sz w:val="20"/>
        </w:rPr>
        <w:t>substances. </w:t>
      </w:r>
      <w:r>
        <w:rPr>
          <w:color w:val="2F2A79"/>
          <w:w w:val="120"/>
          <w:sz w:val="20"/>
        </w:rPr>
        <w:t>These</w:t>
      </w:r>
      <w:r>
        <w:rPr>
          <w:color w:val="2F2A79"/>
          <w:spacing w:val="-4"/>
          <w:w w:val="120"/>
          <w:sz w:val="20"/>
        </w:rPr>
        <w:t> </w:t>
      </w:r>
      <w:r>
        <w:rPr>
          <w:color w:val="2F2A79"/>
          <w:w w:val="120"/>
          <w:sz w:val="20"/>
        </w:rPr>
        <w:t>include</w:t>
      </w:r>
      <w:r>
        <w:rPr>
          <w:color w:val="2F2A79"/>
          <w:w w:val="120"/>
          <w:sz w:val="20"/>
        </w:rPr>
        <w:t> a</w:t>
      </w:r>
      <w:r>
        <w:rPr>
          <w:color w:val="2F2A79"/>
          <w:spacing w:val="-3"/>
          <w:w w:val="120"/>
          <w:sz w:val="20"/>
        </w:rPr>
        <w:t> </w:t>
      </w:r>
      <w:r>
        <w:rPr>
          <w:color w:val="2F2A79"/>
          <w:w w:val="120"/>
          <w:sz w:val="20"/>
        </w:rPr>
        <w:t>wide range of themes, </w:t>
      </w:r>
      <w:r>
        <w:rPr>
          <w:color w:val="2F2A79"/>
          <w:w w:val="115"/>
          <w:sz w:val="20"/>
        </w:rPr>
        <w:t>including </w:t>
      </w:r>
      <w:r>
        <w:rPr>
          <w:color w:val="423D85"/>
          <w:w w:val="115"/>
          <w:sz w:val="20"/>
        </w:rPr>
        <w:t>engagement</w:t>
      </w:r>
      <w:r>
        <w:rPr>
          <w:color w:val="423D85"/>
          <w:w w:val="115"/>
          <w:sz w:val="20"/>
        </w:rPr>
        <w:t> and</w:t>
      </w:r>
      <w:r>
        <w:rPr>
          <w:color w:val="423D85"/>
          <w:spacing w:val="23"/>
          <w:w w:val="115"/>
          <w:sz w:val="20"/>
        </w:rPr>
        <w:t> </w:t>
      </w:r>
      <w:r>
        <w:rPr>
          <w:color w:val="2F2A79"/>
          <w:w w:val="115"/>
          <w:sz w:val="20"/>
        </w:rPr>
        <w:t>retention, </w:t>
      </w:r>
      <w:r>
        <w:rPr>
          <w:color w:val="423D85"/>
          <w:w w:val="115"/>
          <w:sz w:val="20"/>
        </w:rPr>
        <w:t>stigma </w:t>
      </w:r>
      <w:r>
        <w:rPr>
          <w:color w:val="2F2A79"/>
          <w:w w:val="120"/>
          <w:sz w:val="20"/>
        </w:rPr>
        <w:t>and</w:t>
      </w:r>
      <w:r>
        <w:rPr>
          <w:color w:val="2F2A79"/>
          <w:spacing w:val="40"/>
          <w:w w:val="120"/>
          <w:sz w:val="20"/>
        </w:rPr>
        <w:t> </w:t>
      </w:r>
      <w:r>
        <w:rPr>
          <w:color w:val="423D85"/>
          <w:w w:val="120"/>
          <w:sz w:val="20"/>
        </w:rPr>
        <w:t>shame, </w:t>
      </w:r>
      <w:r>
        <w:rPr>
          <w:color w:val="2F2A79"/>
          <w:w w:val="120"/>
          <w:sz w:val="20"/>
        </w:rPr>
        <w:t>the client-counselor relation­ </w:t>
      </w:r>
      <w:r>
        <w:rPr>
          <w:color w:val="423D85"/>
          <w:w w:val="120"/>
          <w:sz w:val="20"/>
        </w:rPr>
        <w:t>ship,</w:t>
      </w:r>
      <w:r>
        <w:rPr>
          <w:color w:val="423D85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and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2F2A79"/>
          <w:w w:val="120"/>
          <w:sz w:val="20"/>
        </w:rPr>
        <w:t>major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treatment</w:t>
      </w:r>
      <w:r>
        <w:rPr>
          <w:color w:val="2F2A79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levels</w:t>
      </w:r>
      <w:r>
        <w:rPr>
          <w:color w:val="2F2A79"/>
          <w:spacing w:val="-3"/>
          <w:w w:val="120"/>
          <w:sz w:val="20"/>
        </w:rPr>
        <w:t> </w:t>
      </w:r>
      <w:r>
        <w:rPr>
          <w:color w:val="2F2A79"/>
          <w:w w:val="120"/>
          <w:sz w:val="20"/>
        </w:rPr>
        <w:t>(e.g.,</w:t>
      </w:r>
      <w:r>
        <w:rPr>
          <w:color w:val="2F2A79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resi­ dential,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nonresidential,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outpatient,</w:t>
      </w:r>
      <w:r>
        <w:rPr>
          <w:color w:val="2F2A79"/>
          <w:spacing w:val="-14"/>
          <w:w w:val="120"/>
          <w:sz w:val="20"/>
        </w:rPr>
        <w:t> </w:t>
      </w:r>
      <w:r>
        <w:rPr>
          <w:color w:val="2F2A79"/>
          <w:w w:val="120"/>
          <w:sz w:val="20"/>
        </w:rPr>
        <w:t>commu­ nity </w:t>
      </w:r>
      <w:r>
        <w:rPr>
          <w:color w:val="423D85"/>
          <w:w w:val="120"/>
          <w:sz w:val="20"/>
        </w:rPr>
        <w:t>supervised,</w:t>
      </w:r>
      <w:r>
        <w:rPr>
          <w:color w:val="423D85"/>
          <w:w w:val="120"/>
          <w:sz w:val="20"/>
        </w:rPr>
        <w:t> </w:t>
      </w:r>
      <w:r>
        <w:rPr>
          <w:color w:val="2F2A79"/>
          <w:w w:val="120"/>
          <w:sz w:val="20"/>
        </w:rPr>
        <w:t>and </w:t>
      </w:r>
      <w:r>
        <w:rPr>
          <w:color w:val="423D85"/>
          <w:w w:val="120"/>
          <w:sz w:val="20"/>
        </w:rPr>
        <w:t>self-help </w:t>
      </w:r>
      <w:r>
        <w:rPr>
          <w:color w:val="2F2A79"/>
          <w:w w:val="120"/>
          <w:sz w:val="20"/>
        </w:rPr>
        <w:t>and</w:t>
      </w:r>
      <w:r>
        <w:rPr>
          <w:color w:val="2F2A79"/>
          <w:spacing w:val="36"/>
          <w:w w:val="120"/>
          <w:sz w:val="20"/>
        </w:rPr>
        <w:t> </w:t>
      </w:r>
      <w:r>
        <w:rPr>
          <w:color w:val="2F2A79"/>
          <w:w w:val="120"/>
          <w:sz w:val="20"/>
        </w:rPr>
        <w:t>other </w:t>
      </w:r>
      <w:r>
        <w:rPr>
          <w:color w:val="423D85"/>
          <w:w w:val="120"/>
          <w:sz w:val="20"/>
        </w:rPr>
        <w:t>ancillary </w:t>
      </w:r>
      <w:r>
        <w:rPr>
          <w:color w:val="2F2A79"/>
          <w:w w:val="120"/>
          <w:sz w:val="20"/>
        </w:rPr>
        <w:t>services).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4" w:top="1300" w:bottom="1180" w:left="600" w:right="860"/>
          <w:cols w:num="2" w:equalWidth="0">
            <w:col w:w="5483" w:space="40"/>
            <w:col w:w="5257"/>
          </w:cols>
        </w:sectPr>
      </w:pP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1" w:lineRule="auto" w:before="79" w:after="0"/>
        <w:ind w:left="860" w:right="0" w:hanging="159"/>
        <w:jc w:val="left"/>
        <w:rPr>
          <w:color w:val="2F2A79"/>
          <w:sz w:val="20"/>
        </w:rPr>
      </w:pPr>
      <w:r>
        <w:rPr>
          <w:color w:val="3F3B83"/>
          <w:w w:val="115"/>
          <w:sz w:val="20"/>
        </w:rPr>
        <w:t>Chapter 6 </w:t>
      </w:r>
      <w:r>
        <w:rPr>
          <w:color w:val="2F2A79"/>
          <w:w w:val="115"/>
          <w:sz w:val="20"/>
        </w:rPr>
        <w:t>describes</w:t>
      </w:r>
      <w:r>
        <w:rPr>
          <w:color w:val="2F2A79"/>
          <w:w w:val="115"/>
          <w:sz w:val="20"/>
        </w:rPr>
        <w:t> treatment issues and </w:t>
      </w:r>
      <w:r>
        <w:rPr>
          <w:color w:val="3F3B83"/>
          <w:w w:val="115"/>
          <w:sz w:val="20"/>
        </w:rPr>
        <w:t>approaches </w:t>
      </w:r>
      <w:r>
        <w:rPr>
          <w:color w:val="2F2A79"/>
          <w:w w:val="115"/>
          <w:sz w:val="20"/>
        </w:rPr>
        <w:t>for </w:t>
      </w:r>
      <w:r>
        <w:rPr>
          <w:color w:val="3F3B83"/>
          <w:w w:val="115"/>
          <w:sz w:val="20"/>
        </w:rPr>
        <w:t>special </w:t>
      </w:r>
      <w:r>
        <w:rPr>
          <w:color w:val="2F2A79"/>
          <w:w w:val="115"/>
          <w:sz w:val="20"/>
        </w:rPr>
        <w:t>populations 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whom modifications</w:t>
      </w:r>
      <w:r>
        <w:rPr>
          <w:color w:val="2F2A79"/>
          <w:w w:val="115"/>
          <w:sz w:val="20"/>
        </w:rPr>
        <w:t> in treatment</w:t>
      </w:r>
      <w:r>
        <w:rPr>
          <w:color w:val="2F2A79"/>
          <w:w w:val="115"/>
          <w:sz w:val="20"/>
        </w:rPr>
        <w:t> may be </w:t>
      </w:r>
      <w:r>
        <w:rPr>
          <w:color w:val="3F3B83"/>
          <w:w w:val="115"/>
          <w:sz w:val="20"/>
        </w:rPr>
        <w:t>appropriate: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people of </w:t>
      </w:r>
      <w:r>
        <w:rPr>
          <w:color w:val="3F3B83"/>
          <w:w w:val="115"/>
          <w:sz w:val="20"/>
        </w:rPr>
        <w:t>ethnic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racial minorities, women, violent offenders, peo­ ple with disabilities, older inmates, people with </w:t>
      </w:r>
      <w:r>
        <w:rPr>
          <w:color w:val="3F3B83"/>
          <w:w w:val="115"/>
          <w:sz w:val="20"/>
        </w:rPr>
        <w:t>co-occurring substance </w:t>
      </w:r>
      <w:r>
        <w:rPr>
          <w:color w:val="2F2A79"/>
          <w:w w:val="115"/>
          <w:sz w:val="20"/>
        </w:rPr>
        <w:t>use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mental disorders, and sex offenders,</w:t>
      </w:r>
      <w:r>
        <w:rPr>
          <w:color w:val="2F2A79"/>
          <w:w w:val="115"/>
          <w:sz w:val="20"/>
        </w:rPr>
        <w:t> among others.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1" w:lineRule="auto" w:before="74" w:after="0"/>
        <w:ind w:left="864" w:right="11" w:hanging="16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Chapters 7 through 10 describe</w:t>
      </w:r>
      <w:r>
        <w:rPr>
          <w:color w:val="2F2A79"/>
          <w:w w:val="115"/>
          <w:sz w:val="20"/>
        </w:rPr>
        <w:t> the </w:t>
      </w:r>
      <w:r>
        <w:rPr>
          <w:color w:val="3F3B83"/>
          <w:w w:val="115"/>
          <w:sz w:val="20"/>
        </w:rPr>
        <w:t>specific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needs and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strategies </w:t>
      </w:r>
      <w:r>
        <w:rPr>
          <w:color w:val="2F2A79"/>
          <w:w w:val="115"/>
          <w:sz w:val="20"/>
        </w:rPr>
        <w:t>for</w:t>
      </w:r>
      <w:r>
        <w:rPr>
          <w:color w:val="2F2A79"/>
          <w:w w:val="115"/>
          <w:sz w:val="20"/>
        </w:rPr>
        <w:t> individu­ als in particular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 </w:t>
      </w:r>
      <w:r>
        <w:rPr>
          <w:color w:val="3F3B83"/>
          <w:w w:val="115"/>
          <w:sz w:val="20"/>
        </w:rPr>
        <w:t>settings.</w:t>
      </w:r>
    </w:p>
    <w:p>
      <w:pPr>
        <w:pStyle w:val="BodyText"/>
        <w:spacing w:line="271" w:lineRule="auto" w:before="79"/>
        <w:ind w:left="466" w:right="1089" w:firstLine="4"/>
      </w:pPr>
      <w:r>
        <w:rPr/>
        <w:br w:type="column"/>
      </w:r>
      <w:r>
        <w:rPr>
          <w:color w:val="2F2A79"/>
          <w:w w:val="115"/>
        </w:rPr>
        <w:t>Chapter</w:t>
      </w:r>
      <w:r>
        <w:rPr>
          <w:color w:val="2F2A79"/>
          <w:w w:val="115"/>
        </w:rPr>
        <w:t> 7 addresses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provided in diversion and</w:t>
      </w:r>
      <w:r>
        <w:rPr>
          <w:color w:val="2F2A79"/>
          <w:w w:val="115"/>
        </w:rPr>
        <w:t> other pretrial </w:t>
      </w:r>
      <w:r>
        <w:rPr>
          <w:color w:val="3F3B83"/>
          <w:w w:val="115"/>
        </w:rPr>
        <w:t>settings.</w:t>
      </w:r>
    </w:p>
    <w:p>
      <w:pPr>
        <w:pStyle w:val="BodyText"/>
        <w:spacing w:line="271" w:lineRule="auto"/>
        <w:ind w:left="465" w:right="1089" w:firstLine="4"/>
      </w:pPr>
      <w:r>
        <w:rPr>
          <w:color w:val="3F3B83"/>
          <w:w w:val="115"/>
        </w:rPr>
        <w:t>Chapter </w:t>
      </w:r>
      <w:r>
        <w:rPr>
          <w:color w:val="2F2A79"/>
          <w:w w:val="115"/>
        </w:rPr>
        <w:t>8</w:t>
      </w:r>
      <w:r>
        <w:rPr>
          <w:color w:val="2F2A79"/>
          <w:spacing w:val="-2"/>
          <w:w w:val="115"/>
        </w:rPr>
        <w:t> </w:t>
      </w:r>
      <w:r>
        <w:rPr>
          <w:color w:val="3F3B83"/>
          <w:w w:val="115"/>
        </w:rPr>
        <w:t>provides </w:t>
      </w:r>
      <w:r>
        <w:rPr>
          <w:color w:val="2F2A79"/>
          <w:w w:val="115"/>
        </w:rPr>
        <w:t>a detailed discussion</w:t>
      </w:r>
      <w:r>
        <w:rPr>
          <w:color w:val="2F2A79"/>
          <w:w w:val="115"/>
        </w:rPr>
        <w:t> of treatment for offenders in</w:t>
      </w:r>
      <w:r>
        <w:rPr>
          <w:color w:val="2F2A79"/>
          <w:w w:val="115"/>
        </w:rPr>
        <w:t> jails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deten­ tion centers, while chapter 9 focuses on offenders in prison.</w:t>
      </w:r>
      <w:r>
        <w:rPr>
          <w:color w:val="2F2A79"/>
          <w:w w:val="115"/>
        </w:rPr>
        <w:t> Chapter 10 outlines treatment for</w:t>
      </w:r>
      <w:r>
        <w:rPr>
          <w:color w:val="2F2A79"/>
          <w:w w:val="115"/>
        </w:rPr>
        <w:t> people under community </w:t>
      </w:r>
      <w:r>
        <w:rPr>
          <w:color w:val="3F3B83"/>
          <w:spacing w:val="-2"/>
          <w:w w:val="115"/>
        </w:rPr>
        <w:t>supervision.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71" w:lineRule="auto" w:before="74" w:after="0"/>
        <w:ind w:left="471" w:right="1671" w:hanging="164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Finally, </w:t>
      </w:r>
      <w:r>
        <w:rPr>
          <w:color w:val="3F3B83"/>
          <w:w w:val="115"/>
          <w:sz w:val="20"/>
        </w:rPr>
        <w:t>chapter </w:t>
      </w:r>
      <w:r>
        <w:rPr>
          <w:color w:val="2F2A79"/>
          <w:w w:val="115"/>
          <w:sz w:val="20"/>
        </w:rPr>
        <w:t>11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discusses the issues related</w:t>
      </w:r>
      <w:r>
        <w:rPr>
          <w:color w:val="2F2A79"/>
          <w:w w:val="115"/>
          <w:sz w:val="20"/>
        </w:rPr>
        <w:t> to program development.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64" w:top="1320" w:bottom="1140" w:left="600" w:right="860"/>
          <w:cols w:num="2" w:equalWidth="0">
            <w:col w:w="4989" w:space="40"/>
            <w:col w:w="57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616" w:val="left" w:leader="none"/>
          <w:tab w:pos="4617" w:val="left" w:leader="none"/>
        </w:tabs>
        <w:spacing w:line="228" w:lineRule="auto" w:before="109" w:after="0"/>
        <w:ind w:left="4616" w:right="2081" w:hanging="860"/>
        <w:jc w:val="left"/>
        <w:rPr>
          <w:color w:val="2F2B79"/>
        </w:rPr>
      </w:pPr>
      <w:r>
        <w:rPr>
          <w:color w:val="2F2B79"/>
          <w:w w:val="105"/>
        </w:rPr>
        <w:t>Screening </w:t>
      </w:r>
      <w:r>
        <w:rPr>
          <w:color w:val="2F2B79"/>
          <w:w w:val="105"/>
        </w:rPr>
        <w:t>and</w:t>
      </w:r>
      <w:r>
        <w:rPr>
          <w:color w:val="2F2B79"/>
          <w:w w:val="105"/>
        </w:rPr>
        <w:t> </w:t>
      </w:r>
      <w:r>
        <w:rPr>
          <w:color w:val="2F2B79"/>
          <w:spacing w:val="-2"/>
          <w:w w:val="105"/>
        </w:rPr>
        <w:t>Assessment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3"/>
        <w:spacing w:before="90"/>
        <w:ind w:left="3745"/>
      </w:pPr>
      <w:r>
        <w:rPr/>
        <w:pict>
          <v:shape style="position:absolute;margin-left:53.939999pt;margin-top:7.550687pt;width:144pt;height:378.1pt;mso-position-horizontal-relative:page;mso-position-vertical-relative:paragraph;z-index:15731712" type="#_x0000_t202" id="docshape31" filled="true" fillcolor="#cac8df" stroked="false">
            <v:textbox inset="0,0,0,0">
              <w:txbxContent>
                <w:p>
                  <w:pPr>
                    <w:spacing w:line="216" w:lineRule="auto" w:before="193"/>
                    <w:ind w:left="558" w:right="600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F2B79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2F2B79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427" w:lineRule="auto" w:before="278"/>
                    <w:ind w:left="424" w:right="426" w:firstLine="94"/>
                    <w:jc w:val="both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Definitions of Terms Screening Guidelines </w:t>
                  </w:r>
                  <w:r>
                    <w:rPr>
                      <w:color w:val="2F2B79"/>
                      <w:w w:val="105"/>
                    </w:rPr>
                    <w:t>Assessment</w:t>
                  </w:r>
                  <w:r>
                    <w:rPr>
                      <w:color w:val="2F2B79"/>
                      <w:spacing w:val="23"/>
                      <w:w w:val="110"/>
                    </w:rPr>
                    <w:t> </w:t>
                  </w:r>
                  <w:r>
                    <w:rPr>
                      <w:color w:val="2F2B79"/>
                      <w:spacing w:val="-2"/>
                      <w:w w:val="110"/>
                    </w:rPr>
                    <w:t>Guidelines</w:t>
                  </w:r>
                </w:p>
                <w:p>
                  <w:pPr>
                    <w:pStyle w:val="BodyText"/>
                    <w:spacing w:line="271" w:lineRule="auto" w:before="2"/>
                    <w:ind w:left="259" w:right="268" w:firstLine="211"/>
                    <w:jc w:val="both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Key Issues Related to Screening</w:t>
                  </w:r>
                  <w:r>
                    <w:rPr>
                      <w:color w:val="2F2B79"/>
                      <w:spacing w:val="3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and</w:t>
                  </w:r>
                  <w:r>
                    <w:rPr>
                      <w:color w:val="2F2B79"/>
                      <w:spacing w:val="23"/>
                      <w:w w:val="110"/>
                    </w:rPr>
                    <w:t> </w:t>
                  </w:r>
                  <w:r>
                    <w:rPr>
                      <w:color w:val="2F2B79"/>
                      <w:spacing w:val="-2"/>
                      <w:w w:val="105"/>
                    </w:rPr>
                    <w:t>Assessment</w:t>
                  </w:r>
                </w:p>
                <w:p>
                  <w:pPr>
                    <w:pStyle w:val="BodyText"/>
                    <w:spacing w:line="276" w:lineRule="auto" w:before="153"/>
                    <w:ind w:left="259" w:right="268" w:firstLine="260"/>
                    <w:jc w:val="both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Areas To Address in Screening</w:t>
                  </w:r>
                  <w:r>
                    <w:rPr>
                      <w:color w:val="2F2B79"/>
                      <w:spacing w:val="3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and</w:t>
                  </w:r>
                  <w:r>
                    <w:rPr>
                      <w:color w:val="2F2B79"/>
                      <w:spacing w:val="23"/>
                      <w:w w:val="110"/>
                    </w:rPr>
                    <w:t> </w:t>
                  </w:r>
                  <w:r>
                    <w:rPr>
                      <w:color w:val="2F2B79"/>
                      <w:spacing w:val="-2"/>
                      <w:w w:val="105"/>
                    </w:rPr>
                    <w:t>Assessment</w:t>
                  </w:r>
                </w:p>
                <w:p>
                  <w:pPr>
                    <w:pStyle w:val="BodyText"/>
                    <w:spacing w:line="276" w:lineRule="auto" w:before="144"/>
                    <w:ind w:left="608" w:right="606" w:hanging="25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Selection and Implementation</w:t>
                  </w:r>
                  <w:r>
                    <w:rPr>
                      <w:color w:val="2F2B79"/>
                      <w:spacing w:val="-6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of </w:t>
                  </w:r>
                  <w:r>
                    <w:rPr>
                      <w:color w:val="2F2B79"/>
                      <w:spacing w:val="-2"/>
                      <w:w w:val="110"/>
                    </w:rPr>
                    <w:t>Instruments</w:t>
                  </w:r>
                </w:p>
                <w:p>
                  <w:pPr>
                    <w:pStyle w:val="BodyText"/>
                    <w:spacing w:line="276" w:lineRule="auto" w:before="144"/>
                    <w:ind w:left="259" w:right="268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Screening</w:t>
                  </w:r>
                  <w:r>
                    <w:rPr>
                      <w:color w:val="2F2B79"/>
                      <w:spacing w:val="-14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and</w:t>
                  </w:r>
                  <w:r>
                    <w:rPr>
                      <w:color w:val="2F2B79"/>
                      <w:spacing w:val="-5"/>
                      <w:w w:val="110"/>
                    </w:rPr>
                    <w:t> </w:t>
                  </w:r>
                  <w:r>
                    <w:rPr>
                      <w:color w:val="423F85"/>
                      <w:w w:val="110"/>
                    </w:rPr>
                    <w:t>Assessment </w:t>
                  </w:r>
                  <w:r>
                    <w:rPr>
                      <w:color w:val="2F2B79"/>
                      <w:w w:val="110"/>
                    </w:rPr>
                    <w:t>Considerations for Specific Populations</w:t>
                  </w:r>
                </w:p>
                <w:p>
                  <w:pPr>
                    <w:pStyle w:val="BodyText"/>
                    <w:spacing w:line="276" w:lineRule="auto" w:before="143"/>
                    <w:ind w:left="295" w:right="314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spacing w:val="-2"/>
                      <w:w w:val="115"/>
                    </w:rPr>
                    <w:t>Integrated</w:t>
                  </w:r>
                  <w:r>
                    <w:rPr>
                      <w:color w:val="2F2B79"/>
                      <w:spacing w:val="-11"/>
                      <w:w w:val="115"/>
                    </w:rPr>
                    <w:t> </w:t>
                  </w:r>
                  <w:r>
                    <w:rPr>
                      <w:color w:val="2F2B79"/>
                      <w:spacing w:val="-2"/>
                      <w:w w:val="115"/>
                    </w:rPr>
                    <w:t>Screening</w:t>
                  </w:r>
                  <w:r>
                    <w:rPr>
                      <w:color w:val="2F2B79"/>
                      <w:spacing w:val="-12"/>
                      <w:w w:val="115"/>
                    </w:rPr>
                    <w:t> </w:t>
                  </w:r>
                  <w:r>
                    <w:rPr>
                      <w:color w:val="2F2B79"/>
                      <w:spacing w:val="-2"/>
                      <w:w w:val="115"/>
                    </w:rPr>
                    <w:t>and Assessment-Sample Approaches</w:t>
                  </w:r>
                </w:p>
                <w:p>
                  <w:pPr>
                    <w:pStyle w:val="BodyText"/>
                    <w:spacing w:line="276" w:lineRule="auto" w:before="144"/>
                    <w:ind w:left="614" w:right="596" w:hanging="36"/>
                    <w:jc w:val="center"/>
                    <w:rPr>
                      <w:color w:val="000000"/>
                    </w:rPr>
                  </w:pPr>
                  <w:r>
                    <w:rPr>
                      <w:color w:val="2F2B79"/>
                      <w:w w:val="110"/>
                    </w:rPr>
                    <w:t>Conclusions</w:t>
                  </w:r>
                  <w:r>
                    <w:rPr>
                      <w:color w:val="2F2B79"/>
                      <w:w w:val="110"/>
                    </w:rPr>
                    <w:t> and </w:t>
                  </w:r>
                  <w:r>
                    <w:rPr>
                      <w:color w:val="2F2B79"/>
                      <w:spacing w:val="-2"/>
                      <w:w w:val="110"/>
                    </w:rPr>
                    <w:t>Recommendations</w:t>
                  </w:r>
                </w:p>
              </w:txbxContent>
            </v:textbox>
            <v:fill type="solid"/>
            <w10:wrap type="none"/>
          </v:shape>
        </w:pict>
      </w:r>
      <w:bookmarkStart w:name="_TOC_250007" w:id="8"/>
      <w:bookmarkEnd w:id="8"/>
      <w:r>
        <w:rPr>
          <w:color w:val="2F2B79"/>
          <w:spacing w:val="-2"/>
          <w:w w:val="115"/>
        </w:rPr>
        <w:t>Overview</w:t>
      </w:r>
    </w:p>
    <w:p>
      <w:pPr>
        <w:pStyle w:val="BodyText"/>
        <w:spacing w:line="266" w:lineRule="auto" w:before="89"/>
        <w:ind w:left="3745" w:right="306" w:firstLine="2"/>
      </w:pPr>
      <w:r>
        <w:rPr>
          <w:color w:val="2F2B79"/>
          <w:w w:val="110"/>
        </w:rPr>
        <w:t>Screening and</w:t>
      </w:r>
      <w:r>
        <w:rPr>
          <w:color w:val="2F2B79"/>
          <w:w w:val="110"/>
        </w:rPr>
        <w:t> in-depth assessment are</w:t>
      </w:r>
      <w:r>
        <w:rPr>
          <w:color w:val="2F2B79"/>
          <w:w w:val="110"/>
        </w:rPr>
        <w:t> important first steps in the sub­ </w:t>
      </w:r>
      <w:r>
        <w:rPr>
          <w:color w:val="423F85"/>
          <w:w w:val="110"/>
        </w:rPr>
        <w:t>stance </w:t>
      </w:r>
      <w:r>
        <w:rPr>
          <w:color w:val="2F2B79"/>
          <w:w w:val="110"/>
        </w:rPr>
        <w:t>abuse treatment</w:t>
      </w:r>
      <w:r>
        <w:rPr>
          <w:color w:val="2F2B79"/>
          <w:w w:val="110"/>
        </w:rPr>
        <w:t> process; currently no </w:t>
      </w:r>
      <w:r>
        <w:rPr>
          <w:color w:val="423F85"/>
          <w:w w:val="110"/>
        </w:rPr>
        <w:t>comprehensive</w:t>
      </w:r>
      <w:r>
        <w:rPr>
          <w:color w:val="423F85"/>
          <w:spacing w:val="40"/>
          <w:w w:val="110"/>
        </w:rPr>
        <w:t> </w:t>
      </w:r>
      <w:r>
        <w:rPr>
          <w:color w:val="2F2B79"/>
          <w:w w:val="110"/>
        </w:rPr>
        <w:t>national guidelines for</w:t>
      </w:r>
      <w:r>
        <w:rPr>
          <w:color w:val="2F2B79"/>
          <w:spacing w:val="40"/>
          <w:w w:val="110"/>
        </w:rPr>
        <w:t> </w:t>
      </w:r>
      <w:r>
        <w:rPr>
          <w:color w:val="423F85"/>
          <w:w w:val="110"/>
        </w:rPr>
        <w:t>screening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assessment approaches </w:t>
      </w:r>
      <w:r>
        <w:rPr>
          <w:color w:val="423F85"/>
          <w:w w:val="110"/>
        </w:rPr>
        <w:t>exist </w:t>
      </w:r>
      <w:r>
        <w:rPr>
          <w:color w:val="2F2B79"/>
          <w:w w:val="110"/>
        </w:rPr>
        <w:t>in</w:t>
      </w:r>
      <w:r>
        <w:rPr>
          <w:color w:val="2F2B79"/>
          <w:w w:val="110"/>
        </w:rPr>
        <w:t> the </w:t>
      </w:r>
      <w:r>
        <w:rPr>
          <w:color w:val="423F85"/>
          <w:w w:val="110"/>
        </w:rPr>
        <w:t>crinrinal </w:t>
      </w:r>
      <w:r>
        <w:rPr>
          <w:color w:val="2F2B79"/>
          <w:w w:val="110"/>
        </w:rPr>
        <w:t>justice </w:t>
      </w:r>
      <w:r>
        <w:rPr>
          <w:color w:val="423F85"/>
          <w:w w:val="110"/>
        </w:rPr>
        <w:t>system. </w:t>
      </w:r>
      <w:r>
        <w:rPr>
          <w:color w:val="2F2B79"/>
          <w:w w:val="110"/>
          <w:sz w:val="22"/>
        </w:rPr>
        <w:t>In </w:t>
      </w:r>
      <w:r>
        <w:rPr>
          <w:color w:val="2F2B79"/>
          <w:w w:val="110"/>
        </w:rPr>
        <w:t>the absence of </w:t>
      </w:r>
      <w:r>
        <w:rPr>
          <w:color w:val="423F85"/>
          <w:w w:val="110"/>
        </w:rPr>
        <w:t>such </w:t>
      </w:r>
      <w:r>
        <w:rPr>
          <w:color w:val="2F2B79"/>
          <w:w w:val="110"/>
        </w:rPr>
        <w:t>guidelines, information in this </w:t>
      </w:r>
      <w:r>
        <w:rPr>
          <w:color w:val="423F85"/>
          <w:w w:val="110"/>
        </w:rPr>
        <w:t>chap­ </w:t>
      </w:r>
      <w:r>
        <w:rPr>
          <w:color w:val="2F2B79"/>
          <w:w w:val="110"/>
        </w:rPr>
        <w:t>ter </w:t>
      </w:r>
      <w:r>
        <w:rPr>
          <w:color w:val="423F85"/>
          <w:w w:val="110"/>
        </w:rPr>
        <w:t>can </w:t>
      </w:r>
      <w:r>
        <w:rPr>
          <w:color w:val="2F2B79"/>
          <w:w w:val="110"/>
        </w:rPr>
        <w:t>help </w:t>
      </w:r>
      <w:r>
        <w:rPr>
          <w:color w:val="423F85"/>
          <w:w w:val="110"/>
        </w:rPr>
        <w:t>clinicians </w:t>
      </w:r>
      <w:r>
        <w:rPr>
          <w:color w:val="2F2B79"/>
          <w:w w:val="110"/>
        </w:rPr>
        <w:t>and</w:t>
      </w:r>
      <w:r>
        <w:rPr>
          <w:color w:val="2F2B79"/>
          <w:w w:val="110"/>
        </w:rPr>
        <w:t> </w:t>
      </w:r>
      <w:r>
        <w:rPr>
          <w:color w:val="423F85"/>
          <w:w w:val="110"/>
        </w:rPr>
        <w:t>counselors </w:t>
      </w:r>
      <w:r>
        <w:rPr>
          <w:color w:val="2F2B79"/>
          <w:w w:val="110"/>
        </w:rPr>
        <w:t>develop </w:t>
      </w:r>
      <w:r>
        <w:rPr>
          <w:color w:val="423F85"/>
          <w:w w:val="110"/>
        </w:rPr>
        <w:t>effective screening </w:t>
      </w:r>
      <w:r>
        <w:rPr>
          <w:color w:val="2F2B79"/>
          <w:w w:val="110"/>
        </w:rPr>
        <w:t>and referral protocols that will enable them to</w:t>
      </w:r>
    </w:p>
    <w:p>
      <w:pPr>
        <w:pStyle w:val="ListParagraph"/>
        <w:numPr>
          <w:ilvl w:val="1"/>
          <w:numId w:val="2"/>
        </w:numPr>
        <w:tabs>
          <w:tab w:pos="3907" w:val="left" w:leader="none"/>
        </w:tabs>
        <w:spacing w:line="240" w:lineRule="auto" w:before="188" w:after="0"/>
        <w:ind w:left="3906" w:right="0" w:hanging="139"/>
        <w:jc w:val="both"/>
        <w:rPr>
          <w:color w:val="2F2B79"/>
          <w:sz w:val="20"/>
        </w:rPr>
      </w:pPr>
      <w:r>
        <w:rPr>
          <w:color w:val="2F2B79"/>
          <w:w w:val="110"/>
          <w:sz w:val="20"/>
        </w:rPr>
        <w:t>Screen</w:t>
      </w:r>
      <w:r>
        <w:rPr>
          <w:color w:val="2F2B79"/>
          <w:spacing w:val="11"/>
          <w:w w:val="110"/>
          <w:sz w:val="20"/>
        </w:rPr>
        <w:t> </w:t>
      </w:r>
      <w:r>
        <w:rPr>
          <w:color w:val="2F2B79"/>
          <w:w w:val="110"/>
          <w:sz w:val="20"/>
        </w:rPr>
        <w:t>out</w:t>
      </w:r>
      <w:r>
        <w:rPr>
          <w:color w:val="2F2B79"/>
          <w:spacing w:val="17"/>
          <w:w w:val="110"/>
          <w:sz w:val="20"/>
        </w:rPr>
        <w:t> </w:t>
      </w:r>
      <w:r>
        <w:rPr>
          <w:color w:val="2F2B79"/>
          <w:w w:val="110"/>
          <w:sz w:val="20"/>
        </w:rPr>
        <w:t>offenders</w:t>
      </w:r>
      <w:r>
        <w:rPr>
          <w:color w:val="2F2B79"/>
          <w:spacing w:val="13"/>
          <w:w w:val="110"/>
          <w:sz w:val="20"/>
        </w:rPr>
        <w:t> </w:t>
      </w:r>
      <w:r>
        <w:rPr>
          <w:color w:val="2F2B79"/>
          <w:w w:val="110"/>
          <w:sz w:val="20"/>
        </w:rPr>
        <w:t>who</w:t>
      </w:r>
      <w:r>
        <w:rPr>
          <w:color w:val="2F2B79"/>
          <w:spacing w:val="2"/>
          <w:w w:val="110"/>
          <w:sz w:val="20"/>
        </w:rPr>
        <w:t> </w:t>
      </w:r>
      <w:r>
        <w:rPr>
          <w:color w:val="2F2B79"/>
          <w:w w:val="110"/>
          <w:sz w:val="20"/>
        </w:rPr>
        <w:t>do</w:t>
      </w:r>
      <w:r>
        <w:rPr>
          <w:color w:val="2F2B79"/>
          <w:spacing w:val="21"/>
          <w:w w:val="110"/>
          <w:sz w:val="20"/>
        </w:rPr>
        <w:t> </w:t>
      </w:r>
      <w:r>
        <w:rPr>
          <w:color w:val="2F2B79"/>
          <w:w w:val="110"/>
          <w:sz w:val="20"/>
        </w:rPr>
        <w:t>not</w:t>
      </w:r>
      <w:r>
        <w:rPr>
          <w:color w:val="2F2B79"/>
          <w:spacing w:val="22"/>
          <w:w w:val="110"/>
          <w:sz w:val="20"/>
        </w:rPr>
        <w:t> </w:t>
      </w:r>
      <w:r>
        <w:rPr>
          <w:color w:val="2F2B79"/>
          <w:w w:val="110"/>
          <w:sz w:val="20"/>
        </w:rPr>
        <w:t>need</w:t>
      </w:r>
      <w:r>
        <w:rPr>
          <w:color w:val="2F2B79"/>
          <w:spacing w:val="10"/>
          <w:w w:val="110"/>
          <w:sz w:val="20"/>
        </w:rPr>
        <w:t> </w:t>
      </w:r>
      <w:r>
        <w:rPr>
          <w:color w:val="423F85"/>
          <w:w w:val="110"/>
          <w:sz w:val="20"/>
        </w:rPr>
        <w:t>substance</w:t>
      </w:r>
      <w:r>
        <w:rPr>
          <w:color w:val="423F85"/>
          <w:spacing w:val="19"/>
          <w:w w:val="110"/>
          <w:sz w:val="20"/>
        </w:rPr>
        <w:t> </w:t>
      </w:r>
      <w:r>
        <w:rPr>
          <w:color w:val="2F2B79"/>
          <w:w w:val="110"/>
          <w:sz w:val="20"/>
        </w:rPr>
        <w:t>abuse</w:t>
      </w:r>
      <w:r>
        <w:rPr>
          <w:color w:val="2F2B79"/>
          <w:spacing w:val="10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treatment.</w:t>
      </w:r>
    </w:p>
    <w:p>
      <w:pPr>
        <w:pStyle w:val="BodyText"/>
        <w:spacing w:line="276" w:lineRule="auto" w:before="101"/>
        <w:ind w:left="3929" w:right="394" w:hanging="161"/>
        <w:jc w:val="both"/>
      </w:pPr>
      <w:r>
        <w:rPr>
          <w:color w:val="2F2B79"/>
          <w:w w:val="115"/>
        </w:rPr>
        <w:t>•Assess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23F85"/>
          <w:w w:val="115"/>
        </w:rPr>
        <w:t>extent</w:t>
      </w:r>
      <w:r>
        <w:rPr>
          <w:color w:val="423F85"/>
          <w:spacing w:val="-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offenders'</w:t>
      </w:r>
      <w:r>
        <w:rPr>
          <w:color w:val="2F2B79"/>
          <w:w w:val="115"/>
        </w:rPr>
        <w:t> treatment needs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order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make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appro- priate referrals.</w:t>
      </w:r>
    </w:p>
    <w:p>
      <w:pPr>
        <w:pStyle w:val="ListParagraph"/>
        <w:numPr>
          <w:ilvl w:val="1"/>
          <w:numId w:val="2"/>
        </w:numPr>
        <w:tabs>
          <w:tab w:pos="3882" w:val="left" w:leader="none"/>
        </w:tabs>
        <w:spacing w:line="271" w:lineRule="auto" w:before="67" w:after="0"/>
        <w:ind w:left="3922" w:right="398" w:hanging="155"/>
        <w:jc w:val="both"/>
        <w:rPr>
          <w:color w:val="2F2B79"/>
          <w:sz w:val="20"/>
        </w:rPr>
      </w:pPr>
      <w:r>
        <w:rPr>
          <w:color w:val="2F2B79"/>
          <w:w w:val="115"/>
          <w:sz w:val="20"/>
        </w:rPr>
        <w:t>Ensure that offenders receive the</w:t>
      </w:r>
      <w:r>
        <w:rPr>
          <w:color w:val="2F2B79"/>
          <w:w w:val="115"/>
          <w:sz w:val="20"/>
        </w:rPr>
        <w:t> treatment that they need, rather than being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released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into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423F85"/>
          <w:w w:val="115"/>
          <w:sz w:val="20"/>
        </w:rPr>
        <w:t>community</w:t>
      </w:r>
      <w:r>
        <w:rPr>
          <w:color w:val="423F85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with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high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probability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re-offend­ </w:t>
      </w:r>
      <w:r>
        <w:rPr>
          <w:color w:val="2F2B79"/>
          <w:spacing w:val="-4"/>
          <w:w w:val="115"/>
          <w:sz w:val="20"/>
        </w:rPr>
        <w:t>ing.</w:t>
      </w:r>
    </w:p>
    <w:p>
      <w:pPr>
        <w:pStyle w:val="BodyText"/>
        <w:spacing w:line="271" w:lineRule="auto" w:before="71"/>
        <w:ind w:left="3748" w:right="245" w:firstLine="1"/>
      </w:pPr>
      <w:r>
        <w:rPr>
          <w:color w:val="2F2B79"/>
          <w:w w:val="115"/>
        </w:rPr>
        <w:t>This</w:t>
      </w:r>
      <w:r>
        <w:rPr>
          <w:color w:val="2F2B79"/>
          <w:spacing w:val="-15"/>
          <w:w w:val="115"/>
        </w:rPr>
        <w:t> </w:t>
      </w:r>
      <w:r>
        <w:rPr>
          <w:color w:val="423F85"/>
          <w:w w:val="115"/>
        </w:rPr>
        <w:t>chapter</w:t>
      </w:r>
      <w:r>
        <w:rPr>
          <w:color w:val="423F85"/>
          <w:spacing w:val="-14"/>
          <w:w w:val="115"/>
        </w:rPr>
        <w:t> </w:t>
      </w:r>
      <w:r>
        <w:rPr>
          <w:color w:val="2F2B79"/>
          <w:w w:val="115"/>
        </w:rPr>
        <w:t>addresses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issues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relevant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4"/>
          <w:w w:val="115"/>
        </w:rPr>
        <w:t> </w:t>
      </w:r>
      <w:r>
        <w:rPr>
          <w:color w:val="423F85"/>
          <w:w w:val="115"/>
        </w:rPr>
        <w:t>screening</w:t>
      </w:r>
      <w:r>
        <w:rPr>
          <w:color w:val="423F85"/>
          <w:spacing w:val="-1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and makes recommendations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for the appropriate use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23F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spacing w:val="23"/>
          <w:w w:val="115"/>
        </w:rPr>
        <w:t> </w:t>
      </w:r>
      <w:r>
        <w:rPr>
          <w:color w:val="2F2B79"/>
          <w:w w:val="115"/>
        </w:rPr>
        <w:t>assess­ ment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tools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in specific</w:t>
      </w:r>
      <w:r>
        <w:rPr>
          <w:color w:val="2F2B79"/>
          <w:spacing w:val="-6"/>
          <w:w w:val="115"/>
        </w:rPr>
        <w:t> </w:t>
      </w:r>
      <w:r>
        <w:rPr>
          <w:color w:val="423F85"/>
          <w:w w:val="115"/>
        </w:rPr>
        <w:t>settings.</w:t>
      </w:r>
      <w:r>
        <w:rPr>
          <w:color w:val="423F85"/>
          <w:spacing w:val="-5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information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on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how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use</w:t>
      </w:r>
      <w:r>
        <w:rPr>
          <w:color w:val="2F2B79"/>
          <w:spacing w:val="-12"/>
          <w:w w:val="115"/>
        </w:rPr>
        <w:t> </w:t>
      </w:r>
      <w:r>
        <w:rPr>
          <w:color w:val="423F85"/>
          <w:w w:val="115"/>
        </w:rPr>
        <w:t>screening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5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match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offender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services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6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identify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an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appro­ priate treatment plan,</w:t>
      </w:r>
      <w:r>
        <w:rPr>
          <w:color w:val="2F2B79"/>
          <w:spacing w:val="-2"/>
          <w:w w:val="115"/>
        </w:rPr>
        <w:t> </w:t>
      </w:r>
      <w:r>
        <w:rPr>
          <w:color w:val="423F85"/>
          <w:w w:val="115"/>
        </w:rPr>
        <w:t>see</w:t>
      </w:r>
      <w:r>
        <w:rPr>
          <w:color w:val="423F85"/>
          <w:spacing w:val="-6"/>
          <w:w w:val="115"/>
        </w:rPr>
        <w:t> </w:t>
      </w:r>
      <w:r>
        <w:rPr>
          <w:color w:val="423F85"/>
          <w:w w:val="115"/>
        </w:rPr>
        <w:t>chapters </w:t>
      </w:r>
      <w:r>
        <w:rPr>
          <w:color w:val="2F2B79"/>
          <w:w w:val="115"/>
        </w:rPr>
        <w:t>3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and 4. For more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on</w:t>
      </w:r>
      <w:r>
        <w:rPr>
          <w:color w:val="2F2B79"/>
          <w:spacing w:val="-5"/>
          <w:w w:val="115"/>
        </w:rPr>
        <w:t> </w:t>
      </w:r>
      <w:r>
        <w:rPr>
          <w:color w:val="423F85"/>
          <w:w w:val="115"/>
        </w:rPr>
        <w:t>spe­ cific</w:t>
      </w:r>
      <w:r>
        <w:rPr>
          <w:color w:val="423F85"/>
          <w:spacing w:val="-7"/>
          <w:w w:val="115"/>
        </w:rPr>
        <w:t> </w:t>
      </w:r>
      <w:r>
        <w:rPr>
          <w:color w:val="423F85"/>
          <w:w w:val="115"/>
        </w:rPr>
        <w:t>screening</w:t>
      </w:r>
      <w:r>
        <w:rPr>
          <w:color w:val="423F85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7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instruments </w:t>
      </w:r>
      <w:r>
        <w:rPr>
          <w:color w:val="423F85"/>
          <w:w w:val="115"/>
        </w:rPr>
        <w:t>see</w:t>
      </w:r>
      <w:r>
        <w:rPr>
          <w:color w:val="423F85"/>
          <w:spacing w:val="-6"/>
          <w:w w:val="115"/>
        </w:rPr>
        <w:t> </w:t>
      </w:r>
      <w:r>
        <w:rPr>
          <w:color w:val="2F2B79"/>
          <w:w w:val="115"/>
        </w:rPr>
        <w:t>appendix C.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ind w:left="3744"/>
      </w:pPr>
      <w:r>
        <w:rPr>
          <w:color w:val="2F2B79"/>
          <w:w w:val="110"/>
        </w:rPr>
        <w:t>Definitions</w:t>
      </w:r>
      <w:r>
        <w:rPr>
          <w:color w:val="2F2B79"/>
          <w:spacing w:val="69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74"/>
          <w:w w:val="110"/>
        </w:rPr>
        <w:t> </w:t>
      </w:r>
      <w:r>
        <w:rPr>
          <w:color w:val="2F2B79"/>
          <w:spacing w:val="-2"/>
          <w:w w:val="110"/>
        </w:rPr>
        <w:t>Terms</w:t>
      </w:r>
    </w:p>
    <w:p>
      <w:pPr>
        <w:pStyle w:val="BodyText"/>
        <w:spacing w:line="273" w:lineRule="auto" w:before="90"/>
        <w:ind w:left="3738" w:right="269" w:firstLine="7"/>
      </w:pP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gathered during </w:t>
      </w:r>
      <w:r>
        <w:rPr>
          <w:color w:val="423F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w w:val="115"/>
        </w:rPr>
        <w:t> plays an impor­ tant role in identifying offender</w:t>
      </w:r>
      <w:r>
        <w:rPr>
          <w:color w:val="2F2B79"/>
          <w:w w:val="115"/>
        </w:rPr>
        <w:t> needs and</w:t>
      </w:r>
      <w:r>
        <w:rPr>
          <w:color w:val="2F2B79"/>
          <w:w w:val="115"/>
        </w:rPr>
        <w:t> making appropriate referrals for </w:t>
      </w:r>
      <w:r>
        <w:rPr>
          <w:color w:val="423F85"/>
          <w:w w:val="115"/>
        </w:rPr>
        <w:t>services.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Throughout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this TIP, the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following definitions</w:t>
      </w:r>
      <w:r>
        <w:rPr>
          <w:color w:val="2F2B79"/>
          <w:w w:val="115"/>
        </w:rPr>
        <w:t> are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used for </w:t>
      </w:r>
      <w:r>
        <w:rPr>
          <w:color w:val="423F85"/>
          <w:w w:val="115"/>
        </w:rPr>
        <w:t>screening, </w:t>
      </w:r>
      <w:r>
        <w:rPr>
          <w:color w:val="2F2B79"/>
          <w:w w:val="115"/>
        </w:rPr>
        <w:t>assessment,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related</w:t>
      </w:r>
      <w:r>
        <w:rPr>
          <w:color w:val="2F2B79"/>
          <w:w w:val="115"/>
        </w:rPr>
        <w:t> terms in the </w:t>
      </w:r>
      <w:r>
        <w:rPr>
          <w:color w:val="423F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23F85"/>
          <w:w w:val="115"/>
        </w:rPr>
        <w:t>setting:</w:t>
      </w:r>
    </w:p>
    <w:p>
      <w:pPr>
        <w:pStyle w:val="ListParagraph"/>
        <w:numPr>
          <w:ilvl w:val="1"/>
          <w:numId w:val="2"/>
        </w:numPr>
        <w:tabs>
          <w:tab w:pos="3923" w:val="left" w:leader="none"/>
        </w:tabs>
        <w:spacing w:line="271" w:lineRule="auto" w:before="176" w:after="0"/>
        <w:ind w:left="3922" w:right="225" w:hanging="155"/>
        <w:jc w:val="left"/>
        <w:rPr>
          <w:color w:val="2F2B79"/>
          <w:sz w:val="20"/>
        </w:rPr>
      </w:pPr>
      <w:r>
        <w:rPr>
          <w:i/>
          <w:color w:val="2F2B79"/>
          <w:w w:val="115"/>
          <w:sz w:val="20"/>
        </w:rPr>
        <w:t>Screening-A </w:t>
      </w:r>
      <w:r>
        <w:rPr>
          <w:color w:val="2F2B79"/>
          <w:w w:val="115"/>
          <w:sz w:val="20"/>
        </w:rPr>
        <w:t>process 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23F85"/>
          <w:w w:val="115"/>
          <w:sz w:val="20"/>
        </w:rPr>
        <w:t>evaluating someone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possible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pres­ </w:t>
      </w:r>
      <w:r>
        <w:rPr>
          <w:color w:val="423F85"/>
          <w:w w:val="115"/>
          <w:sz w:val="20"/>
        </w:rPr>
        <w:t>ence </w:t>
      </w:r>
      <w:r>
        <w:rPr>
          <w:color w:val="2F2B79"/>
          <w:w w:val="115"/>
          <w:sz w:val="20"/>
        </w:rPr>
        <w:t>of a</w:t>
      </w:r>
      <w:r>
        <w:rPr>
          <w:color w:val="2F2B79"/>
          <w:w w:val="115"/>
          <w:sz w:val="20"/>
        </w:rPr>
        <w:t> particular</w:t>
      </w:r>
      <w:r>
        <w:rPr>
          <w:color w:val="2F2B79"/>
          <w:w w:val="115"/>
          <w:sz w:val="20"/>
        </w:rPr>
        <w:t> problem. The </w:t>
      </w:r>
      <w:r>
        <w:rPr>
          <w:color w:val="423F85"/>
          <w:w w:val="115"/>
          <w:sz w:val="20"/>
        </w:rPr>
        <w:t>screening </w:t>
      </w:r>
      <w:r>
        <w:rPr>
          <w:color w:val="2F2B79"/>
          <w:w w:val="115"/>
          <w:sz w:val="20"/>
        </w:rPr>
        <w:t>process does not</w:t>
      </w:r>
      <w:r>
        <w:rPr>
          <w:color w:val="2F2B79"/>
          <w:w w:val="115"/>
          <w:sz w:val="20"/>
        </w:rPr>
        <w:t> neces­ </w:t>
      </w:r>
      <w:r>
        <w:rPr>
          <w:color w:val="423F85"/>
          <w:w w:val="115"/>
          <w:sz w:val="20"/>
        </w:rPr>
        <w:t>sarily </w:t>
      </w:r>
      <w:r>
        <w:rPr>
          <w:color w:val="2F2B79"/>
          <w:w w:val="115"/>
          <w:sz w:val="20"/>
        </w:rPr>
        <w:t>identify what kind of problem the person</w:t>
      </w:r>
      <w:r>
        <w:rPr>
          <w:color w:val="2F2B79"/>
          <w:w w:val="115"/>
          <w:sz w:val="20"/>
        </w:rPr>
        <w:t> might have or</w:t>
      </w:r>
      <w:r>
        <w:rPr>
          <w:color w:val="2F2B79"/>
          <w:w w:val="115"/>
          <w:sz w:val="20"/>
        </w:rPr>
        <w:t> how </w:t>
      </w:r>
      <w:r>
        <w:rPr>
          <w:color w:val="423F85"/>
          <w:w w:val="115"/>
          <w:sz w:val="20"/>
        </w:rPr>
        <w:t>serious </w:t>
      </w:r>
      <w:r>
        <w:rPr>
          <w:color w:val="2F2B79"/>
          <w:w w:val="115"/>
          <w:sz w:val="20"/>
        </w:rPr>
        <w:t>it</w:t>
      </w:r>
      <w:r>
        <w:rPr>
          <w:color w:val="2F2B79"/>
          <w:spacing w:val="29"/>
          <w:w w:val="115"/>
          <w:sz w:val="20"/>
        </w:rPr>
        <w:t> </w:t>
      </w:r>
      <w:r>
        <w:rPr>
          <w:color w:val="2F2B79"/>
          <w:w w:val="115"/>
          <w:sz w:val="20"/>
        </w:rPr>
        <w:t>might</w:t>
      </w:r>
      <w:r>
        <w:rPr>
          <w:color w:val="2F2B79"/>
          <w:spacing w:val="26"/>
          <w:w w:val="115"/>
          <w:sz w:val="20"/>
        </w:rPr>
        <w:t> </w:t>
      </w:r>
      <w:r>
        <w:rPr>
          <w:color w:val="2F2B79"/>
          <w:w w:val="115"/>
          <w:sz w:val="20"/>
        </w:rPr>
        <w:t>be</w:t>
      </w:r>
      <w:r>
        <w:rPr>
          <w:color w:val="2F2B79"/>
          <w:spacing w:val="23"/>
          <w:w w:val="115"/>
          <w:sz w:val="20"/>
        </w:rPr>
        <w:t> </w:t>
      </w:r>
      <w:r>
        <w:rPr>
          <w:color w:val="2F2B79"/>
          <w:w w:val="115"/>
          <w:sz w:val="20"/>
        </w:rPr>
        <w:t>but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determines</w:t>
      </w:r>
      <w:r>
        <w:rPr>
          <w:color w:val="2F2B79"/>
          <w:spacing w:val="33"/>
          <w:w w:val="115"/>
          <w:sz w:val="20"/>
        </w:rPr>
        <w:t> </w:t>
      </w:r>
      <w:r>
        <w:rPr>
          <w:color w:val="2F2B79"/>
          <w:w w:val="115"/>
          <w:sz w:val="20"/>
        </w:rPr>
        <w:t>whether</w:t>
      </w:r>
      <w:r>
        <w:rPr>
          <w:color w:val="2F2B79"/>
          <w:spacing w:val="28"/>
          <w:w w:val="115"/>
          <w:sz w:val="20"/>
        </w:rPr>
        <w:t> </w:t>
      </w:r>
      <w:r>
        <w:rPr>
          <w:color w:val="2F2B79"/>
          <w:w w:val="115"/>
          <w:sz w:val="20"/>
        </w:rPr>
        <w:t>or</w:t>
      </w:r>
      <w:r>
        <w:rPr>
          <w:color w:val="2F2B79"/>
          <w:spacing w:val="33"/>
          <w:w w:val="115"/>
          <w:sz w:val="20"/>
        </w:rPr>
        <w:t> </w:t>
      </w:r>
      <w:r>
        <w:rPr>
          <w:color w:val="2F2B79"/>
          <w:w w:val="115"/>
          <w:sz w:val="20"/>
        </w:rPr>
        <w:t>not further</w:t>
      </w:r>
      <w:r>
        <w:rPr>
          <w:color w:val="2F2B79"/>
          <w:spacing w:val="31"/>
          <w:w w:val="115"/>
          <w:sz w:val="20"/>
        </w:rPr>
        <w:t> </w:t>
      </w:r>
      <w:r>
        <w:rPr>
          <w:color w:val="2F2B79"/>
          <w:w w:val="115"/>
          <w:sz w:val="20"/>
        </w:rPr>
        <w:t>assessment</w:t>
      </w:r>
      <w:r>
        <w:rPr>
          <w:color w:val="2F2B79"/>
          <w:w w:val="115"/>
          <w:sz w:val="20"/>
        </w:rPr>
        <w:t> is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warranted.</w:t>
      </w:r>
      <w:r>
        <w:rPr>
          <w:color w:val="2F2B79"/>
          <w:w w:val="115"/>
          <w:sz w:val="20"/>
        </w:rPr>
        <w:t> Screening</w:t>
      </w:r>
      <w:r>
        <w:rPr>
          <w:color w:val="2F2B79"/>
          <w:spacing w:val="-3"/>
          <w:w w:val="115"/>
          <w:sz w:val="20"/>
        </w:rPr>
        <w:t> </w:t>
      </w:r>
      <w:r>
        <w:rPr>
          <w:color w:val="2F2B79"/>
          <w:w w:val="115"/>
          <w:sz w:val="20"/>
        </w:rPr>
        <w:t>does not</w:t>
      </w:r>
      <w:r>
        <w:rPr>
          <w:color w:val="2F2B79"/>
          <w:w w:val="115"/>
          <w:sz w:val="20"/>
        </w:rPr>
        <w:t> typically include assignment</w:t>
      </w:r>
      <w:r>
        <w:rPr>
          <w:color w:val="2F2B79"/>
          <w:w w:val="115"/>
          <w:sz w:val="20"/>
        </w:rPr>
        <w:t> of DSM-</w:t>
      </w:r>
    </w:p>
    <w:p>
      <w:pPr>
        <w:pStyle w:val="BodyText"/>
        <w:rPr>
          <w:sz w:val="22"/>
        </w:rPr>
      </w:pPr>
    </w:p>
    <w:p>
      <w:pPr>
        <w:spacing w:before="167"/>
        <w:ind w:left="0" w:right="175" w:firstLine="0"/>
        <w:jc w:val="right"/>
        <w:rPr>
          <w:rFonts w:ascii="Arial"/>
          <w:sz w:val="15"/>
        </w:rPr>
      </w:pPr>
      <w:r>
        <w:rPr>
          <w:rFonts w:ascii="Arial"/>
          <w:color w:val="2F2B79"/>
          <w:w w:val="107"/>
          <w:sz w:val="15"/>
        </w:rPr>
        <w:t>7</w:t>
      </w:r>
    </w:p>
    <w:p>
      <w:pPr>
        <w:spacing w:after="0"/>
        <w:jc w:val="right"/>
        <w:rPr>
          <w:rFonts w:ascii="Arial"/>
          <w:sz w:val="15"/>
        </w:rPr>
        <w:sectPr>
          <w:footerReference w:type="default" r:id="rId29"/>
          <w:pgSz w:w="12240" w:h="15840"/>
          <w:pgMar w:footer="0" w:header="0" w:top="1500" w:bottom="280" w:left="600" w:right="860"/>
        </w:sectPr>
      </w:pP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73" w:lineRule="auto" w:before="74" w:after="0"/>
        <w:ind w:left="865" w:right="22" w:hanging="5"/>
        <w:jc w:val="left"/>
        <w:rPr>
          <w:sz w:val="20"/>
        </w:rPr>
      </w:pPr>
      <w:r>
        <w:rPr>
          <w:color w:val="2F2A79"/>
          <w:w w:val="115"/>
          <w:sz w:val="20"/>
        </w:rPr>
        <w:t>TR</w:t>
      </w:r>
      <w:r>
        <w:rPr>
          <w:color w:val="2F2A79"/>
          <w:spacing w:val="-1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(Diagnostic</w:t>
      </w:r>
      <w:r>
        <w:rPr>
          <w:i/>
          <w:color w:val="2F2A79"/>
          <w:spacing w:val="-10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and</w:t>
      </w:r>
      <w:r>
        <w:rPr>
          <w:i/>
          <w:color w:val="3F3D85"/>
          <w:spacing w:val="-1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Statistical</w:t>
      </w:r>
      <w:r>
        <w:rPr>
          <w:i/>
          <w:color w:val="3F3D85"/>
          <w:spacing w:val="-8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Manual</w:t>
      </w:r>
      <w:r>
        <w:rPr>
          <w:i/>
          <w:color w:val="2F2A79"/>
          <w:spacing w:val="-12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of</w:t>
      </w:r>
      <w:r>
        <w:rPr>
          <w:i/>
          <w:color w:val="3F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Mental</w:t>
      </w:r>
      <w:r>
        <w:rPr>
          <w:i/>
          <w:color w:val="2F2A79"/>
          <w:w w:val="115"/>
          <w:sz w:val="20"/>
        </w:rPr>
        <w:t> Disorders, </w:t>
      </w:r>
      <w:r>
        <w:rPr>
          <w:color w:val="2F2A79"/>
          <w:w w:val="115"/>
          <w:sz w:val="20"/>
        </w:rPr>
        <w:t>Fourth Edition, Text Revision [</w:t>
      </w:r>
      <w:r>
        <w:rPr>
          <w:color w:val="3F3D85"/>
          <w:w w:val="115"/>
          <w:sz w:val="20"/>
        </w:rPr>
        <w:t>American </w:t>
      </w:r>
      <w:r>
        <w:rPr>
          <w:color w:val="2F2A79"/>
          <w:w w:val="115"/>
          <w:sz w:val="20"/>
        </w:rPr>
        <w:t>Psychiatric </w:t>
      </w:r>
      <w:r>
        <w:rPr>
          <w:color w:val="3F3D85"/>
          <w:w w:val="115"/>
          <w:sz w:val="20"/>
        </w:rPr>
        <w:t>Association</w:t>
      </w:r>
    </w:p>
    <w:p>
      <w:pPr>
        <w:pStyle w:val="BodyText"/>
        <w:spacing w:line="271" w:lineRule="auto"/>
        <w:ind w:left="853" w:right="66" w:hanging="1"/>
      </w:pPr>
      <w:r>
        <w:rPr>
          <w:color w:val="2F2A79"/>
          <w:w w:val="115"/>
        </w:rPr>
        <w:t>{APA}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2000]) </w:t>
      </w:r>
      <w:r>
        <w:rPr>
          <w:color w:val="3F3D85"/>
          <w:w w:val="115"/>
        </w:rPr>
        <w:t>diagnoses of alcohol</w:t>
      </w:r>
      <w:r>
        <w:rPr>
          <w:color w:val="3F3D85"/>
          <w:spacing w:val="-1"/>
          <w:w w:val="115"/>
        </w:rPr>
        <w:t> </w:t>
      </w:r>
      <w:r>
        <w:rPr>
          <w:color w:val="2F2A79"/>
          <w:w w:val="115"/>
        </w:rPr>
        <w:t>or drug abuse or dependence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may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only identify DSM-related</w:t>
      </w:r>
      <w:r>
        <w:rPr>
          <w:color w:val="2F2A79"/>
          <w:w w:val="115"/>
        </w:rPr>
        <w:t> problem</w:t>
      </w:r>
      <w:r>
        <w:rPr>
          <w:color w:val="2F2A79"/>
          <w:w w:val="115"/>
        </w:rPr>
        <w:t> areas. During the </w:t>
      </w:r>
      <w:r>
        <w:rPr>
          <w:color w:val="3F3D85"/>
          <w:w w:val="115"/>
        </w:rPr>
        <w:t>screening </w:t>
      </w:r>
      <w:r>
        <w:rPr>
          <w:color w:val="2F2A79"/>
          <w:w w:val="115"/>
        </w:rPr>
        <w:t>process </w:t>
      </w:r>
      <w:r>
        <w:rPr>
          <w:color w:val="3F3D85"/>
          <w:w w:val="115"/>
        </w:rPr>
        <w:t>staff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members</w:t>
      </w:r>
      <w:r>
        <w:rPr>
          <w:color w:val="2F2A79"/>
          <w:w w:val="115"/>
        </w:rPr>
        <w:t> use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instru­ ments</w:t>
      </w:r>
      <w:r>
        <w:rPr>
          <w:color w:val="2F2A79"/>
          <w:w w:val="115"/>
        </w:rPr>
        <w:t> that are limited in focus, </w:t>
      </w:r>
      <w:r>
        <w:rPr>
          <w:color w:val="3F3D85"/>
          <w:w w:val="115"/>
        </w:rPr>
        <w:t>simple </w:t>
      </w:r>
      <w:r>
        <w:rPr>
          <w:color w:val="2F2A79"/>
          <w:w w:val="115"/>
        </w:rPr>
        <w:t>in format, quick to </w:t>
      </w:r>
      <w:r>
        <w:rPr>
          <w:color w:val="3F3D85"/>
          <w:w w:val="115"/>
        </w:rPr>
        <w:t>administer,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usually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able to </w:t>
      </w:r>
      <w:r>
        <w:rPr>
          <w:color w:val="3F3D85"/>
          <w:w w:val="115"/>
        </w:rPr>
        <w:t>be administered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by nonprofessional </w:t>
      </w:r>
      <w:r>
        <w:rPr>
          <w:color w:val="3F3D85"/>
          <w:w w:val="115"/>
        </w:rPr>
        <w:t>staff. </w:t>
      </w:r>
      <w:r>
        <w:rPr>
          <w:color w:val="2F2A79"/>
          <w:w w:val="115"/>
        </w:rPr>
        <w:t>There are </w:t>
      </w:r>
      <w:r>
        <w:rPr>
          <w:color w:val="3F3D85"/>
          <w:w w:val="115"/>
        </w:rPr>
        <w:t>seldom </w:t>
      </w:r>
      <w:r>
        <w:rPr>
          <w:color w:val="2F2A79"/>
          <w:w w:val="115"/>
        </w:rPr>
        <w:t>any</w:t>
      </w:r>
      <w:r>
        <w:rPr>
          <w:color w:val="2F2A79"/>
          <w:w w:val="115"/>
        </w:rPr>
        <w:t> legal or</w:t>
      </w:r>
      <w:r>
        <w:rPr>
          <w:color w:val="2F2A79"/>
          <w:w w:val="115"/>
        </w:rPr>
        <w:t> profes­ </w:t>
      </w:r>
      <w:r>
        <w:rPr>
          <w:color w:val="3F3D85"/>
          <w:w w:val="115"/>
        </w:rPr>
        <w:t>sional </w:t>
      </w:r>
      <w:r>
        <w:rPr>
          <w:color w:val="2F2A79"/>
          <w:w w:val="115"/>
        </w:rPr>
        <w:t>restraints on who can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w w:val="115"/>
        </w:rPr>
        <w:t> trained</w:t>
      </w:r>
      <w:r>
        <w:rPr>
          <w:color w:val="2F2A79"/>
          <w:w w:val="115"/>
        </w:rPr>
        <w:t> to conduct a </w:t>
      </w:r>
      <w:r>
        <w:rPr>
          <w:color w:val="3F3D85"/>
          <w:w w:val="115"/>
        </w:rPr>
        <w:t>screening.</w:t>
      </w:r>
    </w:p>
    <w:p>
      <w:pPr>
        <w:pStyle w:val="ListParagraph"/>
        <w:numPr>
          <w:ilvl w:val="0"/>
          <w:numId w:val="4"/>
        </w:numPr>
        <w:tabs>
          <w:tab w:pos="853" w:val="left" w:leader="none"/>
        </w:tabs>
        <w:spacing w:line="271" w:lineRule="auto" w:before="75" w:after="0"/>
        <w:ind w:left="855" w:right="0" w:hanging="140"/>
        <w:jc w:val="left"/>
        <w:rPr>
          <w:sz w:val="20"/>
        </w:rPr>
      </w:pPr>
      <w:r>
        <w:rPr>
          <w:i/>
          <w:color w:val="3F3D85"/>
          <w:w w:val="115"/>
          <w:sz w:val="20"/>
        </w:rPr>
        <w:t>Assessment-A </w:t>
      </w:r>
      <w:r>
        <w:rPr>
          <w:color w:val="2F2A79"/>
          <w:w w:val="115"/>
          <w:sz w:val="20"/>
        </w:rPr>
        <w:t>process 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defining the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nature of </w:t>
      </w:r>
      <w:r>
        <w:rPr>
          <w:color w:val="3F3D85"/>
          <w:w w:val="115"/>
          <w:sz w:val="20"/>
        </w:rPr>
        <w:t>a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problem </w:t>
      </w:r>
      <w:r>
        <w:rPr>
          <w:color w:val="3F3D85"/>
          <w:w w:val="115"/>
          <w:sz w:val="20"/>
        </w:rPr>
        <w:t>and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developing </w:t>
      </w:r>
      <w:r>
        <w:rPr>
          <w:color w:val="3F3D85"/>
          <w:w w:val="115"/>
          <w:sz w:val="20"/>
        </w:rPr>
        <w:t>specific </w:t>
      </w:r>
      <w:r>
        <w:rPr>
          <w:color w:val="2F2A79"/>
          <w:w w:val="115"/>
          <w:sz w:val="20"/>
        </w:rPr>
        <w:t>treatment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recommendations for</w:t>
      </w:r>
      <w:r>
        <w:rPr>
          <w:color w:val="2F2A79"/>
          <w:w w:val="115"/>
          <w:sz w:val="20"/>
        </w:rPr>
        <w:t> addressing the problem.</w:t>
      </w:r>
      <w:r>
        <w:rPr>
          <w:color w:val="2F2A79"/>
          <w:w w:val="115"/>
          <w:sz w:val="20"/>
        </w:rPr>
        <w:t> A basic </w:t>
      </w:r>
      <w:r>
        <w:rPr>
          <w:i/>
          <w:color w:val="2F2A79"/>
          <w:w w:val="115"/>
          <w:sz w:val="20"/>
        </w:rPr>
        <w:t>assessment </w:t>
      </w:r>
      <w:r>
        <w:rPr>
          <w:color w:val="3F3D85"/>
          <w:w w:val="115"/>
          <w:sz w:val="20"/>
        </w:rPr>
        <w:t>consists </w:t>
      </w:r>
      <w:r>
        <w:rPr>
          <w:color w:val="2F2A79"/>
          <w:w w:val="115"/>
          <w:sz w:val="20"/>
        </w:rPr>
        <w:t>of </w:t>
      </w:r>
      <w:r>
        <w:rPr>
          <w:color w:val="3F3D85"/>
          <w:w w:val="115"/>
          <w:sz w:val="20"/>
        </w:rPr>
        <w:t>gathering </w:t>
      </w:r>
      <w:r>
        <w:rPr>
          <w:color w:val="2F2A79"/>
          <w:w w:val="115"/>
          <w:sz w:val="20"/>
        </w:rPr>
        <w:t>key</w:t>
      </w:r>
      <w:r>
        <w:rPr>
          <w:color w:val="2F2A79"/>
          <w:spacing w:val="-13"/>
          <w:w w:val="115"/>
          <w:sz w:val="20"/>
        </w:rPr>
        <w:t> </w:t>
      </w:r>
      <w:r>
        <w:rPr>
          <w:color w:val="2F2A79"/>
          <w:w w:val="115"/>
          <w:sz w:val="20"/>
        </w:rPr>
        <w:t>information</w:t>
      </w:r>
      <w:r>
        <w:rPr>
          <w:color w:val="2F2A79"/>
          <w:spacing w:val="17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engaging</w:t>
      </w:r>
      <w:r>
        <w:rPr>
          <w:color w:val="3F3D85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w w:val="115"/>
          <w:sz w:val="20"/>
        </w:rPr>
        <w:t> a process with the</w:t>
      </w:r>
      <w:r>
        <w:rPr>
          <w:color w:val="2F2A79"/>
          <w:w w:val="115"/>
          <w:sz w:val="20"/>
        </w:rPr>
        <w:t> client</w:t>
      </w:r>
      <w:r>
        <w:rPr>
          <w:color w:val="2F2A79"/>
          <w:w w:val="115"/>
          <w:sz w:val="20"/>
        </w:rPr>
        <w:t> that </w:t>
      </w:r>
      <w:r>
        <w:rPr>
          <w:color w:val="3F3D85"/>
          <w:w w:val="115"/>
          <w:sz w:val="20"/>
        </w:rPr>
        <w:t>enables </w:t>
      </w:r>
      <w:r>
        <w:rPr>
          <w:color w:val="2F2A79"/>
          <w:w w:val="115"/>
          <w:sz w:val="20"/>
        </w:rPr>
        <w:t>the counselor</w:t>
      </w:r>
      <w:r>
        <w:rPr>
          <w:color w:val="2F2A79"/>
          <w:w w:val="115"/>
          <w:sz w:val="20"/>
        </w:rPr>
        <w:t> to understand</w:t>
      </w:r>
      <w:r>
        <w:rPr>
          <w:color w:val="2F2A79"/>
          <w:w w:val="115"/>
          <w:sz w:val="20"/>
        </w:rPr>
        <w:t> the </w:t>
      </w:r>
      <w:r>
        <w:rPr>
          <w:color w:val="3F3D85"/>
          <w:w w:val="115"/>
          <w:sz w:val="20"/>
        </w:rPr>
        <w:t>client's </w:t>
      </w:r>
      <w:r>
        <w:rPr>
          <w:color w:val="2F2A79"/>
          <w:w w:val="115"/>
          <w:sz w:val="20"/>
        </w:rPr>
        <w:t>readi­ ness for</w:t>
      </w:r>
      <w:r>
        <w:rPr>
          <w:color w:val="2F2A79"/>
          <w:spacing w:val="30"/>
          <w:w w:val="115"/>
          <w:sz w:val="20"/>
        </w:rPr>
        <w:t> </w:t>
      </w:r>
      <w:r>
        <w:rPr>
          <w:color w:val="3F3D85"/>
          <w:w w:val="115"/>
          <w:sz w:val="20"/>
        </w:rPr>
        <w:t>change, problem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areas, any</w:t>
      </w:r>
      <w:r>
        <w:rPr>
          <w:color w:val="2F2A79"/>
          <w:spacing w:val="-13"/>
          <w:w w:val="115"/>
          <w:sz w:val="20"/>
        </w:rPr>
        <w:t> </w:t>
      </w:r>
      <w:r>
        <w:rPr>
          <w:color w:val="2F2A79"/>
          <w:w w:val="115"/>
          <w:sz w:val="20"/>
        </w:rPr>
        <w:t>diagno­ </w:t>
      </w:r>
      <w:r>
        <w:rPr>
          <w:color w:val="3F3D85"/>
          <w:w w:val="115"/>
          <w:sz w:val="20"/>
        </w:rPr>
        <w:t>sis(es), </w:t>
      </w:r>
      <w:r>
        <w:rPr>
          <w:color w:val="2F2A79"/>
          <w:w w:val="115"/>
          <w:sz w:val="20"/>
        </w:rPr>
        <w:t>disabilities, and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strengths. </w:t>
      </w:r>
      <w:r>
        <w:rPr>
          <w:color w:val="2F2A79"/>
          <w:w w:val="115"/>
          <w:sz w:val="20"/>
        </w:rPr>
        <w:t>The assessment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process typically</w:t>
      </w:r>
      <w:r>
        <w:rPr>
          <w:color w:val="2F2A79"/>
          <w:w w:val="115"/>
          <w:sz w:val="20"/>
        </w:rPr>
        <w:t> requires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trained</w:t>
      </w:r>
      <w:r>
        <w:rPr>
          <w:color w:val="2F2A79"/>
          <w:w w:val="115"/>
          <w:sz w:val="20"/>
        </w:rPr>
        <w:t> professionals</w:t>
      </w:r>
      <w:r>
        <w:rPr>
          <w:color w:val="2F2A79"/>
          <w:w w:val="115"/>
          <w:sz w:val="20"/>
        </w:rPr>
        <w:t> to administer</w:t>
      </w:r>
      <w:r>
        <w:rPr>
          <w:color w:val="2F2A79"/>
          <w:w w:val="115"/>
          <w:sz w:val="20"/>
        </w:rPr>
        <w:t> and interpret results, based on their experience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training.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A clinical </w:t>
      </w:r>
      <w:r>
        <w:rPr>
          <w:color w:val="2F2A79"/>
          <w:w w:val="115"/>
          <w:sz w:val="20"/>
        </w:rPr>
        <w:t>diagnosis has important legal ramifications </w:t>
      </w:r>
      <w:r>
        <w:rPr>
          <w:color w:val="3F3D85"/>
          <w:w w:val="115"/>
          <w:sz w:val="20"/>
        </w:rPr>
        <w:t>since </w:t>
      </w:r>
      <w:r>
        <w:rPr>
          <w:color w:val="2F2A79"/>
          <w:w w:val="115"/>
          <w:sz w:val="20"/>
        </w:rPr>
        <w:t>judges tend to rely on assessments</w:t>
      </w:r>
      <w:r>
        <w:rPr>
          <w:color w:val="2F2A79"/>
          <w:w w:val="115"/>
          <w:sz w:val="20"/>
        </w:rPr>
        <w:t> to identify an offender's</w:t>
      </w:r>
      <w:r>
        <w:rPr>
          <w:color w:val="2F2A79"/>
          <w:w w:val="115"/>
          <w:sz w:val="20"/>
        </w:rPr>
        <w:t> needs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risks, and to deter­ mine the</w:t>
      </w:r>
      <w:r>
        <w:rPr>
          <w:color w:val="2F2A79"/>
          <w:w w:val="115"/>
          <w:sz w:val="20"/>
        </w:rPr>
        <w:t> offender's</w:t>
      </w:r>
      <w:r>
        <w:rPr>
          <w:color w:val="2F2A79"/>
          <w:w w:val="115"/>
          <w:sz w:val="20"/>
        </w:rPr>
        <w:t> disposition.</w:t>
      </w:r>
    </w:p>
    <w:p>
      <w:pPr>
        <w:pStyle w:val="BodyText"/>
        <w:spacing w:line="271" w:lineRule="auto" w:before="186"/>
        <w:ind w:left="675" w:right="79" w:firstLine="8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correctional settings, </w:t>
      </w:r>
      <w:r>
        <w:rPr>
          <w:color w:val="2F2A79"/>
          <w:w w:val="115"/>
        </w:rPr>
        <w:t>"screening" and </w:t>
      </w:r>
      <w:r>
        <w:rPr>
          <w:color w:val="3F3D85"/>
          <w:w w:val="115"/>
        </w:rPr>
        <w:t>"assessment"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equated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with </w:t>
      </w:r>
      <w:r>
        <w:rPr>
          <w:color w:val="3F3D85"/>
          <w:w w:val="115"/>
        </w:rPr>
        <w:t>"eligibility"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and </w:t>
      </w:r>
      <w:r>
        <w:rPr>
          <w:color w:val="3F3D85"/>
          <w:w w:val="115"/>
        </w:rPr>
        <w:t>"suitability," </w:t>
      </w:r>
      <w:r>
        <w:rPr>
          <w:color w:val="2F2A79"/>
          <w:w w:val="115"/>
        </w:rPr>
        <w:t>respectively.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"Eligibility" </w:t>
      </w:r>
      <w:r>
        <w:rPr>
          <w:color w:val="2F2A79"/>
          <w:w w:val="115"/>
        </w:rPr>
        <w:t>is</w:t>
      </w:r>
    </w:p>
    <w:p>
      <w:pPr>
        <w:pStyle w:val="BodyText"/>
        <w:spacing w:line="271" w:lineRule="auto" w:before="79"/>
        <w:ind w:left="254" w:right="1132" w:firstLine="9"/>
      </w:pPr>
      <w:r>
        <w:rPr/>
        <w:br w:type="column"/>
      </w:r>
      <w:r>
        <w:rPr>
          <w:color w:val="2F2A79"/>
          <w:w w:val="115"/>
        </w:rPr>
        <w:t>determined in pretrial and jail </w:t>
      </w:r>
      <w:r>
        <w:rPr>
          <w:color w:val="3F3D85"/>
          <w:w w:val="115"/>
        </w:rPr>
        <w:t>settings </w:t>
      </w:r>
      <w:r>
        <w:rPr>
          <w:color w:val="2F2A79"/>
          <w:w w:val="115"/>
        </w:rPr>
        <w:t>by </w:t>
      </w:r>
      <w:r>
        <w:rPr>
          <w:color w:val="3F3D85"/>
          <w:w w:val="115"/>
        </w:rPr>
        <w:t>screening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offenders who may</w:t>
      </w:r>
      <w:r>
        <w:rPr>
          <w:color w:val="2F2A79"/>
          <w:w w:val="115"/>
        </w:rPr>
        <w:t> need sub­ </w:t>
      </w:r>
      <w:r>
        <w:rPr>
          <w:color w:val="3F3D85"/>
          <w:w w:val="115"/>
        </w:rPr>
        <w:t>stance </w:t>
      </w:r>
      <w:r>
        <w:rPr>
          <w:color w:val="2F2A79"/>
          <w:w w:val="115"/>
        </w:rPr>
        <w:t>abuse treatment.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"Suitability" </w:t>
      </w:r>
      <w:r>
        <w:rPr>
          <w:color w:val="2F2A79"/>
          <w:w w:val="115"/>
        </w:rPr>
        <w:t>for placement in</w:t>
      </w:r>
      <w:r>
        <w:rPr>
          <w:color w:val="2F2A79"/>
          <w:w w:val="115"/>
        </w:rPr>
        <w:t> one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3F3D85"/>
          <w:w w:val="115"/>
        </w:rPr>
        <w:t>several </w:t>
      </w:r>
      <w:r>
        <w:rPr>
          <w:color w:val="2F2A79"/>
          <w:w w:val="115"/>
        </w:rPr>
        <w:t>different levels of treatment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services </w:t>
      </w:r>
      <w:r>
        <w:rPr>
          <w:color w:val="2F2A79"/>
          <w:w w:val="115"/>
        </w:rPr>
        <w:t>is determined</w:t>
      </w:r>
      <w:r>
        <w:rPr>
          <w:color w:val="2F2A79"/>
          <w:w w:val="115"/>
        </w:rPr>
        <w:t> by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an assess­ ment to help identify key psychosocial</w:t>
      </w:r>
      <w:r>
        <w:rPr>
          <w:color w:val="2F2A79"/>
          <w:w w:val="115"/>
        </w:rPr>
        <w:t> prob­ lems related to referral to treatment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and/or supervision. Accordingly,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the following </w:t>
      </w:r>
      <w:r>
        <w:rPr>
          <w:color w:val="3F3D85"/>
          <w:w w:val="115"/>
        </w:rPr>
        <w:t>con­ siderations are</w:t>
      </w:r>
      <w:r>
        <w:rPr>
          <w:color w:val="3F3D85"/>
          <w:w w:val="115"/>
        </w:rPr>
        <w:t> suggested: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71" w:lineRule="auto" w:before="184" w:after="0"/>
        <w:ind w:left="437" w:right="1146" w:hanging="155"/>
        <w:jc w:val="left"/>
        <w:rPr>
          <w:color w:val="2F2A79"/>
          <w:sz w:val="20"/>
        </w:rPr>
      </w:pPr>
      <w:r>
        <w:rPr>
          <w:i/>
          <w:color w:val="2F2A79"/>
          <w:w w:val="120"/>
          <w:sz w:val="20"/>
        </w:rPr>
        <w:t>Eligi.bility-Does</w:t>
      </w:r>
      <w:r>
        <w:rPr>
          <w:i/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the</w:t>
      </w:r>
      <w:r>
        <w:rPr>
          <w:color w:val="2F2A79"/>
          <w:spacing w:val="-12"/>
          <w:w w:val="120"/>
          <w:sz w:val="20"/>
        </w:rPr>
        <w:t> </w:t>
      </w:r>
      <w:r>
        <w:rPr>
          <w:color w:val="2F2A79"/>
          <w:w w:val="120"/>
          <w:sz w:val="20"/>
        </w:rPr>
        <w:t>off</w:t>
      </w:r>
      <w:r>
        <w:rPr>
          <w:color w:val="3F3D85"/>
          <w:w w:val="120"/>
          <w:sz w:val="20"/>
        </w:rPr>
        <w:t>ender</w:t>
      </w:r>
      <w:r>
        <w:rPr>
          <w:color w:val="3F3D85"/>
          <w:spacing w:val="-4"/>
          <w:w w:val="120"/>
          <w:sz w:val="20"/>
        </w:rPr>
        <w:t> </w:t>
      </w:r>
      <w:r>
        <w:rPr>
          <w:color w:val="2F2A79"/>
          <w:w w:val="120"/>
          <w:sz w:val="20"/>
        </w:rPr>
        <w:t>meet the</w:t>
      </w:r>
      <w:r>
        <w:rPr>
          <w:color w:val="2F2A79"/>
          <w:w w:val="120"/>
          <w:sz w:val="20"/>
        </w:rPr>
        <w:t> </w:t>
      </w:r>
      <w:r>
        <w:rPr>
          <w:color w:val="3F3D85"/>
          <w:w w:val="120"/>
          <w:sz w:val="20"/>
        </w:rPr>
        <w:t>sys­ </w:t>
      </w:r>
      <w:r>
        <w:rPr>
          <w:color w:val="2F2A79"/>
          <w:w w:val="120"/>
          <w:sz w:val="20"/>
        </w:rPr>
        <w:t>tem's </w:t>
      </w:r>
      <w:r>
        <w:rPr>
          <w:color w:val="3F3D85"/>
          <w:w w:val="120"/>
          <w:sz w:val="20"/>
        </w:rPr>
        <w:t>criteria </w:t>
      </w:r>
      <w:r>
        <w:rPr>
          <w:color w:val="2F2A79"/>
          <w:w w:val="120"/>
          <w:sz w:val="20"/>
        </w:rPr>
        <w:t>for </w:t>
      </w:r>
      <w:r>
        <w:rPr>
          <w:color w:val="3F3D85"/>
          <w:w w:val="120"/>
          <w:sz w:val="20"/>
        </w:rPr>
        <w:t>receiving </w:t>
      </w:r>
      <w:r>
        <w:rPr>
          <w:color w:val="2F2A79"/>
          <w:w w:val="120"/>
          <w:sz w:val="20"/>
        </w:rPr>
        <w:t>treatment</w:t>
      </w:r>
      <w:r>
        <w:rPr>
          <w:color w:val="2F2A79"/>
          <w:w w:val="120"/>
          <w:sz w:val="20"/>
        </w:rPr>
        <w:t> ser­ </w:t>
      </w:r>
      <w:r>
        <w:rPr>
          <w:color w:val="3F3D85"/>
          <w:w w:val="120"/>
          <w:sz w:val="20"/>
        </w:rPr>
        <w:t>vices?</w:t>
      </w:r>
      <w:r>
        <w:rPr>
          <w:color w:val="3F3D85"/>
          <w:spacing w:val="-4"/>
          <w:w w:val="120"/>
          <w:sz w:val="20"/>
        </w:rPr>
        <w:t> </w:t>
      </w:r>
      <w:r>
        <w:rPr>
          <w:color w:val="3F3D85"/>
          <w:w w:val="120"/>
          <w:sz w:val="20"/>
        </w:rPr>
        <w:t>A</w:t>
      </w:r>
      <w:r>
        <w:rPr>
          <w:color w:val="3F3D85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quick </w:t>
      </w:r>
      <w:r>
        <w:rPr>
          <w:color w:val="3F3D85"/>
          <w:w w:val="120"/>
          <w:sz w:val="20"/>
        </w:rPr>
        <w:t>screen, </w:t>
      </w:r>
      <w:r>
        <w:rPr>
          <w:color w:val="2F2A79"/>
          <w:w w:val="120"/>
          <w:sz w:val="20"/>
        </w:rPr>
        <w:t>typically </w:t>
      </w:r>
      <w:r>
        <w:rPr>
          <w:color w:val="3F3D85"/>
          <w:w w:val="120"/>
          <w:sz w:val="20"/>
        </w:rPr>
        <w:t>applicable </w:t>
      </w:r>
      <w:r>
        <w:rPr>
          <w:color w:val="2F2A79"/>
          <w:w w:val="120"/>
          <w:sz w:val="20"/>
        </w:rPr>
        <w:t>in prisons</w:t>
      </w:r>
      <w:r>
        <w:rPr>
          <w:color w:val="2F2A79"/>
          <w:w w:val="120"/>
          <w:sz w:val="20"/>
        </w:rPr>
        <w:t> </w:t>
      </w:r>
      <w:r>
        <w:rPr>
          <w:color w:val="3F3D85"/>
          <w:w w:val="120"/>
          <w:sz w:val="20"/>
        </w:rPr>
        <w:t>and</w:t>
      </w:r>
      <w:r>
        <w:rPr>
          <w:color w:val="3F3D85"/>
          <w:w w:val="120"/>
          <w:sz w:val="20"/>
        </w:rPr>
        <w:t> community</w:t>
      </w:r>
      <w:r>
        <w:rPr>
          <w:color w:val="3F3D85"/>
          <w:w w:val="120"/>
          <w:sz w:val="20"/>
        </w:rPr>
        <w:t> corrections set­ </w:t>
      </w:r>
      <w:r>
        <w:rPr>
          <w:color w:val="2F2A79"/>
          <w:w w:val="120"/>
          <w:sz w:val="20"/>
        </w:rPr>
        <w:t>tings,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3F3D85"/>
          <w:w w:val="120"/>
          <w:sz w:val="20"/>
        </w:rPr>
        <w:t>can</w:t>
      </w:r>
      <w:r>
        <w:rPr>
          <w:color w:val="3F3D85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determine</w:t>
      </w:r>
      <w:r>
        <w:rPr>
          <w:color w:val="2F2A79"/>
          <w:spacing w:val="-6"/>
          <w:w w:val="120"/>
          <w:sz w:val="20"/>
        </w:rPr>
        <w:t> </w:t>
      </w:r>
      <w:r>
        <w:rPr>
          <w:color w:val="2F2A79"/>
          <w:w w:val="120"/>
          <w:sz w:val="20"/>
        </w:rPr>
        <w:t>whether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a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person</w:t>
      </w:r>
      <w:r>
        <w:rPr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war­ rants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assessment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to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determine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if</w:t>
      </w:r>
      <w:r>
        <w:rPr>
          <w:color w:val="2F2A79"/>
          <w:spacing w:val="-11"/>
          <w:w w:val="120"/>
          <w:sz w:val="20"/>
        </w:rPr>
        <w:t> </w:t>
      </w:r>
      <w:r>
        <w:rPr>
          <w:color w:val="2F2A79"/>
          <w:w w:val="120"/>
          <w:sz w:val="20"/>
        </w:rPr>
        <w:t>that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person has a drug or </w:t>
      </w:r>
      <w:r>
        <w:rPr>
          <w:color w:val="3F3D85"/>
          <w:w w:val="120"/>
          <w:sz w:val="20"/>
        </w:rPr>
        <w:t>alcohol </w:t>
      </w:r>
      <w:r>
        <w:rPr>
          <w:color w:val="2F2A79"/>
          <w:w w:val="120"/>
          <w:sz w:val="20"/>
        </w:rPr>
        <w:t>problem.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71" w:lineRule="auto" w:before="74" w:after="0"/>
        <w:ind w:left="436" w:right="1136" w:hanging="154"/>
        <w:jc w:val="left"/>
        <w:rPr>
          <w:color w:val="2F2A79"/>
          <w:sz w:val="20"/>
        </w:rPr>
      </w:pPr>
      <w:r>
        <w:rPr>
          <w:i/>
          <w:color w:val="2F2A79"/>
          <w:w w:val="115"/>
          <w:sz w:val="20"/>
        </w:rPr>
        <w:t>Suitability-ls </w:t>
      </w:r>
      <w:r>
        <w:rPr>
          <w:color w:val="2F2A79"/>
          <w:w w:val="115"/>
          <w:sz w:val="20"/>
        </w:rPr>
        <w:t>the offender suitable for the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type of </w:t>
      </w:r>
      <w:r>
        <w:rPr>
          <w:color w:val="3F3D85"/>
          <w:w w:val="115"/>
          <w:sz w:val="20"/>
        </w:rPr>
        <w:t>program</w:t>
      </w:r>
      <w:r>
        <w:rPr>
          <w:color w:val="3F3D85"/>
          <w:w w:val="115"/>
          <w:sz w:val="20"/>
        </w:rPr>
        <w:t> services </w:t>
      </w:r>
      <w:r>
        <w:rPr>
          <w:color w:val="2F2A79"/>
          <w:w w:val="115"/>
          <w:sz w:val="20"/>
        </w:rPr>
        <w:t>that </w:t>
      </w:r>
      <w:r>
        <w:rPr>
          <w:color w:val="3F3D85"/>
          <w:w w:val="115"/>
          <w:sz w:val="20"/>
        </w:rPr>
        <w:t>are available? An </w:t>
      </w:r>
      <w:r>
        <w:rPr>
          <w:color w:val="2F2A79"/>
          <w:w w:val="115"/>
          <w:sz w:val="20"/>
        </w:rPr>
        <w:t>assessment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can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determine whether</w:t>
      </w:r>
      <w:r>
        <w:rPr>
          <w:color w:val="2F2A79"/>
          <w:w w:val="115"/>
          <w:sz w:val="20"/>
        </w:rPr>
        <w:t> the offender is </w:t>
      </w:r>
      <w:r>
        <w:rPr>
          <w:color w:val="3F3D85"/>
          <w:w w:val="115"/>
          <w:sz w:val="20"/>
        </w:rPr>
        <w:t>capable </w:t>
      </w:r>
      <w:r>
        <w:rPr>
          <w:color w:val="2F2A79"/>
          <w:w w:val="115"/>
          <w:sz w:val="20"/>
        </w:rPr>
        <w:t>of benefiting from treat­ ment or</w:t>
      </w:r>
      <w:r>
        <w:rPr>
          <w:color w:val="2F2A79"/>
          <w:w w:val="115"/>
          <w:sz w:val="20"/>
        </w:rPr>
        <w:t> responding</w:t>
      </w:r>
      <w:r>
        <w:rPr>
          <w:color w:val="2F2A79"/>
          <w:w w:val="115"/>
          <w:sz w:val="20"/>
        </w:rPr>
        <w:t> to a particular inter­ </w:t>
      </w:r>
      <w:r>
        <w:rPr>
          <w:color w:val="3F3D85"/>
          <w:w w:val="115"/>
          <w:sz w:val="20"/>
        </w:rPr>
        <w:t>vention.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The question of </w:t>
      </w:r>
      <w:r>
        <w:rPr>
          <w:color w:val="3F3D85"/>
          <w:w w:val="115"/>
          <w:sz w:val="20"/>
        </w:rPr>
        <w:t>suitability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arises once </w:t>
      </w:r>
      <w:r>
        <w:rPr>
          <w:color w:val="3F3D85"/>
          <w:w w:val="115"/>
          <w:sz w:val="20"/>
        </w:rPr>
        <w:t>it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has</w:t>
      </w:r>
      <w:r>
        <w:rPr>
          <w:color w:val="2F2A79"/>
          <w:w w:val="115"/>
          <w:sz w:val="20"/>
        </w:rPr>
        <w:t> been determined</w:t>
      </w:r>
      <w:r>
        <w:rPr>
          <w:color w:val="2F2A79"/>
          <w:w w:val="115"/>
          <w:sz w:val="20"/>
        </w:rPr>
        <w:t> that offenders meet the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eligibility criteria </w:t>
      </w:r>
      <w:r>
        <w:rPr>
          <w:color w:val="2F2A79"/>
          <w:w w:val="115"/>
          <w:sz w:val="20"/>
        </w:rPr>
        <w:t>for receiving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3F3D85"/>
          <w:w w:val="115"/>
          <w:sz w:val="20"/>
        </w:rPr>
        <w:t>ser­ </w:t>
      </w:r>
      <w:r>
        <w:rPr>
          <w:color w:val="2F2A79"/>
          <w:spacing w:val="-2"/>
          <w:w w:val="115"/>
          <w:sz w:val="20"/>
        </w:rPr>
        <w:t>vices.</w:t>
      </w:r>
    </w:p>
    <w:p>
      <w:pPr>
        <w:pStyle w:val="BodyText"/>
        <w:spacing w:line="271" w:lineRule="auto" w:before="185"/>
        <w:ind w:left="260" w:right="1220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essence, 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vary </w:t>
      </w:r>
      <w:r>
        <w:rPr>
          <w:color w:val="2F2A79"/>
          <w:w w:val="115"/>
        </w:rPr>
        <w:t>based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on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3F3D85"/>
          <w:w w:val="115"/>
        </w:rPr>
        <w:t>goals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27"/>
          <w:w w:val="115"/>
        </w:rPr>
        <w:t> </w:t>
      </w:r>
      <w:r>
        <w:rPr>
          <w:color w:val="3F3D85"/>
          <w:w w:val="115"/>
        </w:rPr>
        <w:t>evaluation and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3F3D85"/>
          <w:w w:val="115"/>
        </w:rPr>
        <w:t>setting </w:t>
      </w:r>
      <w:r>
        <w:rPr>
          <w:color w:val="2F2A79"/>
          <w:w w:val="115"/>
        </w:rPr>
        <w:t>where they are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used. For</w:t>
      </w:r>
      <w:r>
        <w:rPr>
          <w:color w:val="2F2A79"/>
          <w:w w:val="115"/>
        </w:rPr>
        <w:t> drug </w:t>
      </w:r>
      <w:r>
        <w:rPr>
          <w:color w:val="3F3D85"/>
          <w:w w:val="115"/>
        </w:rPr>
        <w:t>court </w:t>
      </w:r>
      <w:r>
        <w:rPr>
          <w:color w:val="2F2A79"/>
          <w:w w:val="115"/>
        </w:rPr>
        <w:t>and jail </w:t>
      </w:r>
      <w:r>
        <w:rPr>
          <w:color w:val="3F3D85"/>
          <w:w w:val="115"/>
        </w:rPr>
        <w:t>settings, </w:t>
      </w:r>
      <w:r>
        <w:rPr>
          <w:color w:val="2F2A79"/>
          <w:w w:val="115"/>
        </w:rPr>
        <w:t>a </w:t>
      </w:r>
      <w:r>
        <w:rPr>
          <w:color w:val="3F3D85"/>
          <w:w w:val="115"/>
        </w:rPr>
        <w:t>source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operational treatment</w:t>
      </w:r>
      <w:r>
        <w:rPr>
          <w:color w:val="2F2A79"/>
          <w:w w:val="115"/>
        </w:rPr>
        <w:t> and criminal justice definitions is the</w:t>
      </w:r>
      <w:r>
        <w:rPr>
          <w:color w:val="2F2A79"/>
          <w:w w:val="115"/>
        </w:rPr>
        <w:t> article "Guideline for</w:t>
      </w:r>
      <w:r>
        <w:rPr>
          <w:color w:val="2F2A79"/>
          <w:w w:val="115"/>
        </w:rPr>
        <w:t> Drug Courts on</w:t>
      </w:r>
    </w:p>
    <w:p>
      <w:pPr>
        <w:spacing w:after="0" w:line="271" w:lineRule="auto"/>
        <w:sectPr>
          <w:footerReference w:type="even" r:id="rId30"/>
          <w:footerReference w:type="default" r:id="rId31"/>
          <w:pgSz w:w="12240" w:h="15840"/>
          <w:pgMar w:footer="964" w:header="0" w:top="1320" w:bottom="1140" w:left="600" w:right="860"/>
          <w:pgNumType w:start="8"/>
          <w:cols w:num="2" w:equalWidth="0">
            <w:col w:w="5013" w:space="40"/>
            <w:col w:w="5727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20"/>
      </w:pPr>
      <w:r>
        <w:rPr/>
        <w:pict>
          <v:shape style="width:504pt;height:196.1pt;mso-position-horizontal-relative:char;mso-position-vertical-relative:line" type="#_x0000_t202" id="docshape36" filled="true" fillcolor="#cac8df" stroked="false">
            <w10:anchorlock/>
            <v:textbox inset="0,0,0,0">
              <w:txbxContent>
                <w:p>
                  <w:pPr>
                    <w:spacing w:before="56"/>
                    <w:ind w:left="125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rFonts w:ascii="Arial"/>
                      <w:b/>
                      <w:color w:val="2F2A79"/>
                      <w:w w:val="105"/>
                      <w:sz w:val="31"/>
                    </w:rPr>
                    <w:t>Common</w:t>
                  </w:r>
                  <w:r>
                    <w:rPr>
                      <w:rFonts w:ascii="Arial"/>
                      <w:b/>
                      <w:color w:val="2F2A79"/>
                      <w:spacing w:val="64"/>
                      <w:w w:val="105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05"/>
                      <w:sz w:val="31"/>
                    </w:rPr>
                    <w:t>Myths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63"/>
                      <w:w w:val="105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05"/>
                      <w:sz w:val="31"/>
                    </w:rPr>
                    <w:t>About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67"/>
                      <w:w w:val="105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05"/>
                      <w:sz w:val="31"/>
                    </w:rPr>
                    <w:t>Screening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79"/>
                      <w:w w:val="105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w w:val="105"/>
                      <w:sz w:val="31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56"/>
                      <w:w w:val="15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A79"/>
                      <w:spacing w:val="-2"/>
                      <w:w w:val="105"/>
                      <w:sz w:val="31"/>
                    </w:rPr>
                    <w:t>Assessment</w:t>
                  </w:r>
                </w:p>
                <w:p>
                  <w:pPr>
                    <w:pStyle w:val="BodyText"/>
                    <w:spacing w:line="271" w:lineRule="auto" w:before="266"/>
                    <w:ind w:left="124" w:hanging="2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Following </w:t>
                  </w:r>
                  <w:r>
                    <w:rPr>
                      <w:color w:val="3F3D85"/>
                      <w:w w:val="110"/>
                    </w:rPr>
                    <w:t>are</w:t>
                  </w:r>
                  <w:r>
                    <w:rPr>
                      <w:color w:val="3F3D85"/>
                      <w:spacing w:val="40"/>
                      <w:w w:val="110"/>
                    </w:rPr>
                    <w:t> </w:t>
                  </w:r>
                  <w:r>
                    <w:rPr>
                      <w:color w:val="3F3D85"/>
                      <w:w w:val="110"/>
                    </w:rPr>
                    <w:t>several common </w:t>
                  </w:r>
                  <w:r>
                    <w:rPr>
                      <w:color w:val="2F2A79"/>
                      <w:w w:val="110"/>
                    </w:rPr>
                    <w:t>myths </w:t>
                  </w:r>
                  <w:r>
                    <w:rPr>
                      <w:color w:val="3F3D85"/>
                      <w:w w:val="110"/>
                    </w:rPr>
                    <w:t>about substance </w:t>
                  </w:r>
                  <w:r>
                    <w:rPr>
                      <w:color w:val="2F2A79"/>
                      <w:w w:val="110"/>
                    </w:rPr>
                    <w:t>abuse </w:t>
                  </w:r>
                  <w:r>
                    <w:rPr>
                      <w:color w:val="3F3D85"/>
                      <w:w w:val="110"/>
                    </w:rPr>
                    <w:t>screening </w:t>
                  </w:r>
                  <w:r>
                    <w:rPr>
                      <w:color w:val="2F2A79"/>
                      <w:w w:val="110"/>
                    </w:rPr>
                    <w:t>and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assessment, and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the </w:t>
                  </w:r>
                  <w:r>
                    <w:rPr>
                      <w:color w:val="3F3D85"/>
                      <w:w w:val="110"/>
                    </w:rPr>
                    <w:t>facts </w:t>
                  </w:r>
                  <w:r>
                    <w:rPr>
                      <w:color w:val="2F2A79"/>
                      <w:w w:val="110"/>
                    </w:rPr>
                    <w:t>that debunk those myths.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5" w:val="left" w:leader="none"/>
                    </w:tabs>
                    <w:spacing w:line="271" w:lineRule="auto" w:before="72" w:after="0"/>
                    <w:ind w:left="302" w:right="531" w:hanging="159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2F2A79"/>
                      <w:w w:val="115"/>
                    </w:rPr>
                    <w:t>Myth: </w:t>
                  </w:r>
                  <w:r>
                    <w:rPr>
                      <w:color w:val="2F2A79"/>
                      <w:w w:val="115"/>
                    </w:rPr>
                    <w:t>Screening and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assessment</w:t>
                  </w:r>
                  <w:r>
                    <w:rPr>
                      <w:color w:val="2F2A79"/>
                      <w:spacing w:val="37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are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no better than intuition in detecting a person's need for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treat­ </w:t>
                  </w:r>
                  <w:r>
                    <w:rPr>
                      <w:color w:val="2F2A79"/>
                      <w:spacing w:val="-2"/>
                      <w:w w:val="115"/>
                    </w:rPr>
                    <w:t>n1ent.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5" w:val="left" w:leader="none"/>
                    </w:tabs>
                    <w:spacing w:line="271" w:lineRule="auto" w:before="76" w:after="0"/>
                    <w:ind w:left="301" w:right="263" w:hanging="158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2F2A79"/>
                      <w:w w:val="115"/>
                    </w:rPr>
                    <w:t>Fact: </w:t>
                  </w:r>
                  <w:r>
                    <w:rPr>
                      <w:color w:val="2F2A79"/>
                      <w:w w:val="115"/>
                    </w:rPr>
                    <w:t>Objective </w:t>
                  </w:r>
                  <w:r>
                    <w:rPr>
                      <w:color w:val="3F3D85"/>
                      <w:w w:val="115"/>
                    </w:rPr>
                    <w:t>screening </w:t>
                  </w:r>
                  <w:r>
                    <w:rPr>
                      <w:color w:val="2F2A79"/>
                      <w:w w:val="115"/>
                    </w:rPr>
                    <w:t>and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assessment measures </w:t>
                  </w:r>
                  <w:r>
                    <w:rPr>
                      <w:color w:val="3F3D85"/>
                      <w:w w:val="115"/>
                    </w:rPr>
                    <w:t>can </w:t>
                  </w:r>
                  <w:r>
                    <w:rPr>
                      <w:color w:val="2F2A79"/>
                      <w:w w:val="115"/>
                    </w:rPr>
                    <w:t>result in treatment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that is</w:t>
                  </w:r>
                  <w:r>
                    <w:rPr>
                      <w:color w:val="2F2A79"/>
                      <w:spacing w:val="-1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better targeted to a client's needs, resulting in better outcomes.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5" w:val="left" w:leader="none"/>
                    </w:tabs>
                    <w:spacing w:line="240" w:lineRule="auto" w:before="71" w:after="0"/>
                    <w:ind w:left="284" w:right="0" w:hanging="142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2F2A79"/>
                      <w:w w:val="115"/>
                    </w:rPr>
                    <w:t>Myth:</w:t>
                  </w:r>
                  <w:r>
                    <w:rPr>
                      <w:i/>
                      <w:color w:val="2F2A79"/>
                      <w:spacing w:val="-6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Only</w:t>
                  </w:r>
                  <w:r>
                    <w:rPr>
                      <w:color w:val="2F2A79"/>
                      <w:spacing w:val="3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a</w:t>
                  </w:r>
                  <w:r>
                    <w:rPr>
                      <w:color w:val="2F2A79"/>
                      <w:spacing w:val="6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single</w:t>
                  </w:r>
                  <w:r>
                    <w:rPr>
                      <w:color w:val="3F3D85"/>
                      <w:spacing w:val="4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screening</w:t>
                  </w:r>
                  <w:r>
                    <w:rPr>
                      <w:color w:val="3F3D85"/>
                      <w:spacing w:val="-4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is</w:t>
                  </w:r>
                  <w:r>
                    <w:rPr>
                      <w:color w:val="2F2A79"/>
                      <w:spacing w:val="-5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needed</w:t>
                  </w:r>
                  <w:r>
                    <w:rPr>
                      <w:color w:val="2F2A79"/>
                      <w:spacing w:val="12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to place</w:t>
                  </w:r>
                  <w:r>
                    <w:rPr>
                      <w:color w:val="2F2A79"/>
                      <w:spacing w:val="5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people</w:t>
                  </w:r>
                  <w:r>
                    <w:rPr>
                      <w:color w:val="3F3D85"/>
                      <w:spacing w:val="-3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in</w:t>
                  </w:r>
                  <w:r>
                    <w:rPr>
                      <w:color w:val="2F2A79"/>
                      <w:spacing w:val="8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different</w:t>
                  </w:r>
                  <w:r>
                    <w:rPr>
                      <w:color w:val="2F2A79"/>
                      <w:spacing w:val="3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levels</w:t>
                  </w:r>
                  <w:r>
                    <w:rPr>
                      <w:color w:val="2F2A79"/>
                      <w:spacing w:val="6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of</w:t>
                  </w:r>
                  <w:r>
                    <w:rPr>
                      <w:color w:val="2F2A79"/>
                      <w:spacing w:val="9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treatment</w:t>
                  </w:r>
                  <w:r>
                    <w:rPr>
                      <w:color w:val="2F2A79"/>
                      <w:spacing w:val="8"/>
                      <w:w w:val="115"/>
                    </w:rPr>
                    <w:t> </w:t>
                  </w:r>
                  <w:r>
                    <w:rPr>
                      <w:color w:val="3F3D85"/>
                      <w:spacing w:val="-2"/>
                      <w:w w:val="115"/>
                    </w:rPr>
                    <w:t>services.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5" w:val="left" w:leader="none"/>
                    </w:tabs>
                    <w:spacing w:line="271" w:lineRule="auto" w:before="102" w:after="0"/>
                    <w:ind w:left="301" w:right="226" w:hanging="158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2F2A79"/>
                      <w:w w:val="115"/>
                    </w:rPr>
                    <w:t>Fact: </w:t>
                  </w:r>
                  <w:r>
                    <w:rPr>
                      <w:color w:val="3F3D85"/>
                      <w:w w:val="115"/>
                    </w:rPr>
                    <w:t>Accurate evaluation</w:t>
                  </w:r>
                  <w:r>
                    <w:rPr>
                      <w:color w:val="3F3D85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requires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a battery of assessment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instruments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that </w:t>
                  </w:r>
                  <w:r>
                    <w:rPr>
                      <w:color w:val="3F3D85"/>
                      <w:w w:val="115"/>
                    </w:rPr>
                    <w:t>examine</w:t>
                  </w:r>
                  <w:r>
                    <w:rPr>
                      <w:color w:val="3F3D85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how </w:t>
                  </w:r>
                  <w:r>
                    <w:rPr>
                      <w:color w:val="3F3D85"/>
                      <w:w w:val="115"/>
                    </w:rPr>
                    <w:t>substance </w:t>
                  </w:r>
                  <w:r>
                    <w:rPr>
                      <w:color w:val="2F2A79"/>
                      <w:w w:val="115"/>
                    </w:rPr>
                    <w:t>use</w:t>
                  </w:r>
                  <w:r>
                    <w:rPr>
                      <w:color w:val="2F2A79"/>
                      <w:spacing w:val="-2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has affected all the domains of the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client's life. When treatment options are</w:t>
                  </w:r>
                  <w:r>
                    <w:rPr>
                      <w:color w:val="2F2A79"/>
                      <w:spacing w:val="31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severely </w:t>
                  </w:r>
                  <w:r>
                    <w:rPr>
                      <w:color w:val="2F2A79"/>
                      <w:w w:val="115"/>
                    </w:rPr>
                    <w:t>limited, how­ ever, a basic </w:t>
                  </w:r>
                  <w:r>
                    <w:rPr>
                      <w:color w:val="3F3D85"/>
                      <w:w w:val="115"/>
                    </w:rPr>
                    <w:t>screening </w:t>
                  </w:r>
                  <w:r>
                    <w:rPr>
                      <w:color w:val="2F2A79"/>
                      <w:w w:val="115"/>
                    </w:rPr>
                    <w:t>may be sufficient to determine both </w:t>
                  </w:r>
                  <w:r>
                    <w:rPr>
                      <w:color w:val="3F3D85"/>
                      <w:w w:val="115"/>
                    </w:rPr>
                    <w:t>eligibility</w:t>
                  </w:r>
                  <w:r>
                    <w:rPr>
                      <w:color w:val="3F3D85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and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3F3D85"/>
                      <w:w w:val="115"/>
                    </w:rPr>
                    <w:t>suitability </w:t>
                  </w:r>
                  <w:r>
                    <w:rPr>
                      <w:color w:val="2F2A79"/>
                      <w:w w:val="115"/>
                    </w:rPr>
                    <w:t>for</w:t>
                  </w:r>
                  <w:r>
                    <w:rPr>
                      <w:color w:val="2F2A79"/>
                      <w:spacing w:val="40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treatment.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954" w:top="1500" w:bottom="280" w:left="600" w:right="860"/>
        </w:sectPr>
      </w:pP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77" w:after="0"/>
        <w:ind w:left="765" w:right="0" w:hanging="142"/>
        <w:jc w:val="left"/>
        <w:rPr>
          <w:color w:val="312D7B"/>
          <w:sz w:val="21"/>
        </w:rPr>
      </w:pPr>
      <w:r>
        <w:rPr/>
        <w:pict>
          <v:rect style="position:absolute;margin-left:53.939999pt;margin-top:1.371418pt;width:504.06pt;height:494.34pt;mso-position-horizontal-relative:page;mso-position-vertical-relative:paragraph;z-index:-16856064" id="docshape37" filled="true" fillcolor="#cac8df" stroked="false">
            <v:fill type="solid"/>
            <w10:wrap type="none"/>
          </v:rect>
        </w:pict>
      </w:r>
      <w:r>
        <w:rPr>
          <w:i/>
          <w:color w:val="312D7B"/>
          <w:w w:val="115"/>
          <w:sz w:val="21"/>
        </w:rPr>
        <w:t>Myth:</w:t>
      </w:r>
      <w:r>
        <w:rPr>
          <w:i/>
          <w:color w:val="312D7B"/>
          <w:spacing w:val="-12"/>
          <w:w w:val="115"/>
          <w:sz w:val="21"/>
        </w:rPr>
        <w:t> </w:t>
      </w:r>
      <w:r>
        <w:rPr>
          <w:color w:val="312D7B"/>
          <w:w w:val="115"/>
          <w:sz w:val="20"/>
        </w:rPr>
        <w:t>Untrained</w:t>
      </w:r>
      <w:r>
        <w:rPr>
          <w:color w:val="312D7B"/>
          <w:spacing w:val="18"/>
          <w:w w:val="115"/>
          <w:sz w:val="20"/>
        </w:rPr>
        <w:t> </w:t>
      </w:r>
      <w:r>
        <w:rPr>
          <w:color w:val="312D7B"/>
          <w:w w:val="115"/>
          <w:sz w:val="20"/>
        </w:rPr>
        <w:t>professionals</w:t>
      </w:r>
      <w:r>
        <w:rPr>
          <w:color w:val="312D7B"/>
          <w:spacing w:val="19"/>
          <w:w w:val="115"/>
          <w:sz w:val="20"/>
        </w:rPr>
        <w:t> </w:t>
      </w:r>
      <w:r>
        <w:rPr>
          <w:color w:val="444287"/>
          <w:w w:val="115"/>
          <w:sz w:val="20"/>
        </w:rPr>
        <w:t>can</w:t>
      </w:r>
      <w:r>
        <w:rPr>
          <w:color w:val="444287"/>
          <w:spacing w:val="11"/>
          <w:w w:val="115"/>
          <w:sz w:val="20"/>
        </w:rPr>
        <w:t> </w:t>
      </w:r>
      <w:r>
        <w:rPr>
          <w:color w:val="312D7B"/>
          <w:w w:val="115"/>
          <w:sz w:val="20"/>
        </w:rPr>
        <w:t>conduct</w:t>
      </w:r>
      <w:r>
        <w:rPr>
          <w:color w:val="312D7B"/>
          <w:spacing w:val="10"/>
          <w:w w:val="115"/>
          <w:sz w:val="20"/>
        </w:rPr>
        <w:t> </w:t>
      </w:r>
      <w:r>
        <w:rPr>
          <w:color w:val="444287"/>
          <w:w w:val="115"/>
          <w:sz w:val="20"/>
        </w:rPr>
        <w:t>screening</w:t>
      </w:r>
      <w:r>
        <w:rPr>
          <w:color w:val="444287"/>
          <w:spacing w:val="9"/>
          <w:w w:val="115"/>
          <w:sz w:val="20"/>
        </w:rPr>
        <w:t> </w:t>
      </w:r>
      <w:r>
        <w:rPr>
          <w:color w:val="312D7B"/>
          <w:w w:val="115"/>
          <w:sz w:val="20"/>
        </w:rPr>
        <w:t>and</w:t>
      </w:r>
      <w:r>
        <w:rPr>
          <w:color w:val="312D7B"/>
          <w:spacing w:val="27"/>
          <w:w w:val="115"/>
          <w:sz w:val="20"/>
        </w:rPr>
        <w:t> </w:t>
      </w:r>
      <w:r>
        <w:rPr>
          <w:color w:val="444287"/>
          <w:spacing w:val="-2"/>
          <w:w w:val="115"/>
          <w:sz w:val="20"/>
        </w:rPr>
        <w:t>assessments.</w: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71" w:lineRule="auto" w:before="99" w:after="0"/>
        <w:ind w:left="782" w:right="398" w:hanging="159"/>
        <w:jc w:val="left"/>
        <w:rPr>
          <w:color w:val="312D7B"/>
          <w:sz w:val="20"/>
        </w:rPr>
      </w:pPr>
      <w:r>
        <w:rPr>
          <w:i/>
          <w:color w:val="312D7B"/>
          <w:w w:val="115"/>
          <w:sz w:val="20"/>
        </w:rPr>
        <w:t>Fact: </w:t>
      </w:r>
      <w:r>
        <w:rPr>
          <w:color w:val="444287"/>
          <w:w w:val="115"/>
          <w:sz w:val="20"/>
        </w:rPr>
        <w:t>Although some screenings can</w:t>
      </w:r>
      <w:r>
        <w:rPr>
          <w:color w:val="444287"/>
          <w:w w:val="115"/>
          <w:sz w:val="20"/>
        </w:rPr>
        <w:t> </w:t>
      </w:r>
      <w:r>
        <w:rPr>
          <w:color w:val="312D7B"/>
          <w:w w:val="115"/>
          <w:sz w:val="20"/>
        </w:rPr>
        <w:t>be administered</w:t>
      </w:r>
      <w:r>
        <w:rPr>
          <w:color w:val="312D7B"/>
          <w:w w:val="115"/>
          <w:sz w:val="20"/>
        </w:rPr>
        <w:t> and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scored </w:t>
      </w:r>
      <w:r>
        <w:rPr>
          <w:color w:val="312D7B"/>
          <w:w w:val="115"/>
          <w:sz w:val="20"/>
        </w:rPr>
        <w:t>without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significant </w:t>
      </w:r>
      <w:r>
        <w:rPr>
          <w:color w:val="312D7B"/>
          <w:w w:val="115"/>
          <w:sz w:val="20"/>
        </w:rPr>
        <w:t>training,</w:t>
      </w:r>
      <w:r>
        <w:rPr>
          <w:color w:val="312D7B"/>
          <w:w w:val="115"/>
          <w:sz w:val="20"/>
        </w:rPr>
        <w:t> place­ ment decisions </w:t>
      </w:r>
      <w:r>
        <w:rPr>
          <w:color w:val="444287"/>
          <w:w w:val="115"/>
          <w:sz w:val="20"/>
        </w:rPr>
        <w:t>are</w:t>
      </w:r>
      <w:r>
        <w:rPr>
          <w:color w:val="444287"/>
          <w:spacing w:val="31"/>
          <w:w w:val="115"/>
          <w:sz w:val="20"/>
        </w:rPr>
        <w:t> </w:t>
      </w:r>
      <w:r>
        <w:rPr>
          <w:color w:val="312D7B"/>
          <w:w w:val="115"/>
          <w:sz w:val="20"/>
        </w:rPr>
        <w:t>greatly improved</w:t>
      </w:r>
      <w:r>
        <w:rPr>
          <w:color w:val="312D7B"/>
          <w:w w:val="115"/>
          <w:sz w:val="20"/>
        </w:rPr>
        <w:t> when they are</w:t>
      </w:r>
      <w:r>
        <w:rPr>
          <w:color w:val="312D7B"/>
          <w:w w:val="115"/>
          <w:sz w:val="20"/>
        </w:rPr>
        <w:t> made by professionally trained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staff. </w:t>
      </w:r>
      <w:r>
        <w:rPr>
          <w:color w:val="312D7B"/>
          <w:w w:val="115"/>
          <w:sz w:val="20"/>
        </w:rPr>
        <w:t>This includes </w:t>
      </w:r>
      <w:r>
        <w:rPr>
          <w:color w:val="444287"/>
          <w:w w:val="115"/>
          <w:sz w:val="20"/>
        </w:rPr>
        <w:t>staff</w:t>
      </w:r>
      <w:r>
        <w:rPr>
          <w:color w:val="444287"/>
          <w:spacing w:val="36"/>
          <w:w w:val="115"/>
          <w:sz w:val="20"/>
        </w:rPr>
        <w:t> </w:t>
      </w:r>
      <w:r>
        <w:rPr>
          <w:color w:val="312D7B"/>
          <w:w w:val="115"/>
          <w:sz w:val="20"/>
        </w:rPr>
        <w:t>with relevant</w:t>
      </w:r>
      <w:r>
        <w:rPr>
          <w:color w:val="312D7B"/>
          <w:spacing w:val="28"/>
          <w:w w:val="115"/>
          <w:sz w:val="20"/>
        </w:rPr>
        <w:t> </w:t>
      </w:r>
      <w:r>
        <w:rPr>
          <w:color w:val="312D7B"/>
          <w:w w:val="115"/>
          <w:sz w:val="20"/>
        </w:rPr>
        <w:t>certification</w:t>
      </w:r>
      <w:r>
        <w:rPr>
          <w:color w:val="312D7B"/>
          <w:spacing w:val="33"/>
          <w:w w:val="115"/>
          <w:sz w:val="20"/>
        </w:rPr>
        <w:t> </w:t>
      </w:r>
      <w:r>
        <w:rPr>
          <w:color w:val="312D7B"/>
          <w:w w:val="115"/>
          <w:sz w:val="20"/>
        </w:rPr>
        <w:t>in </w:t>
      </w:r>
      <w:r>
        <w:rPr>
          <w:color w:val="444287"/>
          <w:w w:val="115"/>
          <w:sz w:val="20"/>
        </w:rPr>
        <w:t>substance</w:t>
      </w:r>
      <w:r>
        <w:rPr>
          <w:color w:val="444287"/>
          <w:spacing w:val="31"/>
          <w:w w:val="115"/>
          <w:sz w:val="20"/>
        </w:rPr>
        <w:t> </w:t>
      </w:r>
      <w:r>
        <w:rPr>
          <w:color w:val="312D7B"/>
          <w:w w:val="115"/>
          <w:sz w:val="20"/>
        </w:rPr>
        <w:t>abuse</w:t>
      </w:r>
      <w:r>
        <w:rPr>
          <w:color w:val="312D7B"/>
          <w:spacing w:val="31"/>
          <w:w w:val="115"/>
          <w:sz w:val="20"/>
        </w:rPr>
        <w:t> </w:t>
      </w:r>
      <w:r>
        <w:rPr>
          <w:color w:val="312D7B"/>
          <w:w w:val="115"/>
          <w:sz w:val="20"/>
        </w:rPr>
        <w:t>treatment,</w:t>
      </w:r>
      <w:r>
        <w:rPr>
          <w:color w:val="312D7B"/>
          <w:spacing w:val="34"/>
          <w:w w:val="115"/>
          <w:sz w:val="20"/>
        </w:rPr>
        <w:t> </w:t>
      </w:r>
      <w:r>
        <w:rPr>
          <w:color w:val="312D7B"/>
          <w:w w:val="115"/>
          <w:sz w:val="20"/>
        </w:rPr>
        <w:t>those with advanced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professional degrees, and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those with specialized</w:t>
      </w:r>
      <w:r>
        <w:rPr>
          <w:color w:val="312D7B"/>
          <w:spacing w:val="39"/>
          <w:w w:val="115"/>
          <w:sz w:val="20"/>
        </w:rPr>
        <w:t> </w:t>
      </w:r>
      <w:r>
        <w:rPr>
          <w:color w:val="312D7B"/>
          <w:w w:val="115"/>
          <w:sz w:val="20"/>
        </w:rPr>
        <w:t>training in the use</w:t>
      </w:r>
      <w:r>
        <w:rPr>
          <w:color w:val="312D7B"/>
          <w:spacing w:val="-5"/>
          <w:w w:val="115"/>
          <w:sz w:val="20"/>
        </w:rPr>
        <w:t> </w:t>
      </w:r>
      <w:r>
        <w:rPr>
          <w:color w:val="312D7B"/>
          <w:w w:val="115"/>
          <w:sz w:val="20"/>
        </w:rPr>
        <w:t>of particular</w:t>
      </w:r>
      <w:r>
        <w:rPr>
          <w:color w:val="312D7B"/>
          <w:w w:val="115"/>
          <w:sz w:val="20"/>
        </w:rPr>
        <w:t> screening and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assessment </w:t>
      </w:r>
      <w:r>
        <w:rPr>
          <w:color w:val="444287"/>
          <w:w w:val="115"/>
          <w:sz w:val="20"/>
        </w:rPr>
        <w:t>instru­ </w:t>
      </w:r>
      <w:r>
        <w:rPr>
          <w:color w:val="312D7B"/>
          <w:w w:val="115"/>
          <w:sz w:val="20"/>
        </w:rPr>
        <w:t>ments. For</w:t>
      </w:r>
      <w:r>
        <w:rPr>
          <w:color w:val="312D7B"/>
          <w:w w:val="115"/>
          <w:sz w:val="20"/>
        </w:rPr>
        <w:t> those </w:t>
      </w:r>
      <w:r>
        <w:rPr>
          <w:color w:val="444287"/>
          <w:w w:val="115"/>
          <w:sz w:val="20"/>
        </w:rPr>
        <w:t>screening </w:t>
      </w:r>
      <w:r>
        <w:rPr>
          <w:color w:val="312D7B"/>
          <w:w w:val="115"/>
          <w:sz w:val="20"/>
        </w:rPr>
        <w:t>and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assessment</w:t>
      </w:r>
      <w:r>
        <w:rPr>
          <w:color w:val="312D7B"/>
          <w:w w:val="115"/>
          <w:sz w:val="20"/>
        </w:rPr>
        <w:t> approaches</w:t>
      </w:r>
      <w:r>
        <w:rPr>
          <w:color w:val="312D7B"/>
          <w:w w:val="115"/>
          <w:sz w:val="20"/>
        </w:rPr>
        <w:t> that require an interview with the</w:t>
      </w:r>
      <w:r>
        <w:rPr>
          <w:color w:val="312D7B"/>
          <w:w w:val="115"/>
          <w:sz w:val="20"/>
        </w:rPr>
        <w:t> offender, </w:t>
      </w:r>
      <w:r>
        <w:rPr>
          <w:color w:val="444287"/>
          <w:w w:val="115"/>
          <w:sz w:val="20"/>
        </w:rPr>
        <w:t>specialized</w:t>
      </w:r>
      <w:r>
        <w:rPr>
          <w:color w:val="444287"/>
          <w:w w:val="115"/>
          <w:sz w:val="20"/>
        </w:rPr>
        <w:t> </w:t>
      </w:r>
      <w:r>
        <w:rPr>
          <w:color w:val="312D7B"/>
          <w:w w:val="115"/>
          <w:sz w:val="20"/>
        </w:rPr>
        <w:t>training is also needed in</w:t>
      </w:r>
      <w:r>
        <w:rPr>
          <w:color w:val="312D7B"/>
          <w:w w:val="115"/>
          <w:sz w:val="20"/>
        </w:rPr>
        <w:t> basic </w:t>
      </w:r>
      <w:r>
        <w:rPr>
          <w:color w:val="444287"/>
          <w:w w:val="115"/>
          <w:sz w:val="20"/>
        </w:rPr>
        <w:t>counseling </w:t>
      </w:r>
      <w:r>
        <w:rPr>
          <w:color w:val="312D7B"/>
          <w:w w:val="115"/>
          <w:sz w:val="20"/>
        </w:rPr>
        <w:t>techniques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such </w:t>
      </w:r>
      <w:r>
        <w:rPr>
          <w:color w:val="312D7B"/>
          <w:w w:val="115"/>
          <w:sz w:val="20"/>
        </w:rPr>
        <w:t>as rapport building and</w:t>
      </w:r>
      <w:r>
        <w:rPr>
          <w:color w:val="312D7B"/>
          <w:w w:val="115"/>
          <w:sz w:val="20"/>
        </w:rPr>
        <w:t> reflec­ tive listening.</w:t>
      </w:r>
      <w:r>
        <w:rPr>
          <w:color w:val="312D7B"/>
          <w:spacing w:val="26"/>
          <w:w w:val="115"/>
          <w:sz w:val="20"/>
        </w:rPr>
        <w:t> </w:t>
      </w:r>
      <w:r>
        <w:rPr>
          <w:color w:val="312D7B"/>
          <w:w w:val="115"/>
          <w:sz w:val="20"/>
        </w:rPr>
        <w:t>Use of</w:t>
      </w:r>
      <w:r>
        <w:rPr>
          <w:color w:val="312D7B"/>
          <w:w w:val="115"/>
          <w:sz w:val="20"/>
        </w:rPr>
        <w:t> trained</w:t>
      </w:r>
      <w:r>
        <w:rPr>
          <w:color w:val="312D7B"/>
          <w:spacing w:val="22"/>
          <w:w w:val="115"/>
          <w:sz w:val="20"/>
        </w:rPr>
        <w:t> </w:t>
      </w:r>
      <w:r>
        <w:rPr>
          <w:color w:val="444287"/>
          <w:w w:val="115"/>
          <w:sz w:val="20"/>
        </w:rPr>
        <w:t>professional staff </w:t>
      </w:r>
      <w:r>
        <w:rPr>
          <w:color w:val="312D7B"/>
          <w:w w:val="115"/>
          <w:sz w:val="20"/>
        </w:rPr>
        <w:t>in the</w:t>
      </w:r>
      <w:r>
        <w:rPr>
          <w:color w:val="312D7B"/>
          <w:spacing w:val="22"/>
          <w:w w:val="115"/>
          <w:sz w:val="20"/>
        </w:rPr>
        <w:t> </w:t>
      </w:r>
      <w:r>
        <w:rPr>
          <w:color w:val="312D7B"/>
          <w:w w:val="115"/>
          <w:sz w:val="20"/>
        </w:rPr>
        <w:t>triage and</w:t>
      </w:r>
      <w:r>
        <w:rPr>
          <w:color w:val="312D7B"/>
          <w:spacing w:val="21"/>
          <w:w w:val="115"/>
          <w:sz w:val="20"/>
        </w:rPr>
        <w:t> </w:t>
      </w:r>
      <w:r>
        <w:rPr>
          <w:color w:val="444287"/>
          <w:w w:val="115"/>
          <w:sz w:val="20"/>
        </w:rPr>
        <w:t>placement</w:t>
      </w:r>
      <w:r>
        <w:rPr>
          <w:color w:val="444287"/>
          <w:spacing w:val="25"/>
          <w:w w:val="115"/>
          <w:sz w:val="20"/>
        </w:rPr>
        <w:t> </w:t>
      </w:r>
      <w:r>
        <w:rPr>
          <w:color w:val="312D7B"/>
          <w:w w:val="115"/>
          <w:sz w:val="20"/>
        </w:rPr>
        <w:t>process helps to minimize the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number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of inappropriate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referrals for treatment.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66" w:lineRule="auto" w:before="65" w:after="0"/>
        <w:ind w:left="782" w:right="563" w:hanging="159"/>
        <w:jc w:val="left"/>
        <w:rPr>
          <w:color w:val="312D7B"/>
          <w:sz w:val="21"/>
        </w:rPr>
      </w:pPr>
      <w:r>
        <w:rPr>
          <w:i/>
          <w:color w:val="312D7B"/>
          <w:w w:val="115"/>
          <w:sz w:val="21"/>
        </w:rPr>
        <w:t>Myth:</w:t>
      </w:r>
      <w:r>
        <w:rPr>
          <w:i/>
          <w:color w:val="312D7B"/>
          <w:spacing w:val="-10"/>
          <w:w w:val="115"/>
          <w:sz w:val="21"/>
        </w:rPr>
        <w:t> </w:t>
      </w:r>
      <w:r>
        <w:rPr>
          <w:color w:val="312D7B"/>
          <w:w w:val="115"/>
          <w:sz w:val="20"/>
        </w:rPr>
        <w:t>Screening and</w:t>
      </w:r>
      <w:r>
        <w:rPr>
          <w:color w:val="312D7B"/>
          <w:w w:val="115"/>
          <w:sz w:val="20"/>
        </w:rPr>
        <w:t> assessment</w:t>
      </w:r>
      <w:r>
        <w:rPr>
          <w:color w:val="312D7B"/>
          <w:w w:val="115"/>
          <w:sz w:val="20"/>
        </w:rPr>
        <w:t> are</w:t>
      </w:r>
      <w:r>
        <w:rPr>
          <w:color w:val="312D7B"/>
          <w:spacing w:val="27"/>
          <w:w w:val="115"/>
          <w:sz w:val="20"/>
        </w:rPr>
        <w:t> </w:t>
      </w:r>
      <w:r>
        <w:rPr>
          <w:color w:val="312D7B"/>
          <w:w w:val="115"/>
          <w:sz w:val="20"/>
        </w:rPr>
        <w:t>always compromised</w:t>
      </w:r>
      <w:r>
        <w:rPr>
          <w:color w:val="312D7B"/>
          <w:w w:val="115"/>
          <w:sz w:val="20"/>
        </w:rPr>
        <w:t> because you</w:t>
      </w:r>
      <w:r>
        <w:rPr>
          <w:color w:val="312D7B"/>
          <w:spacing w:val="-2"/>
          <w:w w:val="115"/>
          <w:sz w:val="20"/>
        </w:rPr>
        <w:t> </w:t>
      </w:r>
      <w:r>
        <w:rPr>
          <w:color w:val="312D7B"/>
          <w:w w:val="115"/>
          <w:sz w:val="20"/>
        </w:rPr>
        <w:t>cannot</w:t>
      </w:r>
      <w:r>
        <w:rPr>
          <w:color w:val="312D7B"/>
          <w:w w:val="115"/>
          <w:sz w:val="20"/>
        </w:rPr>
        <w:t> trust self-report infor­ mation from offenders.</w: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71" w:lineRule="auto" w:before="82" w:after="0"/>
        <w:ind w:left="778" w:right="494" w:hanging="155"/>
        <w:jc w:val="left"/>
        <w:rPr>
          <w:color w:val="312D7B"/>
          <w:sz w:val="20"/>
        </w:rPr>
      </w:pPr>
      <w:r>
        <w:rPr>
          <w:i/>
          <w:color w:val="312D7B"/>
          <w:w w:val="115"/>
          <w:sz w:val="20"/>
        </w:rPr>
        <w:t>Fact: </w:t>
      </w:r>
      <w:r>
        <w:rPr>
          <w:color w:val="312D7B"/>
          <w:w w:val="115"/>
          <w:sz w:val="20"/>
        </w:rPr>
        <w:t>Research</w:t>
      </w:r>
      <w:r>
        <w:rPr>
          <w:color w:val="312D7B"/>
          <w:w w:val="115"/>
          <w:sz w:val="20"/>
        </w:rPr>
        <w:t> generally</w:t>
      </w:r>
      <w:r>
        <w:rPr>
          <w:color w:val="312D7B"/>
          <w:w w:val="115"/>
          <w:sz w:val="20"/>
        </w:rPr>
        <w:t> validates</w:t>
      </w:r>
      <w:r>
        <w:rPr>
          <w:color w:val="312D7B"/>
          <w:w w:val="115"/>
          <w:sz w:val="20"/>
        </w:rPr>
        <w:t> the reliability,</w:t>
      </w:r>
      <w:r>
        <w:rPr>
          <w:color w:val="312D7B"/>
          <w:w w:val="115"/>
          <w:sz w:val="20"/>
        </w:rPr>
        <w:t> and</w:t>
      </w:r>
      <w:r>
        <w:rPr>
          <w:color w:val="312D7B"/>
          <w:w w:val="115"/>
          <w:sz w:val="20"/>
        </w:rPr>
        <w:t> to some degree, the </w:t>
      </w:r>
      <w:r>
        <w:rPr>
          <w:color w:val="444287"/>
          <w:w w:val="115"/>
          <w:sz w:val="20"/>
        </w:rPr>
        <w:t>validity </w:t>
      </w:r>
      <w:r>
        <w:rPr>
          <w:color w:val="312D7B"/>
          <w:w w:val="115"/>
          <w:sz w:val="20"/>
        </w:rPr>
        <w:t>of information obtained</w:t>
      </w:r>
      <w:r>
        <w:rPr>
          <w:color w:val="312D7B"/>
          <w:spacing w:val="38"/>
          <w:w w:val="115"/>
          <w:sz w:val="20"/>
        </w:rPr>
        <w:t> </w:t>
      </w:r>
      <w:r>
        <w:rPr>
          <w:color w:val="312D7B"/>
          <w:w w:val="115"/>
          <w:sz w:val="20"/>
        </w:rPr>
        <w:t>through</w:t>
      </w:r>
      <w:r>
        <w:rPr>
          <w:color w:val="312D7B"/>
          <w:spacing w:val="37"/>
          <w:w w:val="115"/>
          <w:sz w:val="20"/>
        </w:rPr>
        <w:t> </w:t>
      </w:r>
      <w:r>
        <w:rPr>
          <w:color w:val="444287"/>
          <w:w w:val="115"/>
          <w:sz w:val="20"/>
        </w:rPr>
        <w:t>self-reports.</w:t>
      </w:r>
      <w:r>
        <w:rPr>
          <w:color w:val="444287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Collateral </w:t>
      </w:r>
      <w:r>
        <w:rPr>
          <w:color w:val="444287"/>
          <w:w w:val="115"/>
          <w:sz w:val="20"/>
        </w:rPr>
        <w:t>sources</w:t>
      </w:r>
      <w:r>
        <w:rPr>
          <w:color w:val="444287"/>
          <w:spacing w:val="30"/>
          <w:w w:val="115"/>
          <w:sz w:val="20"/>
        </w:rPr>
        <w:t> </w:t>
      </w:r>
      <w:r>
        <w:rPr>
          <w:color w:val="444287"/>
          <w:w w:val="115"/>
          <w:sz w:val="20"/>
        </w:rPr>
        <w:t>such </w:t>
      </w:r>
      <w:r>
        <w:rPr>
          <w:color w:val="312D7B"/>
          <w:w w:val="115"/>
          <w:sz w:val="20"/>
        </w:rPr>
        <w:t>as the offender's family</w:t>
      </w:r>
      <w:r>
        <w:rPr>
          <w:color w:val="312D7B"/>
          <w:spacing w:val="33"/>
          <w:w w:val="115"/>
          <w:sz w:val="20"/>
        </w:rPr>
        <w:t> </w:t>
      </w:r>
      <w:r>
        <w:rPr>
          <w:color w:val="312D7B"/>
          <w:w w:val="115"/>
          <w:sz w:val="20"/>
        </w:rPr>
        <w:t>and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friends</w:t>
      </w:r>
      <w:r>
        <w:rPr>
          <w:color w:val="312D7B"/>
          <w:spacing w:val="28"/>
          <w:w w:val="115"/>
          <w:sz w:val="20"/>
        </w:rPr>
        <w:t> </w:t>
      </w:r>
      <w:r>
        <w:rPr>
          <w:color w:val="312D7B"/>
          <w:w w:val="115"/>
          <w:sz w:val="20"/>
        </w:rPr>
        <w:t>can improve the reliability</w:t>
      </w:r>
      <w:r>
        <w:rPr>
          <w:color w:val="312D7B"/>
          <w:w w:val="115"/>
          <w:sz w:val="20"/>
        </w:rPr>
        <w:t> of</w:t>
      </w:r>
      <w:r>
        <w:rPr>
          <w:color w:val="312D7B"/>
          <w:w w:val="115"/>
          <w:sz w:val="20"/>
        </w:rPr>
        <w:t> the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information</w:t>
      </w:r>
      <w:r>
        <w:rPr>
          <w:color w:val="312D7B"/>
          <w:spacing w:val="25"/>
          <w:w w:val="115"/>
          <w:sz w:val="20"/>
        </w:rPr>
        <w:t> </w:t>
      </w:r>
      <w:r>
        <w:rPr>
          <w:color w:val="312D7B"/>
          <w:w w:val="115"/>
          <w:sz w:val="20"/>
        </w:rPr>
        <w:t>gathered</w:t>
      </w:r>
      <w:r>
        <w:rPr>
          <w:color w:val="312D7B"/>
          <w:w w:val="115"/>
          <w:sz w:val="20"/>
        </w:rPr>
        <w:t> (or</w:t>
      </w:r>
      <w:r>
        <w:rPr>
          <w:color w:val="312D7B"/>
          <w:spacing w:val="31"/>
          <w:w w:val="115"/>
          <w:sz w:val="20"/>
        </w:rPr>
        <w:t> </w:t>
      </w:r>
      <w:r>
        <w:rPr>
          <w:color w:val="312D7B"/>
          <w:w w:val="115"/>
          <w:sz w:val="20"/>
        </w:rPr>
        <w:t>"the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312D7B"/>
          <w:w w:val="115"/>
          <w:sz w:val="20"/>
        </w:rPr>
        <w:t>full picture").</w:t>
      </w:r>
      <w:r>
        <w:rPr>
          <w:color w:val="312D7B"/>
          <w:spacing w:val="21"/>
          <w:w w:val="115"/>
          <w:sz w:val="20"/>
        </w:rPr>
        <w:t> </w:t>
      </w:r>
      <w:r>
        <w:rPr>
          <w:color w:val="312D7B"/>
          <w:w w:val="115"/>
          <w:sz w:val="20"/>
        </w:rPr>
        <w:t>Offenders do </w:t>
      </w:r>
      <w:r>
        <w:rPr>
          <w:color w:val="444287"/>
          <w:w w:val="115"/>
          <w:sz w:val="20"/>
        </w:rPr>
        <w:t>supply </w:t>
      </w:r>
      <w:r>
        <w:rPr>
          <w:color w:val="312D7B"/>
          <w:w w:val="115"/>
          <w:sz w:val="20"/>
        </w:rPr>
        <w:t>a cer­ tain amount</w:t>
      </w:r>
      <w:r>
        <w:rPr>
          <w:color w:val="312D7B"/>
          <w:w w:val="115"/>
          <w:sz w:val="20"/>
        </w:rPr>
        <w:t> of misinformation in </w:t>
      </w:r>
      <w:r>
        <w:rPr>
          <w:color w:val="444287"/>
          <w:w w:val="115"/>
          <w:sz w:val="20"/>
        </w:rPr>
        <w:t>some settings </w:t>
      </w:r>
      <w:r>
        <w:rPr>
          <w:color w:val="312D7B"/>
          <w:w w:val="115"/>
          <w:sz w:val="20"/>
        </w:rPr>
        <w:t>to avoid unwanted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consequences,</w:t>
      </w:r>
      <w:r>
        <w:rPr>
          <w:color w:val="444287"/>
          <w:w w:val="115"/>
          <w:sz w:val="20"/>
        </w:rPr>
        <w:t> </w:t>
      </w:r>
      <w:r>
        <w:rPr>
          <w:color w:val="312D7B"/>
          <w:w w:val="115"/>
          <w:sz w:val="20"/>
        </w:rPr>
        <w:t>however.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61" w:after="0"/>
        <w:ind w:left="765" w:right="0" w:hanging="142"/>
        <w:jc w:val="left"/>
        <w:rPr>
          <w:color w:val="312D7B"/>
          <w:sz w:val="21"/>
        </w:rPr>
      </w:pPr>
      <w:r>
        <w:rPr>
          <w:i/>
          <w:color w:val="312D7B"/>
          <w:w w:val="115"/>
          <w:sz w:val="21"/>
        </w:rPr>
        <w:t>Myth:</w:t>
      </w:r>
      <w:r>
        <w:rPr>
          <w:i/>
          <w:color w:val="312D7B"/>
          <w:spacing w:val="-16"/>
          <w:w w:val="115"/>
          <w:sz w:val="21"/>
        </w:rPr>
        <w:t> </w:t>
      </w:r>
      <w:r>
        <w:rPr>
          <w:color w:val="312D7B"/>
          <w:w w:val="115"/>
          <w:sz w:val="20"/>
        </w:rPr>
        <w:t>All</w:t>
      </w:r>
      <w:r>
        <w:rPr>
          <w:color w:val="312D7B"/>
          <w:spacing w:val="-9"/>
          <w:w w:val="115"/>
          <w:sz w:val="20"/>
        </w:rPr>
        <w:t> </w:t>
      </w:r>
      <w:r>
        <w:rPr>
          <w:color w:val="312D7B"/>
          <w:w w:val="115"/>
          <w:sz w:val="20"/>
        </w:rPr>
        <w:t>screening</w:t>
      </w:r>
      <w:r>
        <w:rPr>
          <w:color w:val="312D7B"/>
          <w:spacing w:val="4"/>
          <w:w w:val="115"/>
          <w:sz w:val="20"/>
        </w:rPr>
        <w:t> </w:t>
      </w:r>
      <w:r>
        <w:rPr>
          <w:color w:val="312D7B"/>
          <w:w w:val="115"/>
          <w:sz w:val="20"/>
        </w:rPr>
        <w:t>and</w:t>
      </w:r>
      <w:r>
        <w:rPr>
          <w:color w:val="312D7B"/>
          <w:spacing w:val="16"/>
          <w:w w:val="115"/>
          <w:sz w:val="20"/>
        </w:rPr>
        <w:t> </w:t>
      </w:r>
      <w:r>
        <w:rPr>
          <w:color w:val="312D7B"/>
          <w:w w:val="115"/>
          <w:sz w:val="20"/>
        </w:rPr>
        <w:t>assessment</w:t>
      </w:r>
      <w:r>
        <w:rPr>
          <w:color w:val="312D7B"/>
          <w:spacing w:val="6"/>
          <w:w w:val="115"/>
          <w:sz w:val="20"/>
        </w:rPr>
        <w:t> </w:t>
      </w:r>
      <w:r>
        <w:rPr>
          <w:color w:val="312D7B"/>
          <w:w w:val="115"/>
          <w:sz w:val="20"/>
        </w:rPr>
        <w:t>instruments</w:t>
      </w:r>
      <w:r>
        <w:rPr>
          <w:color w:val="312D7B"/>
          <w:spacing w:val="13"/>
          <w:w w:val="115"/>
          <w:sz w:val="20"/>
        </w:rPr>
        <w:t> </w:t>
      </w:r>
      <w:r>
        <w:rPr>
          <w:color w:val="312D7B"/>
          <w:w w:val="115"/>
          <w:sz w:val="20"/>
        </w:rPr>
        <w:t>are</w:t>
      </w:r>
      <w:r>
        <w:rPr>
          <w:color w:val="312D7B"/>
          <w:spacing w:val="9"/>
          <w:w w:val="115"/>
          <w:sz w:val="20"/>
        </w:rPr>
        <w:t> </w:t>
      </w:r>
      <w:r>
        <w:rPr>
          <w:color w:val="312D7B"/>
          <w:w w:val="115"/>
          <w:sz w:val="20"/>
        </w:rPr>
        <w:t>equally</w:t>
      </w:r>
      <w:r>
        <w:rPr>
          <w:color w:val="312D7B"/>
          <w:spacing w:val="2"/>
          <w:w w:val="115"/>
          <w:sz w:val="20"/>
        </w:rPr>
        <w:t> </w:t>
      </w:r>
      <w:r>
        <w:rPr>
          <w:color w:val="312D7B"/>
          <w:spacing w:val="-2"/>
          <w:w w:val="115"/>
          <w:sz w:val="20"/>
        </w:rPr>
        <w:t>effective.</w: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71" w:lineRule="auto" w:before="104" w:after="0"/>
        <w:ind w:left="782" w:right="399" w:hanging="159"/>
        <w:jc w:val="left"/>
        <w:rPr>
          <w:color w:val="312D7B"/>
          <w:sz w:val="20"/>
        </w:rPr>
      </w:pPr>
      <w:r>
        <w:rPr>
          <w:i/>
          <w:color w:val="312D7B"/>
          <w:w w:val="115"/>
          <w:sz w:val="20"/>
        </w:rPr>
        <w:t>Fact: </w:t>
      </w:r>
      <w:r>
        <w:rPr>
          <w:color w:val="312D7B"/>
          <w:w w:val="115"/>
          <w:sz w:val="20"/>
        </w:rPr>
        <w:t>Research shows </w:t>
      </w:r>
      <w:r>
        <w:rPr>
          <w:color w:val="444287"/>
          <w:w w:val="115"/>
          <w:sz w:val="20"/>
        </w:rPr>
        <w:t>significant</w:t>
      </w:r>
      <w:r>
        <w:rPr>
          <w:color w:val="444287"/>
          <w:w w:val="115"/>
          <w:sz w:val="20"/>
        </w:rPr>
        <w:t> </w:t>
      </w:r>
      <w:r>
        <w:rPr>
          <w:color w:val="312D7B"/>
          <w:w w:val="115"/>
          <w:sz w:val="20"/>
        </w:rPr>
        <w:t>variability in the reliability</w:t>
      </w:r>
      <w:r>
        <w:rPr>
          <w:color w:val="312D7B"/>
          <w:w w:val="115"/>
          <w:sz w:val="20"/>
        </w:rPr>
        <w:t> and</w:t>
      </w:r>
      <w:r>
        <w:rPr>
          <w:color w:val="312D7B"/>
          <w:w w:val="115"/>
          <w:sz w:val="20"/>
        </w:rPr>
        <w:t> validity</w:t>
      </w:r>
      <w:r>
        <w:rPr>
          <w:color w:val="312D7B"/>
          <w:w w:val="115"/>
          <w:sz w:val="20"/>
        </w:rPr>
        <w:t> of different instruments</w:t>
      </w:r>
      <w:r>
        <w:rPr>
          <w:color w:val="312D7B"/>
          <w:w w:val="115"/>
          <w:sz w:val="20"/>
        </w:rPr>
        <w:t> with different</w:t>
      </w:r>
      <w:r>
        <w:rPr>
          <w:color w:val="312D7B"/>
          <w:w w:val="115"/>
          <w:sz w:val="20"/>
        </w:rPr>
        <w:t> populations.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40" w:lineRule="auto" w:before="62" w:after="0"/>
        <w:ind w:left="765" w:right="0" w:hanging="142"/>
        <w:jc w:val="left"/>
        <w:rPr>
          <w:color w:val="312D7B"/>
          <w:sz w:val="21"/>
        </w:rPr>
      </w:pPr>
      <w:r>
        <w:rPr>
          <w:i/>
          <w:color w:val="312D7B"/>
          <w:w w:val="115"/>
          <w:sz w:val="21"/>
        </w:rPr>
        <w:t>Myth:</w:t>
      </w:r>
      <w:r>
        <w:rPr>
          <w:i/>
          <w:color w:val="312D7B"/>
          <w:spacing w:val="-15"/>
          <w:w w:val="115"/>
          <w:sz w:val="21"/>
        </w:rPr>
        <w:t> </w:t>
      </w:r>
      <w:r>
        <w:rPr>
          <w:color w:val="312D7B"/>
          <w:w w:val="115"/>
          <w:sz w:val="20"/>
        </w:rPr>
        <w:t>Because</w:t>
      </w:r>
      <w:r>
        <w:rPr>
          <w:color w:val="312D7B"/>
          <w:spacing w:val="7"/>
          <w:w w:val="115"/>
          <w:sz w:val="20"/>
        </w:rPr>
        <w:t> </w:t>
      </w:r>
      <w:r>
        <w:rPr>
          <w:color w:val="312D7B"/>
          <w:w w:val="115"/>
          <w:sz w:val="20"/>
        </w:rPr>
        <w:t>an</w:t>
      </w:r>
      <w:r>
        <w:rPr>
          <w:color w:val="312D7B"/>
          <w:spacing w:val="12"/>
          <w:w w:val="115"/>
          <w:sz w:val="20"/>
        </w:rPr>
        <w:t> </w:t>
      </w:r>
      <w:r>
        <w:rPr>
          <w:color w:val="312D7B"/>
          <w:w w:val="115"/>
          <w:sz w:val="20"/>
        </w:rPr>
        <w:t>instrument</w:t>
      </w:r>
      <w:r>
        <w:rPr>
          <w:color w:val="312D7B"/>
          <w:spacing w:val="14"/>
          <w:w w:val="115"/>
          <w:sz w:val="20"/>
        </w:rPr>
        <w:t> </w:t>
      </w:r>
      <w:r>
        <w:rPr>
          <w:color w:val="312D7B"/>
          <w:w w:val="115"/>
          <w:sz w:val="20"/>
        </w:rPr>
        <w:t>is</w:t>
      </w:r>
      <w:r>
        <w:rPr>
          <w:color w:val="312D7B"/>
          <w:spacing w:val="-8"/>
          <w:w w:val="115"/>
          <w:sz w:val="20"/>
        </w:rPr>
        <w:t> </w:t>
      </w:r>
      <w:r>
        <w:rPr>
          <w:color w:val="312D7B"/>
          <w:w w:val="115"/>
          <w:sz w:val="20"/>
        </w:rPr>
        <w:t>widely</w:t>
      </w:r>
      <w:r>
        <w:rPr>
          <w:color w:val="312D7B"/>
          <w:spacing w:val="12"/>
          <w:w w:val="115"/>
          <w:sz w:val="20"/>
        </w:rPr>
        <w:t> </w:t>
      </w:r>
      <w:r>
        <w:rPr>
          <w:color w:val="312D7B"/>
          <w:w w:val="115"/>
          <w:sz w:val="20"/>
        </w:rPr>
        <w:t>used,</w:t>
      </w:r>
      <w:r>
        <w:rPr>
          <w:color w:val="312D7B"/>
          <w:spacing w:val="-2"/>
          <w:w w:val="115"/>
          <w:sz w:val="20"/>
        </w:rPr>
        <w:t> </w:t>
      </w:r>
      <w:r>
        <w:rPr>
          <w:color w:val="312D7B"/>
          <w:w w:val="115"/>
          <w:sz w:val="20"/>
        </w:rPr>
        <w:t>it</w:t>
      </w:r>
      <w:r>
        <w:rPr>
          <w:color w:val="312D7B"/>
          <w:spacing w:val="6"/>
          <w:w w:val="115"/>
          <w:sz w:val="20"/>
        </w:rPr>
        <w:t> </w:t>
      </w:r>
      <w:r>
        <w:rPr>
          <w:color w:val="312D7B"/>
          <w:w w:val="115"/>
          <w:sz w:val="20"/>
        </w:rPr>
        <w:t>must</w:t>
      </w:r>
      <w:r>
        <w:rPr>
          <w:color w:val="312D7B"/>
          <w:spacing w:val="9"/>
          <w:w w:val="115"/>
          <w:sz w:val="20"/>
        </w:rPr>
        <w:t> </w:t>
      </w:r>
      <w:r>
        <w:rPr>
          <w:color w:val="312D7B"/>
          <w:w w:val="115"/>
          <w:sz w:val="20"/>
        </w:rPr>
        <w:t>be</w:t>
      </w:r>
      <w:r>
        <w:rPr>
          <w:color w:val="312D7B"/>
          <w:spacing w:val="3"/>
          <w:w w:val="115"/>
          <w:sz w:val="20"/>
        </w:rPr>
        <w:t> </w:t>
      </w:r>
      <w:r>
        <w:rPr>
          <w:color w:val="444287"/>
          <w:spacing w:val="-2"/>
          <w:w w:val="115"/>
          <w:sz w:val="20"/>
        </w:rPr>
        <w:t>effective.</w: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71" w:lineRule="auto" w:before="100" w:after="0"/>
        <w:ind w:left="778" w:right="345" w:hanging="154"/>
        <w:jc w:val="left"/>
        <w:rPr>
          <w:color w:val="312D7B"/>
          <w:sz w:val="20"/>
        </w:rPr>
      </w:pPr>
      <w:r>
        <w:rPr>
          <w:i/>
          <w:color w:val="312D7B"/>
          <w:w w:val="120"/>
          <w:sz w:val="20"/>
        </w:rPr>
        <w:t>Fact:</w:t>
      </w:r>
      <w:r>
        <w:rPr>
          <w:i/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Many</w:t>
      </w:r>
      <w:r>
        <w:rPr>
          <w:color w:val="312D7B"/>
          <w:spacing w:val="-5"/>
          <w:w w:val="120"/>
          <w:sz w:val="20"/>
        </w:rPr>
        <w:t> </w:t>
      </w:r>
      <w:r>
        <w:rPr>
          <w:color w:val="312D7B"/>
          <w:w w:val="120"/>
          <w:sz w:val="20"/>
        </w:rPr>
        <w:t>highly</w:t>
      </w:r>
      <w:r>
        <w:rPr>
          <w:color w:val="312D7B"/>
          <w:w w:val="120"/>
          <w:sz w:val="20"/>
        </w:rPr>
        <w:t> marketed</w:t>
      </w:r>
      <w:r>
        <w:rPr>
          <w:color w:val="312D7B"/>
          <w:w w:val="120"/>
          <w:sz w:val="20"/>
        </w:rPr>
        <w:t> and</w:t>
      </w:r>
      <w:r>
        <w:rPr>
          <w:color w:val="312D7B"/>
          <w:spacing w:val="-5"/>
          <w:w w:val="120"/>
          <w:sz w:val="20"/>
        </w:rPr>
        <w:t> </w:t>
      </w:r>
      <w:r>
        <w:rPr>
          <w:color w:val="312D7B"/>
          <w:w w:val="120"/>
          <w:sz w:val="20"/>
        </w:rPr>
        <w:t>widely</w:t>
      </w:r>
      <w:r>
        <w:rPr>
          <w:color w:val="312D7B"/>
          <w:spacing w:val="-4"/>
          <w:w w:val="120"/>
          <w:sz w:val="20"/>
        </w:rPr>
        <w:t> </w:t>
      </w:r>
      <w:r>
        <w:rPr>
          <w:color w:val="312D7B"/>
          <w:w w:val="120"/>
          <w:sz w:val="20"/>
        </w:rPr>
        <w:t>used</w:t>
      </w:r>
      <w:r>
        <w:rPr>
          <w:color w:val="312D7B"/>
          <w:spacing w:val="-9"/>
          <w:w w:val="120"/>
          <w:sz w:val="20"/>
        </w:rPr>
        <w:t> </w:t>
      </w:r>
      <w:r>
        <w:rPr>
          <w:color w:val="312D7B"/>
          <w:w w:val="120"/>
          <w:sz w:val="20"/>
        </w:rPr>
        <w:t>instruments</w:t>
      </w:r>
      <w:r>
        <w:rPr>
          <w:color w:val="312D7B"/>
          <w:w w:val="120"/>
          <w:sz w:val="20"/>
        </w:rPr>
        <w:t> do</w:t>
      </w:r>
      <w:r>
        <w:rPr>
          <w:color w:val="312D7B"/>
          <w:spacing w:val="-14"/>
          <w:w w:val="120"/>
          <w:sz w:val="20"/>
        </w:rPr>
        <w:t> </w:t>
      </w:r>
      <w:r>
        <w:rPr>
          <w:color w:val="312D7B"/>
          <w:w w:val="120"/>
          <w:sz w:val="20"/>
        </w:rPr>
        <w:t>not</w:t>
      </w:r>
      <w:r>
        <w:rPr>
          <w:color w:val="312D7B"/>
          <w:spacing w:val="-9"/>
          <w:w w:val="120"/>
          <w:sz w:val="20"/>
        </w:rPr>
        <w:t> </w:t>
      </w:r>
      <w:r>
        <w:rPr>
          <w:color w:val="312D7B"/>
          <w:w w:val="120"/>
          <w:sz w:val="20"/>
        </w:rPr>
        <w:t>have</w:t>
      </w:r>
      <w:r>
        <w:rPr>
          <w:color w:val="312D7B"/>
          <w:spacing w:val="-8"/>
          <w:w w:val="120"/>
          <w:sz w:val="20"/>
        </w:rPr>
        <w:t> </w:t>
      </w:r>
      <w:r>
        <w:rPr>
          <w:color w:val="312D7B"/>
          <w:w w:val="120"/>
          <w:sz w:val="20"/>
        </w:rPr>
        <w:t>a</w:t>
      </w:r>
      <w:r>
        <w:rPr>
          <w:color w:val="312D7B"/>
          <w:spacing w:val="-8"/>
          <w:w w:val="120"/>
          <w:sz w:val="20"/>
        </w:rPr>
        <w:t> </w:t>
      </w:r>
      <w:r>
        <w:rPr>
          <w:color w:val="312D7B"/>
          <w:w w:val="120"/>
          <w:sz w:val="20"/>
        </w:rPr>
        <w:t>research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base</w:t>
      </w:r>
      <w:r>
        <w:rPr>
          <w:color w:val="312D7B"/>
          <w:spacing w:val="-10"/>
          <w:w w:val="120"/>
          <w:sz w:val="20"/>
        </w:rPr>
        <w:t> </w:t>
      </w:r>
      <w:r>
        <w:rPr>
          <w:color w:val="444287"/>
          <w:w w:val="120"/>
          <w:sz w:val="20"/>
        </w:rPr>
        <w:t>supporting</w:t>
      </w:r>
      <w:r>
        <w:rPr>
          <w:color w:val="444287"/>
          <w:spacing w:val="-5"/>
          <w:w w:val="120"/>
          <w:sz w:val="20"/>
        </w:rPr>
        <w:t> </w:t>
      </w:r>
      <w:r>
        <w:rPr>
          <w:color w:val="312D7B"/>
          <w:w w:val="120"/>
          <w:sz w:val="20"/>
        </w:rPr>
        <w:t>the validity</w:t>
      </w:r>
      <w:r>
        <w:rPr>
          <w:color w:val="312D7B"/>
          <w:spacing w:val="-12"/>
          <w:w w:val="120"/>
          <w:sz w:val="20"/>
        </w:rPr>
        <w:t> </w:t>
      </w:r>
      <w:r>
        <w:rPr>
          <w:color w:val="312D7B"/>
          <w:w w:val="120"/>
          <w:sz w:val="20"/>
        </w:rPr>
        <w:t>of</w:t>
      </w:r>
      <w:r>
        <w:rPr>
          <w:color w:val="312D7B"/>
          <w:spacing w:val="-11"/>
          <w:w w:val="120"/>
          <w:sz w:val="20"/>
        </w:rPr>
        <w:t> </w:t>
      </w:r>
      <w:r>
        <w:rPr>
          <w:color w:val="312D7B"/>
          <w:w w:val="120"/>
          <w:sz w:val="20"/>
        </w:rPr>
        <w:t>their</w:t>
      </w:r>
      <w:r>
        <w:rPr>
          <w:color w:val="312D7B"/>
          <w:spacing w:val="-14"/>
          <w:w w:val="120"/>
          <w:sz w:val="20"/>
        </w:rPr>
        <w:t> </w:t>
      </w:r>
      <w:r>
        <w:rPr>
          <w:color w:val="312D7B"/>
          <w:w w:val="120"/>
          <w:sz w:val="20"/>
        </w:rPr>
        <w:t>use.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In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fact,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444287"/>
          <w:w w:val="120"/>
          <w:sz w:val="20"/>
        </w:rPr>
        <w:t>some</w:t>
      </w:r>
      <w:r>
        <w:rPr>
          <w:color w:val="444287"/>
          <w:spacing w:val="-14"/>
          <w:w w:val="120"/>
          <w:sz w:val="20"/>
        </w:rPr>
        <w:t> </w:t>
      </w:r>
      <w:r>
        <w:rPr>
          <w:color w:val="312D7B"/>
          <w:w w:val="120"/>
          <w:sz w:val="20"/>
        </w:rPr>
        <w:t>of</w:t>
      </w:r>
      <w:r>
        <w:rPr>
          <w:color w:val="312D7B"/>
          <w:spacing w:val="-12"/>
          <w:w w:val="120"/>
          <w:sz w:val="20"/>
        </w:rPr>
        <w:t> </w:t>
      </w:r>
      <w:r>
        <w:rPr>
          <w:color w:val="312D7B"/>
          <w:w w:val="120"/>
          <w:sz w:val="20"/>
        </w:rPr>
        <w:t>the</w:t>
      </w:r>
      <w:r>
        <w:rPr>
          <w:color w:val="312D7B"/>
          <w:spacing w:val="3"/>
          <w:w w:val="120"/>
          <w:sz w:val="20"/>
        </w:rPr>
        <w:t> </w:t>
      </w:r>
      <w:r>
        <w:rPr>
          <w:color w:val="312D7B"/>
          <w:w w:val="120"/>
          <w:sz w:val="20"/>
        </w:rPr>
        <w:t>widely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marketed</w:t>
      </w:r>
      <w:r>
        <w:rPr>
          <w:color w:val="312D7B"/>
          <w:spacing w:val="-9"/>
          <w:w w:val="120"/>
          <w:sz w:val="20"/>
        </w:rPr>
        <w:t> </w:t>
      </w:r>
      <w:r>
        <w:rPr>
          <w:color w:val="312D7B"/>
          <w:w w:val="120"/>
          <w:sz w:val="20"/>
        </w:rPr>
        <w:t>and</w:t>
      </w:r>
      <w:r>
        <w:rPr>
          <w:color w:val="312D7B"/>
          <w:spacing w:val="-12"/>
          <w:w w:val="120"/>
          <w:sz w:val="20"/>
        </w:rPr>
        <w:t> </w:t>
      </w:r>
      <w:r>
        <w:rPr>
          <w:color w:val="312D7B"/>
          <w:w w:val="120"/>
          <w:sz w:val="20"/>
        </w:rPr>
        <w:t>used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instruments</w:t>
      </w:r>
      <w:r>
        <w:rPr>
          <w:color w:val="312D7B"/>
          <w:spacing w:val="-13"/>
          <w:w w:val="120"/>
          <w:sz w:val="20"/>
        </w:rPr>
        <w:t> </w:t>
      </w:r>
      <w:r>
        <w:rPr>
          <w:color w:val="312D7B"/>
          <w:w w:val="120"/>
          <w:sz w:val="20"/>
        </w:rPr>
        <w:t>have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312D7B"/>
          <w:w w:val="120"/>
          <w:sz w:val="20"/>
        </w:rPr>
        <w:t>been</w:t>
      </w:r>
      <w:r>
        <w:rPr>
          <w:color w:val="312D7B"/>
          <w:spacing w:val="-15"/>
          <w:w w:val="120"/>
          <w:sz w:val="20"/>
        </w:rPr>
        <w:t> </w:t>
      </w:r>
      <w:r>
        <w:rPr>
          <w:color w:val="444287"/>
          <w:w w:val="120"/>
          <w:sz w:val="20"/>
        </w:rPr>
        <w:t>shown</w:t>
      </w:r>
      <w:r>
        <w:rPr>
          <w:color w:val="444287"/>
          <w:spacing w:val="-14"/>
          <w:w w:val="120"/>
          <w:sz w:val="20"/>
        </w:rPr>
        <w:t> </w:t>
      </w:r>
      <w:r>
        <w:rPr>
          <w:color w:val="312D7B"/>
          <w:w w:val="120"/>
          <w:sz w:val="20"/>
        </w:rPr>
        <w:t>to</w:t>
      </w:r>
      <w:r>
        <w:rPr>
          <w:color w:val="312D7B"/>
          <w:spacing w:val="-14"/>
          <w:w w:val="120"/>
          <w:sz w:val="20"/>
        </w:rPr>
        <w:t> </w:t>
      </w:r>
      <w:r>
        <w:rPr>
          <w:color w:val="312D7B"/>
          <w:w w:val="120"/>
          <w:sz w:val="20"/>
        </w:rPr>
        <w:t>be less</w:t>
      </w:r>
      <w:r>
        <w:rPr>
          <w:color w:val="312D7B"/>
          <w:spacing w:val="-7"/>
          <w:w w:val="120"/>
          <w:sz w:val="20"/>
        </w:rPr>
        <w:t> </w:t>
      </w:r>
      <w:r>
        <w:rPr>
          <w:color w:val="312D7B"/>
          <w:w w:val="120"/>
          <w:sz w:val="20"/>
        </w:rPr>
        <w:t>effective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than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those</w:t>
      </w:r>
      <w:r>
        <w:rPr>
          <w:color w:val="312D7B"/>
          <w:spacing w:val="-4"/>
          <w:w w:val="120"/>
          <w:sz w:val="20"/>
        </w:rPr>
        <w:t> </w:t>
      </w:r>
      <w:r>
        <w:rPr>
          <w:color w:val="312D7B"/>
          <w:w w:val="120"/>
          <w:sz w:val="20"/>
        </w:rPr>
        <w:t>available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in</w:t>
      </w:r>
      <w:r>
        <w:rPr>
          <w:color w:val="312D7B"/>
          <w:w w:val="120"/>
          <w:sz w:val="20"/>
        </w:rPr>
        <w:t> the public</w:t>
      </w:r>
      <w:r>
        <w:rPr>
          <w:color w:val="312D7B"/>
          <w:spacing w:val="-1"/>
          <w:w w:val="120"/>
          <w:sz w:val="20"/>
        </w:rPr>
        <w:t> </w:t>
      </w:r>
      <w:r>
        <w:rPr>
          <w:color w:val="312D7B"/>
          <w:w w:val="120"/>
          <w:sz w:val="20"/>
        </w:rPr>
        <w:t>domain.</w:t>
      </w: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68" w:lineRule="auto" w:before="66" w:after="0"/>
        <w:ind w:left="787" w:right="528" w:hanging="164"/>
        <w:jc w:val="left"/>
        <w:rPr>
          <w:color w:val="312D7B"/>
          <w:sz w:val="21"/>
        </w:rPr>
      </w:pPr>
      <w:r>
        <w:rPr>
          <w:i/>
          <w:color w:val="312D7B"/>
          <w:w w:val="115"/>
          <w:sz w:val="21"/>
        </w:rPr>
        <w:t>Myth:</w:t>
      </w:r>
      <w:r>
        <w:rPr>
          <w:i/>
          <w:color w:val="312D7B"/>
          <w:spacing w:val="-4"/>
          <w:w w:val="115"/>
          <w:sz w:val="21"/>
        </w:rPr>
        <w:t> </w:t>
      </w:r>
      <w:r>
        <w:rPr>
          <w:color w:val="312D7B"/>
          <w:w w:val="115"/>
          <w:sz w:val="20"/>
        </w:rPr>
        <w:t>Screening and</w:t>
      </w:r>
      <w:r>
        <w:rPr>
          <w:color w:val="312D7B"/>
          <w:w w:val="115"/>
          <w:sz w:val="20"/>
        </w:rPr>
        <w:t> assessment</w:t>
      </w:r>
      <w:r>
        <w:rPr>
          <w:color w:val="312D7B"/>
          <w:w w:val="115"/>
          <w:sz w:val="20"/>
        </w:rPr>
        <w:t> should not examine</w:t>
      </w:r>
      <w:r>
        <w:rPr>
          <w:color w:val="312D7B"/>
          <w:w w:val="115"/>
          <w:sz w:val="20"/>
        </w:rPr>
        <w:t> the</w:t>
      </w:r>
      <w:r>
        <w:rPr>
          <w:color w:val="312D7B"/>
          <w:w w:val="115"/>
          <w:sz w:val="20"/>
        </w:rPr>
        <w:t> history of</w:t>
      </w:r>
      <w:r>
        <w:rPr>
          <w:color w:val="312D7B"/>
          <w:w w:val="115"/>
          <w:sz w:val="20"/>
        </w:rPr>
        <w:t> physical and</w:t>
      </w:r>
      <w:r>
        <w:rPr>
          <w:color w:val="312D7B"/>
          <w:w w:val="115"/>
          <w:sz w:val="20"/>
        </w:rPr>
        <w:t> sexual abuse and related trauma</w:t>
      </w:r>
      <w:r>
        <w:rPr>
          <w:color w:val="312D7B"/>
          <w:w w:val="115"/>
          <w:sz w:val="20"/>
        </w:rPr>
        <w:t> because this may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312D7B"/>
          <w:w w:val="115"/>
          <w:sz w:val="20"/>
        </w:rPr>
        <w:t>aggravate the offender's level of stress and</w:t>
      </w:r>
      <w:r>
        <w:rPr>
          <w:color w:val="312D7B"/>
          <w:w w:val="115"/>
          <w:sz w:val="20"/>
        </w:rPr>
        <w:t> psychological</w:t>
      </w:r>
      <w:r>
        <w:rPr>
          <w:color w:val="312D7B"/>
          <w:w w:val="115"/>
          <w:sz w:val="20"/>
        </w:rPr>
        <w:t> instability, and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staff</w:t>
      </w:r>
      <w:r>
        <w:rPr>
          <w:color w:val="444287"/>
          <w:w w:val="115"/>
          <w:sz w:val="20"/>
        </w:rPr>
        <w:t> </w:t>
      </w:r>
      <w:r>
        <w:rPr>
          <w:color w:val="312D7B"/>
          <w:w w:val="115"/>
          <w:sz w:val="20"/>
        </w:rPr>
        <w:t>may not</w:t>
      </w:r>
      <w:r>
        <w:rPr>
          <w:color w:val="312D7B"/>
          <w:w w:val="115"/>
          <w:sz w:val="20"/>
        </w:rPr>
        <w:t> be able to deal</w:t>
      </w:r>
      <w:r>
        <w:rPr>
          <w:color w:val="312D7B"/>
          <w:spacing w:val="-1"/>
          <w:w w:val="115"/>
          <w:sz w:val="20"/>
        </w:rPr>
        <w:t> </w:t>
      </w:r>
      <w:r>
        <w:rPr>
          <w:color w:val="444287"/>
          <w:w w:val="115"/>
          <w:sz w:val="20"/>
        </w:rPr>
        <w:t>effectively</w:t>
      </w:r>
      <w:r>
        <w:rPr>
          <w:color w:val="444287"/>
          <w:w w:val="115"/>
          <w:sz w:val="20"/>
        </w:rPr>
        <w:t> </w:t>
      </w:r>
      <w:r>
        <w:rPr>
          <w:color w:val="312D7B"/>
          <w:w w:val="115"/>
          <w:sz w:val="20"/>
        </w:rPr>
        <w:t>with the</w:t>
      </w:r>
      <w:r>
        <w:rPr>
          <w:color w:val="312D7B"/>
          <w:w w:val="115"/>
          <w:sz w:val="20"/>
        </w:rPr>
        <w:t> </w:t>
      </w:r>
      <w:r>
        <w:rPr>
          <w:color w:val="444287"/>
          <w:w w:val="115"/>
          <w:sz w:val="20"/>
        </w:rPr>
        <w:t>consequences.</w: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71" w:lineRule="auto" w:before="75" w:after="0"/>
        <w:ind w:left="782" w:right="343" w:hanging="158"/>
        <w:jc w:val="left"/>
        <w:rPr>
          <w:color w:val="312D7B"/>
          <w:sz w:val="20"/>
        </w:rPr>
      </w:pPr>
      <w:r>
        <w:rPr>
          <w:i/>
          <w:color w:val="312D7B"/>
          <w:w w:val="115"/>
          <w:sz w:val="20"/>
        </w:rPr>
        <w:t>Fact: </w:t>
      </w:r>
      <w:r>
        <w:rPr>
          <w:color w:val="312D7B"/>
          <w:w w:val="115"/>
          <w:sz w:val="20"/>
        </w:rPr>
        <w:t>Screening and</w:t>
      </w:r>
      <w:r>
        <w:rPr>
          <w:color w:val="312D7B"/>
          <w:spacing w:val="31"/>
          <w:w w:val="115"/>
          <w:sz w:val="20"/>
        </w:rPr>
        <w:t> </w:t>
      </w:r>
      <w:r>
        <w:rPr>
          <w:color w:val="312D7B"/>
          <w:w w:val="115"/>
          <w:sz w:val="20"/>
        </w:rPr>
        <w:t>assessment</w:t>
      </w:r>
      <w:r>
        <w:rPr>
          <w:color w:val="312D7B"/>
          <w:w w:val="115"/>
          <w:sz w:val="20"/>
        </w:rPr>
        <w:t> of all</w:t>
      </w:r>
      <w:r>
        <w:rPr>
          <w:color w:val="312D7B"/>
          <w:w w:val="115"/>
          <w:sz w:val="20"/>
        </w:rPr>
        <w:t> forms of abuse is</w:t>
      </w:r>
      <w:r>
        <w:rPr>
          <w:color w:val="312D7B"/>
          <w:spacing w:val="-2"/>
          <w:w w:val="115"/>
          <w:sz w:val="20"/>
        </w:rPr>
        <w:t> </w:t>
      </w:r>
      <w:r>
        <w:rPr>
          <w:color w:val="444287"/>
          <w:w w:val="115"/>
          <w:sz w:val="20"/>
        </w:rPr>
        <w:t>essential </w:t>
      </w:r>
      <w:r>
        <w:rPr>
          <w:color w:val="312D7B"/>
          <w:w w:val="115"/>
          <w:sz w:val="20"/>
        </w:rPr>
        <w:t>for</w:t>
      </w:r>
      <w:r>
        <w:rPr>
          <w:color w:val="312D7B"/>
          <w:w w:val="115"/>
          <w:sz w:val="20"/>
        </w:rPr>
        <w:t> both male and</w:t>
      </w:r>
      <w:r>
        <w:rPr>
          <w:color w:val="312D7B"/>
          <w:w w:val="115"/>
          <w:sz w:val="20"/>
        </w:rPr>
        <w:t> female offenders, because </w:t>
      </w:r>
      <w:r>
        <w:rPr>
          <w:b/>
          <w:color w:val="312D7B"/>
          <w:w w:val="115"/>
          <w:sz w:val="20"/>
        </w:rPr>
        <w:t>it </w:t>
      </w:r>
      <w:r>
        <w:rPr>
          <w:color w:val="312D7B"/>
          <w:w w:val="115"/>
          <w:sz w:val="20"/>
        </w:rPr>
        <w:t>is now recognized</w:t>
      </w:r>
      <w:r>
        <w:rPr>
          <w:color w:val="312D7B"/>
          <w:spacing w:val="37"/>
          <w:w w:val="115"/>
          <w:sz w:val="20"/>
        </w:rPr>
        <w:t> </w:t>
      </w:r>
      <w:r>
        <w:rPr>
          <w:color w:val="312D7B"/>
          <w:w w:val="115"/>
          <w:sz w:val="20"/>
        </w:rPr>
        <w:t>that the </w:t>
      </w:r>
      <w:r>
        <w:rPr>
          <w:color w:val="444287"/>
          <w:w w:val="115"/>
          <w:sz w:val="20"/>
        </w:rPr>
        <w:t>effects </w:t>
      </w:r>
      <w:r>
        <w:rPr>
          <w:color w:val="312D7B"/>
          <w:w w:val="115"/>
          <w:sz w:val="20"/>
        </w:rPr>
        <w:t>of</w:t>
      </w:r>
      <w:r>
        <w:rPr>
          <w:color w:val="312D7B"/>
          <w:w w:val="115"/>
          <w:sz w:val="20"/>
        </w:rPr>
        <w:t> trauma contribute to many mental disorders.</w:t>
      </w:r>
      <w:r>
        <w:rPr>
          <w:color w:val="312D7B"/>
          <w:w w:val="115"/>
          <w:sz w:val="20"/>
        </w:rPr>
        <w:t> Clinical outcomes are</w:t>
      </w:r>
      <w:r>
        <w:rPr>
          <w:color w:val="312D7B"/>
          <w:w w:val="115"/>
          <w:sz w:val="20"/>
        </w:rPr>
        <w:t> likely to be compromised if</w:t>
      </w:r>
      <w:r>
        <w:rPr>
          <w:color w:val="312D7B"/>
          <w:w w:val="115"/>
          <w:sz w:val="20"/>
        </w:rPr>
        <w:t> these abuse and</w:t>
      </w:r>
      <w:r>
        <w:rPr>
          <w:color w:val="312D7B"/>
          <w:w w:val="115"/>
          <w:sz w:val="20"/>
        </w:rPr>
        <w:t> trauma issues are</w:t>
      </w:r>
      <w:r>
        <w:rPr>
          <w:color w:val="312D7B"/>
          <w:spacing w:val="38"/>
          <w:w w:val="115"/>
          <w:sz w:val="20"/>
        </w:rPr>
        <w:t> </w:t>
      </w:r>
      <w:r>
        <w:rPr>
          <w:color w:val="312D7B"/>
          <w:w w:val="115"/>
          <w:sz w:val="20"/>
        </w:rPr>
        <w:t>not explored, and if strategies addressing</w:t>
      </w:r>
      <w:r>
        <w:rPr>
          <w:color w:val="312D7B"/>
          <w:w w:val="115"/>
          <w:sz w:val="20"/>
        </w:rPr>
        <w:t> these issues are</w:t>
      </w:r>
      <w:r>
        <w:rPr>
          <w:color w:val="312D7B"/>
          <w:spacing w:val="35"/>
          <w:w w:val="115"/>
          <w:sz w:val="20"/>
        </w:rPr>
        <w:t> </w:t>
      </w:r>
      <w:r>
        <w:rPr>
          <w:color w:val="312D7B"/>
          <w:w w:val="115"/>
          <w:sz w:val="20"/>
        </w:rPr>
        <w:t>not</w:t>
      </w:r>
      <w:r>
        <w:rPr>
          <w:color w:val="312D7B"/>
          <w:w w:val="115"/>
          <w:sz w:val="20"/>
        </w:rPr>
        <w:t> developed and</w:t>
      </w:r>
      <w:r>
        <w:rPr>
          <w:color w:val="312D7B"/>
          <w:spacing w:val="26"/>
          <w:w w:val="115"/>
          <w:sz w:val="20"/>
        </w:rPr>
        <w:t> </w:t>
      </w:r>
      <w:r>
        <w:rPr>
          <w:color w:val="312D7B"/>
          <w:w w:val="115"/>
          <w:sz w:val="20"/>
        </w:rPr>
        <w:t>integrated into treatment</w:t>
      </w:r>
      <w:r>
        <w:rPr>
          <w:color w:val="312D7B"/>
          <w:w w:val="115"/>
          <w:sz w:val="20"/>
        </w:rPr>
        <w:t> plans for</w:t>
      </w:r>
      <w:r>
        <w:rPr>
          <w:color w:val="312D7B"/>
          <w:w w:val="115"/>
          <w:sz w:val="20"/>
        </w:rPr>
        <w:t> mental and substance</w:t>
      </w:r>
      <w:r>
        <w:rPr>
          <w:color w:val="312D7B"/>
          <w:spacing w:val="22"/>
          <w:w w:val="115"/>
          <w:sz w:val="20"/>
        </w:rPr>
        <w:t> </w:t>
      </w:r>
      <w:r>
        <w:rPr>
          <w:color w:val="312D7B"/>
          <w:w w:val="115"/>
          <w:sz w:val="20"/>
        </w:rPr>
        <w:t>use disorders.</w:t>
      </w:r>
      <w:r>
        <w:rPr>
          <w:color w:val="312D7B"/>
          <w:spacing w:val="30"/>
          <w:w w:val="115"/>
          <w:sz w:val="20"/>
        </w:rPr>
        <w:t> </w:t>
      </w:r>
      <w:r>
        <w:rPr>
          <w:color w:val="312D7B"/>
          <w:w w:val="115"/>
          <w:sz w:val="20"/>
        </w:rPr>
        <w:t>However, it</w:t>
      </w:r>
      <w:r>
        <w:rPr>
          <w:color w:val="312D7B"/>
          <w:spacing w:val="26"/>
          <w:w w:val="115"/>
          <w:sz w:val="20"/>
        </w:rPr>
        <w:t> </w:t>
      </w:r>
      <w:r>
        <w:rPr>
          <w:color w:val="312D7B"/>
          <w:w w:val="115"/>
          <w:sz w:val="20"/>
        </w:rPr>
        <w:t>is important</w:t>
      </w:r>
      <w:r>
        <w:rPr>
          <w:color w:val="312D7B"/>
          <w:spacing w:val="35"/>
          <w:w w:val="115"/>
          <w:sz w:val="20"/>
        </w:rPr>
        <w:t> </w:t>
      </w:r>
      <w:r>
        <w:rPr>
          <w:color w:val="312D7B"/>
          <w:w w:val="115"/>
          <w:sz w:val="20"/>
        </w:rPr>
        <w:t>to emphasize</w:t>
      </w:r>
      <w:r>
        <w:rPr>
          <w:color w:val="312D7B"/>
          <w:spacing w:val="29"/>
          <w:w w:val="115"/>
          <w:sz w:val="20"/>
        </w:rPr>
        <w:t> </w:t>
      </w:r>
      <w:r>
        <w:rPr>
          <w:color w:val="312D7B"/>
          <w:w w:val="115"/>
          <w:sz w:val="20"/>
        </w:rPr>
        <w:t>that in screening for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a history</w:t>
      </w:r>
      <w:r>
        <w:rPr>
          <w:color w:val="312D7B"/>
          <w:spacing w:val="28"/>
          <w:w w:val="115"/>
          <w:sz w:val="20"/>
        </w:rPr>
        <w:t> </w:t>
      </w:r>
      <w:r>
        <w:rPr>
          <w:color w:val="312D7B"/>
          <w:w w:val="115"/>
          <w:sz w:val="20"/>
        </w:rPr>
        <w:t>of</w:t>
      </w:r>
      <w:r>
        <w:rPr>
          <w:color w:val="312D7B"/>
          <w:spacing w:val="29"/>
          <w:w w:val="115"/>
          <w:sz w:val="20"/>
        </w:rPr>
        <w:t> </w:t>
      </w:r>
      <w:r>
        <w:rPr>
          <w:color w:val="312D7B"/>
          <w:w w:val="115"/>
          <w:sz w:val="20"/>
        </w:rPr>
        <w:t>trau­ ma</w:t>
      </w:r>
      <w:r>
        <w:rPr>
          <w:color w:val="312D7B"/>
          <w:spacing w:val="-22"/>
          <w:w w:val="115"/>
          <w:sz w:val="20"/>
        </w:rPr>
        <w:t> </w:t>
      </w:r>
      <w:r>
        <w:rPr>
          <w:color w:val="312D7B"/>
          <w:w w:val="115"/>
          <w:sz w:val="20"/>
        </w:rPr>
        <w:t>it</w:t>
      </w:r>
      <w:r>
        <w:rPr>
          <w:color w:val="312D7B"/>
          <w:spacing w:val="16"/>
          <w:w w:val="115"/>
          <w:sz w:val="20"/>
        </w:rPr>
        <w:t> </w:t>
      </w:r>
      <w:r>
        <w:rPr>
          <w:color w:val="312D7B"/>
          <w:w w:val="115"/>
          <w:sz w:val="20"/>
        </w:rPr>
        <w:t>can</w:t>
      </w:r>
      <w:r>
        <w:rPr>
          <w:color w:val="312D7B"/>
          <w:spacing w:val="-6"/>
          <w:w w:val="115"/>
          <w:sz w:val="20"/>
        </w:rPr>
        <w:t> </w:t>
      </w:r>
      <w:r>
        <w:rPr>
          <w:color w:val="312D7B"/>
          <w:w w:val="115"/>
          <w:sz w:val="20"/>
        </w:rPr>
        <w:t>be</w:t>
      </w:r>
      <w:r>
        <w:rPr>
          <w:color w:val="312D7B"/>
          <w:spacing w:val="-5"/>
          <w:w w:val="115"/>
          <w:sz w:val="20"/>
        </w:rPr>
        <w:t> </w:t>
      </w:r>
      <w:r>
        <w:rPr>
          <w:color w:val="312D7B"/>
          <w:w w:val="115"/>
          <w:sz w:val="20"/>
        </w:rPr>
        <w:t>damaging</w:t>
      </w:r>
      <w:r>
        <w:rPr>
          <w:color w:val="312D7B"/>
          <w:spacing w:val="29"/>
          <w:w w:val="115"/>
          <w:sz w:val="20"/>
        </w:rPr>
        <w:t> </w:t>
      </w:r>
      <w:r>
        <w:rPr>
          <w:color w:val="312D7B"/>
          <w:w w:val="115"/>
          <w:sz w:val="20"/>
        </w:rPr>
        <w:t>to</w:t>
      </w:r>
      <w:r>
        <w:rPr>
          <w:color w:val="312D7B"/>
          <w:spacing w:val="22"/>
          <w:w w:val="115"/>
          <w:sz w:val="20"/>
        </w:rPr>
        <w:t> </w:t>
      </w:r>
      <w:r>
        <w:rPr>
          <w:color w:val="312D7B"/>
          <w:w w:val="115"/>
          <w:sz w:val="20"/>
        </w:rPr>
        <w:t>ask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the</w:t>
      </w:r>
      <w:r>
        <w:rPr>
          <w:color w:val="312D7B"/>
          <w:spacing w:val="36"/>
          <w:w w:val="115"/>
          <w:sz w:val="20"/>
        </w:rPr>
        <w:t> </w:t>
      </w:r>
      <w:r>
        <w:rPr>
          <w:color w:val="312D7B"/>
          <w:w w:val="115"/>
          <w:sz w:val="20"/>
        </w:rPr>
        <w:t>client</w:t>
      </w:r>
      <w:r>
        <w:rPr>
          <w:color w:val="312D7B"/>
          <w:spacing w:val="28"/>
          <w:w w:val="115"/>
          <w:sz w:val="20"/>
        </w:rPr>
        <w:t> </w:t>
      </w:r>
      <w:r>
        <w:rPr>
          <w:color w:val="312D7B"/>
          <w:w w:val="115"/>
          <w:sz w:val="20"/>
        </w:rPr>
        <w:t>to</w:t>
      </w:r>
      <w:r>
        <w:rPr>
          <w:color w:val="312D7B"/>
          <w:spacing w:val="24"/>
          <w:w w:val="115"/>
          <w:sz w:val="20"/>
        </w:rPr>
        <w:t> </w:t>
      </w:r>
      <w:r>
        <w:rPr>
          <w:color w:val="312D7B"/>
          <w:w w:val="115"/>
          <w:sz w:val="20"/>
        </w:rPr>
        <w:t>describe</w:t>
      </w:r>
      <w:r>
        <w:rPr>
          <w:color w:val="312D7B"/>
          <w:spacing w:val="29"/>
          <w:w w:val="115"/>
          <w:sz w:val="20"/>
        </w:rPr>
        <w:t> </w:t>
      </w:r>
      <w:r>
        <w:rPr>
          <w:color w:val="312D7B"/>
          <w:w w:val="115"/>
          <w:sz w:val="20"/>
        </w:rPr>
        <w:t>traumatic</w:t>
      </w:r>
      <w:r>
        <w:rPr>
          <w:color w:val="312D7B"/>
          <w:spacing w:val="21"/>
          <w:w w:val="115"/>
          <w:sz w:val="20"/>
        </w:rPr>
        <w:t> </w:t>
      </w:r>
      <w:r>
        <w:rPr>
          <w:color w:val="444287"/>
          <w:w w:val="115"/>
          <w:sz w:val="20"/>
        </w:rPr>
        <w:t>events</w:t>
      </w:r>
      <w:r>
        <w:rPr>
          <w:color w:val="444287"/>
          <w:spacing w:val="19"/>
          <w:w w:val="115"/>
          <w:sz w:val="20"/>
        </w:rPr>
        <w:t> </w:t>
      </w:r>
      <w:r>
        <w:rPr>
          <w:color w:val="312D7B"/>
          <w:w w:val="115"/>
          <w:sz w:val="20"/>
        </w:rPr>
        <w:t>in</w:t>
      </w:r>
      <w:r>
        <w:rPr>
          <w:color w:val="312D7B"/>
          <w:spacing w:val="29"/>
          <w:w w:val="115"/>
          <w:sz w:val="20"/>
        </w:rPr>
        <w:t> </w:t>
      </w:r>
      <w:r>
        <w:rPr>
          <w:color w:val="312D7B"/>
          <w:w w:val="115"/>
          <w:sz w:val="20"/>
        </w:rPr>
        <w:t>detail.</w:t>
      </w:r>
      <w:r>
        <w:rPr>
          <w:color w:val="312D7B"/>
          <w:spacing w:val="22"/>
          <w:w w:val="115"/>
          <w:sz w:val="20"/>
        </w:rPr>
        <w:t> </w:t>
      </w:r>
      <w:r>
        <w:rPr>
          <w:color w:val="312D7B"/>
          <w:w w:val="115"/>
          <w:sz w:val="20"/>
        </w:rPr>
        <w:t>To</w:t>
      </w:r>
      <w:r>
        <w:rPr>
          <w:color w:val="312D7B"/>
          <w:spacing w:val="19"/>
          <w:w w:val="115"/>
          <w:sz w:val="20"/>
        </w:rPr>
        <w:t> </w:t>
      </w:r>
      <w:r>
        <w:rPr>
          <w:color w:val="444287"/>
          <w:w w:val="115"/>
          <w:sz w:val="20"/>
        </w:rPr>
        <w:t>screen, </w:t>
      </w:r>
      <w:r>
        <w:rPr>
          <w:color w:val="312D7B"/>
          <w:w w:val="115"/>
          <w:sz w:val="20"/>
        </w:rPr>
        <w:t>it</w:t>
      </w:r>
      <w:r>
        <w:rPr>
          <w:color w:val="312D7B"/>
          <w:spacing w:val="21"/>
          <w:w w:val="115"/>
          <w:sz w:val="20"/>
        </w:rPr>
        <w:t> </w:t>
      </w:r>
      <w:r>
        <w:rPr>
          <w:color w:val="312D7B"/>
          <w:w w:val="115"/>
          <w:sz w:val="20"/>
        </w:rPr>
        <w:t>is impor­ tant to</w:t>
      </w:r>
      <w:r>
        <w:rPr>
          <w:color w:val="312D7B"/>
          <w:spacing w:val="-3"/>
          <w:w w:val="115"/>
          <w:sz w:val="20"/>
        </w:rPr>
        <w:t> </w:t>
      </w:r>
      <w:r>
        <w:rPr>
          <w:color w:val="312D7B"/>
          <w:w w:val="115"/>
          <w:sz w:val="20"/>
        </w:rPr>
        <w:t>limit questioning to very brief</w:t>
      </w:r>
      <w:r>
        <w:rPr>
          <w:color w:val="312D7B"/>
          <w:spacing w:val="37"/>
          <w:w w:val="115"/>
          <w:sz w:val="20"/>
        </w:rPr>
        <w:t> </w:t>
      </w:r>
      <w:r>
        <w:rPr>
          <w:color w:val="312D7B"/>
          <w:w w:val="115"/>
          <w:sz w:val="20"/>
        </w:rPr>
        <w:t>and</w:t>
      </w:r>
      <w:r>
        <w:rPr>
          <w:color w:val="312D7B"/>
          <w:spacing w:val="40"/>
          <w:w w:val="115"/>
          <w:sz w:val="20"/>
        </w:rPr>
        <w:t> </w:t>
      </w:r>
      <w:r>
        <w:rPr>
          <w:color w:val="312D7B"/>
          <w:w w:val="115"/>
          <w:sz w:val="20"/>
        </w:rPr>
        <w:t>general questions, </w:t>
      </w:r>
      <w:r>
        <w:rPr>
          <w:color w:val="444287"/>
          <w:w w:val="115"/>
          <w:sz w:val="20"/>
        </w:rPr>
        <w:t>such </w:t>
      </w:r>
      <w:r>
        <w:rPr>
          <w:color w:val="312D7B"/>
          <w:w w:val="115"/>
          <w:sz w:val="20"/>
        </w:rPr>
        <w:t>as </w:t>
      </w:r>
      <w:r>
        <w:rPr>
          <w:color w:val="444287"/>
          <w:w w:val="115"/>
          <w:sz w:val="20"/>
        </w:rPr>
        <w:t>"Have </w:t>
      </w:r>
      <w:r>
        <w:rPr>
          <w:color w:val="312D7B"/>
          <w:w w:val="115"/>
          <w:sz w:val="20"/>
        </w:rPr>
        <w:t>you </w:t>
      </w:r>
      <w:r>
        <w:rPr>
          <w:color w:val="444287"/>
          <w:w w:val="115"/>
          <w:sz w:val="20"/>
        </w:rPr>
        <w:t>ever experienced </w:t>
      </w:r>
      <w:r>
        <w:rPr>
          <w:color w:val="312D7B"/>
          <w:w w:val="115"/>
          <w:sz w:val="20"/>
        </w:rPr>
        <w:t>childhood</w:t>
      </w:r>
      <w:r>
        <w:rPr>
          <w:color w:val="312D7B"/>
          <w:w w:val="115"/>
          <w:sz w:val="20"/>
        </w:rPr>
        <w:t> physical abuse?</w:t>
      </w:r>
      <w:r>
        <w:rPr>
          <w:color w:val="312D7B"/>
          <w:w w:val="115"/>
          <w:sz w:val="20"/>
        </w:rPr>
        <w:t> Sexual abuse? A </w:t>
      </w:r>
      <w:r>
        <w:rPr>
          <w:color w:val="444287"/>
          <w:w w:val="115"/>
          <w:sz w:val="20"/>
        </w:rPr>
        <w:t>serious </w:t>
      </w:r>
      <w:r>
        <w:rPr>
          <w:color w:val="312D7B"/>
          <w:w w:val="115"/>
          <w:sz w:val="20"/>
        </w:rPr>
        <w:t>accident? Violence or</w:t>
      </w:r>
      <w:r>
        <w:rPr>
          <w:color w:val="312D7B"/>
          <w:spacing w:val="31"/>
          <w:w w:val="115"/>
          <w:sz w:val="20"/>
        </w:rPr>
        <w:t> </w:t>
      </w:r>
      <w:r>
        <w:rPr>
          <w:color w:val="312D7B"/>
          <w:w w:val="115"/>
          <w:sz w:val="20"/>
        </w:rPr>
        <w:t>the</w:t>
      </w:r>
      <w:r>
        <w:rPr>
          <w:color w:val="312D7B"/>
          <w:spacing w:val="33"/>
          <w:w w:val="115"/>
          <w:sz w:val="20"/>
        </w:rPr>
        <w:t> </w:t>
      </w:r>
      <w:r>
        <w:rPr>
          <w:color w:val="312D7B"/>
          <w:w w:val="115"/>
          <w:sz w:val="20"/>
        </w:rPr>
        <w:t>threat of it?</w:t>
      </w:r>
      <w:r>
        <w:rPr>
          <w:color w:val="312D7B"/>
          <w:spacing w:val="38"/>
          <w:w w:val="115"/>
          <w:sz w:val="20"/>
        </w:rPr>
        <w:t> </w:t>
      </w:r>
      <w:r>
        <w:rPr>
          <w:color w:val="312D7B"/>
          <w:w w:val="115"/>
          <w:sz w:val="20"/>
        </w:rPr>
        <w:t>Have there been experiences in</w:t>
      </w:r>
      <w:r>
        <w:rPr>
          <w:color w:val="312D7B"/>
          <w:spacing w:val="20"/>
          <w:w w:val="115"/>
          <w:sz w:val="20"/>
        </w:rPr>
        <w:t> </w:t>
      </w:r>
      <w:r>
        <w:rPr>
          <w:color w:val="312D7B"/>
          <w:w w:val="115"/>
          <w:sz w:val="20"/>
        </w:rPr>
        <w:t>your life that were </w:t>
      </w:r>
      <w:r>
        <w:rPr>
          <w:color w:val="444287"/>
          <w:w w:val="115"/>
          <w:sz w:val="20"/>
        </w:rPr>
        <w:t>so </w:t>
      </w:r>
      <w:r>
        <w:rPr>
          <w:color w:val="312D7B"/>
          <w:w w:val="115"/>
          <w:sz w:val="20"/>
        </w:rPr>
        <w:t>traumatic they left you</w:t>
      </w:r>
      <w:r>
        <w:rPr>
          <w:color w:val="312D7B"/>
          <w:spacing w:val="17"/>
          <w:w w:val="115"/>
          <w:sz w:val="20"/>
        </w:rPr>
        <w:t> </w:t>
      </w:r>
      <w:r>
        <w:rPr>
          <w:color w:val="312D7B"/>
          <w:w w:val="115"/>
          <w:sz w:val="20"/>
        </w:rPr>
        <w:t>unable to cope with day-to-day life?"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954" w:top="1380" w:bottom="1160" w:left="600" w:right="860"/>
        </w:sectPr>
      </w:pPr>
    </w:p>
    <w:p>
      <w:pPr>
        <w:pStyle w:val="BodyText"/>
        <w:spacing w:line="271" w:lineRule="auto" w:before="92"/>
        <w:ind w:left="1165" w:right="58"/>
      </w:pPr>
      <w:r>
        <w:rPr>
          <w:color w:val="312D7B"/>
          <w:w w:val="115"/>
        </w:rPr>
        <w:t>Screening and</w:t>
      </w:r>
      <w:r>
        <w:rPr>
          <w:color w:val="312D7B"/>
          <w:w w:val="115"/>
        </w:rPr>
        <w:t> Assessment" (Peters and Peyton 1998).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ind w:left="1166"/>
      </w:pPr>
      <w:bookmarkStart w:name="_TOC_250006" w:id="9"/>
      <w:r>
        <w:rPr>
          <w:color w:val="312D7B"/>
          <w:w w:val="105"/>
        </w:rPr>
        <w:t>Screening</w:t>
      </w:r>
      <w:r>
        <w:rPr>
          <w:color w:val="312D7B"/>
          <w:spacing w:val="60"/>
          <w:w w:val="110"/>
        </w:rPr>
        <w:t> </w:t>
      </w:r>
      <w:bookmarkEnd w:id="9"/>
      <w:r>
        <w:rPr>
          <w:color w:val="312D7B"/>
          <w:spacing w:val="-2"/>
          <w:w w:val="110"/>
        </w:rPr>
        <w:t>Guidelines</w:t>
      </w:r>
    </w:p>
    <w:p>
      <w:pPr>
        <w:pStyle w:val="BodyText"/>
        <w:spacing w:line="273" w:lineRule="auto" w:before="90"/>
        <w:ind w:left="1158" w:right="58" w:firstLine="4"/>
      </w:pPr>
      <w:r>
        <w:rPr>
          <w:color w:val="312D7B"/>
          <w:w w:val="110"/>
        </w:rPr>
        <w:t>This </w:t>
      </w:r>
      <w:r>
        <w:rPr>
          <w:color w:val="444287"/>
          <w:w w:val="110"/>
        </w:rPr>
        <w:t>section </w:t>
      </w:r>
      <w:r>
        <w:rPr>
          <w:color w:val="312D7B"/>
          <w:w w:val="110"/>
        </w:rPr>
        <w:t>presents broad guidelines and</w:t>
      </w:r>
      <w:r>
        <w:rPr>
          <w:color w:val="312D7B"/>
          <w:spacing w:val="34"/>
          <w:w w:val="110"/>
        </w:rPr>
        <w:t> </w:t>
      </w:r>
      <w:r>
        <w:rPr>
          <w:color w:val="312D7B"/>
          <w:w w:val="110"/>
        </w:rPr>
        <w:t>con­ siderations for developing an</w:t>
      </w:r>
      <w:r>
        <w:rPr>
          <w:color w:val="312D7B"/>
          <w:w w:val="110"/>
        </w:rPr>
        <w:t> </w:t>
      </w:r>
      <w:r>
        <w:rPr>
          <w:color w:val="444287"/>
          <w:w w:val="110"/>
        </w:rPr>
        <w:t>effective </w:t>
      </w:r>
      <w:r>
        <w:rPr>
          <w:color w:val="312D7B"/>
          <w:w w:val="110"/>
        </w:rPr>
        <w:t>screen­ ing protocol. (See section below for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additional guidelines related to assessment protocols.)</w:t>
      </w:r>
    </w:p>
    <w:p>
      <w:pPr>
        <w:pStyle w:val="BodyText"/>
        <w:spacing w:line="271" w:lineRule="auto" w:before="92"/>
        <w:ind w:left="280" w:right="564" w:firstLine="1"/>
      </w:pPr>
      <w:r>
        <w:rPr/>
        <w:br w:type="column"/>
      </w:r>
      <w:r>
        <w:rPr>
          <w:color w:val="312D7B"/>
          <w:w w:val="110"/>
        </w:rPr>
        <w:t>More</w:t>
      </w:r>
      <w:r>
        <w:rPr>
          <w:color w:val="312D7B"/>
          <w:spacing w:val="-2"/>
          <w:w w:val="110"/>
        </w:rPr>
        <w:t> </w:t>
      </w:r>
      <w:r>
        <w:rPr>
          <w:color w:val="312D7B"/>
          <w:w w:val="110"/>
        </w:rPr>
        <w:t>specific guidelines based on</w:t>
      </w:r>
      <w:r>
        <w:rPr>
          <w:color w:val="312D7B"/>
          <w:spacing w:val="-3"/>
          <w:w w:val="110"/>
        </w:rPr>
        <w:t> </w:t>
      </w:r>
      <w:r>
        <w:rPr>
          <w:color w:val="312D7B"/>
          <w:w w:val="110"/>
        </w:rPr>
        <w:t>the criminal </w:t>
      </w:r>
      <w:r>
        <w:rPr>
          <w:color w:val="312D7B"/>
          <w:w w:val="115"/>
        </w:rPr>
        <w:t>justice </w:t>
      </w:r>
      <w:r>
        <w:rPr>
          <w:color w:val="444287"/>
          <w:w w:val="115"/>
        </w:rPr>
        <w:t>setting </w:t>
      </w:r>
      <w:r>
        <w:rPr>
          <w:color w:val="312D7B"/>
          <w:w w:val="115"/>
        </w:rPr>
        <w:t>and</w:t>
      </w:r>
      <w:r>
        <w:rPr>
          <w:color w:val="312D7B"/>
          <w:w w:val="115"/>
        </w:rPr>
        <w:t> the </w:t>
      </w:r>
      <w:r>
        <w:rPr>
          <w:color w:val="444287"/>
          <w:w w:val="115"/>
        </w:rPr>
        <w:t>characteristics</w:t>
      </w:r>
      <w:r>
        <w:rPr>
          <w:color w:val="444287"/>
          <w:spacing w:val="-4"/>
          <w:w w:val="115"/>
        </w:rPr>
        <w:t> </w:t>
      </w:r>
      <w:r>
        <w:rPr>
          <w:color w:val="312D7B"/>
          <w:w w:val="115"/>
        </w:rPr>
        <w:t>of the population are</w:t>
      </w:r>
      <w:r>
        <w:rPr>
          <w:color w:val="312D7B"/>
          <w:w w:val="115"/>
        </w:rPr>
        <w:t> discussed in later </w:t>
      </w:r>
      <w:r>
        <w:rPr>
          <w:color w:val="444287"/>
          <w:w w:val="115"/>
        </w:rPr>
        <w:t>sections.</w:t>
      </w:r>
    </w:p>
    <w:p>
      <w:pPr>
        <w:pStyle w:val="BodyText"/>
        <w:spacing w:line="271" w:lineRule="auto" w:before="182"/>
        <w:ind w:left="279" w:right="564" w:hanging="3"/>
      </w:pPr>
      <w:r>
        <w:rPr>
          <w:color w:val="312D7B"/>
          <w:w w:val="115"/>
        </w:rPr>
        <w:t>When creating a screening protocol, coun­ </w:t>
      </w:r>
      <w:r>
        <w:rPr>
          <w:color w:val="444287"/>
          <w:w w:val="115"/>
        </w:rPr>
        <w:t>selors</w:t>
      </w:r>
      <w:r>
        <w:rPr>
          <w:color w:val="444287"/>
          <w:spacing w:val="-5"/>
          <w:w w:val="115"/>
        </w:rPr>
        <w:t> </w:t>
      </w:r>
      <w:r>
        <w:rPr>
          <w:color w:val="312D7B"/>
          <w:w w:val="115"/>
        </w:rPr>
        <w:t>will</w:t>
      </w:r>
      <w:r>
        <w:rPr>
          <w:color w:val="312D7B"/>
          <w:spacing w:val="-13"/>
          <w:w w:val="115"/>
        </w:rPr>
        <w:t> </w:t>
      </w:r>
      <w:r>
        <w:rPr>
          <w:color w:val="312D7B"/>
          <w:w w:val="115"/>
        </w:rPr>
        <w:t>need</w:t>
      </w:r>
      <w:r>
        <w:rPr>
          <w:color w:val="312D7B"/>
          <w:spacing w:val="-6"/>
          <w:w w:val="115"/>
        </w:rPr>
        <w:t> </w:t>
      </w:r>
      <w:r>
        <w:rPr>
          <w:color w:val="312D7B"/>
          <w:w w:val="115"/>
        </w:rPr>
        <w:t>to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ask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the</w:t>
      </w:r>
      <w:r>
        <w:rPr>
          <w:color w:val="312D7B"/>
          <w:spacing w:val="-8"/>
          <w:w w:val="115"/>
        </w:rPr>
        <w:t> </w:t>
      </w:r>
      <w:r>
        <w:rPr>
          <w:color w:val="312D7B"/>
          <w:w w:val="115"/>
        </w:rPr>
        <w:t>following</w:t>
      </w:r>
      <w:r>
        <w:rPr>
          <w:color w:val="312D7B"/>
          <w:spacing w:val="-5"/>
          <w:w w:val="115"/>
        </w:rPr>
        <w:t> </w:t>
      </w:r>
      <w:r>
        <w:rPr>
          <w:color w:val="312D7B"/>
          <w:w w:val="115"/>
        </w:rPr>
        <w:t>questions: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82" w:after="0"/>
        <w:ind w:left="440" w:right="0" w:hanging="139"/>
        <w:jc w:val="left"/>
        <w:rPr>
          <w:color w:val="312D7B"/>
          <w:sz w:val="20"/>
        </w:rPr>
      </w:pPr>
      <w:r>
        <w:rPr>
          <w:color w:val="312D7B"/>
          <w:w w:val="110"/>
          <w:sz w:val="20"/>
        </w:rPr>
        <w:t>What</w:t>
      </w:r>
      <w:r>
        <w:rPr>
          <w:color w:val="312D7B"/>
          <w:spacing w:val="6"/>
          <w:w w:val="110"/>
          <w:sz w:val="20"/>
        </w:rPr>
        <w:t> </w:t>
      </w:r>
      <w:r>
        <w:rPr>
          <w:color w:val="312D7B"/>
          <w:w w:val="110"/>
          <w:sz w:val="20"/>
        </w:rPr>
        <w:t>is the</w:t>
      </w:r>
      <w:r>
        <w:rPr>
          <w:color w:val="312D7B"/>
          <w:spacing w:val="21"/>
          <w:w w:val="110"/>
          <w:sz w:val="20"/>
        </w:rPr>
        <w:t> </w:t>
      </w:r>
      <w:r>
        <w:rPr>
          <w:color w:val="312D7B"/>
          <w:w w:val="110"/>
          <w:sz w:val="20"/>
        </w:rPr>
        <w:t>purpose</w:t>
      </w:r>
      <w:r>
        <w:rPr>
          <w:color w:val="312D7B"/>
          <w:spacing w:val="7"/>
          <w:w w:val="110"/>
          <w:sz w:val="20"/>
        </w:rPr>
        <w:t> </w:t>
      </w:r>
      <w:r>
        <w:rPr>
          <w:color w:val="312D7B"/>
          <w:w w:val="110"/>
          <w:sz w:val="20"/>
        </w:rPr>
        <w:t>of</w:t>
      </w:r>
      <w:r>
        <w:rPr>
          <w:color w:val="312D7B"/>
          <w:spacing w:val="11"/>
          <w:w w:val="110"/>
          <w:sz w:val="20"/>
        </w:rPr>
        <w:t> </w:t>
      </w:r>
      <w:r>
        <w:rPr>
          <w:color w:val="312D7B"/>
          <w:w w:val="110"/>
          <w:sz w:val="20"/>
        </w:rPr>
        <w:t>the</w:t>
      </w:r>
      <w:r>
        <w:rPr>
          <w:color w:val="312D7B"/>
          <w:spacing w:val="36"/>
          <w:w w:val="110"/>
          <w:sz w:val="20"/>
        </w:rPr>
        <w:t> </w:t>
      </w:r>
      <w:r>
        <w:rPr>
          <w:color w:val="312D7B"/>
          <w:spacing w:val="-2"/>
          <w:w w:val="110"/>
          <w:sz w:val="20"/>
        </w:rPr>
        <w:t>screening?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71" w:lineRule="auto" w:before="101" w:after="0"/>
        <w:ind w:left="460" w:right="816" w:hanging="159"/>
        <w:jc w:val="left"/>
        <w:rPr>
          <w:color w:val="312D7B"/>
          <w:sz w:val="20"/>
        </w:rPr>
      </w:pPr>
      <w:r>
        <w:rPr>
          <w:color w:val="312D7B"/>
          <w:w w:val="110"/>
          <w:sz w:val="20"/>
        </w:rPr>
        <w:t>What screening tools will</w:t>
      </w:r>
      <w:r>
        <w:rPr>
          <w:color w:val="312D7B"/>
          <w:spacing w:val="-2"/>
          <w:w w:val="110"/>
          <w:sz w:val="20"/>
        </w:rPr>
        <w:t> </w:t>
      </w:r>
      <w:r>
        <w:rPr>
          <w:color w:val="312D7B"/>
          <w:w w:val="110"/>
          <w:sz w:val="20"/>
        </w:rPr>
        <w:t>be</w:t>
      </w:r>
      <w:r>
        <w:rPr>
          <w:color w:val="312D7B"/>
          <w:w w:val="110"/>
          <w:sz w:val="20"/>
        </w:rPr>
        <w:t> used and</w:t>
      </w:r>
      <w:r>
        <w:rPr>
          <w:color w:val="312D7B"/>
          <w:spacing w:val="27"/>
          <w:w w:val="110"/>
          <w:sz w:val="20"/>
        </w:rPr>
        <w:t> </w:t>
      </w:r>
      <w:r>
        <w:rPr>
          <w:color w:val="312D7B"/>
          <w:w w:val="110"/>
          <w:sz w:val="20"/>
        </w:rPr>
        <w:t>under what circumstances?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964" w:top="1500" w:bottom="280" w:left="600" w:right="860"/>
          <w:cols w:num="2" w:equalWidth="0">
            <w:col w:w="5475" w:space="40"/>
            <w:col w:w="5265"/>
          </w:cols>
        </w:sectPr>
      </w:pPr>
    </w:p>
    <w:p>
      <w:pPr>
        <w:pStyle w:val="Heading5"/>
        <w:spacing w:before="69"/>
      </w:pPr>
      <w:r>
        <w:rPr>
          <w:color w:val="34317C"/>
          <w:w w:val="105"/>
        </w:rPr>
        <w:t>Purpose</w:t>
      </w:r>
      <w:r>
        <w:rPr>
          <w:color w:val="34317C"/>
          <w:spacing w:val="13"/>
          <w:w w:val="105"/>
        </w:rPr>
        <w:t> </w:t>
      </w:r>
      <w:r>
        <w:rPr>
          <w:color w:val="34317C"/>
          <w:w w:val="105"/>
        </w:rPr>
        <w:t>of</w:t>
      </w:r>
      <w:r>
        <w:rPr>
          <w:color w:val="34317C"/>
          <w:spacing w:val="44"/>
          <w:w w:val="105"/>
        </w:rPr>
        <w:t> </w:t>
      </w:r>
      <w:r>
        <w:rPr>
          <w:color w:val="34317C"/>
          <w:spacing w:val="-2"/>
          <w:w w:val="105"/>
        </w:rPr>
        <w:t>Screening</w:t>
      </w:r>
    </w:p>
    <w:p>
      <w:pPr>
        <w:pStyle w:val="BodyText"/>
        <w:spacing w:line="271" w:lineRule="auto" w:before="107"/>
        <w:ind w:left="680" w:right="35" w:firstLine="6"/>
      </w:pPr>
      <w:r>
        <w:rPr>
          <w:color w:val="34317C"/>
          <w:w w:val="115"/>
        </w:rPr>
        <w:t>The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first </w:t>
      </w:r>
      <w:r>
        <w:rPr>
          <w:color w:val="231F72"/>
          <w:w w:val="115"/>
        </w:rPr>
        <w:t>i</w:t>
      </w:r>
      <w:r>
        <w:rPr>
          <w:color w:val="4B498C"/>
          <w:w w:val="115"/>
        </w:rPr>
        <w:t>ssue </w:t>
      </w:r>
      <w:r>
        <w:rPr>
          <w:color w:val="34317C"/>
          <w:w w:val="115"/>
        </w:rPr>
        <w:t>to </w:t>
      </w:r>
      <w:r>
        <w:rPr>
          <w:color w:val="4B498C"/>
          <w:w w:val="115"/>
        </w:rPr>
        <w:t>consider </w:t>
      </w:r>
      <w:r>
        <w:rPr>
          <w:color w:val="34317C"/>
          <w:w w:val="115"/>
        </w:rPr>
        <w:t>is the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purpose of</w:t>
      </w:r>
      <w:r>
        <w:rPr>
          <w:color w:val="34317C"/>
          <w:w w:val="115"/>
        </w:rPr>
        <w:t> the</w:t>
      </w:r>
      <w:r>
        <w:rPr>
          <w:color w:val="34317C"/>
          <w:spacing w:val="40"/>
          <w:w w:val="115"/>
        </w:rPr>
        <w:t> </w:t>
      </w:r>
      <w:r>
        <w:rPr>
          <w:color w:val="4B498C"/>
          <w:w w:val="115"/>
        </w:rPr>
        <w:t>scree</w:t>
      </w:r>
      <w:r>
        <w:rPr>
          <w:color w:val="231F72"/>
          <w:w w:val="115"/>
        </w:rPr>
        <w:t>ning. </w:t>
      </w:r>
      <w:r>
        <w:rPr>
          <w:rFonts w:ascii="Arial" w:hAnsi="Arial"/>
          <w:color w:val="34317C"/>
          <w:w w:val="115"/>
          <w:sz w:val="21"/>
        </w:rPr>
        <w:t>In </w:t>
      </w:r>
      <w:r>
        <w:rPr>
          <w:color w:val="34317C"/>
          <w:w w:val="115"/>
        </w:rPr>
        <w:t>addition</w:t>
      </w:r>
      <w:r>
        <w:rPr>
          <w:color w:val="34317C"/>
          <w:w w:val="115"/>
        </w:rPr>
        <w:t> to </w:t>
      </w:r>
      <w:r>
        <w:rPr>
          <w:color w:val="4B498C"/>
          <w:w w:val="115"/>
        </w:rPr>
        <w:t>screeni</w:t>
      </w:r>
      <w:r>
        <w:rPr>
          <w:color w:val="231F72"/>
          <w:w w:val="115"/>
        </w:rPr>
        <w:t>ng </w:t>
      </w:r>
      <w:r>
        <w:rPr>
          <w:color w:val="34317C"/>
          <w:w w:val="115"/>
        </w:rPr>
        <w:t>for drug use, counselors</w:t>
      </w:r>
      <w:r>
        <w:rPr>
          <w:color w:val="34317C"/>
          <w:w w:val="115"/>
        </w:rPr>
        <w:t> may </w:t>
      </w:r>
      <w:r>
        <w:rPr>
          <w:color w:val="4B498C"/>
          <w:w w:val="115"/>
        </w:rPr>
        <w:t>consider </w:t>
      </w:r>
      <w:r>
        <w:rPr>
          <w:color w:val="34317C"/>
          <w:w w:val="115"/>
        </w:rPr>
        <w:t>screening for</w:t>
      </w:r>
      <w:r>
        <w:rPr>
          <w:color w:val="34317C"/>
          <w:w w:val="115"/>
        </w:rPr>
        <w:t> other problem areas. For </w:t>
      </w:r>
      <w:r>
        <w:rPr>
          <w:color w:val="4B498C"/>
          <w:w w:val="115"/>
        </w:rPr>
        <w:t>examp</w:t>
      </w:r>
      <w:r>
        <w:rPr>
          <w:color w:val="231F72"/>
          <w:w w:val="115"/>
        </w:rPr>
        <w:t>le, </w:t>
      </w:r>
      <w:r>
        <w:rPr>
          <w:color w:val="34317C"/>
          <w:w w:val="115"/>
        </w:rPr>
        <w:t>given that many infectious</w:t>
      </w:r>
      <w:r>
        <w:rPr>
          <w:color w:val="34317C"/>
          <w:w w:val="115"/>
        </w:rPr>
        <w:t> diseases are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associated with the</w:t>
      </w:r>
      <w:r>
        <w:rPr>
          <w:color w:val="34317C"/>
          <w:w w:val="115"/>
        </w:rPr>
        <w:t> use of drugs </w:t>
      </w:r>
      <w:r>
        <w:rPr>
          <w:color w:val="4B498C"/>
          <w:w w:val="115"/>
        </w:rPr>
        <w:t>(Varghese </w:t>
      </w:r>
      <w:r>
        <w:rPr>
          <w:color w:val="34317C"/>
          <w:w w:val="115"/>
        </w:rPr>
        <w:t>and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Fields 1999), health </w:t>
      </w:r>
      <w:r>
        <w:rPr>
          <w:color w:val="4B498C"/>
          <w:w w:val="115"/>
        </w:rPr>
        <w:t>screening can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be important in identifying offenders in need </w:t>
      </w:r>
      <w:r>
        <w:rPr>
          <w:color w:val="4B498C"/>
          <w:w w:val="115"/>
        </w:rPr>
        <w:t>of </w:t>
      </w:r>
      <w:r>
        <w:rPr>
          <w:color w:val="34317C"/>
          <w:w w:val="115"/>
        </w:rPr>
        <w:t>healthcare </w:t>
      </w:r>
      <w:r>
        <w:rPr>
          <w:color w:val="4B498C"/>
          <w:w w:val="115"/>
        </w:rPr>
        <w:t>services </w:t>
      </w:r>
      <w:r>
        <w:rPr>
          <w:color w:val="34317C"/>
          <w:w w:val="115"/>
        </w:rPr>
        <w:t>to ensure that clients receive needed medication</w:t>
      </w:r>
      <w:r>
        <w:rPr>
          <w:color w:val="34317C"/>
          <w:w w:val="115"/>
        </w:rPr>
        <w:t> and</w:t>
      </w:r>
      <w:r>
        <w:rPr>
          <w:color w:val="34317C"/>
          <w:spacing w:val="40"/>
          <w:w w:val="115"/>
        </w:rPr>
        <w:t> </w:t>
      </w:r>
      <w:r>
        <w:rPr>
          <w:color w:val="231F72"/>
          <w:w w:val="115"/>
        </w:rPr>
        <w:t>to </w:t>
      </w:r>
      <w:r>
        <w:rPr>
          <w:color w:val="34317C"/>
          <w:w w:val="115"/>
        </w:rPr>
        <w:t>prevent the </w:t>
      </w:r>
      <w:r>
        <w:rPr>
          <w:color w:val="4B498C"/>
          <w:w w:val="115"/>
        </w:rPr>
        <w:t>spread </w:t>
      </w:r>
      <w:r>
        <w:rPr>
          <w:color w:val="34317C"/>
          <w:w w:val="115"/>
        </w:rPr>
        <w:t>of dis­ </w:t>
      </w:r>
      <w:r>
        <w:rPr>
          <w:color w:val="4B498C"/>
          <w:w w:val="115"/>
        </w:rPr>
        <w:t>ease.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Screening to identify</w:t>
      </w:r>
      <w:r>
        <w:rPr>
          <w:color w:val="34317C"/>
          <w:w w:val="115"/>
        </w:rPr>
        <w:t> </w:t>
      </w:r>
      <w:r>
        <w:rPr>
          <w:color w:val="4B498C"/>
          <w:w w:val="115"/>
        </w:rPr>
        <w:t>special </w:t>
      </w:r>
      <w:r>
        <w:rPr>
          <w:color w:val="34317C"/>
          <w:w w:val="115"/>
        </w:rPr>
        <w:t>needs for offenders with co-occurring mental problems </w:t>
      </w:r>
      <w:r>
        <w:rPr>
          <w:color w:val="4B498C"/>
          <w:w w:val="115"/>
        </w:rPr>
        <w:t>can </w:t>
      </w:r>
      <w:r>
        <w:rPr>
          <w:color w:val="34317C"/>
          <w:w w:val="115"/>
        </w:rPr>
        <w:t>improve the </w:t>
      </w:r>
      <w:r>
        <w:rPr>
          <w:color w:val="4B498C"/>
          <w:w w:val="115"/>
        </w:rPr>
        <w:t>effectiveness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of treatment.</w:t>
      </w:r>
      <w:r>
        <w:rPr>
          <w:color w:val="34317C"/>
          <w:w w:val="115"/>
        </w:rPr>
        <w:t> It </w:t>
      </w:r>
      <w:r>
        <w:rPr>
          <w:color w:val="4B498C"/>
          <w:w w:val="115"/>
        </w:rPr>
        <w:t>can </w:t>
      </w:r>
      <w:r>
        <w:rPr>
          <w:color w:val="34317C"/>
          <w:w w:val="115"/>
        </w:rPr>
        <w:t>identify individuals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who may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pose a threat to themselves</w:t>
      </w:r>
      <w:r>
        <w:rPr>
          <w:color w:val="34317C"/>
          <w:w w:val="115"/>
        </w:rPr>
        <w:t> or</w:t>
      </w:r>
      <w:r>
        <w:rPr>
          <w:color w:val="34317C"/>
          <w:w w:val="115"/>
        </w:rPr>
        <w:t> others, prevent crises, </w:t>
      </w:r>
      <w:r>
        <w:rPr>
          <w:color w:val="4B498C"/>
          <w:w w:val="115"/>
        </w:rPr>
        <w:t>and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promote immediate intervention.</w:t>
      </w:r>
    </w:p>
    <w:p>
      <w:pPr>
        <w:pStyle w:val="BodyText"/>
        <w:spacing w:line="271" w:lineRule="auto"/>
        <w:ind w:left="692" w:right="35" w:firstLine="3"/>
      </w:pPr>
      <w:r>
        <w:rPr>
          <w:color w:val="4B498C"/>
          <w:w w:val="115"/>
        </w:rPr>
        <w:t>Screening content should </w:t>
      </w:r>
      <w:r>
        <w:rPr>
          <w:color w:val="34317C"/>
          <w:w w:val="115"/>
        </w:rPr>
        <w:t>identify key issues that need to be addressed in placing offenders in treatment.</w:t>
      </w:r>
      <w:r>
        <w:rPr>
          <w:color w:val="34317C"/>
          <w:w w:val="115"/>
        </w:rPr>
        <w:t> Content </w:t>
      </w:r>
      <w:r>
        <w:rPr>
          <w:color w:val="4B498C"/>
          <w:w w:val="115"/>
        </w:rPr>
        <w:t>can </w:t>
      </w:r>
      <w:r>
        <w:rPr>
          <w:color w:val="34317C"/>
          <w:w w:val="115"/>
        </w:rPr>
        <w:t>be</w:t>
      </w:r>
      <w:r>
        <w:rPr>
          <w:color w:val="34317C"/>
          <w:spacing w:val="-1"/>
          <w:w w:val="115"/>
        </w:rPr>
        <w:t> </w:t>
      </w:r>
      <w:r>
        <w:rPr>
          <w:color w:val="4B498C"/>
          <w:w w:val="115"/>
        </w:rPr>
        <w:t>specific </w:t>
      </w:r>
      <w:r>
        <w:rPr>
          <w:color w:val="34317C"/>
          <w:w w:val="115"/>
        </w:rPr>
        <w:t>to </w:t>
      </w:r>
      <w:r>
        <w:rPr>
          <w:color w:val="4B498C"/>
          <w:w w:val="115"/>
        </w:rPr>
        <w:t>sever­ al </w:t>
      </w:r>
      <w:r>
        <w:rPr>
          <w:color w:val="34317C"/>
          <w:w w:val="115"/>
        </w:rPr>
        <w:t>domains, including </w:t>
      </w:r>
      <w:r>
        <w:rPr>
          <w:color w:val="4B498C"/>
          <w:w w:val="115"/>
        </w:rPr>
        <w:t>substance </w:t>
      </w:r>
      <w:r>
        <w:rPr>
          <w:color w:val="34317C"/>
          <w:w w:val="115"/>
        </w:rPr>
        <w:t>use, crimi­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nal, physical health, mental health, and </w:t>
      </w:r>
      <w:r>
        <w:rPr>
          <w:color w:val="4B498C"/>
          <w:w w:val="115"/>
        </w:rPr>
        <w:t>spe­ cial considerations. </w:t>
      </w:r>
      <w:r>
        <w:rPr>
          <w:color w:val="34317C"/>
          <w:w w:val="115"/>
        </w:rPr>
        <w:t>Figure 2-1 </w:t>
      </w:r>
      <w:r>
        <w:rPr>
          <w:color w:val="4B498C"/>
          <w:w w:val="115"/>
        </w:rPr>
        <w:t>summarizes</w:t>
      </w:r>
    </w:p>
    <w:p>
      <w:pPr>
        <w:pStyle w:val="BodyText"/>
        <w:ind w:left="700"/>
      </w:pPr>
      <w:r>
        <w:rPr>
          <w:color w:val="34317C"/>
          <w:w w:val="115"/>
        </w:rPr>
        <w:t>the</w:t>
      </w:r>
      <w:r>
        <w:rPr>
          <w:color w:val="34317C"/>
          <w:spacing w:val="12"/>
          <w:w w:val="115"/>
        </w:rPr>
        <w:t> </w:t>
      </w:r>
      <w:r>
        <w:rPr>
          <w:color w:val="34317C"/>
          <w:w w:val="115"/>
        </w:rPr>
        <w:t>information</w:t>
      </w:r>
      <w:r>
        <w:rPr>
          <w:color w:val="34317C"/>
          <w:spacing w:val="32"/>
          <w:w w:val="115"/>
        </w:rPr>
        <w:t> </w:t>
      </w:r>
      <w:r>
        <w:rPr>
          <w:color w:val="34317C"/>
          <w:w w:val="115"/>
        </w:rPr>
        <w:t>relevant</w:t>
      </w:r>
      <w:r>
        <w:rPr>
          <w:color w:val="34317C"/>
          <w:spacing w:val="21"/>
          <w:w w:val="115"/>
        </w:rPr>
        <w:t> </w:t>
      </w:r>
      <w:r>
        <w:rPr>
          <w:color w:val="34317C"/>
          <w:w w:val="115"/>
        </w:rPr>
        <w:t>to</w:t>
      </w:r>
      <w:r>
        <w:rPr>
          <w:color w:val="34317C"/>
          <w:spacing w:val="1"/>
          <w:w w:val="115"/>
        </w:rPr>
        <w:t> </w:t>
      </w:r>
      <w:r>
        <w:rPr>
          <w:color w:val="4B498C"/>
          <w:w w:val="115"/>
        </w:rPr>
        <w:t>each</w:t>
      </w:r>
      <w:r>
        <w:rPr>
          <w:color w:val="4B498C"/>
          <w:spacing w:val="11"/>
          <w:w w:val="115"/>
        </w:rPr>
        <w:t> </w:t>
      </w:r>
      <w:r>
        <w:rPr>
          <w:color w:val="34317C"/>
          <w:spacing w:val="-2"/>
          <w:w w:val="115"/>
        </w:rPr>
        <w:t>domain.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1" w:lineRule="auto" w:before="1"/>
        <w:ind w:left="695" w:right="235" w:firstLine="4"/>
      </w:pPr>
      <w:r>
        <w:rPr>
          <w:color w:val="4B498C"/>
          <w:w w:val="115"/>
        </w:rPr>
        <w:t>Screening </w:t>
      </w:r>
      <w:r>
        <w:rPr>
          <w:color w:val="34317C"/>
          <w:w w:val="115"/>
        </w:rPr>
        <w:t>guidelines will</w:t>
      </w:r>
      <w:r>
        <w:rPr>
          <w:color w:val="34317C"/>
          <w:spacing w:val="-2"/>
          <w:w w:val="115"/>
        </w:rPr>
        <w:t> </w:t>
      </w:r>
      <w:r>
        <w:rPr>
          <w:color w:val="4B498C"/>
          <w:w w:val="115"/>
        </w:rPr>
        <w:t>vary </w:t>
      </w:r>
      <w:r>
        <w:rPr>
          <w:color w:val="34317C"/>
          <w:w w:val="115"/>
        </w:rPr>
        <w:t>by</w:t>
      </w:r>
      <w:r>
        <w:rPr>
          <w:color w:val="34317C"/>
          <w:spacing w:val="-7"/>
          <w:w w:val="115"/>
        </w:rPr>
        <w:t> </w:t>
      </w:r>
      <w:r>
        <w:rPr>
          <w:color w:val="4B498C"/>
          <w:w w:val="115"/>
        </w:rPr>
        <w:t>setting. </w:t>
      </w:r>
      <w:r>
        <w:rPr>
          <w:color w:val="34317C"/>
          <w:w w:val="115"/>
        </w:rPr>
        <w:t>A </w:t>
      </w:r>
      <w:r>
        <w:rPr>
          <w:color w:val="4B498C"/>
          <w:w w:val="115"/>
        </w:rPr>
        <w:t>professional</w:t>
      </w:r>
      <w:r>
        <w:rPr>
          <w:color w:val="4B498C"/>
          <w:w w:val="115"/>
        </w:rPr>
        <w:t> screening</w:t>
      </w:r>
      <w:r>
        <w:rPr>
          <w:color w:val="4B498C"/>
          <w:spacing w:val="-1"/>
          <w:w w:val="115"/>
        </w:rPr>
        <w:t> </w:t>
      </w:r>
      <w:r>
        <w:rPr>
          <w:color w:val="34317C"/>
          <w:w w:val="115"/>
        </w:rPr>
        <w:t>of </w:t>
      </w:r>
      <w:r>
        <w:rPr>
          <w:color w:val="4B498C"/>
          <w:w w:val="115"/>
        </w:rPr>
        <w:t>an</w:t>
      </w:r>
      <w:r>
        <w:rPr>
          <w:color w:val="4B498C"/>
          <w:spacing w:val="16"/>
          <w:w w:val="115"/>
        </w:rPr>
        <w:t> </w:t>
      </w:r>
      <w:r>
        <w:rPr>
          <w:color w:val="34317C"/>
          <w:w w:val="115"/>
        </w:rPr>
        <w:t>individual</w:t>
      </w:r>
      <w:r>
        <w:rPr>
          <w:color w:val="34317C"/>
          <w:w w:val="115"/>
        </w:rPr>
        <w:t> who </w:t>
      </w:r>
      <w:r>
        <w:rPr>
          <w:color w:val="34317C"/>
          <w:w w:val="120"/>
        </w:rPr>
        <w:t>has</w:t>
      </w:r>
      <w:r>
        <w:rPr>
          <w:color w:val="34317C"/>
          <w:spacing w:val="3"/>
          <w:w w:val="120"/>
        </w:rPr>
        <w:t> </w:t>
      </w:r>
      <w:r>
        <w:rPr>
          <w:color w:val="34317C"/>
          <w:w w:val="120"/>
        </w:rPr>
        <w:t>just</w:t>
      </w:r>
      <w:r>
        <w:rPr>
          <w:color w:val="34317C"/>
          <w:spacing w:val="-12"/>
          <w:w w:val="120"/>
        </w:rPr>
        <w:t> </w:t>
      </w:r>
      <w:r>
        <w:rPr>
          <w:color w:val="34317C"/>
          <w:w w:val="120"/>
        </w:rPr>
        <w:t>been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arrested</w:t>
      </w:r>
      <w:r>
        <w:rPr>
          <w:color w:val="34317C"/>
          <w:spacing w:val="-14"/>
          <w:w w:val="120"/>
        </w:rPr>
        <w:t> </w:t>
      </w:r>
      <w:r>
        <w:rPr>
          <w:color w:val="34317C"/>
          <w:w w:val="120"/>
        </w:rPr>
        <w:t>will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include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different questions</w:t>
      </w:r>
      <w:r>
        <w:rPr>
          <w:color w:val="34317C"/>
          <w:spacing w:val="-14"/>
          <w:w w:val="120"/>
        </w:rPr>
        <w:t> </w:t>
      </w:r>
      <w:r>
        <w:rPr>
          <w:color w:val="34317C"/>
          <w:w w:val="120"/>
        </w:rPr>
        <w:t>and</w:t>
      </w:r>
      <w:r>
        <w:rPr>
          <w:color w:val="34317C"/>
          <w:spacing w:val="-4"/>
          <w:w w:val="120"/>
        </w:rPr>
        <w:t> </w:t>
      </w:r>
      <w:r>
        <w:rPr>
          <w:color w:val="34317C"/>
          <w:w w:val="120"/>
        </w:rPr>
        <w:t>require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different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information than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a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long-term</w:t>
      </w:r>
      <w:r>
        <w:rPr>
          <w:color w:val="34317C"/>
          <w:spacing w:val="-12"/>
          <w:w w:val="120"/>
        </w:rPr>
        <w:t> </w:t>
      </w:r>
      <w:r>
        <w:rPr>
          <w:color w:val="34317C"/>
          <w:w w:val="120"/>
        </w:rPr>
        <w:t>prisoner</w:t>
      </w:r>
      <w:r>
        <w:rPr>
          <w:color w:val="34317C"/>
          <w:spacing w:val="-12"/>
          <w:w w:val="120"/>
        </w:rPr>
        <w:t> </w:t>
      </w:r>
      <w:r>
        <w:rPr>
          <w:color w:val="34317C"/>
          <w:w w:val="120"/>
        </w:rPr>
        <w:t>being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considered for</w:t>
      </w:r>
      <w:r>
        <w:rPr>
          <w:color w:val="34317C"/>
          <w:w w:val="120"/>
        </w:rPr>
        <w:t> parole. For a probationer, </w:t>
      </w:r>
      <w:r>
        <w:rPr>
          <w:color w:val="4B498C"/>
          <w:w w:val="120"/>
        </w:rPr>
        <w:t>screening </w:t>
      </w:r>
      <w:r>
        <w:rPr>
          <w:color w:val="34317C"/>
          <w:w w:val="120"/>
        </w:rPr>
        <w:t>might</w:t>
      </w:r>
      <w:r>
        <w:rPr>
          <w:color w:val="34317C"/>
          <w:spacing w:val="-12"/>
          <w:w w:val="120"/>
        </w:rPr>
        <w:t> </w:t>
      </w:r>
      <w:r>
        <w:rPr>
          <w:color w:val="34317C"/>
          <w:w w:val="120"/>
        </w:rPr>
        <w:t>be</w:t>
      </w:r>
      <w:r>
        <w:rPr>
          <w:color w:val="34317C"/>
          <w:spacing w:val="-10"/>
          <w:w w:val="120"/>
        </w:rPr>
        <w:t> </w:t>
      </w:r>
      <w:r>
        <w:rPr>
          <w:color w:val="34317C"/>
          <w:w w:val="120"/>
        </w:rPr>
        <w:t>used</w:t>
      </w:r>
      <w:r>
        <w:rPr>
          <w:color w:val="34317C"/>
          <w:spacing w:val="-9"/>
          <w:w w:val="120"/>
        </w:rPr>
        <w:t> </w:t>
      </w:r>
      <w:r>
        <w:rPr>
          <w:color w:val="34317C"/>
          <w:w w:val="120"/>
        </w:rPr>
        <w:t>to</w:t>
      </w:r>
      <w:r>
        <w:rPr>
          <w:color w:val="34317C"/>
          <w:spacing w:val="-15"/>
          <w:w w:val="120"/>
        </w:rPr>
        <w:t> </w:t>
      </w:r>
      <w:r>
        <w:rPr>
          <w:color w:val="34317C"/>
          <w:w w:val="120"/>
        </w:rPr>
        <w:t>determine</w:t>
      </w:r>
      <w:r>
        <w:rPr>
          <w:color w:val="34317C"/>
          <w:spacing w:val="-8"/>
          <w:w w:val="120"/>
        </w:rPr>
        <w:t> </w:t>
      </w:r>
      <w:r>
        <w:rPr>
          <w:color w:val="34317C"/>
          <w:w w:val="120"/>
        </w:rPr>
        <w:t>the</w:t>
      </w:r>
      <w:r>
        <w:rPr>
          <w:color w:val="34317C"/>
          <w:spacing w:val="-10"/>
          <w:w w:val="120"/>
        </w:rPr>
        <w:t> </w:t>
      </w:r>
      <w:r>
        <w:rPr>
          <w:color w:val="34317C"/>
          <w:w w:val="120"/>
        </w:rPr>
        <w:t>appropriate level of </w:t>
      </w:r>
      <w:r>
        <w:rPr>
          <w:color w:val="4B498C"/>
          <w:w w:val="120"/>
        </w:rPr>
        <w:t>supervision; </w:t>
      </w:r>
      <w:r>
        <w:rPr>
          <w:color w:val="34317C"/>
          <w:w w:val="120"/>
        </w:rPr>
        <w:t>a jail</w:t>
      </w:r>
      <w:r>
        <w:rPr>
          <w:color w:val="34317C"/>
          <w:spacing w:val="-7"/>
          <w:w w:val="120"/>
        </w:rPr>
        <w:t> </w:t>
      </w:r>
      <w:r>
        <w:rPr>
          <w:color w:val="34317C"/>
          <w:w w:val="120"/>
        </w:rPr>
        <w:t>inmate may</w:t>
      </w:r>
      <w:r>
        <w:rPr>
          <w:color w:val="34317C"/>
          <w:spacing w:val="-7"/>
          <w:w w:val="120"/>
        </w:rPr>
        <w:t> </w:t>
      </w:r>
      <w:r>
        <w:rPr>
          <w:color w:val="34317C"/>
          <w:w w:val="120"/>
        </w:rPr>
        <w:t>be </w:t>
      </w:r>
      <w:r>
        <w:rPr>
          <w:color w:val="4B498C"/>
          <w:w w:val="120"/>
        </w:rPr>
        <w:t>screened</w:t>
      </w:r>
      <w:r>
        <w:rPr>
          <w:color w:val="4B498C"/>
          <w:w w:val="120"/>
        </w:rPr>
        <w:t> </w:t>
      </w:r>
      <w:r>
        <w:rPr>
          <w:color w:val="34317C"/>
          <w:w w:val="120"/>
        </w:rPr>
        <w:t>to</w:t>
      </w:r>
      <w:r>
        <w:rPr>
          <w:color w:val="34317C"/>
          <w:spacing w:val="-9"/>
          <w:w w:val="120"/>
        </w:rPr>
        <w:t> </w:t>
      </w:r>
      <w:r>
        <w:rPr>
          <w:color w:val="34317C"/>
          <w:w w:val="120"/>
        </w:rPr>
        <w:t>assess</w:t>
      </w:r>
      <w:r>
        <w:rPr>
          <w:color w:val="34317C"/>
          <w:spacing w:val="-3"/>
          <w:w w:val="120"/>
        </w:rPr>
        <w:t> </w:t>
      </w:r>
      <w:r>
        <w:rPr>
          <w:color w:val="34317C"/>
          <w:w w:val="120"/>
        </w:rPr>
        <w:t>his</w:t>
      </w:r>
      <w:r>
        <w:rPr>
          <w:color w:val="34317C"/>
          <w:spacing w:val="-7"/>
          <w:w w:val="120"/>
        </w:rPr>
        <w:t> </w:t>
      </w:r>
      <w:r>
        <w:rPr>
          <w:color w:val="34317C"/>
          <w:w w:val="120"/>
        </w:rPr>
        <w:t>or</w:t>
      </w:r>
      <w:r>
        <w:rPr>
          <w:color w:val="34317C"/>
          <w:w w:val="120"/>
        </w:rPr>
        <w:t> her</w:t>
      </w:r>
      <w:r>
        <w:rPr>
          <w:color w:val="34317C"/>
          <w:spacing w:val="13"/>
          <w:w w:val="120"/>
        </w:rPr>
        <w:t> </w:t>
      </w:r>
      <w:r>
        <w:rPr>
          <w:color w:val="4B498C"/>
          <w:w w:val="120"/>
        </w:rPr>
        <w:t>suitability</w:t>
      </w:r>
      <w:r>
        <w:rPr>
          <w:color w:val="4B498C"/>
          <w:spacing w:val="-7"/>
          <w:w w:val="120"/>
        </w:rPr>
        <w:t> </w:t>
      </w:r>
      <w:r>
        <w:rPr>
          <w:color w:val="34317C"/>
          <w:w w:val="120"/>
        </w:rPr>
        <w:t>for treatment.</w:t>
      </w:r>
      <w:r>
        <w:rPr>
          <w:color w:val="34317C"/>
          <w:spacing w:val="22"/>
          <w:w w:val="120"/>
        </w:rPr>
        <w:t> </w:t>
      </w:r>
      <w:r>
        <w:rPr>
          <w:color w:val="34317C"/>
          <w:w w:val="120"/>
        </w:rPr>
        <w:t>Figure 2-2 </w:t>
      </w:r>
      <w:r>
        <w:rPr>
          <w:color w:val="4B498C"/>
          <w:w w:val="120"/>
        </w:rPr>
        <w:t>(seep. </w:t>
      </w:r>
      <w:r>
        <w:rPr>
          <w:color w:val="34317C"/>
          <w:w w:val="120"/>
        </w:rPr>
        <w:t>12)</w:t>
      </w:r>
      <w:r>
        <w:rPr>
          <w:color w:val="34317C"/>
          <w:spacing w:val="-36"/>
          <w:w w:val="120"/>
        </w:rPr>
        <w:t> </w:t>
      </w:r>
      <w:r>
        <w:rPr>
          <w:color w:val="34317C"/>
          <w:w w:val="120"/>
        </w:rPr>
        <w:t>highlights the</w:t>
      </w:r>
      <w:r>
        <w:rPr>
          <w:color w:val="34317C"/>
          <w:w w:val="120"/>
        </w:rPr>
        <w:t> different </w:t>
      </w:r>
      <w:r>
        <w:rPr>
          <w:color w:val="4B498C"/>
          <w:w w:val="120"/>
        </w:rPr>
        <w:t>screening considerations</w:t>
      </w:r>
      <w:r>
        <w:rPr>
          <w:color w:val="4B498C"/>
          <w:spacing w:val="-6"/>
          <w:w w:val="120"/>
        </w:rPr>
        <w:t> </w:t>
      </w:r>
      <w:r>
        <w:rPr>
          <w:color w:val="34317C"/>
          <w:w w:val="120"/>
        </w:rPr>
        <w:t>for </w:t>
      </w:r>
      <w:r>
        <w:rPr>
          <w:color w:val="4B498C"/>
          <w:w w:val="120"/>
        </w:rPr>
        <w:t>each setting.</w:t>
      </w:r>
    </w:p>
    <w:p>
      <w:pPr>
        <w:pStyle w:val="BodyText"/>
        <w:spacing w:before="3"/>
        <w:rPr>
          <w:sz w:val="32"/>
        </w:rPr>
      </w:pPr>
    </w:p>
    <w:p>
      <w:pPr>
        <w:pStyle w:val="Heading5"/>
        <w:ind w:left="707"/>
      </w:pPr>
      <w:r>
        <w:rPr>
          <w:color w:val="231F72"/>
          <w:w w:val="105"/>
        </w:rPr>
        <w:t>Selection</w:t>
      </w:r>
      <w:r>
        <w:rPr>
          <w:color w:val="231F72"/>
          <w:spacing w:val="18"/>
          <w:w w:val="105"/>
        </w:rPr>
        <w:t> </w:t>
      </w:r>
      <w:r>
        <w:rPr>
          <w:color w:val="231F72"/>
          <w:w w:val="105"/>
        </w:rPr>
        <w:t>of</w:t>
      </w:r>
      <w:r>
        <w:rPr>
          <w:color w:val="231F72"/>
          <w:spacing w:val="48"/>
          <w:w w:val="105"/>
        </w:rPr>
        <w:t> </w:t>
      </w:r>
      <w:r>
        <w:rPr>
          <w:color w:val="231F72"/>
          <w:w w:val="105"/>
        </w:rPr>
        <w:t>Screening</w:t>
      </w:r>
      <w:r>
        <w:rPr>
          <w:color w:val="231F72"/>
          <w:spacing w:val="19"/>
          <w:w w:val="105"/>
        </w:rPr>
        <w:t> </w:t>
      </w:r>
      <w:r>
        <w:rPr>
          <w:color w:val="231F72"/>
          <w:spacing w:val="-2"/>
          <w:w w:val="105"/>
        </w:rPr>
        <w:t>Tools</w:t>
      </w:r>
    </w:p>
    <w:p>
      <w:pPr>
        <w:pStyle w:val="BodyText"/>
        <w:spacing w:line="271" w:lineRule="auto" w:before="101"/>
        <w:ind w:left="705" w:right="82" w:hanging="13"/>
      </w:pPr>
      <w:r>
        <w:rPr>
          <w:rFonts w:ascii="Arial" w:hAnsi="Arial"/>
          <w:color w:val="34317C"/>
          <w:w w:val="115"/>
          <w:sz w:val="21"/>
        </w:rPr>
        <w:t>In</w:t>
      </w:r>
      <w:r>
        <w:rPr>
          <w:rFonts w:ascii="Arial" w:hAnsi="Arial"/>
          <w:color w:val="34317C"/>
          <w:spacing w:val="40"/>
          <w:w w:val="115"/>
          <w:sz w:val="21"/>
        </w:rPr>
        <w:t> </w:t>
      </w:r>
      <w:r>
        <w:rPr>
          <w:color w:val="34317C"/>
          <w:w w:val="115"/>
        </w:rPr>
        <w:t>addition to identifying the</w:t>
      </w:r>
      <w:r>
        <w:rPr>
          <w:color w:val="34317C"/>
          <w:w w:val="115"/>
        </w:rPr>
        <w:t> purpose of </w:t>
      </w:r>
      <w:r>
        <w:rPr>
          <w:color w:val="4B498C"/>
          <w:w w:val="115"/>
        </w:rPr>
        <w:t>screening,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the protocol </w:t>
      </w:r>
      <w:r>
        <w:rPr>
          <w:color w:val="4B498C"/>
          <w:w w:val="115"/>
        </w:rPr>
        <w:t>should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also identify the </w:t>
      </w:r>
      <w:r>
        <w:rPr>
          <w:color w:val="4B498C"/>
          <w:w w:val="115"/>
        </w:rPr>
        <w:t>screening </w:t>
      </w:r>
      <w:r>
        <w:rPr>
          <w:color w:val="34317C"/>
          <w:w w:val="115"/>
        </w:rPr>
        <w:t>tools to be used and</w:t>
      </w:r>
      <w:r>
        <w:rPr>
          <w:color w:val="34317C"/>
          <w:w w:val="115"/>
        </w:rPr>
        <w:t> the condi­ tions under which they </w:t>
      </w:r>
      <w:r>
        <w:rPr>
          <w:color w:val="4B498C"/>
          <w:w w:val="115"/>
        </w:rPr>
        <w:t>are</w:t>
      </w:r>
      <w:r>
        <w:rPr>
          <w:color w:val="4B498C"/>
          <w:spacing w:val="29"/>
          <w:w w:val="115"/>
        </w:rPr>
        <w:t> </w:t>
      </w:r>
      <w:r>
        <w:rPr>
          <w:color w:val="34317C"/>
          <w:w w:val="115"/>
        </w:rPr>
        <w:t>used. Basic infor­ mation </w:t>
      </w:r>
      <w:r>
        <w:rPr>
          <w:color w:val="4B498C"/>
          <w:w w:val="115"/>
        </w:rPr>
        <w:t>can </w:t>
      </w:r>
      <w:r>
        <w:rPr>
          <w:color w:val="34317C"/>
          <w:w w:val="115"/>
        </w:rPr>
        <w:t>be acquired from any number</w:t>
      </w:r>
      <w:r>
        <w:rPr>
          <w:color w:val="34317C"/>
          <w:w w:val="115"/>
        </w:rPr>
        <w:t> of </w:t>
      </w:r>
      <w:r>
        <w:rPr>
          <w:color w:val="4B498C"/>
          <w:w w:val="115"/>
        </w:rPr>
        <w:t>sources, </w:t>
      </w:r>
      <w:r>
        <w:rPr>
          <w:color w:val="34317C"/>
          <w:w w:val="115"/>
        </w:rPr>
        <w:t>including</w:t>
      </w:r>
    </w:p>
    <w:p>
      <w:pPr>
        <w:pStyle w:val="ListParagraph"/>
        <w:numPr>
          <w:ilvl w:val="1"/>
          <w:numId w:val="2"/>
        </w:numPr>
        <w:tabs>
          <w:tab w:pos="868" w:val="left" w:leader="none"/>
        </w:tabs>
        <w:spacing w:line="240" w:lineRule="auto" w:before="77" w:after="0"/>
        <w:ind w:left="867" w:right="0" w:hanging="138"/>
        <w:jc w:val="left"/>
        <w:rPr>
          <w:color w:val="34317C"/>
          <w:sz w:val="20"/>
        </w:rPr>
      </w:pPr>
      <w:r>
        <w:rPr>
          <w:color w:val="34317C"/>
          <w:w w:val="110"/>
          <w:sz w:val="20"/>
        </w:rPr>
        <w:t>Booking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34317C"/>
          <w:spacing w:val="-2"/>
          <w:w w:val="115"/>
          <w:sz w:val="20"/>
        </w:rPr>
        <w:t>records</w:t>
      </w: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97" w:after="0"/>
        <w:ind w:left="849" w:right="0" w:hanging="120"/>
        <w:jc w:val="left"/>
        <w:rPr>
          <w:color w:val="231F72"/>
          <w:sz w:val="20"/>
        </w:rPr>
      </w:pPr>
      <w:r>
        <w:rPr>
          <w:color w:val="4B498C"/>
          <w:w w:val="115"/>
          <w:sz w:val="20"/>
        </w:rPr>
        <w:t>Self-report/interview</w:t>
      </w:r>
      <w:r>
        <w:rPr>
          <w:color w:val="4B498C"/>
          <w:spacing w:val="2"/>
          <w:w w:val="115"/>
          <w:sz w:val="20"/>
        </w:rPr>
        <w:t> </w:t>
      </w:r>
      <w:r>
        <w:rPr>
          <w:color w:val="34317C"/>
          <w:spacing w:val="-2"/>
          <w:w w:val="115"/>
          <w:sz w:val="20"/>
        </w:rPr>
        <w:t>information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80" w:lineRule="auto" w:before="64" w:after="0"/>
        <w:ind w:left="424" w:right="1174" w:hanging="163"/>
        <w:jc w:val="left"/>
        <w:rPr>
          <w:color w:val="231F72"/>
          <w:sz w:val="20"/>
        </w:rPr>
      </w:pPr>
      <w:r>
        <w:rPr>
          <w:color w:val="34317C"/>
          <w:spacing w:val="-1"/>
          <w:w w:val="113"/>
          <w:sz w:val="20"/>
        </w:rPr>
        <w:br w:type="column"/>
      </w:r>
      <w:r>
        <w:rPr>
          <w:color w:val="34317C"/>
          <w:w w:val="115"/>
          <w:sz w:val="20"/>
        </w:rPr>
        <w:t>Results</w:t>
      </w:r>
      <w:r>
        <w:rPr>
          <w:color w:val="34317C"/>
          <w:w w:val="115"/>
          <w:sz w:val="20"/>
        </w:rPr>
        <w:t> of instruments</w:t>
      </w:r>
      <w:r>
        <w:rPr>
          <w:color w:val="34317C"/>
          <w:w w:val="115"/>
          <w:sz w:val="20"/>
        </w:rPr>
        <w:t> </w:t>
      </w:r>
      <w:r>
        <w:rPr>
          <w:color w:val="4B498C"/>
          <w:w w:val="115"/>
          <w:sz w:val="20"/>
        </w:rPr>
        <w:t>and surveys </w:t>
      </w:r>
      <w:r>
        <w:rPr>
          <w:color w:val="34317C"/>
          <w:w w:val="115"/>
          <w:sz w:val="20"/>
        </w:rPr>
        <w:t>adminis­ </w:t>
      </w:r>
      <w:r>
        <w:rPr>
          <w:color w:val="34317C"/>
          <w:spacing w:val="-2"/>
          <w:w w:val="115"/>
          <w:sz w:val="20"/>
        </w:rPr>
        <w:t>tered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71" w:lineRule="auto" w:before="57" w:after="0"/>
        <w:ind w:left="420" w:right="1702" w:hanging="159"/>
        <w:jc w:val="left"/>
        <w:rPr>
          <w:color w:val="34317C"/>
          <w:sz w:val="20"/>
        </w:rPr>
      </w:pPr>
      <w:r>
        <w:rPr>
          <w:color w:val="34317C"/>
          <w:w w:val="120"/>
          <w:sz w:val="20"/>
        </w:rPr>
        <w:t>Past</w:t>
      </w:r>
      <w:r>
        <w:rPr>
          <w:color w:val="34317C"/>
          <w:spacing w:val="-15"/>
          <w:w w:val="120"/>
          <w:sz w:val="20"/>
        </w:rPr>
        <w:t> </w:t>
      </w:r>
      <w:r>
        <w:rPr>
          <w:color w:val="4B498C"/>
          <w:w w:val="120"/>
          <w:sz w:val="20"/>
        </w:rPr>
        <w:t>correctional</w:t>
      </w:r>
      <w:r>
        <w:rPr>
          <w:color w:val="4B498C"/>
          <w:spacing w:val="-11"/>
          <w:w w:val="120"/>
          <w:sz w:val="20"/>
        </w:rPr>
        <w:t> </w:t>
      </w:r>
      <w:r>
        <w:rPr>
          <w:color w:val="34317C"/>
          <w:w w:val="120"/>
          <w:sz w:val="20"/>
        </w:rPr>
        <w:t>records</w:t>
      </w:r>
      <w:r>
        <w:rPr>
          <w:color w:val="34317C"/>
          <w:spacing w:val="-14"/>
          <w:w w:val="120"/>
          <w:sz w:val="20"/>
        </w:rPr>
        <w:t> </w:t>
      </w:r>
      <w:r>
        <w:rPr>
          <w:color w:val="4B498C"/>
          <w:w w:val="120"/>
          <w:sz w:val="20"/>
        </w:rPr>
        <w:t>(presentence </w:t>
      </w:r>
      <w:r>
        <w:rPr>
          <w:color w:val="34317C"/>
          <w:spacing w:val="-2"/>
          <w:w w:val="120"/>
          <w:sz w:val="20"/>
        </w:rPr>
        <w:t>investigations)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77" w:after="0"/>
        <w:ind w:left="384" w:right="0" w:hanging="119"/>
        <w:jc w:val="left"/>
        <w:rPr>
          <w:color w:val="231F72"/>
          <w:sz w:val="20"/>
        </w:rPr>
      </w:pPr>
      <w:r>
        <w:rPr>
          <w:color w:val="34317C"/>
          <w:w w:val="120"/>
          <w:sz w:val="20"/>
        </w:rPr>
        <w:t>Past</w:t>
      </w:r>
      <w:r>
        <w:rPr>
          <w:color w:val="34317C"/>
          <w:spacing w:val="5"/>
          <w:w w:val="120"/>
          <w:sz w:val="20"/>
        </w:rPr>
        <w:t> </w:t>
      </w:r>
      <w:r>
        <w:rPr>
          <w:color w:val="34317C"/>
          <w:w w:val="120"/>
          <w:sz w:val="20"/>
        </w:rPr>
        <w:t>treatment</w:t>
      </w:r>
      <w:r>
        <w:rPr>
          <w:color w:val="34317C"/>
          <w:spacing w:val="10"/>
          <w:w w:val="120"/>
          <w:sz w:val="20"/>
        </w:rPr>
        <w:t> </w:t>
      </w:r>
      <w:r>
        <w:rPr>
          <w:color w:val="34317C"/>
          <w:spacing w:val="-2"/>
          <w:w w:val="120"/>
          <w:sz w:val="20"/>
        </w:rPr>
        <w:t>records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01" w:after="0"/>
        <w:ind w:left="384" w:right="0" w:hanging="119"/>
        <w:jc w:val="left"/>
        <w:rPr>
          <w:color w:val="231F72"/>
          <w:sz w:val="20"/>
        </w:rPr>
      </w:pPr>
      <w:r>
        <w:rPr>
          <w:color w:val="34317C"/>
          <w:w w:val="115"/>
          <w:sz w:val="20"/>
        </w:rPr>
        <w:t>Police</w:t>
      </w:r>
      <w:r>
        <w:rPr>
          <w:color w:val="34317C"/>
          <w:spacing w:val="-3"/>
          <w:w w:val="115"/>
          <w:sz w:val="20"/>
        </w:rPr>
        <w:t> </w:t>
      </w:r>
      <w:r>
        <w:rPr>
          <w:color w:val="34317C"/>
          <w:spacing w:val="-2"/>
          <w:w w:val="120"/>
          <w:sz w:val="20"/>
        </w:rPr>
        <w:t>reports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76" w:lineRule="auto" w:before="97" w:after="0"/>
        <w:ind w:left="423" w:right="1166" w:hanging="158"/>
        <w:jc w:val="left"/>
        <w:rPr>
          <w:color w:val="231F72"/>
          <w:sz w:val="20"/>
        </w:rPr>
      </w:pPr>
      <w:r>
        <w:rPr>
          <w:color w:val="4B498C"/>
          <w:w w:val="115"/>
          <w:sz w:val="20"/>
        </w:rPr>
        <w:t>Correctional staff </w:t>
      </w:r>
      <w:r>
        <w:rPr>
          <w:color w:val="34317C"/>
          <w:w w:val="115"/>
          <w:sz w:val="20"/>
        </w:rPr>
        <w:t>reports (for bail hearings, </w:t>
      </w:r>
      <w:r>
        <w:rPr>
          <w:color w:val="4B498C"/>
          <w:w w:val="115"/>
          <w:sz w:val="20"/>
        </w:rPr>
        <w:t>early </w:t>
      </w:r>
      <w:r>
        <w:rPr>
          <w:color w:val="34317C"/>
          <w:w w:val="115"/>
          <w:sz w:val="20"/>
        </w:rPr>
        <w:t>release)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71" w:lineRule="auto" w:before="67" w:after="0"/>
        <w:ind w:left="425" w:right="1183" w:hanging="159"/>
        <w:jc w:val="left"/>
        <w:rPr>
          <w:color w:val="231F72"/>
          <w:sz w:val="20"/>
        </w:rPr>
      </w:pPr>
      <w:r>
        <w:rPr>
          <w:color w:val="34317C"/>
          <w:w w:val="115"/>
          <w:sz w:val="20"/>
        </w:rPr>
        <w:t>Prior offense records </w:t>
      </w:r>
      <w:r>
        <w:rPr>
          <w:color w:val="4B498C"/>
          <w:w w:val="115"/>
          <w:sz w:val="20"/>
        </w:rPr>
        <w:t>(for </w:t>
      </w:r>
      <w:r>
        <w:rPr>
          <w:color w:val="34317C"/>
          <w:w w:val="115"/>
          <w:sz w:val="20"/>
        </w:rPr>
        <w:t>driving under</w:t>
      </w:r>
      <w:r>
        <w:rPr>
          <w:color w:val="34317C"/>
          <w:w w:val="115"/>
          <w:sz w:val="20"/>
        </w:rPr>
        <w:t> the influence [DUI], </w:t>
      </w:r>
      <w:r>
        <w:rPr>
          <w:color w:val="4B498C"/>
          <w:w w:val="115"/>
          <w:sz w:val="20"/>
        </w:rPr>
        <w:t>possession,</w:t>
      </w:r>
      <w:r>
        <w:rPr>
          <w:color w:val="4B498C"/>
          <w:w w:val="115"/>
          <w:sz w:val="20"/>
        </w:rPr>
        <w:t> </w:t>
      </w:r>
      <w:r>
        <w:rPr>
          <w:color w:val="34317C"/>
          <w:w w:val="115"/>
          <w:sz w:val="20"/>
        </w:rPr>
        <w:t>trafficking)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76" w:after="0"/>
        <w:ind w:left="388" w:right="0" w:hanging="123"/>
        <w:jc w:val="left"/>
        <w:rPr>
          <w:color w:val="34317C"/>
          <w:sz w:val="20"/>
        </w:rPr>
      </w:pPr>
      <w:r>
        <w:rPr>
          <w:color w:val="34317C"/>
          <w:spacing w:val="-2"/>
          <w:w w:val="115"/>
          <w:sz w:val="20"/>
        </w:rPr>
        <w:t>Emergency</w:t>
      </w:r>
      <w:r>
        <w:rPr>
          <w:color w:val="34317C"/>
          <w:spacing w:val="8"/>
          <w:w w:val="115"/>
          <w:sz w:val="20"/>
        </w:rPr>
        <w:t> </w:t>
      </w:r>
      <w:r>
        <w:rPr>
          <w:color w:val="34317C"/>
          <w:spacing w:val="-2"/>
          <w:w w:val="115"/>
          <w:sz w:val="20"/>
        </w:rPr>
        <w:t>medical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spacing w:val="-2"/>
          <w:w w:val="115"/>
          <w:sz w:val="20"/>
        </w:rPr>
        <w:t>reports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76" w:lineRule="auto" w:before="97" w:after="0"/>
        <w:ind w:left="431" w:right="1217" w:hanging="160"/>
        <w:jc w:val="left"/>
        <w:rPr>
          <w:color w:val="231F72"/>
          <w:sz w:val="20"/>
        </w:rPr>
      </w:pPr>
      <w:r>
        <w:rPr>
          <w:color w:val="34317C"/>
          <w:w w:val="115"/>
          <w:sz w:val="20"/>
        </w:rPr>
        <w:t>Drug</w:t>
      </w:r>
      <w:r>
        <w:rPr>
          <w:color w:val="34317C"/>
          <w:spacing w:val="-3"/>
          <w:w w:val="115"/>
          <w:sz w:val="20"/>
        </w:rPr>
        <w:t> </w:t>
      </w:r>
      <w:r>
        <w:rPr>
          <w:color w:val="34317C"/>
          <w:w w:val="115"/>
          <w:sz w:val="20"/>
        </w:rPr>
        <w:t>test results (from </w:t>
      </w:r>
      <w:r>
        <w:rPr>
          <w:color w:val="4B498C"/>
          <w:w w:val="115"/>
          <w:sz w:val="20"/>
        </w:rPr>
        <w:t>examination</w:t>
      </w:r>
      <w:r>
        <w:rPr>
          <w:color w:val="4B498C"/>
          <w:w w:val="115"/>
          <w:sz w:val="20"/>
        </w:rPr>
        <w:t> </w:t>
      </w:r>
      <w:r>
        <w:rPr>
          <w:color w:val="34317C"/>
          <w:w w:val="115"/>
          <w:sz w:val="20"/>
        </w:rPr>
        <w:t>of</w:t>
      </w:r>
      <w:r>
        <w:rPr>
          <w:color w:val="34317C"/>
          <w:w w:val="115"/>
          <w:sz w:val="20"/>
        </w:rPr>
        <w:t> hair, </w:t>
      </w:r>
      <w:r>
        <w:rPr>
          <w:color w:val="4B498C"/>
          <w:w w:val="115"/>
          <w:sz w:val="20"/>
        </w:rPr>
        <w:t>sweat, </w:t>
      </w:r>
      <w:r>
        <w:rPr>
          <w:color w:val="34317C"/>
          <w:w w:val="115"/>
          <w:sz w:val="20"/>
        </w:rPr>
        <w:t>urinalysis, Breathalyzer®)</w:t>
      </w:r>
    </w:p>
    <w:p>
      <w:pPr>
        <w:pStyle w:val="BodyText"/>
        <w:spacing w:line="271" w:lineRule="auto" w:before="173"/>
        <w:ind w:left="250" w:right="1042" w:hanging="1"/>
      </w:pPr>
      <w:r>
        <w:rPr>
          <w:color w:val="4B498C"/>
          <w:w w:val="115"/>
        </w:rPr>
        <w:t>Some </w:t>
      </w:r>
      <w:r>
        <w:rPr>
          <w:color w:val="34317C"/>
          <w:w w:val="115"/>
        </w:rPr>
        <w:t>jurisdictions may be required</w:t>
      </w:r>
      <w:r>
        <w:rPr>
          <w:color w:val="34317C"/>
          <w:w w:val="115"/>
        </w:rPr>
        <w:t> to</w:t>
      </w:r>
      <w:r>
        <w:rPr>
          <w:color w:val="34317C"/>
          <w:spacing w:val="-1"/>
          <w:w w:val="115"/>
        </w:rPr>
        <w:t> </w:t>
      </w:r>
      <w:r>
        <w:rPr>
          <w:color w:val="34317C"/>
          <w:w w:val="115"/>
        </w:rPr>
        <w:t>use a particular instrument or information </w:t>
      </w:r>
      <w:r>
        <w:rPr>
          <w:color w:val="4B498C"/>
          <w:w w:val="115"/>
        </w:rPr>
        <w:t>source </w:t>
      </w:r>
      <w:r>
        <w:rPr>
          <w:color w:val="34317C"/>
          <w:w w:val="115"/>
        </w:rPr>
        <w:t>to </w:t>
      </w:r>
      <w:r>
        <w:rPr>
          <w:color w:val="4B498C"/>
          <w:spacing w:val="-2"/>
          <w:w w:val="115"/>
        </w:rPr>
        <w:t>gather</w:t>
      </w:r>
      <w:r>
        <w:rPr>
          <w:color w:val="4B498C"/>
          <w:spacing w:val="-13"/>
          <w:w w:val="115"/>
        </w:rPr>
        <w:t> </w:t>
      </w:r>
      <w:r>
        <w:rPr>
          <w:color w:val="34317C"/>
          <w:spacing w:val="-2"/>
          <w:w w:val="115"/>
        </w:rPr>
        <w:t>information</w:t>
      </w:r>
      <w:r>
        <w:rPr>
          <w:color w:val="34317C"/>
          <w:spacing w:val="2"/>
          <w:w w:val="115"/>
        </w:rPr>
        <w:t> </w:t>
      </w:r>
      <w:r>
        <w:rPr>
          <w:color w:val="34317C"/>
          <w:spacing w:val="-2"/>
          <w:w w:val="115"/>
        </w:rPr>
        <w:t>consistently from</w:t>
      </w:r>
      <w:r>
        <w:rPr>
          <w:color w:val="34317C"/>
          <w:spacing w:val="-7"/>
          <w:w w:val="115"/>
        </w:rPr>
        <w:t> </w:t>
      </w:r>
      <w:r>
        <w:rPr>
          <w:color w:val="34317C"/>
          <w:spacing w:val="-2"/>
          <w:w w:val="115"/>
        </w:rPr>
        <w:t>all</w:t>
      </w:r>
      <w:r>
        <w:rPr>
          <w:color w:val="34317C"/>
          <w:spacing w:val="-13"/>
          <w:w w:val="115"/>
        </w:rPr>
        <w:t> </w:t>
      </w:r>
      <w:r>
        <w:rPr>
          <w:color w:val="34317C"/>
          <w:spacing w:val="-2"/>
          <w:w w:val="115"/>
        </w:rPr>
        <w:t>off</w:t>
      </w:r>
      <w:r>
        <w:rPr>
          <w:color w:val="4B498C"/>
          <w:spacing w:val="-2"/>
          <w:w w:val="115"/>
        </w:rPr>
        <w:t>end­ </w:t>
      </w:r>
      <w:r>
        <w:rPr>
          <w:color w:val="4B498C"/>
          <w:w w:val="115"/>
        </w:rPr>
        <w:t>ers, even </w:t>
      </w:r>
      <w:r>
        <w:rPr>
          <w:color w:val="34317C"/>
          <w:w w:val="115"/>
        </w:rPr>
        <w:t>though </w:t>
      </w:r>
      <w:r>
        <w:rPr>
          <w:color w:val="4B498C"/>
          <w:w w:val="115"/>
        </w:rPr>
        <w:t>corroborative </w:t>
      </w:r>
      <w:r>
        <w:rPr>
          <w:color w:val="34317C"/>
          <w:w w:val="115"/>
        </w:rPr>
        <w:t>information, </w:t>
      </w:r>
      <w:r>
        <w:rPr>
          <w:color w:val="4B498C"/>
          <w:w w:val="115"/>
        </w:rPr>
        <w:t>such </w:t>
      </w:r>
      <w:r>
        <w:rPr>
          <w:color w:val="34317C"/>
          <w:w w:val="115"/>
        </w:rPr>
        <w:t>as urine test results, is </w:t>
      </w:r>
      <w:r>
        <w:rPr>
          <w:color w:val="4B498C"/>
          <w:w w:val="115"/>
        </w:rPr>
        <w:t>often </w:t>
      </w:r>
      <w:r>
        <w:rPr>
          <w:color w:val="34317C"/>
          <w:w w:val="115"/>
        </w:rPr>
        <w:t>available.</w:t>
      </w:r>
    </w:p>
    <w:p>
      <w:pPr>
        <w:pStyle w:val="BodyText"/>
        <w:spacing w:line="273" w:lineRule="auto" w:before="3"/>
        <w:ind w:left="253" w:right="1042" w:firstLine="2"/>
      </w:pPr>
      <w:r>
        <w:rPr>
          <w:color w:val="4B498C"/>
          <w:w w:val="115"/>
        </w:rPr>
        <w:t>Such </w:t>
      </w:r>
      <w:r>
        <w:rPr>
          <w:color w:val="34317C"/>
          <w:w w:val="115"/>
        </w:rPr>
        <w:t>universal </w:t>
      </w:r>
      <w:r>
        <w:rPr>
          <w:color w:val="4B498C"/>
          <w:w w:val="115"/>
        </w:rPr>
        <w:t>screenings can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help route non­ </w:t>
      </w:r>
      <w:r>
        <w:rPr>
          <w:color w:val="4B498C"/>
          <w:w w:val="115"/>
        </w:rPr>
        <w:t>violent, </w:t>
      </w:r>
      <w:r>
        <w:rPr>
          <w:color w:val="34317C"/>
          <w:w w:val="115"/>
        </w:rPr>
        <w:t>low-risk offenders to treatment</w:t>
      </w:r>
      <w:r>
        <w:rPr>
          <w:color w:val="34317C"/>
          <w:w w:val="115"/>
        </w:rPr>
        <w:t> place­ ments</w:t>
      </w:r>
      <w:r>
        <w:rPr>
          <w:color w:val="34317C"/>
          <w:spacing w:val="-5"/>
          <w:w w:val="115"/>
        </w:rPr>
        <w:t> </w:t>
      </w:r>
      <w:r>
        <w:rPr>
          <w:color w:val="34317C"/>
          <w:w w:val="115"/>
        </w:rPr>
        <w:t>in the community </w:t>
      </w:r>
      <w:r>
        <w:rPr>
          <w:color w:val="4B498C"/>
          <w:w w:val="115"/>
        </w:rPr>
        <w:t>so</w:t>
      </w:r>
      <w:r>
        <w:rPr>
          <w:color w:val="4B498C"/>
          <w:spacing w:val="-1"/>
          <w:w w:val="115"/>
        </w:rPr>
        <w:t> </w:t>
      </w:r>
      <w:r>
        <w:rPr>
          <w:color w:val="34317C"/>
          <w:w w:val="115"/>
        </w:rPr>
        <w:t>that recovery can </w:t>
      </w:r>
      <w:r>
        <w:rPr>
          <w:color w:val="34317C"/>
          <w:w w:val="110"/>
        </w:rPr>
        <w:t>begin. </w:t>
      </w:r>
      <w:r>
        <w:rPr>
          <w:color w:val="4B498C"/>
          <w:w w:val="110"/>
        </w:rPr>
        <w:t>A</w:t>
      </w:r>
      <w:r>
        <w:rPr>
          <w:color w:val="4B498C"/>
          <w:spacing w:val="-13"/>
          <w:w w:val="110"/>
        </w:rPr>
        <w:t> </w:t>
      </w:r>
      <w:r>
        <w:rPr>
          <w:color w:val="34317C"/>
          <w:w w:val="110"/>
        </w:rPr>
        <w:t>more</w:t>
      </w:r>
      <w:r>
        <w:rPr>
          <w:color w:val="34317C"/>
          <w:spacing w:val="-7"/>
          <w:w w:val="110"/>
        </w:rPr>
        <w:t> </w:t>
      </w:r>
      <w:r>
        <w:rPr>
          <w:color w:val="34317C"/>
          <w:w w:val="110"/>
        </w:rPr>
        <w:t>detailed discussion of </w:t>
      </w:r>
      <w:r>
        <w:rPr>
          <w:color w:val="4B498C"/>
          <w:w w:val="110"/>
        </w:rPr>
        <w:t>selection</w:t>
      </w:r>
      <w:r>
        <w:rPr>
          <w:color w:val="4B498C"/>
          <w:spacing w:val="-1"/>
          <w:w w:val="110"/>
        </w:rPr>
        <w:t> </w:t>
      </w:r>
      <w:r>
        <w:rPr>
          <w:color w:val="34317C"/>
          <w:w w:val="110"/>
        </w:rPr>
        <w:t>of </w:t>
      </w:r>
      <w:r>
        <w:rPr>
          <w:color w:val="4B498C"/>
          <w:w w:val="115"/>
        </w:rPr>
        <w:t>screening </w:t>
      </w:r>
      <w:r>
        <w:rPr>
          <w:color w:val="34317C"/>
          <w:w w:val="115"/>
        </w:rPr>
        <w:t>instruments is </w:t>
      </w:r>
      <w:r>
        <w:rPr>
          <w:color w:val="4B498C"/>
          <w:w w:val="115"/>
        </w:rPr>
        <w:t>provided </w:t>
      </w:r>
      <w:r>
        <w:rPr>
          <w:color w:val="34317C"/>
          <w:w w:val="115"/>
        </w:rPr>
        <w:t>later in this </w:t>
      </w:r>
      <w:r>
        <w:rPr>
          <w:color w:val="4B498C"/>
          <w:spacing w:val="-2"/>
          <w:w w:val="115"/>
        </w:rPr>
        <w:t>chapter.</w:t>
      </w:r>
    </w:p>
    <w:p>
      <w:pPr>
        <w:pStyle w:val="BodyText"/>
        <w:spacing w:before="2"/>
        <w:rPr>
          <w:sz w:val="30"/>
        </w:rPr>
      </w:pPr>
    </w:p>
    <w:p>
      <w:pPr>
        <w:pStyle w:val="Heading3"/>
        <w:ind w:left="263"/>
      </w:pPr>
      <w:bookmarkStart w:name="_TOC_250005" w:id="10"/>
      <w:r>
        <w:rPr>
          <w:color w:val="231F72"/>
          <w:w w:val="105"/>
        </w:rPr>
        <w:t>Assessment</w:t>
      </w:r>
      <w:r>
        <w:rPr>
          <w:color w:val="231F72"/>
          <w:spacing w:val="34"/>
          <w:w w:val="105"/>
        </w:rPr>
        <w:t> </w:t>
      </w:r>
      <w:bookmarkEnd w:id="10"/>
      <w:r>
        <w:rPr>
          <w:color w:val="231F72"/>
          <w:spacing w:val="-2"/>
          <w:w w:val="105"/>
        </w:rPr>
        <w:t>Guidelines</w:t>
      </w:r>
    </w:p>
    <w:p>
      <w:pPr>
        <w:pStyle w:val="BodyText"/>
        <w:spacing w:line="271" w:lineRule="auto" w:before="90"/>
        <w:ind w:left="252" w:right="1121" w:firstLine="4"/>
      </w:pPr>
      <w:r>
        <w:rPr>
          <w:color w:val="34317C"/>
          <w:w w:val="115"/>
        </w:rPr>
        <w:t>The</w:t>
      </w:r>
      <w:r>
        <w:rPr>
          <w:color w:val="34317C"/>
          <w:w w:val="115"/>
        </w:rPr>
        <w:t> </w:t>
      </w:r>
      <w:r>
        <w:rPr>
          <w:color w:val="4B498C"/>
          <w:w w:val="115"/>
        </w:rPr>
        <w:t>goal </w:t>
      </w:r>
      <w:r>
        <w:rPr>
          <w:color w:val="34317C"/>
          <w:w w:val="115"/>
        </w:rPr>
        <w:t>of assessment is to </w:t>
      </w:r>
      <w:r>
        <w:rPr>
          <w:color w:val="4B498C"/>
          <w:w w:val="115"/>
        </w:rPr>
        <w:t>gather enough </w:t>
      </w:r>
      <w:r>
        <w:rPr>
          <w:color w:val="34317C"/>
          <w:w w:val="115"/>
        </w:rPr>
        <w:t>information</w:t>
      </w:r>
      <w:r>
        <w:rPr>
          <w:color w:val="34317C"/>
          <w:w w:val="115"/>
        </w:rPr>
        <w:t> about clients to describe how the treatment</w:t>
      </w:r>
      <w:r>
        <w:rPr>
          <w:color w:val="34317C"/>
          <w:w w:val="115"/>
        </w:rPr>
        <w:t> </w:t>
      </w:r>
      <w:r>
        <w:rPr>
          <w:color w:val="4B498C"/>
          <w:w w:val="115"/>
        </w:rPr>
        <w:t>system </w:t>
      </w:r>
      <w:r>
        <w:rPr>
          <w:color w:val="34317C"/>
          <w:w w:val="115"/>
        </w:rPr>
        <w:t>can</w:t>
      </w:r>
      <w:r>
        <w:rPr>
          <w:color w:val="34317C"/>
          <w:w w:val="115"/>
        </w:rPr>
        <w:t> address their </w:t>
      </w:r>
      <w:r>
        <w:rPr>
          <w:color w:val="4B498C"/>
          <w:w w:val="115"/>
        </w:rPr>
        <w:t>substance </w:t>
      </w:r>
      <w:r>
        <w:rPr>
          <w:color w:val="34317C"/>
          <w:w w:val="115"/>
        </w:rPr>
        <w:t>abuse problems</w:t>
      </w:r>
      <w:r>
        <w:rPr>
          <w:color w:val="34317C"/>
          <w:w w:val="115"/>
        </w:rPr>
        <w:t> and</w:t>
      </w:r>
      <w:r>
        <w:rPr>
          <w:color w:val="34317C"/>
          <w:spacing w:val="31"/>
          <w:w w:val="115"/>
        </w:rPr>
        <w:t> </w:t>
      </w:r>
      <w:r>
        <w:rPr>
          <w:color w:val="34317C"/>
          <w:w w:val="115"/>
        </w:rPr>
        <w:t>the impact of</w:t>
      </w:r>
      <w:r>
        <w:rPr>
          <w:color w:val="34317C"/>
          <w:w w:val="115"/>
        </w:rPr>
        <w:t> those prob­ lems.</w:t>
      </w:r>
      <w:r>
        <w:rPr>
          <w:color w:val="34317C"/>
          <w:spacing w:val="-11"/>
          <w:w w:val="115"/>
        </w:rPr>
        <w:t> </w:t>
      </w:r>
      <w:r>
        <w:rPr>
          <w:color w:val="4B498C"/>
          <w:w w:val="115"/>
        </w:rPr>
        <w:t>An</w:t>
      </w:r>
      <w:r>
        <w:rPr>
          <w:color w:val="4B498C"/>
          <w:spacing w:val="-12"/>
          <w:w w:val="115"/>
        </w:rPr>
        <w:t> </w:t>
      </w:r>
      <w:r>
        <w:rPr>
          <w:color w:val="4B498C"/>
          <w:w w:val="115"/>
        </w:rPr>
        <w:t>assessment</w:t>
      </w:r>
      <w:r>
        <w:rPr>
          <w:color w:val="4B498C"/>
          <w:spacing w:val="-5"/>
          <w:w w:val="115"/>
        </w:rPr>
        <w:t> </w:t>
      </w:r>
      <w:r>
        <w:rPr>
          <w:color w:val="4B498C"/>
          <w:w w:val="115"/>
        </w:rPr>
        <w:t>examines</w:t>
      </w:r>
      <w:r>
        <w:rPr>
          <w:color w:val="4B498C"/>
          <w:spacing w:val="-10"/>
          <w:w w:val="115"/>
        </w:rPr>
        <w:t> </w:t>
      </w:r>
      <w:r>
        <w:rPr>
          <w:color w:val="34317C"/>
          <w:w w:val="115"/>
        </w:rPr>
        <w:t>how</w:t>
      </w:r>
      <w:r>
        <w:rPr>
          <w:color w:val="34317C"/>
          <w:spacing w:val="-13"/>
          <w:w w:val="115"/>
        </w:rPr>
        <w:t> </w:t>
      </w:r>
      <w:r>
        <w:rPr>
          <w:color w:val="34317C"/>
          <w:w w:val="115"/>
        </w:rPr>
        <w:t>the</w:t>
      </w:r>
      <w:r>
        <w:rPr>
          <w:color w:val="34317C"/>
          <w:spacing w:val="-1"/>
          <w:w w:val="115"/>
        </w:rPr>
        <w:t> </w:t>
      </w:r>
      <w:r>
        <w:rPr>
          <w:color w:val="34317C"/>
          <w:w w:val="115"/>
        </w:rPr>
        <w:t>offend­ </w:t>
      </w:r>
      <w:r>
        <w:rPr>
          <w:color w:val="4B498C"/>
          <w:w w:val="115"/>
        </w:rPr>
        <w:t>er's emotional </w:t>
      </w:r>
      <w:r>
        <w:rPr>
          <w:color w:val="34317C"/>
          <w:w w:val="115"/>
        </w:rPr>
        <w:t>and</w:t>
      </w:r>
      <w:r>
        <w:rPr>
          <w:color w:val="34317C"/>
          <w:spacing w:val="40"/>
          <w:w w:val="115"/>
        </w:rPr>
        <w:t> </w:t>
      </w:r>
      <w:r>
        <w:rPr>
          <w:color w:val="4B498C"/>
          <w:w w:val="115"/>
        </w:rPr>
        <w:t>physical </w:t>
      </w:r>
      <w:r>
        <w:rPr>
          <w:color w:val="34317C"/>
          <w:w w:val="115"/>
        </w:rPr>
        <w:t>health, </w:t>
      </w:r>
      <w:r>
        <w:rPr>
          <w:color w:val="4B498C"/>
          <w:w w:val="115"/>
        </w:rPr>
        <w:t>social</w:t>
      </w:r>
      <w:r>
        <w:rPr>
          <w:color w:val="4B498C"/>
          <w:spacing w:val="40"/>
          <w:w w:val="115"/>
        </w:rPr>
        <w:t> </w:t>
      </w:r>
      <w:r>
        <w:rPr>
          <w:color w:val="4B498C"/>
          <w:w w:val="115"/>
        </w:rPr>
        <w:t>roles, </w:t>
      </w:r>
      <w:r>
        <w:rPr>
          <w:color w:val="34317C"/>
          <w:w w:val="115"/>
        </w:rPr>
        <w:t>and </w:t>
      </w:r>
      <w:r>
        <w:rPr>
          <w:color w:val="4B498C"/>
          <w:w w:val="115"/>
        </w:rPr>
        <w:t>emp</w:t>
      </w:r>
      <w:r>
        <w:rPr>
          <w:color w:val="231F72"/>
          <w:w w:val="115"/>
        </w:rPr>
        <w:t>lo</w:t>
      </w:r>
      <w:r>
        <w:rPr>
          <w:color w:val="4B498C"/>
          <w:w w:val="115"/>
        </w:rPr>
        <w:t>yment</w:t>
      </w:r>
      <w:r>
        <w:rPr>
          <w:color w:val="4B498C"/>
          <w:w w:val="115"/>
        </w:rPr>
        <w:t> could be affected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by </w:t>
      </w:r>
      <w:r>
        <w:rPr>
          <w:color w:val="4B498C"/>
          <w:w w:val="115"/>
        </w:rPr>
        <w:t>substance </w:t>
      </w:r>
      <w:r>
        <w:rPr>
          <w:color w:val="34317C"/>
          <w:w w:val="115"/>
        </w:rPr>
        <w:t>abuse (Center for</w:t>
      </w:r>
      <w:r>
        <w:rPr>
          <w:color w:val="34317C"/>
          <w:w w:val="115"/>
        </w:rPr>
        <w:t> </w:t>
      </w:r>
      <w:r>
        <w:rPr>
          <w:color w:val="4B498C"/>
          <w:w w:val="115"/>
        </w:rPr>
        <w:t>Substance </w:t>
      </w:r>
      <w:r>
        <w:rPr>
          <w:color w:val="34317C"/>
          <w:w w:val="115"/>
        </w:rPr>
        <w:t>Abuse Treatment [CSAT] 1994a). </w:t>
      </w:r>
      <w:r>
        <w:rPr>
          <w:rFonts w:ascii="Arial" w:hAnsi="Arial"/>
          <w:color w:val="34317C"/>
          <w:w w:val="115"/>
          <w:sz w:val="21"/>
        </w:rPr>
        <w:t>In </w:t>
      </w:r>
      <w:r>
        <w:rPr>
          <w:color w:val="34317C"/>
          <w:w w:val="115"/>
        </w:rPr>
        <w:t>addition, assessments</w:t>
      </w:r>
      <w:r>
        <w:rPr>
          <w:color w:val="34317C"/>
          <w:w w:val="115"/>
        </w:rPr>
        <w:t> </w:t>
      </w:r>
      <w:r>
        <w:rPr>
          <w:color w:val="4B498C"/>
          <w:w w:val="115"/>
        </w:rPr>
        <w:t>can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help identify</w:t>
      </w:r>
      <w:r>
        <w:rPr>
          <w:color w:val="34317C"/>
          <w:w w:val="115"/>
        </w:rPr>
        <w:t> the factors that </w:t>
      </w:r>
      <w:r>
        <w:rPr>
          <w:color w:val="4B498C"/>
          <w:w w:val="115"/>
        </w:rPr>
        <w:t>could </w:t>
      </w:r>
      <w:r>
        <w:rPr>
          <w:color w:val="34317C"/>
          <w:w w:val="115"/>
        </w:rPr>
        <w:t>prompt a return to</w:t>
      </w:r>
      <w:r>
        <w:rPr>
          <w:color w:val="34317C"/>
          <w:spacing w:val="-1"/>
          <w:w w:val="115"/>
        </w:rPr>
        <w:t> </w:t>
      </w:r>
      <w:r>
        <w:rPr>
          <w:color w:val="34317C"/>
          <w:w w:val="115"/>
        </w:rPr>
        <w:t>drug use</w:t>
      </w:r>
      <w:r>
        <w:rPr>
          <w:color w:val="34317C"/>
          <w:spacing w:val="-8"/>
          <w:w w:val="115"/>
        </w:rPr>
        <w:t> </w:t>
      </w:r>
      <w:r>
        <w:rPr>
          <w:color w:val="34317C"/>
          <w:w w:val="115"/>
        </w:rPr>
        <w:t>or criminal behavior.</w:t>
      </w:r>
      <w:r>
        <w:rPr>
          <w:color w:val="34317C"/>
          <w:w w:val="115"/>
        </w:rPr>
        <w:t> These include lack of </w:t>
      </w:r>
      <w:r>
        <w:rPr>
          <w:color w:val="4B498C"/>
          <w:w w:val="115"/>
        </w:rPr>
        <w:t>social support </w:t>
      </w:r>
      <w:r>
        <w:rPr>
          <w:color w:val="34317C"/>
          <w:w w:val="115"/>
        </w:rPr>
        <w:t>networks, unstable </w:t>
      </w:r>
      <w:r>
        <w:rPr>
          <w:color w:val="4B498C"/>
          <w:w w:val="115"/>
        </w:rPr>
        <w:t>employment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history, poor health, </w:t>
      </w:r>
      <w:r>
        <w:rPr>
          <w:color w:val="4B498C"/>
          <w:w w:val="115"/>
        </w:rPr>
        <w:t>criminality,</w:t>
      </w:r>
      <w:r>
        <w:rPr>
          <w:color w:val="4B498C"/>
          <w:w w:val="115"/>
        </w:rPr>
        <w:t> </w:t>
      </w:r>
      <w:r>
        <w:rPr>
          <w:color w:val="34317C"/>
          <w:w w:val="115"/>
        </w:rPr>
        <w:t>unresolved legal prob­ lems, inadequate housing, lack </w:t>
      </w:r>
      <w:r>
        <w:rPr>
          <w:color w:val="4B498C"/>
          <w:w w:val="115"/>
        </w:rPr>
        <w:t>of </w:t>
      </w:r>
      <w:r>
        <w:rPr>
          <w:color w:val="34317C"/>
          <w:w w:val="115"/>
        </w:rPr>
        <w:t>motivation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to </w:t>
      </w:r>
      <w:r>
        <w:rPr>
          <w:color w:val="4B498C"/>
          <w:w w:val="115"/>
        </w:rPr>
        <w:t>change, a </w:t>
      </w:r>
      <w:r>
        <w:rPr>
          <w:color w:val="34317C"/>
          <w:w w:val="115"/>
        </w:rPr>
        <w:t>history of</w:t>
      </w:r>
      <w:r>
        <w:rPr>
          <w:color w:val="34317C"/>
          <w:w w:val="115"/>
        </w:rPr>
        <w:t> physical </w:t>
      </w:r>
      <w:r>
        <w:rPr>
          <w:color w:val="4B498C"/>
          <w:w w:val="115"/>
        </w:rPr>
        <w:t>and</w:t>
      </w:r>
      <w:r>
        <w:rPr>
          <w:color w:val="4B498C"/>
          <w:w w:val="115"/>
        </w:rPr>
        <w:t> sexual </w:t>
      </w:r>
      <w:r>
        <w:rPr>
          <w:color w:val="34317C"/>
          <w:w w:val="115"/>
        </w:rPr>
        <w:t>abuse,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mental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illness,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learning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disabilities,</w:t>
      </w:r>
      <w:r>
        <w:rPr>
          <w:color w:val="34317C"/>
          <w:w w:val="115"/>
        </w:rPr>
        <w:t> </w:t>
      </w:r>
      <w:r>
        <w:rPr>
          <w:color w:val="4B498C"/>
          <w:w w:val="115"/>
        </w:rPr>
        <w:t>and</w:t>
      </w:r>
      <w:r>
        <w:rPr>
          <w:color w:val="4B498C"/>
          <w:w w:val="115"/>
        </w:rPr>
        <w:t> other social </w:t>
      </w:r>
      <w:r>
        <w:rPr>
          <w:color w:val="34317C"/>
          <w:w w:val="115"/>
        </w:rPr>
        <w:t>and</w:t>
      </w:r>
      <w:r>
        <w:rPr>
          <w:color w:val="34317C"/>
          <w:spacing w:val="40"/>
          <w:w w:val="115"/>
        </w:rPr>
        <w:t> </w:t>
      </w:r>
      <w:r>
        <w:rPr>
          <w:color w:val="4B498C"/>
          <w:w w:val="115"/>
        </w:rPr>
        <w:t>psychological </w:t>
      </w:r>
      <w:r>
        <w:rPr>
          <w:color w:val="34317C"/>
          <w:w w:val="115"/>
        </w:rPr>
        <w:t>factors.</w:t>
      </w:r>
    </w:p>
    <w:p>
      <w:pPr>
        <w:pStyle w:val="BodyText"/>
        <w:spacing w:line="271" w:lineRule="auto"/>
        <w:ind w:left="270" w:right="1042" w:hanging="5"/>
      </w:pPr>
      <w:r>
        <w:rPr>
          <w:color w:val="34317C"/>
          <w:w w:val="115"/>
        </w:rPr>
        <w:t>These</w:t>
      </w:r>
      <w:r>
        <w:rPr>
          <w:color w:val="34317C"/>
          <w:spacing w:val="-7"/>
          <w:w w:val="115"/>
        </w:rPr>
        <w:t> </w:t>
      </w:r>
      <w:r>
        <w:rPr>
          <w:color w:val="34317C"/>
          <w:w w:val="115"/>
        </w:rPr>
        <w:t>factors need to be</w:t>
      </w:r>
      <w:r>
        <w:rPr>
          <w:color w:val="34317C"/>
          <w:spacing w:val="-1"/>
          <w:w w:val="115"/>
        </w:rPr>
        <w:t> </w:t>
      </w:r>
      <w:r>
        <w:rPr>
          <w:color w:val="4B498C"/>
          <w:w w:val="115"/>
        </w:rPr>
        <w:t>carefully</w:t>
      </w:r>
      <w:r>
        <w:rPr>
          <w:color w:val="4B498C"/>
          <w:w w:val="115"/>
        </w:rPr>
        <w:t> examined </w:t>
      </w:r>
      <w:r>
        <w:rPr>
          <w:color w:val="34317C"/>
          <w:w w:val="115"/>
        </w:rPr>
        <w:t>during</w:t>
      </w:r>
      <w:r>
        <w:rPr>
          <w:color w:val="34317C"/>
          <w:spacing w:val="2"/>
          <w:w w:val="115"/>
        </w:rPr>
        <w:t> </w:t>
      </w:r>
      <w:r>
        <w:rPr>
          <w:color w:val="34317C"/>
          <w:w w:val="115"/>
        </w:rPr>
        <w:t>assessment</w:t>
      </w:r>
      <w:r>
        <w:rPr>
          <w:color w:val="34317C"/>
          <w:spacing w:val="24"/>
          <w:w w:val="115"/>
        </w:rPr>
        <w:t> </w:t>
      </w:r>
      <w:r>
        <w:rPr>
          <w:color w:val="34317C"/>
          <w:w w:val="115"/>
        </w:rPr>
        <w:t>to</w:t>
      </w:r>
      <w:r>
        <w:rPr>
          <w:color w:val="34317C"/>
          <w:spacing w:val="17"/>
          <w:w w:val="115"/>
        </w:rPr>
        <w:t> </w:t>
      </w:r>
      <w:r>
        <w:rPr>
          <w:color w:val="34317C"/>
          <w:w w:val="115"/>
        </w:rPr>
        <w:t>plan</w:t>
      </w:r>
      <w:r>
        <w:rPr>
          <w:color w:val="34317C"/>
          <w:spacing w:val="7"/>
          <w:w w:val="115"/>
        </w:rPr>
        <w:t> </w:t>
      </w:r>
      <w:r>
        <w:rPr>
          <w:color w:val="34317C"/>
          <w:w w:val="115"/>
        </w:rPr>
        <w:t>for</w:t>
      </w:r>
      <w:r>
        <w:rPr>
          <w:color w:val="34317C"/>
          <w:spacing w:val="19"/>
          <w:w w:val="115"/>
        </w:rPr>
        <w:t> </w:t>
      </w:r>
      <w:r>
        <w:rPr>
          <w:color w:val="4B498C"/>
          <w:w w:val="115"/>
        </w:rPr>
        <w:t>potential</w:t>
      </w:r>
      <w:r>
        <w:rPr>
          <w:color w:val="4B498C"/>
          <w:spacing w:val="11"/>
          <w:w w:val="115"/>
        </w:rPr>
        <w:t> </w:t>
      </w:r>
      <w:r>
        <w:rPr>
          <w:color w:val="4B498C"/>
          <w:spacing w:val="-4"/>
          <w:w w:val="115"/>
        </w:rPr>
        <w:t>gaps</w:t>
      </w:r>
    </w:p>
    <w:p>
      <w:pPr>
        <w:spacing w:after="0" w:line="271" w:lineRule="auto"/>
        <w:sectPr>
          <w:pgSz w:w="12240" w:h="15840"/>
          <w:pgMar w:header="0" w:footer="964" w:top="1340" w:bottom="1140" w:left="600" w:right="860"/>
          <w:cols w:num="2" w:equalWidth="0">
            <w:col w:w="5035" w:space="40"/>
            <w:col w:w="5705"/>
          </w:cols>
        </w:sectPr>
      </w:pPr>
    </w:p>
    <w:tbl>
      <w:tblPr>
        <w:tblW w:w="0" w:type="auto"/>
        <w:jc w:val="left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8567"/>
      </w:tblGrid>
      <w:tr>
        <w:trPr>
          <w:trHeight w:val="657" w:hRule="atLeast"/>
        </w:trPr>
        <w:tc>
          <w:tcPr>
            <w:tcW w:w="10077" w:type="dxa"/>
            <w:gridSpan w:val="2"/>
          </w:tcPr>
          <w:p>
            <w:pPr>
              <w:pStyle w:val="TableParagraph"/>
              <w:spacing w:line="225" w:lineRule="auto" w:before="25"/>
              <w:ind w:left="5603" w:right="35" w:firstLine="3058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color w:val="242172"/>
                <w:spacing w:val="-2"/>
                <w:w w:val="110"/>
                <w:sz w:val="26"/>
              </w:rPr>
              <w:t>Figure</w:t>
            </w:r>
            <w:r>
              <w:rPr>
                <w:rFonts w:ascii="Arial"/>
                <w:b/>
                <w:i/>
                <w:color w:val="242172"/>
                <w:spacing w:val="-18"/>
                <w:w w:val="110"/>
                <w:sz w:val="26"/>
              </w:rPr>
              <w:t> </w:t>
            </w:r>
            <w:r>
              <w:rPr>
                <w:rFonts w:ascii="Arial"/>
                <w:b/>
                <w:i/>
                <w:color w:val="242172"/>
                <w:spacing w:val="-2"/>
                <w:w w:val="110"/>
                <w:sz w:val="26"/>
              </w:rPr>
              <w:t>2-1</w:t>
            </w:r>
            <w:r>
              <w:rPr>
                <w:rFonts w:ascii="Arial"/>
                <w:b/>
                <w:i/>
                <w:color w:val="242172"/>
                <w:spacing w:val="-2"/>
                <w:w w:val="110"/>
                <w:sz w:val="26"/>
              </w:rPr>
              <w:t> Screening</w:t>
            </w:r>
            <w:r>
              <w:rPr>
                <w:rFonts w:ascii="Arial"/>
                <w:b/>
                <w:i/>
                <w:color w:val="242172"/>
                <w:spacing w:val="-5"/>
                <w:w w:val="110"/>
                <w:sz w:val="26"/>
              </w:rPr>
              <w:t> </w:t>
            </w:r>
            <w:r>
              <w:rPr>
                <w:rFonts w:ascii="Arial"/>
                <w:b/>
                <w:i/>
                <w:color w:val="242172"/>
                <w:spacing w:val="-2"/>
                <w:w w:val="110"/>
                <w:sz w:val="26"/>
              </w:rPr>
              <w:t>Guidelines</w:t>
            </w:r>
            <w:r>
              <w:rPr>
                <w:rFonts w:ascii="Arial"/>
                <w:b/>
                <w:i/>
                <w:color w:val="242172"/>
                <w:spacing w:val="-9"/>
                <w:w w:val="110"/>
                <w:sz w:val="26"/>
              </w:rPr>
              <w:t> </w:t>
            </w:r>
            <w:r>
              <w:rPr>
                <w:b/>
                <w:i/>
                <w:color w:val="242172"/>
                <w:spacing w:val="-2"/>
                <w:w w:val="110"/>
                <w:sz w:val="28"/>
              </w:rPr>
              <w:t>by</w:t>
            </w:r>
            <w:r>
              <w:rPr>
                <w:b/>
                <w:i/>
                <w:color w:val="242172"/>
                <w:spacing w:val="26"/>
                <w:w w:val="110"/>
                <w:sz w:val="28"/>
              </w:rPr>
              <w:t> </w:t>
            </w:r>
            <w:r>
              <w:rPr>
                <w:rFonts w:ascii="Arial"/>
                <w:b/>
                <w:i/>
                <w:color w:val="242172"/>
                <w:spacing w:val="-2"/>
                <w:w w:val="110"/>
                <w:sz w:val="26"/>
              </w:rPr>
              <w:t>Domain</w:t>
            </w:r>
          </w:p>
        </w:tc>
      </w:tr>
      <w:tr>
        <w:trPr>
          <w:trHeight w:val="325" w:hRule="atLeast"/>
        </w:trPr>
        <w:tc>
          <w:tcPr>
            <w:tcW w:w="1510" w:type="dxa"/>
          </w:tcPr>
          <w:p>
            <w:pPr>
              <w:pStyle w:val="TableParagraph"/>
              <w:spacing w:before="38"/>
              <w:ind w:left="83"/>
              <w:rPr>
                <w:b/>
                <w:sz w:val="19"/>
              </w:rPr>
            </w:pPr>
            <w:r>
              <w:rPr>
                <w:b/>
                <w:color w:val="464287"/>
                <w:spacing w:val="-2"/>
                <w:w w:val="115"/>
                <w:sz w:val="19"/>
              </w:rPr>
              <w:t>Domain</w:t>
            </w:r>
          </w:p>
        </w:tc>
        <w:tc>
          <w:tcPr>
            <w:tcW w:w="8567" w:type="dxa"/>
          </w:tcPr>
          <w:p>
            <w:pPr>
              <w:pStyle w:val="TableParagraph"/>
              <w:spacing w:before="38"/>
              <w:ind w:left="81"/>
              <w:rPr>
                <w:b/>
                <w:sz w:val="19"/>
              </w:rPr>
            </w:pPr>
            <w:r>
              <w:rPr>
                <w:b/>
                <w:color w:val="464287"/>
                <w:spacing w:val="-2"/>
                <w:w w:val="120"/>
                <w:sz w:val="19"/>
              </w:rPr>
              <w:t>lnfonnation</w:t>
            </w:r>
          </w:p>
        </w:tc>
      </w:tr>
      <w:tr>
        <w:trPr>
          <w:trHeight w:val="1363" w:hRule="atLeast"/>
        </w:trPr>
        <w:tc>
          <w:tcPr>
            <w:tcW w:w="1510" w:type="dxa"/>
          </w:tcPr>
          <w:p>
            <w:pPr>
              <w:pStyle w:val="TableParagraph"/>
              <w:spacing w:before="24"/>
              <w:ind w:left="78"/>
              <w:rPr>
                <w:sz w:val="19"/>
              </w:rPr>
            </w:pPr>
            <w:r>
              <w:rPr>
                <w:color w:val="464287"/>
                <w:sz w:val="19"/>
              </w:rPr>
              <w:t>Suh</w:t>
            </w:r>
            <w:r>
              <w:rPr>
                <w:color w:val="625D97"/>
                <w:sz w:val="19"/>
              </w:rPr>
              <w:t>s</w:t>
            </w:r>
            <w:r>
              <w:rPr>
                <w:color w:val="464287"/>
                <w:sz w:val="19"/>
              </w:rPr>
              <w:t>tanrf"</w:t>
            </w:r>
            <w:r>
              <w:rPr>
                <w:color w:val="464287"/>
                <w:sz w:val="21"/>
              </w:rPr>
              <w:t>U</w:t>
            </w:r>
            <w:r>
              <w:rPr>
                <w:color w:val="464287"/>
                <w:spacing w:val="72"/>
                <w:sz w:val="21"/>
              </w:rPr>
              <w:t>  </w:t>
            </w:r>
            <w:r>
              <w:rPr>
                <w:color w:val="464287"/>
                <w:spacing w:val="-5"/>
                <w:sz w:val="19"/>
              </w:rPr>
              <w:t>f"</w:t>
            </w:r>
          </w:p>
        </w:tc>
        <w:tc>
          <w:tcPr>
            <w:tcW w:w="856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42" w:val="left" w:leader="none"/>
              </w:tabs>
              <w:spacing w:line="240" w:lineRule="auto" w:before="43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w w:val="115"/>
                <w:sz w:val="19"/>
              </w:rPr>
              <w:t>Suh</w:t>
            </w:r>
            <w:r>
              <w:rPr>
                <w:color w:val="625D97"/>
                <w:w w:val="115"/>
                <w:sz w:val="19"/>
              </w:rPr>
              <w:t>s</w:t>
            </w:r>
            <w:r>
              <w:rPr>
                <w:color w:val="464287"/>
                <w:w w:val="115"/>
                <w:sz w:val="19"/>
              </w:rPr>
              <w:t>tanrf"</w:t>
            </w:r>
            <w:r>
              <w:rPr>
                <w:color w:val="464287"/>
                <w:spacing w:val="-27"/>
                <w:w w:val="115"/>
                <w:sz w:val="19"/>
              </w:rPr>
              <w:t> </w:t>
            </w:r>
            <w:r>
              <w:rPr>
                <w:color w:val="464287"/>
                <w:w w:val="115"/>
                <w:sz w:val="19"/>
              </w:rPr>
              <w:t>u</w:t>
            </w:r>
            <w:r>
              <w:rPr>
                <w:color w:val="625D97"/>
                <w:w w:val="115"/>
                <w:sz w:val="19"/>
              </w:rPr>
              <w:t>s</w:t>
            </w:r>
            <w:r>
              <w:rPr>
                <w:color w:val="464287"/>
                <w:w w:val="115"/>
                <w:sz w:val="19"/>
              </w:rPr>
              <w:t>t"</w:t>
            </w:r>
            <w:r>
              <w:rPr>
                <w:color w:val="464287"/>
                <w:spacing w:val="-27"/>
                <w:w w:val="115"/>
                <w:sz w:val="19"/>
              </w:rPr>
              <w:t> </w:t>
            </w:r>
            <w:r>
              <w:rPr>
                <w:color w:val="464287"/>
                <w:spacing w:val="-2"/>
                <w:w w:val="115"/>
                <w:sz w:val="19"/>
              </w:rPr>
              <w:t>hi</w:t>
            </w:r>
            <w:r>
              <w:rPr>
                <w:color w:val="625D97"/>
                <w:spacing w:val="-2"/>
                <w:w w:val="115"/>
                <w:sz w:val="19"/>
              </w:rPr>
              <w:t>s</w:t>
            </w:r>
            <w:r>
              <w:rPr>
                <w:color w:val="464287"/>
                <w:spacing w:val="-2"/>
                <w:w w:val="115"/>
                <w:sz w:val="19"/>
              </w:rPr>
              <w:t>tory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2" w:val="left" w:leader="none"/>
              </w:tabs>
              <w:spacing w:line="240" w:lineRule="auto" w:before="36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sz w:val="19"/>
              </w:rPr>
              <w:t>Motivation</w:t>
            </w:r>
            <w:r>
              <w:rPr>
                <w:color w:val="464287"/>
                <w:spacing w:val="36"/>
                <w:sz w:val="19"/>
              </w:rPr>
              <w:t> </w:t>
            </w:r>
            <w:r>
              <w:rPr>
                <w:color w:val="464287"/>
                <w:sz w:val="19"/>
              </w:rPr>
              <w:t>and</w:t>
            </w:r>
            <w:r>
              <w:rPr>
                <w:color w:val="464287"/>
                <w:spacing w:val="50"/>
                <w:sz w:val="19"/>
              </w:rPr>
              <w:t> </w:t>
            </w:r>
            <w:r>
              <w:rPr>
                <w:color w:val="464287"/>
                <w:sz w:val="19"/>
              </w:rPr>
              <w:t>dt"</w:t>
            </w:r>
            <w:r>
              <w:rPr>
                <w:color w:val="464287"/>
                <w:spacing w:val="44"/>
                <w:sz w:val="19"/>
              </w:rPr>
              <w:t> </w:t>
            </w:r>
            <w:r>
              <w:rPr>
                <w:color w:val="464287"/>
                <w:sz w:val="19"/>
              </w:rPr>
              <w:t>n·f"</w:t>
            </w:r>
            <w:r>
              <w:rPr>
                <w:color w:val="464287"/>
                <w:spacing w:val="-3"/>
                <w:sz w:val="19"/>
              </w:rPr>
              <w:t> </w:t>
            </w:r>
            <w:r>
              <w:rPr>
                <w:color w:val="464287"/>
                <w:sz w:val="19"/>
              </w:rPr>
              <w:t>for</w:t>
            </w:r>
            <w:r>
              <w:rPr>
                <w:color w:val="464287"/>
                <w:spacing w:val="43"/>
                <w:sz w:val="19"/>
              </w:rPr>
              <w:t>  </w:t>
            </w:r>
            <w:r>
              <w:rPr>
                <w:color w:val="464287"/>
                <w:spacing w:val="-2"/>
                <w:sz w:val="19"/>
              </w:rPr>
              <w:t>tt·f"atnwnt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2" w:val="left" w:leader="none"/>
              </w:tabs>
              <w:spacing w:line="240" w:lineRule="auto" w:before="46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w w:val="95"/>
                <w:sz w:val="19"/>
              </w:rPr>
              <w:t>St"vf"1-ity</w:t>
            </w:r>
            <w:r>
              <w:rPr>
                <w:color w:val="464287"/>
                <w:spacing w:val="8"/>
                <w:sz w:val="19"/>
              </w:rPr>
              <w:t> </w:t>
            </w:r>
            <w:r>
              <w:rPr>
                <w:color w:val="464287"/>
                <w:w w:val="95"/>
                <w:sz w:val="19"/>
              </w:rPr>
              <w:t>and</w:t>
            </w:r>
            <w:r>
              <w:rPr>
                <w:color w:val="464287"/>
                <w:spacing w:val="64"/>
                <w:sz w:val="19"/>
              </w:rPr>
              <w:t> </w:t>
            </w:r>
            <w:r>
              <w:rPr>
                <w:color w:val="464287"/>
                <w:w w:val="95"/>
                <w:sz w:val="19"/>
              </w:rPr>
              <w:t>:h:t"(fUf"nry</w:t>
            </w:r>
            <w:r>
              <w:rPr>
                <w:color w:val="464287"/>
                <w:spacing w:val="14"/>
                <w:sz w:val="19"/>
              </w:rPr>
              <w:t> </w:t>
            </w:r>
            <w:r>
              <w:rPr>
                <w:color w:val="464287"/>
                <w:w w:val="95"/>
                <w:sz w:val="19"/>
              </w:rPr>
              <w:t>of</w:t>
            </w:r>
            <w:r>
              <w:rPr>
                <w:color w:val="464287"/>
                <w:spacing w:val="7"/>
                <w:sz w:val="19"/>
              </w:rPr>
              <w:t> </w:t>
            </w:r>
            <w:r>
              <w:rPr>
                <w:color w:val="464287"/>
                <w:w w:val="95"/>
                <w:sz w:val="19"/>
              </w:rPr>
              <w:t>u</w:t>
            </w:r>
            <w:r>
              <w:rPr>
                <w:color w:val="464287"/>
                <w:spacing w:val="17"/>
                <w:sz w:val="19"/>
              </w:rPr>
              <w:t> </w:t>
            </w:r>
            <w:r>
              <w:rPr>
                <w:color w:val="464287"/>
                <w:spacing w:val="-5"/>
                <w:w w:val="95"/>
                <w:sz w:val="19"/>
              </w:rPr>
              <w:t>f"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1" w:val="left" w:leader="none"/>
              </w:tabs>
              <w:spacing w:line="240" w:lineRule="auto" w:before="36" w:after="0"/>
              <w:ind w:left="240" w:right="0" w:hanging="147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Dt"toxifiration</w:t>
            </w:r>
            <w:r>
              <w:rPr>
                <w:color w:val="464287"/>
                <w:spacing w:val="31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nf"t"d</w:t>
            </w:r>
            <w:r>
              <w:rPr>
                <w:color w:val="464287"/>
                <w:spacing w:val="49"/>
                <w:w w:val="105"/>
                <w:sz w:val="19"/>
              </w:rPr>
              <w:t> </w:t>
            </w:r>
            <w:r>
              <w:rPr>
                <w:color w:val="625D97"/>
                <w:w w:val="105"/>
                <w:sz w:val="19"/>
              </w:rPr>
              <w:t>,</w:t>
            </w:r>
            <w:r>
              <w:rPr>
                <w:color w:val="625D97"/>
                <w:spacing w:val="30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arutf"</w:t>
            </w:r>
            <w:r>
              <w:rPr>
                <w:color w:val="464287"/>
                <w:spacing w:val="-2"/>
                <w:w w:val="105"/>
                <w:sz w:val="19"/>
              </w:rPr>
              <w:t> intoxiration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4" w:val="left" w:leader="none"/>
              </w:tabs>
              <w:spacing w:line="240" w:lineRule="auto" w:before="46" w:after="0"/>
              <w:ind w:left="243" w:right="0" w:hanging="150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Tt·f"atnlf"nt</w:t>
            </w:r>
            <w:r>
              <w:rPr>
                <w:color w:val="464287"/>
                <w:spacing w:val="11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hi</w:t>
            </w:r>
            <w:r>
              <w:rPr>
                <w:color w:val="625D97"/>
                <w:w w:val="105"/>
                <w:sz w:val="19"/>
              </w:rPr>
              <w:t>s</w:t>
            </w:r>
            <w:r>
              <w:rPr>
                <w:color w:val="464287"/>
                <w:w w:val="105"/>
                <w:sz w:val="19"/>
              </w:rPr>
              <w:t>to1-y</w:t>
            </w:r>
            <w:r>
              <w:rPr>
                <w:color w:val="464287"/>
                <w:spacing w:val="-16"/>
                <w:w w:val="105"/>
                <w:sz w:val="19"/>
              </w:rPr>
              <w:t> </w:t>
            </w:r>
            <w:r>
              <w:rPr>
                <w:color w:val="625D97"/>
                <w:w w:val="105"/>
                <w:sz w:val="19"/>
              </w:rPr>
              <w:t>(</w:t>
            </w:r>
            <w:r>
              <w:rPr>
                <w:color w:val="464287"/>
                <w:w w:val="105"/>
                <w:sz w:val="19"/>
              </w:rPr>
              <w:t>f'.</w:t>
            </w:r>
            <w:r>
              <w:rPr>
                <w:color w:val="625D97"/>
                <w:w w:val="105"/>
                <w:sz w:val="19"/>
              </w:rPr>
              <w:t>g</w:t>
            </w:r>
            <w:r>
              <w:rPr>
                <w:color w:val="464287"/>
                <w:w w:val="105"/>
                <w:sz w:val="19"/>
              </w:rPr>
              <w:t>.,</w:t>
            </w:r>
            <w:r>
              <w:rPr>
                <w:color w:val="464287"/>
                <w:spacing w:val="2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nunihf"l·</w:t>
            </w:r>
            <w:r>
              <w:rPr>
                <w:color w:val="464287"/>
                <w:spacing w:val="-2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and</w:t>
            </w:r>
            <w:r>
              <w:rPr>
                <w:color w:val="464287"/>
                <w:spacing w:val="49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typt" of</w:t>
            </w:r>
            <w:r>
              <w:rPr>
                <w:color w:val="464287"/>
                <w:spacing w:val="4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t"pi</w:t>
            </w:r>
            <w:r>
              <w:rPr>
                <w:color w:val="625D97"/>
                <w:w w:val="105"/>
                <w:sz w:val="19"/>
              </w:rPr>
              <w:t>s</w:t>
            </w:r>
            <w:r>
              <w:rPr>
                <w:color w:val="464287"/>
                <w:w w:val="105"/>
                <w:sz w:val="19"/>
              </w:rPr>
              <w:t>odt"</w:t>
            </w:r>
            <w:r>
              <w:rPr>
                <w:color w:val="625D97"/>
                <w:w w:val="105"/>
                <w:sz w:val="19"/>
              </w:rPr>
              <w:t>s,</w:t>
            </w:r>
            <w:r>
              <w:rPr>
                <w:color w:val="625D97"/>
                <w:spacing w:val="6"/>
                <w:w w:val="105"/>
                <w:sz w:val="19"/>
              </w:rPr>
              <w:t> </w:t>
            </w:r>
            <w:r>
              <w:rPr>
                <w:color w:val="464287"/>
                <w:spacing w:val="-2"/>
                <w:w w:val="105"/>
                <w:sz w:val="19"/>
              </w:rPr>
              <w:t>outrom</w:t>
            </w:r>
            <w:r>
              <w:rPr>
                <w:color w:val="625D97"/>
                <w:spacing w:val="-2"/>
                <w:w w:val="105"/>
                <w:sz w:val="19"/>
              </w:rPr>
              <w:t>f"S)</w:t>
            </w:r>
          </w:p>
        </w:tc>
      </w:tr>
      <w:tr>
        <w:trPr>
          <w:trHeight w:val="2690" w:hRule="atLeast"/>
        </w:trPr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0" w:lineRule="auto" w:before="43"/>
              <w:ind w:left="80" w:right="290" w:hanging="2"/>
              <w:rPr>
                <w:sz w:val="19"/>
              </w:rPr>
            </w:pPr>
            <w:r>
              <w:rPr>
                <w:color w:val="464287"/>
                <w:spacing w:val="-2"/>
                <w:w w:val="110"/>
                <w:sz w:val="19"/>
              </w:rPr>
              <w:t>Criminal </w:t>
            </w:r>
            <w:r>
              <w:rPr>
                <w:color w:val="464287"/>
                <w:spacing w:val="-2"/>
                <w:w w:val="105"/>
                <w:sz w:val="19"/>
              </w:rPr>
              <w:t>lnvolvf"mf"nt</w:t>
            </w:r>
          </w:p>
        </w:tc>
        <w:tc>
          <w:tcPr>
            <w:tcW w:w="8567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42" w:val="left" w:leader="none"/>
              </w:tabs>
              <w:spacing w:line="240" w:lineRule="auto" w:before="43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spacing w:val="-2"/>
                <w:w w:val="120"/>
                <w:sz w:val="19"/>
              </w:rPr>
              <w:t>Crinrinal</w:t>
            </w:r>
            <w:r>
              <w:rPr>
                <w:color w:val="464287"/>
                <w:spacing w:val="-1"/>
                <w:w w:val="120"/>
                <w:sz w:val="19"/>
              </w:rPr>
              <w:t> </w:t>
            </w:r>
            <w:r>
              <w:rPr>
                <w:color w:val="464287"/>
                <w:spacing w:val="-2"/>
                <w:w w:val="120"/>
                <w:sz w:val="19"/>
              </w:rPr>
              <w:t>thinking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2" w:val="left" w:leader="none"/>
              </w:tabs>
              <w:spacing w:line="240" w:lineRule="auto" w:before="36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Currf"nt</w:t>
            </w:r>
            <w:r>
              <w:rPr>
                <w:color w:val="464287"/>
                <w:spacing w:val="18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offt"n</w:t>
            </w:r>
            <w:r>
              <w:rPr>
                <w:color w:val="464287"/>
                <w:spacing w:val="34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t"</w:t>
            </w:r>
            <w:r>
              <w:rPr>
                <w:color w:val="625D97"/>
                <w:w w:val="105"/>
                <w:sz w:val="19"/>
              </w:rPr>
              <w:t>(</w:t>
            </w:r>
            <w:r>
              <w:rPr>
                <w:color w:val="625D97"/>
                <w:spacing w:val="35"/>
                <w:w w:val="105"/>
                <w:sz w:val="19"/>
              </w:rPr>
              <w:t> </w:t>
            </w:r>
            <w:r>
              <w:rPr>
                <w:color w:val="625D97"/>
                <w:spacing w:val="-10"/>
                <w:w w:val="105"/>
                <w:sz w:val="19"/>
              </w:rPr>
              <w:t>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0" w:lineRule="auto" w:before="41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90"/>
                <w:sz w:val="19"/>
              </w:rPr>
              <w:t>P1·io1·</w:t>
            </w:r>
            <w:r>
              <w:rPr>
                <w:color w:val="464287"/>
                <w:spacing w:val="-4"/>
                <w:w w:val="90"/>
                <w:sz w:val="19"/>
              </w:rPr>
              <w:t> </w:t>
            </w:r>
            <w:r>
              <w:rPr>
                <w:color w:val="464287"/>
                <w:spacing w:val="-2"/>
                <w:w w:val="95"/>
                <w:sz w:val="19"/>
              </w:rPr>
              <w:t>rhm·ges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0" w:lineRule="auto" w:before="41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90"/>
                <w:sz w:val="19"/>
              </w:rPr>
              <w:t>P1-io1·</w:t>
            </w:r>
            <w:r>
              <w:rPr>
                <w:color w:val="464287"/>
                <w:spacing w:val="26"/>
                <w:sz w:val="19"/>
              </w:rPr>
              <w:t> </w:t>
            </w:r>
            <w:r>
              <w:rPr>
                <w:color w:val="464287"/>
                <w:spacing w:val="-2"/>
                <w:w w:val="90"/>
                <w:sz w:val="19"/>
              </w:rPr>
              <w:t>ronvirtion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40" w:lineRule="auto" w:before="46" w:after="0"/>
              <w:ind w:left="237" w:right="0" w:hanging="144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Agf'</w:t>
            </w:r>
            <w:r>
              <w:rPr>
                <w:color w:val="464287"/>
                <w:spacing w:val="7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at</w:t>
            </w:r>
            <w:r>
              <w:rPr>
                <w:color w:val="464287"/>
                <w:spacing w:val="55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fir</w:t>
            </w:r>
            <w:r>
              <w:rPr>
                <w:color w:val="625D97"/>
                <w:w w:val="105"/>
                <w:sz w:val="19"/>
              </w:rPr>
              <w:t>s</w:t>
            </w:r>
            <w:r>
              <w:rPr>
                <w:color w:val="464287"/>
                <w:w w:val="105"/>
                <w:sz w:val="19"/>
              </w:rPr>
              <w:t>t</w:t>
            </w:r>
            <w:r>
              <w:rPr>
                <w:color w:val="464287"/>
                <w:spacing w:val="29"/>
                <w:w w:val="105"/>
                <w:sz w:val="19"/>
              </w:rPr>
              <w:t> </w:t>
            </w:r>
            <w:r>
              <w:rPr>
                <w:color w:val="464287"/>
                <w:spacing w:val="-2"/>
                <w:w w:val="105"/>
                <w:sz w:val="19"/>
              </w:rPr>
              <w:t>offf"n</w:t>
            </w:r>
            <w:r>
              <w:rPr>
                <w:color w:val="625D97"/>
                <w:spacing w:val="-2"/>
                <w:w w:val="105"/>
                <w:sz w:val="19"/>
              </w:rPr>
              <w:t>S</w:t>
            </w:r>
            <w:r>
              <w:rPr>
                <w:color w:val="464287"/>
                <w:spacing w:val="-2"/>
                <w:w w:val="105"/>
                <w:sz w:val="19"/>
              </w:rPr>
              <w:t>f"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4" w:val="left" w:leader="none"/>
              </w:tabs>
              <w:spacing w:line="240" w:lineRule="auto" w:before="41" w:after="0"/>
              <w:ind w:left="243" w:right="0" w:hanging="150"/>
              <w:jc w:val="left"/>
              <w:rPr>
                <w:sz w:val="19"/>
              </w:rPr>
            </w:pPr>
            <w:r>
              <w:rPr>
                <w:color w:val="464287"/>
                <w:sz w:val="19"/>
              </w:rPr>
              <w:t>Typt"</w:t>
            </w:r>
            <w:r>
              <w:rPr>
                <w:color w:val="464287"/>
                <w:spacing w:val="-5"/>
                <w:sz w:val="19"/>
              </w:rPr>
              <w:t> </w:t>
            </w:r>
            <w:r>
              <w:rPr>
                <w:color w:val="464287"/>
                <w:sz w:val="19"/>
              </w:rPr>
              <w:t>of</w:t>
            </w:r>
            <w:r>
              <w:rPr>
                <w:color w:val="464287"/>
                <w:spacing w:val="24"/>
                <w:sz w:val="19"/>
              </w:rPr>
              <w:t> </w:t>
            </w:r>
            <w:r>
              <w:rPr>
                <w:color w:val="464287"/>
                <w:sz w:val="19"/>
              </w:rPr>
              <w:t>offf"n</w:t>
            </w:r>
            <w:r>
              <w:rPr>
                <w:color w:val="625D97"/>
                <w:sz w:val="19"/>
              </w:rPr>
              <w:t>s</w:t>
            </w:r>
            <w:r>
              <w:rPr>
                <w:color w:val="464287"/>
                <w:sz w:val="19"/>
              </w:rPr>
              <w:t>t"</w:t>
            </w:r>
            <w:r>
              <w:rPr>
                <w:color w:val="625D97"/>
                <w:sz w:val="19"/>
              </w:rPr>
              <w:t>(</w:t>
            </w:r>
            <w:r>
              <w:rPr>
                <w:color w:val="625D97"/>
                <w:spacing w:val="37"/>
                <w:sz w:val="19"/>
              </w:rPr>
              <w:t> </w:t>
            </w:r>
            <w:r>
              <w:rPr>
                <w:color w:val="625D97"/>
                <w:spacing w:val="-10"/>
                <w:sz w:val="19"/>
              </w:rPr>
              <w:t>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1" w:val="left" w:leader="none"/>
              </w:tabs>
              <w:spacing w:line="240" w:lineRule="auto" w:before="36" w:after="0"/>
              <w:ind w:left="300" w:right="0" w:hanging="207"/>
              <w:jc w:val="left"/>
              <w:rPr>
                <w:sz w:val="19"/>
              </w:rPr>
            </w:pPr>
            <w:r>
              <w:rPr>
                <w:color w:val="464287"/>
                <w:w w:val="115"/>
                <w:sz w:val="19"/>
              </w:rPr>
              <w:t>umlw1·</w:t>
            </w:r>
            <w:r>
              <w:rPr>
                <w:color w:val="464287"/>
                <w:spacing w:val="-7"/>
                <w:w w:val="115"/>
                <w:sz w:val="19"/>
              </w:rPr>
              <w:t> </w:t>
            </w:r>
            <w:r>
              <w:rPr>
                <w:color w:val="464287"/>
                <w:w w:val="115"/>
                <w:sz w:val="19"/>
              </w:rPr>
              <w:t>of</w:t>
            </w:r>
            <w:r>
              <w:rPr>
                <w:color w:val="464287"/>
                <w:spacing w:val="9"/>
                <w:w w:val="115"/>
                <w:sz w:val="19"/>
              </w:rPr>
              <w:t> </w:t>
            </w:r>
            <w:r>
              <w:rPr>
                <w:color w:val="464287"/>
                <w:spacing w:val="-2"/>
                <w:w w:val="115"/>
                <w:sz w:val="19"/>
              </w:rPr>
              <w:t>inratTf"ration</w:t>
            </w:r>
            <w:r>
              <w:rPr>
                <w:color w:val="625D97"/>
                <w:spacing w:val="-2"/>
                <w:w w:val="115"/>
                <w:sz w:val="19"/>
              </w:rPr>
              <w:t>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0" w:lineRule="auto" w:before="46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P1-io1·</w:t>
            </w:r>
            <w:r>
              <w:rPr>
                <w:color w:val="464287"/>
                <w:spacing w:val="67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urrt"</w:t>
            </w:r>
            <w:r>
              <w:rPr>
                <w:color w:val="464287"/>
                <w:spacing w:val="1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sful</w:t>
            </w:r>
            <w:r>
              <w:rPr>
                <w:color w:val="464287"/>
                <w:spacing w:val="2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romp</w:t>
            </w:r>
            <w:r>
              <w:rPr>
                <w:color w:val="242172"/>
                <w:w w:val="110"/>
                <w:sz w:val="19"/>
              </w:rPr>
              <w:t>l</w:t>
            </w:r>
            <w:r>
              <w:rPr>
                <w:color w:val="464287"/>
                <w:w w:val="110"/>
                <w:sz w:val="19"/>
              </w:rPr>
              <w:t>t"tion</w:t>
            </w:r>
            <w:r>
              <w:rPr>
                <w:color w:val="464287"/>
                <w:spacing w:val="6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of</w:t>
            </w:r>
            <w:r>
              <w:rPr>
                <w:color w:val="464287"/>
                <w:spacing w:val="6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prnhation</w:t>
            </w:r>
            <w:r>
              <w:rPr>
                <w:color w:val="464287"/>
                <w:spacing w:val="8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or</w:t>
            </w:r>
            <w:r>
              <w:rPr>
                <w:color w:val="464287"/>
                <w:spacing w:val="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parolf"</w:t>
            </w:r>
            <w:r>
              <w:rPr>
                <w:color w:val="464287"/>
                <w:spacing w:val="-9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drug</w:t>
            </w:r>
            <w:r>
              <w:rPr>
                <w:color w:val="464287"/>
                <w:spacing w:val="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U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f"offf"n</w:t>
            </w:r>
            <w:r>
              <w:rPr>
                <w:color w:val="464287"/>
                <w:spacing w:val="27"/>
                <w:w w:val="110"/>
                <w:sz w:val="19"/>
              </w:rPr>
              <w:t> </w:t>
            </w:r>
            <w:r>
              <w:rPr>
                <w:color w:val="464287"/>
                <w:spacing w:val="-5"/>
                <w:w w:val="110"/>
                <w:sz w:val="19"/>
              </w:rPr>
              <w:t>f"</w:t>
            </w:r>
            <w:r>
              <w:rPr>
                <w:color w:val="625D97"/>
                <w:spacing w:val="-5"/>
                <w:w w:val="110"/>
                <w:sz w:val="19"/>
              </w:rPr>
              <w:t>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0" w:lineRule="auto" w:before="36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Prio1·</w:t>
            </w:r>
            <w:r>
              <w:rPr>
                <w:color w:val="464287"/>
                <w:spacing w:val="-14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involvf"mf"nt</w:t>
            </w:r>
            <w:r>
              <w:rPr>
                <w:color w:val="464287"/>
                <w:spacing w:val="1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in</w:t>
            </w:r>
            <w:r>
              <w:rPr>
                <w:color w:val="464287"/>
                <w:spacing w:val="26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divf"1·sionary</w:t>
            </w:r>
            <w:r>
              <w:rPr>
                <w:color w:val="464287"/>
                <w:spacing w:val="-9"/>
                <w:w w:val="105"/>
                <w:sz w:val="19"/>
              </w:rPr>
              <w:t> </w:t>
            </w:r>
            <w:r>
              <w:rPr>
                <w:color w:val="464287"/>
                <w:spacing w:val="-2"/>
                <w:w w:val="105"/>
                <w:sz w:val="19"/>
              </w:rPr>
              <w:t>prngram</w:t>
            </w:r>
            <w:r>
              <w:rPr>
                <w:color w:val="625D97"/>
                <w:spacing w:val="-2"/>
                <w:w w:val="105"/>
                <w:sz w:val="19"/>
              </w:rPr>
              <w:t>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1" w:val="left" w:leader="none"/>
              </w:tabs>
              <w:spacing w:line="240" w:lineRule="auto" w:before="46" w:after="0"/>
              <w:ind w:left="240" w:right="0" w:hanging="147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Hi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tory</w:t>
            </w:r>
            <w:r>
              <w:rPr>
                <w:color w:val="464287"/>
                <w:spacing w:val="1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of</w:t>
            </w:r>
            <w:r>
              <w:rPr>
                <w:color w:val="464287"/>
                <w:spacing w:val="12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diagno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i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625D97"/>
                <w:spacing w:val="12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of</w:t>
            </w:r>
            <w:r>
              <w:rPr>
                <w:color w:val="464287"/>
                <w:spacing w:val="7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any</w:t>
            </w:r>
            <w:r>
              <w:rPr>
                <w:color w:val="464287"/>
                <w:spacing w:val="43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pt"t·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onality</w:t>
            </w:r>
            <w:r>
              <w:rPr>
                <w:color w:val="464287"/>
                <w:spacing w:val="22"/>
                <w:w w:val="110"/>
                <w:sz w:val="19"/>
              </w:rPr>
              <w:t> </w:t>
            </w:r>
            <w:r>
              <w:rPr>
                <w:color w:val="464287"/>
                <w:spacing w:val="-2"/>
                <w:w w:val="110"/>
                <w:sz w:val="19"/>
              </w:rPr>
              <w:t>di</w:t>
            </w:r>
            <w:r>
              <w:rPr>
                <w:color w:val="625D97"/>
                <w:spacing w:val="-2"/>
                <w:w w:val="110"/>
                <w:sz w:val="19"/>
              </w:rPr>
              <w:t>s</w:t>
            </w:r>
            <w:r>
              <w:rPr>
                <w:color w:val="464287"/>
                <w:spacing w:val="-2"/>
                <w:w w:val="110"/>
                <w:sz w:val="19"/>
              </w:rPr>
              <w:t>ordf"t"</w:t>
            </w:r>
          </w:p>
        </w:tc>
      </w:tr>
      <w:tr>
        <w:trPr>
          <w:trHeight w:val="1392" w:hRule="atLeast"/>
        </w:trPr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77"/>
              <w:rPr>
                <w:sz w:val="19"/>
              </w:rPr>
            </w:pPr>
            <w:r>
              <w:rPr>
                <w:color w:val="464287"/>
                <w:spacing w:val="-2"/>
                <w:w w:val="105"/>
                <w:sz w:val="19"/>
              </w:rPr>
              <w:t>Hf"alth</w:t>
            </w:r>
          </w:p>
        </w:tc>
        <w:tc>
          <w:tcPr>
            <w:tcW w:w="8567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44" w:val="left" w:leader="none"/>
              </w:tabs>
              <w:spacing w:line="280" w:lineRule="auto" w:before="38" w:after="0"/>
              <w:ind w:left="352" w:right="188" w:hanging="259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lntoxiration</w:t>
            </w:r>
            <w:r>
              <w:rPr>
                <w:color w:val="625D97"/>
                <w:w w:val="110"/>
                <w:sz w:val="19"/>
              </w:rPr>
              <w:t>, </w:t>
            </w:r>
            <w:r>
              <w:rPr>
                <w:color w:val="464287"/>
                <w:w w:val="110"/>
                <w:sz w:val="19"/>
              </w:rPr>
              <w:t>inft"rtiou</w:t>
            </w:r>
            <w:r>
              <w:rPr>
                <w:color w:val="464287"/>
                <w:spacing w:val="8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di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t"a</w:t>
            </w:r>
            <w:r>
              <w:rPr>
                <w:color w:val="464287"/>
                <w:spacing w:val="39"/>
                <w:w w:val="110"/>
                <w:sz w:val="19"/>
              </w:rPr>
              <w:t> </w:t>
            </w:r>
            <w:r>
              <w:rPr>
                <w:color w:val="464287"/>
                <w:sz w:val="19"/>
              </w:rPr>
              <w:t>f" </w:t>
            </w:r>
            <w:r>
              <w:rPr>
                <w:color w:val="625D97"/>
                <w:w w:val="110"/>
                <w:sz w:val="19"/>
              </w:rPr>
              <w:t>(</w:t>
            </w:r>
            <w:r>
              <w:rPr>
                <w:color w:val="464287"/>
                <w:w w:val="110"/>
                <w:sz w:val="19"/>
              </w:rPr>
              <w:t>tuht"t·rulosi</w:t>
            </w:r>
            <w:r>
              <w:rPr>
                <w:color w:val="464287"/>
                <w:spacing w:val="4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, ht"patiti</w:t>
            </w:r>
            <w:r>
              <w:rPr>
                <w:color w:val="625D97"/>
                <w:w w:val="110"/>
                <w:sz w:val="19"/>
              </w:rPr>
              <w:t>.,</w:t>
            </w:r>
            <w:r>
              <w:rPr>
                <w:color w:val="625D97"/>
                <w:spacing w:val="8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exually t:ran</w:t>
            </w:r>
            <w:r>
              <w:rPr>
                <w:color w:val="625D97"/>
                <w:w w:val="110"/>
                <w:sz w:val="19"/>
              </w:rPr>
              <w:t>.</w:t>
            </w:r>
            <w:r>
              <w:rPr>
                <w:color w:val="625D97"/>
                <w:spacing w:val="-19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mittf"d di</w:t>
            </w:r>
            <w:r>
              <w:rPr>
                <w:color w:val="464287"/>
                <w:spacing w:val="4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f"a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t"</w:t>
            </w:r>
            <w:r>
              <w:rPr>
                <w:color w:val="464287"/>
                <w:spacing w:val="-2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, HIV </w:t>
            </w:r>
            <w:r>
              <w:rPr>
                <w:color w:val="464287"/>
                <w:spacing w:val="-2"/>
                <w:w w:val="110"/>
                <w:sz w:val="19"/>
              </w:rPr>
              <w:t>tatu</w:t>
            </w:r>
            <w:r>
              <w:rPr>
                <w:color w:val="726EA1"/>
                <w:spacing w:val="-2"/>
                <w:w w:val="110"/>
                <w:sz w:val="19"/>
              </w:rPr>
              <w:t>,)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6" w:val="left" w:leader="none"/>
              </w:tabs>
              <w:spacing w:line="240" w:lineRule="auto" w:before="13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spacing w:val="-2"/>
                <w:w w:val="115"/>
                <w:sz w:val="19"/>
              </w:rPr>
              <w:t>Prt"gnanry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3" w:val="left" w:leader="none"/>
              </w:tabs>
              <w:spacing w:line="240" w:lineRule="auto" w:before="36" w:after="0"/>
              <w:ind w:left="242" w:right="0" w:hanging="149"/>
              <w:jc w:val="left"/>
              <w:rPr>
                <w:sz w:val="19"/>
              </w:rPr>
            </w:pPr>
            <w:r>
              <w:rPr>
                <w:color w:val="464287"/>
                <w:sz w:val="19"/>
              </w:rPr>
              <w:t>Gf"nf"ral</w:t>
            </w:r>
            <w:r>
              <w:rPr>
                <w:color w:val="464287"/>
                <w:spacing w:val="5"/>
                <w:w w:val="105"/>
                <w:sz w:val="19"/>
              </w:rPr>
              <w:t> </w:t>
            </w:r>
            <w:r>
              <w:rPr>
                <w:color w:val="464287"/>
                <w:spacing w:val="-2"/>
                <w:w w:val="105"/>
                <w:sz w:val="19"/>
              </w:rPr>
              <w:t>hf"alth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8" w:val="left" w:leader="none"/>
              </w:tabs>
              <w:spacing w:line="240" w:lineRule="auto" w:before="46" w:after="0"/>
              <w:ind w:left="237" w:right="0" w:hanging="144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Arutf"</w:t>
            </w:r>
            <w:r>
              <w:rPr>
                <w:color w:val="464287"/>
                <w:spacing w:val="-10"/>
                <w:w w:val="110"/>
                <w:sz w:val="19"/>
              </w:rPr>
              <w:t> </w:t>
            </w:r>
            <w:r>
              <w:rPr>
                <w:color w:val="464287"/>
                <w:spacing w:val="-2"/>
                <w:w w:val="115"/>
                <w:sz w:val="19"/>
              </w:rPr>
              <w:t>rondition</w:t>
            </w:r>
          </w:p>
        </w:tc>
      </w:tr>
      <w:tr>
        <w:trPr>
          <w:trHeight w:val="1873" w:hRule="atLeast"/>
        </w:trPr>
        <w:tc>
          <w:tcPr>
            <w:tcW w:w="1510" w:type="dxa"/>
          </w:tcPr>
          <w:p>
            <w:pPr>
              <w:pStyle w:val="TableParagraph"/>
              <w:spacing w:before="43"/>
              <w:ind w:left="73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Mf"ntal</w:t>
            </w:r>
            <w:r>
              <w:rPr>
                <w:color w:val="464287"/>
                <w:spacing w:val="5"/>
                <w:w w:val="105"/>
                <w:sz w:val="19"/>
              </w:rPr>
              <w:t> </w:t>
            </w:r>
            <w:r>
              <w:rPr>
                <w:color w:val="464287"/>
                <w:spacing w:val="-2"/>
                <w:w w:val="105"/>
                <w:sz w:val="19"/>
              </w:rPr>
              <w:t>Hf"alth</w:t>
            </w:r>
          </w:p>
        </w:tc>
        <w:tc>
          <w:tcPr>
            <w:tcW w:w="856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42" w:val="left" w:leader="none"/>
              </w:tabs>
              <w:spacing w:line="240" w:lineRule="auto" w:before="43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spacing w:val="-2"/>
                <w:w w:val="120"/>
                <w:sz w:val="19"/>
              </w:rPr>
              <w:t>Suiridality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6" w:val="left" w:leader="none"/>
              </w:tabs>
              <w:spacing w:line="240" w:lineRule="auto" w:before="41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sz w:val="19"/>
              </w:rPr>
              <w:t>Hi</w:t>
            </w:r>
            <w:r>
              <w:rPr>
                <w:color w:val="464287"/>
                <w:spacing w:val="18"/>
                <w:sz w:val="19"/>
              </w:rPr>
              <w:t> </w:t>
            </w:r>
            <w:r>
              <w:rPr>
                <w:color w:val="464287"/>
                <w:sz w:val="19"/>
              </w:rPr>
              <w:t>to1-y</w:t>
            </w:r>
            <w:r>
              <w:rPr>
                <w:color w:val="464287"/>
                <w:spacing w:val="3"/>
                <w:sz w:val="19"/>
              </w:rPr>
              <w:t> </w:t>
            </w:r>
            <w:r>
              <w:rPr>
                <w:color w:val="464287"/>
                <w:sz w:val="19"/>
              </w:rPr>
              <w:t>of</w:t>
            </w:r>
            <w:r>
              <w:rPr>
                <w:color w:val="464287"/>
                <w:spacing w:val="13"/>
                <w:sz w:val="19"/>
              </w:rPr>
              <w:t> </w:t>
            </w:r>
            <w:r>
              <w:rPr>
                <w:color w:val="464287"/>
                <w:sz w:val="19"/>
              </w:rPr>
              <w:t>tt·f"atn1f"nt</w:t>
            </w:r>
            <w:r>
              <w:rPr>
                <w:color w:val="464287"/>
                <w:spacing w:val="14"/>
                <w:sz w:val="19"/>
              </w:rPr>
              <w:t> </w:t>
            </w:r>
            <w:r>
              <w:rPr>
                <w:color w:val="464287"/>
                <w:sz w:val="19"/>
              </w:rPr>
              <w:t>and</w:t>
            </w:r>
            <w:r>
              <w:rPr>
                <w:color w:val="464287"/>
                <w:spacing w:val="70"/>
                <w:sz w:val="19"/>
              </w:rPr>
              <w:t> </w:t>
            </w:r>
            <w:r>
              <w:rPr>
                <w:color w:val="464287"/>
                <w:sz w:val="19"/>
              </w:rPr>
              <w:t>p1-ior</w:t>
            </w:r>
            <w:r>
              <w:rPr>
                <w:color w:val="464287"/>
                <w:spacing w:val="6"/>
                <w:sz w:val="19"/>
              </w:rPr>
              <w:t> </w:t>
            </w:r>
            <w:r>
              <w:rPr>
                <w:color w:val="464287"/>
                <w:spacing w:val="-2"/>
                <w:sz w:val="19"/>
              </w:rPr>
              <w:t>diagnosi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6" w:val="left" w:leader="none"/>
              </w:tabs>
              <w:spacing w:line="240" w:lineRule="auto" w:before="41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Pa</w:t>
            </w:r>
            <w:r>
              <w:rPr>
                <w:color w:val="464287"/>
                <w:spacing w:val="29"/>
                <w:w w:val="105"/>
                <w:sz w:val="19"/>
              </w:rPr>
              <w:t>  </w:t>
            </w:r>
            <w:r>
              <w:rPr>
                <w:color w:val="464287"/>
                <w:w w:val="105"/>
                <w:sz w:val="19"/>
              </w:rPr>
              <w:t>t</w:t>
            </w:r>
            <w:r>
              <w:rPr>
                <w:color w:val="464287"/>
                <w:spacing w:val="25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diagno</w:t>
            </w:r>
            <w:r>
              <w:rPr>
                <w:color w:val="464287"/>
                <w:spacing w:val="50"/>
                <w:w w:val="105"/>
                <w:sz w:val="19"/>
              </w:rPr>
              <w:t> </w:t>
            </w:r>
            <w:r>
              <w:rPr>
                <w:color w:val="464287"/>
                <w:spacing w:val="-5"/>
                <w:w w:val="105"/>
                <w:sz w:val="19"/>
              </w:rPr>
              <w:t>f"</w:t>
            </w:r>
            <w:r>
              <w:rPr>
                <w:color w:val="625D97"/>
                <w:spacing w:val="-5"/>
                <w:w w:val="105"/>
                <w:sz w:val="19"/>
              </w:rPr>
              <w:t>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240" w:lineRule="auto" w:before="36" w:after="0"/>
              <w:ind w:left="243" w:right="0" w:hanging="150"/>
              <w:jc w:val="left"/>
              <w:rPr>
                <w:sz w:val="19"/>
              </w:rPr>
            </w:pPr>
            <w:r>
              <w:rPr>
                <w:color w:val="464287"/>
                <w:spacing w:val="-2"/>
                <w:sz w:val="19"/>
              </w:rPr>
              <w:t>Tt·f"atnlf"nt</w:t>
            </w:r>
            <w:r>
              <w:rPr>
                <w:color w:val="464287"/>
                <w:spacing w:val="13"/>
                <w:w w:val="110"/>
                <w:sz w:val="19"/>
              </w:rPr>
              <w:t> </w:t>
            </w:r>
            <w:r>
              <w:rPr>
                <w:color w:val="464287"/>
                <w:spacing w:val="-2"/>
                <w:w w:val="110"/>
                <w:sz w:val="19"/>
              </w:rPr>
              <w:t>outronw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2" w:val="left" w:leader="none"/>
              </w:tabs>
              <w:spacing w:line="240" w:lineRule="auto" w:before="46" w:after="0"/>
              <w:ind w:left="241" w:right="0" w:hanging="148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CmTf"nt</w:t>
            </w:r>
            <w:r>
              <w:rPr>
                <w:color w:val="464287"/>
                <w:spacing w:val="1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and</w:t>
            </w:r>
            <w:r>
              <w:rPr>
                <w:color w:val="464287"/>
                <w:spacing w:val="46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pa</w:t>
            </w:r>
            <w:r>
              <w:rPr>
                <w:color w:val="464287"/>
                <w:spacing w:val="43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8"/>
              </w:rPr>
              <w:t>t</w:t>
            </w:r>
            <w:r>
              <w:rPr>
                <w:color w:val="464287"/>
                <w:spacing w:val="26"/>
                <w:w w:val="110"/>
                <w:sz w:val="18"/>
              </w:rPr>
              <w:t> </w:t>
            </w:r>
            <w:r>
              <w:rPr>
                <w:color w:val="464287"/>
                <w:spacing w:val="-2"/>
                <w:w w:val="110"/>
                <w:sz w:val="19"/>
              </w:rPr>
              <w:t>nwdiration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8" w:val="left" w:leader="none"/>
              </w:tabs>
              <w:spacing w:line="240" w:lineRule="auto" w:before="41" w:after="0"/>
              <w:ind w:left="237" w:right="0" w:hanging="144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Arutf"</w:t>
            </w:r>
            <w:r>
              <w:rPr>
                <w:color w:val="464287"/>
                <w:spacing w:val="72"/>
                <w:w w:val="110"/>
                <w:sz w:val="19"/>
              </w:rPr>
              <w:t> </w:t>
            </w:r>
            <w:r>
              <w:rPr>
                <w:color w:val="464287"/>
                <w:spacing w:val="-2"/>
                <w:w w:val="110"/>
                <w:sz w:val="19"/>
              </w:rPr>
              <w:t>ymptom</w:t>
            </w:r>
            <w:r>
              <w:rPr>
                <w:color w:val="625D97"/>
                <w:spacing w:val="-2"/>
                <w:w w:val="110"/>
                <w:sz w:val="19"/>
              </w:rPr>
              <w:t>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6" w:val="left" w:leader="none"/>
              </w:tabs>
              <w:spacing w:line="240" w:lineRule="auto" w:before="41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20"/>
                <w:sz w:val="19"/>
              </w:rPr>
              <w:t>P</w:t>
            </w:r>
            <w:r>
              <w:rPr>
                <w:color w:val="464287"/>
                <w:spacing w:val="28"/>
                <w:w w:val="120"/>
                <w:sz w:val="19"/>
              </w:rPr>
              <w:t> </w:t>
            </w:r>
            <w:r>
              <w:rPr>
                <w:color w:val="464287"/>
                <w:spacing w:val="-2"/>
                <w:w w:val="120"/>
                <w:sz w:val="19"/>
              </w:rPr>
              <w:t>yrhopathy</w:t>
            </w:r>
          </w:p>
        </w:tc>
      </w:tr>
      <w:tr>
        <w:trPr>
          <w:trHeight w:val="2920" w:hRule="atLeast"/>
        </w:trPr>
        <w:tc>
          <w:tcPr>
            <w:tcW w:w="1510" w:type="dxa"/>
          </w:tcPr>
          <w:p>
            <w:pPr>
              <w:pStyle w:val="TableParagraph"/>
              <w:spacing w:before="38"/>
              <w:ind w:left="78"/>
              <w:rPr>
                <w:sz w:val="19"/>
              </w:rPr>
            </w:pPr>
            <w:r>
              <w:rPr>
                <w:color w:val="464287"/>
                <w:spacing w:val="-2"/>
                <w:sz w:val="19"/>
              </w:rPr>
              <w:t>Spf"('ial</w:t>
            </w:r>
          </w:p>
          <w:p>
            <w:pPr>
              <w:pStyle w:val="TableParagraph"/>
              <w:spacing w:before="46"/>
              <w:ind w:left="78"/>
              <w:rPr>
                <w:sz w:val="19"/>
              </w:rPr>
            </w:pPr>
            <w:r>
              <w:rPr>
                <w:color w:val="464287"/>
                <w:sz w:val="19"/>
              </w:rPr>
              <w:t>Con</w:t>
            </w:r>
            <w:r>
              <w:rPr>
                <w:color w:val="464287"/>
                <w:spacing w:val="76"/>
                <w:sz w:val="19"/>
              </w:rPr>
              <w:t> </w:t>
            </w:r>
            <w:r>
              <w:rPr>
                <w:color w:val="464287"/>
                <w:spacing w:val="-2"/>
                <w:sz w:val="19"/>
              </w:rPr>
              <w:t>idt"rntion</w:t>
            </w:r>
            <w:r>
              <w:rPr>
                <w:color w:val="625D97"/>
                <w:spacing w:val="-2"/>
                <w:sz w:val="19"/>
              </w:rPr>
              <w:t>s</w:t>
            </w:r>
          </w:p>
        </w:tc>
        <w:tc>
          <w:tcPr>
            <w:tcW w:w="856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41" w:val="left" w:leader="none"/>
              </w:tabs>
              <w:spacing w:line="240" w:lineRule="auto" w:before="38" w:after="0"/>
              <w:ind w:left="240" w:right="0" w:hanging="147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Edurational</w:t>
            </w:r>
            <w:r>
              <w:rPr>
                <w:color w:val="464287"/>
                <w:spacing w:val="58"/>
                <w:w w:val="105"/>
                <w:sz w:val="19"/>
              </w:rPr>
              <w:t>  </w:t>
            </w:r>
            <w:r>
              <w:rPr>
                <w:color w:val="464287"/>
                <w:spacing w:val="-2"/>
                <w:w w:val="105"/>
                <w:sz w:val="19"/>
              </w:rPr>
              <w:t>lf"vf"l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6" w:val="left" w:leader="none"/>
              </w:tabs>
              <w:spacing w:line="240" w:lineRule="auto" w:before="46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spacing w:val="-2"/>
                <w:sz w:val="19"/>
              </w:rPr>
              <w:t>Rf"a&lt;ling</w:t>
            </w:r>
            <w:r>
              <w:rPr>
                <w:color w:val="464287"/>
                <w:spacing w:val="7"/>
                <w:sz w:val="19"/>
              </w:rPr>
              <w:t> </w:t>
            </w:r>
            <w:r>
              <w:rPr>
                <w:color w:val="464287"/>
                <w:spacing w:val="-2"/>
                <w:sz w:val="19"/>
              </w:rPr>
              <w:t>lf"vf"l/litt"rnry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6" w:val="left" w:leader="none"/>
              </w:tabs>
              <w:spacing w:line="240" w:lineRule="auto" w:before="36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15"/>
                <w:sz w:val="19"/>
              </w:rPr>
              <w:t>Languagt"/rultural</w:t>
            </w:r>
            <w:r>
              <w:rPr>
                <w:color w:val="464287"/>
                <w:spacing w:val="5"/>
                <w:w w:val="115"/>
                <w:sz w:val="19"/>
              </w:rPr>
              <w:t> </w:t>
            </w:r>
            <w:r>
              <w:rPr>
                <w:color w:val="464287"/>
                <w:spacing w:val="-2"/>
                <w:w w:val="115"/>
                <w:sz w:val="19"/>
              </w:rPr>
              <w:t>halTif"l·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6" w:val="left" w:leader="none"/>
              </w:tabs>
              <w:spacing w:line="240" w:lineRule="auto" w:before="46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20"/>
                <w:sz w:val="19"/>
              </w:rPr>
              <w:t>Phy</w:t>
            </w:r>
            <w:r>
              <w:rPr>
                <w:color w:val="464287"/>
                <w:spacing w:val="69"/>
                <w:w w:val="120"/>
                <w:sz w:val="19"/>
              </w:rPr>
              <w:t> </w:t>
            </w:r>
            <w:r>
              <w:rPr>
                <w:color w:val="464287"/>
                <w:w w:val="120"/>
                <w:sz w:val="19"/>
              </w:rPr>
              <w:t>iral</w:t>
            </w:r>
            <w:r>
              <w:rPr>
                <w:color w:val="464287"/>
                <w:spacing w:val="-10"/>
                <w:w w:val="120"/>
                <w:sz w:val="19"/>
              </w:rPr>
              <w:t> </w:t>
            </w:r>
            <w:r>
              <w:rPr>
                <w:color w:val="464287"/>
                <w:w w:val="120"/>
                <w:sz w:val="19"/>
              </w:rPr>
              <w:t>di</w:t>
            </w:r>
            <w:r>
              <w:rPr>
                <w:color w:val="464287"/>
                <w:spacing w:val="9"/>
                <w:w w:val="120"/>
                <w:sz w:val="19"/>
              </w:rPr>
              <w:t> </w:t>
            </w:r>
            <w:r>
              <w:rPr>
                <w:color w:val="464287"/>
                <w:spacing w:val="-2"/>
                <w:w w:val="120"/>
                <w:sz w:val="19"/>
              </w:rPr>
              <w:t>ability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1" w:val="left" w:leader="none"/>
              </w:tabs>
              <w:spacing w:line="240" w:lineRule="auto" w:before="41" w:after="0"/>
              <w:ind w:left="240" w:right="0" w:hanging="147"/>
              <w:jc w:val="left"/>
              <w:rPr>
                <w:sz w:val="19"/>
              </w:rPr>
            </w:pPr>
            <w:r>
              <w:rPr>
                <w:color w:val="464287"/>
                <w:sz w:val="19"/>
              </w:rPr>
              <w:t>Df"vf"lopnlf"ntal</w:t>
            </w:r>
            <w:r>
              <w:rPr>
                <w:color w:val="464287"/>
                <w:spacing w:val="9"/>
                <w:w w:val="110"/>
                <w:sz w:val="19"/>
              </w:rPr>
              <w:t> </w:t>
            </w:r>
            <w:r>
              <w:rPr>
                <w:color w:val="464287"/>
                <w:spacing w:val="-2"/>
                <w:w w:val="110"/>
                <w:sz w:val="19"/>
              </w:rPr>
              <w:t>di</w:t>
            </w:r>
            <w:r>
              <w:rPr>
                <w:color w:val="625D97"/>
                <w:spacing w:val="-2"/>
                <w:w w:val="110"/>
                <w:sz w:val="19"/>
              </w:rPr>
              <w:t>s</w:t>
            </w:r>
            <w:r>
              <w:rPr>
                <w:color w:val="464287"/>
                <w:spacing w:val="-2"/>
                <w:w w:val="110"/>
                <w:sz w:val="19"/>
              </w:rPr>
              <w:t>ability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1" w:val="left" w:leader="none"/>
              </w:tabs>
              <w:spacing w:line="240" w:lineRule="auto" w:before="41" w:after="0"/>
              <w:ind w:left="240" w:right="0" w:hanging="147"/>
              <w:jc w:val="left"/>
              <w:rPr>
                <w:sz w:val="19"/>
              </w:rPr>
            </w:pPr>
            <w:r>
              <w:rPr>
                <w:color w:val="464287"/>
                <w:w w:val="105"/>
                <w:sz w:val="19"/>
              </w:rPr>
              <w:t>Lf"a</w:t>
            </w:r>
            <w:r>
              <w:rPr>
                <w:color w:val="464287"/>
                <w:spacing w:val="-14"/>
                <w:w w:val="105"/>
                <w:sz w:val="19"/>
              </w:rPr>
              <w:t> </w:t>
            </w:r>
            <w:r>
              <w:rPr>
                <w:color w:val="464287"/>
                <w:w w:val="105"/>
                <w:sz w:val="19"/>
              </w:rPr>
              <w:t>ming</w:t>
            </w:r>
            <w:r>
              <w:rPr>
                <w:color w:val="464287"/>
                <w:spacing w:val="10"/>
                <w:w w:val="105"/>
                <w:sz w:val="19"/>
              </w:rPr>
              <w:t> </w:t>
            </w:r>
            <w:r>
              <w:rPr>
                <w:color w:val="464287"/>
                <w:spacing w:val="-2"/>
                <w:w w:val="105"/>
                <w:sz w:val="19"/>
              </w:rPr>
              <w:t>di</w:t>
            </w:r>
            <w:r>
              <w:rPr>
                <w:color w:val="625D97"/>
                <w:spacing w:val="-2"/>
                <w:w w:val="105"/>
                <w:sz w:val="19"/>
              </w:rPr>
              <w:t>s</w:t>
            </w:r>
            <w:r>
              <w:rPr>
                <w:color w:val="464287"/>
                <w:spacing w:val="-2"/>
                <w:w w:val="105"/>
                <w:sz w:val="19"/>
              </w:rPr>
              <w:t>ability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1" w:val="left" w:leader="none"/>
              </w:tabs>
              <w:spacing w:line="240" w:lineRule="auto" w:before="51" w:after="0"/>
              <w:ind w:left="240" w:right="0" w:hanging="147"/>
              <w:jc w:val="left"/>
              <w:rPr>
                <w:sz w:val="19"/>
              </w:rPr>
            </w:pPr>
            <w:r>
              <w:rPr>
                <w:color w:val="464287"/>
                <w:sz w:val="19"/>
              </w:rPr>
              <w:t>Hf"alth</w:t>
            </w:r>
            <w:r>
              <w:rPr>
                <w:color w:val="464287"/>
                <w:spacing w:val="43"/>
                <w:sz w:val="19"/>
              </w:rPr>
              <w:t> </w:t>
            </w:r>
            <w:r>
              <w:rPr>
                <w:color w:val="464287"/>
                <w:sz w:val="19"/>
              </w:rPr>
              <w:t>and</w:t>
            </w:r>
            <w:r>
              <w:rPr>
                <w:color w:val="464287"/>
                <w:spacing w:val="69"/>
                <w:w w:val="150"/>
                <w:sz w:val="19"/>
              </w:rPr>
              <w:t> </w:t>
            </w:r>
            <w:r>
              <w:rPr>
                <w:color w:val="464287"/>
                <w:sz w:val="19"/>
              </w:rPr>
              <w:t>hiomt"diral</w:t>
            </w:r>
            <w:r>
              <w:rPr>
                <w:color w:val="464287"/>
                <w:spacing w:val="51"/>
                <w:sz w:val="19"/>
              </w:rPr>
              <w:t> </w:t>
            </w:r>
            <w:r>
              <w:rPr>
                <w:color w:val="464287"/>
                <w:sz w:val="19"/>
              </w:rPr>
              <w:t>rf"ro1-</w:t>
            </w:r>
            <w:r>
              <w:rPr>
                <w:color w:val="464287"/>
                <w:spacing w:val="-5"/>
                <w:sz w:val="19"/>
              </w:rPr>
              <w:t>&lt;l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6" w:val="left" w:leader="none"/>
              </w:tabs>
              <w:spacing w:line="240" w:lineRule="auto" w:before="45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spacing w:val="-2"/>
                <w:w w:val="115"/>
                <w:sz w:val="19"/>
              </w:rPr>
              <w:t>Housing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6" w:val="left" w:leader="none"/>
              </w:tabs>
              <w:spacing w:line="240" w:lineRule="auto" w:before="37" w:after="0"/>
              <w:ind w:left="245" w:right="0" w:hanging="152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Df'pt"ndf"nt</w:t>
            </w:r>
            <w:r>
              <w:rPr>
                <w:color w:val="464287"/>
                <w:spacing w:val="15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/family</w:t>
            </w:r>
            <w:r>
              <w:rPr>
                <w:color w:val="464287"/>
                <w:spacing w:val="-11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i</w:t>
            </w:r>
            <w:r>
              <w:rPr>
                <w:color w:val="464287"/>
                <w:spacing w:val="13"/>
                <w:w w:val="110"/>
                <w:sz w:val="19"/>
              </w:rPr>
              <w:t> </w:t>
            </w:r>
            <w:r>
              <w:rPr>
                <w:color w:val="726EA1"/>
                <w:w w:val="110"/>
                <w:sz w:val="19"/>
              </w:rPr>
              <w:t>,</w:t>
            </w:r>
            <w:r>
              <w:rPr>
                <w:color w:val="726EA1"/>
                <w:spacing w:val="-29"/>
                <w:w w:val="110"/>
                <w:sz w:val="19"/>
              </w:rPr>
              <w:t> </w:t>
            </w:r>
            <w:r>
              <w:rPr>
                <w:color w:val="464287"/>
                <w:spacing w:val="-5"/>
                <w:w w:val="110"/>
                <w:sz w:val="19"/>
              </w:rPr>
              <w:t>ues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1" w:val="left" w:leader="none"/>
              </w:tabs>
              <w:spacing w:line="260" w:lineRule="atLeast" w:before="0" w:after="0"/>
              <w:ind w:left="259" w:right="209" w:hanging="166"/>
              <w:jc w:val="left"/>
              <w:rPr>
                <w:sz w:val="19"/>
              </w:rPr>
            </w:pPr>
            <w:r>
              <w:rPr>
                <w:color w:val="464287"/>
                <w:w w:val="110"/>
                <w:sz w:val="19"/>
              </w:rPr>
              <w:t>Hi</w:t>
            </w:r>
            <w:r>
              <w:rPr>
                <w:color w:val="464287"/>
                <w:spacing w:val="3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to1-y of abu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f"</w:t>
            </w:r>
            <w:r>
              <w:rPr>
                <w:color w:val="625D97"/>
                <w:w w:val="110"/>
                <w:sz w:val="19"/>
              </w:rPr>
              <w:t>(</w:t>
            </w:r>
            <w:r>
              <w:rPr>
                <w:color w:val="464287"/>
                <w:w w:val="110"/>
                <w:sz w:val="19"/>
              </w:rPr>
              <w:t>virtim</w:t>
            </w:r>
            <w:r>
              <w:rPr>
                <w:color w:val="464287"/>
                <w:spacing w:val="36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and/01·</w:t>
            </w:r>
            <w:r>
              <w:rPr>
                <w:color w:val="464287"/>
                <w:spacing w:val="-12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pf"l1wtrnt01·</w:t>
            </w:r>
            <w:r>
              <w:rPr>
                <w:color w:val="625D97"/>
                <w:w w:val="110"/>
                <w:sz w:val="19"/>
              </w:rPr>
              <w:t>),</w:t>
            </w:r>
            <w:r>
              <w:rPr>
                <w:color w:val="625D97"/>
                <w:spacing w:val="-5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inrlu&lt;ling trauma</w:t>
            </w:r>
            <w:r>
              <w:rPr>
                <w:color w:val="464287"/>
                <w:w w:val="110"/>
                <w:sz w:val="19"/>
              </w:rPr>
              <w:t> expf"l-if"nrro</w:t>
            </w:r>
            <w:r>
              <w:rPr>
                <w:color w:val="464287"/>
                <w:spacing w:val="-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a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625D97"/>
                <w:spacing w:val="-4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a re</w:t>
            </w:r>
            <w:r>
              <w:rPr>
                <w:color w:val="464287"/>
                <w:spacing w:val="4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ult</w:t>
            </w:r>
            <w:r>
              <w:rPr>
                <w:color w:val="464287"/>
                <w:spacing w:val="-5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of phy</w:t>
            </w:r>
            <w:r>
              <w:rPr>
                <w:color w:val="464287"/>
                <w:spacing w:val="4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iral and </w:t>
            </w:r>
            <w:r>
              <w:rPr>
                <w:color w:val="625D97"/>
                <w:w w:val="110"/>
                <w:sz w:val="19"/>
              </w:rPr>
              <w:t>s</w:t>
            </w:r>
            <w:r>
              <w:rPr>
                <w:color w:val="464287"/>
                <w:w w:val="110"/>
                <w:sz w:val="19"/>
              </w:rPr>
              <w:t>exual</w:t>
            </w:r>
            <w:r>
              <w:rPr>
                <w:color w:val="464287"/>
                <w:spacing w:val="40"/>
                <w:w w:val="110"/>
                <w:sz w:val="19"/>
              </w:rPr>
              <w:t> </w:t>
            </w:r>
            <w:r>
              <w:rPr>
                <w:color w:val="464287"/>
                <w:w w:val="110"/>
                <w:sz w:val="19"/>
              </w:rPr>
              <w:t>abu</w:t>
            </w:r>
            <w:r>
              <w:rPr>
                <w:color w:val="464287"/>
                <w:spacing w:val="40"/>
                <w:w w:val="110"/>
                <w:sz w:val="19"/>
              </w:rPr>
              <w:t> </w:t>
            </w:r>
            <w:r>
              <w:rPr>
                <w:color w:val="464287"/>
                <w:sz w:val="19"/>
              </w:rPr>
              <w:t>f"</w:t>
            </w:r>
          </w:p>
        </w:tc>
      </w:tr>
    </w:tbl>
    <w:p>
      <w:pPr>
        <w:spacing w:after="0" w:line="260" w:lineRule="atLeast"/>
        <w:jc w:val="left"/>
        <w:rPr>
          <w:sz w:val="19"/>
        </w:rPr>
        <w:sectPr>
          <w:pgSz w:w="12240" w:h="15840"/>
          <w:pgMar w:header="0" w:footer="954" w:top="1420" w:bottom="1160" w:left="600" w:right="860"/>
        </w:sectPr>
      </w:pPr>
    </w:p>
    <w:tbl>
      <w:tblPr>
        <w:tblW w:w="0" w:type="auto"/>
        <w:jc w:val="left"/>
        <w:tblInd w:w="153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4585"/>
        <w:gridCol w:w="3981"/>
      </w:tblGrid>
      <w:tr>
        <w:trPr>
          <w:trHeight w:val="677" w:hRule="atLeast"/>
        </w:trPr>
        <w:tc>
          <w:tcPr>
            <w:tcW w:w="10059" w:type="dxa"/>
            <w:gridSpan w:val="3"/>
            <w:shd w:val="clear" w:color="auto" w:fill="CAC8DF"/>
          </w:tcPr>
          <w:p>
            <w:pPr>
              <w:pStyle w:val="TableParagraph"/>
              <w:spacing w:line="252" w:lineRule="auto"/>
              <w:ind w:left="5659" w:firstLine="2995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F2B79"/>
                <w:spacing w:val="-6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2-2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 Screening</w:t>
            </w:r>
            <w:r>
              <w:rPr>
                <w:rFonts w:ascii="Arial"/>
                <w:b/>
                <w:i/>
                <w:color w:val="2F2B79"/>
                <w:spacing w:val="2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Guidelines</w:t>
            </w:r>
            <w:r>
              <w:rPr>
                <w:rFonts w:ascii="Arial"/>
                <w:b/>
                <w:i/>
                <w:color w:val="2F2B79"/>
                <w:spacing w:val="1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by</w:t>
            </w:r>
            <w:r>
              <w:rPr>
                <w:rFonts w:ascii="Arial"/>
                <w:b/>
                <w:i/>
                <w:color w:val="2F2B79"/>
                <w:spacing w:val="1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spacing w:val="-2"/>
                <w:w w:val="110"/>
                <w:sz w:val="25"/>
              </w:rPr>
              <w:t>Setting</w:t>
            </w:r>
          </w:p>
        </w:tc>
      </w:tr>
      <w:tr>
        <w:trPr>
          <w:trHeight w:val="364" w:hRule="atLeast"/>
        </w:trPr>
        <w:tc>
          <w:tcPr>
            <w:tcW w:w="1493" w:type="dxa"/>
            <w:shd w:val="clear" w:color="auto" w:fill="CAC8DF"/>
          </w:tcPr>
          <w:p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color w:val="2F2B79"/>
                <w:spacing w:val="-2"/>
                <w:w w:val="110"/>
                <w:sz w:val="20"/>
              </w:rPr>
              <w:t>Setting</w:t>
            </w:r>
          </w:p>
        </w:tc>
        <w:tc>
          <w:tcPr>
            <w:tcW w:w="4585" w:type="dxa"/>
            <w:shd w:val="clear" w:color="auto" w:fill="CAC8DF"/>
          </w:tcPr>
          <w:p>
            <w:pPr>
              <w:pStyle w:val="TableParagraph"/>
              <w:spacing w:line="227" w:lineRule="exact"/>
              <w:ind w:left="76"/>
              <w:rPr>
                <w:b/>
                <w:sz w:val="20"/>
              </w:rPr>
            </w:pPr>
            <w:r>
              <w:rPr>
                <w:b/>
                <w:color w:val="2F2B79"/>
                <w:spacing w:val="-2"/>
                <w:w w:val="110"/>
                <w:sz w:val="20"/>
              </w:rPr>
              <w:t>Purpose</w:t>
            </w:r>
          </w:p>
        </w:tc>
        <w:tc>
          <w:tcPr>
            <w:tcW w:w="3981" w:type="dxa"/>
            <w:shd w:val="clear" w:color="auto" w:fill="CAC8DF"/>
          </w:tcPr>
          <w:p>
            <w:pPr>
              <w:pStyle w:val="TableParagraph"/>
              <w:spacing w:line="227" w:lineRule="exact"/>
              <w:ind w:left="81"/>
              <w:rPr>
                <w:b/>
                <w:sz w:val="20"/>
              </w:rPr>
            </w:pPr>
            <w:r>
              <w:rPr>
                <w:b/>
                <w:color w:val="2F2B79"/>
                <w:w w:val="110"/>
                <w:sz w:val="20"/>
              </w:rPr>
              <w:t>Special</w:t>
            </w:r>
            <w:r>
              <w:rPr>
                <w:b/>
                <w:color w:val="2F2B79"/>
                <w:spacing w:val="7"/>
                <w:w w:val="110"/>
                <w:sz w:val="20"/>
              </w:rPr>
              <w:t> </w:t>
            </w:r>
            <w:r>
              <w:rPr>
                <w:b/>
                <w:color w:val="2F2B79"/>
                <w:spacing w:val="-2"/>
                <w:w w:val="110"/>
                <w:sz w:val="20"/>
              </w:rPr>
              <w:t>Considerations</w:t>
            </w:r>
          </w:p>
        </w:tc>
      </w:tr>
      <w:tr>
        <w:trPr>
          <w:trHeight w:val="3857" w:hRule="atLeast"/>
        </w:trPr>
        <w:tc>
          <w:tcPr>
            <w:tcW w:w="1493" w:type="dxa"/>
            <w:shd w:val="clear" w:color="auto" w:fill="CAC8DF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color w:val="2F2B79"/>
                <w:spacing w:val="-2"/>
                <w:w w:val="115"/>
                <w:sz w:val="20"/>
              </w:rPr>
              <w:t>Jails</w:t>
            </w:r>
          </w:p>
        </w:tc>
        <w:tc>
          <w:tcPr>
            <w:tcW w:w="4585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37" w:val="left" w:leader="none"/>
              </w:tabs>
              <w:spacing w:line="271" w:lineRule="auto" w:before="2" w:after="0"/>
              <w:ind w:left="251" w:right="363" w:hanging="158"/>
              <w:jc w:val="both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early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identification,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if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getting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out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of</w:t>
            </w:r>
            <w:r>
              <w:rPr>
                <w:color w:val="2F2B79"/>
                <w:spacing w:val="-1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jail </w:t>
            </w:r>
            <w:r>
              <w:rPr>
                <w:color w:val="423D85"/>
                <w:spacing w:val="-2"/>
                <w:w w:val="115"/>
                <w:sz w:val="20"/>
              </w:rPr>
              <w:t>early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4" w:val="left" w:leader="none"/>
              </w:tabs>
              <w:spacing w:line="271" w:lineRule="auto" w:before="71" w:after="0"/>
              <w:ind w:left="254" w:right="407" w:hanging="161"/>
              <w:jc w:val="both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 determine </w:t>
            </w:r>
            <w:r>
              <w:rPr>
                <w:color w:val="423D85"/>
                <w:w w:val="110"/>
                <w:sz w:val="20"/>
              </w:rPr>
              <w:t>eligibility </w:t>
            </w: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3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drug</w:t>
            </w:r>
            <w:r>
              <w:rPr>
                <w:color w:val="2F2B79"/>
                <w:spacing w:val="-3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courts </w:t>
            </w:r>
            <w:r>
              <w:rPr>
                <w:color w:val="2F2B79"/>
                <w:w w:val="110"/>
                <w:sz w:val="20"/>
              </w:rPr>
              <w:t>and pretrial diversion </w:t>
            </w:r>
            <w:r>
              <w:rPr>
                <w:color w:val="423D85"/>
                <w:w w:val="110"/>
                <w:sz w:val="20"/>
              </w:rPr>
              <w:t>programs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7" w:val="left" w:leader="none"/>
              </w:tabs>
              <w:spacing w:line="271" w:lineRule="auto" w:before="72" w:after="0"/>
              <w:ind w:left="251" w:right="516" w:hanging="158"/>
              <w:jc w:val="both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For diversion</w:t>
            </w:r>
            <w:r>
              <w:rPr>
                <w:color w:val="2F2B79"/>
                <w:w w:val="110"/>
                <w:sz w:val="20"/>
              </w:rPr>
              <w:t> to </w:t>
            </w:r>
            <w:r>
              <w:rPr>
                <w:color w:val="423D85"/>
                <w:w w:val="110"/>
                <w:sz w:val="20"/>
              </w:rPr>
              <w:t>specialized </w:t>
            </w:r>
            <w:r>
              <w:rPr>
                <w:color w:val="2F2B79"/>
                <w:w w:val="110"/>
                <w:sz w:val="20"/>
              </w:rPr>
              <w:t>mental health </w:t>
            </w:r>
            <w:r>
              <w:rPr>
                <w:color w:val="423D85"/>
                <w:w w:val="110"/>
                <w:sz w:val="20"/>
              </w:rPr>
              <w:t>courts </w:t>
            </w:r>
            <w:r>
              <w:rPr>
                <w:color w:val="2F2B79"/>
                <w:w w:val="110"/>
                <w:sz w:val="20"/>
              </w:rPr>
              <w:t>or programs focused on behavioral </w:t>
            </w:r>
            <w:r>
              <w:rPr>
                <w:color w:val="2F2B79"/>
                <w:spacing w:val="-2"/>
                <w:w w:val="110"/>
                <w:sz w:val="20"/>
              </w:rPr>
              <w:t>problems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4" w:val="left" w:leader="none"/>
              </w:tabs>
              <w:spacing w:line="271" w:lineRule="auto" w:before="75" w:after="0"/>
              <w:ind w:left="247" w:right="329" w:hanging="154"/>
              <w:jc w:val="both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 determine behavioral management</w:t>
            </w:r>
            <w:r>
              <w:rPr>
                <w:color w:val="2F2B79"/>
                <w:w w:val="110"/>
                <w:sz w:val="20"/>
              </w:rPr>
              <w:t> prob­ lems and</w:t>
            </w:r>
            <w:r>
              <w:rPr>
                <w:color w:val="2F2B79"/>
                <w:spacing w:val="3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acute needs (including </w:t>
            </w:r>
            <w:r>
              <w:rPr>
                <w:color w:val="423D85"/>
                <w:w w:val="110"/>
                <w:sz w:val="20"/>
              </w:rPr>
              <w:t>crisis </w:t>
            </w:r>
            <w:r>
              <w:rPr>
                <w:color w:val="2F2B79"/>
                <w:w w:val="110"/>
                <w:sz w:val="20"/>
              </w:rPr>
              <w:t>inter­ </w:t>
            </w:r>
            <w:r>
              <w:rPr>
                <w:color w:val="423D85"/>
                <w:spacing w:val="-2"/>
                <w:w w:val="110"/>
                <w:sz w:val="20"/>
              </w:rPr>
              <w:t>vention)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4" w:val="left" w:leader="none"/>
              </w:tabs>
              <w:spacing w:line="271" w:lineRule="auto" w:before="71" w:after="0"/>
              <w:ind w:left="256" w:right="478" w:hanging="163"/>
              <w:jc w:val="both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</w:t>
            </w:r>
            <w:r>
              <w:rPr>
                <w:color w:val="2F2B79"/>
                <w:spacing w:val="-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identify </w:t>
            </w:r>
            <w:r>
              <w:rPr>
                <w:color w:val="423D85"/>
                <w:w w:val="110"/>
                <w:sz w:val="20"/>
              </w:rPr>
              <w:t>suitability </w:t>
            </w:r>
            <w:r>
              <w:rPr>
                <w:color w:val="2F2B79"/>
                <w:w w:val="110"/>
                <w:sz w:val="20"/>
              </w:rPr>
              <w:t>for placement in</w:t>
            </w:r>
            <w:r>
              <w:rPr>
                <w:color w:val="2F2B79"/>
                <w:w w:val="110"/>
                <w:sz w:val="20"/>
              </w:rPr>
              <w:t> jail treatment</w:t>
            </w:r>
            <w:r>
              <w:rPr>
                <w:color w:val="2F2B79"/>
                <w:w w:val="110"/>
                <w:sz w:val="20"/>
              </w:rPr>
              <w:t> programs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7" w:val="left" w:leader="none"/>
              </w:tabs>
              <w:spacing w:line="240" w:lineRule="auto" w:before="72" w:after="0"/>
              <w:ind w:left="236" w:right="0" w:hanging="143"/>
              <w:jc w:val="both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classification</w:t>
            </w:r>
            <w:r>
              <w:rPr>
                <w:color w:val="2F2B79"/>
                <w:spacing w:val="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to</w:t>
            </w:r>
            <w:r>
              <w:rPr>
                <w:color w:val="2F2B79"/>
                <w:spacing w:val="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different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housing</w:t>
            </w:r>
            <w:r>
              <w:rPr>
                <w:color w:val="2F2B79"/>
                <w:spacing w:val="8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units</w:t>
            </w:r>
          </w:p>
        </w:tc>
        <w:tc>
          <w:tcPr>
            <w:tcW w:w="3981" w:type="dxa"/>
            <w:shd w:val="clear" w:color="auto" w:fill="CAC8DF"/>
          </w:tcPr>
          <w:p>
            <w:pPr>
              <w:pStyle w:val="TableParagraph"/>
              <w:spacing w:line="271" w:lineRule="auto"/>
              <w:ind w:left="83" w:right="90" w:hanging="5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Look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spacing w:val="8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previous</w:t>
            </w:r>
            <w:r>
              <w:rPr>
                <w:color w:val="2F2B79"/>
                <w:spacing w:val="-6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correctional</w:t>
            </w:r>
            <w:r>
              <w:rPr>
                <w:color w:val="2F2B79"/>
                <w:spacing w:val="-13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substance </w:t>
            </w:r>
            <w:r>
              <w:rPr>
                <w:color w:val="2F2B79"/>
                <w:w w:val="115"/>
                <w:sz w:val="20"/>
              </w:rPr>
              <w:t>abuse</w:t>
            </w:r>
            <w:r>
              <w:rPr>
                <w:color w:val="2F2B79"/>
                <w:spacing w:val="-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treatment,</w:t>
            </w:r>
            <w:r>
              <w:rPr>
                <w:color w:val="2F2B79"/>
                <w:w w:val="115"/>
                <w:sz w:val="20"/>
              </w:rPr>
              <w:t> readiness</w:t>
            </w:r>
            <w:r>
              <w:rPr>
                <w:color w:val="2F2B79"/>
                <w:spacing w:val="-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w w:val="115"/>
                <w:sz w:val="20"/>
              </w:rPr>
              <w:t> treatment, past institutional behavior problems, </w:t>
            </w:r>
            <w:r>
              <w:rPr>
                <w:color w:val="423D85"/>
                <w:w w:val="115"/>
                <w:sz w:val="20"/>
              </w:rPr>
              <w:t>prior correctional </w:t>
            </w:r>
            <w:r>
              <w:rPr>
                <w:color w:val="2F2B79"/>
                <w:w w:val="115"/>
                <w:sz w:val="20"/>
              </w:rPr>
              <w:t>treatment, and </w:t>
            </w:r>
            <w:r>
              <w:rPr>
                <w:color w:val="423D85"/>
                <w:w w:val="115"/>
                <w:sz w:val="20"/>
              </w:rPr>
              <w:t>court </w:t>
            </w:r>
            <w:r>
              <w:rPr>
                <w:color w:val="2F2B79"/>
                <w:spacing w:val="-2"/>
                <w:w w:val="115"/>
                <w:sz w:val="20"/>
              </w:rPr>
              <w:t>orders.</w:t>
            </w:r>
          </w:p>
        </w:tc>
      </w:tr>
      <w:tr>
        <w:trPr>
          <w:trHeight w:val="1517" w:hRule="atLeast"/>
        </w:trPr>
        <w:tc>
          <w:tcPr>
            <w:tcW w:w="1493" w:type="dxa"/>
            <w:shd w:val="clear" w:color="auto" w:fill="CAC8DF"/>
          </w:tcPr>
          <w:p>
            <w:pPr>
              <w:pStyle w:val="TableParagraph"/>
              <w:spacing w:before="3"/>
              <w:ind w:left="75"/>
              <w:rPr>
                <w:sz w:val="20"/>
              </w:rPr>
            </w:pPr>
            <w:r>
              <w:rPr>
                <w:color w:val="2F2B79"/>
                <w:spacing w:val="-2"/>
                <w:w w:val="115"/>
                <w:sz w:val="20"/>
              </w:rPr>
              <w:t>Prisons</w:t>
            </w:r>
          </w:p>
        </w:tc>
        <w:tc>
          <w:tcPr>
            <w:tcW w:w="4585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34" w:val="left" w:leader="none"/>
              </w:tabs>
              <w:spacing w:line="273" w:lineRule="auto" w:before="3" w:after="0"/>
              <w:ind w:left="246" w:right="130" w:hanging="153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 match time left to </w:t>
            </w:r>
            <w:r>
              <w:rPr>
                <w:color w:val="423D85"/>
                <w:w w:val="110"/>
                <w:sz w:val="20"/>
              </w:rPr>
              <w:t>serve </w:t>
            </w:r>
            <w:r>
              <w:rPr>
                <w:color w:val="2F2B79"/>
                <w:w w:val="110"/>
                <w:sz w:val="20"/>
              </w:rPr>
              <w:t>with time for receiving treatment or for custody level classi­ </w:t>
            </w:r>
            <w:r>
              <w:rPr>
                <w:color w:val="2F2B79"/>
                <w:spacing w:val="-2"/>
                <w:w w:val="110"/>
                <w:sz w:val="20"/>
              </w:rPr>
              <w:t>fication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4" w:val="left" w:leader="none"/>
              </w:tabs>
              <w:spacing w:line="271" w:lineRule="auto" w:before="69" w:after="0"/>
              <w:ind w:left="256" w:right="203" w:hanging="163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</w:t>
            </w:r>
            <w:r>
              <w:rPr>
                <w:color w:val="2F2B79"/>
                <w:spacing w:val="-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identify suitability for placement in prison treatment</w:t>
            </w:r>
            <w:r>
              <w:rPr>
                <w:color w:val="2F2B79"/>
                <w:w w:val="110"/>
                <w:sz w:val="20"/>
              </w:rPr>
              <w:t> programs</w:t>
            </w:r>
          </w:p>
        </w:tc>
        <w:tc>
          <w:tcPr>
            <w:tcW w:w="3981" w:type="dxa"/>
            <w:shd w:val="clear" w:color="auto" w:fill="CAC8DF"/>
          </w:tcPr>
          <w:p>
            <w:pPr>
              <w:pStyle w:val="TableParagraph"/>
              <w:spacing w:line="273" w:lineRule="auto" w:before="3"/>
              <w:ind w:left="82" w:hanging="4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Look at</w:t>
            </w:r>
            <w:r>
              <w:rPr>
                <w:color w:val="2F2B79"/>
                <w:w w:val="115"/>
                <w:sz w:val="20"/>
              </w:rPr>
              <w:t> prison record, treatment history (including</w:t>
            </w:r>
            <w:r>
              <w:rPr>
                <w:color w:val="2F2B79"/>
                <w:spacing w:val="-9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treatment</w:t>
            </w:r>
            <w:r>
              <w:rPr>
                <w:color w:val="2F2B79"/>
                <w:spacing w:val="-9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issues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other</w:t>
            </w:r>
            <w:r>
              <w:rPr>
                <w:color w:val="2F2B79"/>
                <w:spacing w:val="-10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than substance abuse), and behavior.</w:t>
            </w:r>
          </w:p>
        </w:tc>
      </w:tr>
      <w:tr>
        <w:trPr>
          <w:trHeight w:val="2066" w:hRule="atLeast"/>
        </w:trPr>
        <w:tc>
          <w:tcPr>
            <w:tcW w:w="1493" w:type="dxa"/>
            <w:shd w:val="clear" w:color="auto" w:fill="CAC8DF"/>
          </w:tcPr>
          <w:p>
            <w:pPr>
              <w:pStyle w:val="TableParagraph"/>
              <w:spacing w:line="273" w:lineRule="auto" w:before="4"/>
              <w:ind w:left="71" w:firstLine="4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Pretrial and </w:t>
            </w:r>
            <w:r>
              <w:rPr>
                <w:color w:val="2F2B79"/>
                <w:spacing w:val="-2"/>
                <w:w w:val="115"/>
                <w:sz w:val="20"/>
              </w:rPr>
              <w:t>Community Supervision</w:t>
            </w:r>
          </w:p>
        </w:tc>
        <w:tc>
          <w:tcPr>
            <w:tcW w:w="4585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34" w:val="left" w:leader="none"/>
              </w:tabs>
              <w:spacing w:line="276" w:lineRule="auto" w:before="4" w:after="0"/>
              <w:ind w:left="256" w:right="54" w:hanging="163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 determine the need for</w:t>
            </w:r>
            <w:r>
              <w:rPr>
                <w:color w:val="2F2B79"/>
                <w:w w:val="110"/>
                <w:sz w:val="20"/>
              </w:rPr>
              <w:t> housing, transporta­ tion, </w:t>
            </w:r>
            <w:r>
              <w:rPr>
                <w:color w:val="423D85"/>
                <w:w w:val="110"/>
                <w:sz w:val="20"/>
              </w:rPr>
              <w:t>employment, </w:t>
            </w:r>
            <w:r>
              <w:rPr>
                <w:color w:val="2F2B79"/>
                <w:w w:val="110"/>
                <w:sz w:val="20"/>
              </w:rPr>
              <w:t>or </w:t>
            </w:r>
            <w:r>
              <w:rPr>
                <w:color w:val="423D85"/>
                <w:w w:val="110"/>
                <w:sz w:val="20"/>
              </w:rPr>
              <w:t>economic </w:t>
            </w:r>
            <w:r>
              <w:rPr>
                <w:color w:val="2F2B79"/>
                <w:w w:val="110"/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4" w:val="left" w:leader="none"/>
              </w:tabs>
              <w:spacing w:line="271" w:lineRule="auto" w:before="67" w:after="0"/>
              <w:ind w:left="257" w:right="51" w:hanging="164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To</w:t>
            </w:r>
            <w:r>
              <w:rPr>
                <w:color w:val="2F2B79"/>
                <w:spacing w:val="-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identify suitability for placement in </w:t>
            </w:r>
            <w:r>
              <w:rPr>
                <w:color w:val="423D85"/>
                <w:w w:val="110"/>
                <w:sz w:val="20"/>
              </w:rPr>
              <w:t>commu­ </w:t>
            </w:r>
            <w:r>
              <w:rPr>
                <w:color w:val="2F2B79"/>
                <w:w w:val="110"/>
                <w:sz w:val="20"/>
              </w:rPr>
              <w:t>nity treatment </w:t>
            </w:r>
            <w:r>
              <w:rPr>
                <w:color w:val="423D85"/>
                <w:w w:val="110"/>
                <w:sz w:val="20"/>
              </w:rPr>
              <w:t>programs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4" w:val="left" w:leader="none"/>
              </w:tabs>
              <w:spacing w:line="271" w:lineRule="auto" w:before="71" w:after="0"/>
              <w:ind w:left="246" w:right="103" w:hanging="153"/>
              <w:jc w:val="left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assess</w:t>
            </w:r>
            <w:r>
              <w:rPr>
                <w:color w:val="2F2B79"/>
                <w:spacing w:val="-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spacing w:val="27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public</w:t>
            </w:r>
            <w:r>
              <w:rPr>
                <w:color w:val="423D85"/>
                <w:spacing w:val="-3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safety </w:t>
            </w:r>
            <w:r>
              <w:rPr>
                <w:color w:val="2F2B79"/>
                <w:w w:val="115"/>
                <w:sz w:val="20"/>
              </w:rPr>
              <w:t>risk and level</w:t>
            </w:r>
            <w:r>
              <w:rPr>
                <w:color w:val="2F2B79"/>
                <w:spacing w:val="-6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of </w:t>
            </w:r>
            <w:r>
              <w:rPr>
                <w:color w:val="423D85"/>
                <w:w w:val="115"/>
                <w:sz w:val="20"/>
              </w:rPr>
              <w:t>supervision</w:t>
            </w:r>
            <w:r>
              <w:rPr>
                <w:color w:val="423D85"/>
                <w:spacing w:val="-9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needed,</w:t>
            </w:r>
            <w:r>
              <w:rPr>
                <w:color w:val="2F2B79"/>
                <w:spacing w:val="-8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pursuant</w:t>
            </w:r>
            <w:r>
              <w:rPr>
                <w:color w:val="2F2B79"/>
                <w:spacing w:val="-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consideration </w:t>
            </w: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w w:val="115"/>
                <w:sz w:val="20"/>
              </w:rPr>
              <w:t> placement in diversion programs</w:t>
            </w:r>
          </w:p>
        </w:tc>
        <w:tc>
          <w:tcPr>
            <w:tcW w:w="3981" w:type="dxa"/>
            <w:shd w:val="clear" w:color="auto" w:fill="CAC8DF"/>
          </w:tcPr>
          <w:p>
            <w:pPr>
              <w:pStyle w:val="TableParagraph"/>
              <w:spacing w:line="273" w:lineRule="auto" w:before="4"/>
              <w:ind w:left="76" w:right="151" w:firstLine="2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Look for</w:t>
            </w:r>
            <w:r>
              <w:rPr>
                <w:color w:val="2F2B79"/>
                <w:w w:val="110"/>
                <w:sz w:val="20"/>
              </w:rPr>
              <w:t> community or</w:t>
            </w:r>
            <w:r>
              <w:rPr>
                <w:color w:val="2F2B79"/>
                <w:w w:val="110"/>
                <w:sz w:val="20"/>
              </w:rPr>
              <w:t> corrections records or collateral information (e.g., information from </w:t>
            </w:r>
            <w:r>
              <w:rPr>
                <w:color w:val="423D85"/>
                <w:w w:val="110"/>
                <w:sz w:val="20"/>
              </w:rPr>
              <w:t>family </w:t>
            </w:r>
            <w:r>
              <w:rPr>
                <w:color w:val="2F2B79"/>
                <w:w w:val="110"/>
                <w:sz w:val="20"/>
              </w:rPr>
              <w:t>members).</w:t>
            </w:r>
          </w:p>
        </w:tc>
      </w:tr>
    </w:tbl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64" w:top="1440" w:bottom="1160" w:left="600" w:right="860"/>
        </w:sectPr>
      </w:pPr>
    </w:p>
    <w:p>
      <w:pPr>
        <w:pStyle w:val="BodyText"/>
        <w:spacing w:line="271" w:lineRule="auto" w:before="92"/>
        <w:ind w:left="682" w:right="8" w:hanging="5"/>
      </w:pPr>
      <w:r>
        <w:rPr>
          <w:color w:val="2F2B79"/>
          <w:w w:val="115"/>
        </w:rPr>
        <w:t>in</w:t>
      </w:r>
      <w:r>
        <w:rPr>
          <w:color w:val="2F2B79"/>
          <w:w w:val="115"/>
        </w:rPr>
        <w:t> services that can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affect relapse and</w:t>
      </w:r>
      <w:r>
        <w:rPr>
          <w:color w:val="2F2B79"/>
          <w:w w:val="115"/>
        </w:rPr>
        <w:t> crimi­ nal</w:t>
      </w:r>
      <w:r>
        <w:rPr>
          <w:color w:val="2F2B79"/>
          <w:w w:val="115"/>
        </w:rPr>
        <w:t> recidivism.</w:t>
      </w:r>
    </w:p>
    <w:p>
      <w:pPr>
        <w:pStyle w:val="BodyText"/>
        <w:spacing w:line="271" w:lineRule="auto" w:before="182"/>
        <w:ind w:left="686" w:right="8" w:hanging="6"/>
      </w:pPr>
      <w:r>
        <w:rPr>
          <w:color w:val="2F2B79"/>
          <w:w w:val="115"/>
        </w:rPr>
        <w:t>While assessments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more comprehensive than </w:t>
      </w:r>
      <w:r>
        <w:rPr>
          <w:color w:val="423D85"/>
          <w:w w:val="115"/>
        </w:rPr>
        <w:t>screenings, </w:t>
      </w:r>
      <w:r>
        <w:rPr>
          <w:color w:val="2F2B79"/>
          <w:w w:val="115"/>
        </w:rPr>
        <w:t>their depth and </w:t>
      </w:r>
      <w:r>
        <w:rPr>
          <w:color w:val="423D85"/>
          <w:w w:val="115"/>
        </w:rPr>
        <w:t>scope varies </w:t>
      </w:r>
      <w:r>
        <w:rPr>
          <w:color w:val="2F2B79"/>
          <w:w w:val="115"/>
        </w:rPr>
        <w:t>across</w:t>
      </w:r>
      <w:r>
        <w:rPr>
          <w:color w:val="2F2B79"/>
          <w:spacing w:val="-6"/>
          <w:w w:val="115"/>
        </w:rPr>
        <w:t> </w:t>
      </w:r>
      <w:r>
        <w:rPr>
          <w:color w:val="423D85"/>
          <w:w w:val="115"/>
        </w:rPr>
        <w:t>settings</w:t>
      </w:r>
      <w:r>
        <w:rPr>
          <w:color w:val="423D85"/>
          <w:spacing w:val="-2"/>
          <w:w w:val="115"/>
        </w:rPr>
        <w:t> </w:t>
      </w:r>
      <w:r>
        <w:rPr>
          <w:color w:val="2F2B79"/>
          <w:w w:val="115"/>
        </w:rPr>
        <w:t>according to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following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fac­ </w:t>
      </w:r>
      <w:r>
        <w:rPr>
          <w:color w:val="2F2B79"/>
          <w:spacing w:val="-2"/>
          <w:w w:val="115"/>
        </w:rPr>
        <w:t>tors:</w:t>
      </w:r>
    </w:p>
    <w:p>
      <w:pPr>
        <w:pStyle w:val="ListParagraph"/>
        <w:numPr>
          <w:ilvl w:val="1"/>
          <w:numId w:val="2"/>
        </w:numPr>
        <w:tabs>
          <w:tab w:pos="841" w:val="left" w:leader="none"/>
        </w:tabs>
        <w:spacing w:line="271" w:lineRule="auto" w:before="71" w:after="0"/>
        <w:ind w:left="864" w:right="385" w:hanging="163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Amount</w:t>
      </w:r>
      <w:r>
        <w:rPr>
          <w:color w:val="2F2B79"/>
          <w:w w:val="110"/>
          <w:sz w:val="20"/>
        </w:rPr>
        <w:t> of</w:t>
      </w:r>
      <w:r>
        <w:rPr>
          <w:color w:val="2F2B79"/>
          <w:w w:val="110"/>
          <w:sz w:val="20"/>
        </w:rPr>
        <w:t> time available</w:t>
      </w:r>
      <w:r>
        <w:rPr>
          <w:color w:val="2F2B79"/>
          <w:w w:val="110"/>
          <w:sz w:val="20"/>
        </w:rPr>
        <w:t> to conduct</w:t>
      </w:r>
      <w:r>
        <w:rPr>
          <w:color w:val="2F2B79"/>
          <w:w w:val="110"/>
          <w:sz w:val="20"/>
        </w:rPr>
        <w:t> the </w:t>
      </w:r>
      <w:r>
        <w:rPr>
          <w:color w:val="2F2B79"/>
          <w:spacing w:val="-2"/>
          <w:w w:val="110"/>
          <w:sz w:val="20"/>
        </w:rPr>
        <w:t>assessnient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71" w:lineRule="auto" w:before="76" w:after="0"/>
        <w:ind w:left="864" w:right="0" w:hanging="163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Physical setting of assessment (e.g., holding pen, booking room, medical unit, reception </w:t>
      </w:r>
      <w:r>
        <w:rPr>
          <w:color w:val="423D85"/>
          <w:w w:val="110"/>
          <w:sz w:val="20"/>
        </w:rPr>
        <w:t>center, </w:t>
      </w:r>
      <w:r>
        <w:rPr>
          <w:color w:val="2F2B79"/>
          <w:w w:val="110"/>
          <w:sz w:val="20"/>
        </w:rPr>
        <w:t>lockup, </w:t>
      </w:r>
      <w:r>
        <w:rPr>
          <w:color w:val="423D85"/>
          <w:w w:val="110"/>
          <w:sz w:val="20"/>
        </w:rPr>
        <w:t>community/corrections </w:t>
      </w:r>
      <w:r>
        <w:rPr>
          <w:color w:val="2F2B79"/>
          <w:w w:val="110"/>
          <w:sz w:val="20"/>
        </w:rPr>
        <w:t>office)</w:t>
      </w:r>
    </w:p>
    <w:p>
      <w:pPr>
        <w:pStyle w:val="ListParagraph"/>
        <w:numPr>
          <w:ilvl w:val="1"/>
          <w:numId w:val="2"/>
        </w:numPr>
        <w:tabs>
          <w:tab w:pos="844" w:val="left" w:leader="none"/>
        </w:tabs>
        <w:spacing w:line="273" w:lineRule="auto" w:before="71" w:after="0"/>
        <w:ind w:left="864" w:right="32" w:hanging="163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Factors influencing the confidentiality or </w:t>
      </w:r>
      <w:r>
        <w:rPr>
          <w:b/>
          <w:color w:val="2F2B79"/>
          <w:w w:val="110"/>
          <w:sz w:val="20"/>
        </w:rPr>
        <w:t>pri­ </w:t>
      </w:r>
      <w:r>
        <w:rPr>
          <w:color w:val="2F2B79"/>
          <w:w w:val="110"/>
          <w:sz w:val="20"/>
        </w:rPr>
        <w:t>vacy of the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assessment process and</w:t>
      </w:r>
      <w:r>
        <w:rPr>
          <w:color w:val="2F2B79"/>
          <w:w w:val="110"/>
          <w:sz w:val="20"/>
        </w:rPr>
        <w:t> the uses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0"/>
        </w:rPr>
        <w:t>of assessment findings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71" w:lineRule="auto" w:before="92" w:after="0"/>
        <w:ind w:left="464" w:right="1441" w:hanging="160"/>
        <w:jc w:val="left"/>
        <w:rPr>
          <w:color w:val="2F2B79"/>
          <w:sz w:val="20"/>
        </w:rPr>
      </w:pPr>
      <w:r>
        <w:rPr>
          <w:color w:val="423D85"/>
          <w:spacing w:val="-1"/>
          <w:w w:val="107"/>
          <w:sz w:val="20"/>
        </w:rPr>
        <w:br w:type="column"/>
      </w:r>
      <w:r>
        <w:rPr>
          <w:color w:val="423D85"/>
          <w:w w:val="110"/>
          <w:sz w:val="20"/>
        </w:rPr>
        <w:t>Availability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w w:val="110"/>
          <w:sz w:val="20"/>
        </w:rPr>
        <w:t>qualified </w:t>
      </w:r>
      <w:r>
        <w:rPr>
          <w:color w:val="423D85"/>
          <w:w w:val="110"/>
          <w:sz w:val="20"/>
        </w:rPr>
        <w:t>staff,</w:t>
      </w:r>
      <w:r>
        <w:rPr>
          <w:color w:val="423D85"/>
          <w:spacing w:val="-9"/>
          <w:w w:val="110"/>
          <w:sz w:val="20"/>
        </w:rPr>
        <w:t> </w:t>
      </w:r>
      <w:r>
        <w:rPr>
          <w:color w:val="423D85"/>
          <w:w w:val="110"/>
          <w:sz w:val="20"/>
        </w:rPr>
        <w:t>caseload </w:t>
      </w:r>
      <w:r>
        <w:rPr>
          <w:color w:val="2F2B79"/>
          <w:w w:val="110"/>
          <w:sz w:val="20"/>
        </w:rPr>
        <w:t>vol­ ume, and interagency </w:t>
      </w:r>
      <w:r>
        <w:rPr>
          <w:color w:val="423D85"/>
          <w:w w:val="110"/>
          <w:sz w:val="20"/>
        </w:rPr>
        <w:t>cooperation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76" w:lineRule="auto" w:before="71" w:after="0"/>
        <w:ind w:left="464" w:right="1762" w:hanging="160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Availability of financial resources (e.g., </w:t>
      </w:r>
      <w:r>
        <w:rPr>
          <w:color w:val="423D85"/>
          <w:w w:val="110"/>
          <w:sz w:val="20"/>
        </w:rPr>
        <w:t>staffing, </w:t>
      </w:r>
      <w:r>
        <w:rPr>
          <w:color w:val="2F2B79"/>
          <w:w w:val="110"/>
          <w:sz w:val="20"/>
        </w:rPr>
        <w:t>type of assessment chosen)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71" w:lineRule="auto" w:before="67" w:after="0"/>
        <w:ind w:left="462" w:right="1830" w:hanging="158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Availability of treatment options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in the </w:t>
      </w:r>
      <w:r>
        <w:rPr>
          <w:color w:val="423D85"/>
          <w:spacing w:val="-2"/>
          <w:w w:val="110"/>
          <w:sz w:val="20"/>
        </w:rPr>
        <w:t>community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72" w:after="0"/>
        <w:ind w:left="418" w:right="0" w:hanging="115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Number</w:t>
      </w:r>
      <w:r>
        <w:rPr>
          <w:color w:val="2F2B79"/>
          <w:spacing w:val="9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5"/>
          <w:w w:val="110"/>
          <w:sz w:val="20"/>
        </w:rPr>
        <w:t> </w:t>
      </w:r>
      <w:r>
        <w:rPr>
          <w:color w:val="423D85"/>
          <w:w w:val="110"/>
          <w:sz w:val="20"/>
        </w:rPr>
        <w:t>sources</w:t>
      </w:r>
      <w:r>
        <w:rPr>
          <w:color w:val="423D85"/>
          <w:spacing w:val="4"/>
          <w:w w:val="110"/>
          <w:sz w:val="20"/>
        </w:rPr>
        <w:t> </w:t>
      </w:r>
      <w:r>
        <w:rPr>
          <w:color w:val="2F2B79"/>
          <w:w w:val="110"/>
          <w:sz w:val="20"/>
        </w:rPr>
        <w:t>of</w:t>
      </w:r>
      <w:r>
        <w:rPr>
          <w:color w:val="2F2B79"/>
          <w:spacing w:val="-1"/>
          <w:w w:val="110"/>
          <w:sz w:val="20"/>
        </w:rPr>
        <w:t> </w:t>
      </w:r>
      <w:r>
        <w:rPr>
          <w:color w:val="2F2B79"/>
          <w:spacing w:val="-2"/>
          <w:w w:val="110"/>
          <w:sz w:val="20"/>
        </w:rPr>
        <w:t>information</w:t>
      </w:r>
    </w:p>
    <w:p>
      <w:pPr>
        <w:pStyle w:val="BodyText"/>
        <w:rPr>
          <w:sz w:val="18"/>
        </w:rPr>
      </w:pPr>
    </w:p>
    <w:p>
      <w:pPr>
        <w:pStyle w:val="BodyText"/>
        <w:spacing w:line="273" w:lineRule="auto"/>
        <w:ind w:left="278" w:right="1208" w:firstLine="1"/>
      </w:pPr>
      <w:r>
        <w:rPr>
          <w:color w:val="2F2B79"/>
          <w:w w:val="115"/>
        </w:rPr>
        <w:t>The instruments</w:t>
      </w:r>
      <w:r>
        <w:rPr>
          <w:color w:val="2F2B79"/>
          <w:w w:val="115"/>
        </w:rPr>
        <w:t> and </w:t>
      </w:r>
      <w:r>
        <w:rPr>
          <w:color w:val="423D85"/>
          <w:w w:val="115"/>
        </w:rPr>
        <w:t>sources </w:t>
      </w:r>
      <w:r>
        <w:rPr>
          <w:color w:val="2F2B79"/>
          <w:w w:val="115"/>
        </w:rPr>
        <w:t>of information used during an assessment</w:t>
      </w:r>
      <w:r>
        <w:rPr>
          <w:color w:val="2F2B79"/>
          <w:w w:val="115"/>
        </w:rPr>
        <w:t> are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determined</w:t>
      </w:r>
      <w:r>
        <w:rPr>
          <w:color w:val="2F2B79"/>
          <w:w w:val="115"/>
        </w:rPr>
        <w:t> by the </w:t>
      </w:r>
      <w:r>
        <w:rPr>
          <w:color w:val="423D85"/>
          <w:w w:val="115"/>
        </w:rPr>
        <w:t>purpose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assessment.</w:t>
      </w:r>
      <w:r>
        <w:rPr>
          <w:color w:val="2F2B79"/>
          <w:w w:val="115"/>
        </w:rPr>
        <w:t> Jurisdictions may</w:t>
      </w:r>
      <w:r>
        <w:rPr>
          <w:color w:val="2F2B79"/>
          <w:spacing w:val="-4"/>
          <w:w w:val="115"/>
        </w:rPr>
        <w:t> </w:t>
      </w:r>
      <w:r>
        <w:rPr>
          <w:color w:val="423D85"/>
          <w:w w:val="115"/>
        </w:rPr>
        <w:t>elect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quickest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most </w:t>
      </w:r>
      <w:r>
        <w:rPr>
          <w:color w:val="423D85"/>
          <w:w w:val="115"/>
        </w:rPr>
        <w:t>efficient </w:t>
      </w:r>
      <w:r>
        <w:rPr>
          <w:color w:val="2F2B79"/>
          <w:w w:val="115"/>
        </w:rPr>
        <w:t>approach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assess who goes into treatment. In other cases, the court may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want the great­ est amount of information</w:t>
      </w:r>
      <w:r>
        <w:rPr>
          <w:color w:val="2F2B79"/>
          <w:w w:val="115"/>
        </w:rPr>
        <w:t> available</w:t>
      </w:r>
      <w:r>
        <w:rPr>
          <w:color w:val="2F2B79"/>
          <w:w w:val="115"/>
        </w:rPr>
        <w:t> about an</w:t>
      </w:r>
    </w:p>
    <w:p>
      <w:pPr>
        <w:spacing w:after="0" w:line="273" w:lineRule="auto"/>
        <w:sectPr>
          <w:type w:val="continuous"/>
          <w:pgSz w:w="12240" w:h="15840"/>
          <w:pgMar w:header="0" w:footer="954" w:top="1500" w:bottom="280" w:left="600" w:right="860"/>
          <w:cols w:num="2" w:equalWidth="0">
            <w:col w:w="4992" w:space="40"/>
            <w:col w:w="5748"/>
          </w:cols>
        </w:sectPr>
      </w:pPr>
    </w:p>
    <w:p>
      <w:pPr>
        <w:pStyle w:val="BodyText"/>
        <w:spacing w:line="273" w:lineRule="auto" w:before="94"/>
        <w:ind w:left="1161" w:firstLine="5"/>
      </w:pPr>
      <w:r>
        <w:rPr>
          <w:color w:val="2F2A79"/>
          <w:w w:val="115"/>
        </w:rPr>
        <w:t>offender.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this case, in addition to police, </w:t>
      </w:r>
      <w:r>
        <w:rPr>
          <w:color w:val="413D85"/>
          <w:w w:val="115"/>
        </w:rPr>
        <w:t>corrections,</w:t>
      </w:r>
      <w:r>
        <w:rPr>
          <w:color w:val="413D85"/>
          <w:w w:val="115"/>
        </w:rPr>
        <w:t> and </w:t>
      </w:r>
      <w:r>
        <w:rPr>
          <w:color w:val="2F2A79"/>
          <w:w w:val="115"/>
        </w:rPr>
        <w:t>medical records, an assess­ ment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include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family and</w:t>
      </w:r>
      <w:r>
        <w:rPr>
          <w:color w:val="2F2A79"/>
          <w:spacing w:val="24"/>
          <w:w w:val="115"/>
        </w:rPr>
        <w:t> </w:t>
      </w:r>
      <w:r>
        <w:rPr>
          <w:color w:val="2F2A79"/>
          <w:w w:val="115"/>
        </w:rPr>
        <w:t>other </w:t>
      </w:r>
      <w:r>
        <w:rPr>
          <w:color w:val="413D85"/>
          <w:w w:val="115"/>
        </w:rPr>
        <w:t>collat­ eral sources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historical information.</w:t>
      </w:r>
    </w:p>
    <w:p>
      <w:pPr>
        <w:pStyle w:val="BodyText"/>
        <w:spacing w:line="271" w:lineRule="auto" w:before="177"/>
        <w:ind w:left="1165" w:hanging="2"/>
      </w:pPr>
      <w:r>
        <w:rPr>
          <w:color w:val="2F2A79"/>
          <w:w w:val="115"/>
        </w:rPr>
        <w:t>The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following</w:t>
      </w:r>
      <w:r>
        <w:rPr>
          <w:color w:val="2F2A79"/>
          <w:spacing w:val="-13"/>
          <w:w w:val="115"/>
        </w:rPr>
        <w:t> </w:t>
      </w:r>
      <w:r>
        <w:rPr>
          <w:color w:val="413D85"/>
          <w:w w:val="115"/>
        </w:rPr>
        <w:t>guidelines</w:t>
      </w:r>
      <w:r>
        <w:rPr>
          <w:color w:val="413D85"/>
          <w:spacing w:val="-3"/>
          <w:w w:val="115"/>
        </w:rPr>
        <w:t> </w:t>
      </w:r>
      <w:r>
        <w:rPr>
          <w:color w:val="2F2A79"/>
          <w:w w:val="115"/>
        </w:rPr>
        <w:t>pertain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assessment </w:t>
      </w:r>
      <w:r>
        <w:rPr>
          <w:color w:val="2F2A79"/>
          <w:spacing w:val="-2"/>
          <w:w w:val="115"/>
        </w:rPr>
        <w:t>protocols:</w:t>
      </w:r>
    </w:p>
    <w:p>
      <w:pPr>
        <w:pStyle w:val="ListParagraph"/>
        <w:numPr>
          <w:ilvl w:val="1"/>
          <w:numId w:val="2"/>
        </w:numPr>
        <w:tabs>
          <w:tab w:pos="1338" w:val="left" w:leader="none"/>
        </w:tabs>
        <w:spacing w:line="271" w:lineRule="auto" w:before="71" w:after="0"/>
        <w:ind w:left="1344" w:right="152" w:hanging="163"/>
        <w:jc w:val="left"/>
        <w:rPr>
          <w:color w:val="2F2A79"/>
          <w:sz w:val="20"/>
        </w:rPr>
      </w:pPr>
      <w:r>
        <w:rPr>
          <w:i/>
          <w:color w:val="2F2A79"/>
          <w:w w:val="115"/>
          <w:sz w:val="20"/>
        </w:rPr>
        <w:t>Purpose---ln</w:t>
      </w:r>
      <w:r>
        <w:rPr>
          <w:i/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pretrial </w:t>
      </w:r>
      <w:r>
        <w:rPr>
          <w:color w:val="2F2A79"/>
          <w:w w:val="115"/>
          <w:sz w:val="20"/>
        </w:rPr>
        <w:t>or diversion </w:t>
      </w:r>
      <w:r>
        <w:rPr>
          <w:color w:val="413D85"/>
          <w:w w:val="115"/>
          <w:sz w:val="20"/>
        </w:rPr>
        <w:t>settings, </w:t>
      </w:r>
      <w:r>
        <w:rPr>
          <w:color w:val="2F2A79"/>
          <w:w w:val="115"/>
          <w:sz w:val="20"/>
        </w:rPr>
        <w:t>assess for</w:t>
      </w:r>
      <w:r>
        <w:rPr>
          <w:color w:val="2F2A79"/>
          <w:w w:val="115"/>
          <w:sz w:val="20"/>
        </w:rPr>
        <w:t> linkage to the </w:t>
      </w:r>
      <w:r>
        <w:rPr>
          <w:color w:val="413D85"/>
          <w:w w:val="115"/>
          <w:sz w:val="20"/>
        </w:rPr>
        <w:t>community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and placement to different types of </w:t>
      </w:r>
      <w:r>
        <w:rPr>
          <w:color w:val="413D85"/>
          <w:w w:val="115"/>
          <w:sz w:val="20"/>
        </w:rPr>
        <w:t>services.</w:t>
      </w: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71" w:lineRule="auto" w:before="76" w:after="0"/>
        <w:ind w:left="1343" w:right="195" w:hanging="162"/>
        <w:jc w:val="both"/>
        <w:rPr>
          <w:color w:val="2F2A79"/>
          <w:sz w:val="20"/>
        </w:rPr>
      </w:pPr>
      <w:r>
        <w:rPr>
          <w:i/>
          <w:color w:val="2F2A79"/>
          <w:w w:val="120"/>
          <w:sz w:val="20"/>
        </w:rPr>
        <w:t>Content-In</w:t>
      </w:r>
      <w:r>
        <w:rPr>
          <w:i/>
          <w:color w:val="2F2A79"/>
          <w:spacing w:val="-7"/>
          <w:w w:val="120"/>
          <w:sz w:val="20"/>
        </w:rPr>
        <w:t> </w:t>
      </w:r>
      <w:r>
        <w:rPr>
          <w:color w:val="2F2A79"/>
          <w:w w:val="120"/>
          <w:sz w:val="20"/>
        </w:rPr>
        <w:t>all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settings, </w:t>
      </w:r>
      <w:r>
        <w:rPr>
          <w:color w:val="2F2A79"/>
          <w:w w:val="120"/>
          <w:sz w:val="20"/>
        </w:rPr>
        <w:t>deepen the infor­ </w:t>
      </w:r>
      <w:r>
        <w:rPr>
          <w:color w:val="2F2A79"/>
          <w:w w:val="115"/>
          <w:sz w:val="20"/>
        </w:rPr>
        <w:t>mation obtained </w:t>
      </w:r>
      <w:r>
        <w:rPr>
          <w:color w:val="413D85"/>
          <w:w w:val="115"/>
          <w:sz w:val="20"/>
        </w:rPr>
        <w:t>from </w:t>
      </w:r>
      <w:r>
        <w:rPr>
          <w:color w:val="2F2A79"/>
          <w:w w:val="115"/>
          <w:sz w:val="20"/>
        </w:rPr>
        <w:t>previous </w:t>
      </w:r>
      <w:r>
        <w:rPr>
          <w:color w:val="413D85"/>
          <w:w w:val="115"/>
          <w:sz w:val="20"/>
        </w:rPr>
        <w:t>screenings </w:t>
      </w:r>
      <w:r>
        <w:rPr>
          <w:color w:val="2F2A79"/>
          <w:w w:val="120"/>
          <w:sz w:val="20"/>
        </w:rPr>
        <w:t>(psychopathy,</w:t>
      </w:r>
      <w:r>
        <w:rPr>
          <w:color w:val="2F2A79"/>
          <w:w w:val="120"/>
          <w:sz w:val="20"/>
        </w:rPr>
        <w:t> antisocial).</w:t>
      </w:r>
    </w:p>
    <w:p>
      <w:pPr>
        <w:pStyle w:val="ListParagraph"/>
        <w:numPr>
          <w:ilvl w:val="1"/>
          <w:numId w:val="2"/>
        </w:numPr>
        <w:tabs>
          <w:tab w:pos="1337" w:val="left" w:leader="none"/>
        </w:tabs>
        <w:spacing w:line="271" w:lineRule="auto" w:before="71" w:after="0"/>
        <w:ind w:left="1334" w:right="0" w:hanging="153"/>
        <w:jc w:val="left"/>
        <w:rPr>
          <w:color w:val="2F2A79"/>
          <w:sz w:val="20"/>
        </w:rPr>
      </w:pPr>
      <w:r>
        <w:rPr>
          <w:i/>
          <w:color w:val="2F2A79"/>
          <w:w w:val="115"/>
          <w:sz w:val="20"/>
        </w:rPr>
        <w:t>Source---ln </w:t>
      </w:r>
      <w:r>
        <w:rPr>
          <w:color w:val="2F2A79"/>
          <w:w w:val="115"/>
          <w:sz w:val="20"/>
        </w:rPr>
        <w:t>pretrial or diversion </w:t>
      </w:r>
      <w:r>
        <w:rPr>
          <w:color w:val="413D85"/>
          <w:w w:val="115"/>
          <w:sz w:val="20"/>
        </w:rPr>
        <w:t>settings, seek </w:t>
      </w:r>
      <w:r>
        <w:rPr>
          <w:color w:val="2F2A79"/>
          <w:w w:val="115"/>
          <w:sz w:val="20"/>
        </w:rPr>
        <w:t>more </w:t>
      </w:r>
      <w:r>
        <w:rPr>
          <w:color w:val="413D85"/>
          <w:w w:val="115"/>
          <w:sz w:val="20"/>
        </w:rPr>
        <w:t>expansive</w:t>
      </w:r>
      <w:r>
        <w:rPr>
          <w:color w:val="413D85"/>
          <w:w w:val="115"/>
          <w:sz w:val="20"/>
        </w:rPr>
        <w:t> collateral </w:t>
      </w:r>
      <w:r>
        <w:rPr>
          <w:color w:val="2F2A79"/>
          <w:w w:val="115"/>
          <w:sz w:val="20"/>
        </w:rPr>
        <w:t>information from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2F2A79"/>
          <w:w w:val="115"/>
          <w:sz w:val="20"/>
        </w:rPr>
        <w:t>family and</w:t>
      </w:r>
      <w:r>
        <w:rPr>
          <w:color w:val="2F2A79"/>
          <w:spacing w:val="23"/>
          <w:w w:val="115"/>
          <w:sz w:val="20"/>
        </w:rPr>
        <w:t> </w:t>
      </w:r>
      <w:r>
        <w:rPr>
          <w:color w:val="413D85"/>
          <w:w w:val="115"/>
          <w:sz w:val="20"/>
        </w:rPr>
        <w:t>social</w:t>
      </w:r>
      <w:r>
        <w:rPr>
          <w:color w:val="413D85"/>
          <w:spacing w:val="-4"/>
          <w:w w:val="115"/>
          <w:sz w:val="20"/>
        </w:rPr>
        <w:t> </w:t>
      </w:r>
      <w:r>
        <w:rPr>
          <w:color w:val="413D85"/>
          <w:w w:val="115"/>
          <w:sz w:val="20"/>
        </w:rPr>
        <w:t>service staff. </w:t>
      </w:r>
      <w:r>
        <w:rPr>
          <w:color w:val="2F2A79"/>
          <w:w w:val="115"/>
          <w:sz w:val="20"/>
        </w:rPr>
        <w:t>In</w:t>
      </w:r>
      <w:r>
        <w:rPr>
          <w:color w:val="2F2A79"/>
          <w:w w:val="115"/>
          <w:sz w:val="20"/>
        </w:rPr>
        <w:t> jails, prisons, or community</w:t>
      </w:r>
      <w:r>
        <w:rPr>
          <w:color w:val="2F2A79"/>
          <w:w w:val="115"/>
          <w:sz w:val="20"/>
        </w:rPr>
        <w:t> supervision</w:t>
      </w:r>
      <w:r>
        <w:rPr>
          <w:color w:val="2F2A79"/>
          <w:w w:val="115"/>
          <w:sz w:val="20"/>
        </w:rPr>
        <w:t> </w:t>
      </w:r>
      <w:r>
        <w:rPr>
          <w:color w:val="413D85"/>
          <w:w w:val="115"/>
          <w:sz w:val="20"/>
        </w:rPr>
        <w:t>settings, </w:t>
      </w:r>
      <w:r>
        <w:rPr>
          <w:color w:val="2F2A79"/>
          <w:w w:val="115"/>
          <w:sz w:val="20"/>
        </w:rPr>
        <w:t>correctional officers and/or </w:t>
      </w:r>
      <w:r>
        <w:rPr>
          <w:color w:val="413D85"/>
          <w:w w:val="115"/>
          <w:sz w:val="20"/>
        </w:rPr>
        <w:t>collateral </w:t>
      </w:r>
      <w:r>
        <w:rPr>
          <w:color w:val="2F2A79"/>
          <w:w w:val="115"/>
          <w:sz w:val="20"/>
        </w:rPr>
        <w:t>offenders may be additional </w:t>
      </w:r>
      <w:r>
        <w:rPr>
          <w:color w:val="413D85"/>
          <w:w w:val="115"/>
          <w:sz w:val="20"/>
        </w:rPr>
        <w:t>sources </w:t>
      </w:r>
      <w:r>
        <w:rPr>
          <w:color w:val="2F2A79"/>
          <w:w w:val="115"/>
          <w:sz w:val="20"/>
        </w:rPr>
        <w:t>of </w:t>
      </w:r>
      <w:r>
        <w:rPr>
          <w:color w:val="2F2A79"/>
          <w:spacing w:val="-2"/>
          <w:w w:val="115"/>
          <w:sz w:val="20"/>
        </w:rPr>
        <w:t>information.</w:t>
      </w:r>
    </w:p>
    <w:p>
      <w:pPr>
        <w:pStyle w:val="BodyText"/>
        <w:spacing w:line="271" w:lineRule="auto" w:before="185"/>
        <w:ind w:left="1162" w:firstLine="4"/>
      </w:pPr>
      <w:r>
        <w:rPr>
          <w:color w:val="2F2A79"/>
          <w:w w:val="115"/>
        </w:rPr>
        <w:t>Once a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has identified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need </w:t>
      </w:r>
      <w:r>
        <w:rPr>
          <w:color w:val="2F2A79"/>
          <w:w w:val="115"/>
        </w:rPr>
        <w:t>for tr</w:t>
      </w:r>
      <w:r>
        <w:rPr>
          <w:color w:val="545091"/>
          <w:w w:val="115"/>
        </w:rPr>
        <w:t>e</w:t>
      </w:r>
      <w:r>
        <w:rPr>
          <w:color w:val="2F2A79"/>
          <w:w w:val="115"/>
        </w:rPr>
        <w:t>atment, </w:t>
      </w:r>
      <w:r>
        <w:rPr>
          <w:color w:val="413D85"/>
          <w:w w:val="115"/>
        </w:rPr>
        <w:t>assessments</w:t>
      </w:r>
      <w:r>
        <w:rPr>
          <w:color w:val="413D85"/>
          <w:w w:val="115"/>
        </w:rPr>
        <w:t> should </w:t>
      </w:r>
      <w:r>
        <w:rPr>
          <w:color w:val="2F2A79"/>
          <w:w w:val="115"/>
        </w:rPr>
        <w:t>be </w:t>
      </w:r>
      <w:r>
        <w:rPr>
          <w:color w:val="413D85"/>
          <w:w w:val="115"/>
        </w:rPr>
        <w:t>conducted </w:t>
      </w:r>
      <w:r>
        <w:rPr>
          <w:color w:val="2F2A79"/>
          <w:w w:val="115"/>
        </w:rPr>
        <w:t>before offenders are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given </w:t>
      </w:r>
      <w:r>
        <w:rPr>
          <w:color w:val="2F2A79"/>
          <w:w w:val="115"/>
        </w:rPr>
        <w:t>permanent</w:t>
      </w:r>
      <w:r>
        <w:rPr>
          <w:color w:val="2F2A79"/>
          <w:w w:val="115"/>
        </w:rPr>
        <w:t> place­ ments. Assessments feed into treatment</w:t>
      </w:r>
      <w:r>
        <w:rPr>
          <w:color w:val="2F2A79"/>
          <w:w w:val="115"/>
        </w:rPr>
        <w:t> plan­ ning, decisions about treatment intensity</w:t>
      </w:r>
      <w:r>
        <w:rPr>
          <w:color w:val="2F2A79"/>
          <w:w w:val="115"/>
        </w:rPr>
        <w:t> and services needed</w:t>
      </w:r>
      <w:r>
        <w:rPr>
          <w:color w:val="2F2A79"/>
          <w:w w:val="115"/>
        </w:rPr>
        <w:t> (e.g., treatment</w:t>
      </w:r>
      <w:r>
        <w:rPr>
          <w:color w:val="2F2A79"/>
          <w:w w:val="115"/>
        </w:rPr>
        <w:t> planning and matching),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re-entry</w:t>
      </w:r>
      <w:r>
        <w:rPr>
          <w:color w:val="2F2A79"/>
          <w:w w:val="115"/>
        </w:rPr>
        <w:t> and </w:t>
      </w:r>
      <w:r>
        <w:rPr>
          <w:color w:val="413D85"/>
          <w:w w:val="115"/>
        </w:rPr>
        <w:t>continuing care </w:t>
      </w:r>
      <w:r>
        <w:rPr>
          <w:color w:val="2F2A79"/>
          <w:spacing w:val="-2"/>
          <w:w w:val="115"/>
        </w:rPr>
        <w:t>plans.</w:t>
      </w:r>
    </w:p>
    <w:p>
      <w:pPr>
        <w:pStyle w:val="Heading3"/>
        <w:spacing w:before="73"/>
        <w:ind w:left="263" w:right="755" w:hanging="5"/>
      </w:pPr>
      <w:bookmarkStart w:name="_TOC_250004" w:id="11"/>
      <w:r>
        <w:rPr>
          <w:b w:val="0"/>
        </w:rPr>
        <w:br w:type="column"/>
      </w:r>
      <w:r>
        <w:rPr>
          <w:color w:val="2F2A79"/>
          <w:w w:val="105"/>
        </w:rPr>
        <w:t>Key Issues Related to Screening and </w:t>
      </w:r>
      <w:bookmarkEnd w:id="11"/>
      <w:r>
        <w:rPr>
          <w:color w:val="2F2A79"/>
          <w:spacing w:val="-2"/>
          <w:w w:val="105"/>
        </w:rPr>
        <w:t>Assessment</w:t>
      </w:r>
    </w:p>
    <w:p>
      <w:pPr>
        <w:pStyle w:val="BodyText"/>
        <w:spacing w:line="273" w:lineRule="auto" w:before="87"/>
        <w:ind w:left="263" w:right="724" w:hanging="5"/>
        <w:jc w:val="both"/>
      </w:pPr>
      <w:r>
        <w:rPr>
          <w:color w:val="2F2A79"/>
          <w:w w:val="110"/>
        </w:rPr>
        <w:t>The</w:t>
      </w:r>
      <w:r>
        <w:rPr>
          <w:color w:val="2F2A79"/>
          <w:w w:val="110"/>
        </w:rPr>
        <w:t> distinctions between </w:t>
      </w:r>
      <w:r>
        <w:rPr>
          <w:color w:val="413D85"/>
          <w:w w:val="110"/>
        </w:rPr>
        <w:t>screening </w:t>
      </w:r>
      <w:r>
        <w:rPr>
          <w:color w:val="2F2A79"/>
          <w:w w:val="110"/>
        </w:rPr>
        <w:t>and</w:t>
      </w:r>
      <w:r>
        <w:rPr>
          <w:color w:val="2F2A79"/>
          <w:w w:val="110"/>
        </w:rPr>
        <w:t> assess­ ment are</w:t>
      </w:r>
      <w:r>
        <w:rPr>
          <w:color w:val="2F2A79"/>
          <w:w w:val="110"/>
        </w:rPr>
        <w:t> defined above. This</w:t>
      </w:r>
      <w:r>
        <w:rPr>
          <w:color w:val="2F2A79"/>
          <w:spacing w:val="-1"/>
          <w:w w:val="110"/>
        </w:rPr>
        <w:t> </w:t>
      </w:r>
      <w:r>
        <w:rPr>
          <w:color w:val="413D85"/>
          <w:w w:val="110"/>
        </w:rPr>
        <w:t>section </w:t>
      </w:r>
      <w:r>
        <w:rPr>
          <w:color w:val="2F2A79"/>
          <w:w w:val="110"/>
        </w:rPr>
        <w:t>highlights key issues relevant to both.</w:t>
      </w:r>
    </w:p>
    <w:p>
      <w:pPr>
        <w:pStyle w:val="BodyText"/>
        <w:rPr>
          <w:sz w:val="32"/>
        </w:rPr>
      </w:pPr>
    </w:p>
    <w:p>
      <w:pPr>
        <w:pStyle w:val="Heading5"/>
        <w:ind w:left="265"/>
        <w:jc w:val="both"/>
      </w:pPr>
      <w:r>
        <w:rPr>
          <w:color w:val="2F2A79"/>
          <w:w w:val="105"/>
        </w:rPr>
        <w:t>Accuracy</w:t>
      </w:r>
      <w:r>
        <w:rPr>
          <w:color w:val="2F2A79"/>
          <w:spacing w:val="-4"/>
          <w:w w:val="105"/>
        </w:rPr>
        <w:t> </w:t>
      </w:r>
      <w:r>
        <w:rPr>
          <w:color w:val="2F2A79"/>
          <w:w w:val="105"/>
        </w:rPr>
        <w:t>of</w:t>
      </w:r>
      <w:r>
        <w:rPr>
          <w:color w:val="2F2A79"/>
          <w:spacing w:val="17"/>
          <w:w w:val="105"/>
        </w:rPr>
        <w:t> </w:t>
      </w:r>
      <w:r>
        <w:rPr>
          <w:color w:val="2F2A79"/>
          <w:spacing w:val="-2"/>
          <w:w w:val="105"/>
        </w:rPr>
        <w:t>Information</w:t>
      </w:r>
    </w:p>
    <w:p>
      <w:pPr>
        <w:pStyle w:val="BodyText"/>
        <w:spacing w:line="271" w:lineRule="auto" w:before="107"/>
        <w:ind w:left="253" w:right="755" w:firstLine="6"/>
      </w:pPr>
      <w:r>
        <w:rPr>
          <w:color w:val="413D85"/>
          <w:w w:val="115"/>
        </w:rPr>
        <w:t>Accuracy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 infor­ mation is clearly dependent</w:t>
      </w:r>
      <w:r>
        <w:rPr>
          <w:color w:val="2F2A79"/>
          <w:w w:val="115"/>
        </w:rPr>
        <w:t> on the honesty of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offender.</w:t>
      </w:r>
      <w:r>
        <w:rPr>
          <w:color w:val="2F2A79"/>
          <w:w w:val="115"/>
        </w:rPr>
        <w:t> It</w:t>
      </w:r>
      <w:r>
        <w:rPr>
          <w:color w:val="2F2A79"/>
          <w:w w:val="115"/>
        </w:rPr>
        <w:t> is </w:t>
      </w:r>
      <w:r>
        <w:rPr>
          <w:color w:val="413D85"/>
          <w:w w:val="115"/>
        </w:rPr>
        <w:t>critical </w:t>
      </w:r>
      <w:r>
        <w:rPr>
          <w:color w:val="2F2A79"/>
          <w:w w:val="115"/>
        </w:rPr>
        <w:t>to administer </w:t>
      </w:r>
      <w:r>
        <w:rPr>
          <w:color w:val="413D85"/>
          <w:w w:val="115"/>
        </w:rPr>
        <w:t>screening and</w:t>
      </w:r>
      <w:r>
        <w:rPr>
          <w:color w:val="413D85"/>
          <w:w w:val="115"/>
        </w:rPr>
        <w:t> assessment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instruments in a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way that </w:t>
      </w:r>
      <w:r>
        <w:rPr>
          <w:color w:val="413D85"/>
          <w:w w:val="115"/>
        </w:rPr>
        <w:t>encourages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honest answers.</w:t>
      </w:r>
      <w:r>
        <w:rPr>
          <w:color w:val="2F2A79"/>
          <w:w w:val="115"/>
        </w:rPr>
        <w:t> The consequences</w:t>
      </w:r>
      <w:r>
        <w:rPr>
          <w:color w:val="2F2A79"/>
          <w:w w:val="115"/>
        </w:rPr>
        <w:t> of honest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dishonest responses should be clarified,</w:t>
      </w:r>
      <w:r>
        <w:rPr>
          <w:color w:val="2F2A79"/>
          <w:w w:val="115"/>
        </w:rPr>
        <w:t> and the </w:t>
      </w:r>
      <w:r>
        <w:rPr>
          <w:color w:val="413D85"/>
          <w:w w:val="115"/>
        </w:rPr>
        <w:t>setting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the screening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be important </w:t>
      </w:r>
      <w:r>
        <w:rPr>
          <w:color w:val="413D85"/>
          <w:w w:val="115"/>
        </w:rPr>
        <w:t>in </w:t>
      </w:r>
      <w:r>
        <w:rPr>
          <w:color w:val="2F2A79"/>
          <w:w w:val="115"/>
        </w:rPr>
        <w:t>this regard (Knight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2002). Some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factors </w:t>
      </w:r>
      <w:r>
        <w:rPr>
          <w:color w:val="2F2A79"/>
          <w:w w:val="115"/>
        </w:rPr>
        <w:t>that </w:t>
      </w:r>
      <w:r>
        <w:rPr>
          <w:color w:val="413D85"/>
          <w:w w:val="115"/>
        </w:rPr>
        <w:t>contribute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greater</w:t>
      </w:r>
      <w:r>
        <w:rPr>
          <w:color w:val="413D85"/>
          <w:w w:val="115"/>
        </w:rPr>
        <w:t> accuracy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responses include using </w:t>
      </w:r>
      <w:r>
        <w:rPr>
          <w:color w:val="413D85"/>
          <w:w w:val="115"/>
        </w:rPr>
        <w:t>collateral </w:t>
      </w:r>
      <w:r>
        <w:rPr>
          <w:color w:val="2F2A79"/>
          <w:w w:val="115"/>
        </w:rPr>
        <w:t>information,</w:t>
      </w:r>
      <w:r>
        <w:rPr>
          <w:color w:val="2F2A79"/>
          <w:w w:val="115"/>
        </w:rPr>
        <w:t> using concurrent</w:t>
      </w:r>
      <w:r>
        <w:rPr>
          <w:color w:val="2F2A79"/>
          <w:w w:val="115"/>
        </w:rPr>
        <w:t> drug testing, and</w:t>
      </w:r>
      <w:r>
        <w:rPr>
          <w:color w:val="2F2A79"/>
          <w:w w:val="115"/>
        </w:rPr>
        <w:t> reviewing with the</w:t>
      </w:r>
      <w:r>
        <w:rPr>
          <w:color w:val="2F2A79"/>
          <w:w w:val="115"/>
        </w:rPr>
        <w:t> offender</w:t>
      </w:r>
      <w:r>
        <w:rPr>
          <w:color w:val="2F2A79"/>
          <w:w w:val="115"/>
        </w:rPr>
        <w:t> the purposes of information obtained</w:t>
      </w:r>
      <w:r>
        <w:rPr>
          <w:color w:val="2F2A79"/>
          <w:w w:val="115"/>
        </w:rPr>
        <w:t> during screening and</w:t>
      </w:r>
      <w:r>
        <w:rPr>
          <w:color w:val="2F2A79"/>
          <w:w w:val="115"/>
        </w:rPr>
        <w:t> assessment.</w:t>
      </w:r>
    </w:p>
    <w:p>
      <w:pPr>
        <w:pStyle w:val="BodyText"/>
        <w:spacing w:line="271" w:lineRule="auto" w:before="187"/>
        <w:ind w:left="263" w:right="755" w:hanging="3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contexts</w:t>
      </w:r>
      <w:r>
        <w:rPr>
          <w:color w:val="2F2A79"/>
          <w:w w:val="115"/>
        </w:rPr>
        <w:t> (e.g., pretrial and presen­ tence </w:t>
      </w:r>
      <w:r>
        <w:rPr>
          <w:color w:val="413D85"/>
          <w:w w:val="115"/>
        </w:rPr>
        <w:t>settings), </w:t>
      </w:r>
      <w:r>
        <w:rPr>
          <w:color w:val="2F2A79"/>
          <w:w w:val="115"/>
        </w:rPr>
        <w:t>off</w:t>
      </w:r>
      <w:r>
        <w:rPr>
          <w:color w:val="413D85"/>
          <w:w w:val="115"/>
        </w:rPr>
        <w:t>enders </w:t>
      </w:r>
      <w:r>
        <w:rPr>
          <w:color w:val="2F2A79"/>
          <w:w w:val="115"/>
        </w:rPr>
        <w:t>are often concerned that screening and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assessment</w:t>
      </w:r>
      <w:r>
        <w:rPr>
          <w:color w:val="2F2A79"/>
          <w:w w:val="115"/>
        </w:rPr>
        <w:t> results will be used against</w:t>
      </w:r>
      <w:r>
        <w:rPr>
          <w:color w:val="2F2A79"/>
          <w:w w:val="115"/>
        </w:rPr>
        <w:t> them; for </w:t>
      </w:r>
      <w:r>
        <w:rPr>
          <w:color w:val="413D85"/>
          <w:w w:val="115"/>
        </w:rPr>
        <w:t>example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coerce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them into a long-term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program.</w:t>
      </w:r>
    </w:p>
    <w:p>
      <w:pPr>
        <w:pStyle w:val="BodyText"/>
        <w:spacing w:line="276" w:lineRule="auto" w:before="3"/>
        <w:ind w:left="254" w:right="755" w:firstLine="5"/>
      </w:pPr>
      <w:r>
        <w:rPr>
          <w:color w:val="2F2A79"/>
          <w:w w:val="115"/>
        </w:rPr>
        <w:t>The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individual may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also want to avoid being labeled as having an</w:t>
      </w:r>
      <w:r>
        <w:rPr>
          <w:color w:val="2F2A79"/>
          <w:w w:val="115"/>
        </w:rPr>
        <w:t> addiction problem.</w:t>
      </w:r>
    </w:p>
    <w:p>
      <w:pPr>
        <w:pStyle w:val="BodyText"/>
        <w:spacing w:line="268" w:lineRule="auto"/>
        <w:ind w:left="1421" w:right="755" w:hanging="1159"/>
      </w:pPr>
      <w:r>
        <w:rPr/>
        <w:pict>
          <v:shape style="position:absolute;margin-left:58.02pt;margin-top:33.924732pt;width:307.2pt;height:192.25pt;mso-position-horizontal-relative:page;mso-position-vertical-relative:paragraph;z-index:-16855552" type="#_x0000_t202" id="docshape38" filled="true" fillcolor="#211d71" stroked="true" strokeweight=".48pt" strokecolor="#7671a7">
            <v:textbox inset="0,0,0,0">
              <w:txbxContent>
                <w:p>
                  <w:pPr>
                    <w:spacing w:before="35"/>
                    <w:ind w:left="1266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0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31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1137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Screening</w:t>
                  </w:r>
                  <w:r>
                    <w:rPr>
                      <w:rFonts w:ascii="Arial"/>
                      <w:b/>
                      <w:color w:val="FFFFFF"/>
                      <w:spacing w:val="50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70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Assessment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2" w:val="left" w:leader="none"/>
                    </w:tabs>
                    <w:spacing w:line="259" w:lineRule="auto" w:before="136"/>
                    <w:ind w:left="306" w:right="147" w:hanging="180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It is critical to</w:t>
                  </w:r>
                  <w:r>
                    <w:rPr>
                      <w:rFonts w:ascii="Arial" w:hAnsi="Arial"/>
                      <w:color w:val="FFFFFF"/>
                      <w:spacing w:val="37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administer screening and assessment instruments in a way</w:t>
                  </w:r>
                  <w:r>
                    <w:rPr>
                      <w:rFonts w:ascii="Arial" w:hAns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that encourages honesty. Offenders often think the results of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these screenings will be used against them and may try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skew the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results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influ­ ence the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outcome of a trial.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2" w:val="left" w:leader="none"/>
                    </w:tabs>
                    <w:spacing w:line="256" w:lineRule="auto" w:before="70"/>
                    <w:ind w:left="304" w:right="745" w:hanging="178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sz w:val="21"/>
                    </w:rPr>
                    <w:t>The consequences of</w:t>
                  </w:r>
                  <w:r>
                    <w:rPr>
                      <w:rFonts w:ascii="Arial"/>
                      <w:color w:val="FFFFFF"/>
                      <w:spacing w:val="4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z w:val="21"/>
                    </w:rPr>
                    <w:t>honest or dishonest responses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should be clarified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with the offender.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286" w:val="left" w:leader="none"/>
                    </w:tabs>
                    <w:spacing w:line="259" w:lineRule="auto" w:before="74"/>
                    <w:ind w:left="304" w:right="269" w:hanging="178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 should use available collateral information, such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1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drug</w:t>
                  </w:r>
                  <w:r>
                    <w:rPr>
                      <w:rFonts w:ascii="Arial"/>
                      <w:color w:val="FFFFFF"/>
                      <w:spacing w:val="-1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testing results,</w:t>
                  </w:r>
                  <w:r>
                    <w:rPr>
                      <w:rFonts w:ascii="Arial"/>
                      <w:color w:val="FFFFFF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verify</w:t>
                  </w:r>
                  <w:r>
                    <w:rPr>
                      <w:rFonts w:ascii="Arial"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 accuracy of</w:t>
                  </w:r>
                  <w:r>
                    <w:rPr>
                      <w:rFonts w:ascii="Arial"/>
                      <w:color w:val="FFFFFF"/>
                      <w:spacing w:val="1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information.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Conversely,</w:t>
      </w:r>
      <w:r>
        <w:rPr>
          <w:color w:val="2F2A79"/>
          <w:w w:val="115"/>
        </w:rPr>
        <w:t> an</w:t>
      </w:r>
      <w:r>
        <w:rPr>
          <w:color w:val="2F2A79"/>
          <w:w w:val="115"/>
        </w:rPr>
        <w:t> offender may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purposely</w:t>
      </w:r>
      <w:r>
        <w:rPr>
          <w:color w:val="2F2A79"/>
          <w:w w:val="115"/>
        </w:rPr>
        <w:t> try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skew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results to influence</w:t>
      </w:r>
      <w:r>
        <w:rPr>
          <w:color w:val="2F2A79"/>
          <w:w w:val="115"/>
        </w:rPr>
        <w:t> the outcome of trial, </w:t>
      </w:r>
      <w:r>
        <w:rPr>
          <w:color w:val="413D85"/>
          <w:w w:val="115"/>
        </w:rPr>
        <w:t>sentencing, </w:t>
      </w:r>
      <w:r>
        <w:rPr>
          <w:color w:val="2F2A79"/>
          <w:w w:val="115"/>
        </w:rPr>
        <w:t>or placement in </w:t>
      </w:r>
      <w:r>
        <w:rPr>
          <w:color w:val="413D85"/>
          <w:w w:val="115"/>
        </w:rPr>
        <w:t>custody </w:t>
      </w:r>
      <w:r>
        <w:rPr>
          <w:color w:val="2F2A79"/>
          <w:w w:val="115"/>
        </w:rPr>
        <w:t>and/or treatment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settings.</w:t>
      </w:r>
      <w:r>
        <w:rPr>
          <w:color w:val="413D85"/>
          <w:w w:val="115"/>
        </w:rPr>
        <w:t> </w:t>
      </w:r>
      <w:r>
        <w:rPr>
          <w:color w:val="2F2A79"/>
          <w:w w:val="115"/>
          <w:sz w:val="22"/>
        </w:rPr>
        <w:t>It </w:t>
      </w:r>
      <w:r>
        <w:rPr>
          <w:color w:val="2F2A79"/>
          <w:w w:val="115"/>
        </w:rPr>
        <w:t>is impor- tant for those administering screening 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to rec­ ognize the</w:t>
      </w:r>
      <w:r>
        <w:rPr>
          <w:color w:val="2F2A79"/>
          <w:w w:val="115"/>
        </w:rPr>
        <w:t> factors that mayinflu­ </w:t>
      </w:r>
      <w:r>
        <w:rPr>
          <w:color w:val="413D85"/>
          <w:w w:val="115"/>
        </w:rPr>
        <w:t>ence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accurate disclosure of information,</w:t>
      </w:r>
      <w:r>
        <w:rPr>
          <w:color w:val="2F2A79"/>
          <w:w w:val="115"/>
        </w:rPr>
        <w:t> and to </w:t>
      </w:r>
      <w:r>
        <w:rPr>
          <w:color w:val="413D85"/>
          <w:w w:val="115"/>
        </w:rPr>
        <w:t>craft </w:t>
      </w:r>
      <w:r>
        <w:rPr>
          <w:color w:val="2F2A79"/>
          <w:w w:val="115"/>
        </w:rPr>
        <w:t>their findings</w:t>
      </w:r>
      <w:r>
        <w:rPr>
          <w:color w:val="2F2A79"/>
          <w:w w:val="115"/>
        </w:rPr>
        <w:t> accordingly.</w:t>
      </w:r>
    </w:p>
    <w:p>
      <w:pPr>
        <w:pStyle w:val="BodyText"/>
        <w:spacing w:line="271" w:lineRule="auto" w:before="178"/>
        <w:ind w:left="1423" w:right="670" w:firstLine="4"/>
      </w:pPr>
      <w:r>
        <w:rPr>
          <w:color w:val="2F2A79"/>
          <w:w w:val="115"/>
        </w:rPr>
        <w:t>Unless potential </w:t>
      </w:r>
      <w:r>
        <w:rPr>
          <w:color w:val="413D85"/>
          <w:w w:val="115"/>
        </w:rPr>
        <w:t>concerns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related to the </w:t>
      </w:r>
      <w:r>
        <w:rPr>
          <w:color w:val="413D85"/>
          <w:w w:val="115"/>
        </w:rPr>
        <w:t>screening and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assessment process are</w:t>
      </w:r>
      <w:r>
        <w:rPr>
          <w:color w:val="2F2A79"/>
          <w:w w:val="115"/>
        </w:rPr>
        <w:t> addressed</w:t>
      </w:r>
      <w:r>
        <w:rPr>
          <w:color w:val="2F2A79"/>
          <w:w w:val="115"/>
        </w:rPr>
        <w:t> directly, it is unlikely</w:t>
      </w:r>
      <w:r>
        <w:rPr>
          <w:color w:val="2F2A79"/>
          <w:w w:val="115"/>
        </w:rPr>
        <w:t> that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and assessment</w:t>
      </w:r>
      <w:r>
        <w:rPr>
          <w:color w:val="2F2A79"/>
          <w:w w:val="115"/>
        </w:rPr>
        <w:t> results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will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provide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an</w:t>
      </w:r>
    </w:p>
    <w:p>
      <w:pPr>
        <w:spacing w:after="0" w:line="271" w:lineRule="auto"/>
        <w:sectPr>
          <w:pgSz w:w="12240" w:h="15840"/>
          <w:pgMar w:header="0" w:footer="954" w:top="1300" w:bottom="1160" w:left="600" w:right="860"/>
          <w:cols w:num="2" w:equalWidth="0">
            <w:col w:w="5494" w:space="40"/>
            <w:col w:w="5246"/>
          </w:cols>
        </w:sectPr>
      </w:pPr>
    </w:p>
    <w:p>
      <w:pPr>
        <w:pStyle w:val="BodyText"/>
        <w:spacing w:line="276" w:lineRule="auto" w:before="74"/>
        <w:ind w:left="686"/>
      </w:pPr>
      <w:r>
        <w:rPr>
          <w:color w:val="2F2A79"/>
          <w:w w:val="115"/>
        </w:rPr>
        <w:t>accurate</w:t>
      </w:r>
      <w:r>
        <w:rPr>
          <w:color w:val="2F2A79"/>
          <w:w w:val="115"/>
        </w:rPr>
        <w:t> picture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offender's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problems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needs.</w:t>
      </w:r>
    </w:p>
    <w:p>
      <w:pPr>
        <w:pStyle w:val="BodyText"/>
        <w:spacing w:line="268" w:lineRule="auto"/>
        <w:ind w:left="675" w:right="54" w:firstLine="10"/>
      </w:pPr>
      <w:r>
        <w:rPr>
          <w:color w:val="2F2A79"/>
          <w:w w:val="115"/>
        </w:rPr>
        <w:t>Offenders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be briefed in </w:t>
      </w:r>
      <w:r>
        <w:rPr>
          <w:color w:val="3F3D83"/>
          <w:w w:val="115"/>
        </w:rPr>
        <w:t>advance </w:t>
      </w:r>
      <w:r>
        <w:rPr>
          <w:color w:val="2F2A79"/>
          <w:w w:val="115"/>
        </w:rPr>
        <w:t>regarding who will have access to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 information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how the information</w:t>
      </w:r>
      <w:r>
        <w:rPr>
          <w:color w:val="2F2A79"/>
          <w:w w:val="115"/>
        </w:rPr>
        <w:t> will be</w:t>
      </w:r>
      <w:r>
        <w:rPr>
          <w:color w:val="2F2A79"/>
          <w:w w:val="115"/>
        </w:rPr>
        <w:t> used.</w:t>
      </w:r>
      <w:r>
        <w:rPr>
          <w:color w:val="2F2A79"/>
          <w:w w:val="115"/>
        </w:rPr>
        <w:t> Counselors</w:t>
      </w:r>
      <w:r>
        <w:rPr>
          <w:color w:val="2F2A79"/>
          <w:w w:val="115"/>
        </w:rPr>
        <w:t> and criminal justice professionals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also clearly </w:t>
      </w:r>
      <w:r>
        <w:rPr>
          <w:color w:val="3F3D83"/>
          <w:w w:val="115"/>
        </w:rPr>
        <w:t>indicate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their own role </w:t>
      </w:r>
      <w:r>
        <w:rPr>
          <w:color w:val="3F3D83"/>
          <w:w w:val="115"/>
        </w:rPr>
        <w:t>in </w:t>
      </w:r>
      <w:r>
        <w:rPr>
          <w:color w:val="2F2A79"/>
          <w:w w:val="115"/>
        </w:rPr>
        <w:t>the informa­ tion </w:t>
      </w:r>
      <w:r>
        <w:rPr>
          <w:color w:val="3F3D83"/>
          <w:w w:val="115"/>
        </w:rPr>
        <w:t>gathering </w:t>
      </w:r>
      <w:r>
        <w:rPr>
          <w:color w:val="2F2A79"/>
          <w:w w:val="115"/>
        </w:rPr>
        <w:t>process.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2"/>
        </w:rPr>
        <w:t>It </w:t>
      </w:r>
      <w:r>
        <w:rPr>
          <w:color w:val="2F2A79"/>
          <w:w w:val="115"/>
        </w:rPr>
        <w:t>may also help to address myths regarding </w:t>
      </w:r>
      <w:r>
        <w:rPr>
          <w:color w:val="3F3D83"/>
          <w:w w:val="115"/>
        </w:rPr>
        <w:t>court-ordered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other mandated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and treatment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pro­ gram </w:t>
      </w:r>
      <w:r>
        <w:rPr>
          <w:color w:val="2F2A79"/>
          <w:w w:val="115"/>
        </w:rPr>
        <w:t>requirements,</w:t>
      </w:r>
      <w:r>
        <w:rPr>
          <w:color w:val="2F2A79"/>
          <w:w w:val="115"/>
        </w:rPr>
        <w:t> and to describe the bene­ fits of</w:t>
      </w:r>
      <w:r>
        <w:rPr>
          <w:color w:val="2F2A79"/>
          <w:w w:val="115"/>
        </w:rPr>
        <w:t> participating in treatment.</w:t>
      </w:r>
      <w:r>
        <w:rPr>
          <w:color w:val="2F2A79"/>
          <w:w w:val="115"/>
        </w:rPr>
        <w:t> Counselors working </w:t>
      </w:r>
      <w:r>
        <w:rPr>
          <w:color w:val="3F3D83"/>
          <w:w w:val="115"/>
        </w:rPr>
        <w:t>in</w:t>
      </w:r>
      <w:r>
        <w:rPr>
          <w:color w:val="3F3D83"/>
          <w:w w:val="115"/>
        </w:rPr>
        <w:t> criminal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settings should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also </w:t>
      </w:r>
      <w:r>
        <w:rPr>
          <w:color w:val="3F3D83"/>
          <w:w w:val="115"/>
        </w:rPr>
        <w:t>be </w:t>
      </w:r>
      <w:r>
        <w:rPr>
          <w:color w:val="2F2A79"/>
          <w:w w:val="115"/>
        </w:rPr>
        <w:t>aware of issues related</w:t>
      </w:r>
      <w:r>
        <w:rPr>
          <w:color w:val="2F2A79"/>
          <w:w w:val="115"/>
        </w:rPr>
        <w:t> to</w:t>
      </w:r>
      <w:r>
        <w:rPr>
          <w:color w:val="2F2A79"/>
          <w:spacing w:val="-7"/>
          <w:w w:val="115"/>
        </w:rPr>
        <w:t> </w:t>
      </w:r>
      <w:r>
        <w:rPr>
          <w:color w:val="3F3D83"/>
          <w:w w:val="115"/>
        </w:rPr>
        <w:t>confidential­ </w:t>
      </w:r>
      <w:r>
        <w:rPr>
          <w:color w:val="2F2A79"/>
          <w:w w:val="115"/>
        </w:rPr>
        <w:t>ity and</w:t>
      </w:r>
      <w:r>
        <w:rPr>
          <w:color w:val="2F2A79"/>
          <w:w w:val="115"/>
        </w:rPr>
        <w:t> informed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consent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context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(see CSAT 2004).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5"/>
        <w:spacing w:before="137"/>
        <w:ind w:left="680"/>
      </w:pPr>
      <w:r>
        <w:rPr>
          <w:color w:val="2F2A79"/>
          <w:w w:val="110"/>
        </w:rPr>
        <w:t>Continuity</w:t>
      </w:r>
      <w:r>
        <w:rPr>
          <w:color w:val="2F2A79"/>
          <w:spacing w:val="15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33"/>
          <w:w w:val="110"/>
        </w:rPr>
        <w:t> </w:t>
      </w:r>
      <w:r>
        <w:rPr>
          <w:color w:val="2F2A79"/>
          <w:spacing w:val="-2"/>
          <w:w w:val="110"/>
        </w:rPr>
        <w:t>Information</w:t>
      </w:r>
    </w:p>
    <w:p>
      <w:pPr>
        <w:pStyle w:val="BodyText"/>
        <w:spacing w:line="271" w:lineRule="auto" w:before="107"/>
        <w:ind w:left="681" w:right="153" w:firstLine="4"/>
      </w:pPr>
      <w:r>
        <w:rPr>
          <w:color w:val="2F2A79"/>
          <w:w w:val="115"/>
        </w:rPr>
        <w:t>Screening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assessment</w:t>
      </w:r>
      <w:r>
        <w:rPr>
          <w:color w:val="2F2A79"/>
          <w:w w:val="115"/>
        </w:rPr>
        <w:t>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not </w:t>
      </w:r>
      <w:r>
        <w:rPr>
          <w:color w:val="3F3D83"/>
          <w:w w:val="115"/>
        </w:rPr>
        <w:t>single </w:t>
      </w:r>
      <w:r>
        <w:rPr>
          <w:color w:val="2F2A79"/>
          <w:w w:val="115"/>
        </w:rPr>
        <w:t>events but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continuous</w:t>
      </w:r>
      <w:r>
        <w:rPr>
          <w:color w:val="2F2A79"/>
          <w:w w:val="115"/>
        </w:rPr>
        <w:t> processes</w:t>
      </w:r>
      <w:r>
        <w:rPr>
          <w:color w:val="2F2A79"/>
          <w:w w:val="115"/>
        </w:rPr>
        <w:t> that can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be repeated</w:t>
      </w:r>
      <w:r>
        <w:rPr>
          <w:color w:val="2F2A79"/>
          <w:w w:val="115"/>
        </w:rPr>
        <w:t> by a </w:t>
      </w:r>
      <w:r>
        <w:rPr>
          <w:color w:val="3F3D83"/>
          <w:w w:val="115"/>
        </w:rPr>
        <w:t>variety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professionals</w:t>
      </w:r>
      <w:r>
        <w:rPr>
          <w:color w:val="2F2A79"/>
          <w:w w:val="115"/>
        </w:rPr>
        <w:t> in a </w:t>
      </w:r>
      <w:r>
        <w:rPr>
          <w:color w:val="3F3D83"/>
          <w:w w:val="115"/>
        </w:rPr>
        <w:t>variety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settings </w:t>
      </w:r>
      <w:r>
        <w:rPr>
          <w:color w:val="2F2A79"/>
          <w:w w:val="115"/>
        </w:rPr>
        <w:t>(CSAT 1994a). Efforts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be made to </w:t>
      </w:r>
      <w:r>
        <w:rPr>
          <w:color w:val="3F3D83"/>
          <w:w w:val="115"/>
        </w:rPr>
        <w:t>ensure </w:t>
      </w:r>
      <w:r>
        <w:rPr>
          <w:color w:val="2F2A79"/>
          <w:w w:val="115"/>
        </w:rPr>
        <w:t>the </w:t>
      </w:r>
      <w:r>
        <w:rPr>
          <w:color w:val="3F3D83"/>
          <w:w w:val="115"/>
        </w:rPr>
        <w:t>continuity </w:t>
      </w:r>
      <w:r>
        <w:rPr>
          <w:color w:val="2F2A79"/>
          <w:w w:val="115"/>
        </w:rPr>
        <w:t>of the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information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to preserve</w:t>
      </w:r>
      <w:r>
        <w:rPr>
          <w:color w:val="2F2A79"/>
          <w:w w:val="115"/>
        </w:rPr>
        <w:t> the rights of the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client. Ongoing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communication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data</w:t>
      </w:r>
    </w:p>
    <w:p>
      <w:pPr>
        <w:pStyle w:val="BodyText"/>
        <w:spacing w:line="271" w:lineRule="auto" w:before="7"/>
        <w:ind w:left="677" w:right="38" w:firstLine="5"/>
      </w:pPr>
      <w:r>
        <w:rPr>
          <w:color w:val="3F3D83"/>
          <w:w w:val="115"/>
        </w:rPr>
        <w:t>sharing </w:t>
      </w:r>
      <w:r>
        <w:rPr>
          <w:color w:val="2F2A79"/>
          <w:w w:val="115"/>
        </w:rPr>
        <w:t>are important</w:t>
      </w:r>
      <w:r>
        <w:rPr>
          <w:color w:val="2F2A79"/>
          <w:w w:val="115"/>
        </w:rPr>
        <w:t> aspects of the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process.</w:t>
      </w:r>
      <w:r>
        <w:rPr>
          <w:color w:val="2F2A79"/>
          <w:w w:val="115"/>
        </w:rPr>
        <w:t> Substance abuse treatment</w:t>
      </w:r>
      <w:r>
        <w:rPr>
          <w:color w:val="2F2A79"/>
          <w:w w:val="115"/>
        </w:rPr>
        <w:t> and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 staff, at </w:t>
      </w:r>
      <w:r>
        <w:rPr>
          <w:color w:val="2F2A79"/>
          <w:w w:val="115"/>
        </w:rPr>
        <w:t>all </w:t>
      </w:r>
      <w:r>
        <w:rPr>
          <w:color w:val="3F3D83"/>
          <w:w w:val="115"/>
        </w:rPr>
        <w:t>points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process, </w:t>
      </w:r>
      <w:r>
        <w:rPr>
          <w:color w:val="2F2A79"/>
          <w:w w:val="115"/>
        </w:rPr>
        <w:t>need to pass on information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obtained from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assessment.</w:t>
      </w:r>
      <w:r>
        <w:rPr>
          <w:color w:val="2F2A79"/>
          <w:w w:val="115"/>
        </w:rPr>
        <w:t> Key information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be </w:t>
      </w:r>
      <w:r>
        <w:rPr>
          <w:color w:val="3F3D83"/>
          <w:w w:val="115"/>
        </w:rPr>
        <w:t>summarized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consolidated</w:t>
      </w:r>
      <w:r>
        <w:rPr>
          <w:color w:val="2F2A79"/>
          <w:w w:val="115"/>
        </w:rPr>
        <w:t> using a brief format, but this information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be maintained in </w:t>
      </w:r>
      <w:r>
        <w:rPr>
          <w:color w:val="3F3D83"/>
          <w:w w:val="115"/>
        </w:rPr>
        <w:t>a case </w:t>
      </w:r>
      <w:r>
        <w:rPr>
          <w:color w:val="2F2A79"/>
          <w:w w:val="115"/>
        </w:rPr>
        <w:t>file-even </w:t>
      </w:r>
      <w:r>
        <w:rPr>
          <w:color w:val="3F3D83"/>
          <w:w w:val="115"/>
        </w:rPr>
        <w:t>if </w:t>
      </w:r>
      <w:r>
        <w:rPr>
          <w:color w:val="2F2A79"/>
          <w:w w:val="115"/>
        </w:rPr>
        <w:t>a client does not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go </w:t>
      </w:r>
      <w:r>
        <w:rPr>
          <w:color w:val="2F2A79"/>
          <w:w w:val="115"/>
        </w:rPr>
        <w:t>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criminal prosecution-so </w:t>
      </w:r>
      <w:r>
        <w:rPr>
          <w:color w:val="2F2A79"/>
          <w:w w:val="115"/>
        </w:rPr>
        <w:t>that it </w:t>
      </w:r>
      <w:r>
        <w:rPr>
          <w:color w:val="3F3D83"/>
          <w:w w:val="115"/>
        </w:rPr>
        <w:t>can be </w:t>
      </w:r>
      <w:r>
        <w:rPr>
          <w:color w:val="2F2A79"/>
          <w:w w:val="115"/>
        </w:rPr>
        <w:t>used in </w:t>
      </w:r>
      <w:r>
        <w:rPr>
          <w:color w:val="3F3D83"/>
          <w:w w:val="115"/>
        </w:rPr>
        <w:t>case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subsequent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arrest. It is helpful to </w:t>
      </w:r>
      <w:r>
        <w:rPr>
          <w:color w:val="3F3D83"/>
          <w:w w:val="115"/>
        </w:rPr>
        <w:t>standardize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format used to doc­ ument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 information </w:t>
      </w:r>
      <w:r>
        <w:rPr>
          <w:color w:val="3F3D83"/>
          <w:w w:val="115"/>
        </w:rPr>
        <w:t>so </w:t>
      </w:r>
      <w:r>
        <w:rPr>
          <w:color w:val="2F2A79"/>
          <w:w w:val="115"/>
        </w:rPr>
        <w:t>that staff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 trained to more </w:t>
      </w:r>
      <w:r>
        <w:rPr>
          <w:color w:val="3F3D83"/>
          <w:w w:val="115"/>
        </w:rPr>
        <w:t>readily </w:t>
      </w:r>
      <w:r>
        <w:rPr>
          <w:color w:val="2F2A79"/>
          <w:w w:val="115"/>
        </w:rPr>
        <w:t>access, interpret, </w:t>
      </w:r>
      <w:r>
        <w:rPr>
          <w:color w:val="3F3D83"/>
          <w:w w:val="115"/>
        </w:rPr>
        <w:t>and communicate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this infor­ mation (CSAT 1994a).</w:t>
      </w:r>
    </w:p>
    <w:p>
      <w:pPr>
        <w:pStyle w:val="BodyText"/>
        <w:spacing w:line="271" w:lineRule="auto" w:before="186"/>
        <w:ind w:left="681" w:right="153" w:firstLine="2"/>
      </w:pPr>
      <w:r>
        <w:rPr>
          <w:color w:val="2F2A79"/>
          <w:w w:val="115"/>
        </w:rPr>
        <w:t>Effective treatment</w:t>
      </w:r>
      <w:r>
        <w:rPr>
          <w:color w:val="2F2A79"/>
          <w:w w:val="115"/>
        </w:rPr>
        <w:t> programs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require </w:t>
      </w:r>
      <w:r>
        <w:rPr>
          <w:color w:val="2F2A79"/>
          <w:w w:val="115"/>
        </w:rPr>
        <w:t>assess­ ment 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coordination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between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and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pro­ </w:t>
      </w:r>
      <w:r>
        <w:rPr>
          <w:color w:val="3F3D83"/>
          <w:w w:val="115"/>
        </w:rPr>
        <w:t>grams </w:t>
      </w:r>
      <w:r>
        <w:rPr>
          <w:color w:val="2F2A79"/>
          <w:w w:val="115"/>
        </w:rPr>
        <w:t>and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an</w:t>
      </w:r>
      <w:r>
        <w:rPr>
          <w:color w:val="2F2A79"/>
          <w:w w:val="115"/>
        </w:rPr>
        <w:t> understanding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goals of</w:t>
      </w:r>
    </w:p>
    <w:p>
      <w:pPr>
        <w:pStyle w:val="BodyText"/>
        <w:spacing w:line="271" w:lineRule="auto" w:before="74"/>
        <w:ind w:left="247" w:right="1225" w:firstLine="4"/>
      </w:pPr>
      <w:r>
        <w:rPr/>
        <w:br w:type="column"/>
      </w:r>
      <w:r>
        <w:rPr>
          <w:color w:val="2F2A79"/>
          <w:w w:val="115"/>
        </w:rPr>
        <w:t>both</w:t>
      </w:r>
      <w:r>
        <w:rPr>
          <w:color w:val="2F2A79"/>
          <w:spacing w:val="-3"/>
          <w:w w:val="115"/>
        </w:rPr>
        <w:t> </w:t>
      </w:r>
      <w:r>
        <w:rPr>
          <w:color w:val="3F3D83"/>
          <w:w w:val="115"/>
        </w:rPr>
        <w:t>systems.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Coordination</w:t>
      </w:r>
      <w:r>
        <w:rPr>
          <w:color w:val="2F2A79"/>
          <w:w w:val="115"/>
        </w:rPr>
        <w:t> also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leverages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scarce resources for</w:t>
      </w:r>
      <w:r>
        <w:rPr>
          <w:color w:val="3F3D83"/>
          <w:w w:val="115"/>
        </w:rPr>
        <w:t> substance abuse </w:t>
      </w:r>
      <w:r>
        <w:rPr>
          <w:color w:val="2F2A79"/>
          <w:w w:val="115"/>
        </w:rPr>
        <w:t>treat­ ment (CSAT 1994a). To </w:t>
      </w:r>
      <w:r>
        <w:rPr>
          <w:color w:val="3F3D83"/>
          <w:w w:val="115"/>
        </w:rPr>
        <w:t>encourage</w:t>
      </w:r>
      <w:r>
        <w:rPr>
          <w:color w:val="3F3D83"/>
          <w:w w:val="115"/>
        </w:rPr>
        <w:t> a </w:t>
      </w:r>
      <w:r>
        <w:rPr>
          <w:color w:val="2F2A79"/>
          <w:w w:val="115"/>
        </w:rPr>
        <w:t>team approach</w:t>
      </w:r>
      <w:r>
        <w:rPr>
          <w:color w:val="2F2A79"/>
          <w:w w:val="115"/>
        </w:rPr>
        <w:t> to treatment, assessment,</w:t>
      </w:r>
      <w:r>
        <w:rPr>
          <w:color w:val="2F2A79"/>
          <w:w w:val="115"/>
        </w:rPr>
        <w:t> referral, and </w:t>
      </w:r>
      <w:r>
        <w:rPr>
          <w:color w:val="3F3D83"/>
          <w:w w:val="115"/>
        </w:rPr>
        <w:t>case </w:t>
      </w:r>
      <w:r>
        <w:rPr>
          <w:color w:val="2F2A79"/>
          <w:w w:val="115"/>
        </w:rPr>
        <w:t>management,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consensus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panel recommends</w:t>
      </w:r>
      <w:r>
        <w:rPr>
          <w:color w:val="2F2A79"/>
          <w:w w:val="115"/>
        </w:rPr>
        <w:t> that the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two </w:t>
      </w:r>
      <w:r>
        <w:rPr>
          <w:color w:val="3F3D83"/>
          <w:w w:val="115"/>
        </w:rPr>
        <w:t>systems </w:t>
      </w:r>
      <w:r>
        <w:rPr>
          <w:color w:val="2F2A79"/>
          <w:w w:val="115"/>
        </w:rPr>
        <w:t>develop or </w:t>
      </w:r>
      <w:r>
        <w:rPr>
          <w:color w:val="3F3D83"/>
          <w:w w:val="115"/>
        </w:rPr>
        <w:t>strengthen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arrangements</w:t>
      </w:r>
      <w:r>
        <w:rPr>
          <w:color w:val="2F2A79"/>
          <w:w w:val="115"/>
        </w:rPr>
        <w:t> that </w:t>
      </w:r>
      <w:r>
        <w:rPr>
          <w:color w:val="3F3D83"/>
          <w:w w:val="115"/>
        </w:rPr>
        <w:t>support </w:t>
      </w:r>
      <w:r>
        <w:rPr>
          <w:color w:val="2F2A79"/>
          <w:w w:val="115"/>
        </w:rPr>
        <w:t>link­ ages 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institutional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procedural lev­ </w:t>
      </w:r>
      <w:r>
        <w:rPr>
          <w:color w:val="3F3D83"/>
          <w:w w:val="115"/>
        </w:rPr>
        <w:t>els.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addition, </w:t>
      </w:r>
      <w:r>
        <w:rPr>
          <w:color w:val="3F3D83"/>
          <w:w w:val="115"/>
        </w:rPr>
        <w:t>cross-training can promote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the use of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assessment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results 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reduce duplication</w:t>
      </w:r>
      <w:r>
        <w:rPr>
          <w:color w:val="2F2A79"/>
          <w:w w:val="115"/>
        </w:rPr>
        <w:t> of </w:t>
      </w:r>
      <w:r>
        <w:rPr>
          <w:color w:val="3F3D83"/>
          <w:w w:val="115"/>
        </w:rPr>
        <w:t>efforts </w:t>
      </w:r>
      <w:r>
        <w:rPr>
          <w:color w:val="2F2A79"/>
          <w:w w:val="115"/>
        </w:rPr>
        <w:t>(CSAT </w:t>
      </w:r>
      <w:r>
        <w:rPr>
          <w:color w:val="2F2A79"/>
          <w:spacing w:val="-2"/>
          <w:w w:val="115"/>
        </w:rPr>
        <w:t>1994a).</w:t>
      </w:r>
    </w:p>
    <w:p>
      <w:pPr>
        <w:pStyle w:val="BodyText"/>
        <w:rPr>
          <w:sz w:val="22"/>
        </w:rPr>
      </w:pPr>
    </w:p>
    <w:p>
      <w:pPr>
        <w:pStyle w:val="Heading5"/>
        <w:spacing w:line="264" w:lineRule="auto" w:before="128"/>
        <w:ind w:left="256" w:right="1168"/>
      </w:pPr>
      <w:r>
        <w:rPr>
          <w:color w:val="2F2A79"/>
          <w:w w:val="110"/>
        </w:rPr>
        <w:t>Systemwide Information </w:t>
      </w:r>
      <w:r>
        <w:rPr>
          <w:color w:val="2F2A79"/>
          <w:spacing w:val="-2"/>
          <w:w w:val="110"/>
        </w:rPr>
        <w:t>Sharing</w:t>
      </w:r>
    </w:p>
    <w:p>
      <w:pPr>
        <w:pStyle w:val="BodyText"/>
        <w:spacing w:line="271" w:lineRule="auto" w:before="76"/>
        <w:ind w:left="251" w:right="1168" w:firstLine="1"/>
      </w:pPr>
      <w:r>
        <w:rPr>
          <w:color w:val="2F2A79"/>
          <w:w w:val="115"/>
        </w:rPr>
        <w:t>Frequently,</w:t>
      </w:r>
      <w:r>
        <w:rPr>
          <w:color w:val="2F2A79"/>
          <w:w w:val="115"/>
        </w:rPr>
        <w:t> those in 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criminal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sys­ </w:t>
      </w:r>
      <w:r>
        <w:rPr>
          <w:color w:val="2F2A79"/>
          <w:w w:val="115"/>
        </w:rPr>
        <w:t>tem who conduct initial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maintain</w:t>
      </w:r>
      <w:r>
        <w:rPr>
          <w:color w:val="2F2A79"/>
          <w:w w:val="115"/>
        </w:rPr>
        <w:t> the infor­ mation, </w:t>
      </w:r>
      <w:r>
        <w:rPr>
          <w:color w:val="3F3D83"/>
          <w:w w:val="115"/>
        </w:rPr>
        <w:t>while </w:t>
      </w:r>
      <w:r>
        <w:rPr>
          <w:color w:val="2F2A79"/>
          <w:w w:val="115"/>
        </w:rPr>
        <w:t>others who have </w:t>
      </w:r>
      <w:r>
        <w:rPr>
          <w:color w:val="3F3D83"/>
          <w:w w:val="115"/>
        </w:rPr>
        <w:t>contact </w:t>
      </w:r>
      <w:r>
        <w:rPr>
          <w:color w:val="2F2A79"/>
          <w:w w:val="115"/>
        </w:rPr>
        <w:t>with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offender </w:t>
      </w:r>
      <w:r>
        <w:rPr>
          <w:color w:val="2F2A79"/>
          <w:w w:val="115"/>
        </w:rPr>
        <w:t>later </w:t>
      </w:r>
      <w:r>
        <w:rPr>
          <w:color w:val="3F3D83"/>
          <w:w w:val="115"/>
        </w:rPr>
        <w:t>in </w:t>
      </w:r>
      <w:r>
        <w:rPr>
          <w:color w:val="2F2A79"/>
          <w:w w:val="115"/>
        </w:rPr>
        <w:t>the </w:t>
      </w:r>
      <w:r>
        <w:rPr>
          <w:color w:val="3F3D83"/>
          <w:w w:val="115"/>
        </w:rPr>
        <w:t>course </w:t>
      </w:r>
      <w:r>
        <w:rPr>
          <w:color w:val="2F2A79"/>
          <w:w w:val="115"/>
        </w:rPr>
        <w:t>of criminal justice </w:t>
      </w:r>
      <w:r>
        <w:rPr>
          <w:color w:val="3F3D83"/>
          <w:w w:val="115"/>
        </w:rPr>
        <w:t>processing </w:t>
      </w:r>
      <w:r>
        <w:rPr>
          <w:color w:val="2F2A79"/>
          <w:w w:val="115"/>
        </w:rPr>
        <w:t>have to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rescreen or reassess</w:t>
      </w:r>
    </w:p>
    <w:p>
      <w:pPr>
        <w:pStyle w:val="BodyText"/>
        <w:spacing w:line="271" w:lineRule="auto" w:before="2"/>
        <w:ind w:left="253" w:right="982"/>
      </w:pPr>
      <w:r>
        <w:rPr>
          <w:color w:val="2F2A79"/>
          <w:w w:val="115"/>
        </w:rPr>
        <w:t>the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individual.</w:t>
      </w:r>
      <w:r>
        <w:rPr>
          <w:color w:val="2F2A79"/>
          <w:w w:val="115"/>
        </w:rPr>
        <w:t> (See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CSAT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2004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9"/>
          <w:w w:val="115"/>
        </w:rPr>
        <w:t> </w:t>
      </w:r>
      <w:r>
        <w:rPr>
          <w:color w:val="2F2A79"/>
          <w:w w:val="115"/>
        </w:rPr>
        <w:t>information about </w:t>
      </w:r>
      <w:r>
        <w:rPr>
          <w:color w:val="3F3D83"/>
          <w:w w:val="115"/>
        </w:rPr>
        <w:t>confidentiality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certain restrictions regarding </w:t>
      </w:r>
      <w:r>
        <w:rPr>
          <w:color w:val="3F3D83"/>
          <w:w w:val="115"/>
        </w:rPr>
        <w:t>sharing </w:t>
      </w:r>
      <w:r>
        <w:rPr>
          <w:color w:val="2F2A79"/>
          <w:w w:val="115"/>
        </w:rPr>
        <w:t>of information.)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use of multilevel</w:t>
      </w:r>
      <w:r>
        <w:rPr>
          <w:color w:val="2F2A79"/>
          <w:w w:val="115"/>
        </w:rPr>
        <w:t> agreements</w:t>
      </w:r>
      <w:r>
        <w:rPr>
          <w:color w:val="2F2A79"/>
          <w:w w:val="115"/>
        </w:rPr>
        <w:t> to </w:t>
      </w:r>
      <w:r>
        <w:rPr>
          <w:color w:val="3F3D83"/>
          <w:w w:val="115"/>
        </w:rPr>
        <w:t>share </w:t>
      </w:r>
      <w:r>
        <w:rPr>
          <w:color w:val="2F2A79"/>
          <w:w w:val="115"/>
        </w:rPr>
        <w:t>information</w:t>
      </w:r>
      <w:r>
        <w:rPr>
          <w:color w:val="2F2A79"/>
          <w:w w:val="115"/>
        </w:rPr>
        <w:t> is one </w:t>
      </w:r>
      <w:r>
        <w:rPr>
          <w:color w:val="3F3D83"/>
          <w:w w:val="115"/>
        </w:rPr>
        <w:t>approach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that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minimize</w:t>
      </w:r>
      <w:r>
        <w:rPr>
          <w:color w:val="2F2A79"/>
          <w:w w:val="115"/>
        </w:rPr>
        <w:t> duplication</w:t>
      </w:r>
    </w:p>
    <w:p>
      <w:pPr>
        <w:pStyle w:val="BodyText"/>
        <w:spacing w:line="271" w:lineRule="auto" w:before="3"/>
        <w:ind w:left="245" w:right="1168" w:firstLine="8"/>
      </w:pPr>
      <w:r>
        <w:rPr>
          <w:color w:val="2F2A79"/>
          <w:w w:val="115"/>
        </w:rPr>
        <w:t>of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activities.</w:t>
      </w:r>
      <w:r>
        <w:rPr>
          <w:color w:val="2F2A79"/>
          <w:w w:val="115"/>
        </w:rPr>
        <w:t> One way to</w:t>
      </w:r>
      <w:r>
        <w:rPr>
          <w:color w:val="2F2A79"/>
          <w:w w:val="115"/>
        </w:rPr>
        <w:t> achieve</w:t>
      </w:r>
      <w:r>
        <w:rPr>
          <w:color w:val="2F2A79"/>
          <w:w w:val="115"/>
        </w:rPr>
        <w:t> this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7"/>
          <w:w w:val="115"/>
        </w:rPr>
        <w:t> </w:t>
      </w:r>
      <w:r>
        <w:rPr>
          <w:color w:val="3F3D83"/>
          <w:w w:val="115"/>
        </w:rPr>
        <w:t>convene stakeholder </w:t>
      </w:r>
      <w:r>
        <w:rPr>
          <w:color w:val="2F2A79"/>
          <w:w w:val="115"/>
        </w:rPr>
        <w:t>meetings with representatives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from all of</w:t>
      </w:r>
      <w:r>
        <w:rPr>
          <w:color w:val="2F2A79"/>
          <w:w w:val="115"/>
        </w:rPr>
        <w:t> the involved agencies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system </w:t>
      </w:r>
      <w:r>
        <w:rPr>
          <w:color w:val="2F2A79"/>
          <w:w w:val="115"/>
        </w:rPr>
        <w:t>to develop these </w:t>
      </w:r>
      <w:r>
        <w:rPr>
          <w:color w:val="3F3D83"/>
          <w:w w:val="115"/>
        </w:rPr>
        <w:t>agreements.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 benefits of multilevel agreements</w:t>
      </w:r>
      <w:r>
        <w:rPr>
          <w:color w:val="2F2A79"/>
          <w:w w:val="115"/>
        </w:rPr>
        <w:t> tend to be quite persuasive.</w:t>
      </w:r>
    </w:p>
    <w:p>
      <w:pPr>
        <w:pStyle w:val="BodyText"/>
        <w:spacing w:before="3"/>
        <w:ind w:left="252"/>
      </w:pPr>
      <w:r>
        <w:rPr>
          <w:color w:val="2F2A79"/>
          <w:w w:val="110"/>
        </w:rPr>
        <w:t>Following</w:t>
      </w:r>
      <w:r>
        <w:rPr>
          <w:color w:val="2F2A79"/>
          <w:spacing w:val="5"/>
          <w:w w:val="110"/>
        </w:rPr>
        <w:t> </w:t>
      </w:r>
      <w:r>
        <w:rPr>
          <w:color w:val="2F2A79"/>
          <w:w w:val="110"/>
        </w:rPr>
        <w:t>are</w:t>
      </w:r>
      <w:r>
        <w:rPr>
          <w:color w:val="2F2A79"/>
          <w:spacing w:val="32"/>
          <w:w w:val="110"/>
        </w:rPr>
        <w:t> </w:t>
      </w:r>
      <w:r>
        <w:rPr>
          <w:color w:val="2F2A79"/>
          <w:w w:val="110"/>
        </w:rPr>
        <w:t>two</w:t>
      </w:r>
      <w:r>
        <w:rPr>
          <w:color w:val="2F2A79"/>
          <w:spacing w:val="1"/>
          <w:w w:val="110"/>
        </w:rPr>
        <w:t> </w:t>
      </w:r>
      <w:r>
        <w:rPr>
          <w:color w:val="3F3D83"/>
          <w:spacing w:val="-2"/>
          <w:w w:val="110"/>
        </w:rPr>
        <w:t>examples: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66" w:lineRule="auto" w:before="0" w:after="0"/>
        <w:ind w:left="428" w:right="1143" w:hanging="155"/>
        <w:jc w:val="left"/>
        <w:rPr>
          <w:color w:val="2F2A79"/>
          <w:sz w:val="20"/>
        </w:rPr>
      </w:pPr>
      <w:r>
        <w:rPr>
          <w:color w:val="3F3D83"/>
          <w:w w:val="115"/>
          <w:sz w:val="20"/>
        </w:rPr>
        <w:t>Agency</w:t>
      </w:r>
      <w:r>
        <w:rPr>
          <w:color w:val="3F3D83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A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is </w:t>
      </w:r>
      <w:r>
        <w:rPr>
          <w:color w:val="3F3D83"/>
          <w:w w:val="115"/>
          <w:sz w:val="20"/>
        </w:rPr>
        <w:t>spending</w:t>
      </w:r>
      <w:r>
        <w:rPr>
          <w:color w:val="3F3D83"/>
          <w:spacing w:val="-9"/>
          <w:w w:val="115"/>
          <w:sz w:val="20"/>
        </w:rPr>
        <w:t> </w:t>
      </w:r>
      <w:r>
        <w:rPr>
          <w:color w:val="3F3D83"/>
          <w:w w:val="115"/>
          <w:sz w:val="20"/>
        </w:rPr>
        <w:t>$15</w:t>
      </w:r>
      <w:r>
        <w:rPr>
          <w:color w:val="3F3D83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per</w:t>
      </w:r>
      <w:r>
        <w:rPr>
          <w:color w:val="2F2A79"/>
          <w:spacing w:val="10"/>
          <w:w w:val="115"/>
          <w:sz w:val="20"/>
        </w:rPr>
        <w:t> </w:t>
      </w:r>
      <w:r>
        <w:rPr>
          <w:color w:val="2F2A79"/>
          <w:w w:val="115"/>
          <w:sz w:val="20"/>
        </w:rPr>
        <w:t>drug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3F3D83"/>
          <w:w w:val="115"/>
          <w:sz w:val="20"/>
        </w:rPr>
        <w:t>screen</w:t>
      </w:r>
      <w:r>
        <w:rPr>
          <w:color w:val="3F3D83"/>
          <w:spacing w:val="-5"/>
          <w:w w:val="115"/>
          <w:sz w:val="20"/>
        </w:rPr>
        <w:t> </w:t>
      </w:r>
      <w:r>
        <w:rPr>
          <w:b/>
          <w:color w:val="2F2A79"/>
          <w:w w:val="115"/>
          <w:sz w:val="21"/>
        </w:rPr>
        <w:t>in </w:t>
      </w:r>
      <w:r>
        <w:rPr>
          <w:color w:val="2F2A79"/>
          <w:w w:val="115"/>
          <w:sz w:val="20"/>
        </w:rPr>
        <w:t>addition to staff</w:t>
      </w:r>
      <w:r>
        <w:rPr>
          <w:color w:val="2F2A79"/>
          <w:w w:val="115"/>
          <w:sz w:val="20"/>
        </w:rPr>
        <w:t> time. </w:t>
      </w:r>
      <w:r>
        <w:rPr>
          <w:color w:val="2F2A79"/>
          <w:w w:val="115"/>
          <w:sz w:val="21"/>
        </w:rPr>
        <w:t>If </w:t>
      </w:r>
      <w:r>
        <w:rPr>
          <w:color w:val="2F2A79"/>
          <w:w w:val="115"/>
          <w:sz w:val="20"/>
        </w:rPr>
        <w:t>that agency works out</w:t>
      </w:r>
      <w:r>
        <w:rPr>
          <w:color w:val="2F2A79"/>
          <w:w w:val="115"/>
          <w:sz w:val="20"/>
        </w:rPr>
        <w:t> an implementation plan </w:t>
      </w:r>
      <w:r>
        <w:rPr>
          <w:color w:val="3F3D83"/>
          <w:w w:val="115"/>
          <w:sz w:val="20"/>
        </w:rPr>
        <w:t>with Agency</w:t>
      </w:r>
      <w:r>
        <w:rPr>
          <w:color w:val="3F3D83"/>
          <w:spacing w:val="-3"/>
          <w:w w:val="115"/>
          <w:sz w:val="20"/>
        </w:rPr>
        <w:t> </w:t>
      </w:r>
      <w:r>
        <w:rPr>
          <w:rFonts w:ascii="Arial" w:hAnsi="Arial"/>
          <w:b/>
          <w:color w:val="2F2A79"/>
          <w:w w:val="115"/>
          <w:sz w:val="20"/>
        </w:rPr>
        <w:t>B, </w:t>
      </w:r>
      <w:r>
        <w:rPr>
          <w:color w:val="2F2A79"/>
          <w:w w:val="115"/>
          <w:sz w:val="20"/>
        </w:rPr>
        <w:t>both agencies </w:t>
      </w:r>
      <w:r>
        <w:rPr>
          <w:color w:val="3F3D83"/>
          <w:w w:val="115"/>
          <w:sz w:val="20"/>
        </w:rPr>
        <w:t>can</w:t>
      </w:r>
      <w:r>
        <w:rPr>
          <w:color w:val="3F3D83"/>
          <w:spacing w:val="40"/>
          <w:w w:val="115"/>
          <w:sz w:val="20"/>
        </w:rPr>
        <w:t> </w:t>
      </w:r>
      <w:r>
        <w:rPr>
          <w:color w:val="3F3D83"/>
          <w:w w:val="115"/>
          <w:sz w:val="20"/>
        </w:rPr>
        <w:t>share </w:t>
      </w:r>
      <w:r>
        <w:rPr>
          <w:color w:val="2F2A79"/>
          <w:w w:val="115"/>
          <w:sz w:val="20"/>
        </w:rPr>
        <w:t>the information, avoiding the</w:t>
      </w:r>
      <w:r>
        <w:rPr>
          <w:color w:val="2F2A79"/>
          <w:w w:val="115"/>
          <w:sz w:val="20"/>
        </w:rPr>
        <w:t> unnecessary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costs </w:t>
      </w:r>
      <w:r>
        <w:rPr>
          <w:color w:val="2F2A79"/>
          <w:w w:val="115"/>
          <w:sz w:val="20"/>
        </w:rPr>
        <w:t>of duplicat­ ing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tests.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71" w:lineRule="auto" w:before="85" w:after="0"/>
        <w:ind w:left="431" w:right="1349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Hospitals that have laboratory</w:t>
      </w:r>
      <w:r>
        <w:rPr>
          <w:color w:val="2F2A79"/>
          <w:w w:val="115"/>
          <w:sz w:val="20"/>
        </w:rPr>
        <w:t> test results </w:t>
      </w:r>
      <w:r>
        <w:rPr>
          <w:color w:val="3F3D83"/>
          <w:w w:val="115"/>
          <w:sz w:val="20"/>
        </w:rPr>
        <w:t>can </w:t>
      </w:r>
      <w:r>
        <w:rPr>
          <w:color w:val="2F2A79"/>
          <w:w w:val="115"/>
          <w:sz w:val="20"/>
        </w:rPr>
        <w:t>add</w:t>
      </w:r>
      <w:r>
        <w:rPr>
          <w:color w:val="2F2A79"/>
          <w:w w:val="115"/>
          <w:sz w:val="20"/>
        </w:rPr>
        <w:t> them to a database to </w:t>
      </w:r>
      <w:r>
        <w:rPr>
          <w:color w:val="3F3D83"/>
          <w:w w:val="115"/>
          <w:sz w:val="20"/>
        </w:rPr>
        <w:t>confirm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or refute </w:t>
      </w:r>
      <w:r>
        <w:rPr>
          <w:color w:val="3F3D83"/>
          <w:w w:val="115"/>
          <w:sz w:val="20"/>
        </w:rPr>
        <w:t>self-report </w:t>
      </w:r>
      <w:r>
        <w:rPr>
          <w:color w:val="2F2A79"/>
          <w:w w:val="115"/>
          <w:sz w:val="20"/>
        </w:rPr>
        <w:t>information.</w:t>
      </w:r>
    </w:p>
    <w:p>
      <w:pPr>
        <w:pStyle w:val="BodyText"/>
        <w:spacing w:line="266" w:lineRule="auto" w:before="163"/>
        <w:ind w:left="254" w:right="1352" w:hanging="5"/>
        <w:jc w:val="both"/>
      </w:pPr>
      <w:r>
        <w:rPr>
          <w:b/>
          <w:color w:val="2F2A79"/>
          <w:w w:val="115"/>
          <w:sz w:val="22"/>
        </w:rPr>
        <w:t>At</w:t>
      </w:r>
      <w:r>
        <w:rPr>
          <w:b/>
          <w:color w:val="2F2A79"/>
          <w:spacing w:val="-16"/>
          <w:w w:val="115"/>
          <w:sz w:val="22"/>
        </w:rPr>
        <w:t> </w:t>
      </w:r>
      <w:r>
        <w:rPr>
          <w:color w:val="3F3D83"/>
          <w:w w:val="115"/>
        </w:rPr>
        <w:t>each</w:t>
      </w:r>
      <w:r>
        <w:rPr>
          <w:color w:val="3F3D83"/>
          <w:spacing w:val="-10"/>
          <w:w w:val="115"/>
        </w:rPr>
        <w:t> </w:t>
      </w:r>
      <w:r>
        <w:rPr>
          <w:color w:val="3F3D83"/>
          <w:w w:val="115"/>
        </w:rPr>
        <w:t>stage</w:t>
      </w:r>
      <w:r>
        <w:rPr>
          <w:color w:val="3F3D83"/>
          <w:spacing w:val="-7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15"/>
          <w:w w:val="115"/>
        </w:rPr>
        <w:t> </w:t>
      </w:r>
      <w:r>
        <w:rPr>
          <w:color w:val="2F2A79"/>
          <w:w w:val="115"/>
        </w:rPr>
        <w:t>criminal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justice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process there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be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individuals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agencies that do not </w:t>
      </w:r>
      <w:r>
        <w:rPr>
          <w:color w:val="3F3D83"/>
          <w:w w:val="115"/>
        </w:rPr>
        <w:t>support sharing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</w:t>
      </w:r>
    </w:p>
    <w:p>
      <w:pPr>
        <w:spacing w:after="0" w:line="266" w:lineRule="auto"/>
        <w:jc w:val="both"/>
        <w:sectPr>
          <w:pgSz w:w="12240" w:h="15840"/>
          <w:pgMar w:header="0" w:footer="964" w:top="1320" w:bottom="1160" w:left="600" w:right="860"/>
          <w:cols w:num="2" w:equalWidth="0">
            <w:col w:w="5022" w:space="40"/>
            <w:col w:w="5718"/>
          </w:cols>
        </w:sectPr>
      </w:pPr>
    </w:p>
    <w:p>
      <w:pPr>
        <w:pStyle w:val="BodyText"/>
        <w:spacing w:line="273" w:lineRule="auto" w:before="74"/>
        <w:ind w:left="1158" w:right="28" w:firstLine="5"/>
      </w:pPr>
      <w:r>
        <w:rPr>
          <w:color w:val="2D2A79"/>
          <w:w w:val="115"/>
        </w:rPr>
        <w:t>screening and</w:t>
      </w:r>
      <w:r>
        <w:rPr>
          <w:color w:val="2D2A79"/>
          <w:w w:val="115"/>
        </w:rPr>
        <w:t> assessment information.</w:t>
      </w:r>
      <w:r>
        <w:rPr>
          <w:color w:val="2D2A79"/>
          <w:w w:val="115"/>
        </w:rPr>
        <w:t> These </w:t>
      </w:r>
      <w:r>
        <w:rPr>
          <w:color w:val="3F3D83"/>
          <w:w w:val="115"/>
        </w:rPr>
        <w:t>groups </w:t>
      </w:r>
      <w:r>
        <w:rPr>
          <w:color w:val="2D2A79"/>
          <w:w w:val="115"/>
        </w:rPr>
        <w:t>have legitimate </w:t>
      </w:r>
      <w:r>
        <w:rPr>
          <w:color w:val="3F3D83"/>
          <w:w w:val="115"/>
        </w:rPr>
        <w:t>concerns </w:t>
      </w:r>
      <w:r>
        <w:rPr>
          <w:color w:val="2D2A79"/>
          <w:w w:val="115"/>
        </w:rPr>
        <w:t>that need to be </w:t>
      </w:r>
      <w:r>
        <w:rPr>
          <w:color w:val="3F3D83"/>
          <w:w w:val="115"/>
        </w:rPr>
        <w:t>expressed,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they need to be brought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into the decisionmaking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process as full</w:t>
      </w:r>
      <w:r>
        <w:rPr>
          <w:color w:val="2D2A79"/>
          <w:spacing w:val="-1"/>
          <w:w w:val="115"/>
        </w:rPr>
        <w:t> </w:t>
      </w:r>
      <w:r>
        <w:rPr>
          <w:color w:val="3F3D83"/>
          <w:w w:val="115"/>
        </w:rPr>
        <w:t>stake­ </w:t>
      </w:r>
      <w:r>
        <w:rPr>
          <w:color w:val="2D2A79"/>
          <w:w w:val="115"/>
        </w:rPr>
        <w:t>holders.</w:t>
      </w:r>
      <w:r>
        <w:rPr>
          <w:color w:val="2D2A79"/>
          <w:w w:val="115"/>
        </w:rPr>
        <w:t> Jurisdictions</w:t>
      </w:r>
      <w:r>
        <w:rPr>
          <w:color w:val="2D2A79"/>
          <w:w w:val="115"/>
        </w:rPr>
        <w:t> that </w:t>
      </w:r>
      <w:r>
        <w:rPr>
          <w:color w:val="3F3D83"/>
          <w:w w:val="115"/>
        </w:rPr>
        <w:t>establish </w:t>
      </w:r>
      <w:r>
        <w:rPr>
          <w:color w:val="2D2A79"/>
          <w:w w:val="115"/>
        </w:rPr>
        <w:t>intera­ </w:t>
      </w:r>
      <w:r>
        <w:rPr>
          <w:color w:val="3F3D83"/>
          <w:w w:val="115"/>
        </w:rPr>
        <w:t>gency </w:t>
      </w:r>
      <w:r>
        <w:rPr>
          <w:color w:val="2D2A79"/>
          <w:w w:val="115"/>
        </w:rPr>
        <w:t>agreements</w:t>
      </w:r>
      <w:r>
        <w:rPr>
          <w:color w:val="2D2A79"/>
          <w:w w:val="115"/>
        </w:rPr>
        <w:t> can</w:t>
      </w:r>
      <w:r>
        <w:rPr>
          <w:color w:val="2D2A79"/>
          <w:w w:val="115"/>
        </w:rPr>
        <w:t> preserve limited </w:t>
      </w:r>
      <w:r>
        <w:rPr>
          <w:color w:val="3F3D83"/>
          <w:w w:val="115"/>
        </w:rPr>
        <w:t>staff </w:t>
      </w:r>
      <w:r>
        <w:rPr>
          <w:color w:val="2D2A79"/>
          <w:w w:val="115"/>
        </w:rPr>
        <w:t>time and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resources and</w:t>
      </w:r>
      <w:r>
        <w:rPr>
          <w:color w:val="2D2A79"/>
          <w:w w:val="115"/>
        </w:rPr>
        <w:t> help avoid</w:t>
      </w:r>
      <w:r>
        <w:rPr>
          <w:color w:val="2D2A79"/>
          <w:w w:val="115"/>
        </w:rPr>
        <w:t> unexpect-</w:t>
      </w:r>
    </w:p>
    <w:p>
      <w:pPr>
        <w:pStyle w:val="BodyText"/>
        <w:spacing w:line="271" w:lineRule="auto" w:before="79"/>
        <w:ind w:left="341" w:right="665" w:firstLine="3"/>
      </w:pPr>
      <w:r>
        <w:rPr/>
        <w:br w:type="column"/>
      </w:r>
      <w:r>
        <w:rPr>
          <w:color w:val="3F3D83"/>
          <w:w w:val="115"/>
        </w:rPr>
        <w:t>ed </w:t>
      </w:r>
      <w:r>
        <w:rPr>
          <w:color w:val="2D2A79"/>
          <w:w w:val="115"/>
        </w:rPr>
        <w:t>resistance</w:t>
      </w:r>
      <w:r>
        <w:rPr>
          <w:color w:val="2D2A79"/>
          <w:w w:val="115"/>
        </w:rPr>
        <w:t> to</w:t>
      </w:r>
      <w:r>
        <w:rPr>
          <w:color w:val="2D2A79"/>
          <w:spacing w:val="-1"/>
          <w:w w:val="115"/>
        </w:rPr>
        <w:t> </w:t>
      </w:r>
      <w:r>
        <w:rPr>
          <w:color w:val="3F3D83"/>
          <w:w w:val="115"/>
        </w:rPr>
        <w:t>systemwide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sharing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screen­ ing and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assessment</w:t>
      </w:r>
      <w:r>
        <w:rPr>
          <w:color w:val="2D2A79"/>
          <w:spacing w:val="34"/>
          <w:w w:val="115"/>
        </w:rPr>
        <w:t> </w:t>
      </w:r>
      <w:r>
        <w:rPr>
          <w:color w:val="3F3D83"/>
          <w:w w:val="115"/>
        </w:rPr>
        <w:t>information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at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any stage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in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criminal </w:t>
      </w:r>
      <w:r>
        <w:rPr>
          <w:color w:val="2D2A79"/>
          <w:w w:val="115"/>
        </w:rPr>
        <w:t>justice process.</w:t>
      </w:r>
      <w:r>
        <w:rPr>
          <w:color w:val="2D2A79"/>
          <w:w w:val="115"/>
        </w:rPr>
        <w:t> See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text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box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below</w:t>
      </w:r>
      <w:r>
        <w:rPr>
          <w:color w:val="2D2A79"/>
          <w:spacing w:val="-7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20"/>
          <w:w w:val="115"/>
        </w:rPr>
        <w:t> </w:t>
      </w:r>
      <w:r>
        <w:rPr>
          <w:color w:val="3F3D83"/>
          <w:w w:val="115"/>
        </w:rPr>
        <w:t>examples </w:t>
      </w:r>
      <w:r>
        <w:rPr>
          <w:color w:val="2D2A79"/>
          <w:w w:val="115"/>
        </w:rPr>
        <w:t>of programs</w:t>
      </w:r>
      <w:r>
        <w:rPr>
          <w:color w:val="2D2A79"/>
          <w:w w:val="115"/>
        </w:rPr>
        <w:t> that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have developed</w:t>
      </w:r>
      <w:r>
        <w:rPr>
          <w:color w:val="2D2A79"/>
          <w:w w:val="115"/>
        </w:rPr>
        <w:t> multilevel agreements for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sharing </w:t>
      </w:r>
      <w:r>
        <w:rPr>
          <w:color w:val="2D2A79"/>
          <w:w w:val="115"/>
        </w:rPr>
        <w:t>information </w:t>
      </w:r>
      <w:r>
        <w:rPr>
          <w:color w:val="3F3D83"/>
          <w:w w:val="115"/>
        </w:rPr>
        <w:t>systemwide.</w:t>
      </w:r>
    </w:p>
    <w:p>
      <w:pPr>
        <w:spacing w:after="0" w:line="271" w:lineRule="auto"/>
        <w:sectPr>
          <w:pgSz w:w="12240" w:h="15840"/>
          <w:pgMar w:header="0" w:footer="954" w:top="1320" w:bottom="1180" w:left="600" w:right="860"/>
          <w:cols w:num="2" w:equalWidth="0">
            <w:col w:w="5407" w:space="40"/>
            <w:col w:w="533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4"/>
        <w:spacing w:line="259" w:lineRule="auto" w:before="91"/>
        <w:ind w:left="625" w:right="516" w:firstLine="11"/>
      </w:pPr>
      <w:r>
        <w:rPr/>
        <w:pict>
          <v:rect style="position:absolute;margin-left:55.98pt;margin-top:2.324106pt;width:504pt;height:509.04pt;mso-position-horizontal-relative:page;mso-position-vertical-relative:paragraph;z-index:-16855040" id="docshape39" filled="true" fillcolor="#cac8df" stroked="false">
            <v:fill type="solid"/>
            <w10:wrap type="none"/>
          </v:rect>
        </w:pict>
      </w:r>
      <w:r>
        <w:rPr>
          <w:i/>
          <w:color w:val="2D2A79"/>
          <w:w w:val="110"/>
        </w:rPr>
        <w:t>Examples of</w:t>
      </w:r>
      <w:r>
        <w:rPr>
          <w:i/>
          <w:color w:val="2D2A79"/>
          <w:spacing w:val="40"/>
          <w:w w:val="110"/>
        </w:rPr>
        <w:t> </w:t>
      </w:r>
      <w:r>
        <w:rPr>
          <w:i/>
          <w:color w:val="2D2A79"/>
          <w:w w:val="110"/>
        </w:rPr>
        <w:t>Multilevel Agreements</w:t>
      </w:r>
      <w:r>
        <w:rPr>
          <w:i/>
          <w:color w:val="2D2A79"/>
          <w:w w:val="110"/>
        </w:rPr>
        <w:t> for</w:t>
      </w:r>
      <w:r>
        <w:rPr>
          <w:i/>
          <w:color w:val="2D2A79"/>
          <w:w w:val="110"/>
        </w:rPr>
        <w:t> Systemwide</w:t>
      </w:r>
      <w:r>
        <w:rPr>
          <w:color w:val="2D2A79"/>
          <w:w w:val="110"/>
        </w:rPr>
        <w:t> Sharing of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Information</w:t>
      </w:r>
    </w:p>
    <w:p>
      <w:pPr>
        <w:pStyle w:val="BodyText"/>
        <w:spacing w:line="271" w:lineRule="auto" w:before="242"/>
        <w:ind w:left="639" w:right="306" w:firstLine="2"/>
      </w:pPr>
      <w:r>
        <w:rPr>
          <w:color w:val="2D2A79"/>
          <w:w w:val="115"/>
        </w:rPr>
        <w:t>Developing multilevel agreements is a difficult task and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take </w:t>
      </w:r>
      <w:r>
        <w:rPr>
          <w:color w:val="3F3D83"/>
          <w:w w:val="115"/>
        </w:rPr>
        <w:t>years </w:t>
      </w:r>
      <w:r>
        <w:rPr>
          <w:color w:val="2D2A79"/>
          <w:w w:val="115"/>
        </w:rPr>
        <w:t>to </w:t>
      </w:r>
      <w:r>
        <w:rPr>
          <w:color w:val="3F3D83"/>
          <w:w w:val="115"/>
        </w:rPr>
        <w:t>complete.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Large </w:t>
      </w:r>
      <w:r>
        <w:rPr>
          <w:color w:val="3F3D83"/>
          <w:w w:val="115"/>
        </w:rPr>
        <w:t>criminal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jus­ tice </w:t>
      </w:r>
      <w:r>
        <w:rPr>
          <w:color w:val="3F3D83"/>
          <w:w w:val="115"/>
        </w:rPr>
        <w:t>systems </w:t>
      </w:r>
      <w:r>
        <w:rPr>
          <w:color w:val="2D2A79"/>
          <w:w w:val="115"/>
        </w:rPr>
        <w:t>will clearly benefit from having an </w:t>
      </w:r>
      <w:r>
        <w:rPr>
          <w:color w:val="3F3D83"/>
          <w:w w:val="115"/>
        </w:rPr>
        <w:t>intermediary</w:t>
      </w:r>
      <w:r>
        <w:rPr>
          <w:color w:val="3F3D83"/>
          <w:w w:val="115"/>
        </w:rPr>
        <w:t> case </w:t>
      </w:r>
      <w:r>
        <w:rPr>
          <w:color w:val="2D2A79"/>
          <w:w w:val="115"/>
        </w:rPr>
        <w:t>management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placement</w:t>
      </w:r>
      <w:r>
        <w:rPr>
          <w:color w:val="3F3D83"/>
          <w:w w:val="115"/>
        </w:rPr>
        <w:t> system </w:t>
      </w:r>
      <w:r>
        <w:rPr>
          <w:color w:val="2D2A79"/>
          <w:w w:val="115"/>
        </w:rPr>
        <w:t>to increase </w:t>
      </w:r>
      <w:r>
        <w:rPr>
          <w:color w:val="3F3D83"/>
          <w:w w:val="115"/>
        </w:rPr>
        <w:t>communication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coordination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between in-custody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programs,</w:t>
      </w:r>
      <w:r>
        <w:rPr>
          <w:color w:val="3F3D83"/>
          <w:w w:val="115"/>
        </w:rPr>
        <w:t> community-based providers, </w:t>
      </w:r>
      <w:r>
        <w:rPr>
          <w:color w:val="2D2A79"/>
          <w:w w:val="115"/>
        </w:rPr>
        <w:t>and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parole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offices. Below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24"/>
          <w:w w:val="115"/>
        </w:rPr>
        <w:t> </w:t>
      </w:r>
      <w:r>
        <w:rPr>
          <w:color w:val="3F3D83"/>
          <w:w w:val="115"/>
        </w:rPr>
        <w:t>several</w:t>
      </w:r>
      <w:r>
        <w:rPr>
          <w:color w:val="3F3D83"/>
          <w:spacing w:val="-10"/>
          <w:w w:val="115"/>
        </w:rPr>
        <w:t> </w:t>
      </w:r>
      <w:r>
        <w:rPr>
          <w:color w:val="2D2A79"/>
          <w:w w:val="115"/>
        </w:rPr>
        <w:t>working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models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multilevel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agreements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systemwide</w:t>
      </w:r>
      <w:r>
        <w:rPr>
          <w:color w:val="3F3D83"/>
          <w:spacing w:val="-4"/>
          <w:w w:val="115"/>
        </w:rPr>
        <w:t> </w:t>
      </w:r>
      <w:r>
        <w:rPr>
          <w:color w:val="3F3D83"/>
          <w:w w:val="115"/>
        </w:rPr>
        <w:t>sharing</w:t>
      </w:r>
      <w:r>
        <w:rPr>
          <w:color w:val="3F3D83"/>
          <w:spacing w:val="-7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2D2A79"/>
          <w:spacing w:val="-2"/>
          <w:w w:val="115"/>
        </w:rPr>
        <w:t>information.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ind w:left="638"/>
      </w:pPr>
      <w:r>
        <w:rPr>
          <w:color w:val="2D2A79"/>
          <w:w w:val="105"/>
        </w:rPr>
        <w:t>Lane</w:t>
      </w:r>
      <w:r>
        <w:rPr>
          <w:color w:val="2D2A79"/>
          <w:spacing w:val="13"/>
          <w:w w:val="105"/>
        </w:rPr>
        <w:t> </w:t>
      </w:r>
      <w:r>
        <w:rPr>
          <w:color w:val="2D2A79"/>
          <w:w w:val="105"/>
        </w:rPr>
        <w:t>County,</w:t>
      </w:r>
      <w:r>
        <w:rPr>
          <w:color w:val="2D2A79"/>
          <w:spacing w:val="27"/>
          <w:w w:val="105"/>
        </w:rPr>
        <w:t> </w:t>
      </w:r>
      <w:r>
        <w:rPr>
          <w:color w:val="2D2A79"/>
          <w:spacing w:val="-2"/>
          <w:w w:val="105"/>
        </w:rPr>
        <w:t>Oregon</w:t>
      </w:r>
    </w:p>
    <w:p>
      <w:pPr>
        <w:pStyle w:val="BodyText"/>
        <w:spacing w:line="268" w:lineRule="auto" w:before="107"/>
        <w:ind w:left="639" w:right="269" w:firstLine="2"/>
      </w:pPr>
      <w:r>
        <w:rPr>
          <w:color w:val="2D2A79"/>
          <w:w w:val="115"/>
        </w:rPr>
        <w:t>Lane County</w:t>
      </w:r>
      <w:r>
        <w:rPr>
          <w:color w:val="2D2A79"/>
          <w:w w:val="115"/>
        </w:rPr>
        <w:t> uses </w:t>
      </w:r>
      <w:r>
        <w:rPr>
          <w:color w:val="3F3D83"/>
          <w:w w:val="115"/>
        </w:rPr>
        <w:t>client consent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 multilevel agreement</w:t>
      </w:r>
      <w:r>
        <w:rPr>
          <w:color w:val="2D2A79"/>
          <w:w w:val="115"/>
        </w:rPr>
        <w:t> between agencies to facilitate </w:t>
      </w:r>
      <w:r>
        <w:rPr>
          <w:color w:val="3F3D83"/>
          <w:w w:val="115"/>
        </w:rPr>
        <w:t>sharing </w:t>
      </w:r>
      <w:r>
        <w:rPr>
          <w:color w:val="2D2A79"/>
          <w:w w:val="115"/>
        </w:rPr>
        <w:t>of information.</w:t>
      </w:r>
      <w:r>
        <w:rPr>
          <w:color w:val="2D2A79"/>
          <w:spacing w:val="34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23"/>
          <w:w w:val="115"/>
        </w:rPr>
        <w:t> </w:t>
      </w:r>
      <w:r>
        <w:rPr>
          <w:color w:val="2D2A79"/>
          <w:w w:val="115"/>
        </w:rPr>
        <w:t>this</w:t>
      </w:r>
      <w:r>
        <w:rPr>
          <w:color w:val="2D2A79"/>
          <w:spacing w:val="9"/>
          <w:w w:val="115"/>
        </w:rPr>
        <w:t> </w:t>
      </w:r>
      <w:r>
        <w:rPr>
          <w:color w:val="2D2A79"/>
          <w:w w:val="115"/>
        </w:rPr>
        <w:t>model,</w:t>
      </w:r>
      <w:r>
        <w:rPr>
          <w:color w:val="2D2A79"/>
          <w:spacing w:val="19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17"/>
          <w:w w:val="115"/>
        </w:rPr>
        <w:t> </w:t>
      </w:r>
      <w:r>
        <w:rPr>
          <w:color w:val="2D2A79"/>
          <w:w w:val="115"/>
        </w:rPr>
        <w:t>client</w:t>
      </w:r>
      <w:r>
        <w:rPr>
          <w:color w:val="2D2A79"/>
          <w:spacing w:val="2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33"/>
          <w:w w:val="115"/>
        </w:rPr>
        <w:t> </w:t>
      </w:r>
      <w:r>
        <w:rPr>
          <w:color w:val="2D2A79"/>
          <w:w w:val="115"/>
        </w:rPr>
        <w:t>agencies</w:t>
      </w:r>
      <w:r>
        <w:rPr>
          <w:color w:val="2D2A79"/>
          <w:spacing w:val="19"/>
          <w:w w:val="115"/>
        </w:rPr>
        <w:t> </w:t>
      </w:r>
      <w:r>
        <w:rPr>
          <w:color w:val="2D2A79"/>
          <w:w w:val="115"/>
        </w:rPr>
        <w:t>must</w:t>
      </w:r>
      <w:r>
        <w:rPr>
          <w:color w:val="2D2A79"/>
          <w:spacing w:val="15"/>
          <w:w w:val="115"/>
        </w:rPr>
        <w:t> </w:t>
      </w:r>
      <w:r>
        <w:rPr>
          <w:color w:val="2D2A79"/>
          <w:w w:val="115"/>
        </w:rPr>
        <w:t>agree</w:t>
      </w:r>
      <w:r>
        <w:rPr>
          <w:color w:val="2D2A79"/>
          <w:spacing w:val="11"/>
          <w:w w:val="115"/>
        </w:rPr>
        <w:t> </w:t>
      </w:r>
      <w:r>
        <w:rPr>
          <w:color w:val="2D2A79"/>
          <w:w w:val="115"/>
        </w:rPr>
        <w:t>up</w:t>
      </w:r>
      <w:r>
        <w:rPr>
          <w:color w:val="2D2A79"/>
          <w:spacing w:val="10"/>
          <w:w w:val="115"/>
        </w:rPr>
        <w:t> </w:t>
      </w:r>
      <w:r>
        <w:rPr>
          <w:color w:val="2D2A79"/>
          <w:w w:val="115"/>
        </w:rPr>
        <w:t>front </w:t>
      </w:r>
      <w:r>
        <w:rPr>
          <w:color w:val="2D2A79"/>
          <w:w w:val="115"/>
          <w:sz w:val="21"/>
        </w:rPr>
        <w:t>if</w:t>
      </w:r>
      <w:r>
        <w:rPr>
          <w:color w:val="2D2A79"/>
          <w:spacing w:val="13"/>
          <w:w w:val="115"/>
          <w:sz w:val="21"/>
        </w:rPr>
        <w:t> </w:t>
      </w:r>
      <w:r>
        <w:rPr>
          <w:color w:val="3F3D83"/>
          <w:w w:val="115"/>
        </w:rPr>
        <w:t>someone</w:t>
      </w:r>
      <w:r>
        <w:rPr>
          <w:color w:val="3F3D83"/>
          <w:spacing w:val="9"/>
          <w:w w:val="115"/>
        </w:rPr>
        <w:t> </w:t>
      </w:r>
      <w:r>
        <w:rPr>
          <w:color w:val="2D2A79"/>
          <w:w w:val="115"/>
        </w:rPr>
        <w:t>wants</w:t>
      </w:r>
      <w:r>
        <w:rPr>
          <w:color w:val="2D2A79"/>
          <w:spacing w:val="14"/>
          <w:w w:val="115"/>
        </w:rPr>
        <w:t> </w:t>
      </w:r>
      <w:r>
        <w:rPr>
          <w:color w:val="3F3D83"/>
          <w:w w:val="115"/>
        </w:rPr>
        <w:t>shared</w:t>
      </w:r>
      <w:r>
        <w:rPr>
          <w:color w:val="3F3D83"/>
          <w:spacing w:val="17"/>
          <w:w w:val="115"/>
        </w:rPr>
        <w:t> </w:t>
      </w:r>
      <w:r>
        <w:rPr>
          <w:color w:val="2D2A79"/>
          <w:w w:val="115"/>
        </w:rPr>
        <w:t>access</w:t>
      </w:r>
      <w:r>
        <w:rPr>
          <w:color w:val="2D2A79"/>
          <w:w w:val="115"/>
        </w:rPr>
        <w:t> to information.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A </w:t>
      </w:r>
      <w:r>
        <w:rPr>
          <w:color w:val="2D2A79"/>
          <w:w w:val="115"/>
        </w:rPr>
        <w:t>correctional/mental health official developed a screening and</w:t>
      </w:r>
      <w:r>
        <w:rPr>
          <w:color w:val="2D2A79"/>
          <w:w w:val="115"/>
        </w:rPr>
        <w:t> reporting system where </w:t>
      </w:r>
      <w:r>
        <w:rPr>
          <w:color w:val="3F3D83"/>
          <w:w w:val="115"/>
        </w:rPr>
        <w:t>every</w:t>
      </w:r>
      <w:r>
        <w:rPr>
          <w:color w:val="3F3D83"/>
          <w:spacing w:val="19"/>
          <w:w w:val="115"/>
        </w:rPr>
        <w:t> </w:t>
      </w:r>
      <w:r>
        <w:rPr>
          <w:color w:val="2D2A79"/>
          <w:w w:val="115"/>
        </w:rPr>
        <w:t>person in</w:t>
      </w:r>
      <w:r>
        <w:rPr>
          <w:color w:val="2D2A79"/>
          <w:spacing w:val="30"/>
          <w:w w:val="115"/>
        </w:rPr>
        <w:t> </w:t>
      </w:r>
      <w:r>
        <w:rPr>
          <w:color w:val="2D2A79"/>
          <w:w w:val="115"/>
        </w:rPr>
        <w:t>jail is </w:t>
      </w:r>
      <w:r>
        <w:rPr>
          <w:color w:val="3F3D83"/>
          <w:w w:val="115"/>
        </w:rPr>
        <w:t>screened for</w:t>
      </w:r>
      <w:r>
        <w:rPr>
          <w:color w:val="3F3D83"/>
          <w:spacing w:val="32"/>
          <w:w w:val="115"/>
        </w:rPr>
        <w:t> </w:t>
      </w:r>
      <w:r>
        <w:rPr>
          <w:color w:val="2D2A79"/>
          <w:w w:val="115"/>
        </w:rPr>
        <w:t>drugs,</w:t>
      </w:r>
      <w:r>
        <w:rPr>
          <w:color w:val="2D2A79"/>
          <w:spacing w:val="19"/>
          <w:w w:val="115"/>
        </w:rPr>
        <w:t> </w:t>
      </w:r>
      <w:r>
        <w:rPr>
          <w:color w:val="2D2A79"/>
          <w:w w:val="115"/>
        </w:rPr>
        <w:t>risk, and mental health</w:t>
      </w:r>
      <w:r>
        <w:rPr>
          <w:color w:val="2D2A79"/>
          <w:spacing w:val="21"/>
          <w:w w:val="115"/>
        </w:rPr>
        <w:t> </w:t>
      </w:r>
      <w:r>
        <w:rPr>
          <w:color w:val="3F3D83"/>
          <w:w w:val="115"/>
        </w:rPr>
        <w:t>with</w:t>
      </w:r>
      <w:r>
        <w:rPr>
          <w:color w:val="3F3D83"/>
          <w:spacing w:val="20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spacing w:val="22"/>
          <w:w w:val="115"/>
        </w:rPr>
        <w:t> </w:t>
      </w:r>
      <w:r>
        <w:rPr>
          <w:color w:val="2D2A79"/>
          <w:w w:val="115"/>
        </w:rPr>
        <w:t>brief</w:t>
      </w:r>
      <w:r>
        <w:rPr>
          <w:color w:val="2D2A79"/>
          <w:spacing w:val="26"/>
          <w:w w:val="115"/>
        </w:rPr>
        <w:t> </w:t>
      </w:r>
      <w:r>
        <w:rPr>
          <w:color w:val="3F3D83"/>
          <w:w w:val="115"/>
        </w:rPr>
        <w:t>instrument.</w:t>
      </w:r>
      <w:r>
        <w:rPr>
          <w:color w:val="3F3D83"/>
          <w:spacing w:val="27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3F3D83"/>
          <w:w w:val="115"/>
        </w:rPr>
        <w:t>screening </w:t>
      </w:r>
      <w:r>
        <w:rPr>
          <w:color w:val="2D2A79"/>
          <w:w w:val="115"/>
        </w:rPr>
        <w:t>information</w:t>
      </w:r>
      <w:r>
        <w:rPr>
          <w:color w:val="2D2A79"/>
          <w:w w:val="115"/>
        </w:rPr>
        <w:t> is available </w:t>
      </w:r>
      <w:r>
        <w:rPr>
          <w:color w:val="3F3D83"/>
          <w:w w:val="115"/>
        </w:rPr>
        <w:t>systemwide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(i.e., jail, diversion,</w:t>
      </w:r>
      <w:r>
        <w:rPr>
          <w:color w:val="2D2A79"/>
          <w:w w:val="115"/>
        </w:rPr>
        <w:t> and </w:t>
      </w:r>
      <w:r>
        <w:rPr>
          <w:color w:val="3F3D83"/>
          <w:w w:val="115"/>
        </w:rPr>
        <w:t>community</w:t>
      </w:r>
      <w:r>
        <w:rPr>
          <w:color w:val="3F3D83"/>
          <w:w w:val="115"/>
        </w:rPr>
        <w:t> programs), </w:t>
      </w:r>
      <w:r>
        <w:rPr>
          <w:color w:val="2D2A79"/>
          <w:w w:val="115"/>
        </w:rPr>
        <w:t>including a tear-off </w:t>
      </w:r>
      <w:r>
        <w:rPr>
          <w:color w:val="3F3D83"/>
          <w:w w:val="115"/>
        </w:rPr>
        <w:t>copy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mental health information</w:t>
      </w:r>
      <w:r>
        <w:rPr>
          <w:color w:val="2D2A79"/>
          <w:w w:val="115"/>
        </w:rPr>
        <w:t> (National GAINS Center 2000).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5"/>
        <w:ind w:left="639"/>
      </w:pPr>
      <w:r>
        <w:rPr>
          <w:color w:val="2D2A79"/>
          <w:w w:val="110"/>
        </w:rPr>
        <w:t>High</w:t>
      </w:r>
      <w:r>
        <w:rPr>
          <w:color w:val="2D2A79"/>
          <w:spacing w:val="-16"/>
          <w:w w:val="110"/>
        </w:rPr>
        <w:t> </w:t>
      </w:r>
      <w:r>
        <w:rPr>
          <w:color w:val="2D2A79"/>
          <w:w w:val="110"/>
        </w:rPr>
        <w:t>Intensity</w:t>
      </w:r>
      <w:r>
        <w:rPr>
          <w:color w:val="2D2A79"/>
          <w:spacing w:val="-12"/>
          <w:w w:val="110"/>
        </w:rPr>
        <w:t> </w:t>
      </w:r>
      <w:r>
        <w:rPr>
          <w:color w:val="2D2A79"/>
          <w:w w:val="110"/>
        </w:rPr>
        <w:t>Drug</w:t>
      </w:r>
      <w:r>
        <w:rPr>
          <w:color w:val="2D2A79"/>
          <w:spacing w:val="-18"/>
          <w:w w:val="110"/>
        </w:rPr>
        <w:t> </w:t>
      </w:r>
      <w:r>
        <w:rPr>
          <w:color w:val="2D2A79"/>
          <w:w w:val="110"/>
        </w:rPr>
        <w:t>Trafficking</w:t>
      </w:r>
      <w:r>
        <w:rPr>
          <w:color w:val="2D2A79"/>
          <w:spacing w:val="7"/>
          <w:w w:val="110"/>
        </w:rPr>
        <w:t> </w:t>
      </w:r>
      <w:r>
        <w:rPr>
          <w:color w:val="2D2A79"/>
          <w:w w:val="110"/>
        </w:rPr>
        <w:t>Areas</w:t>
      </w:r>
      <w:r>
        <w:rPr>
          <w:color w:val="2D2A79"/>
          <w:spacing w:val="-8"/>
          <w:w w:val="110"/>
        </w:rPr>
        <w:t> </w:t>
      </w:r>
      <w:r>
        <w:rPr>
          <w:color w:val="2D2A79"/>
          <w:w w:val="110"/>
        </w:rPr>
        <w:t>Automated</w:t>
      </w:r>
      <w:r>
        <w:rPr>
          <w:color w:val="2D2A79"/>
          <w:spacing w:val="-1"/>
          <w:w w:val="110"/>
        </w:rPr>
        <w:t> </w:t>
      </w:r>
      <w:r>
        <w:rPr>
          <w:color w:val="2D2A79"/>
          <w:w w:val="110"/>
        </w:rPr>
        <w:t>Tracking </w:t>
      </w:r>
      <w:r>
        <w:rPr>
          <w:color w:val="2D2A79"/>
          <w:spacing w:val="-2"/>
          <w:w w:val="110"/>
        </w:rPr>
        <w:t>System</w:t>
      </w:r>
    </w:p>
    <w:p>
      <w:pPr>
        <w:pStyle w:val="BodyText"/>
        <w:spacing w:line="271" w:lineRule="auto" w:before="107"/>
        <w:ind w:left="637" w:right="269" w:firstLine="6"/>
      </w:pP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University of Maryland developed</w:t>
      </w:r>
      <w:r>
        <w:rPr>
          <w:color w:val="2D2A79"/>
          <w:w w:val="115"/>
        </w:rPr>
        <w:t> a nonproprietary Management</w:t>
      </w:r>
      <w:r>
        <w:rPr>
          <w:color w:val="2D2A79"/>
          <w:w w:val="115"/>
        </w:rPr>
        <w:t> Information</w:t>
      </w:r>
      <w:r>
        <w:rPr>
          <w:color w:val="2D2A79"/>
          <w:w w:val="115"/>
        </w:rPr>
        <w:t> System (MIS) called HATS, the</w:t>
      </w:r>
      <w:r>
        <w:rPr>
          <w:color w:val="2D2A79"/>
          <w:w w:val="115"/>
        </w:rPr>
        <w:t> HIDTA [High Intensity</w:t>
      </w:r>
      <w:r>
        <w:rPr>
          <w:color w:val="2D2A79"/>
          <w:w w:val="115"/>
        </w:rPr>
        <w:t> Drug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Trafficking </w:t>
      </w:r>
      <w:r>
        <w:rPr>
          <w:color w:val="3F3D83"/>
          <w:w w:val="115"/>
        </w:rPr>
        <w:t>Areas] Automated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Tracking System,</w:t>
      </w:r>
      <w:r>
        <w:rPr>
          <w:color w:val="2D2A79"/>
          <w:w w:val="115"/>
        </w:rPr>
        <w:t> that links </w:t>
      </w:r>
      <w:r>
        <w:rPr>
          <w:color w:val="3F3D83"/>
          <w:w w:val="115"/>
        </w:rPr>
        <w:t>sub­ stance abuse </w:t>
      </w:r>
      <w:r>
        <w:rPr>
          <w:color w:val="2D2A79"/>
          <w:w w:val="115"/>
        </w:rPr>
        <w:t>treatment,</w:t>
      </w:r>
      <w:r>
        <w:rPr>
          <w:color w:val="2D2A79"/>
          <w:spacing w:val="19"/>
          <w:w w:val="115"/>
        </w:rPr>
        <w:t> </w:t>
      </w:r>
      <w:r>
        <w:rPr>
          <w:color w:val="2D2A79"/>
          <w:w w:val="115"/>
        </w:rPr>
        <w:t>mental health,</w:t>
      </w:r>
      <w:r>
        <w:rPr>
          <w:color w:val="2D2A79"/>
          <w:spacing w:val="25"/>
          <w:w w:val="115"/>
        </w:rPr>
        <w:t> </w:t>
      </w:r>
      <w:r>
        <w:rPr>
          <w:color w:val="2D2A79"/>
          <w:w w:val="115"/>
        </w:rPr>
        <w:t>juvenile,</w:t>
      </w:r>
      <w:r>
        <w:rPr>
          <w:color w:val="2D2A79"/>
          <w:spacing w:val="2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30"/>
          <w:w w:val="115"/>
        </w:rPr>
        <w:t> </w:t>
      </w:r>
      <w:r>
        <w:rPr>
          <w:color w:val="3F3D83"/>
          <w:w w:val="115"/>
        </w:rPr>
        <w:t>community</w:t>
      </w:r>
      <w:r>
        <w:rPr>
          <w:color w:val="3F3D83"/>
          <w:spacing w:val="21"/>
          <w:w w:val="115"/>
        </w:rPr>
        <w:t> </w:t>
      </w:r>
      <w:r>
        <w:rPr>
          <w:color w:val="2D2A79"/>
          <w:w w:val="115"/>
        </w:rPr>
        <w:t>information.</w:t>
      </w:r>
      <w:r>
        <w:rPr>
          <w:color w:val="2D2A79"/>
          <w:spacing w:val="24"/>
          <w:w w:val="115"/>
        </w:rPr>
        <w:t> </w:t>
      </w:r>
      <w:r>
        <w:rPr>
          <w:color w:val="2D2A79"/>
          <w:w w:val="115"/>
        </w:rPr>
        <w:t>HIDTA is </w:t>
      </w:r>
      <w:r>
        <w:rPr>
          <w:color w:val="3F3D83"/>
          <w:w w:val="115"/>
        </w:rPr>
        <w:t>a </w:t>
      </w:r>
      <w:r>
        <w:rPr>
          <w:color w:val="2D2A79"/>
          <w:w w:val="115"/>
        </w:rPr>
        <w:t>program with­ in</w:t>
      </w:r>
      <w:r>
        <w:rPr>
          <w:color w:val="2D2A79"/>
          <w:spacing w:val="24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31"/>
          <w:w w:val="115"/>
        </w:rPr>
        <w:t> </w:t>
      </w:r>
      <w:r>
        <w:rPr>
          <w:color w:val="2D2A79"/>
          <w:w w:val="115"/>
        </w:rPr>
        <w:t>Office of</w:t>
      </w:r>
      <w:r>
        <w:rPr>
          <w:color w:val="2D2A79"/>
          <w:spacing w:val="25"/>
          <w:w w:val="115"/>
        </w:rPr>
        <w:t> </w:t>
      </w:r>
      <w:r>
        <w:rPr>
          <w:color w:val="2D2A79"/>
          <w:w w:val="115"/>
        </w:rPr>
        <w:t>National Drug Control Policy that </w:t>
      </w:r>
      <w:r>
        <w:rPr>
          <w:color w:val="3F3D83"/>
          <w:w w:val="115"/>
        </w:rPr>
        <w:t>coordinates</w:t>
      </w:r>
      <w:r>
        <w:rPr>
          <w:color w:val="3F3D83"/>
          <w:spacing w:val="26"/>
          <w:w w:val="115"/>
        </w:rPr>
        <w:t> </w:t>
      </w:r>
      <w:r>
        <w:rPr>
          <w:color w:val="2D2A79"/>
          <w:w w:val="115"/>
        </w:rPr>
        <w:t>drug </w:t>
      </w:r>
      <w:r>
        <w:rPr>
          <w:color w:val="3F3D83"/>
          <w:w w:val="115"/>
        </w:rPr>
        <w:t>control efforts </w:t>
      </w:r>
      <w:r>
        <w:rPr>
          <w:color w:val="2D2A79"/>
          <w:w w:val="115"/>
        </w:rPr>
        <w:t>in 28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regions</w:t>
      </w:r>
      <w:r>
        <w:rPr>
          <w:color w:val="2D2A79"/>
          <w:spacing w:val="25"/>
          <w:w w:val="115"/>
        </w:rPr>
        <w:t> </w:t>
      </w:r>
      <w:r>
        <w:rPr>
          <w:color w:val="2D2A79"/>
          <w:w w:val="115"/>
        </w:rPr>
        <w:t>around the country. </w:t>
      </w:r>
      <w:r>
        <w:rPr>
          <w:color w:val="3F3D83"/>
          <w:w w:val="115"/>
        </w:rPr>
        <w:t>A</w:t>
      </w:r>
      <w:r>
        <w:rPr>
          <w:color w:val="3F3D83"/>
          <w:spacing w:val="-2"/>
          <w:w w:val="115"/>
        </w:rPr>
        <w:t> </w:t>
      </w:r>
      <w:r>
        <w:rPr>
          <w:color w:val="2D2A79"/>
          <w:w w:val="115"/>
        </w:rPr>
        <w:t>layered </w:t>
      </w:r>
      <w:r>
        <w:rPr>
          <w:color w:val="3F3D83"/>
          <w:w w:val="115"/>
        </w:rPr>
        <w:t>set </w:t>
      </w:r>
      <w:r>
        <w:rPr>
          <w:color w:val="2D2A79"/>
          <w:w w:val="115"/>
        </w:rPr>
        <w:t>of informed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consent </w:t>
      </w:r>
      <w:r>
        <w:rPr>
          <w:color w:val="2D2A79"/>
          <w:w w:val="115"/>
        </w:rPr>
        <w:t>agreements is used to provide different access levels to different </w:t>
      </w:r>
      <w:r>
        <w:rPr>
          <w:color w:val="3F3D83"/>
          <w:w w:val="115"/>
        </w:rPr>
        <w:t>stakeholders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(e.g., judges, parole, treatment</w:t>
      </w:r>
      <w:r>
        <w:rPr>
          <w:color w:val="2D2A79"/>
          <w:w w:val="115"/>
        </w:rPr>
        <w:t> programs).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Users gain </w:t>
      </w:r>
      <w:r>
        <w:rPr>
          <w:color w:val="2D2A79"/>
          <w:w w:val="115"/>
        </w:rPr>
        <w:t>HATS </w:t>
      </w:r>
      <w:r>
        <w:rPr>
          <w:color w:val="3F3D83"/>
          <w:w w:val="115"/>
        </w:rPr>
        <w:t>access </w:t>
      </w:r>
      <w:r>
        <w:rPr>
          <w:color w:val="2D2A79"/>
          <w:w w:val="115"/>
        </w:rPr>
        <w:t>by </w:t>
      </w:r>
      <w:r>
        <w:rPr>
          <w:color w:val="3F3D83"/>
          <w:w w:val="115"/>
        </w:rPr>
        <w:t>signing </w:t>
      </w:r>
      <w:r>
        <w:rPr>
          <w:color w:val="2D2A79"/>
          <w:w w:val="115"/>
        </w:rPr>
        <w:t>an agreement</w:t>
      </w:r>
      <w:r>
        <w:rPr>
          <w:color w:val="2D2A79"/>
          <w:w w:val="115"/>
        </w:rPr>
        <w:t> to share any</w:t>
      </w:r>
      <w:r>
        <w:rPr>
          <w:color w:val="2D2A79"/>
          <w:spacing w:val="-10"/>
          <w:w w:val="115"/>
        </w:rPr>
        <w:t> </w:t>
      </w:r>
      <w:r>
        <w:rPr>
          <w:color w:val="3F3D83"/>
          <w:w w:val="115"/>
        </w:rPr>
        <w:t>improvements</w:t>
      </w:r>
      <w:r>
        <w:rPr>
          <w:color w:val="3F3D83"/>
          <w:spacing w:val="31"/>
          <w:w w:val="115"/>
        </w:rPr>
        <w:t> </w:t>
      </w:r>
      <w:r>
        <w:rPr>
          <w:color w:val="2D2A79"/>
          <w:w w:val="115"/>
        </w:rPr>
        <w:t>made to the </w:t>
      </w:r>
      <w:r>
        <w:rPr>
          <w:color w:val="3F3D83"/>
          <w:w w:val="115"/>
        </w:rPr>
        <w:t>system, </w:t>
      </w:r>
      <w:r>
        <w:rPr>
          <w:color w:val="2D2A79"/>
          <w:w w:val="115"/>
        </w:rPr>
        <w:t>to benefit all </w:t>
      </w:r>
      <w:r>
        <w:rPr>
          <w:color w:val="3F3D83"/>
          <w:w w:val="115"/>
        </w:rPr>
        <w:t>stakeholders.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The MIS is </w:t>
      </w:r>
      <w:r>
        <w:rPr>
          <w:color w:val="3F3D83"/>
          <w:w w:val="115"/>
        </w:rPr>
        <w:t>in</w:t>
      </w:r>
      <w:r>
        <w:rPr>
          <w:color w:val="3F3D83"/>
          <w:spacing w:val="33"/>
          <w:w w:val="115"/>
        </w:rPr>
        <w:t> </w:t>
      </w:r>
      <w:r>
        <w:rPr>
          <w:color w:val="2D2A79"/>
          <w:w w:val="115"/>
        </w:rPr>
        <w:t>use from </w:t>
      </w:r>
      <w:r>
        <w:rPr>
          <w:color w:val="3F3D83"/>
          <w:w w:val="115"/>
        </w:rPr>
        <w:t>coast </w:t>
      </w:r>
      <w:r>
        <w:rPr>
          <w:color w:val="2D2A79"/>
          <w:w w:val="115"/>
        </w:rPr>
        <w:t>to </w:t>
      </w:r>
      <w:r>
        <w:rPr>
          <w:color w:val="3F3D83"/>
          <w:w w:val="115"/>
        </w:rPr>
        <w:t>coast </w:t>
      </w:r>
      <w:r>
        <w:rPr>
          <w:color w:val="2D2A79"/>
          <w:w w:val="115"/>
        </w:rPr>
        <w:t>as </w:t>
      </w:r>
      <w:r>
        <w:rPr>
          <w:color w:val="3F3D83"/>
          <w:w w:val="115"/>
        </w:rPr>
        <w:t>a seamless care screening, assessment,</w:t>
      </w:r>
      <w:r>
        <w:rPr>
          <w:color w:val="3F3D83"/>
          <w:w w:val="115"/>
        </w:rPr>
        <w:t> case </w:t>
      </w:r>
      <w:r>
        <w:rPr>
          <w:color w:val="2D2A79"/>
          <w:w w:val="115"/>
        </w:rPr>
        <w:t>matching,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monitoring database (Taxman and</w:t>
      </w:r>
      <w:r>
        <w:rPr>
          <w:color w:val="2D2A79"/>
          <w:spacing w:val="24"/>
          <w:w w:val="115"/>
        </w:rPr>
        <w:t> </w:t>
      </w:r>
      <w:r>
        <w:rPr>
          <w:color w:val="2D2A79"/>
          <w:w w:val="115"/>
        </w:rPr>
        <w:t>Sherman 1998).</w:t>
      </w:r>
      <w:r>
        <w:rPr>
          <w:color w:val="2D2A79"/>
          <w:w w:val="115"/>
        </w:rPr>
        <w:t> For</w:t>
      </w:r>
      <w:r>
        <w:rPr>
          <w:color w:val="2D2A79"/>
          <w:spacing w:val="22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information,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go </w:t>
      </w:r>
      <w:r>
        <w:rPr>
          <w:color w:val="2D2A79"/>
          <w:w w:val="115"/>
        </w:rPr>
        <w:t>to</w:t>
      </w:r>
      <w:r>
        <w:rPr>
          <w:color w:val="2D2A79"/>
          <w:w w:val="115"/>
        </w:rPr>
        <w:t> the</w:t>
      </w:r>
      <w:r>
        <w:rPr>
          <w:color w:val="2D2A79"/>
          <w:spacing w:val="31"/>
          <w:w w:val="115"/>
        </w:rPr>
        <w:t> </w:t>
      </w:r>
      <w:r>
        <w:rPr>
          <w:color w:val="2D2A79"/>
          <w:w w:val="115"/>
        </w:rPr>
        <w:t>Washington/Baltimore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HIDTA HATS </w:t>
      </w:r>
      <w:r>
        <w:rPr>
          <w:color w:val="3F3D83"/>
          <w:w w:val="115"/>
        </w:rPr>
        <w:t>site </w:t>
      </w:r>
      <w:r>
        <w:rPr>
          <w:color w:val="2D2A79"/>
          <w:w w:val="115"/>
        </w:rPr>
        <w:t>at</w:t>
      </w:r>
      <w:r>
        <w:rPr>
          <w:color w:val="2D2A79"/>
          <w:w w:val="115"/>
        </w:rPr>
        <w:t> </w:t>
      </w:r>
      <w:hyperlink r:id="rId32">
        <w:r>
          <w:rPr>
            <w:color w:val="2D2A79"/>
            <w:w w:val="115"/>
          </w:rPr>
          <w:t>http://www.hidta.org.</w:t>
        </w:r>
      </w:hyperlink>
    </w:p>
    <w:p>
      <w:pPr>
        <w:pStyle w:val="BodyText"/>
        <w:spacing w:before="8"/>
        <w:rPr>
          <w:sz w:val="32"/>
        </w:rPr>
      </w:pPr>
    </w:p>
    <w:p>
      <w:pPr>
        <w:pStyle w:val="Heading5"/>
        <w:ind w:left="640"/>
      </w:pPr>
      <w:r>
        <w:rPr>
          <w:color w:val="2D2A79"/>
          <w:w w:val="110"/>
        </w:rPr>
        <w:t>Maricopa</w:t>
      </w:r>
      <w:r>
        <w:rPr>
          <w:color w:val="2D2A79"/>
          <w:spacing w:val="-3"/>
          <w:w w:val="110"/>
        </w:rPr>
        <w:t> </w:t>
      </w:r>
      <w:r>
        <w:rPr>
          <w:color w:val="2D2A79"/>
          <w:w w:val="110"/>
        </w:rPr>
        <w:t>County,</w:t>
      </w:r>
      <w:r>
        <w:rPr>
          <w:color w:val="2D2A79"/>
          <w:spacing w:val="-6"/>
          <w:w w:val="110"/>
        </w:rPr>
        <w:t> </w:t>
      </w:r>
      <w:r>
        <w:rPr>
          <w:color w:val="2D2A79"/>
          <w:spacing w:val="-2"/>
          <w:w w:val="110"/>
        </w:rPr>
        <w:t>Arizona</w:t>
      </w:r>
    </w:p>
    <w:p>
      <w:pPr>
        <w:pStyle w:val="BodyText"/>
        <w:spacing w:line="271" w:lineRule="auto" w:before="107"/>
        <w:ind w:left="643" w:right="734" w:hanging="2"/>
        <w:jc w:val="both"/>
      </w:pPr>
      <w:r>
        <w:rPr>
          <w:color w:val="2D2A79"/>
          <w:w w:val="115"/>
        </w:rPr>
        <w:t>Maricopa</w:t>
      </w:r>
      <w:r>
        <w:rPr>
          <w:color w:val="2D2A79"/>
          <w:w w:val="115"/>
        </w:rPr>
        <w:t> County</w:t>
      </w:r>
      <w:r>
        <w:rPr>
          <w:color w:val="2D2A79"/>
          <w:w w:val="115"/>
        </w:rPr>
        <w:t> has a data-link </w:t>
      </w:r>
      <w:r>
        <w:rPr>
          <w:color w:val="3F3D83"/>
          <w:w w:val="115"/>
        </w:rPr>
        <w:t>feed </w:t>
      </w:r>
      <w:r>
        <w:rPr>
          <w:color w:val="2D2A79"/>
          <w:w w:val="115"/>
        </w:rPr>
        <w:t>between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jail and</w:t>
      </w:r>
      <w:r>
        <w:rPr>
          <w:color w:val="2D2A79"/>
          <w:w w:val="115"/>
        </w:rPr>
        <w:t> behavioral</w:t>
      </w:r>
      <w:r>
        <w:rPr>
          <w:color w:val="2D2A79"/>
          <w:w w:val="115"/>
        </w:rPr>
        <w:t> health authority</w:t>
      </w:r>
      <w:r>
        <w:rPr>
          <w:color w:val="2D2A79"/>
          <w:w w:val="115"/>
        </w:rPr>
        <w:t> to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determine whether</w:t>
      </w:r>
      <w:r>
        <w:rPr>
          <w:color w:val="2D2A79"/>
          <w:w w:val="115"/>
        </w:rPr>
        <w:t> offenders </w:t>
      </w:r>
      <w:r>
        <w:rPr>
          <w:color w:val="3F3D83"/>
          <w:w w:val="115"/>
        </w:rPr>
        <w:t>entering </w:t>
      </w:r>
      <w:r>
        <w:rPr>
          <w:color w:val="2D2A79"/>
          <w:w w:val="115"/>
        </w:rPr>
        <w:t>jail have a previous</w:t>
      </w:r>
      <w:r>
        <w:rPr>
          <w:color w:val="2D2A79"/>
          <w:w w:val="115"/>
        </w:rPr>
        <w:t> record of mental health </w:t>
      </w:r>
      <w:r>
        <w:rPr>
          <w:color w:val="3F3D83"/>
          <w:w w:val="115"/>
        </w:rPr>
        <w:t>services </w:t>
      </w:r>
      <w:r>
        <w:rPr>
          <w:color w:val="2D2A79"/>
          <w:w w:val="115"/>
        </w:rPr>
        <w:t>or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 treatment</w:t>
      </w:r>
      <w:r>
        <w:rPr>
          <w:color w:val="2D2A79"/>
          <w:w w:val="115"/>
        </w:rPr>
        <w:t> (National GAINS</w:t>
      </w:r>
      <w:r>
        <w:rPr>
          <w:color w:val="2D2A79"/>
          <w:w w:val="115"/>
        </w:rPr>
        <w:t> Center 1999c). (See also </w:t>
      </w:r>
      <w:r>
        <w:rPr>
          <w:color w:val="3F3D83"/>
          <w:w w:val="115"/>
        </w:rPr>
        <w:t>chapter </w:t>
      </w:r>
      <w:r>
        <w:rPr>
          <w:color w:val="2D2A79"/>
          <w:w w:val="115"/>
        </w:rPr>
        <w:t>8.)</w:t>
      </w:r>
    </w:p>
    <w:p>
      <w:pPr>
        <w:spacing w:after="0" w:line="271" w:lineRule="auto"/>
        <w:jc w:val="both"/>
        <w:sectPr>
          <w:type w:val="continuous"/>
          <w:pgSz w:w="12240" w:h="15840"/>
          <w:pgMar w:header="0" w:footer="964" w:top="1500" w:bottom="280" w:left="600" w:right="860"/>
        </w:sectPr>
      </w:pPr>
    </w:p>
    <w:p>
      <w:pPr>
        <w:pStyle w:val="BodyText"/>
        <w:ind w:left="120"/>
      </w:pPr>
      <w:r>
        <w:rPr/>
        <w:pict>
          <v:shape style="width:504pt;height:225pt;mso-position-horizontal-relative:char;mso-position-vertical-relative:line" type="#_x0000_t202" id="docshape40" filled="true" fillcolor="#cac8df" stroked="false">
            <w10:anchorlock/>
            <v:textbox inset="0,0,0,0">
              <w:txbxContent>
                <w:p>
                  <w:pPr>
                    <w:spacing w:line="249" w:lineRule="auto" w:before="33"/>
                    <w:ind w:left="106" w:right="106" w:firstLine="6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2"/>
                    </w:rPr>
                    <w:t>Examples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15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2"/>
                    </w:rPr>
                    <w:t>of Multilevel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9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2"/>
                    </w:rPr>
                    <w:t>Agreements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6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2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6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2"/>
                    </w:rPr>
                    <w:t>Systemwide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2"/>
                    </w:rPr>
                    <w:t> Sharing of Information (continued)</w:t>
                  </w:r>
                </w:p>
                <w:p>
                  <w:pPr>
                    <w:spacing w:before="185"/>
                    <w:ind w:left="119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2D2A79"/>
                      <w:w w:val="110"/>
                      <w:sz w:val="27"/>
                    </w:rPr>
                    <w:t>Orange</w:t>
                  </w:r>
                  <w:r>
                    <w:rPr>
                      <w:rFonts w:ascii="Arial"/>
                      <w:b/>
                      <w:color w:val="2D2A79"/>
                      <w:spacing w:val="-3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2D2A79"/>
                      <w:w w:val="110"/>
                      <w:sz w:val="27"/>
                    </w:rPr>
                    <w:t>County</w:t>
                  </w:r>
                  <w:r>
                    <w:rPr>
                      <w:rFonts w:ascii="Arial"/>
                      <w:b/>
                      <w:color w:val="2D2A79"/>
                      <w:spacing w:val="-13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2D2A79"/>
                      <w:w w:val="110"/>
                      <w:sz w:val="27"/>
                    </w:rPr>
                    <w:t>Probation</w:t>
                  </w:r>
                  <w:r>
                    <w:rPr>
                      <w:rFonts w:ascii="Arial"/>
                      <w:b/>
                      <w:color w:val="2D2A79"/>
                      <w:spacing w:val="-8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2D2A79"/>
                      <w:spacing w:val="-2"/>
                      <w:w w:val="110"/>
                      <w:sz w:val="27"/>
                    </w:rPr>
                    <w:t>Department</w:t>
                  </w:r>
                </w:p>
                <w:p>
                  <w:pPr>
                    <w:pStyle w:val="BodyText"/>
                    <w:spacing w:line="271" w:lineRule="auto" w:before="198"/>
                    <w:ind w:left="115" w:right="106" w:firstLine="4"/>
                    <w:rPr>
                      <w:color w:val="000000"/>
                    </w:rPr>
                  </w:pPr>
                  <w:r>
                    <w:rPr>
                      <w:color w:val="2D2A79"/>
                      <w:w w:val="115"/>
                    </w:rPr>
                    <w:t>As part of the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implementation of Proposition 36, the Orange County (California) Probation Department developed</w:t>
                  </w:r>
                  <w:r>
                    <w:rPr>
                      <w:color w:val="2D2A79"/>
                      <w:spacing w:val="31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an MIS that links the Drug and Alcohol Division of the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County Health Care Agency (HCA) with</w:t>
                  </w:r>
                  <w:r>
                    <w:rPr>
                      <w:color w:val="2D2A79"/>
                      <w:spacing w:val="3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myriad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treatment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providers</w:t>
                  </w:r>
                  <w:r>
                    <w:rPr>
                      <w:color w:val="2D2A79"/>
                      <w:spacing w:val="31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in</w:t>
                  </w:r>
                  <w:r>
                    <w:rPr>
                      <w:color w:val="2D2A79"/>
                      <w:spacing w:val="37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26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county.</w:t>
                  </w:r>
                  <w:r>
                    <w:rPr>
                      <w:color w:val="413D85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3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law requires</w:t>
                  </w:r>
                  <w:r>
                    <w:rPr>
                      <w:color w:val="2D2A79"/>
                      <w:spacing w:val="38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that</w:t>
                  </w:r>
                  <w:r>
                    <w:rPr>
                      <w:color w:val="2D2A79"/>
                      <w:spacing w:val="3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 offender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have</w:t>
                  </w:r>
                  <w:r>
                    <w:rPr>
                      <w:color w:val="2D2A79"/>
                      <w:spacing w:val="29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an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assessment and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be referred to treatment within 7 days of </w:t>
                  </w:r>
                  <w:r>
                    <w:rPr>
                      <w:color w:val="413D85"/>
                      <w:w w:val="115"/>
                    </w:rPr>
                    <w:t>sentencing. </w:t>
                  </w:r>
                  <w:r>
                    <w:rPr>
                      <w:color w:val="2D2A79"/>
                      <w:w w:val="115"/>
                    </w:rPr>
                    <w:t>In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processing offenders, the Probation Department</w:t>
                  </w:r>
                  <w:r>
                    <w:rPr>
                      <w:color w:val="2D2A79"/>
                      <w:spacing w:val="36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conducts</w:t>
                  </w:r>
                  <w:r>
                    <w:rPr>
                      <w:color w:val="413D85"/>
                      <w:spacing w:val="32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an initial assessment,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while the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HCA conducts</w:t>
                  </w:r>
                  <w:r>
                    <w:rPr>
                      <w:color w:val="2D2A79"/>
                      <w:spacing w:val="3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 </w:t>
                  </w:r>
                  <w:r>
                    <w:rPr>
                      <w:color w:val="413D85"/>
                      <w:w w:val="115"/>
                    </w:rPr>
                    <w:t>clinical </w:t>
                  </w:r>
                  <w:r>
                    <w:rPr>
                      <w:color w:val="2D2A79"/>
                      <w:w w:val="115"/>
                    </w:rPr>
                    <w:t>assessment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to determine the</w:t>
                  </w:r>
                  <w:r>
                    <w:rPr>
                      <w:color w:val="2D2A79"/>
                      <w:spacing w:val="39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appropriate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treatment</w:t>
                  </w:r>
                  <w:r>
                    <w:rPr>
                      <w:color w:val="2D2A79"/>
                      <w:spacing w:val="3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level.</w:t>
                  </w:r>
                  <w:r>
                    <w:rPr>
                      <w:color w:val="2D2A79"/>
                      <w:spacing w:val="38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On</w:t>
                  </w:r>
                  <w:r>
                    <w:rPr>
                      <w:color w:val="2D2A79"/>
                      <w:spacing w:val="27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receiving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case</w:t>
                  </w:r>
                  <w:r>
                    <w:rPr>
                      <w:color w:val="413D85"/>
                      <w:spacing w:val="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from</w:t>
                  </w:r>
                  <w:r>
                    <w:rPr>
                      <w:color w:val="2D2A79"/>
                      <w:spacing w:val="3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26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court,</w:t>
                  </w:r>
                  <w:r>
                    <w:rPr>
                      <w:color w:val="413D85"/>
                      <w:spacing w:val="3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11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Probation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Department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sends</w:t>
                  </w:r>
                  <w:r>
                    <w:rPr>
                      <w:color w:val="413D8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</w:t>
                  </w:r>
                  <w:r>
                    <w:rPr>
                      <w:color w:val="2D2A79"/>
                      <w:spacing w:val="16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referral</w:t>
                  </w:r>
                  <w:r>
                    <w:rPr>
                      <w:color w:val="2D2A79"/>
                      <w:spacing w:val="12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through</w:t>
                  </w:r>
                  <w:r>
                    <w:rPr>
                      <w:color w:val="2D2A79"/>
                      <w:spacing w:val="2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11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system</w:t>
                  </w:r>
                  <w:r>
                    <w:rPr>
                      <w:color w:val="413D85"/>
                      <w:spacing w:val="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to</w:t>
                  </w:r>
                  <w:r>
                    <w:rPr>
                      <w:color w:val="2D2A79"/>
                      <w:spacing w:val="16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HCA,</w:t>
                  </w:r>
                  <w:r>
                    <w:rPr>
                      <w:color w:val="2D2A79"/>
                      <w:spacing w:val="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who</w:t>
                  </w:r>
                  <w:r>
                    <w:rPr>
                      <w:color w:val="2D2A79"/>
                      <w:spacing w:val="1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then</w:t>
                  </w:r>
                  <w:r>
                    <w:rPr>
                      <w:color w:val="2D2A79"/>
                      <w:spacing w:val="10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completes</w:t>
                  </w:r>
                  <w:r>
                    <w:rPr>
                      <w:color w:val="413D85"/>
                      <w:spacing w:val="27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2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assessment,</w:t>
                  </w:r>
                  <w:r>
                    <w:rPr>
                      <w:color w:val="2D2A79"/>
                      <w:spacing w:val="27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selects</w:t>
                  </w:r>
                  <w:r>
                    <w:rPr>
                      <w:color w:val="413D85"/>
                      <w:spacing w:val="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</w:t>
                  </w:r>
                  <w:r>
                    <w:rPr>
                      <w:color w:val="2D2A79"/>
                      <w:spacing w:val="17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provider,</w:t>
                  </w:r>
                  <w:r>
                    <w:rPr>
                      <w:color w:val="2D2A79"/>
                      <w:spacing w:val="2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and</w:t>
                  </w:r>
                  <w:r>
                    <w:rPr>
                      <w:color w:val="2D2A79"/>
                      <w:spacing w:val="14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sends </w:t>
                  </w:r>
                  <w:r>
                    <w:rPr>
                      <w:color w:val="2D2A79"/>
                      <w:w w:val="115"/>
                    </w:rPr>
                    <w:t>a notice through</w:t>
                  </w:r>
                  <w:r>
                    <w:rPr>
                      <w:color w:val="2D2A79"/>
                      <w:spacing w:val="2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 </w:t>
                  </w:r>
                  <w:r>
                    <w:rPr>
                      <w:color w:val="413D85"/>
                      <w:w w:val="115"/>
                    </w:rPr>
                    <w:t>system </w:t>
                  </w:r>
                  <w:r>
                    <w:rPr>
                      <w:color w:val="2D2A79"/>
                      <w:w w:val="115"/>
                    </w:rPr>
                    <w:t>to the</w:t>
                  </w:r>
                  <w:r>
                    <w:rPr>
                      <w:color w:val="2D2A79"/>
                      <w:spacing w:val="26"/>
                      <w:w w:val="115"/>
                    </w:rPr>
                    <w:t> </w:t>
                  </w:r>
                  <w:r>
                    <w:rPr>
                      <w:color w:val="413D85"/>
                      <w:w w:val="115"/>
                    </w:rPr>
                    <w:t>selected</w:t>
                  </w:r>
                  <w:r>
                    <w:rPr>
                      <w:color w:val="413D85"/>
                      <w:spacing w:val="21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provider.</w:t>
                  </w:r>
                  <w:r>
                    <w:rPr>
                      <w:color w:val="2D2A79"/>
                      <w:spacing w:val="2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 </w:t>
                  </w:r>
                  <w:r>
                    <w:rPr>
                      <w:color w:val="413D85"/>
                      <w:w w:val="115"/>
                    </w:rPr>
                    <w:t>system </w:t>
                  </w:r>
                  <w:r>
                    <w:rPr>
                      <w:color w:val="2D2A79"/>
                      <w:w w:val="115"/>
                    </w:rPr>
                    <w:t>then allows the</w:t>
                  </w:r>
                  <w:r>
                    <w:rPr>
                      <w:color w:val="2D2A79"/>
                      <w:spacing w:val="3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provider</w:t>
                  </w:r>
                  <w:r>
                    <w:rPr>
                      <w:color w:val="2D2A79"/>
                      <w:spacing w:val="2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to </w:t>
                  </w:r>
                  <w:r>
                    <w:rPr>
                      <w:color w:val="413D85"/>
                      <w:w w:val="115"/>
                    </w:rPr>
                    <w:t>send </w:t>
                  </w:r>
                  <w:r>
                    <w:rPr>
                      <w:color w:val="2D2A79"/>
                      <w:w w:val="115"/>
                    </w:rPr>
                    <w:t>period­ ic progress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reports to the Probation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Department, including when release of information</w:t>
                  </w:r>
                  <w:r>
                    <w:rPr>
                      <w:color w:val="2D2A79"/>
                      <w:spacing w:val="40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forms have been </w:t>
                  </w:r>
                  <w:r>
                    <w:rPr>
                      <w:color w:val="413D85"/>
                      <w:w w:val="115"/>
                    </w:rPr>
                    <w:t>signed, </w:t>
                  </w:r>
                  <w:r>
                    <w:rPr>
                      <w:color w:val="2D2A79"/>
                      <w:w w:val="115"/>
                    </w:rPr>
                    <w:t>assessment levels, drug test results, and progress in treatment (Orange County Probation Department 2002).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64" w:top="1440" w:bottom="1140" w:left="600" w:right="860"/>
        </w:sectPr>
      </w:pPr>
    </w:p>
    <w:p>
      <w:pPr>
        <w:pStyle w:val="Heading5"/>
        <w:spacing w:line="264" w:lineRule="auto" w:before="89"/>
        <w:ind w:hanging="1"/>
      </w:pPr>
      <w:r>
        <w:rPr>
          <w:color w:val="2D2A79"/>
        </w:rPr>
        <w:t>The Need To Rescreen and </w:t>
      </w:r>
      <w:r>
        <w:rPr>
          <w:color w:val="2D2A79"/>
          <w:spacing w:val="-2"/>
        </w:rPr>
        <w:t>Reassess</w:t>
      </w:r>
    </w:p>
    <w:p>
      <w:pPr>
        <w:pStyle w:val="BodyText"/>
        <w:spacing w:line="271" w:lineRule="auto" w:before="76"/>
        <w:ind w:left="681"/>
      </w:pPr>
      <w:r>
        <w:rPr>
          <w:color w:val="2D2A79"/>
          <w:w w:val="115"/>
        </w:rPr>
        <w:t>There are many reasons</w:t>
      </w:r>
      <w:r>
        <w:rPr>
          <w:color w:val="2D2A79"/>
          <w:w w:val="115"/>
        </w:rPr>
        <w:t> to rescreen and reassess.</w:t>
      </w:r>
      <w:r>
        <w:rPr>
          <w:color w:val="2D2A79"/>
          <w:w w:val="115"/>
        </w:rPr>
        <w:t> Offenders who may fear the conse­ quences of </w:t>
      </w:r>
      <w:r>
        <w:rPr>
          <w:color w:val="413D85"/>
          <w:w w:val="115"/>
        </w:rPr>
        <w:t>self-disclosing </w:t>
      </w:r>
      <w:r>
        <w:rPr>
          <w:color w:val="2D2A79"/>
          <w:w w:val="115"/>
        </w:rPr>
        <w:t>substance abuse problems</w:t>
      </w:r>
      <w:r>
        <w:rPr>
          <w:color w:val="2D2A79"/>
          <w:w w:val="115"/>
        </w:rPr>
        <w:t> in one </w:t>
      </w:r>
      <w:r>
        <w:rPr>
          <w:color w:val="413D85"/>
          <w:w w:val="115"/>
        </w:rPr>
        <w:t>setting </w:t>
      </w:r>
      <w:r>
        <w:rPr>
          <w:color w:val="2D2A79"/>
          <w:w w:val="115"/>
        </w:rPr>
        <w:t>(e.g., pretrial deten­ tion) may be more open to discussing their need for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at a </w:t>
      </w:r>
      <w:r>
        <w:rPr>
          <w:color w:val="2D2A79"/>
          <w:w w:val="115"/>
        </w:rPr>
        <w:t>later </w:t>
      </w:r>
      <w:r>
        <w:rPr>
          <w:color w:val="413D85"/>
          <w:w w:val="115"/>
        </w:rPr>
        <w:t>stage </w:t>
      </w:r>
      <w:r>
        <w:rPr>
          <w:color w:val="2D2A79"/>
          <w:w w:val="115"/>
        </w:rPr>
        <w:t>(e.g., </w:t>
      </w:r>
      <w:r>
        <w:rPr>
          <w:color w:val="413D85"/>
          <w:w w:val="115"/>
        </w:rPr>
        <w:t>com­ </w:t>
      </w:r>
      <w:r>
        <w:rPr>
          <w:color w:val="2D2A79"/>
          <w:w w:val="115"/>
        </w:rPr>
        <w:t>munity </w:t>
      </w:r>
      <w:r>
        <w:rPr>
          <w:color w:val="413D85"/>
          <w:w w:val="115"/>
        </w:rPr>
        <w:t>supervision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w w:val="115"/>
        </w:rPr>
        <w:t> prison).</w:t>
      </w:r>
    </w:p>
    <w:p>
      <w:pPr>
        <w:pStyle w:val="BodyText"/>
        <w:spacing w:line="271" w:lineRule="auto" w:before="185"/>
        <w:ind w:left="681" w:right="-1" w:firstLine="4"/>
      </w:pPr>
      <w:r>
        <w:rPr>
          <w:color w:val="2D2A79"/>
          <w:w w:val="115"/>
        </w:rPr>
        <w:t>Offenders'</w:t>
      </w:r>
      <w:r>
        <w:rPr>
          <w:color w:val="2D2A79"/>
          <w:w w:val="115"/>
        </w:rPr>
        <w:t> motivation for</w:t>
      </w:r>
      <w:r>
        <w:rPr>
          <w:color w:val="2D2A79"/>
          <w:w w:val="115"/>
        </w:rPr>
        <w:t> treatment may </w:t>
      </w:r>
      <w:r>
        <w:rPr>
          <w:color w:val="413D85"/>
          <w:w w:val="115"/>
        </w:rPr>
        <w:t>change </w:t>
      </w:r>
      <w:r>
        <w:rPr>
          <w:color w:val="2D2A79"/>
          <w:w w:val="115"/>
        </w:rPr>
        <w:t>over time; for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example,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as they become more familiar with peer mentors, </w:t>
      </w:r>
      <w:r>
        <w:rPr>
          <w:color w:val="413D85"/>
          <w:w w:val="115"/>
        </w:rPr>
        <w:t>counseling staff, </w:t>
      </w:r>
      <w:r>
        <w:rPr>
          <w:color w:val="2D2A79"/>
          <w:w w:val="115"/>
        </w:rPr>
        <w:t>program </w:t>
      </w:r>
      <w:r>
        <w:rPr>
          <w:color w:val="413D85"/>
          <w:w w:val="115"/>
        </w:rPr>
        <w:t>expectations,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 their own </w:t>
      </w:r>
      <w:r>
        <w:rPr>
          <w:color w:val="413D85"/>
          <w:w w:val="115"/>
        </w:rPr>
        <w:t>self-defeating </w:t>
      </w:r>
      <w:r>
        <w:rPr>
          <w:color w:val="2D2A79"/>
          <w:w w:val="115"/>
        </w:rPr>
        <w:t>behaviors</w:t>
      </w:r>
    </w:p>
    <w:p>
      <w:pPr>
        <w:pStyle w:val="BodyText"/>
        <w:spacing w:line="271" w:lineRule="auto" w:before="3"/>
        <w:ind w:left="677" w:right="1101" w:hanging="2"/>
      </w:pPr>
      <w:r>
        <w:rPr/>
        <w:pict>
          <v:shape style="position:absolute;margin-left:236.100006pt;margin-top:4.177252pt;width:307.2pt;height:206.7pt;mso-position-horizontal-relative:page;mso-position-vertical-relative:paragraph;z-index:15734784" type="#_x0000_t202" id="docshape41" filled="true" fillcolor="#211d71" stroked="true" strokeweight=".48pt" strokecolor="#7671a7">
            <v:textbox inset="0,0,0,0">
              <w:txbxContent>
                <w:p>
                  <w:pPr>
                    <w:spacing w:before="59"/>
                    <w:ind w:left="850" w:right="843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4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850" w:right="840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23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Need</w:t>
                  </w:r>
                  <w:r>
                    <w:rPr>
                      <w:rFonts w:ascii="Arial"/>
                      <w:b/>
                      <w:color w:val="FFFFFF"/>
                      <w:spacing w:val="25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4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Rescreen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293" w:val="left" w:leader="none"/>
                    </w:tabs>
                    <w:spacing w:line="259" w:lineRule="auto" w:before="135"/>
                    <w:ind w:left="308" w:right="134" w:hanging="177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An offender's motivation and willingness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enter treat­ ment may change over time. Those who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fear the conse­ quences of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self-disclosing</w:t>
                  </w:r>
                  <w:r>
                    <w:rPr>
                      <w:rFonts w:ascii="Arial" w:hAns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substance abuse in a pretrial setting may be more open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discussing their need for treatment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while under community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supervision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or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 prison. Others who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initially appear resistant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treatment may</w:t>
                  </w:r>
                  <w:r>
                    <w:rPr>
                      <w:rFonts w:ascii="Arial" w:hAnsi="Arial"/>
                      <w:color w:val="FFFFFF"/>
                      <w:spacing w:val="38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later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surprise</w:t>
                  </w:r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program</w:t>
                  </w:r>
                  <w:r>
                    <w:rPr>
                      <w:rFonts w:ascii="Arial" w:hAnsi="Arial"/>
                      <w:color w:val="FFFFFF"/>
                      <w:spacing w:val="33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staff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by</w:t>
                  </w:r>
                  <w:r>
                    <w:rPr>
                      <w:rFonts w:ascii="Arial" w:hAnsi="Arial"/>
                      <w:color w:val="FFFFFF"/>
                      <w:spacing w:val="22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their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progress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toward recovery.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56" w:lineRule="auto" w:before="72"/>
                    <w:ind w:left="308" w:right="257" w:hanging="1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Multiple assessments may uncover an</w:t>
                  </w:r>
                  <w:r>
                    <w:rPr>
                      <w:rFonts w:asci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offender's reason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quit substance use and identify strengths that can be built on during treatment.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D2A79"/>
          <w:w w:val="115"/>
        </w:rPr>
        <w:t>from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past. </w:t>
      </w:r>
      <w:r>
        <w:rPr>
          <w:color w:val="413D85"/>
          <w:w w:val="115"/>
        </w:rPr>
        <w:t>Another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example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is participants </w:t>
      </w:r>
      <w:r>
        <w:rPr>
          <w:color w:val="413D85"/>
          <w:w w:val="115"/>
        </w:rPr>
        <w:t>in </w:t>
      </w:r>
      <w:r>
        <w:rPr>
          <w:color w:val="2D2A79"/>
          <w:w w:val="115"/>
        </w:rPr>
        <w:t>drug </w:t>
      </w:r>
      <w:r>
        <w:rPr>
          <w:color w:val="413D85"/>
          <w:w w:val="115"/>
        </w:rPr>
        <w:t>courts </w:t>
      </w:r>
      <w:r>
        <w:rPr>
          <w:color w:val="2D2A79"/>
          <w:w w:val="115"/>
        </w:rPr>
        <w:t>who initially</w:t>
      </w:r>
      <w:r>
        <w:rPr>
          <w:color w:val="2D2A79"/>
          <w:w w:val="115"/>
        </w:rPr>
        <w:t> appear</w:t>
      </w:r>
      <w:r>
        <w:rPr>
          <w:color w:val="2D2A79"/>
          <w:w w:val="115"/>
        </w:rPr>
        <w:t> resistant to treat- ment during </w:t>
      </w:r>
      <w:r>
        <w:rPr>
          <w:color w:val="413D85"/>
          <w:w w:val="115"/>
        </w:rPr>
        <w:t>status </w:t>
      </w:r>
      <w:r>
        <w:rPr>
          <w:color w:val="2D2A79"/>
          <w:w w:val="115"/>
        </w:rPr>
        <w:t>hearings and who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unresponsive</w:t>
      </w:r>
      <w:r>
        <w:rPr>
          <w:color w:val="2D2A79"/>
          <w:w w:val="115"/>
        </w:rPr>
        <w:t> to </w:t>
      </w:r>
      <w:r>
        <w:rPr>
          <w:color w:val="413D85"/>
          <w:w w:val="115"/>
        </w:rPr>
        <w:t>early </w:t>
      </w:r>
      <w:r>
        <w:rPr>
          <w:color w:val="2D2A79"/>
          <w:w w:val="115"/>
        </w:rPr>
        <w:t>efforts by the</w:t>
      </w:r>
      <w:r>
        <w:rPr>
          <w:color w:val="2D2A79"/>
          <w:w w:val="115"/>
        </w:rPr>
        <w:t> judge</w:t>
      </w:r>
      <w:r>
        <w:rPr>
          <w:color w:val="2D2A79"/>
          <w:w w:val="115"/>
        </w:rPr>
        <w:t> and/or treat­ ment </w:t>
      </w:r>
      <w:r>
        <w:rPr>
          <w:color w:val="413D85"/>
          <w:w w:val="115"/>
        </w:rPr>
        <w:t>counselors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to instill motiva­ tion (e.g., through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praise, </w:t>
      </w:r>
      <w:r>
        <w:rPr>
          <w:color w:val="2D2A79"/>
          <w:w w:val="115"/>
        </w:rPr>
        <w:t>use of </w:t>
      </w:r>
      <w:r>
        <w:rPr>
          <w:color w:val="413D85"/>
          <w:w w:val="115"/>
        </w:rPr>
        <w:t>sanctions,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engagement </w:t>
      </w:r>
      <w:r>
        <w:rPr>
          <w:color w:val="2D2A79"/>
          <w:w w:val="115"/>
        </w:rPr>
        <w:t>in more intensive</w:t>
      </w:r>
      <w:r>
        <w:rPr>
          <w:color w:val="2D2A79"/>
          <w:w w:val="115"/>
        </w:rPr>
        <w:t> treatment),</w:t>
      </w:r>
      <w:r>
        <w:rPr>
          <w:color w:val="2D2A79"/>
          <w:w w:val="115"/>
        </w:rPr>
        <w:t> but who later surprise program</w:t>
      </w:r>
      <w:r>
        <w:rPr>
          <w:color w:val="2D2A79"/>
          <w:w w:val="115"/>
        </w:rPr>
        <w:t> staff by their progress toward</w:t>
      </w:r>
      <w:r>
        <w:rPr>
          <w:color w:val="2D2A79"/>
          <w:w w:val="115"/>
        </w:rPr>
        <w:t> recov­ </w:t>
      </w:r>
      <w:r>
        <w:rPr>
          <w:color w:val="413D85"/>
          <w:w w:val="115"/>
        </w:rPr>
        <w:t>ery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over the </w:t>
      </w:r>
      <w:r>
        <w:rPr>
          <w:color w:val="413D85"/>
          <w:w w:val="115"/>
        </w:rPr>
        <w:t>course </w:t>
      </w:r>
      <w:r>
        <w:rPr>
          <w:color w:val="2D2A79"/>
          <w:w w:val="115"/>
        </w:rPr>
        <w:t>of a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year </w:t>
      </w:r>
      <w:r>
        <w:rPr>
          <w:color w:val="2D2A79"/>
          <w:w w:val="115"/>
        </w:rPr>
        <w:t>or more of program participation.</w:t>
      </w:r>
    </w:p>
    <w:p>
      <w:pPr>
        <w:pStyle w:val="BodyText"/>
        <w:spacing w:before="4"/>
        <w:ind w:left="685"/>
      </w:pPr>
      <w:r>
        <w:rPr>
          <w:color w:val="2D2A79"/>
          <w:w w:val="115"/>
        </w:rPr>
        <w:t>For</w:t>
      </w:r>
      <w:r>
        <w:rPr>
          <w:color w:val="2D2A79"/>
          <w:spacing w:val="12"/>
          <w:w w:val="115"/>
        </w:rPr>
        <w:t> </w:t>
      </w:r>
      <w:r>
        <w:rPr>
          <w:color w:val="2D2A79"/>
          <w:w w:val="115"/>
        </w:rPr>
        <w:t>these</w:t>
      </w:r>
      <w:r>
        <w:rPr>
          <w:color w:val="2D2A79"/>
          <w:spacing w:val="9"/>
          <w:w w:val="115"/>
        </w:rPr>
        <w:t> </w:t>
      </w:r>
      <w:r>
        <w:rPr>
          <w:color w:val="2D2A79"/>
          <w:w w:val="115"/>
        </w:rPr>
        <w:t>individuals,</w:t>
      </w:r>
      <w:r>
        <w:rPr>
          <w:color w:val="2D2A79"/>
          <w:spacing w:val="32"/>
          <w:w w:val="115"/>
        </w:rPr>
        <w:t> </w:t>
      </w:r>
      <w:r>
        <w:rPr>
          <w:color w:val="2D2A79"/>
          <w:spacing w:val="-2"/>
          <w:w w:val="115"/>
        </w:rPr>
        <w:t>assessment</w:t>
      </w:r>
    </w:p>
    <w:p>
      <w:pPr>
        <w:pStyle w:val="BodyText"/>
        <w:spacing w:line="271" w:lineRule="auto" w:before="98"/>
        <w:ind w:left="321" w:right="1142" w:firstLine="9"/>
      </w:pPr>
      <w:r>
        <w:rPr/>
        <w:br w:type="column"/>
      </w:r>
      <w:r>
        <w:rPr>
          <w:color w:val="2D2A79"/>
          <w:w w:val="115"/>
        </w:rPr>
        <w:t>may reflect a </w:t>
      </w:r>
      <w:r>
        <w:rPr>
          <w:color w:val="413D85"/>
          <w:w w:val="115"/>
        </w:rPr>
        <w:t>gradual </w:t>
      </w:r>
      <w:r>
        <w:rPr>
          <w:color w:val="2D2A79"/>
          <w:w w:val="115"/>
        </w:rPr>
        <w:t>process of</w:t>
      </w:r>
      <w:r>
        <w:rPr>
          <w:color w:val="2D2A79"/>
          <w:w w:val="115"/>
        </w:rPr>
        <w:t> uncovering reasons to quit their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use, and iden­ tifying </w:t>
      </w:r>
      <w:r>
        <w:rPr>
          <w:color w:val="413D85"/>
          <w:w w:val="115"/>
        </w:rPr>
        <w:t>strengths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that </w:t>
      </w:r>
      <w:r>
        <w:rPr>
          <w:color w:val="413D85"/>
          <w:w w:val="115"/>
        </w:rPr>
        <w:t>can </w:t>
      </w:r>
      <w:r>
        <w:rPr>
          <w:color w:val="2D2A79"/>
          <w:w w:val="115"/>
        </w:rPr>
        <w:t>be built on during treatment.</w:t>
      </w:r>
      <w:r>
        <w:rPr>
          <w:color w:val="2D2A79"/>
          <w:w w:val="115"/>
        </w:rPr>
        <w:t> Another</w:t>
      </w:r>
      <w:r>
        <w:rPr>
          <w:color w:val="2D2A79"/>
          <w:w w:val="115"/>
        </w:rPr>
        <w:t> key reason for conducting multiple</w:t>
      </w:r>
      <w:r>
        <w:rPr>
          <w:color w:val="2D2A79"/>
          <w:spacing w:val="-6"/>
          <w:w w:val="115"/>
        </w:rPr>
        <w:t> </w:t>
      </w:r>
      <w:r>
        <w:rPr>
          <w:color w:val="413D85"/>
          <w:w w:val="115"/>
        </w:rPr>
        <w:t>screenings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assessments</w:t>
      </w:r>
      <w:r>
        <w:rPr>
          <w:color w:val="2D2A79"/>
          <w:w w:val="115"/>
        </w:rPr>
        <w:t> over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time is that previous information</w:t>
      </w:r>
      <w:r>
        <w:rPr>
          <w:color w:val="2D2A79"/>
          <w:w w:val="115"/>
        </w:rPr>
        <w:t> obtained may become</w:t>
      </w:r>
      <w:r>
        <w:rPr>
          <w:color w:val="2D2A79"/>
          <w:w w:val="115"/>
        </w:rPr>
        <w:t> outdated</w:t>
      </w:r>
      <w:r>
        <w:rPr>
          <w:color w:val="2D2A79"/>
          <w:w w:val="115"/>
        </w:rPr>
        <w:t> and may not include</w:t>
      </w:r>
      <w:r>
        <w:rPr>
          <w:color w:val="2D2A79"/>
          <w:w w:val="115"/>
        </w:rPr>
        <w:t> recent </w:t>
      </w:r>
      <w:r>
        <w:rPr>
          <w:color w:val="413D85"/>
          <w:w w:val="115"/>
        </w:rPr>
        <w:t>events </w:t>
      </w:r>
      <w:r>
        <w:rPr>
          <w:color w:val="2D2A79"/>
          <w:w w:val="115"/>
        </w:rPr>
        <w:t>that are relevant</w:t>
      </w:r>
      <w:r>
        <w:rPr>
          <w:color w:val="2D2A79"/>
          <w:w w:val="115"/>
        </w:rPr>
        <w:t> to treatment,</w:t>
      </w:r>
      <w:r>
        <w:rPr>
          <w:color w:val="2D2A79"/>
          <w:w w:val="115"/>
        </w:rPr>
        <w:t> such as relapse </w:t>
      </w:r>
      <w:r>
        <w:rPr>
          <w:color w:val="413D85"/>
          <w:w w:val="115"/>
        </w:rPr>
        <w:t>episodes, </w:t>
      </w:r>
      <w:r>
        <w:rPr>
          <w:color w:val="2D2A79"/>
          <w:w w:val="115"/>
        </w:rPr>
        <w:t>undetected</w:t>
      </w:r>
      <w:r>
        <w:rPr>
          <w:color w:val="2D2A79"/>
          <w:w w:val="115"/>
        </w:rPr>
        <w:t> mental disor­ ders, or domestic </w:t>
      </w:r>
      <w:r>
        <w:rPr>
          <w:color w:val="413D85"/>
          <w:w w:val="115"/>
        </w:rPr>
        <w:t>violence.</w:t>
      </w:r>
    </w:p>
    <w:p>
      <w:pPr>
        <w:spacing w:after="0" w:line="271" w:lineRule="auto"/>
        <w:sectPr>
          <w:type w:val="continuous"/>
          <w:pgSz w:w="12240" w:h="15840"/>
          <w:pgMar w:header="0" w:footer="954" w:top="1500" w:bottom="280" w:left="600" w:right="860"/>
          <w:cols w:num="2" w:equalWidth="0">
            <w:col w:w="4946" w:space="40"/>
            <w:col w:w="5794"/>
          </w:cols>
        </w:sectPr>
      </w:pPr>
    </w:p>
    <w:p>
      <w:pPr>
        <w:pStyle w:val="Heading5"/>
        <w:spacing w:line="264" w:lineRule="auto" w:before="70"/>
        <w:ind w:left="1164" w:right="10" w:hanging="6"/>
      </w:pPr>
      <w:r>
        <w:rPr>
          <w:color w:val="2F2B79"/>
          <w:w w:val="105"/>
        </w:rPr>
        <w:t>Timing of</w:t>
      </w:r>
      <w:r>
        <w:rPr>
          <w:color w:val="2F2B79"/>
          <w:spacing w:val="40"/>
          <w:w w:val="105"/>
        </w:rPr>
        <w:t> </w:t>
      </w:r>
      <w:r>
        <w:rPr>
          <w:color w:val="2F2B79"/>
          <w:w w:val="105"/>
        </w:rPr>
        <w:t>Screening and </w:t>
      </w:r>
      <w:r>
        <w:rPr>
          <w:color w:val="2F2B79"/>
          <w:spacing w:val="-2"/>
          <w:w w:val="105"/>
        </w:rPr>
        <w:t>Assessment</w:t>
      </w:r>
    </w:p>
    <w:p>
      <w:pPr>
        <w:pStyle w:val="BodyText"/>
        <w:spacing w:line="271" w:lineRule="auto" w:before="76"/>
        <w:ind w:left="1162" w:right="10" w:firstLine="1"/>
      </w:pPr>
      <w:r>
        <w:rPr>
          <w:color w:val="2F2B79"/>
          <w:w w:val="115"/>
        </w:rPr>
        <w:t>In</w:t>
      </w:r>
      <w:r>
        <w:rPr>
          <w:color w:val="2F2B79"/>
          <w:spacing w:val="35"/>
          <w:w w:val="115"/>
        </w:rPr>
        <w:t> </w:t>
      </w:r>
      <w:r>
        <w:rPr>
          <w:color w:val="423F85"/>
          <w:w w:val="115"/>
        </w:rPr>
        <w:t>some criminal </w:t>
      </w:r>
      <w:r>
        <w:rPr>
          <w:color w:val="2F2B79"/>
          <w:w w:val="115"/>
        </w:rPr>
        <w:t>justice </w:t>
      </w:r>
      <w:r>
        <w:rPr>
          <w:color w:val="423F85"/>
          <w:w w:val="115"/>
        </w:rPr>
        <w:t>settings </w:t>
      </w:r>
      <w:r>
        <w:rPr>
          <w:color w:val="2F2B79"/>
          <w:w w:val="115"/>
        </w:rPr>
        <w:t>only </w:t>
      </w:r>
      <w:r>
        <w:rPr>
          <w:color w:val="423F85"/>
          <w:w w:val="115"/>
        </w:rPr>
        <w:t>a single screening </w:t>
      </w:r>
      <w:r>
        <w:rPr>
          <w:color w:val="2F2B79"/>
          <w:w w:val="115"/>
        </w:rPr>
        <w:t>is needed, </w:t>
      </w:r>
      <w:r>
        <w:rPr>
          <w:color w:val="423F85"/>
          <w:w w:val="115"/>
        </w:rPr>
        <w:t>due </w:t>
      </w:r>
      <w:r>
        <w:rPr>
          <w:color w:val="2F2B79"/>
          <w:w w:val="115"/>
        </w:rPr>
        <w:t>to limited treatment options available or</w:t>
      </w:r>
      <w:r>
        <w:rPr>
          <w:color w:val="2F2B79"/>
          <w:w w:val="115"/>
        </w:rPr>
        <w:t> to the fact that assess­ ment will be</w:t>
      </w:r>
      <w:r>
        <w:rPr>
          <w:color w:val="2F2B79"/>
          <w:w w:val="115"/>
        </w:rPr>
        <w:t> provided at</w:t>
      </w:r>
      <w:r>
        <w:rPr>
          <w:color w:val="2F2B79"/>
          <w:w w:val="115"/>
        </w:rPr>
        <w:t> a later </w:t>
      </w:r>
      <w:r>
        <w:rPr>
          <w:color w:val="423F85"/>
          <w:w w:val="115"/>
        </w:rPr>
        <w:t>stage. </w:t>
      </w:r>
      <w:r>
        <w:rPr>
          <w:color w:val="2F2B79"/>
          <w:w w:val="115"/>
        </w:rPr>
        <w:t>This screening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typically focused on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issues related to </w:t>
      </w:r>
      <w:r>
        <w:rPr>
          <w:color w:val="423F85"/>
          <w:w w:val="115"/>
        </w:rPr>
        <w:t>eligibility </w:t>
      </w:r>
      <w:r>
        <w:rPr>
          <w:color w:val="2F2B79"/>
          <w:w w:val="115"/>
        </w:rPr>
        <w:t>criteria</w:t>
      </w:r>
      <w:r>
        <w:rPr>
          <w:color w:val="2F2B79"/>
          <w:w w:val="115"/>
        </w:rPr>
        <w:t> and </w:t>
      </w:r>
      <w:r>
        <w:rPr>
          <w:color w:val="423F85"/>
          <w:w w:val="115"/>
        </w:rPr>
        <w:t>suitability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treat­ ment. In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cases in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which </w:t>
      </w:r>
      <w:r>
        <w:rPr>
          <w:color w:val="423F85"/>
          <w:w w:val="115"/>
        </w:rPr>
        <w:t>several </w:t>
      </w:r>
      <w:r>
        <w:rPr>
          <w:color w:val="2F2B79"/>
          <w:w w:val="115"/>
        </w:rPr>
        <w:t>treatment options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sufficient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time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available, </w:t>
      </w:r>
      <w:r>
        <w:rPr>
          <w:color w:val="423F85"/>
          <w:w w:val="115"/>
        </w:rPr>
        <w:t>screening</w:t>
      </w:r>
      <w:r>
        <w:rPr>
          <w:color w:val="423F85"/>
          <w:spacing w:val="-7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often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followed</w:t>
      </w:r>
      <w:r>
        <w:rPr>
          <w:color w:val="2F2B79"/>
          <w:w w:val="115"/>
        </w:rPr>
        <w:t> by a</w:t>
      </w:r>
      <w:r>
        <w:rPr>
          <w:color w:val="2F2B79"/>
          <w:w w:val="115"/>
        </w:rPr>
        <w:t> more</w:t>
      </w:r>
      <w:r>
        <w:rPr>
          <w:color w:val="2F2B79"/>
          <w:spacing w:val="-1"/>
          <w:w w:val="115"/>
        </w:rPr>
        <w:t> </w:t>
      </w:r>
      <w:r>
        <w:rPr>
          <w:color w:val="423F85"/>
          <w:w w:val="115"/>
        </w:rPr>
        <w:t>compre­ </w:t>
      </w:r>
      <w:r>
        <w:rPr>
          <w:color w:val="2F2B79"/>
          <w:w w:val="115"/>
        </w:rPr>
        <w:t>hensive assessment.</w:t>
      </w:r>
    </w:p>
    <w:p>
      <w:pPr>
        <w:pStyle w:val="BodyText"/>
        <w:spacing w:line="271" w:lineRule="auto" w:before="183"/>
        <w:ind w:left="1156" w:right="51" w:firstLine="6"/>
      </w:pPr>
      <w:r>
        <w:rPr>
          <w:color w:val="2F2B79"/>
          <w:w w:val="115"/>
        </w:rPr>
        <w:t>Although </w:t>
      </w:r>
      <w:r>
        <w:rPr>
          <w:color w:val="423F85"/>
          <w:w w:val="115"/>
        </w:rPr>
        <w:t>screening </w:t>
      </w:r>
      <w:r>
        <w:rPr>
          <w:color w:val="2F2B79"/>
          <w:w w:val="115"/>
        </w:rPr>
        <w:t>is usually </w:t>
      </w:r>
      <w:r>
        <w:rPr>
          <w:color w:val="423F85"/>
          <w:w w:val="115"/>
        </w:rPr>
        <w:t>conducted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as </w:t>
      </w:r>
      <w:r>
        <w:rPr>
          <w:color w:val="423F85"/>
          <w:w w:val="115"/>
        </w:rPr>
        <w:t>early </w:t>
      </w:r>
      <w:r>
        <w:rPr>
          <w:color w:val="2F2B79"/>
          <w:w w:val="115"/>
        </w:rPr>
        <w:t>as possible after the offender's </w:t>
      </w:r>
      <w:r>
        <w:rPr>
          <w:color w:val="423F85"/>
          <w:w w:val="115"/>
        </w:rPr>
        <w:t>entrance </w:t>
      </w:r>
      <w:r>
        <w:rPr>
          <w:color w:val="2F2B79"/>
          <w:w w:val="115"/>
        </w:rPr>
        <w:t>into the criminal justice </w:t>
      </w:r>
      <w:r>
        <w:rPr>
          <w:color w:val="423F85"/>
          <w:w w:val="115"/>
        </w:rPr>
        <w:t>system, </w:t>
      </w:r>
      <w:r>
        <w:rPr>
          <w:color w:val="2F2B79"/>
          <w:w w:val="115"/>
        </w:rPr>
        <w:t>assessment may be delayed</w:t>
      </w:r>
      <w:r>
        <w:rPr>
          <w:color w:val="2F2B79"/>
          <w:w w:val="115"/>
        </w:rPr>
        <w:t> due</w:t>
      </w:r>
      <w:r>
        <w:rPr>
          <w:color w:val="2F2B79"/>
          <w:w w:val="115"/>
        </w:rPr>
        <w:t> to the offender's sentence length, anticipated</w:t>
      </w:r>
      <w:r>
        <w:rPr>
          <w:color w:val="2F2B79"/>
          <w:w w:val="115"/>
        </w:rPr>
        <w:t> date of </w:t>
      </w:r>
      <w:r>
        <w:rPr>
          <w:color w:val="423F85"/>
          <w:w w:val="115"/>
        </w:rPr>
        <w:t>enrollment </w:t>
      </w:r>
      <w:r>
        <w:rPr>
          <w:color w:val="2F2B79"/>
          <w:w w:val="115"/>
        </w:rPr>
        <w:t>in </w:t>
      </w:r>
      <w:r>
        <w:rPr>
          <w:color w:val="423F85"/>
          <w:w w:val="115"/>
        </w:rPr>
        <w:t>sub­ stance abuse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services,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other factors. For </w:t>
      </w:r>
      <w:r>
        <w:rPr>
          <w:color w:val="423F85"/>
          <w:w w:val="115"/>
        </w:rPr>
        <w:t>example,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most prison treatment programs</w:t>
      </w:r>
      <w:r>
        <w:rPr>
          <w:color w:val="2F2B79"/>
          <w:w w:val="115"/>
        </w:rPr>
        <w:t> provide services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inmates who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serving the last 24 months of</w:t>
      </w:r>
      <w:r>
        <w:rPr>
          <w:color w:val="2F2B79"/>
          <w:w w:val="115"/>
        </w:rPr>
        <w:t> their sen­ tence, and</w:t>
      </w:r>
      <w:r>
        <w:rPr>
          <w:color w:val="2F2B79"/>
          <w:w w:val="115"/>
        </w:rPr>
        <w:t> routinely</w:t>
      </w:r>
      <w:r>
        <w:rPr>
          <w:color w:val="2F2B79"/>
          <w:w w:val="115"/>
        </w:rPr>
        <w:t> wait to provide a </w:t>
      </w:r>
      <w:r>
        <w:rPr>
          <w:color w:val="423F85"/>
          <w:w w:val="115"/>
        </w:rPr>
        <w:t>com­ </w:t>
      </w:r>
      <w:r>
        <w:rPr>
          <w:color w:val="2F2B79"/>
          <w:w w:val="115"/>
        </w:rPr>
        <w:t>prehensive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until the inmate is</w:t>
      </w:r>
    </w:p>
    <w:p>
      <w:pPr>
        <w:pStyle w:val="BodyText"/>
        <w:spacing w:line="271" w:lineRule="auto" w:before="6"/>
        <w:ind w:left="1167" w:right="10" w:hanging="5"/>
      </w:pPr>
      <w:r>
        <w:rPr>
          <w:color w:val="2F2B79"/>
          <w:w w:val="115"/>
        </w:rPr>
        <w:t>nearing the </w:t>
      </w:r>
      <w:r>
        <w:rPr>
          <w:color w:val="423F85"/>
          <w:w w:val="115"/>
        </w:rPr>
        <w:t>enrollment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date for treatment </w:t>
      </w:r>
      <w:r>
        <w:rPr>
          <w:color w:val="423F85"/>
          <w:w w:val="115"/>
        </w:rPr>
        <w:t>ser­ </w:t>
      </w:r>
      <w:r>
        <w:rPr>
          <w:color w:val="2F2B79"/>
          <w:spacing w:val="-2"/>
          <w:w w:val="115"/>
        </w:rPr>
        <w:t>vices.</w:t>
      </w:r>
    </w:p>
    <w:p>
      <w:pPr>
        <w:pStyle w:val="BodyText"/>
        <w:spacing w:before="7"/>
        <w:rPr>
          <w:sz w:val="32"/>
        </w:rPr>
      </w:pPr>
    </w:p>
    <w:p>
      <w:pPr>
        <w:pStyle w:val="Heading5"/>
        <w:spacing w:line="264" w:lineRule="auto"/>
        <w:ind w:left="1163" w:right="10" w:hanging="1"/>
      </w:pPr>
      <w:r>
        <w:rPr>
          <w:color w:val="2F2B79"/>
          <w:w w:val="105"/>
        </w:rPr>
        <w:t>When Is a Formal Diagnosis </w:t>
      </w:r>
      <w:r>
        <w:rPr>
          <w:color w:val="2F2B79"/>
          <w:spacing w:val="-2"/>
          <w:w w:val="105"/>
        </w:rPr>
        <w:t>Necessary'?</w:t>
      </w:r>
    </w:p>
    <w:p>
      <w:pPr>
        <w:pStyle w:val="BodyText"/>
        <w:spacing w:line="271" w:lineRule="auto" w:before="75"/>
        <w:ind w:left="1156" w:right="51" w:firstLine="4"/>
      </w:pPr>
      <w:r>
        <w:rPr>
          <w:color w:val="2F2B79"/>
          <w:w w:val="115"/>
        </w:rPr>
        <w:t>When identified</w:t>
      </w:r>
      <w:r>
        <w:rPr>
          <w:color w:val="2F2B79"/>
          <w:w w:val="115"/>
        </w:rPr>
        <w:t> with a diagnosis</w:t>
      </w:r>
      <w:r>
        <w:rPr>
          <w:color w:val="2F2B79"/>
          <w:w w:val="115"/>
        </w:rPr>
        <w:t> that will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fol­ low them throughout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23F85"/>
          <w:w w:val="115"/>
        </w:rPr>
        <w:t>system </w:t>
      </w:r>
      <w:r>
        <w:rPr>
          <w:color w:val="2F2B79"/>
          <w:w w:val="115"/>
        </w:rPr>
        <w:t>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even </w:t>
      </w:r>
      <w:r>
        <w:rPr>
          <w:color w:val="2F2B79"/>
          <w:w w:val="115"/>
        </w:rPr>
        <w:t>their lifetime</w:t>
      </w:r>
      <w:r>
        <w:rPr>
          <w:color w:val="2F2B79"/>
          <w:w w:val="115"/>
        </w:rPr>
        <w:t> (if </w:t>
      </w:r>
      <w:r>
        <w:rPr>
          <w:color w:val="423F85"/>
          <w:w w:val="115"/>
        </w:rPr>
        <w:t>entered </w:t>
      </w:r>
      <w:r>
        <w:rPr>
          <w:color w:val="2F2B79"/>
          <w:w w:val="115"/>
        </w:rPr>
        <w:t>into the </w:t>
      </w:r>
      <w:r>
        <w:rPr>
          <w:color w:val="423F85"/>
          <w:w w:val="115"/>
        </w:rPr>
        <w:t>criminal </w:t>
      </w:r>
      <w:r>
        <w:rPr>
          <w:color w:val="2F2B79"/>
          <w:w w:val="115"/>
        </w:rPr>
        <w:t>justice system's computer),</w:t>
      </w:r>
      <w:r>
        <w:rPr>
          <w:color w:val="2F2B79"/>
          <w:w w:val="115"/>
        </w:rPr>
        <w:t> people </w:t>
      </w:r>
      <w:r>
        <w:rPr>
          <w:color w:val="423F85"/>
          <w:w w:val="115"/>
        </w:rPr>
        <w:t>sometimes </w:t>
      </w:r>
      <w:r>
        <w:rPr>
          <w:color w:val="2F2B79"/>
          <w:w w:val="115"/>
        </w:rPr>
        <w:t>feel labeled and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stigmatized.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This is particularly true of diagnoses</w:t>
      </w:r>
      <w:r>
        <w:rPr>
          <w:color w:val="2F2B79"/>
          <w:w w:val="115"/>
        </w:rPr>
        <w:t> related</w:t>
      </w:r>
      <w:r>
        <w:rPr>
          <w:color w:val="2F2B79"/>
          <w:w w:val="115"/>
        </w:rPr>
        <w:t> to mental disorders. Because </w:t>
      </w:r>
      <w:r>
        <w:rPr>
          <w:color w:val="423F85"/>
          <w:w w:val="115"/>
        </w:rPr>
        <w:t>symptoms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mental disorders</w:t>
      </w:r>
      <w:r>
        <w:rPr>
          <w:color w:val="2F2B79"/>
          <w:w w:val="115"/>
        </w:rPr>
        <w:t> are often mimicked</w:t>
      </w:r>
      <w:r>
        <w:rPr>
          <w:color w:val="2F2B79"/>
          <w:w w:val="115"/>
        </w:rPr>
        <w:t> by recent drug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or alcohol use, or withdrawal from these </w:t>
      </w:r>
      <w:r>
        <w:rPr>
          <w:color w:val="423F85"/>
          <w:w w:val="115"/>
        </w:rPr>
        <w:t>substances, </w:t>
      </w:r>
      <w:r>
        <w:rPr>
          <w:color w:val="2F2B79"/>
          <w:w w:val="115"/>
        </w:rPr>
        <w:t>it is particularly important</w:t>
      </w:r>
      <w:r>
        <w:rPr>
          <w:color w:val="2F2B79"/>
          <w:w w:val="115"/>
        </w:rPr>
        <w:t> to defer diagnosis</w:t>
      </w:r>
      <w:r>
        <w:rPr>
          <w:color w:val="2F2B79"/>
          <w:w w:val="115"/>
        </w:rPr>
        <w:t> until an adequate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period is provided under conditions</w:t>
      </w:r>
      <w:r>
        <w:rPr>
          <w:color w:val="2F2B79"/>
          <w:w w:val="115"/>
        </w:rPr>
        <w:t> of abstinence.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A "people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first" description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such </w:t>
      </w:r>
      <w:r>
        <w:rPr>
          <w:color w:val="2F2B79"/>
          <w:w w:val="115"/>
        </w:rPr>
        <w:t>as </w:t>
      </w:r>
      <w:r>
        <w:rPr>
          <w:color w:val="423F85"/>
          <w:w w:val="115"/>
        </w:rPr>
        <w:t>"offender </w:t>
      </w:r>
      <w:r>
        <w:rPr>
          <w:color w:val="2F2B79"/>
          <w:w w:val="115"/>
        </w:rPr>
        <w:t>who uses drugs" is preferable to the label "drug user." Moreover,</w:t>
      </w:r>
      <w:r>
        <w:rPr>
          <w:color w:val="2F2B79"/>
          <w:w w:val="115"/>
        </w:rPr>
        <w:t> diagnostic classification </w:t>
      </w:r>
      <w:r>
        <w:rPr>
          <w:color w:val="423F85"/>
          <w:w w:val="115"/>
        </w:rPr>
        <w:t>can some­ </w:t>
      </w:r>
      <w:r>
        <w:rPr>
          <w:color w:val="2F2B79"/>
          <w:w w:val="115"/>
        </w:rPr>
        <w:t>times preclude offenders from receiving need­ ed services.</w:t>
      </w:r>
      <w:r>
        <w:rPr>
          <w:color w:val="2F2B79"/>
          <w:w w:val="115"/>
        </w:rPr>
        <w:t> For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example,</w:t>
      </w:r>
      <w:r>
        <w:rPr>
          <w:color w:val="423F85"/>
          <w:w w:val="115"/>
        </w:rPr>
        <w:t> a </w:t>
      </w:r>
      <w:r>
        <w:rPr>
          <w:color w:val="2F2B79"/>
          <w:w w:val="115"/>
        </w:rPr>
        <w:t>mental disorder diagnosis </w:t>
      </w:r>
      <w:r>
        <w:rPr>
          <w:color w:val="423F85"/>
          <w:w w:val="115"/>
        </w:rPr>
        <w:t>can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preclude access to </w:t>
      </w:r>
      <w:r>
        <w:rPr>
          <w:color w:val="423F85"/>
          <w:w w:val="115"/>
        </w:rPr>
        <w:t>substance</w:t>
      </w:r>
    </w:p>
    <w:p>
      <w:pPr>
        <w:pStyle w:val="BodyText"/>
        <w:spacing w:line="271" w:lineRule="auto" w:before="79"/>
        <w:ind w:left="249" w:right="741"/>
      </w:pPr>
      <w:r>
        <w:rPr/>
        <w:br w:type="column"/>
      </w:r>
      <w:r>
        <w:rPr>
          <w:color w:val="2F2B79"/>
          <w:w w:val="115"/>
        </w:rPr>
        <w:t>abuse services. Likewise, a substance abuse diagnosis </w:t>
      </w:r>
      <w:r>
        <w:rPr>
          <w:color w:val="423F85"/>
          <w:w w:val="115"/>
        </w:rPr>
        <w:t>can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preclude </w:t>
      </w:r>
      <w:r>
        <w:rPr>
          <w:color w:val="423F85"/>
          <w:w w:val="115"/>
        </w:rPr>
        <w:t>access </w:t>
      </w:r>
      <w:r>
        <w:rPr>
          <w:color w:val="2F2B79"/>
          <w:w w:val="115"/>
        </w:rPr>
        <w:t>to mental health </w:t>
      </w:r>
      <w:r>
        <w:rPr>
          <w:color w:val="423F85"/>
          <w:w w:val="115"/>
        </w:rPr>
        <w:t>services, </w:t>
      </w:r>
      <w:r>
        <w:rPr>
          <w:color w:val="2F2B79"/>
          <w:w w:val="115"/>
        </w:rPr>
        <w:t>resulting in no </w:t>
      </w:r>
      <w:r>
        <w:rPr>
          <w:color w:val="423F85"/>
          <w:w w:val="115"/>
        </w:rPr>
        <w:t>services </w:t>
      </w:r>
      <w:r>
        <w:rPr>
          <w:color w:val="2F2B79"/>
          <w:w w:val="115"/>
        </w:rPr>
        <w:t>being rendered. A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diagnosis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can </w:t>
      </w:r>
      <w:r>
        <w:rPr>
          <w:color w:val="2F2B79"/>
          <w:w w:val="115"/>
        </w:rPr>
        <w:t>also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limit an</w:t>
      </w:r>
      <w:r>
        <w:rPr>
          <w:color w:val="2F2B79"/>
          <w:w w:val="115"/>
        </w:rPr>
        <w:t> offender's access to certain work assignments</w:t>
      </w:r>
      <w:r>
        <w:rPr>
          <w:color w:val="2F2B79"/>
          <w:w w:val="115"/>
        </w:rPr>
        <w:t> or</w:t>
      </w:r>
      <w:r>
        <w:rPr>
          <w:color w:val="2F2B79"/>
          <w:w w:val="115"/>
        </w:rPr>
        <w:t> vocational training.</w:t>
      </w:r>
    </w:p>
    <w:p>
      <w:pPr>
        <w:pStyle w:val="BodyText"/>
        <w:spacing w:line="273" w:lineRule="auto" w:before="180"/>
        <w:ind w:left="247" w:right="741" w:hanging="1"/>
      </w:pPr>
      <w:r>
        <w:rPr>
          <w:color w:val="2F2B79"/>
          <w:w w:val="115"/>
        </w:rPr>
        <w:t>To avoid these problems, formal diagnoses should be made based on sound clinical prac­ tice. A formal diagnosis</w:t>
      </w:r>
      <w:r>
        <w:rPr>
          <w:color w:val="2F2B79"/>
          <w:w w:val="115"/>
        </w:rPr>
        <w:t> may be required</w:t>
      </w:r>
      <w:r>
        <w:rPr>
          <w:color w:val="2F2B79"/>
          <w:spacing w:val="40"/>
          <w:w w:val="115"/>
        </w:rPr>
        <w:t> </w:t>
      </w:r>
      <w:r>
        <w:rPr>
          <w:color w:val="2F2B79"/>
          <w:spacing w:val="-4"/>
          <w:w w:val="115"/>
        </w:rPr>
        <w:t>when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71" w:lineRule="auto" w:before="67" w:after="0"/>
        <w:ind w:left="426" w:right="766" w:hanging="158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Reimbursement</w:t>
      </w:r>
      <w:r>
        <w:rPr>
          <w:color w:val="2F2B79"/>
          <w:w w:val="110"/>
          <w:sz w:val="20"/>
        </w:rPr>
        <w:t> for</w:t>
      </w:r>
      <w:r>
        <w:rPr>
          <w:color w:val="2F2B79"/>
          <w:w w:val="110"/>
          <w:sz w:val="20"/>
        </w:rPr>
        <w:t> </w:t>
      </w:r>
      <w:r>
        <w:rPr>
          <w:color w:val="423F85"/>
          <w:w w:val="110"/>
          <w:sz w:val="20"/>
        </w:rPr>
        <w:t>services </w:t>
      </w:r>
      <w:r>
        <w:rPr>
          <w:color w:val="2F2B79"/>
          <w:w w:val="110"/>
          <w:sz w:val="20"/>
        </w:rPr>
        <w:t>requires it (e.g., Medicaid or Medicare reimbursement is not possible without a DSM-IV-TR code).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71" w:lineRule="auto" w:before="75" w:after="0"/>
        <w:ind w:left="426" w:right="1046" w:hanging="157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Pharmacological</w:t>
      </w:r>
      <w:r>
        <w:rPr>
          <w:color w:val="2F2B79"/>
          <w:spacing w:val="-9"/>
          <w:w w:val="110"/>
          <w:sz w:val="20"/>
        </w:rPr>
        <w:t> </w:t>
      </w:r>
      <w:r>
        <w:rPr>
          <w:color w:val="2F2B79"/>
          <w:w w:val="110"/>
          <w:sz w:val="20"/>
        </w:rPr>
        <w:t>intervention is suggested (e.g., methadone, Antabuse).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71" w:lineRule="auto" w:before="72" w:after="0"/>
        <w:ind w:left="428" w:right="793" w:hanging="159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Potential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psychiatric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423F85"/>
          <w:w w:val="115"/>
          <w:sz w:val="20"/>
        </w:rPr>
        <w:t>concerns</w:t>
      </w:r>
      <w:r>
        <w:rPr>
          <w:color w:val="423F85"/>
          <w:spacing w:val="-9"/>
          <w:w w:val="115"/>
          <w:sz w:val="20"/>
        </w:rPr>
        <w:t> </w:t>
      </w:r>
      <w:r>
        <w:rPr>
          <w:color w:val="423F85"/>
          <w:w w:val="115"/>
          <w:sz w:val="20"/>
        </w:rPr>
        <w:t>emerge</w:t>
      </w:r>
      <w:r>
        <w:rPr>
          <w:color w:val="423F85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(e.g., when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423F85"/>
          <w:w w:val="115"/>
          <w:sz w:val="20"/>
        </w:rPr>
        <w:t>counselor</w:t>
      </w:r>
      <w:r>
        <w:rPr>
          <w:color w:val="423F85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is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w w:val="115"/>
          <w:sz w:val="20"/>
        </w:rPr>
        <w:t>trying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rule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out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423F85"/>
          <w:w w:val="115"/>
          <w:sz w:val="20"/>
        </w:rPr>
        <w:t>sub­ stance </w:t>
      </w:r>
      <w:r>
        <w:rPr>
          <w:color w:val="2F2B79"/>
          <w:w w:val="115"/>
          <w:sz w:val="20"/>
        </w:rPr>
        <w:t>abuse or when </w:t>
      </w:r>
      <w:r>
        <w:rPr>
          <w:color w:val="423F85"/>
          <w:w w:val="115"/>
          <w:sz w:val="20"/>
        </w:rPr>
        <w:t>symptoms </w:t>
      </w:r>
      <w:r>
        <w:rPr>
          <w:color w:val="2F2B79"/>
          <w:w w:val="115"/>
          <w:sz w:val="20"/>
        </w:rPr>
        <w:t>may be drug-induced,</w:t>
      </w:r>
      <w:r>
        <w:rPr>
          <w:color w:val="2F2B79"/>
          <w:w w:val="115"/>
          <w:sz w:val="20"/>
        </w:rPr>
        <w:t> organic, or psychiatric).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71" w:lineRule="auto" w:before="75" w:after="0"/>
        <w:ind w:left="428" w:right="885" w:hanging="159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The counselor</w:t>
      </w:r>
      <w:r>
        <w:rPr>
          <w:color w:val="2F2B79"/>
          <w:w w:val="110"/>
          <w:sz w:val="20"/>
        </w:rPr>
        <w:t> needs to clarify </w:t>
      </w:r>
      <w:r>
        <w:rPr>
          <w:color w:val="423F85"/>
          <w:w w:val="110"/>
          <w:sz w:val="20"/>
        </w:rPr>
        <w:t>co-occurring </w:t>
      </w:r>
      <w:r>
        <w:rPr>
          <w:color w:val="2F2B79"/>
          <w:w w:val="110"/>
          <w:sz w:val="20"/>
        </w:rPr>
        <w:t>disorders that affect treatment decisions.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76" w:lineRule="auto" w:before="72" w:after="0"/>
        <w:ind w:left="430" w:right="717" w:hanging="161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The information is</w:t>
      </w:r>
      <w:r>
        <w:rPr>
          <w:color w:val="2F2B79"/>
          <w:spacing w:val="-2"/>
          <w:w w:val="110"/>
          <w:sz w:val="20"/>
        </w:rPr>
        <w:t> </w:t>
      </w:r>
      <w:r>
        <w:rPr>
          <w:color w:val="2F2B79"/>
          <w:w w:val="110"/>
          <w:sz w:val="20"/>
        </w:rPr>
        <w:t>for</w:t>
      </w:r>
      <w:r>
        <w:rPr>
          <w:color w:val="2F2B79"/>
          <w:w w:val="110"/>
          <w:sz w:val="20"/>
        </w:rPr>
        <w:t> research or </w:t>
      </w:r>
      <w:r>
        <w:rPr>
          <w:color w:val="423F85"/>
          <w:w w:val="110"/>
          <w:sz w:val="20"/>
        </w:rPr>
        <w:t>evaluation </w:t>
      </w:r>
      <w:r>
        <w:rPr>
          <w:color w:val="2F2B79"/>
          <w:spacing w:val="-2"/>
          <w:w w:val="110"/>
          <w:sz w:val="20"/>
        </w:rPr>
        <w:t>purposes.</w:t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ind w:left="246"/>
      </w:pPr>
      <w:r>
        <w:rPr>
          <w:color w:val="2F2B79"/>
          <w:w w:val="105"/>
        </w:rPr>
        <w:t>Drug</w:t>
      </w:r>
      <w:r>
        <w:rPr>
          <w:color w:val="2F2B79"/>
          <w:spacing w:val="38"/>
          <w:w w:val="105"/>
        </w:rPr>
        <w:t> </w:t>
      </w:r>
      <w:r>
        <w:rPr>
          <w:color w:val="2F2B79"/>
          <w:spacing w:val="-2"/>
          <w:w w:val="105"/>
        </w:rPr>
        <w:t>Testing</w:t>
      </w:r>
    </w:p>
    <w:p>
      <w:pPr>
        <w:pStyle w:val="BodyText"/>
        <w:spacing w:line="271" w:lineRule="auto" w:before="107"/>
        <w:ind w:left="241" w:right="741" w:firstLine="7"/>
      </w:pPr>
      <w:r>
        <w:rPr>
          <w:color w:val="2F2B79"/>
          <w:w w:val="115"/>
        </w:rPr>
        <w:t>Drug testing is frequently</w:t>
      </w:r>
      <w:r>
        <w:rPr>
          <w:color w:val="2F2B79"/>
          <w:w w:val="115"/>
        </w:rPr>
        <w:t> used as a </w:t>
      </w:r>
      <w:r>
        <w:rPr>
          <w:color w:val="423F85"/>
          <w:w w:val="115"/>
        </w:rPr>
        <w:t>screening </w:t>
      </w:r>
      <w:r>
        <w:rPr>
          <w:color w:val="2F2B79"/>
          <w:w w:val="115"/>
        </w:rPr>
        <w:t>device in</w:t>
      </w:r>
      <w:r>
        <w:rPr>
          <w:color w:val="2F2B79"/>
          <w:w w:val="115"/>
        </w:rPr>
        <w:t> community-based and</w:t>
      </w:r>
      <w:r>
        <w:rPr>
          <w:color w:val="2F2B79"/>
          <w:w w:val="115"/>
        </w:rPr>
        <w:t> institutional settings.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example,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pretrial</w:t>
      </w:r>
      <w:r>
        <w:rPr>
          <w:color w:val="2F2B79"/>
          <w:spacing w:val="39"/>
          <w:w w:val="115"/>
        </w:rPr>
        <w:t> </w:t>
      </w:r>
      <w:r>
        <w:rPr>
          <w:color w:val="423F85"/>
          <w:w w:val="115"/>
        </w:rPr>
        <w:t>settings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drug testing is used to identify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monitor drug use and to reduce the number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re­ arrests among defendants (Bureau</w:t>
      </w:r>
      <w:r>
        <w:rPr>
          <w:color w:val="2F2B79"/>
          <w:w w:val="115"/>
        </w:rPr>
        <w:t> of Justice Assistance</w:t>
      </w:r>
      <w:r>
        <w:rPr>
          <w:color w:val="2F2B79"/>
          <w:w w:val="115"/>
        </w:rPr>
        <w:t> 1999). A major objective of pre­ trial drug testing is to offer </w:t>
      </w:r>
      <w:r>
        <w:rPr>
          <w:color w:val="423F85"/>
          <w:w w:val="115"/>
        </w:rPr>
        <w:t>courts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alterna­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tives to either detention or</w:t>
      </w:r>
      <w:r>
        <w:rPr>
          <w:color w:val="2F2B79"/>
          <w:w w:val="115"/>
        </w:rPr>
        <w:t> unsupervised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release during the pretrial period.</w:t>
      </w:r>
      <w:r>
        <w:rPr>
          <w:color w:val="2F2B79"/>
          <w:w w:val="115"/>
        </w:rPr>
        <w:t> In </w:t>
      </w:r>
      <w:r>
        <w:rPr>
          <w:color w:val="423F85"/>
          <w:w w:val="115"/>
        </w:rPr>
        <w:t>commu­ </w:t>
      </w:r>
      <w:r>
        <w:rPr>
          <w:color w:val="2F2B79"/>
          <w:w w:val="115"/>
        </w:rPr>
        <w:t>nity </w:t>
      </w:r>
      <w:r>
        <w:rPr>
          <w:color w:val="423F85"/>
          <w:w w:val="115"/>
        </w:rPr>
        <w:t>settings </w:t>
      </w:r>
      <w:r>
        <w:rPr>
          <w:color w:val="2F2B79"/>
          <w:w w:val="115"/>
        </w:rPr>
        <w:t>drug testing provides </w:t>
      </w:r>
      <w:r>
        <w:rPr>
          <w:color w:val="423F85"/>
          <w:w w:val="115"/>
        </w:rPr>
        <w:t>a </w:t>
      </w:r>
      <w:r>
        <w:rPr>
          <w:color w:val="2F2B79"/>
          <w:w w:val="115"/>
        </w:rPr>
        <w:t>powerful tool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 </w:t>
      </w:r>
      <w:r>
        <w:rPr>
          <w:color w:val="423F85"/>
          <w:w w:val="115"/>
        </w:rPr>
        <w:t>staff, </w:t>
      </w:r>
      <w:r>
        <w:rPr>
          <w:color w:val="2F2B79"/>
          <w:w w:val="115"/>
        </w:rPr>
        <w:t>the </w:t>
      </w:r>
      <w:r>
        <w:rPr>
          <w:color w:val="423F85"/>
          <w:w w:val="115"/>
        </w:rPr>
        <w:t>courts, </w:t>
      </w:r>
      <w:r>
        <w:rPr>
          <w:color w:val="2F2B79"/>
          <w:w w:val="115"/>
        </w:rPr>
        <w:t>and </w:t>
      </w:r>
      <w:r>
        <w:rPr>
          <w:color w:val="423F85"/>
          <w:w w:val="115"/>
        </w:rPr>
        <w:t>com­ </w:t>
      </w:r>
      <w:r>
        <w:rPr>
          <w:color w:val="2F2B79"/>
          <w:w w:val="115"/>
        </w:rPr>
        <w:t>munity </w:t>
      </w:r>
      <w:r>
        <w:rPr>
          <w:color w:val="423F85"/>
          <w:w w:val="115"/>
        </w:rPr>
        <w:t>supervision</w:t>
      </w:r>
      <w:r>
        <w:rPr>
          <w:color w:val="423F85"/>
          <w:w w:val="115"/>
        </w:rPr>
        <w:t> staff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to monitor</w:t>
      </w:r>
      <w:r>
        <w:rPr>
          <w:color w:val="2F2B79"/>
          <w:w w:val="115"/>
        </w:rPr>
        <w:t> and address relapse episodes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 progress. In institutional settings, drug testing is helpful in monitoring</w:t>
      </w:r>
      <w:r>
        <w:rPr>
          <w:color w:val="2F2B79"/>
          <w:w w:val="115"/>
        </w:rPr>
        <w:t> abstinence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can </w:t>
      </w:r>
      <w:r>
        <w:rPr>
          <w:color w:val="423F85"/>
          <w:w w:val="115"/>
        </w:rPr>
        <w:t>serve </w:t>
      </w:r>
      <w:r>
        <w:rPr>
          <w:color w:val="2F2B79"/>
          <w:w w:val="115"/>
        </w:rPr>
        <w:t>as an "early warning" device in</w:t>
      </w:r>
      <w:r>
        <w:rPr>
          <w:color w:val="2F2B79"/>
          <w:w w:val="115"/>
        </w:rPr>
        <w:t> detect­ ing problems</w:t>
      </w:r>
      <w:r>
        <w:rPr>
          <w:color w:val="2F2B79"/>
          <w:w w:val="115"/>
        </w:rPr>
        <w:t> among therapeutic</w:t>
      </w:r>
      <w:r>
        <w:rPr>
          <w:color w:val="2F2B79"/>
          <w:w w:val="115"/>
        </w:rPr>
        <w:t> residential programs.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all </w:t>
      </w:r>
      <w:r>
        <w:rPr>
          <w:color w:val="423F85"/>
          <w:w w:val="115"/>
        </w:rPr>
        <w:t>settings, </w:t>
      </w:r>
      <w:r>
        <w:rPr>
          <w:color w:val="2F2B79"/>
          <w:w w:val="115"/>
        </w:rPr>
        <w:t>drug testing </w:t>
      </w:r>
      <w:r>
        <w:rPr>
          <w:color w:val="423F85"/>
          <w:w w:val="115"/>
        </w:rPr>
        <w:t>serves </w:t>
      </w:r>
      <w:r>
        <w:rPr>
          <w:color w:val="2F2B79"/>
          <w:w w:val="115"/>
        </w:rPr>
        <w:t>both as a deterrent to use and as a strong incentive for</w:t>
      </w:r>
      <w:r>
        <w:rPr>
          <w:color w:val="2F2B79"/>
          <w:w w:val="115"/>
        </w:rPr>
        <w:t> offenders to remain</w:t>
      </w:r>
      <w:r>
        <w:rPr>
          <w:color w:val="2F2B79"/>
          <w:w w:val="115"/>
        </w:rPr>
        <w:t> abstinent.</w:t>
      </w:r>
    </w:p>
    <w:p>
      <w:pPr>
        <w:spacing w:after="0" w:line="271" w:lineRule="auto"/>
        <w:sectPr>
          <w:pgSz w:w="12240" w:h="15840"/>
          <w:pgMar w:header="0" w:footer="954" w:top="1320" w:bottom="1180" w:left="600" w:right="860"/>
          <w:cols w:num="2" w:equalWidth="0">
            <w:col w:w="5507" w:space="40"/>
            <w:col w:w="5233"/>
          </w:cols>
        </w:sectPr>
      </w:pPr>
    </w:p>
    <w:p>
      <w:pPr>
        <w:pStyle w:val="BodyText"/>
        <w:spacing w:line="271" w:lineRule="auto" w:before="74"/>
        <w:ind w:left="681" w:right="22" w:hanging="2"/>
      </w:pPr>
      <w:r>
        <w:rPr>
          <w:color w:val="2F2A79"/>
          <w:w w:val="115"/>
        </w:rPr>
        <w:t>Because of advancements in drug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testing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tech­ nologies, drug testing can </w:t>
      </w:r>
      <w:r>
        <w:rPr>
          <w:color w:val="3F3D85"/>
          <w:w w:val="115"/>
        </w:rPr>
        <w:t>easily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be incorpo­ rated into the pretrial risk assessment</w:t>
      </w:r>
      <w:r>
        <w:rPr>
          <w:color w:val="2F2A79"/>
          <w:w w:val="115"/>
        </w:rPr>
        <w:t> pro­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cess.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instance,</w:t>
      </w:r>
      <w:r>
        <w:rPr>
          <w:color w:val="2F2A79"/>
          <w:w w:val="115"/>
        </w:rPr>
        <w:t> using hand-held</w:t>
      </w:r>
      <w:r>
        <w:rPr>
          <w:color w:val="2F2A79"/>
          <w:w w:val="115"/>
        </w:rPr>
        <w:t> devices, </w:t>
      </w:r>
      <w:r>
        <w:rPr>
          <w:color w:val="3F3D85"/>
          <w:w w:val="115"/>
        </w:rPr>
        <w:t>commercial </w:t>
      </w:r>
      <w:r>
        <w:rPr>
          <w:color w:val="2F2A79"/>
          <w:w w:val="115"/>
        </w:rPr>
        <w:t>laboratories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can conduct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analyses 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urine,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perspiration,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hair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identify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presence of a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variety </w:t>
      </w:r>
      <w:r>
        <w:rPr>
          <w:color w:val="2F2A79"/>
          <w:w w:val="115"/>
        </w:rPr>
        <w:t>of drugs.</w:t>
      </w:r>
      <w:r>
        <w:rPr>
          <w:color w:val="2F2A79"/>
          <w:w w:val="115"/>
        </w:rPr>
        <w:t> Pretrial screening for</w:t>
      </w:r>
      <w:r>
        <w:rPr>
          <w:color w:val="2F2A79"/>
          <w:w w:val="115"/>
        </w:rPr>
        <w:t> five drugs </w:t>
      </w:r>
      <w:r>
        <w:rPr>
          <w:color w:val="3F3D85"/>
          <w:w w:val="115"/>
        </w:rPr>
        <w:t>can cost </w:t>
      </w:r>
      <w:r>
        <w:rPr>
          <w:color w:val="2F2A79"/>
          <w:w w:val="115"/>
        </w:rPr>
        <w:t>anywhere</w:t>
      </w:r>
    </w:p>
    <w:p>
      <w:pPr>
        <w:pStyle w:val="BodyText"/>
        <w:spacing w:line="271" w:lineRule="auto" w:before="7"/>
        <w:ind w:left="681" w:hanging="6"/>
      </w:pPr>
      <w:r>
        <w:rPr>
          <w:color w:val="2F2A79"/>
          <w:w w:val="115"/>
        </w:rPr>
        <w:t>from </w:t>
      </w:r>
      <w:r>
        <w:rPr>
          <w:color w:val="3F3D85"/>
          <w:w w:val="115"/>
        </w:rPr>
        <w:t>$5 </w:t>
      </w:r>
      <w:r>
        <w:rPr>
          <w:color w:val="2F2A79"/>
          <w:w w:val="115"/>
        </w:rPr>
        <w:t>to </w:t>
      </w:r>
      <w:r>
        <w:rPr>
          <w:color w:val="3F3D85"/>
          <w:w w:val="115"/>
        </w:rPr>
        <w:t>$120 </w:t>
      </w:r>
      <w:r>
        <w:rPr>
          <w:color w:val="2F2A79"/>
          <w:w w:val="115"/>
        </w:rPr>
        <w:t>(Henry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Clark 1999). However, protocols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collecting,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testing,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and disposing of </w:t>
      </w:r>
      <w:r>
        <w:rPr>
          <w:color w:val="3F3D85"/>
          <w:w w:val="115"/>
        </w:rPr>
        <w:t>specimens </w:t>
      </w:r>
      <w:r>
        <w:rPr>
          <w:color w:val="2F2A79"/>
          <w:w w:val="115"/>
        </w:rPr>
        <w:t>must be </w:t>
      </w:r>
      <w:r>
        <w:rPr>
          <w:color w:val="3F3D85"/>
          <w:w w:val="115"/>
        </w:rPr>
        <w:t>carefully </w:t>
      </w:r>
      <w:r>
        <w:rPr>
          <w:color w:val="2F2A79"/>
          <w:w w:val="115"/>
        </w:rPr>
        <w:t>observed</w:t>
      </w:r>
      <w:r>
        <w:rPr>
          <w:color w:val="2F2A79"/>
          <w:w w:val="115"/>
        </w:rPr>
        <w:t> to preserve the chain of evidence in the</w:t>
      </w:r>
      <w:r>
        <w:rPr>
          <w:color w:val="2F2A79"/>
          <w:w w:val="115"/>
        </w:rPr>
        <w:t> pretrial </w:t>
      </w:r>
      <w:r>
        <w:rPr>
          <w:color w:val="3F3D85"/>
          <w:w w:val="115"/>
        </w:rPr>
        <w:t>setting. </w:t>
      </w:r>
      <w:r>
        <w:rPr>
          <w:color w:val="2F2A79"/>
          <w:w w:val="115"/>
        </w:rPr>
        <w:t>Counselors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should ensure </w:t>
      </w:r>
      <w:r>
        <w:rPr>
          <w:color w:val="2F2A79"/>
          <w:w w:val="115"/>
        </w:rPr>
        <w:t>that the rights of detainees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offenders are not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violated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(see </w:t>
      </w:r>
      <w:r>
        <w:rPr>
          <w:color w:val="3F3D85"/>
          <w:w w:val="115"/>
        </w:rPr>
        <w:t>chapter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7).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ind w:left="685" w:firstLine="2"/>
      </w:pPr>
      <w:bookmarkStart w:name="_TOC_250003" w:id="12"/>
      <w:r>
        <w:rPr>
          <w:color w:val="2F2A79"/>
          <w:w w:val="105"/>
        </w:rPr>
        <w:t>Areas To Address in Screening and </w:t>
      </w:r>
      <w:bookmarkEnd w:id="12"/>
      <w:r>
        <w:rPr>
          <w:color w:val="2F2A79"/>
          <w:spacing w:val="-2"/>
          <w:w w:val="105"/>
        </w:rPr>
        <w:t>Assessment</w:t>
      </w:r>
    </w:p>
    <w:p>
      <w:pPr>
        <w:pStyle w:val="BodyText"/>
        <w:spacing w:line="271" w:lineRule="auto" w:before="87"/>
        <w:ind w:left="681" w:firstLine="1"/>
      </w:pPr>
      <w:r>
        <w:rPr>
          <w:color w:val="2F2A79"/>
          <w:w w:val="110"/>
        </w:rPr>
        <w:t>This </w:t>
      </w:r>
      <w:r>
        <w:rPr>
          <w:color w:val="3F3D85"/>
          <w:w w:val="110"/>
        </w:rPr>
        <w:t>section </w:t>
      </w:r>
      <w:r>
        <w:rPr>
          <w:color w:val="2F2A79"/>
          <w:w w:val="110"/>
        </w:rPr>
        <w:t>describes the key areas that the </w:t>
      </w:r>
      <w:r>
        <w:rPr>
          <w:color w:val="3F3D85"/>
          <w:w w:val="110"/>
        </w:rPr>
        <w:t>consensus</w:t>
      </w:r>
      <w:r>
        <w:rPr>
          <w:color w:val="3F3D85"/>
          <w:w w:val="110"/>
        </w:rPr>
        <w:t> </w:t>
      </w:r>
      <w:r>
        <w:rPr>
          <w:color w:val="2F2A79"/>
          <w:w w:val="110"/>
        </w:rPr>
        <w:t>panel </w:t>
      </w:r>
      <w:r>
        <w:rPr>
          <w:color w:val="3F3D85"/>
          <w:w w:val="110"/>
        </w:rPr>
        <w:t>felt </w:t>
      </w:r>
      <w:r>
        <w:rPr>
          <w:color w:val="2F2A79"/>
          <w:w w:val="110"/>
        </w:rPr>
        <w:t>were important for </w:t>
      </w:r>
      <w:r>
        <w:rPr>
          <w:color w:val="3F3D85"/>
          <w:w w:val="110"/>
        </w:rPr>
        <w:t>effec­ </w:t>
      </w:r>
      <w:r>
        <w:rPr>
          <w:color w:val="2F2A79"/>
          <w:w w:val="110"/>
        </w:rPr>
        <w:t>tive </w:t>
      </w:r>
      <w:r>
        <w:rPr>
          <w:color w:val="3F3D85"/>
          <w:w w:val="110"/>
        </w:rPr>
        <w:t>screening </w:t>
      </w:r>
      <w:r>
        <w:rPr>
          <w:color w:val="2F2A79"/>
          <w:w w:val="110"/>
        </w:rPr>
        <w:t>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assessment.</w:t>
      </w:r>
    </w:p>
    <w:p>
      <w:pPr>
        <w:pStyle w:val="BodyText"/>
        <w:spacing w:before="7"/>
        <w:rPr>
          <w:sz w:val="32"/>
        </w:rPr>
      </w:pPr>
    </w:p>
    <w:p>
      <w:pPr>
        <w:pStyle w:val="Heading5"/>
        <w:ind w:left="683"/>
      </w:pPr>
      <w:r>
        <w:rPr>
          <w:color w:val="2F2A79"/>
          <w:w w:val="105"/>
        </w:rPr>
        <w:t>Substance</w:t>
      </w:r>
      <w:r>
        <w:rPr>
          <w:color w:val="2F2A79"/>
          <w:spacing w:val="10"/>
          <w:w w:val="105"/>
        </w:rPr>
        <w:t> </w:t>
      </w:r>
      <w:r>
        <w:rPr>
          <w:color w:val="2F2A79"/>
          <w:w w:val="105"/>
        </w:rPr>
        <w:t>Abuse</w:t>
      </w:r>
      <w:r>
        <w:rPr>
          <w:color w:val="2F2A79"/>
          <w:spacing w:val="2"/>
          <w:w w:val="105"/>
        </w:rPr>
        <w:t> </w:t>
      </w:r>
      <w:r>
        <w:rPr>
          <w:color w:val="2F2A79"/>
          <w:spacing w:val="-2"/>
          <w:w w:val="105"/>
        </w:rPr>
        <w:t>History</w:t>
      </w:r>
    </w:p>
    <w:p>
      <w:pPr>
        <w:spacing w:line="271" w:lineRule="auto" w:before="107"/>
        <w:ind w:left="680" w:right="30" w:firstLine="0"/>
        <w:jc w:val="left"/>
        <w:rPr>
          <w:sz w:val="20"/>
        </w:rPr>
      </w:pPr>
      <w:r>
        <w:rPr>
          <w:color w:val="2F2A79"/>
          <w:w w:val="115"/>
          <w:sz w:val="20"/>
        </w:rPr>
        <w:t>Key areas addressed</w:t>
      </w:r>
      <w:r>
        <w:rPr>
          <w:color w:val="2F2A79"/>
          <w:w w:val="115"/>
          <w:sz w:val="20"/>
        </w:rPr>
        <w:t> during </w:t>
      </w:r>
      <w:r>
        <w:rPr>
          <w:color w:val="3F3D85"/>
          <w:w w:val="115"/>
          <w:sz w:val="20"/>
        </w:rPr>
        <w:t>substance </w:t>
      </w:r>
      <w:r>
        <w:rPr>
          <w:color w:val="2F2A79"/>
          <w:w w:val="115"/>
          <w:sz w:val="20"/>
        </w:rPr>
        <w:t>abuse </w:t>
      </w:r>
      <w:r>
        <w:rPr>
          <w:color w:val="3F3D85"/>
          <w:w w:val="115"/>
          <w:sz w:val="20"/>
        </w:rPr>
        <w:t>screening</w:t>
      </w:r>
      <w:r>
        <w:rPr>
          <w:color w:val="3F3D85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assessment</w:t>
      </w:r>
      <w:r>
        <w:rPr>
          <w:color w:val="2F2A79"/>
          <w:w w:val="115"/>
          <w:sz w:val="20"/>
        </w:rPr>
        <w:t> are</w:t>
      </w:r>
      <w:r>
        <w:rPr>
          <w:color w:val="2F2A79"/>
          <w:spacing w:val="9"/>
          <w:w w:val="115"/>
          <w:sz w:val="20"/>
        </w:rPr>
        <w:t> </w:t>
      </w:r>
      <w:r>
        <w:rPr>
          <w:color w:val="2F2A79"/>
          <w:w w:val="115"/>
          <w:sz w:val="20"/>
        </w:rPr>
        <w:t>reviewed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3F3D85"/>
          <w:w w:val="115"/>
          <w:sz w:val="20"/>
        </w:rPr>
        <w:t>sev­ eral </w:t>
      </w:r>
      <w:r>
        <w:rPr>
          <w:color w:val="2F2A79"/>
          <w:w w:val="115"/>
          <w:sz w:val="20"/>
        </w:rPr>
        <w:t>published</w:t>
      </w:r>
      <w:r>
        <w:rPr>
          <w:color w:val="2F2A79"/>
          <w:w w:val="115"/>
          <w:sz w:val="20"/>
        </w:rPr>
        <w:t> TIPs, including numbers</w:t>
      </w:r>
      <w:r>
        <w:rPr>
          <w:color w:val="2F2A79"/>
          <w:w w:val="115"/>
          <w:sz w:val="20"/>
        </w:rPr>
        <w:t> </w:t>
      </w:r>
      <w:r>
        <w:rPr>
          <w:color w:val="2F2A79"/>
          <w:w w:val="115"/>
          <w:sz w:val="21"/>
        </w:rPr>
        <w:t>7, </w:t>
      </w:r>
      <w:r>
        <w:rPr>
          <w:i/>
          <w:color w:val="2F2A79"/>
          <w:w w:val="115"/>
          <w:sz w:val="20"/>
        </w:rPr>
        <w:t>Screening and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Assessment</w:t>
      </w:r>
      <w:r>
        <w:rPr>
          <w:i/>
          <w:color w:val="3F3D85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</w:t>
      </w:r>
      <w:r>
        <w:rPr>
          <w:i/>
          <w:color w:val="3F3D85"/>
          <w:w w:val="115"/>
          <w:sz w:val="20"/>
        </w:rPr>
        <w:t>Alcolwl </w:t>
      </w:r>
      <w:r>
        <w:rPr>
          <w:i/>
          <w:color w:val="2F2A79"/>
          <w:w w:val="115"/>
          <w:sz w:val="20"/>
        </w:rPr>
        <w:t>and</w:t>
      </w:r>
      <w:r>
        <w:rPr>
          <w:i/>
          <w:color w:val="2F2A79"/>
          <w:w w:val="115"/>
          <w:sz w:val="20"/>
        </w:rPr>
        <w:t> Other Drug </w:t>
      </w:r>
      <w:r>
        <w:rPr>
          <w:i/>
          <w:color w:val="3F3D85"/>
          <w:w w:val="115"/>
          <w:sz w:val="20"/>
        </w:rPr>
        <w:t>Abuse </w:t>
      </w:r>
      <w:r>
        <w:rPr>
          <w:i/>
          <w:color w:val="2F2A79"/>
          <w:w w:val="115"/>
          <w:sz w:val="20"/>
        </w:rPr>
        <w:t>Among </w:t>
      </w:r>
      <w:r>
        <w:rPr>
          <w:i/>
          <w:color w:val="3F3D85"/>
          <w:w w:val="115"/>
          <w:sz w:val="20"/>
        </w:rPr>
        <w:t>Adults in</w:t>
      </w:r>
      <w:r>
        <w:rPr>
          <w:i/>
          <w:color w:val="3F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the Criminal Justice System </w:t>
      </w:r>
      <w:r>
        <w:rPr>
          <w:color w:val="2F2A79"/>
          <w:w w:val="115"/>
          <w:sz w:val="20"/>
        </w:rPr>
        <w:t>(CSAT 1994d); </w:t>
      </w:r>
      <w:r>
        <w:rPr>
          <w:color w:val="2F2A79"/>
          <w:w w:val="115"/>
          <w:sz w:val="21"/>
        </w:rPr>
        <w:t>11, </w:t>
      </w:r>
      <w:r>
        <w:rPr>
          <w:i/>
          <w:color w:val="2F2A79"/>
          <w:w w:val="115"/>
          <w:sz w:val="20"/>
        </w:rPr>
        <w:t>Simple</w:t>
      </w:r>
      <w:r>
        <w:rPr>
          <w:i/>
          <w:color w:val="2F2A79"/>
          <w:w w:val="115"/>
          <w:sz w:val="20"/>
        </w:rPr>
        <w:t> Screening Instruments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Outreach</w:t>
      </w:r>
      <w:r>
        <w:rPr>
          <w:i/>
          <w:color w:val="2F2A79"/>
          <w:w w:val="115"/>
          <w:sz w:val="20"/>
        </w:rPr>
        <w:t> for Alcohol and</w:t>
      </w:r>
      <w:r>
        <w:rPr>
          <w:i/>
          <w:color w:val="2F2A79"/>
          <w:w w:val="115"/>
          <w:sz w:val="20"/>
        </w:rPr>
        <w:t> Otl1er Drug </w:t>
      </w:r>
      <w:r>
        <w:rPr>
          <w:i/>
          <w:color w:val="3F3D85"/>
          <w:w w:val="115"/>
          <w:sz w:val="20"/>
        </w:rPr>
        <w:t>Abuse </w:t>
      </w:r>
      <w:r>
        <w:rPr>
          <w:i/>
          <w:color w:val="2F2A79"/>
          <w:w w:val="115"/>
          <w:sz w:val="20"/>
        </w:rPr>
        <w:t>and Infectious</w:t>
      </w:r>
      <w:r>
        <w:rPr>
          <w:i/>
          <w:color w:val="2F2A79"/>
          <w:w w:val="115"/>
          <w:sz w:val="20"/>
        </w:rPr>
        <w:t> Diseases </w:t>
      </w:r>
      <w:r>
        <w:rPr>
          <w:color w:val="2F2A79"/>
          <w:w w:val="115"/>
          <w:sz w:val="20"/>
        </w:rPr>
        <w:t>(CSAT 1994e); 31, </w:t>
      </w:r>
      <w:r>
        <w:rPr>
          <w:i/>
          <w:color w:val="2F2A79"/>
          <w:w w:val="115"/>
          <w:sz w:val="20"/>
        </w:rPr>
        <w:t>Screening and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Assessing Adolescents</w:t>
      </w:r>
      <w:r>
        <w:rPr>
          <w:i/>
          <w:color w:val="3F3D85"/>
          <w:spacing w:val="40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for</w:t>
      </w:r>
      <w:r>
        <w:rPr>
          <w:i/>
          <w:color w:val="3F3D85"/>
          <w:w w:val="115"/>
          <w:sz w:val="20"/>
        </w:rPr>
        <w:t> Substance</w:t>
      </w:r>
      <w:r>
        <w:rPr>
          <w:i/>
          <w:color w:val="3F3D85"/>
          <w:w w:val="115"/>
          <w:sz w:val="20"/>
        </w:rPr>
        <w:t> Use </w:t>
      </w:r>
      <w:r>
        <w:rPr>
          <w:i/>
          <w:color w:val="2F2A79"/>
          <w:w w:val="115"/>
          <w:sz w:val="20"/>
        </w:rPr>
        <w:t>Disorders </w:t>
      </w:r>
      <w:r>
        <w:rPr>
          <w:color w:val="2F2A79"/>
          <w:w w:val="115"/>
          <w:sz w:val="20"/>
        </w:rPr>
        <w:t>(CSAT 1999c); and 42,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Abuse</w:t>
      </w:r>
      <w:r>
        <w:rPr>
          <w:i/>
          <w:color w:val="3F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Treatment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Persons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5"/>
          <w:w w:val="115"/>
          <w:sz w:val="20"/>
        </w:rPr>
        <w:t>With</w:t>
      </w:r>
      <w:r>
        <w:rPr>
          <w:i/>
          <w:color w:val="3F3D85"/>
          <w:spacing w:val="-4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Co-Occurring</w:t>
      </w:r>
      <w:r>
        <w:rPr>
          <w:i/>
          <w:color w:val="2F2A79"/>
          <w:w w:val="115"/>
          <w:sz w:val="20"/>
        </w:rPr>
        <w:t> Disorders </w:t>
      </w:r>
      <w:r>
        <w:rPr>
          <w:color w:val="2F2A79"/>
          <w:w w:val="115"/>
          <w:sz w:val="20"/>
        </w:rPr>
        <w:t>(CSAT 2005c). Major</w:t>
      </w:r>
      <w:r>
        <w:rPr>
          <w:color w:val="2F2A79"/>
          <w:w w:val="115"/>
          <w:sz w:val="20"/>
        </w:rPr>
        <w:t> topics covered during </w:t>
      </w:r>
      <w:r>
        <w:rPr>
          <w:color w:val="3F3D85"/>
          <w:w w:val="115"/>
          <w:sz w:val="20"/>
        </w:rPr>
        <w:t>screening </w:t>
      </w:r>
      <w:r>
        <w:rPr>
          <w:color w:val="2F2A79"/>
          <w:w w:val="115"/>
          <w:sz w:val="20"/>
        </w:rPr>
        <w:t>and assessment include</w:t>
      </w:r>
      <w:r>
        <w:rPr>
          <w:color w:val="2F2A79"/>
          <w:w w:val="115"/>
          <w:sz w:val="20"/>
        </w:rPr>
        <w:t> observable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signs </w:t>
      </w:r>
      <w:r>
        <w:rPr>
          <w:color w:val="2F2A79"/>
          <w:w w:val="115"/>
          <w:sz w:val="20"/>
        </w:rPr>
        <w:t>and symptoms</w:t>
      </w:r>
      <w:r>
        <w:rPr>
          <w:color w:val="2F2A79"/>
          <w:w w:val="115"/>
          <w:sz w:val="20"/>
        </w:rPr>
        <w:t> of alcohol or</w:t>
      </w:r>
      <w:r>
        <w:rPr>
          <w:color w:val="2F2A79"/>
          <w:w w:val="115"/>
          <w:sz w:val="20"/>
        </w:rPr>
        <w:t> drug use, signs of acute drug or alcohol intoxication</w:t>
      </w:r>
      <w:r>
        <w:rPr>
          <w:color w:val="2F2A79"/>
          <w:w w:val="115"/>
          <w:sz w:val="20"/>
        </w:rPr>
        <w:t> </w:t>
      </w:r>
      <w:r>
        <w:rPr>
          <w:color w:val="3F3D85"/>
          <w:w w:val="115"/>
          <w:sz w:val="20"/>
        </w:rPr>
        <w:t>and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with­ drawal </w:t>
      </w:r>
      <w:r>
        <w:rPr>
          <w:color w:val="3F3D85"/>
          <w:w w:val="115"/>
          <w:sz w:val="20"/>
        </w:rPr>
        <w:t>effects, </w:t>
      </w:r>
      <w:r>
        <w:rPr>
          <w:color w:val="2F2A79"/>
          <w:w w:val="115"/>
          <w:sz w:val="20"/>
        </w:rPr>
        <w:t>drug tolerance </w:t>
      </w:r>
      <w:r>
        <w:rPr>
          <w:color w:val="3F3D85"/>
          <w:w w:val="115"/>
          <w:sz w:val="20"/>
        </w:rPr>
        <w:t>effects, </w:t>
      </w:r>
      <w:r>
        <w:rPr>
          <w:color w:val="2F2A79"/>
          <w:w w:val="115"/>
          <w:sz w:val="20"/>
        </w:rPr>
        <w:t>nega­ tive </w:t>
      </w:r>
      <w:r>
        <w:rPr>
          <w:color w:val="3F3D85"/>
          <w:w w:val="115"/>
          <w:sz w:val="20"/>
        </w:rPr>
        <w:t>consequences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associated</w:t>
      </w:r>
      <w:r>
        <w:rPr>
          <w:color w:val="2F2A79"/>
          <w:w w:val="115"/>
          <w:sz w:val="20"/>
        </w:rPr>
        <w:t> with </w:t>
      </w:r>
      <w:r>
        <w:rPr>
          <w:color w:val="3F3D85"/>
          <w:w w:val="115"/>
          <w:sz w:val="20"/>
        </w:rPr>
        <w:t>substance </w:t>
      </w:r>
      <w:r>
        <w:rPr>
          <w:color w:val="2F2A79"/>
          <w:w w:val="115"/>
          <w:sz w:val="20"/>
        </w:rPr>
        <w:t>abuse, the </w:t>
      </w:r>
      <w:r>
        <w:rPr>
          <w:color w:val="3F3D85"/>
          <w:w w:val="115"/>
          <w:sz w:val="20"/>
        </w:rPr>
        <w:t>self-reported</w:t>
      </w:r>
      <w:r>
        <w:rPr>
          <w:color w:val="3F3D85"/>
          <w:w w:val="115"/>
          <w:sz w:val="20"/>
        </w:rPr>
        <w:t> </w:t>
      </w:r>
      <w:r>
        <w:rPr>
          <w:color w:val="2F2A79"/>
          <w:w w:val="115"/>
          <w:sz w:val="20"/>
        </w:rPr>
        <w:t>history of </w:t>
      </w:r>
      <w:r>
        <w:rPr>
          <w:color w:val="3F3D85"/>
          <w:w w:val="115"/>
          <w:sz w:val="20"/>
        </w:rPr>
        <w:t>substance </w:t>
      </w:r>
      <w:r>
        <w:rPr>
          <w:color w:val="2F2A79"/>
          <w:w w:val="115"/>
          <w:sz w:val="20"/>
        </w:rPr>
        <w:t>abuse, age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pattern of first substance abuse, recent patterns</w:t>
      </w:r>
      <w:r>
        <w:rPr>
          <w:color w:val="2F2A79"/>
          <w:w w:val="115"/>
          <w:sz w:val="20"/>
        </w:rPr>
        <w:t> of</w:t>
      </w:r>
      <w:r>
        <w:rPr>
          <w:color w:val="2F2A79"/>
          <w:w w:val="115"/>
          <w:sz w:val="20"/>
        </w:rPr>
        <w:t> use, drug(s) of</w:t>
      </w:r>
    </w:p>
    <w:p>
      <w:pPr>
        <w:pStyle w:val="BodyText"/>
        <w:spacing w:line="271" w:lineRule="auto" w:before="79"/>
        <w:ind w:left="256" w:right="1227" w:firstLine="8"/>
      </w:pPr>
      <w:r>
        <w:rPr/>
        <w:br w:type="column"/>
      </w:r>
      <w:r>
        <w:rPr>
          <w:color w:val="3F3D85"/>
          <w:w w:val="115"/>
        </w:rPr>
        <w:t>choice,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motivation for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using</w:t>
      </w:r>
      <w:r>
        <w:rPr>
          <w:color w:val="2F2A79"/>
          <w:spacing w:val="-8"/>
          <w:w w:val="115"/>
        </w:rPr>
        <w:t> </w:t>
      </w:r>
      <w:r>
        <w:rPr>
          <w:color w:val="3F3D85"/>
          <w:w w:val="115"/>
        </w:rPr>
        <w:t>substances. A </w:t>
      </w:r>
      <w:r>
        <w:rPr>
          <w:color w:val="2F2A79"/>
          <w:w w:val="115"/>
        </w:rPr>
        <w:t>full </w:t>
      </w:r>
      <w:r>
        <w:rPr>
          <w:color w:val="3F3D85"/>
          <w:w w:val="115"/>
        </w:rPr>
        <w:t>examination is </w:t>
      </w:r>
      <w:r>
        <w:rPr>
          <w:color w:val="2F2A79"/>
          <w:w w:val="115"/>
        </w:rPr>
        <w:t>made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prior </w:t>
      </w:r>
      <w:r>
        <w:rPr>
          <w:color w:val="3F3D85"/>
          <w:w w:val="115"/>
        </w:rPr>
        <w:t>involvement </w:t>
      </w:r>
      <w:r>
        <w:rPr>
          <w:color w:val="2F2A79"/>
          <w:w w:val="115"/>
        </w:rPr>
        <w:t>in treatment,</w:t>
      </w:r>
      <w:r>
        <w:rPr>
          <w:color w:val="2F2A79"/>
          <w:w w:val="115"/>
        </w:rPr>
        <w:t> both in </w:t>
      </w:r>
      <w:r>
        <w:rPr>
          <w:color w:val="3F3D85"/>
          <w:w w:val="115"/>
        </w:rPr>
        <w:t>criminal </w:t>
      </w:r>
      <w:r>
        <w:rPr>
          <w:color w:val="2F2A79"/>
          <w:w w:val="115"/>
        </w:rPr>
        <w:t>justice and</w:t>
      </w:r>
      <w:r>
        <w:rPr>
          <w:color w:val="2F2A79"/>
          <w:w w:val="115"/>
        </w:rPr>
        <w:t> non-criminal-justice </w:t>
      </w:r>
      <w:r>
        <w:rPr>
          <w:color w:val="3F3D85"/>
          <w:w w:val="115"/>
        </w:rPr>
        <w:t>settings.</w:t>
      </w:r>
    </w:p>
    <w:p>
      <w:pPr>
        <w:pStyle w:val="BodyText"/>
        <w:spacing w:line="273" w:lineRule="auto"/>
        <w:ind w:left="256" w:right="1347" w:firstLine="7"/>
      </w:pPr>
      <w:r>
        <w:rPr>
          <w:color w:val="2F2A79"/>
          <w:w w:val="115"/>
        </w:rPr>
        <w:t>Family history of </w:t>
      </w:r>
      <w:r>
        <w:rPr>
          <w:color w:val="3F3D85"/>
          <w:w w:val="115"/>
        </w:rPr>
        <w:t>substance </w:t>
      </w:r>
      <w:r>
        <w:rPr>
          <w:color w:val="2F2A79"/>
          <w:w w:val="115"/>
        </w:rPr>
        <w:t>abuse is also important, including current</w:t>
      </w:r>
      <w:r>
        <w:rPr>
          <w:color w:val="2F2A79"/>
          <w:w w:val="115"/>
        </w:rPr>
        <w:t> patterns</w:t>
      </w:r>
      <w:r>
        <w:rPr>
          <w:color w:val="2F2A79"/>
          <w:w w:val="115"/>
        </w:rPr>
        <w:t> of abuse by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family members</w:t>
      </w:r>
      <w:r>
        <w:rPr>
          <w:color w:val="2F2A79"/>
          <w:w w:val="115"/>
        </w:rPr>
        <w:t> who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have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contact with the</w:t>
      </w:r>
      <w:r>
        <w:rPr>
          <w:color w:val="2F2A79"/>
          <w:w w:val="115"/>
        </w:rPr>
        <w:t> offender.</w:t>
      </w:r>
    </w:p>
    <w:p>
      <w:pPr>
        <w:pStyle w:val="BodyText"/>
        <w:spacing w:before="7"/>
        <w:rPr>
          <w:sz w:val="31"/>
        </w:rPr>
      </w:pPr>
    </w:p>
    <w:p>
      <w:pPr>
        <w:pStyle w:val="Heading6"/>
        <w:ind w:left="251"/>
        <w:rPr>
          <w:i/>
        </w:rPr>
      </w:pPr>
      <w:r>
        <w:rPr>
          <w:i/>
          <w:color w:val="2F2A79"/>
          <w:w w:val="110"/>
        </w:rPr>
        <w:t>Screening</w:t>
      </w:r>
      <w:r>
        <w:rPr>
          <w:i/>
          <w:color w:val="2F2A79"/>
          <w:spacing w:val="7"/>
          <w:w w:val="110"/>
        </w:rPr>
        <w:t> </w:t>
      </w:r>
      <w:r>
        <w:rPr>
          <w:i/>
          <w:color w:val="2F2A79"/>
          <w:spacing w:val="-2"/>
          <w:w w:val="110"/>
        </w:rPr>
        <w:t>instruments</w:t>
      </w:r>
    </w:p>
    <w:p>
      <w:pPr>
        <w:pStyle w:val="BodyText"/>
        <w:spacing w:line="271" w:lineRule="auto" w:before="107"/>
        <w:ind w:left="255" w:right="1082" w:firstLine="6"/>
      </w:pPr>
      <w:r>
        <w:rPr>
          <w:color w:val="2F2A79"/>
          <w:w w:val="120"/>
        </w:rPr>
        <w:t>The</w:t>
      </w:r>
      <w:r>
        <w:rPr>
          <w:color w:val="2F2A79"/>
          <w:spacing w:val="-3"/>
          <w:w w:val="120"/>
        </w:rPr>
        <w:t> </w:t>
      </w:r>
      <w:r>
        <w:rPr>
          <w:color w:val="3F3D85"/>
          <w:w w:val="120"/>
        </w:rPr>
        <w:t>effectiveness</w:t>
      </w:r>
      <w:r>
        <w:rPr>
          <w:color w:val="3F3D85"/>
          <w:spacing w:val="-2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substance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abuse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assess­ ment and</w:t>
      </w:r>
      <w:r>
        <w:rPr>
          <w:color w:val="2F2A79"/>
          <w:spacing w:val="31"/>
          <w:w w:val="120"/>
        </w:rPr>
        <w:t> </w:t>
      </w:r>
      <w:r>
        <w:rPr>
          <w:color w:val="3F3D85"/>
          <w:w w:val="120"/>
        </w:rPr>
        <w:t>screening </w:t>
      </w:r>
      <w:r>
        <w:rPr>
          <w:color w:val="2F2A79"/>
          <w:w w:val="120"/>
        </w:rPr>
        <w:t>instruments</w:t>
      </w:r>
      <w:r>
        <w:rPr>
          <w:color w:val="2F2A79"/>
          <w:w w:val="120"/>
        </w:rPr>
        <w:t> may</w:t>
      </w:r>
      <w:r>
        <w:rPr>
          <w:color w:val="2F2A79"/>
          <w:spacing w:val="-13"/>
          <w:w w:val="120"/>
        </w:rPr>
        <w:t> </w:t>
      </w:r>
      <w:r>
        <w:rPr>
          <w:color w:val="3F3D85"/>
          <w:w w:val="120"/>
        </w:rPr>
        <w:t>vary according </w:t>
      </w:r>
      <w:r>
        <w:rPr>
          <w:color w:val="2F2A79"/>
          <w:w w:val="120"/>
        </w:rPr>
        <w:t>to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the </w:t>
      </w:r>
      <w:r>
        <w:rPr>
          <w:color w:val="3F3D85"/>
          <w:w w:val="120"/>
        </w:rPr>
        <w:t>criminal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justice </w:t>
      </w:r>
      <w:r>
        <w:rPr>
          <w:color w:val="3F3D85"/>
          <w:w w:val="120"/>
        </w:rPr>
        <w:t>setting</w:t>
      </w:r>
      <w:r>
        <w:rPr>
          <w:color w:val="3F3D85"/>
          <w:spacing w:val="-3"/>
          <w:w w:val="120"/>
        </w:rPr>
        <w:t> </w:t>
      </w:r>
      <w:r>
        <w:rPr>
          <w:color w:val="3F3D85"/>
          <w:w w:val="120"/>
        </w:rPr>
        <w:t>and </w:t>
      </w:r>
      <w:r>
        <w:rPr>
          <w:color w:val="2F2A79"/>
          <w:w w:val="120"/>
        </w:rPr>
        <w:t>the</w:t>
      </w:r>
      <w:r>
        <w:rPr>
          <w:color w:val="2F2A79"/>
          <w:spacing w:val="-15"/>
          <w:w w:val="120"/>
        </w:rPr>
        <w:t> </w:t>
      </w:r>
      <w:r>
        <w:rPr>
          <w:color w:val="3F3D85"/>
          <w:w w:val="120"/>
        </w:rPr>
        <w:t>goals</w:t>
      </w:r>
      <w:r>
        <w:rPr>
          <w:color w:val="3F3D85"/>
          <w:spacing w:val="-12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1"/>
          <w:w w:val="120"/>
        </w:rPr>
        <w:t> </w:t>
      </w:r>
      <w:r>
        <w:rPr>
          <w:color w:val="3F3D85"/>
          <w:w w:val="120"/>
        </w:rPr>
        <w:t>gathering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information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that</w:t>
      </w:r>
      <w:r>
        <w:rPr>
          <w:color w:val="2F2A79"/>
          <w:spacing w:val="-14"/>
          <w:w w:val="120"/>
        </w:rPr>
        <w:t> </w:t>
      </w:r>
      <w:r>
        <w:rPr>
          <w:color w:val="3F3D85"/>
          <w:w w:val="120"/>
        </w:rPr>
        <w:t>set­ </w:t>
      </w:r>
      <w:r>
        <w:rPr>
          <w:color w:val="2F2A79"/>
          <w:w w:val="120"/>
        </w:rPr>
        <w:t>ting. For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example, </w:t>
      </w:r>
      <w:r>
        <w:rPr>
          <w:color w:val="2F2A79"/>
          <w:w w:val="120"/>
        </w:rPr>
        <w:t>in one</w:t>
      </w:r>
      <w:r>
        <w:rPr>
          <w:color w:val="2F2A79"/>
          <w:spacing w:val="-4"/>
          <w:w w:val="120"/>
        </w:rPr>
        <w:t> </w:t>
      </w:r>
      <w:r>
        <w:rPr>
          <w:color w:val="3F3D85"/>
          <w:w w:val="120"/>
        </w:rPr>
        <w:t>study </w:t>
      </w:r>
      <w:r>
        <w:rPr>
          <w:color w:val="2F2A79"/>
          <w:w w:val="120"/>
        </w:rPr>
        <w:t>(Peters</w:t>
      </w:r>
      <w:r>
        <w:rPr>
          <w:color w:val="2F2A79"/>
          <w:spacing w:val="-1"/>
          <w:w w:val="120"/>
        </w:rPr>
        <w:t> </w:t>
      </w:r>
      <w:r>
        <w:rPr>
          <w:color w:val="3F3D85"/>
          <w:w w:val="120"/>
        </w:rPr>
        <w:t>et</w:t>
      </w:r>
      <w:r>
        <w:rPr>
          <w:color w:val="3F3D85"/>
          <w:spacing w:val="-3"/>
          <w:w w:val="120"/>
        </w:rPr>
        <w:t> </w:t>
      </w:r>
      <w:r>
        <w:rPr>
          <w:color w:val="2F2A79"/>
          <w:w w:val="120"/>
        </w:rPr>
        <w:t>al. </w:t>
      </w:r>
      <w:r>
        <w:rPr>
          <w:color w:val="2F2A79"/>
          <w:spacing w:val="-2"/>
          <w:w w:val="120"/>
        </w:rPr>
        <w:t>2000),</w:t>
      </w:r>
      <w:r>
        <w:rPr>
          <w:color w:val="2F2A79"/>
          <w:spacing w:val="-11"/>
          <w:w w:val="120"/>
        </w:rPr>
        <w:t> </w:t>
      </w:r>
      <w:r>
        <w:rPr>
          <w:color w:val="3F3D85"/>
          <w:spacing w:val="-2"/>
          <w:w w:val="120"/>
        </w:rPr>
        <w:t>eight</w:t>
      </w:r>
      <w:r>
        <w:rPr>
          <w:color w:val="3F3D85"/>
          <w:spacing w:val="-10"/>
          <w:w w:val="120"/>
        </w:rPr>
        <w:t> </w:t>
      </w:r>
      <w:r>
        <w:rPr>
          <w:color w:val="2F2A79"/>
          <w:spacing w:val="-2"/>
          <w:w w:val="120"/>
        </w:rPr>
        <w:t>different</w:t>
      </w:r>
      <w:r>
        <w:rPr>
          <w:color w:val="2F2A79"/>
          <w:spacing w:val="-5"/>
          <w:w w:val="120"/>
        </w:rPr>
        <w:t> </w:t>
      </w:r>
      <w:r>
        <w:rPr>
          <w:color w:val="3F3D85"/>
          <w:spacing w:val="-2"/>
          <w:w w:val="120"/>
        </w:rPr>
        <w:t>substance</w:t>
      </w:r>
      <w:r>
        <w:rPr>
          <w:color w:val="3F3D85"/>
          <w:spacing w:val="-10"/>
          <w:w w:val="120"/>
        </w:rPr>
        <w:t> </w:t>
      </w:r>
      <w:r>
        <w:rPr>
          <w:color w:val="2F2A79"/>
          <w:spacing w:val="-2"/>
          <w:w w:val="120"/>
        </w:rPr>
        <w:t>abuse</w:t>
      </w:r>
      <w:r>
        <w:rPr>
          <w:color w:val="2F2A79"/>
          <w:spacing w:val="-12"/>
          <w:w w:val="120"/>
        </w:rPr>
        <w:t> </w:t>
      </w:r>
      <w:r>
        <w:rPr>
          <w:color w:val="3F3D85"/>
          <w:spacing w:val="-2"/>
          <w:w w:val="120"/>
        </w:rPr>
        <w:t>screen­ </w:t>
      </w:r>
      <w:r>
        <w:rPr>
          <w:color w:val="3F3D85"/>
          <w:w w:val="115"/>
        </w:rPr>
        <w:t>ing</w:t>
      </w:r>
      <w:r>
        <w:rPr>
          <w:color w:val="3F3D85"/>
          <w:spacing w:val="-15"/>
          <w:w w:val="115"/>
        </w:rPr>
        <w:t> </w:t>
      </w:r>
      <w:r>
        <w:rPr>
          <w:color w:val="2F2A79"/>
          <w:w w:val="115"/>
        </w:rPr>
        <w:t>instruments were </w:t>
      </w:r>
      <w:r>
        <w:rPr>
          <w:color w:val="3F3D85"/>
          <w:w w:val="115"/>
        </w:rPr>
        <w:t>examined </w:t>
      </w:r>
      <w:r>
        <w:rPr>
          <w:color w:val="2F2A79"/>
          <w:w w:val="115"/>
        </w:rPr>
        <w:t>for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use among </w:t>
      </w:r>
      <w:r>
        <w:rPr>
          <w:color w:val="2F2A79"/>
          <w:w w:val="120"/>
        </w:rPr>
        <w:t>male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prisoners.</w:t>
      </w:r>
      <w:r>
        <w:rPr>
          <w:color w:val="2F2A79"/>
          <w:w w:val="120"/>
        </w:rPr>
        <w:t> Each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the</w:t>
      </w:r>
      <w:r>
        <w:rPr>
          <w:color w:val="2F2A79"/>
          <w:spacing w:val="23"/>
          <w:w w:val="120"/>
        </w:rPr>
        <w:t> </w:t>
      </w:r>
      <w:r>
        <w:rPr>
          <w:color w:val="2F2A79"/>
          <w:w w:val="120"/>
        </w:rPr>
        <w:t>instruments</w:t>
      </w:r>
      <w:r>
        <w:rPr>
          <w:color w:val="2F2A79"/>
          <w:w w:val="120"/>
        </w:rPr>
        <w:t> was </w:t>
      </w:r>
      <w:r>
        <w:rPr>
          <w:color w:val="3F3D85"/>
          <w:w w:val="120"/>
        </w:rPr>
        <w:t>found </w:t>
      </w:r>
      <w:r>
        <w:rPr>
          <w:color w:val="2F2A79"/>
          <w:w w:val="120"/>
        </w:rPr>
        <w:t>to have </w:t>
      </w:r>
      <w:r>
        <w:rPr>
          <w:color w:val="3F3D85"/>
          <w:w w:val="120"/>
        </w:rPr>
        <w:t>adequate </w:t>
      </w:r>
      <w:r>
        <w:rPr>
          <w:color w:val="2F2A79"/>
          <w:w w:val="120"/>
        </w:rPr>
        <w:t>test-retest</w:t>
      </w:r>
      <w:r>
        <w:rPr>
          <w:color w:val="2F2A79"/>
          <w:w w:val="120"/>
        </w:rPr>
        <w:t> reliability (the</w:t>
      </w:r>
      <w:r>
        <w:rPr>
          <w:color w:val="2F2A79"/>
          <w:spacing w:val="-9"/>
          <w:w w:val="120"/>
        </w:rPr>
        <w:t> </w:t>
      </w:r>
      <w:r>
        <w:rPr>
          <w:color w:val="3F3D85"/>
          <w:w w:val="120"/>
        </w:rPr>
        <w:t>extent </w:t>
      </w:r>
      <w:r>
        <w:rPr>
          <w:color w:val="2F2A79"/>
          <w:w w:val="120"/>
        </w:rPr>
        <w:t>to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which the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scores are</w:t>
      </w:r>
      <w:r>
        <w:rPr>
          <w:color w:val="3F3D85"/>
          <w:spacing w:val="21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same </w:t>
      </w:r>
      <w:r>
        <w:rPr>
          <w:color w:val="2F2A79"/>
          <w:spacing w:val="-2"/>
          <w:w w:val="120"/>
        </w:rPr>
        <w:t>on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two</w:t>
      </w:r>
      <w:r>
        <w:rPr>
          <w:color w:val="2F2A79"/>
          <w:spacing w:val="-12"/>
          <w:w w:val="120"/>
        </w:rPr>
        <w:t> </w:t>
      </w:r>
      <w:r>
        <w:rPr>
          <w:color w:val="2F2A79"/>
          <w:spacing w:val="-2"/>
          <w:w w:val="120"/>
        </w:rPr>
        <w:t>administrations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of</w:t>
      </w:r>
      <w:r>
        <w:rPr>
          <w:color w:val="2F2A79"/>
          <w:spacing w:val="-8"/>
          <w:w w:val="120"/>
        </w:rPr>
        <w:t> </w:t>
      </w:r>
      <w:r>
        <w:rPr>
          <w:color w:val="2F2A79"/>
          <w:spacing w:val="-2"/>
          <w:w w:val="120"/>
        </w:rPr>
        <w:t>the</w:t>
      </w:r>
      <w:r>
        <w:rPr>
          <w:color w:val="2F2A79"/>
          <w:spacing w:val="7"/>
          <w:w w:val="120"/>
        </w:rPr>
        <w:t> </w:t>
      </w:r>
      <w:r>
        <w:rPr>
          <w:color w:val="2F2A79"/>
          <w:spacing w:val="-2"/>
          <w:w w:val="120"/>
        </w:rPr>
        <w:t>instrument</w:t>
      </w:r>
      <w:r>
        <w:rPr>
          <w:color w:val="2F2A79"/>
          <w:spacing w:val="-2"/>
          <w:w w:val="120"/>
        </w:rPr>
        <w:t> with </w:t>
      </w:r>
      <w:r>
        <w:rPr>
          <w:color w:val="2F2A79"/>
          <w:w w:val="120"/>
        </w:rPr>
        <w:t>the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same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people),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although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3"/>
          <w:w w:val="120"/>
        </w:rPr>
        <w:t> </w:t>
      </w:r>
      <w:r>
        <w:rPr>
          <w:color w:val="3F3D85"/>
          <w:w w:val="120"/>
        </w:rPr>
        <w:t>validity</w:t>
      </w:r>
      <w:r>
        <w:rPr>
          <w:color w:val="3F3D85"/>
          <w:spacing w:val="-13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the </w:t>
      </w:r>
      <w:r>
        <w:rPr>
          <w:color w:val="3F3D85"/>
          <w:w w:val="120"/>
        </w:rPr>
        <w:t>instruments</w:t>
      </w:r>
      <w:r>
        <w:rPr>
          <w:color w:val="3F3D85"/>
          <w:w w:val="120"/>
        </w:rPr>
        <w:t> varied, </w:t>
      </w:r>
      <w:r>
        <w:rPr>
          <w:color w:val="2F2A79"/>
          <w:w w:val="120"/>
        </w:rPr>
        <w:t>as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described later in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this </w:t>
      </w:r>
      <w:r>
        <w:rPr>
          <w:color w:val="3F3D85"/>
          <w:w w:val="120"/>
        </w:rPr>
        <w:t>section.</w:t>
      </w:r>
      <w:r>
        <w:rPr>
          <w:color w:val="3F3D85"/>
          <w:spacing w:val="-1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4"/>
          <w:w w:val="120"/>
        </w:rPr>
        <w:t> </w:t>
      </w:r>
      <w:r>
        <w:rPr>
          <w:color w:val="3F3D85"/>
          <w:w w:val="120"/>
        </w:rPr>
        <w:t>screening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instruments</w:t>
      </w:r>
      <w:r>
        <w:rPr>
          <w:color w:val="2F2A79"/>
          <w:spacing w:val="-11"/>
          <w:w w:val="120"/>
        </w:rPr>
        <w:t> </w:t>
      </w:r>
      <w:r>
        <w:rPr>
          <w:color w:val="3F3D85"/>
          <w:w w:val="120"/>
        </w:rPr>
        <w:t>examined in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study</w:t>
      </w:r>
      <w:r>
        <w:rPr>
          <w:color w:val="3F3D85"/>
          <w:spacing w:val="-3"/>
          <w:w w:val="120"/>
        </w:rPr>
        <w:t> </w:t>
      </w:r>
      <w:r>
        <w:rPr>
          <w:color w:val="3F3D85"/>
          <w:w w:val="120"/>
        </w:rPr>
        <w:t>included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81" w:after="0"/>
        <w:ind w:left="420" w:right="0" w:hanging="136"/>
        <w:jc w:val="left"/>
        <w:rPr>
          <w:color w:val="2F2A79"/>
          <w:sz w:val="20"/>
        </w:rPr>
      </w:pPr>
      <w:r>
        <w:rPr>
          <w:color w:val="2F2A79"/>
          <w:w w:val="105"/>
          <w:sz w:val="20"/>
        </w:rPr>
        <w:t>Alcohol</w:t>
      </w:r>
      <w:r>
        <w:rPr>
          <w:color w:val="2F2A79"/>
          <w:spacing w:val="27"/>
          <w:w w:val="105"/>
          <w:sz w:val="20"/>
        </w:rPr>
        <w:t> </w:t>
      </w:r>
      <w:r>
        <w:rPr>
          <w:color w:val="2F2A79"/>
          <w:w w:val="105"/>
          <w:sz w:val="20"/>
        </w:rPr>
        <w:t>Dependence</w:t>
      </w:r>
      <w:r>
        <w:rPr>
          <w:color w:val="2F2A79"/>
          <w:spacing w:val="41"/>
          <w:w w:val="105"/>
          <w:sz w:val="20"/>
        </w:rPr>
        <w:t> </w:t>
      </w:r>
      <w:r>
        <w:rPr>
          <w:color w:val="2F2A79"/>
          <w:w w:val="105"/>
          <w:sz w:val="20"/>
        </w:rPr>
        <w:t>Scale</w:t>
      </w:r>
      <w:r>
        <w:rPr>
          <w:color w:val="2F2A79"/>
          <w:spacing w:val="27"/>
          <w:w w:val="105"/>
          <w:sz w:val="20"/>
        </w:rPr>
        <w:t> </w:t>
      </w:r>
      <w:r>
        <w:rPr>
          <w:color w:val="2F2A79"/>
          <w:spacing w:val="-2"/>
          <w:w w:val="105"/>
          <w:sz w:val="20"/>
        </w:rPr>
        <w:t>(ADS)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76" w:lineRule="auto" w:before="102" w:after="0"/>
        <w:ind w:left="445" w:right="1305" w:hanging="160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Addiction Severity</w:t>
      </w:r>
      <w:r>
        <w:rPr>
          <w:color w:val="2F2A79"/>
          <w:spacing w:val="-3"/>
          <w:w w:val="110"/>
          <w:sz w:val="20"/>
        </w:rPr>
        <w:t> </w:t>
      </w:r>
      <w:r>
        <w:rPr>
          <w:color w:val="2F2A79"/>
          <w:w w:val="110"/>
          <w:sz w:val="20"/>
        </w:rPr>
        <w:t>Index</w:t>
      </w:r>
      <w:r>
        <w:rPr>
          <w:color w:val="2F2A79"/>
          <w:spacing w:val="-4"/>
          <w:w w:val="110"/>
          <w:sz w:val="20"/>
        </w:rPr>
        <w:t> </w:t>
      </w:r>
      <w:r>
        <w:rPr>
          <w:color w:val="2F2A79"/>
          <w:w w:val="110"/>
          <w:sz w:val="20"/>
        </w:rPr>
        <w:t>(ASI)-Alcohol Use </w:t>
      </w:r>
      <w:r>
        <w:rPr>
          <w:color w:val="3F3D85"/>
          <w:w w:val="110"/>
          <w:sz w:val="20"/>
        </w:rPr>
        <w:t>subscale </w:t>
      </w:r>
      <w:r>
        <w:rPr>
          <w:color w:val="2F2A79"/>
          <w:w w:val="110"/>
          <w:sz w:val="20"/>
        </w:rPr>
        <w:t>(ASI-Alcohol)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66" w:after="0"/>
        <w:ind w:left="420" w:right="0" w:hanging="136"/>
        <w:jc w:val="left"/>
        <w:rPr>
          <w:color w:val="2F2A79"/>
          <w:sz w:val="20"/>
        </w:rPr>
      </w:pPr>
      <w:r>
        <w:rPr>
          <w:color w:val="3F3D85"/>
          <w:w w:val="110"/>
          <w:sz w:val="20"/>
        </w:rPr>
        <w:t>ASI-Drug</w:t>
      </w:r>
      <w:r>
        <w:rPr>
          <w:color w:val="3F3D85"/>
          <w:spacing w:val="5"/>
          <w:w w:val="110"/>
          <w:sz w:val="20"/>
        </w:rPr>
        <w:t> </w:t>
      </w:r>
      <w:r>
        <w:rPr>
          <w:color w:val="2F2A79"/>
          <w:w w:val="110"/>
          <w:sz w:val="20"/>
        </w:rPr>
        <w:t>Use subscale</w:t>
      </w:r>
      <w:r>
        <w:rPr>
          <w:color w:val="2F2A79"/>
          <w:spacing w:val="10"/>
          <w:w w:val="110"/>
          <w:sz w:val="20"/>
        </w:rPr>
        <w:t> </w:t>
      </w:r>
      <w:r>
        <w:rPr>
          <w:color w:val="2F2A79"/>
          <w:w w:val="110"/>
          <w:sz w:val="20"/>
        </w:rPr>
        <w:t>(ASI-</w:t>
      </w:r>
      <w:r>
        <w:rPr>
          <w:color w:val="2F2A79"/>
          <w:spacing w:val="-2"/>
          <w:w w:val="110"/>
          <w:sz w:val="20"/>
        </w:rPr>
        <w:t>Drug)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102" w:after="0"/>
        <w:ind w:left="423" w:right="0" w:hanging="139"/>
        <w:jc w:val="left"/>
        <w:rPr>
          <w:color w:val="2F2A79"/>
          <w:sz w:val="20"/>
        </w:rPr>
      </w:pPr>
      <w:r>
        <w:rPr>
          <w:color w:val="2F2A79"/>
          <w:spacing w:val="-2"/>
          <w:w w:val="110"/>
          <w:sz w:val="20"/>
        </w:rPr>
        <w:t>Drug</w:t>
      </w:r>
      <w:r>
        <w:rPr>
          <w:color w:val="2F2A79"/>
          <w:spacing w:val="-6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Almse</w:t>
      </w:r>
      <w:r>
        <w:rPr>
          <w:color w:val="2F2A79"/>
          <w:spacing w:val="2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Screening</w:t>
      </w:r>
      <w:r>
        <w:rPr>
          <w:color w:val="2F2A79"/>
          <w:spacing w:val="2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Test</w:t>
      </w:r>
      <w:r>
        <w:rPr>
          <w:color w:val="2F2A79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(DAST-</w:t>
      </w:r>
      <w:r>
        <w:rPr>
          <w:color w:val="2F2A79"/>
          <w:spacing w:val="-5"/>
          <w:w w:val="110"/>
          <w:sz w:val="20"/>
        </w:rPr>
        <w:t>20)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71" w:lineRule="auto" w:before="102" w:after="0"/>
        <w:ind w:left="445" w:right="1334" w:hanging="160"/>
        <w:jc w:val="left"/>
        <w:rPr>
          <w:color w:val="2F2A79"/>
          <w:sz w:val="20"/>
        </w:rPr>
      </w:pPr>
      <w:r>
        <w:rPr>
          <w:color w:val="2F2A79"/>
          <w:spacing w:val="-2"/>
          <w:w w:val="110"/>
          <w:sz w:val="20"/>
        </w:rPr>
        <w:t>Michigan</w:t>
      </w:r>
      <w:r>
        <w:rPr>
          <w:color w:val="2F2A79"/>
          <w:spacing w:val="-10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Alcoholism</w:t>
      </w:r>
      <w:r>
        <w:rPr>
          <w:color w:val="2F2A79"/>
          <w:spacing w:val="-2"/>
          <w:w w:val="110"/>
          <w:sz w:val="20"/>
        </w:rPr>
        <w:t> Screening</w:t>
      </w:r>
      <w:r>
        <w:rPr>
          <w:color w:val="2F2A79"/>
          <w:spacing w:val="-11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Test</w:t>
      </w:r>
      <w:r>
        <w:rPr>
          <w:color w:val="2F2A79"/>
          <w:spacing w:val="-9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(MAST </w:t>
      </w:r>
      <w:r>
        <w:rPr>
          <w:color w:val="3F3D85"/>
          <w:w w:val="110"/>
          <w:sz w:val="20"/>
        </w:rPr>
        <w:t>short </w:t>
      </w:r>
      <w:r>
        <w:rPr>
          <w:color w:val="2F2A79"/>
          <w:w w:val="110"/>
          <w:sz w:val="20"/>
        </w:rPr>
        <w:t>version)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71" w:lineRule="auto" w:before="76" w:after="0"/>
        <w:ind w:left="444" w:right="2179" w:hanging="159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Substance Almse Subtle Screening lnventory-2 (SASSl-2)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71" w:lineRule="auto" w:before="71" w:after="0"/>
        <w:ind w:left="439" w:right="1362" w:hanging="154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Simple Screening Instrument for Substance Abuse (SSI-SA)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71" w:lineRule="auto" w:before="72" w:after="0"/>
        <w:ind w:left="446" w:right="1515" w:hanging="161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TCU</w:t>
      </w:r>
      <w:r>
        <w:rPr>
          <w:color w:val="2F2A79"/>
          <w:w w:val="110"/>
          <w:sz w:val="20"/>
        </w:rPr>
        <w:t> Drug</w:t>
      </w:r>
      <w:r>
        <w:rPr>
          <w:color w:val="2F2A79"/>
          <w:spacing w:val="-9"/>
          <w:w w:val="110"/>
          <w:sz w:val="20"/>
        </w:rPr>
        <w:t> </w:t>
      </w:r>
      <w:r>
        <w:rPr>
          <w:color w:val="2F2A79"/>
          <w:w w:val="110"/>
          <w:sz w:val="20"/>
        </w:rPr>
        <w:t>Screen</w:t>
      </w:r>
      <w:r>
        <w:rPr>
          <w:color w:val="2F2A79"/>
          <w:spacing w:val="-3"/>
          <w:w w:val="110"/>
          <w:sz w:val="20"/>
        </w:rPr>
        <w:t> </w:t>
      </w:r>
      <w:r>
        <w:rPr>
          <w:color w:val="2F2A79"/>
          <w:w w:val="110"/>
          <w:sz w:val="20"/>
        </w:rPr>
        <w:t>(TCUDS) (Knight </w:t>
      </w:r>
      <w:r>
        <w:rPr>
          <w:color w:val="3F3D85"/>
          <w:w w:val="110"/>
          <w:sz w:val="20"/>
        </w:rPr>
        <w:t>et</w:t>
      </w:r>
      <w:r>
        <w:rPr>
          <w:color w:val="3F3D85"/>
          <w:spacing w:val="-1"/>
          <w:w w:val="110"/>
          <w:sz w:val="20"/>
        </w:rPr>
        <w:t> </w:t>
      </w:r>
      <w:r>
        <w:rPr>
          <w:color w:val="3F3D85"/>
          <w:w w:val="110"/>
          <w:sz w:val="20"/>
        </w:rPr>
        <w:t>al. </w:t>
      </w:r>
      <w:r>
        <w:rPr>
          <w:color w:val="2F2A79"/>
          <w:spacing w:val="-2"/>
          <w:w w:val="110"/>
          <w:sz w:val="20"/>
        </w:rPr>
        <w:t>2002)</w:t>
      </w:r>
    </w:p>
    <w:p>
      <w:pPr>
        <w:pStyle w:val="BodyText"/>
        <w:spacing w:line="271" w:lineRule="auto" w:before="181"/>
        <w:ind w:left="260" w:right="1082" w:firstLine="4"/>
      </w:pPr>
      <w:r>
        <w:rPr>
          <w:color w:val="2F2A79"/>
          <w:w w:val="120"/>
        </w:rPr>
        <w:t>However,</w:t>
      </w:r>
      <w:r>
        <w:rPr>
          <w:color w:val="2F2A79"/>
          <w:w w:val="120"/>
        </w:rPr>
        <w:t> these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instruments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varied consider­ ably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7"/>
          <w:w w:val="120"/>
        </w:rPr>
        <w:t> </w:t>
      </w:r>
      <w:r>
        <w:rPr>
          <w:color w:val="3F3D85"/>
          <w:w w:val="120"/>
        </w:rPr>
        <w:t>sensitivity,</w:t>
      </w:r>
      <w:r>
        <w:rPr>
          <w:color w:val="3F3D85"/>
          <w:spacing w:val="-8"/>
          <w:w w:val="120"/>
        </w:rPr>
        <w:t> </w:t>
      </w:r>
      <w:r>
        <w:rPr>
          <w:color w:val="3F3D85"/>
          <w:w w:val="120"/>
        </w:rPr>
        <w:t>specificity,</w:t>
      </w:r>
      <w:r>
        <w:rPr>
          <w:color w:val="3F3D85"/>
          <w:spacing w:val="-4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8"/>
          <w:w w:val="120"/>
        </w:rPr>
        <w:t> </w:t>
      </w:r>
      <w:r>
        <w:rPr>
          <w:color w:val="3F3D85"/>
          <w:w w:val="120"/>
        </w:rPr>
        <w:t>positive </w:t>
      </w:r>
      <w:r>
        <w:rPr>
          <w:color w:val="2F2A79"/>
          <w:w w:val="115"/>
        </w:rPr>
        <w:t>predictive</w:t>
      </w:r>
      <w:r>
        <w:rPr>
          <w:color w:val="2F2A79"/>
          <w:w w:val="115"/>
        </w:rPr>
        <w:t> value with different </w:t>
      </w:r>
      <w:r>
        <w:rPr>
          <w:color w:val="3F3D85"/>
          <w:w w:val="115"/>
        </w:rPr>
        <w:t>subpopulations </w:t>
      </w:r>
      <w:r>
        <w:rPr>
          <w:color w:val="2F2A79"/>
          <w:w w:val="120"/>
        </w:rPr>
        <w:t>(see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appendix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B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definitions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terms).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For </w:t>
      </w:r>
      <w:r>
        <w:rPr>
          <w:color w:val="3F3D85"/>
          <w:spacing w:val="-2"/>
          <w:w w:val="120"/>
        </w:rPr>
        <w:t>example,</w:t>
      </w:r>
      <w:r>
        <w:rPr>
          <w:color w:val="3F3D85"/>
          <w:spacing w:val="-6"/>
          <w:w w:val="120"/>
        </w:rPr>
        <w:t> </w:t>
      </w:r>
      <w:r>
        <w:rPr>
          <w:color w:val="2F2A79"/>
          <w:spacing w:val="-2"/>
          <w:w w:val="120"/>
        </w:rPr>
        <w:t>the</w:t>
      </w:r>
      <w:r>
        <w:rPr>
          <w:color w:val="2F2A79"/>
          <w:spacing w:val="-5"/>
          <w:w w:val="120"/>
        </w:rPr>
        <w:t> </w:t>
      </w:r>
      <w:r>
        <w:rPr>
          <w:color w:val="2F2A79"/>
          <w:spacing w:val="-2"/>
          <w:w w:val="120"/>
        </w:rPr>
        <w:t>SASSl-2</w:t>
      </w:r>
      <w:r>
        <w:rPr>
          <w:color w:val="2F2A79"/>
          <w:spacing w:val="-6"/>
          <w:w w:val="120"/>
        </w:rPr>
        <w:t> </w:t>
      </w:r>
      <w:r>
        <w:rPr>
          <w:color w:val="2F2A79"/>
          <w:spacing w:val="-2"/>
          <w:w w:val="120"/>
        </w:rPr>
        <w:t>had</w:t>
      </w:r>
      <w:r>
        <w:rPr>
          <w:color w:val="2F2A79"/>
          <w:spacing w:val="13"/>
          <w:w w:val="120"/>
        </w:rPr>
        <w:t> </w:t>
      </w:r>
      <w:r>
        <w:rPr>
          <w:color w:val="3F3D85"/>
          <w:spacing w:val="-2"/>
          <w:w w:val="120"/>
        </w:rPr>
        <w:t>significantly</w:t>
      </w:r>
      <w:r>
        <w:rPr>
          <w:color w:val="3F3D85"/>
          <w:spacing w:val="-4"/>
          <w:w w:val="120"/>
        </w:rPr>
        <w:t> </w:t>
      </w:r>
      <w:r>
        <w:rPr>
          <w:color w:val="2F2A79"/>
          <w:spacing w:val="-2"/>
          <w:w w:val="120"/>
        </w:rPr>
        <w:t>lower </w:t>
      </w:r>
      <w:r>
        <w:rPr>
          <w:color w:val="2F2A79"/>
          <w:w w:val="120"/>
        </w:rPr>
        <w:t>positive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predictive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value</w:t>
      </w:r>
      <w:r>
        <w:rPr>
          <w:color w:val="3F3D85"/>
          <w:spacing w:val="-8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African</w:t>
      </w:r>
      <w:r>
        <w:rPr>
          <w:color w:val="3F3D85"/>
          <w:spacing w:val="-1"/>
          <w:w w:val="120"/>
        </w:rPr>
        <w:t> </w:t>
      </w:r>
      <w:r>
        <w:rPr>
          <w:color w:val="3F3D85"/>
          <w:w w:val="120"/>
        </w:rPr>
        <w:t>Ameri­ cans </w:t>
      </w:r>
      <w:r>
        <w:rPr>
          <w:color w:val="2F2A79"/>
          <w:w w:val="120"/>
        </w:rPr>
        <w:t>than for Caucasians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Hispanics/ Latinos (Peters </w:t>
      </w:r>
      <w:r>
        <w:rPr>
          <w:color w:val="3F3D85"/>
          <w:w w:val="120"/>
        </w:rPr>
        <w:t>et </w:t>
      </w:r>
      <w:r>
        <w:rPr>
          <w:color w:val="2F2A79"/>
          <w:w w:val="120"/>
        </w:rPr>
        <w:t>al. 2000).</w:t>
      </w:r>
      <w:r>
        <w:rPr>
          <w:color w:val="2F2A79"/>
          <w:w w:val="120"/>
        </w:rPr>
        <w:t> Figure 2-3</w:t>
      </w:r>
      <w:r>
        <w:rPr>
          <w:color w:val="2F2A79"/>
          <w:spacing w:val="-19"/>
          <w:w w:val="120"/>
        </w:rPr>
        <w:t> </w:t>
      </w:r>
      <w:r>
        <w:rPr>
          <w:color w:val="2F2A79"/>
          <w:w w:val="120"/>
        </w:rPr>
        <w:t>lists</w:t>
      </w:r>
    </w:p>
    <w:p>
      <w:pPr>
        <w:spacing w:after="0" w:line="271" w:lineRule="auto"/>
        <w:sectPr>
          <w:pgSz w:w="12240" w:h="15840"/>
          <w:pgMar w:header="0" w:footer="964" w:top="1320" w:bottom="1140" w:left="600" w:right="860"/>
          <w:cols w:num="2" w:equalWidth="0">
            <w:col w:w="5011" w:space="40"/>
            <w:col w:w="5729"/>
          </w:cols>
        </w:sectPr>
      </w:pPr>
    </w:p>
    <w:tbl>
      <w:tblPr>
        <w:tblW w:w="0" w:type="auto"/>
        <w:jc w:val="left"/>
        <w:tblInd w:w="52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2454"/>
        <w:gridCol w:w="5539"/>
      </w:tblGrid>
      <w:tr>
        <w:trPr>
          <w:trHeight w:val="809" w:hRule="atLeast"/>
        </w:trPr>
        <w:tc>
          <w:tcPr>
            <w:tcW w:w="10059" w:type="dxa"/>
            <w:gridSpan w:val="3"/>
            <w:shd w:val="clear" w:color="auto" w:fill="CAC8DF"/>
          </w:tcPr>
          <w:p>
            <w:pPr>
              <w:pStyle w:val="TableParagraph"/>
              <w:spacing w:line="252" w:lineRule="auto"/>
              <w:ind w:left="2522" w:firstLine="6135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F2A79"/>
                <w:spacing w:val="-1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2-3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 Recommended</w:t>
            </w:r>
            <w:r>
              <w:rPr>
                <w:rFonts w:ascii="Arial"/>
                <w:b/>
                <w:i/>
                <w:color w:val="2F2A79"/>
                <w:spacing w:val="2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Substance</w:t>
            </w:r>
            <w:r>
              <w:rPr>
                <w:rFonts w:ascii="Arial"/>
                <w:b/>
                <w:i/>
                <w:color w:val="2F2A79"/>
                <w:spacing w:val="2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Abuse</w:t>
            </w:r>
            <w:r>
              <w:rPr>
                <w:rFonts w:ascii="Arial"/>
                <w:b/>
                <w:i/>
                <w:color w:val="2F2A79"/>
                <w:spacing w:val="-1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Screening</w:t>
            </w:r>
            <w:r>
              <w:rPr>
                <w:rFonts w:ascii="Arial"/>
                <w:b/>
                <w:i/>
                <w:color w:val="2F2A79"/>
                <w:spacing w:val="-5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spacing w:val="-2"/>
                <w:w w:val="110"/>
                <w:sz w:val="25"/>
              </w:rPr>
              <w:t>Instruments</w:t>
            </w:r>
          </w:p>
        </w:tc>
      </w:tr>
      <w:tr>
        <w:trPr>
          <w:trHeight w:val="371" w:hRule="atLeast"/>
        </w:trPr>
        <w:tc>
          <w:tcPr>
            <w:tcW w:w="2066" w:type="dxa"/>
            <w:shd w:val="clear" w:color="auto" w:fill="CAC8DF"/>
          </w:tcPr>
          <w:p>
            <w:pPr>
              <w:pStyle w:val="TableParagraph"/>
              <w:spacing w:before="7"/>
              <w:ind w:left="73"/>
              <w:rPr>
                <w:b/>
                <w:sz w:val="19"/>
              </w:rPr>
            </w:pPr>
            <w:r>
              <w:rPr>
                <w:b/>
                <w:color w:val="2F2A79"/>
                <w:spacing w:val="-2"/>
                <w:w w:val="120"/>
                <w:sz w:val="19"/>
              </w:rPr>
              <w:t>lustnnueut</w:t>
            </w:r>
          </w:p>
        </w:tc>
        <w:tc>
          <w:tcPr>
            <w:tcW w:w="2454" w:type="dxa"/>
            <w:shd w:val="clear" w:color="auto" w:fill="CAC8DF"/>
          </w:tcPr>
          <w:p>
            <w:pPr>
              <w:pStyle w:val="TableParagraph"/>
              <w:spacing w:before="12"/>
              <w:ind w:left="78"/>
              <w:rPr>
                <w:b/>
                <w:sz w:val="19"/>
              </w:rPr>
            </w:pPr>
            <w:r>
              <w:rPr>
                <w:b/>
                <w:color w:val="2F2A79"/>
                <w:spacing w:val="-2"/>
                <w:w w:val="115"/>
                <w:sz w:val="19"/>
              </w:rPr>
              <w:t>Purpose</w:t>
            </w:r>
          </w:p>
        </w:tc>
        <w:tc>
          <w:tcPr>
            <w:tcW w:w="5539" w:type="dxa"/>
            <w:shd w:val="clear" w:color="auto" w:fill="CAC8DF"/>
          </w:tcPr>
          <w:p>
            <w:pPr>
              <w:pStyle w:val="TableParagraph"/>
              <w:spacing w:before="7"/>
              <w:ind w:left="88"/>
              <w:rPr>
                <w:b/>
                <w:sz w:val="19"/>
              </w:rPr>
            </w:pPr>
            <w:r>
              <w:rPr>
                <w:b/>
                <w:color w:val="2F2A79"/>
                <w:spacing w:val="-2"/>
                <w:w w:val="115"/>
                <w:sz w:val="19"/>
              </w:rPr>
              <w:t>Description</w:t>
            </w:r>
          </w:p>
        </w:tc>
      </w:tr>
      <w:tr>
        <w:trPr>
          <w:trHeight w:val="2455" w:hRule="atLeast"/>
        </w:trPr>
        <w:tc>
          <w:tcPr>
            <w:tcW w:w="2066" w:type="dxa"/>
            <w:shd w:val="clear" w:color="auto" w:fill="CAC8DF"/>
          </w:tcPr>
          <w:p>
            <w:pPr>
              <w:pStyle w:val="TableParagraph"/>
              <w:spacing w:line="271" w:lineRule="auto" w:before="1"/>
              <w:ind w:left="74" w:hanging="4"/>
              <w:rPr>
                <w:sz w:val="20"/>
              </w:rPr>
            </w:pPr>
            <w:r>
              <w:rPr>
                <w:color w:val="2F2A79"/>
                <w:w w:val="105"/>
                <w:sz w:val="20"/>
              </w:rPr>
              <w:t>Alcohol Dependence Scale (ADS)</w:t>
            </w:r>
          </w:p>
        </w:tc>
        <w:tc>
          <w:tcPr>
            <w:tcW w:w="2454" w:type="dxa"/>
            <w:shd w:val="clear" w:color="auto" w:fill="CAC8DF"/>
          </w:tcPr>
          <w:p>
            <w:pPr>
              <w:pStyle w:val="TableParagraph"/>
              <w:spacing w:line="271" w:lineRule="auto" w:before="1"/>
              <w:ind w:left="76" w:right="89" w:hanging="5"/>
              <w:rPr>
                <w:sz w:val="20"/>
              </w:rPr>
            </w:pPr>
            <w:r>
              <w:rPr>
                <w:color w:val="423F85"/>
                <w:w w:val="110"/>
                <w:sz w:val="20"/>
              </w:rPr>
              <w:t>A </w:t>
            </w:r>
            <w:r>
              <w:rPr>
                <w:color w:val="2F2A79"/>
                <w:w w:val="110"/>
                <w:sz w:val="20"/>
              </w:rPr>
              <w:t>25-item instrument developed to </w:t>
            </w:r>
            <w:r>
              <w:rPr>
                <w:color w:val="423F85"/>
                <w:w w:val="110"/>
                <w:sz w:val="20"/>
              </w:rPr>
              <w:t>screen </w:t>
            </w:r>
            <w:r>
              <w:rPr>
                <w:color w:val="2F2A79"/>
                <w:w w:val="110"/>
                <w:sz w:val="20"/>
              </w:rPr>
              <w:t>for alcohol dependence </w:t>
            </w:r>
            <w:r>
              <w:rPr>
                <w:color w:val="423F85"/>
                <w:w w:val="110"/>
                <w:sz w:val="20"/>
              </w:rPr>
              <w:t>symptoms; </w:t>
            </w:r>
            <w:r>
              <w:rPr>
                <w:color w:val="2F2A79"/>
                <w:w w:val="110"/>
                <w:sz w:val="20"/>
              </w:rPr>
              <w:t>performs ade­ quately in </w:t>
            </w:r>
            <w:r>
              <w:rPr>
                <w:color w:val="423F85"/>
                <w:w w:val="110"/>
                <w:sz w:val="20"/>
              </w:rPr>
              <w:t>community</w:t>
            </w:r>
            <w:r>
              <w:rPr>
                <w:color w:val="423F85"/>
                <w:spacing w:val="8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and</w:t>
            </w:r>
            <w:r>
              <w:rPr>
                <w:color w:val="2F2A79"/>
                <w:w w:val="110"/>
                <w:sz w:val="20"/>
              </w:rPr>
              <w:t> institutional </w:t>
            </w:r>
            <w:r>
              <w:rPr>
                <w:color w:val="423F85"/>
                <w:w w:val="110"/>
                <w:sz w:val="20"/>
              </w:rPr>
              <w:t>settings</w:t>
            </w:r>
          </w:p>
        </w:tc>
        <w:tc>
          <w:tcPr>
            <w:tcW w:w="5539" w:type="dxa"/>
            <w:shd w:val="clear" w:color="auto" w:fill="CAC8DF"/>
          </w:tcPr>
          <w:p>
            <w:pPr>
              <w:pStyle w:val="TableParagraph"/>
              <w:spacing w:line="271" w:lineRule="auto" w:before="1"/>
              <w:ind w:left="74" w:right="59" w:firstLine="5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The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ADS </w:t>
            </w:r>
            <w:r>
              <w:rPr>
                <w:color w:val="2F2A79"/>
                <w:w w:val="110"/>
                <w:sz w:val="20"/>
              </w:rPr>
              <w:t>(Skinner and Horn 1984) can</w:t>
            </w:r>
            <w:r>
              <w:rPr>
                <w:color w:val="2F2A79"/>
                <w:spacing w:val="2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be coupled with the </w:t>
            </w:r>
            <w:r>
              <w:rPr>
                <w:color w:val="423F85"/>
                <w:w w:val="110"/>
                <w:sz w:val="20"/>
              </w:rPr>
              <w:t>ASI-Drug </w:t>
            </w:r>
            <w:r>
              <w:rPr>
                <w:color w:val="2F2A79"/>
                <w:w w:val="110"/>
                <w:sz w:val="20"/>
              </w:rPr>
              <w:t>Use </w:t>
            </w:r>
            <w:r>
              <w:rPr>
                <w:color w:val="423F85"/>
                <w:w w:val="110"/>
                <w:sz w:val="20"/>
              </w:rPr>
              <w:t>section </w:t>
            </w:r>
            <w:r>
              <w:rPr>
                <w:color w:val="2F2A79"/>
                <w:w w:val="110"/>
                <w:sz w:val="20"/>
              </w:rPr>
              <w:t>to provide an </w:t>
            </w:r>
            <w:r>
              <w:rPr>
                <w:color w:val="423F85"/>
                <w:w w:val="110"/>
                <w:sz w:val="20"/>
              </w:rPr>
              <w:t>effective screen </w:t>
            </w:r>
            <w:r>
              <w:rPr>
                <w:color w:val="2F2A79"/>
                <w:w w:val="110"/>
                <w:sz w:val="20"/>
              </w:rPr>
              <w:t>for alcohol and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drug use </w:t>
            </w:r>
            <w:r>
              <w:rPr>
                <w:color w:val="423F85"/>
                <w:w w:val="110"/>
                <w:sz w:val="20"/>
              </w:rPr>
              <w:t>problems </w:t>
            </w:r>
            <w:r>
              <w:rPr>
                <w:color w:val="2F2A79"/>
                <w:w w:val="110"/>
                <w:sz w:val="20"/>
              </w:rPr>
              <w:t>among offenders. For</w:t>
            </w:r>
            <w:r>
              <w:rPr>
                <w:color w:val="2F2A79"/>
                <w:w w:val="110"/>
                <w:sz w:val="20"/>
              </w:rPr>
              <w:t> more information</w:t>
            </w:r>
            <w:r>
              <w:rPr>
                <w:color w:val="2F2A79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on </w:t>
            </w:r>
            <w:r>
              <w:rPr>
                <w:color w:val="2F2A79"/>
                <w:w w:val="110"/>
                <w:sz w:val="20"/>
              </w:rPr>
              <w:t>the ADS, </w:t>
            </w:r>
            <w:r>
              <w:rPr>
                <w:color w:val="423F85"/>
                <w:w w:val="110"/>
                <w:sz w:val="20"/>
              </w:rPr>
              <w:t>contact </w:t>
            </w:r>
            <w:r>
              <w:rPr>
                <w:color w:val="2F2A79"/>
                <w:w w:val="110"/>
                <w:sz w:val="20"/>
              </w:rPr>
              <w:t>the Center for Addiction and</w:t>
            </w:r>
            <w:r>
              <w:rPr>
                <w:color w:val="2F2A79"/>
                <w:w w:val="110"/>
                <w:sz w:val="20"/>
              </w:rPr>
              <w:t> Mental Health (formerly the Addiction</w:t>
            </w:r>
            <w:r>
              <w:rPr>
                <w:color w:val="2F2A79"/>
                <w:w w:val="110"/>
                <w:sz w:val="20"/>
              </w:rPr>
              <w:t> Research Foundation)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at</w:t>
            </w:r>
            <w:r>
              <w:rPr>
                <w:color w:val="2F2A79"/>
                <w:spacing w:val="3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(800)</w:t>
            </w:r>
            <w:r>
              <w:rPr>
                <w:color w:val="2F2A79"/>
                <w:spacing w:val="2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661-1111.</w:t>
            </w:r>
            <w:r>
              <w:rPr>
                <w:color w:val="2F2A79"/>
                <w:spacing w:val="36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The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ASI is</w:t>
            </w:r>
            <w:r>
              <w:rPr>
                <w:color w:val="2F2A79"/>
                <w:spacing w:val="2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reprinted</w:t>
            </w:r>
            <w:r>
              <w:rPr>
                <w:color w:val="2F2A79"/>
                <w:spacing w:val="3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</w:t>
            </w:r>
            <w:r>
              <w:rPr>
                <w:color w:val="2F2A79"/>
                <w:w w:val="110"/>
                <w:sz w:val="20"/>
              </w:rPr>
              <w:t> TIP</w:t>
            </w:r>
            <w:r>
              <w:rPr>
                <w:color w:val="2F2A79"/>
                <w:w w:val="110"/>
                <w:sz w:val="20"/>
              </w:rPr>
              <w:t> 7, </w:t>
            </w:r>
            <w:r>
              <w:rPr>
                <w:i/>
                <w:color w:val="2F2A79"/>
                <w:w w:val="110"/>
                <w:sz w:val="20"/>
              </w:rPr>
              <w:t>Screening and</w:t>
            </w:r>
            <w:r>
              <w:rPr>
                <w:i/>
                <w:color w:val="2F2A79"/>
                <w:w w:val="110"/>
                <w:sz w:val="20"/>
              </w:rPr>
              <w:t> Assessment</w:t>
            </w:r>
            <w:r>
              <w:rPr>
                <w:i/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i/>
                <w:color w:val="2F2A79"/>
                <w:w w:val="110"/>
                <w:sz w:val="20"/>
              </w:rPr>
              <w:t>for Alcolwl and</w:t>
            </w:r>
            <w:r>
              <w:rPr>
                <w:i/>
                <w:color w:val="2F2A79"/>
                <w:w w:val="110"/>
                <w:sz w:val="20"/>
              </w:rPr>
              <w:t> Other</w:t>
            </w:r>
            <w:r>
              <w:rPr>
                <w:i/>
                <w:color w:val="2F2A79"/>
                <w:w w:val="110"/>
                <w:sz w:val="20"/>
              </w:rPr>
              <w:t> Drug Abuse Among </w:t>
            </w:r>
            <w:r>
              <w:rPr>
                <w:i/>
                <w:color w:val="423F85"/>
                <w:w w:val="110"/>
                <w:sz w:val="20"/>
              </w:rPr>
              <w:t>Adults </w:t>
            </w:r>
            <w:r>
              <w:rPr>
                <w:i/>
                <w:color w:val="2F2A79"/>
                <w:w w:val="110"/>
                <w:sz w:val="20"/>
              </w:rPr>
              <w:t>in</w:t>
            </w:r>
            <w:r>
              <w:rPr>
                <w:i/>
                <w:color w:val="2F2A79"/>
                <w:w w:val="110"/>
                <w:sz w:val="20"/>
              </w:rPr>
              <w:t> the Criminal Justice System </w:t>
            </w:r>
            <w:r>
              <w:rPr>
                <w:color w:val="2F2A79"/>
                <w:w w:val="110"/>
                <w:sz w:val="20"/>
              </w:rPr>
              <w:t>(CSAT 1994e).</w:t>
            </w:r>
          </w:p>
        </w:tc>
      </w:tr>
      <w:tr>
        <w:trPr>
          <w:trHeight w:val="2986" w:hRule="atLeast"/>
        </w:trPr>
        <w:tc>
          <w:tcPr>
            <w:tcW w:w="2066" w:type="dxa"/>
            <w:shd w:val="clear" w:color="auto" w:fill="CAC8DF"/>
          </w:tcPr>
          <w:p>
            <w:pPr>
              <w:pStyle w:val="TableParagraph"/>
              <w:spacing w:line="273" w:lineRule="auto"/>
              <w:ind w:left="72" w:right="407" w:firstLine="2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Simple</w:t>
            </w:r>
            <w:r>
              <w:rPr>
                <w:color w:val="2F2A79"/>
                <w:spacing w:val="-1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Screening Instrument for Substance Abuse </w:t>
            </w:r>
            <w:r>
              <w:rPr>
                <w:color w:val="2F2A79"/>
                <w:spacing w:val="-2"/>
                <w:w w:val="110"/>
                <w:sz w:val="20"/>
              </w:rPr>
              <w:t>(SSI-SA)</w:t>
            </w:r>
          </w:p>
        </w:tc>
        <w:tc>
          <w:tcPr>
            <w:tcW w:w="2454" w:type="dxa"/>
            <w:shd w:val="clear" w:color="auto" w:fill="CAC8DF"/>
          </w:tcPr>
          <w:p>
            <w:pPr>
              <w:pStyle w:val="TableParagraph"/>
              <w:spacing w:line="273" w:lineRule="auto"/>
              <w:ind w:left="72" w:right="73" w:firstLine="4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A 16-item </w:t>
            </w:r>
            <w:r>
              <w:rPr>
                <w:color w:val="423F85"/>
                <w:w w:val="110"/>
                <w:sz w:val="20"/>
              </w:rPr>
              <w:t>screening </w:t>
            </w:r>
            <w:r>
              <w:rPr>
                <w:color w:val="2F2A79"/>
                <w:w w:val="110"/>
                <w:sz w:val="20"/>
              </w:rPr>
              <w:t>instrument</w:t>
            </w:r>
            <w:r>
              <w:rPr>
                <w:color w:val="2F2A79"/>
                <w:w w:val="110"/>
                <w:sz w:val="20"/>
              </w:rPr>
              <w:t> that examines symptoms of both alco­ hol and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drug dependence</w:t>
            </w:r>
          </w:p>
        </w:tc>
        <w:tc>
          <w:tcPr>
            <w:tcW w:w="5539" w:type="dxa"/>
            <w:shd w:val="clear" w:color="auto" w:fill="CAC8DF"/>
          </w:tcPr>
          <w:p>
            <w:pPr>
              <w:pStyle w:val="TableParagraph"/>
              <w:spacing w:line="271" w:lineRule="auto"/>
              <w:ind w:left="72" w:right="59" w:firstLine="7"/>
              <w:rPr>
                <w:sz w:val="20"/>
              </w:rPr>
            </w:pPr>
            <w:r>
              <w:rPr>
                <w:color w:val="2F2A79"/>
                <w:w w:val="110"/>
                <w:sz w:val="21"/>
              </w:rPr>
              <w:t>An </w:t>
            </w:r>
            <w:r>
              <w:rPr>
                <w:color w:val="423F85"/>
                <w:w w:val="110"/>
                <w:sz w:val="20"/>
              </w:rPr>
              <w:t>expert </w:t>
            </w:r>
            <w:r>
              <w:rPr>
                <w:color w:val="2F2A79"/>
                <w:w w:val="110"/>
                <w:sz w:val="20"/>
              </w:rPr>
              <w:t>panel developed the SSI-SA as a tool for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out­ reach workers. The SSI-SA, which can</w:t>
            </w:r>
            <w:r>
              <w:rPr>
                <w:color w:val="2F2A79"/>
                <w:w w:val="110"/>
                <w:sz w:val="20"/>
              </w:rPr>
              <w:t> be administered without training, includes items related to alcohol and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drug use, preoccupation</w:t>
            </w:r>
            <w:r>
              <w:rPr>
                <w:color w:val="2F2A79"/>
                <w:w w:val="110"/>
                <w:sz w:val="20"/>
              </w:rPr>
              <w:t> and loss of control, </w:t>
            </w:r>
            <w:r>
              <w:rPr>
                <w:color w:val="423F85"/>
                <w:w w:val="110"/>
                <w:sz w:val="20"/>
              </w:rPr>
              <w:t>adverse </w:t>
            </w:r>
            <w:r>
              <w:rPr>
                <w:color w:val="2F2A79"/>
                <w:w w:val="110"/>
                <w:sz w:val="20"/>
              </w:rPr>
              <w:t>conse­ quences of use, problem recognition,</w:t>
            </w:r>
            <w:r>
              <w:rPr>
                <w:color w:val="2F2A79"/>
                <w:w w:val="110"/>
                <w:sz w:val="20"/>
              </w:rPr>
              <w:t> and</w:t>
            </w:r>
            <w:r>
              <w:rPr>
                <w:color w:val="2F2A79"/>
                <w:w w:val="110"/>
                <w:sz w:val="20"/>
              </w:rPr>
              <w:t> tolerance and withdrawal</w:t>
            </w:r>
            <w:r>
              <w:rPr>
                <w:color w:val="2F2A79"/>
                <w:spacing w:val="33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effects.</w:t>
            </w:r>
            <w:r>
              <w:rPr>
                <w:color w:val="423F85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The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SSI-SA is fully described</w:t>
            </w:r>
            <w:r>
              <w:rPr>
                <w:color w:val="2F2A79"/>
                <w:spacing w:val="26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</w:t>
            </w:r>
            <w:r>
              <w:rPr>
                <w:color w:val="2F2A79"/>
                <w:spacing w:val="3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TIP</w:t>
            </w:r>
            <w:r>
              <w:rPr>
                <w:color w:val="2F2A79"/>
                <w:w w:val="110"/>
                <w:sz w:val="20"/>
              </w:rPr>
              <w:t> 11,</w:t>
            </w:r>
            <w:r>
              <w:rPr>
                <w:color w:val="2F2A79"/>
                <w:w w:val="110"/>
                <w:sz w:val="20"/>
              </w:rPr>
              <w:t> </w:t>
            </w:r>
            <w:r>
              <w:rPr>
                <w:i/>
                <w:color w:val="2F2A79"/>
                <w:w w:val="110"/>
                <w:sz w:val="20"/>
              </w:rPr>
              <w:t>Simple Screening Instruments</w:t>
            </w:r>
            <w:r>
              <w:rPr>
                <w:i/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i/>
                <w:color w:val="2F2A79"/>
                <w:w w:val="110"/>
                <w:sz w:val="20"/>
              </w:rPr>
              <w:t>for Outreach</w:t>
            </w:r>
            <w:r>
              <w:rPr>
                <w:i/>
                <w:color w:val="2F2A79"/>
                <w:spacing w:val="36"/>
                <w:w w:val="110"/>
                <w:sz w:val="20"/>
              </w:rPr>
              <w:t> </w:t>
            </w:r>
            <w:r>
              <w:rPr>
                <w:i/>
                <w:color w:val="2F2A79"/>
                <w:w w:val="110"/>
                <w:sz w:val="20"/>
              </w:rPr>
              <w:t>for Alcohol</w:t>
            </w:r>
            <w:r>
              <w:rPr>
                <w:i/>
                <w:color w:val="2F2A79"/>
                <w:w w:val="110"/>
                <w:sz w:val="20"/>
              </w:rPr>
              <w:t> and</w:t>
            </w:r>
            <w:r>
              <w:rPr>
                <w:i/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i/>
                <w:color w:val="2F2A79"/>
                <w:w w:val="110"/>
                <w:sz w:val="20"/>
              </w:rPr>
              <w:t>Other Drug Abuse and Infectious Diseases </w:t>
            </w:r>
            <w:r>
              <w:rPr>
                <w:color w:val="2F2A79"/>
                <w:w w:val="110"/>
                <w:sz w:val="20"/>
              </w:rPr>
              <w:t>(CSAT 19941) and</w:t>
            </w:r>
            <w:r>
              <w:rPr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is reproduced along with instructions in TIP</w:t>
            </w:r>
          </w:p>
          <w:p>
            <w:pPr>
              <w:pStyle w:val="TableParagraph"/>
              <w:spacing w:line="271" w:lineRule="auto"/>
              <w:ind w:left="92" w:hanging="16"/>
              <w:rPr>
                <w:sz w:val="20"/>
              </w:rPr>
            </w:pPr>
            <w:r>
              <w:rPr>
                <w:color w:val="423F85"/>
                <w:w w:val="110"/>
                <w:sz w:val="20"/>
              </w:rPr>
              <w:t>42, </w:t>
            </w:r>
            <w:r>
              <w:rPr>
                <w:i/>
                <w:color w:val="2F2A79"/>
                <w:w w:val="110"/>
                <w:sz w:val="20"/>
              </w:rPr>
              <w:t>Substance Abuse Treatment</w:t>
            </w:r>
            <w:r>
              <w:rPr>
                <w:i/>
                <w:color w:val="2F2A79"/>
                <w:spacing w:val="40"/>
                <w:w w:val="110"/>
                <w:sz w:val="20"/>
              </w:rPr>
              <w:t> </w:t>
            </w:r>
            <w:r>
              <w:rPr>
                <w:i/>
                <w:color w:val="2F2A79"/>
                <w:w w:val="110"/>
                <w:sz w:val="20"/>
              </w:rPr>
              <w:t>for Persons With Co­</w:t>
            </w:r>
            <w:r>
              <w:rPr>
                <w:i/>
                <w:color w:val="2F2A79"/>
                <w:w w:val="110"/>
                <w:sz w:val="20"/>
              </w:rPr>
              <w:t> Occurring Disorders </w:t>
            </w:r>
            <w:r>
              <w:rPr>
                <w:color w:val="2F2A79"/>
                <w:w w:val="110"/>
                <w:sz w:val="20"/>
              </w:rPr>
              <w:t>(CSAT 2005c).</w:t>
            </w:r>
          </w:p>
        </w:tc>
      </w:tr>
      <w:tr>
        <w:trPr>
          <w:trHeight w:val="1960" w:hRule="atLeast"/>
        </w:trPr>
        <w:tc>
          <w:tcPr>
            <w:tcW w:w="2066" w:type="dxa"/>
            <w:shd w:val="clear" w:color="auto" w:fill="CAC8DF"/>
          </w:tcPr>
          <w:p>
            <w:pPr>
              <w:pStyle w:val="TableParagraph"/>
              <w:spacing w:line="271" w:lineRule="auto" w:before="8"/>
              <w:ind w:left="73" w:hanging="3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TCU</w:t>
            </w:r>
            <w:r>
              <w:rPr>
                <w:color w:val="2F2A79"/>
                <w:spacing w:val="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Drug</w:t>
            </w:r>
            <w:r>
              <w:rPr>
                <w:color w:val="2F2A79"/>
                <w:spacing w:val="-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Screen </w:t>
            </w:r>
            <w:r>
              <w:rPr>
                <w:color w:val="2F2A79"/>
                <w:spacing w:val="-2"/>
                <w:w w:val="110"/>
                <w:sz w:val="20"/>
              </w:rPr>
              <w:t>(TCUDS)</w:t>
            </w:r>
          </w:p>
        </w:tc>
        <w:tc>
          <w:tcPr>
            <w:tcW w:w="2454" w:type="dxa"/>
            <w:shd w:val="clear" w:color="auto" w:fill="CAC8DF"/>
          </w:tcPr>
          <w:p>
            <w:pPr>
              <w:pStyle w:val="TableParagraph"/>
              <w:spacing w:line="276" w:lineRule="auto" w:before="3"/>
              <w:ind w:left="80" w:right="73" w:hanging="9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A 15-item </w:t>
            </w:r>
            <w:r>
              <w:rPr>
                <w:color w:val="423F85"/>
                <w:w w:val="110"/>
                <w:sz w:val="20"/>
              </w:rPr>
              <w:t>substance </w:t>
            </w:r>
            <w:r>
              <w:rPr>
                <w:color w:val="2F2A79"/>
                <w:w w:val="110"/>
                <w:sz w:val="20"/>
              </w:rPr>
              <w:t>abuse</w:t>
            </w:r>
            <w:r>
              <w:rPr>
                <w:color w:val="2F2A79"/>
                <w:spacing w:val="-2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diagnostic </w:t>
            </w:r>
            <w:r>
              <w:rPr>
                <w:color w:val="423F85"/>
                <w:w w:val="110"/>
                <w:sz w:val="20"/>
              </w:rPr>
              <w:t>screen</w:t>
            </w:r>
          </w:p>
        </w:tc>
        <w:tc>
          <w:tcPr>
            <w:tcW w:w="5539" w:type="dxa"/>
            <w:shd w:val="clear" w:color="auto" w:fill="CAC8DF"/>
          </w:tcPr>
          <w:p>
            <w:pPr>
              <w:pStyle w:val="TableParagraph"/>
              <w:spacing w:line="271" w:lineRule="auto" w:before="8"/>
              <w:ind w:left="78" w:firstLine="1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The</w:t>
            </w:r>
            <w:r>
              <w:rPr>
                <w:color w:val="2F2A79"/>
                <w:w w:val="115"/>
                <w:sz w:val="20"/>
              </w:rPr>
              <w:t> TCU Drug</w:t>
            </w:r>
            <w:r>
              <w:rPr>
                <w:color w:val="2F2A79"/>
                <w:spacing w:val="-8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Screen</w:t>
            </w:r>
            <w:r>
              <w:rPr>
                <w:color w:val="2F2A79"/>
                <w:spacing w:val="-3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is</w:t>
            </w:r>
            <w:r>
              <w:rPr>
                <w:color w:val="2F2A79"/>
                <w:spacing w:val="-8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completed by the offender and serves to quickly </w:t>
            </w:r>
            <w:r>
              <w:rPr>
                <w:color w:val="423F85"/>
                <w:w w:val="115"/>
                <w:sz w:val="20"/>
              </w:rPr>
              <w:t>identify </w:t>
            </w:r>
            <w:r>
              <w:rPr>
                <w:color w:val="2F2A79"/>
                <w:w w:val="115"/>
                <w:sz w:val="20"/>
              </w:rPr>
              <w:t>individuals who report heavy </w:t>
            </w:r>
            <w:r>
              <w:rPr>
                <w:color w:val="2F2A79"/>
                <w:w w:val="110"/>
                <w:sz w:val="20"/>
              </w:rPr>
              <w:t>drug</w:t>
            </w:r>
            <w:r>
              <w:rPr>
                <w:color w:val="2F2A79"/>
                <w:spacing w:val="-7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use or dependency (based on the DSM-IV-TR and</w:t>
            </w:r>
            <w:r>
              <w:rPr>
                <w:color w:val="2F2A79"/>
                <w:spacing w:val="36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the </w:t>
            </w:r>
            <w:r>
              <w:rPr>
                <w:color w:val="2F2A79"/>
                <w:w w:val="115"/>
                <w:sz w:val="20"/>
              </w:rPr>
              <w:t>National</w:t>
            </w:r>
            <w:r>
              <w:rPr>
                <w:color w:val="2F2A79"/>
                <w:spacing w:val="-1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Institute of Mental Health Diagnostic Interview Schedule)</w:t>
            </w:r>
            <w:r>
              <w:rPr>
                <w:color w:val="2F2A79"/>
                <w:spacing w:val="-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and</w:t>
            </w:r>
            <w:r>
              <w:rPr>
                <w:color w:val="2F2A79"/>
                <w:w w:val="115"/>
                <w:sz w:val="20"/>
              </w:rPr>
              <w:t> who</w:t>
            </w:r>
            <w:r>
              <w:rPr>
                <w:color w:val="2F2A79"/>
                <w:spacing w:val="-7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therefore might be</w:t>
            </w:r>
            <w:r>
              <w:rPr>
                <w:color w:val="2F2A79"/>
                <w:spacing w:val="-3"/>
                <w:w w:val="115"/>
                <w:sz w:val="20"/>
              </w:rPr>
              <w:t> </w:t>
            </w:r>
            <w:r>
              <w:rPr>
                <w:color w:val="423F85"/>
                <w:w w:val="115"/>
                <w:sz w:val="20"/>
              </w:rPr>
              <w:t>eligible</w:t>
            </w:r>
            <w:r>
              <w:rPr>
                <w:color w:val="423F85"/>
                <w:spacing w:val="-9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for</w:t>
            </w:r>
            <w:r>
              <w:rPr>
                <w:color w:val="2F2A79"/>
                <w:spacing w:val="22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treat­ ment. For more</w:t>
            </w:r>
            <w:r>
              <w:rPr>
                <w:color w:val="2F2A79"/>
                <w:spacing w:val="-2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information</w:t>
            </w:r>
            <w:r>
              <w:rPr>
                <w:color w:val="2F2A79"/>
                <w:w w:val="115"/>
                <w:sz w:val="20"/>
              </w:rPr>
              <w:t> regarding the TCUDS and other related instruments go to </w:t>
            </w:r>
            <w:hyperlink r:id="rId33">
              <w:r>
                <w:rPr>
                  <w:color w:val="2F2A79"/>
                  <w:w w:val="115"/>
                  <w:sz w:val="20"/>
                </w:rPr>
                <w:t>http://www.ibr.tcu.edu.</w:t>
              </w:r>
            </w:hyperlink>
          </w:p>
        </w:tc>
      </w:tr>
      <w:tr>
        <w:trPr>
          <w:trHeight w:val="361" w:hRule="atLeast"/>
        </w:trPr>
        <w:tc>
          <w:tcPr>
            <w:tcW w:w="10059" w:type="dxa"/>
            <w:gridSpan w:val="3"/>
            <w:shd w:val="clear" w:color="auto" w:fill="CAC8DF"/>
          </w:tcPr>
          <w:p>
            <w:pPr>
              <w:pStyle w:val="TableParagraph"/>
              <w:spacing w:before="8"/>
              <w:ind w:left="85"/>
              <w:rPr>
                <w:sz w:val="20"/>
              </w:rPr>
            </w:pPr>
            <w:r>
              <w:rPr>
                <w:i/>
                <w:color w:val="2F2A79"/>
                <w:w w:val="115"/>
                <w:sz w:val="20"/>
              </w:rPr>
              <w:t>Source:</w:t>
            </w:r>
            <w:r>
              <w:rPr>
                <w:i/>
                <w:color w:val="2F2A79"/>
                <w:spacing w:val="13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Peters</w:t>
            </w:r>
            <w:r>
              <w:rPr>
                <w:color w:val="2F2A79"/>
                <w:spacing w:val="13"/>
                <w:w w:val="115"/>
                <w:sz w:val="20"/>
              </w:rPr>
              <w:t> </w:t>
            </w:r>
            <w:r>
              <w:rPr>
                <w:color w:val="423F85"/>
                <w:w w:val="115"/>
                <w:sz w:val="20"/>
              </w:rPr>
              <w:t>et</w:t>
            </w:r>
            <w:r>
              <w:rPr>
                <w:color w:val="423F85"/>
                <w:spacing w:val="12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al.</w:t>
            </w:r>
            <w:r>
              <w:rPr>
                <w:color w:val="2F2A79"/>
                <w:spacing w:val="22"/>
                <w:w w:val="115"/>
                <w:sz w:val="20"/>
              </w:rPr>
              <w:t> </w:t>
            </w:r>
            <w:r>
              <w:rPr>
                <w:color w:val="2F2A79"/>
                <w:spacing w:val="-2"/>
                <w:w w:val="115"/>
                <w:sz w:val="20"/>
              </w:rPr>
              <w:t>2000.</w:t>
            </w:r>
          </w:p>
        </w:tc>
      </w:tr>
    </w:tbl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954" w:top="1440" w:bottom="1160" w:left="600" w:right="860"/>
        </w:sectPr>
      </w:pPr>
    </w:p>
    <w:p>
      <w:pPr>
        <w:pStyle w:val="BodyText"/>
        <w:spacing w:line="273" w:lineRule="auto" w:before="92"/>
        <w:ind w:left="1181" w:firstLine="5"/>
      </w:pPr>
      <w:r>
        <w:rPr>
          <w:color w:val="2F2A79"/>
          <w:w w:val="115"/>
        </w:rPr>
        <w:t>recommendations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brief</w:t>
      </w:r>
      <w:r>
        <w:rPr>
          <w:color w:val="2F2A79"/>
          <w:w w:val="115"/>
        </w:rPr>
        <w:t> </w:t>
      </w:r>
      <w:r>
        <w:rPr>
          <w:color w:val="423F85"/>
          <w:w w:val="115"/>
        </w:rPr>
        <w:t>screening </w:t>
      </w:r>
      <w:r>
        <w:rPr>
          <w:color w:val="2F2A79"/>
          <w:w w:val="115"/>
        </w:rPr>
        <w:t>instru­ ments based on this research (refer also to appendix C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administration time and uses of </w:t>
      </w:r>
      <w:r>
        <w:rPr>
          <w:color w:val="423F85"/>
          <w:w w:val="115"/>
        </w:rPr>
        <w:t>specific </w:t>
      </w:r>
      <w:r>
        <w:rPr>
          <w:color w:val="2F2A79"/>
          <w:w w:val="115"/>
        </w:rPr>
        <w:t>instruments).</w:t>
      </w:r>
    </w:p>
    <w:p>
      <w:pPr>
        <w:pStyle w:val="BodyText"/>
        <w:spacing w:line="271" w:lineRule="auto" w:before="172"/>
        <w:ind w:left="1177" w:right="32" w:firstLine="2"/>
      </w:pPr>
      <w:r>
        <w:rPr>
          <w:color w:val="2F2A79"/>
          <w:w w:val="115"/>
        </w:rPr>
        <w:t>Findings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indicated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either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the TCUDS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a</w:t>
      </w:r>
      <w:r>
        <w:rPr>
          <w:color w:val="2F2A79"/>
          <w:w w:val="115"/>
        </w:rPr>
        <w:t> combination</w:t>
      </w:r>
      <w:r>
        <w:rPr>
          <w:color w:val="2F2A79"/>
          <w:w w:val="115"/>
        </w:rPr>
        <w:t> of the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ADS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ASI-Drug </w:t>
      </w:r>
      <w:r>
        <w:rPr>
          <w:color w:val="423F85"/>
          <w:w w:val="115"/>
        </w:rPr>
        <w:t>screen </w:t>
      </w:r>
      <w:r>
        <w:rPr>
          <w:color w:val="2F2A79"/>
          <w:w w:val="115"/>
        </w:rPr>
        <w:t>should</w:t>
      </w:r>
      <w:r>
        <w:rPr>
          <w:color w:val="2F2A79"/>
          <w:w w:val="115"/>
        </w:rPr>
        <w:t> be used in </w:t>
      </w:r>
      <w:r>
        <w:rPr>
          <w:color w:val="423F85"/>
          <w:w w:val="115"/>
        </w:rPr>
        <w:t>situations in </w:t>
      </w:r>
      <w:r>
        <w:rPr>
          <w:color w:val="2F2A79"/>
          <w:w w:val="115"/>
        </w:rPr>
        <w:t>which it is important</w:t>
      </w:r>
      <w:r>
        <w:rPr>
          <w:color w:val="2F2A79"/>
          <w:w w:val="115"/>
        </w:rPr>
        <w:t> to reduce inappropriate</w:t>
      </w:r>
      <w:r>
        <w:rPr>
          <w:color w:val="2F2A79"/>
          <w:w w:val="115"/>
        </w:rPr>
        <w:t> referrals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423F85"/>
          <w:w w:val="115"/>
        </w:rPr>
        <w:t>substance </w:t>
      </w:r>
      <w:r>
        <w:rPr>
          <w:color w:val="2F2A79"/>
          <w:w w:val="115"/>
        </w:rPr>
        <w:t>abuse treatment.</w:t>
      </w:r>
      <w:r>
        <w:rPr>
          <w:color w:val="2F2A79"/>
          <w:w w:val="115"/>
        </w:rPr>
        <w:t> These instru­ ments may be particularly</w:t>
      </w:r>
      <w:r>
        <w:rPr>
          <w:color w:val="2F2A79"/>
          <w:w w:val="115"/>
        </w:rPr>
        <w:t> useful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treat­ ment programs</w:t>
      </w:r>
      <w:r>
        <w:rPr>
          <w:color w:val="2F2A79"/>
          <w:w w:val="115"/>
        </w:rPr>
        <w:t> that have limited </w:t>
      </w:r>
      <w:r>
        <w:rPr>
          <w:color w:val="423F85"/>
          <w:w w:val="115"/>
        </w:rPr>
        <w:t>"slots" </w:t>
      </w:r>
      <w:r>
        <w:rPr>
          <w:color w:val="2F2A79"/>
          <w:w w:val="115"/>
        </w:rPr>
        <w:t>available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423F85"/>
          <w:w w:val="115"/>
        </w:rPr>
        <w:t>significant </w:t>
      </w:r>
      <w:r>
        <w:rPr>
          <w:color w:val="2F2A79"/>
          <w:w w:val="115"/>
        </w:rPr>
        <w:t>consequences for mismatching offenders to the program </w:t>
      </w:r>
      <w:r>
        <w:rPr>
          <w:color w:val="423F85"/>
          <w:w w:val="115"/>
        </w:rPr>
        <w:t>(e.g.,</w:t>
      </w:r>
    </w:p>
    <w:p>
      <w:pPr>
        <w:pStyle w:val="BodyText"/>
        <w:spacing w:line="271" w:lineRule="auto" w:before="92"/>
        <w:ind w:left="253" w:right="625" w:firstLine="8"/>
      </w:pPr>
      <w:r>
        <w:rPr/>
        <w:br w:type="column"/>
      </w:r>
      <w:r>
        <w:rPr>
          <w:color w:val="2F2A79"/>
          <w:w w:val="115"/>
        </w:rPr>
        <w:t>therapeutic</w:t>
      </w:r>
      <w:r>
        <w:rPr>
          <w:color w:val="2F2A79"/>
          <w:w w:val="115"/>
        </w:rPr>
        <w:t> </w:t>
      </w:r>
      <w:r>
        <w:rPr>
          <w:color w:val="423F85"/>
          <w:w w:val="115"/>
        </w:rPr>
        <w:t>communities</w:t>
      </w:r>
      <w:r>
        <w:rPr>
          <w:color w:val="423F85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other residential programs).</w:t>
      </w:r>
      <w:r>
        <w:rPr>
          <w:color w:val="2F2A79"/>
          <w:w w:val="115"/>
        </w:rPr>
        <w:t> The SSI-SA is recommended</w:t>
      </w:r>
      <w:r>
        <w:rPr>
          <w:color w:val="2F2A79"/>
          <w:w w:val="115"/>
        </w:rPr>
        <w:t> for use in</w:t>
      </w:r>
      <w:r>
        <w:rPr>
          <w:color w:val="2F2A79"/>
          <w:w w:val="115"/>
        </w:rPr>
        <w:t> situations in which it is desirable to identify the largest</w:t>
      </w:r>
      <w:r>
        <w:rPr>
          <w:color w:val="2F2A79"/>
          <w:w w:val="115"/>
        </w:rPr>
        <w:t> number</w:t>
      </w:r>
      <w:r>
        <w:rPr>
          <w:color w:val="2F2A79"/>
          <w:w w:val="115"/>
        </w:rPr>
        <w:t> of offenders who need treatment</w:t>
      </w:r>
      <w:r>
        <w:rPr>
          <w:color w:val="2F2A79"/>
          <w:w w:val="115"/>
        </w:rPr>
        <w:t> (Peters </w:t>
      </w:r>
      <w:r>
        <w:rPr>
          <w:color w:val="423F85"/>
          <w:w w:val="115"/>
        </w:rPr>
        <w:t>et </w:t>
      </w:r>
      <w:r>
        <w:rPr>
          <w:color w:val="2F2A79"/>
          <w:w w:val="115"/>
        </w:rPr>
        <w:t>al. 2000).</w:t>
      </w:r>
      <w:r>
        <w:rPr>
          <w:color w:val="2F2A79"/>
          <w:w w:val="115"/>
        </w:rPr>
        <w:t> Some </w:t>
      </w:r>
      <w:r>
        <w:rPr>
          <w:color w:val="423F85"/>
          <w:w w:val="115"/>
        </w:rPr>
        <w:t>cor­ </w:t>
      </w:r>
      <w:r>
        <w:rPr>
          <w:color w:val="2F2A79"/>
          <w:w w:val="115"/>
        </w:rPr>
        <w:t>rectional </w:t>
      </w:r>
      <w:r>
        <w:rPr>
          <w:color w:val="423F85"/>
          <w:w w:val="115"/>
        </w:rPr>
        <w:t>systems </w:t>
      </w:r>
      <w:r>
        <w:rPr>
          <w:color w:val="2F2A79"/>
          <w:w w:val="115"/>
        </w:rPr>
        <w:t>have begun to use the SSI­ SA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initial </w:t>
      </w:r>
      <w:r>
        <w:rPr>
          <w:color w:val="423F85"/>
          <w:w w:val="115"/>
        </w:rPr>
        <w:t>screening </w:t>
      </w:r>
      <w:r>
        <w:rPr>
          <w:color w:val="2F2A79"/>
          <w:w w:val="115"/>
        </w:rPr>
        <w:t>at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time of prison admission, with conducting additional assess­ ment later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to verify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need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and to determine the </w:t>
      </w:r>
      <w:r>
        <w:rPr>
          <w:color w:val="423F85"/>
          <w:w w:val="115"/>
        </w:rPr>
        <w:t>specific </w:t>
      </w:r>
      <w:r>
        <w:rPr>
          <w:color w:val="2F2A79"/>
          <w:w w:val="115"/>
        </w:rPr>
        <w:t>level of </w:t>
      </w:r>
      <w:r>
        <w:rPr>
          <w:color w:val="423F85"/>
          <w:w w:val="115"/>
        </w:rPr>
        <w:t>services </w:t>
      </w:r>
      <w:r>
        <w:rPr>
          <w:color w:val="2F2A79"/>
          <w:spacing w:val="-2"/>
          <w:w w:val="115"/>
        </w:rPr>
        <w:t>needed.</w:t>
      </w:r>
    </w:p>
    <w:p>
      <w:pPr>
        <w:pStyle w:val="BodyText"/>
        <w:spacing w:line="271" w:lineRule="auto" w:before="188"/>
        <w:ind w:left="252" w:right="227" w:firstLine="7"/>
      </w:pPr>
      <w:r>
        <w:rPr>
          <w:color w:val="2F2A79"/>
          <w:w w:val="115"/>
        </w:rPr>
        <w:t>In</w:t>
      </w:r>
      <w:r>
        <w:rPr>
          <w:color w:val="2F2A79"/>
          <w:spacing w:val="-1"/>
          <w:w w:val="115"/>
        </w:rPr>
        <w:t> </w:t>
      </w:r>
      <w:r>
        <w:rPr>
          <w:color w:val="423F85"/>
          <w:w w:val="115"/>
        </w:rPr>
        <w:t>conducting</w:t>
      </w:r>
      <w:r>
        <w:rPr>
          <w:color w:val="423F85"/>
          <w:spacing w:val="-7"/>
          <w:w w:val="115"/>
        </w:rPr>
        <w:t> </w:t>
      </w:r>
      <w:r>
        <w:rPr>
          <w:color w:val="2F2A79"/>
          <w:w w:val="115"/>
        </w:rPr>
        <w:t>screening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with female offenders, </w:t>
      </w:r>
      <w:r>
        <w:rPr>
          <w:color w:val="423F85"/>
          <w:w w:val="115"/>
        </w:rPr>
        <w:t>counselors</w:t>
      </w:r>
      <w:r>
        <w:rPr>
          <w:color w:val="423F85"/>
          <w:w w:val="115"/>
        </w:rPr>
        <w:t> </w:t>
      </w:r>
      <w:r>
        <w:rPr>
          <w:color w:val="2F2A79"/>
          <w:w w:val="115"/>
        </w:rPr>
        <w:t>may want to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860"/>
          <w:cols w:num="2" w:equalWidth="0">
            <w:col w:w="5514" w:space="40"/>
            <w:col w:w="5226"/>
          </w:cols>
        </w:sectPr>
      </w:pPr>
    </w:p>
    <w:p>
      <w:pPr>
        <w:pStyle w:val="BodyText"/>
        <w:spacing w:line="271" w:lineRule="auto" w:before="74"/>
        <w:ind w:left="673" w:right="39" w:firstLine="7"/>
      </w:pPr>
      <w:r>
        <w:rPr>
          <w:color w:val="2F2B79"/>
          <w:w w:val="115"/>
        </w:rPr>
        <w:t>consider</w:t>
      </w:r>
      <w:r>
        <w:rPr>
          <w:color w:val="2F2B79"/>
          <w:w w:val="115"/>
        </w:rPr>
        <w:t> use 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Alcohol Use Disorders Identification Test (AUDIT)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the Tolerance,</w:t>
      </w:r>
      <w:r>
        <w:rPr>
          <w:color w:val="2F2B79"/>
          <w:w w:val="115"/>
        </w:rPr>
        <w:t> Worried, Eye Openers, </w:t>
      </w:r>
      <w:r>
        <w:rPr>
          <w:color w:val="413D85"/>
          <w:w w:val="115"/>
        </w:rPr>
        <w:t>Amnesia, </w:t>
      </w:r>
      <w:r>
        <w:rPr>
          <w:color w:val="2F2B79"/>
          <w:w w:val="115"/>
        </w:rPr>
        <w:t>Kut</w:t>
      </w:r>
      <w:r>
        <w:rPr>
          <w:color w:val="2F2B79"/>
          <w:w w:val="115"/>
        </w:rPr>
        <w:t> Down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test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(TWEAK),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both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which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were developed</w:t>
      </w:r>
      <w:r>
        <w:rPr>
          <w:color w:val="2F2B79"/>
          <w:w w:val="115"/>
        </w:rPr>
        <w:t> for</w:t>
      </w:r>
      <w:r>
        <w:rPr>
          <w:color w:val="2F2B79"/>
          <w:w w:val="115"/>
        </w:rPr>
        <w:t> women and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more </w:t>
      </w:r>
      <w:r>
        <w:rPr>
          <w:color w:val="413D85"/>
          <w:w w:val="115"/>
        </w:rPr>
        <w:t>sensitive </w:t>
      </w:r>
      <w:r>
        <w:rPr>
          <w:color w:val="2F2B79"/>
          <w:w w:val="115"/>
        </w:rPr>
        <w:t>than the CAGE.</w:t>
      </w:r>
      <w:r>
        <w:rPr>
          <w:color w:val="2F2B79"/>
          <w:w w:val="115"/>
        </w:rPr>
        <w:t> The</w:t>
      </w:r>
      <w:r>
        <w:rPr>
          <w:color w:val="2F2B79"/>
          <w:w w:val="115"/>
        </w:rPr>
        <w:t> AUDIT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TWEAK also provide equivalent</w:t>
      </w:r>
      <w:r>
        <w:rPr>
          <w:color w:val="2F2B79"/>
          <w:w w:val="115"/>
        </w:rPr>
        <w:t> sensitivity in African </w:t>
      </w:r>
      <w:r>
        <w:rPr>
          <w:color w:val="413D85"/>
          <w:w w:val="115"/>
        </w:rPr>
        <w:t>Americans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Caucasians.</w:t>
      </w:r>
      <w:r>
        <w:rPr>
          <w:color w:val="2F2B79"/>
          <w:w w:val="115"/>
        </w:rPr>
        <w:t> For</w:t>
      </w:r>
      <w:r>
        <w:rPr>
          <w:color w:val="2F2B79"/>
          <w:w w:val="115"/>
        </w:rPr>
        <w:t> screening of alcohol problems</w:t>
      </w:r>
      <w:r>
        <w:rPr>
          <w:color w:val="2F2B79"/>
          <w:w w:val="115"/>
        </w:rPr>
        <w:t> among </w:t>
      </w:r>
      <w:r>
        <w:rPr>
          <w:color w:val="413D85"/>
          <w:w w:val="115"/>
        </w:rPr>
        <w:t>female </w:t>
      </w:r>
      <w:r>
        <w:rPr>
          <w:color w:val="2F2B79"/>
          <w:w w:val="115"/>
        </w:rPr>
        <w:t>offenders, </w:t>
      </w:r>
      <w:r>
        <w:rPr>
          <w:color w:val="413D85"/>
          <w:w w:val="115"/>
        </w:rPr>
        <w:t>counselors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may also want to </w:t>
      </w:r>
      <w:r>
        <w:rPr>
          <w:color w:val="413D85"/>
          <w:w w:val="115"/>
        </w:rPr>
        <w:t>consider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use of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Rapid Alcohol Problems Screen (RAPS), which has</w:t>
      </w:r>
      <w:r>
        <w:rPr>
          <w:color w:val="2F2B79"/>
          <w:w w:val="115"/>
        </w:rPr>
        <w:t> been </w:t>
      </w:r>
      <w:r>
        <w:rPr>
          <w:color w:val="413D85"/>
          <w:w w:val="115"/>
        </w:rPr>
        <w:t>shown </w:t>
      </w:r>
      <w:r>
        <w:rPr>
          <w:color w:val="2F2B79"/>
          <w:w w:val="115"/>
        </w:rPr>
        <w:t>to be more </w:t>
      </w:r>
      <w:r>
        <w:rPr>
          <w:color w:val="413D85"/>
          <w:w w:val="115"/>
        </w:rPr>
        <w:t>sensitive </w:t>
      </w:r>
      <w:r>
        <w:rPr>
          <w:color w:val="2F2B79"/>
          <w:w w:val="115"/>
        </w:rPr>
        <w:t>than other measures with </w:t>
      </w:r>
      <w:r>
        <w:rPr>
          <w:color w:val="413D85"/>
          <w:w w:val="115"/>
        </w:rPr>
        <w:t>African-American, </w:t>
      </w:r>
      <w:r>
        <w:rPr>
          <w:color w:val="2F2B79"/>
          <w:w w:val="115"/>
        </w:rPr>
        <w:t>Hispanic,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Caucasian</w:t>
      </w:r>
      <w:r>
        <w:rPr>
          <w:color w:val="2F2B79"/>
          <w:w w:val="115"/>
        </w:rPr>
        <w:t> women (Cherpitel </w:t>
      </w:r>
      <w:r>
        <w:rPr>
          <w:color w:val="2F2B79"/>
          <w:w w:val="115"/>
          <w:sz w:val="21"/>
        </w:rPr>
        <w:t>1997). </w:t>
      </w:r>
      <w:r>
        <w:rPr>
          <w:color w:val="2F2B79"/>
          <w:w w:val="115"/>
        </w:rPr>
        <w:t>See appendix C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on how to</w:t>
      </w:r>
      <w:r>
        <w:rPr>
          <w:color w:val="2F2B79"/>
          <w:w w:val="115"/>
        </w:rPr>
        <w:t> obtain these instruments.</w:t>
      </w:r>
    </w:p>
    <w:p>
      <w:pPr>
        <w:pStyle w:val="BodyText"/>
        <w:spacing w:before="2"/>
        <w:rPr>
          <w:sz w:val="29"/>
        </w:rPr>
      </w:pPr>
    </w:p>
    <w:p>
      <w:pPr>
        <w:pStyle w:val="Heading4"/>
        <w:ind w:left="691"/>
        <w:rPr>
          <w:rFonts w:ascii="Times New Roman"/>
          <w:i/>
        </w:rPr>
      </w:pPr>
      <w:r>
        <w:rPr>
          <w:rFonts w:ascii="Times New Roman"/>
          <w:i/>
          <w:color w:val="2F2B79"/>
          <w:w w:val="115"/>
        </w:rPr>
        <w:t>Assessment</w:t>
      </w:r>
      <w:r>
        <w:rPr>
          <w:rFonts w:ascii="Times New Roman"/>
          <w:i/>
          <w:color w:val="2F2B79"/>
          <w:spacing w:val="1"/>
          <w:w w:val="115"/>
        </w:rPr>
        <w:t> </w:t>
      </w:r>
      <w:r>
        <w:rPr>
          <w:rFonts w:ascii="Times New Roman"/>
          <w:i/>
          <w:color w:val="2F2B79"/>
          <w:spacing w:val="-2"/>
          <w:w w:val="115"/>
        </w:rPr>
        <w:t>instruments</w:t>
      </w:r>
    </w:p>
    <w:p>
      <w:pPr>
        <w:pStyle w:val="BodyText"/>
        <w:spacing w:line="268" w:lineRule="auto" w:before="97"/>
        <w:ind w:left="675" w:right="51" w:firstLine="6"/>
      </w:pPr>
      <w:r>
        <w:rPr>
          <w:color w:val="413D85"/>
          <w:w w:val="115"/>
        </w:rPr>
        <w:t>A</w:t>
      </w:r>
      <w:r>
        <w:rPr>
          <w:color w:val="413D85"/>
          <w:spacing w:val="-6"/>
          <w:w w:val="115"/>
        </w:rPr>
        <w:t> </w:t>
      </w:r>
      <w:r>
        <w:rPr>
          <w:color w:val="2F2B79"/>
          <w:w w:val="115"/>
        </w:rPr>
        <w:t>wide </w:t>
      </w:r>
      <w:r>
        <w:rPr>
          <w:color w:val="413D85"/>
          <w:w w:val="115"/>
        </w:rPr>
        <w:t>variety </w:t>
      </w:r>
      <w:r>
        <w:rPr>
          <w:color w:val="2F2B79"/>
          <w:w w:val="115"/>
        </w:rPr>
        <w:t>of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assessment instruments is available for</w:t>
      </w:r>
      <w:r>
        <w:rPr>
          <w:color w:val="2F2B79"/>
          <w:w w:val="115"/>
        </w:rPr>
        <w:t> use in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crimi­ </w:t>
      </w:r>
      <w:r>
        <w:rPr>
          <w:color w:val="2F2B79"/>
          <w:w w:val="115"/>
        </w:rPr>
        <w:t>nal</w:t>
      </w:r>
      <w:r>
        <w:rPr>
          <w:color w:val="2F2B79"/>
          <w:w w:val="115"/>
        </w:rPr>
        <w:t> justice </w:t>
      </w:r>
      <w:r>
        <w:rPr>
          <w:color w:val="413D85"/>
          <w:w w:val="115"/>
        </w:rPr>
        <w:t>system.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most commonly</w:t>
      </w:r>
      <w:r>
        <w:rPr>
          <w:color w:val="2F2B79"/>
          <w:w w:val="115"/>
        </w:rPr>
        <w:t> used assessment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instrument</w:t>
      </w:r>
      <w:r>
        <w:rPr>
          <w:color w:val="2F2B79"/>
          <w:w w:val="115"/>
        </w:rPr>
        <w:t> is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ASI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(McLellan et al.</w:t>
      </w:r>
      <w:r>
        <w:rPr>
          <w:color w:val="2F2B79"/>
          <w:w w:val="115"/>
        </w:rPr>
        <w:t> </w:t>
      </w:r>
      <w:r>
        <w:rPr>
          <w:color w:val="2F2B79"/>
          <w:w w:val="115"/>
          <w:sz w:val="21"/>
        </w:rPr>
        <w:t>1980,</w:t>
      </w:r>
      <w:r>
        <w:rPr>
          <w:color w:val="2F2B79"/>
          <w:spacing w:val="-1"/>
          <w:w w:val="115"/>
          <w:sz w:val="21"/>
        </w:rPr>
        <w:t> </w:t>
      </w:r>
      <w:r>
        <w:rPr>
          <w:color w:val="2F2B79"/>
          <w:w w:val="115"/>
          <w:sz w:val="21"/>
        </w:rPr>
        <w:t>1992), </w:t>
      </w:r>
      <w:r>
        <w:rPr>
          <w:color w:val="2F2B79"/>
          <w:w w:val="115"/>
        </w:rPr>
        <w:t>which is used for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screening, assessment,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planning.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13D85"/>
          <w:w w:val="115"/>
        </w:rPr>
        <w:t>ASI </w:t>
      </w:r>
      <w:r>
        <w:rPr>
          <w:color w:val="2F2B79"/>
          <w:w w:val="115"/>
        </w:rPr>
        <w:t>was </w:t>
      </w:r>
      <w:r>
        <w:rPr>
          <w:color w:val="413D85"/>
          <w:w w:val="115"/>
        </w:rPr>
        <w:t>supported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by the National Institute on Drug </w:t>
      </w:r>
      <w:r>
        <w:rPr>
          <w:color w:val="413D85"/>
          <w:w w:val="115"/>
        </w:rPr>
        <w:t>Abuse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is reproduced</w:t>
      </w:r>
      <w:r>
        <w:rPr>
          <w:color w:val="2F2B79"/>
          <w:w w:val="115"/>
        </w:rPr>
        <w:t> in TIP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7, </w:t>
      </w:r>
      <w:r>
        <w:rPr>
          <w:i/>
          <w:color w:val="2F2B79"/>
          <w:w w:val="115"/>
        </w:rPr>
        <w:t>Screening and</w:t>
      </w:r>
      <w:r>
        <w:rPr>
          <w:i/>
          <w:color w:val="2F2B79"/>
          <w:w w:val="115"/>
        </w:rPr>
        <w:t> Assessment</w:t>
      </w:r>
      <w:r>
        <w:rPr>
          <w:i/>
          <w:color w:val="2F2B79"/>
          <w:spacing w:val="40"/>
          <w:w w:val="115"/>
        </w:rPr>
        <w:t> </w:t>
      </w:r>
      <w:r>
        <w:rPr>
          <w:i/>
          <w:color w:val="2F2B79"/>
          <w:w w:val="115"/>
        </w:rPr>
        <w:t>for Alcohol and</w:t>
      </w:r>
      <w:r>
        <w:rPr>
          <w:i/>
          <w:color w:val="2F2B79"/>
          <w:w w:val="115"/>
        </w:rPr>
        <w:t> Other Drug Abuse Among Adults in</w:t>
      </w:r>
      <w:r>
        <w:rPr>
          <w:i/>
          <w:color w:val="2F2B79"/>
          <w:w w:val="115"/>
        </w:rPr>
        <w:t> the Criminal Justice System </w:t>
      </w:r>
      <w:r>
        <w:rPr>
          <w:color w:val="2F2B79"/>
          <w:w w:val="115"/>
        </w:rPr>
        <w:t>(CSAT </w:t>
      </w:r>
      <w:r>
        <w:rPr>
          <w:color w:val="2F2B79"/>
          <w:w w:val="115"/>
          <w:sz w:val="21"/>
        </w:rPr>
        <w:t>1994e), </w:t>
      </w:r>
      <w:r>
        <w:rPr>
          <w:color w:val="2F2B79"/>
          <w:w w:val="115"/>
        </w:rPr>
        <w:t>and TIP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38,</w:t>
      </w:r>
      <w:r>
        <w:rPr>
          <w:color w:val="2F2B79"/>
          <w:spacing w:val="40"/>
          <w:w w:val="115"/>
        </w:rPr>
        <w:t> </w:t>
      </w:r>
      <w:r>
        <w:rPr>
          <w:i/>
          <w:color w:val="2F2B79"/>
          <w:w w:val="115"/>
        </w:rPr>
        <w:t>Integrating</w:t>
      </w:r>
      <w:r>
        <w:rPr>
          <w:i/>
          <w:color w:val="2F2B79"/>
          <w:w w:val="115"/>
        </w:rPr>
        <w:t> Substance</w:t>
      </w:r>
      <w:r>
        <w:rPr>
          <w:i/>
          <w:color w:val="2F2B79"/>
          <w:w w:val="115"/>
        </w:rPr>
        <w:t> Abuse</w:t>
      </w:r>
      <w:r>
        <w:rPr>
          <w:i/>
          <w:color w:val="2F2B79"/>
          <w:w w:val="115"/>
        </w:rPr>
        <w:t> Treatment and Vocational</w:t>
      </w:r>
      <w:r>
        <w:rPr>
          <w:i/>
          <w:color w:val="2F2B79"/>
          <w:w w:val="115"/>
        </w:rPr>
        <w:t> Services </w:t>
      </w:r>
      <w:r>
        <w:rPr>
          <w:color w:val="2F2B79"/>
          <w:w w:val="115"/>
        </w:rPr>
        <w:t>(CSAT </w:t>
      </w:r>
      <w:r>
        <w:rPr>
          <w:color w:val="2F2B79"/>
          <w:w w:val="115"/>
          <w:sz w:val="21"/>
        </w:rPr>
        <w:t>2000c). </w:t>
      </w:r>
      <w:r>
        <w:rPr>
          <w:color w:val="2F2B79"/>
          <w:w w:val="115"/>
        </w:rPr>
        <w:t>The</w:t>
      </w:r>
      <w:r>
        <w:rPr>
          <w:color w:val="2F2B79"/>
          <w:spacing w:val="37"/>
          <w:w w:val="115"/>
        </w:rPr>
        <w:t> </w:t>
      </w:r>
      <w:r>
        <w:rPr>
          <w:color w:val="2F2B79"/>
          <w:w w:val="115"/>
        </w:rPr>
        <w:t>instrument</w:t>
      </w:r>
      <w:r>
        <w:rPr>
          <w:color w:val="2F2B79"/>
          <w:w w:val="115"/>
        </w:rPr>
        <w:t> provides a </w:t>
      </w:r>
      <w:r>
        <w:rPr>
          <w:color w:val="413D85"/>
          <w:w w:val="115"/>
        </w:rPr>
        <w:t>structured </w:t>
      </w:r>
      <w:r>
        <w:rPr>
          <w:color w:val="2F2B79"/>
          <w:w w:val="115"/>
        </w:rPr>
        <w:t>interview format to examine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seven </w:t>
      </w:r>
      <w:r>
        <w:rPr>
          <w:color w:val="2F2B79"/>
          <w:w w:val="115"/>
        </w:rPr>
        <w:t>areas of functioning that are </w:t>
      </w:r>
      <w:r>
        <w:rPr>
          <w:color w:val="413D85"/>
          <w:w w:val="115"/>
        </w:rPr>
        <w:t>commonly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affected</w:t>
      </w:r>
      <w:r>
        <w:rPr>
          <w:color w:val="2F2B79"/>
          <w:w w:val="115"/>
        </w:rPr>
        <w:t> by substance abuse, including drug/alcohol use, family/social</w:t>
      </w:r>
      <w:r>
        <w:rPr>
          <w:color w:val="2F2B79"/>
          <w:w w:val="115"/>
        </w:rPr>
        <w:t> relationships, </w:t>
      </w:r>
      <w:r>
        <w:rPr>
          <w:color w:val="413D85"/>
          <w:w w:val="115"/>
        </w:rPr>
        <w:t>employment/sup­ </w:t>
      </w:r>
      <w:r>
        <w:rPr>
          <w:color w:val="2F2B79"/>
          <w:w w:val="115"/>
        </w:rPr>
        <w:t>port </w:t>
      </w:r>
      <w:r>
        <w:rPr>
          <w:color w:val="413D85"/>
          <w:w w:val="115"/>
        </w:rPr>
        <w:t>status, </w:t>
      </w:r>
      <w:r>
        <w:rPr>
          <w:color w:val="2F2B79"/>
          <w:w w:val="115"/>
        </w:rPr>
        <w:t>and mental health </w:t>
      </w:r>
      <w:r>
        <w:rPr>
          <w:color w:val="413D85"/>
          <w:w w:val="115"/>
        </w:rPr>
        <w:t>status. </w:t>
      </w:r>
      <w:r>
        <w:rPr>
          <w:color w:val="2F2B79"/>
          <w:w w:val="115"/>
        </w:rPr>
        <w:t>Many agencies, including those in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settings, </w:t>
      </w:r>
      <w:r>
        <w:rPr>
          <w:color w:val="2F2B79"/>
          <w:w w:val="115"/>
        </w:rPr>
        <w:t>have adapted modified</w:t>
      </w:r>
      <w:r>
        <w:rPr>
          <w:color w:val="2F2B79"/>
          <w:w w:val="115"/>
        </w:rPr>
        <w:t> versions of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ASI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use as</w:t>
      </w:r>
      <w:r>
        <w:rPr>
          <w:color w:val="2F2B79"/>
          <w:w w:val="115"/>
        </w:rPr>
        <w:t> a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</w:t>
      </w:r>
      <w:r>
        <w:rPr>
          <w:color w:val="413D85"/>
          <w:w w:val="115"/>
        </w:rPr>
        <w:t>screen­ </w:t>
      </w:r>
      <w:r>
        <w:rPr>
          <w:color w:val="2F2B79"/>
          <w:w w:val="115"/>
        </w:rPr>
        <w:t>ing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instrument.</w:t>
      </w:r>
      <w:r>
        <w:rPr>
          <w:color w:val="2F2B79"/>
          <w:w w:val="115"/>
        </w:rPr>
        <w:t> Two </w:t>
      </w:r>
      <w:r>
        <w:rPr>
          <w:color w:val="413D85"/>
          <w:w w:val="115"/>
        </w:rPr>
        <w:t>separate </w:t>
      </w:r>
      <w:r>
        <w:rPr>
          <w:color w:val="2F2B79"/>
          <w:w w:val="115"/>
        </w:rPr>
        <w:t>sections of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ASI </w:t>
      </w:r>
      <w:r>
        <w:rPr>
          <w:color w:val="2F2B79"/>
          <w:w w:val="115"/>
        </w:rPr>
        <w:t>that </w:t>
      </w:r>
      <w:r>
        <w:rPr>
          <w:color w:val="413D85"/>
          <w:w w:val="115"/>
        </w:rPr>
        <w:t>examine </w:t>
      </w:r>
      <w:r>
        <w:rPr>
          <w:color w:val="2F2B79"/>
          <w:w w:val="115"/>
        </w:rPr>
        <w:t>drug </w:t>
      </w:r>
      <w:r>
        <w:rPr>
          <w:color w:val="413D85"/>
          <w:w w:val="115"/>
        </w:rPr>
        <w:t>and alcohol </w:t>
      </w:r>
      <w:r>
        <w:rPr>
          <w:color w:val="2F2B79"/>
          <w:w w:val="115"/>
        </w:rPr>
        <w:t>use are frequently</w:t>
      </w:r>
      <w:r>
        <w:rPr>
          <w:color w:val="2F2B79"/>
          <w:w w:val="115"/>
        </w:rPr>
        <w:t> used as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instruments.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/>
        <w:ind w:left="683" w:right="1" w:hanging="7"/>
      </w:pPr>
      <w:r>
        <w:rPr>
          <w:color w:val="413D85"/>
          <w:w w:val="115"/>
        </w:rPr>
        <w:t>A </w:t>
      </w:r>
      <w:r>
        <w:rPr>
          <w:color w:val="2F2B79"/>
          <w:w w:val="115"/>
        </w:rPr>
        <w:t>positive feature of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ASI is </w:t>
      </w:r>
      <w:r>
        <w:rPr>
          <w:color w:val="2F2B79"/>
          <w:w w:val="115"/>
        </w:rPr>
        <w:t>that it has been </w:t>
      </w:r>
      <w:r>
        <w:rPr>
          <w:color w:val="413D85"/>
          <w:w w:val="115"/>
        </w:rPr>
        <w:t>validated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use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in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pop­ ulations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(McLellan</w:t>
      </w:r>
      <w:r>
        <w:rPr>
          <w:color w:val="2F2B79"/>
          <w:spacing w:val="-3"/>
          <w:w w:val="115"/>
        </w:rPr>
        <w:t> </w:t>
      </w:r>
      <w:r>
        <w:rPr>
          <w:color w:val="413D85"/>
          <w:w w:val="115"/>
        </w:rPr>
        <w:t>et</w:t>
      </w:r>
      <w:r>
        <w:rPr>
          <w:color w:val="413D85"/>
          <w:spacing w:val="-2"/>
          <w:w w:val="115"/>
        </w:rPr>
        <w:t> </w:t>
      </w:r>
      <w:r>
        <w:rPr>
          <w:color w:val="413D85"/>
          <w:w w:val="115"/>
        </w:rPr>
        <w:t>al.</w:t>
      </w:r>
      <w:r>
        <w:rPr>
          <w:color w:val="413D85"/>
          <w:w w:val="115"/>
        </w:rPr>
        <w:t> </w:t>
      </w:r>
      <w:r>
        <w:rPr>
          <w:color w:val="2F2B79"/>
          <w:w w:val="115"/>
          <w:sz w:val="21"/>
        </w:rPr>
        <w:t>1985,</w:t>
      </w:r>
      <w:r>
        <w:rPr>
          <w:color w:val="2F2B79"/>
          <w:spacing w:val="-16"/>
          <w:w w:val="115"/>
          <w:sz w:val="21"/>
        </w:rPr>
        <w:t> </w:t>
      </w:r>
      <w:r>
        <w:rPr>
          <w:color w:val="2F2B79"/>
          <w:w w:val="115"/>
          <w:sz w:val="21"/>
        </w:rPr>
        <w:t>1992;</w:t>
      </w:r>
      <w:r>
        <w:rPr>
          <w:color w:val="2F2B79"/>
          <w:spacing w:val="-5"/>
          <w:w w:val="115"/>
          <w:sz w:val="21"/>
        </w:rPr>
        <w:t> </w:t>
      </w:r>
      <w:r>
        <w:rPr>
          <w:color w:val="2F2B79"/>
          <w:w w:val="115"/>
        </w:rPr>
        <w:t>Peters</w:t>
      </w:r>
      <w:r>
        <w:rPr>
          <w:color w:val="2F2B79"/>
          <w:spacing w:val="-6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F2B79"/>
          <w:w w:val="115"/>
        </w:rPr>
        <w:t>al. </w:t>
      </w:r>
      <w:r>
        <w:rPr>
          <w:color w:val="2F2B79"/>
          <w:w w:val="115"/>
          <w:sz w:val="21"/>
        </w:rPr>
        <w:t>2000). </w:t>
      </w:r>
      <w:r>
        <w:rPr>
          <w:color w:val="2F2B79"/>
          <w:w w:val="115"/>
        </w:rPr>
        <w:t>For</w:t>
      </w:r>
      <w:r>
        <w:rPr>
          <w:color w:val="2F2B79"/>
          <w:spacing w:val="35"/>
          <w:w w:val="115"/>
        </w:rPr>
        <w:t> </w:t>
      </w:r>
      <w:r>
        <w:rPr>
          <w:color w:val="413D85"/>
          <w:w w:val="115"/>
        </w:rPr>
        <w:t>example, </w:t>
      </w:r>
      <w:r>
        <w:rPr>
          <w:color w:val="2F2B79"/>
          <w:w w:val="115"/>
        </w:rPr>
        <w:t>the ASI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is highly </w:t>
      </w:r>
      <w:r>
        <w:rPr>
          <w:color w:val="413D85"/>
          <w:w w:val="115"/>
        </w:rPr>
        <w:t>cor­ </w:t>
      </w:r>
      <w:r>
        <w:rPr>
          <w:color w:val="2F2B79"/>
          <w:w w:val="115"/>
        </w:rPr>
        <w:t>related with objective indicators</w:t>
      </w:r>
      <w:r>
        <w:rPr>
          <w:color w:val="2F2B79"/>
          <w:w w:val="115"/>
        </w:rPr>
        <w:t> of addiction</w:t>
      </w:r>
    </w:p>
    <w:p>
      <w:pPr>
        <w:pStyle w:val="BodyText"/>
        <w:spacing w:line="271" w:lineRule="auto" w:before="79"/>
        <w:ind w:left="253" w:right="1132" w:firstLine="7"/>
      </w:pPr>
      <w:r>
        <w:rPr/>
        <w:br w:type="column"/>
      </w:r>
      <w:r>
        <w:rPr>
          <w:color w:val="413D85"/>
          <w:w w:val="115"/>
        </w:rPr>
        <w:t>severity.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ASI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also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one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the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few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instru­ ments that measure </w:t>
      </w:r>
      <w:r>
        <w:rPr>
          <w:color w:val="413D85"/>
          <w:w w:val="115"/>
        </w:rPr>
        <w:t>several </w:t>
      </w:r>
      <w:r>
        <w:rPr>
          <w:color w:val="2F2B79"/>
          <w:w w:val="115"/>
        </w:rPr>
        <w:t>different func­ tional aspects of </w:t>
      </w:r>
      <w:r>
        <w:rPr>
          <w:color w:val="413D85"/>
          <w:w w:val="115"/>
        </w:rPr>
        <w:t>psychosocial </w:t>
      </w:r>
      <w:r>
        <w:rPr>
          <w:color w:val="2F2B79"/>
          <w:w w:val="115"/>
        </w:rPr>
        <w:t>functioning related</w:t>
      </w:r>
      <w:r>
        <w:rPr>
          <w:color w:val="2F2B79"/>
          <w:w w:val="115"/>
        </w:rPr>
        <w:t> to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and</w:t>
      </w:r>
      <w:r>
        <w:rPr>
          <w:color w:val="2F2B79"/>
          <w:w w:val="115"/>
        </w:rPr>
        <w:t> provide a </w:t>
      </w:r>
      <w:r>
        <w:rPr>
          <w:color w:val="413D85"/>
          <w:w w:val="115"/>
        </w:rPr>
        <w:t>con­ </w:t>
      </w:r>
      <w:r>
        <w:rPr>
          <w:color w:val="2F2B79"/>
          <w:w w:val="115"/>
        </w:rPr>
        <w:t>cise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estimate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the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history of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as well as</w:t>
      </w:r>
      <w:r>
        <w:rPr>
          <w:color w:val="2F2B79"/>
          <w:w w:val="115"/>
        </w:rPr>
        <w:t> recent use. The instrument</w:t>
      </w:r>
      <w:r>
        <w:rPr>
          <w:color w:val="2F2B79"/>
          <w:w w:val="115"/>
        </w:rPr>
        <w:t> pro­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vides </w:t>
      </w:r>
      <w:r>
        <w:rPr>
          <w:color w:val="2F2B79"/>
          <w:w w:val="115"/>
        </w:rPr>
        <w:t>severity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ratings </w:t>
      </w:r>
      <w:r>
        <w:rPr>
          <w:color w:val="2F2B79"/>
          <w:w w:val="115"/>
        </w:rPr>
        <w:t>in </w:t>
      </w:r>
      <w:r>
        <w:rPr>
          <w:color w:val="413D85"/>
          <w:w w:val="115"/>
        </w:rPr>
        <w:t>each functional </w:t>
      </w:r>
      <w:r>
        <w:rPr>
          <w:color w:val="2F2B79"/>
          <w:w w:val="115"/>
        </w:rPr>
        <w:t>area assessed, which </w:t>
      </w:r>
      <w:r>
        <w:rPr>
          <w:color w:val="413D85"/>
          <w:w w:val="115"/>
        </w:rPr>
        <w:t>are</w:t>
      </w:r>
      <w:r>
        <w:rPr>
          <w:color w:val="413D85"/>
          <w:spacing w:val="39"/>
          <w:w w:val="115"/>
        </w:rPr>
        <w:t> </w:t>
      </w:r>
      <w:r>
        <w:rPr>
          <w:color w:val="2F2B79"/>
          <w:w w:val="115"/>
        </w:rPr>
        <w:t>useful both </w:t>
      </w:r>
      <w:r>
        <w:rPr>
          <w:color w:val="413D85"/>
          <w:w w:val="115"/>
        </w:rPr>
        <w:t>clinically</w:t>
      </w:r>
      <w:r>
        <w:rPr>
          <w:color w:val="413D85"/>
          <w:w w:val="115"/>
        </w:rPr>
        <w:t> and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research purposes.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using the ASI for assessment,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significant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training is needed</w:t>
      </w:r>
      <w:r>
        <w:rPr>
          <w:color w:val="2F2B79"/>
          <w:w w:val="115"/>
        </w:rPr>
        <w:t> to administer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score </w:t>
      </w:r>
      <w:r>
        <w:rPr>
          <w:color w:val="2F2B79"/>
          <w:w w:val="115"/>
        </w:rPr>
        <w:t>the instrument.</w:t>
      </w:r>
      <w:r>
        <w:rPr>
          <w:color w:val="2F2B79"/>
          <w:w w:val="115"/>
        </w:rPr>
        <w:t> The interview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version </w:t>
      </w:r>
      <w:r>
        <w:rPr>
          <w:color w:val="2F2B79"/>
          <w:w w:val="115"/>
        </w:rPr>
        <w:t>of the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ASI </w:t>
      </w:r>
      <w:r>
        <w:rPr>
          <w:color w:val="2F2B79"/>
          <w:w w:val="115"/>
        </w:rPr>
        <w:t>requires </w:t>
      </w:r>
      <w:r>
        <w:rPr>
          <w:color w:val="2F2B79"/>
          <w:w w:val="115"/>
          <w:sz w:val="21"/>
        </w:rPr>
        <w:t>45-75 </w:t>
      </w:r>
      <w:r>
        <w:rPr>
          <w:color w:val="2F2B79"/>
          <w:w w:val="115"/>
        </w:rPr>
        <w:t>minutes to administer,</w:t>
      </w:r>
      <w:r>
        <w:rPr>
          <w:color w:val="2F2B79"/>
          <w:w w:val="115"/>
        </w:rPr>
        <w:t> although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alcohol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drug use </w:t>
      </w:r>
      <w:r>
        <w:rPr>
          <w:color w:val="413D85"/>
          <w:w w:val="115"/>
        </w:rPr>
        <w:t>sections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require </w:t>
      </w:r>
      <w:r>
        <w:rPr>
          <w:color w:val="413D85"/>
          <w:w w:val="115"/>
        </w:rPr>
        <w:t>considerably </w:t>
      </w:r>
      <w:r>
        <w:rPr>
          <w:color w:val="2F2B79"/>
          <w:w w:val="115"/>
        </w:rPr>
        <w:t>less time. A</w:t>
      </w:r>
      <w:r>
        <w:rPr>
          <w:color w:val="2F2B79"/>
          <w:spacing w:val="-12"/>
          <w:w w:val="115"/>
        </w:rPr>
        <w:t> </w:t>
      </w:r>
      <w:r>
        <w:rPr>
          <w:color w:val="413D85"/>
          <w:w w:val="115"/>
        </w:rPr>
        <w:t>self-report </w:t>
      </w:r>
      <w:r>
        <w:rPr>
          <w:color w:val="2F2B79"/>
          <w:w w:val="115"/>
        </w:rPr>
        <w:t>version of</w:t>
      </w:r>
      <w:r>
        <w:rPr>
          <w:color w:val="2F2B79"/>
          <w:w w:val="115"/>
        </w:rPr>
        <w:t> the</w:t>
      </w:r>
      <w:r>
        <w:rPr>
          <w:color w:val="2F2B79"/>
          <w:spacing w:val="26"/>
          <w:w w:val="115"/>
        </w:rPr>
        <w:t> </w:t>
      </w:r>
      <w:r>
        <w:rPr>
          <w:color w:val="413D85"/>
          <w:w w:val="115"/>
        </w:rPr>
        <w:t>ASI</w:t>
      </w:r>
      <w:r>
        <w:rPr>
          <w:color w:val="413D85"/>
          <w:spacing w:val="-4"/>
          <w:w w:val="115"/>
        </w:rPr>
        <w:t> </w:t>
      </w:r>
      <w:r>
        <w:rPr>
          <w:color w:val="2F2B79"/>
          <w:w w:val="115"/>
        </w:rPr>
        <w:t>was developed</w:t>
      </w:r>
      <w:r>
        <w:rPr>
          <w:color w:val="2F2B79"/>
          <w:w w:val="115"/>
        </w:rPr>
        <w:t> that has been </w:t>
      </w:r>
      <w:r>
        <w:rPr>
          <w:color w:val="413D85"/>
          <w:w w:val="115"/>
        </w:rPr>
        <w:t>shown </w:t>
      </w:r>
      <w:r>
        <w:rPr>
          <w:color w:val="2F2B79"/>
          <w:w w:val="115"/>
        </w:rPr>
        <w:t>to be a reli­ able and</w:t>
      </w:r>
      <w:r>
        <w:rPr>
          <w:color w:val="2F2B79"/>
          <w:w w:val="115"/>
        </w:rPr>
        <w:t> accurate alternative to the </w:t>
      </w:r>
      <w:r>
        <w:rPr>
          <w:color w:val="413D85"/>
          <w:w w:val="115"/>
        </w:rPr>
        <w:t>coun­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selor-administered </w:t>
      </w:r>
      <w:r>
        <w:rPr>
          <w:color w:val="2F2B79"/>
          <w:w w:val="115"/>
        </w:rPr>
        <w:t>instrument</w:t>
      </w:r>
      <w:r>
        <w:rPr>
          <w:color w:val="2F2B79"/>
          <w:w w:val="115"/>
        </w:rPr>
        <w:t> (Butler et al.</w:t>
      </w:r>
    </w:p>
    <w:p>
      <w:pPr>
        <w:spacing w:line="227" w:lineRule="exact" w:before="0"/>
        <w:ind w:left="255" w:right="0" w:firstLine="0"/>
        <w:jc w:val="left"/>
        <w:rPr>
          <w:sz w:val="21"/>
        </w:rPr>
      </w:pPr>
      <w:r>
        <w:rPr>
          <w:color w:val="2F2B79"/>
          <w:w w:val="105"/>
          <w:sz w:val="21"/>
        </w:rPr>
        <w:t>1998,</w:t>
      </w:r>
      <w:r>
        <w:rPr>
          <w:color w:val="2F2B79"/>
          <w:spacing w:val="30"/>
          <w:w w:val="105"/>
          <w:sz w:val="21"/>
        </w:rPr>
        <w:t> </w:t>
      </w:r>
      <w:r>
        <w:rPr>
          <w:color w:val="2F2B79"/>
          <w:spacing w:val="-2"/>
          <w:w w:val="105"/>
          <w:sz w:val="21"/>
        </w:rPr>
        <w:t>2001).</w:t>
      </w:r>
    </w:p>
    <w:p>
      <w:pPr>
        <w:pStyle w:val="BodyText"/>
        <w:rPr>
          <w:sz w:val="22"/>
        </w:rPr>
      </w:pPr>
    </w:p>
    <w:p>
      <w:pPr>
        <w:pStyle w:val="Heading5"/>
        <w:spacing w:before="145"/>
        <w:ind w:left="260"/>
      </w:pPr>
      <w:r>
        <w:rPr>
          <w:color w:val="2F2B79"/>
          <w:w w:val="110"/>
        </w:rPr>
        <w:t>Detoxification</w:t>
      </w:r>
      <w:r>
        <w:rPr>
          <w:color w:val="2F2B79"/>
          <w:spacing w:val="43"/>
          <w:w w:val="110"/>
        </w:rPr>
        <w:t> </w:t>
      </w:r>
      <w:r>
        <w:rPr>
          <w:color w:val="2F2B79"/>
          <w:spacing w:val="-2"/>
          <w:w w:val="110"/>
        </w:rPr>
        <w:t>Needs</w:t>
      </w:r>
    </w:p>
    <w:p>
      <w:pPr>
        <w:pStyle w:val="BodyText"/>
        <w:spacing w:line="271" w:lineRule="auto" w:before="112"/>
        <w:ind w:left="254" w:right="1162" w:firstLine="8"/>
      </w:pPr>
      <w:r>
        <w:rPr>
          <w:color w:val="2F2B79"/>
          <w:w w:val="115"/>
        </w:rPr>
        <w:t>Screening should</w:t>
      </w:r>
      <w:r>
        <w:rPr>
          <w:color w:val="2F2B79"/>
          <w:w w:val="115"/>
        </w:rPr>
        <w:t> address current </w:t>
      </w:r>
      <w:r>
        <w:rPr>
          <w:color w:val="413D85"/>
          <w:w w:val="115"/>
        </w:rPr>
        <w:t>evidence </w:t>
      </w:r>
      <w:r>
        <w:rPr>
          <w:color w:val="2F2B79"/>
          <w:w w:val="115"/>
        </w:rPr>
        <w:t>of intoxication,</w:t>
      </w:r>
      <w:r>
        <w:rPr>
          <w:color w:val="2F2B79"/>
          <w:w w:val="115"/>
        </w:rPr>
        <w:t> dependence,</w:t>
      </w:r>
      <w:r>
        <w:rPr>
          <w:color w:val="2F2B79"/>
          <w:w w:val="115"/>
        </w:rPr>
        <w:t> overdose, and with­ drawal. This </w:t>
      </w:r>
      <w:r>
        <w:rPr>
          <w:color w:val="413D85"/>
          <w:w w:val="115"/>
        </w:rPr>
        <w:t>is </w:t>
      </w:r>
      <w:r>
        <w:rPr>
          <w:color w:val="2F2B79"/>
          <w:w w:val="115"/>
        </w:rPr>
        <w:t>particularly</w:t>
      </w:r>
      <w:r>
        <w:rPr>
          <w:color w:val="2F2B79"/>
          <w:w w:val="115"/>
        </w:rPr>
        <w:t> relevant </w:t>
      </w:r>
      <w:r>
        <w:rPr>
          <w:color w:val="413D85"/>
          <w:w w:val="115"/>
        </w:rPr>
        <w:t>in com­ </w:t>
      </w:r>
      <w:r>
        <w:rPr>
          <w:color w:val="2F2B79"/>
          <w:w w:val="115"/>
        </w:rPr>
        <w:t>munity </w:t>
      </w:r>
      <w:r>
        <w:rPr>
          <w:color w:val="413D85"/>
          <w:w w:val="115"/>
        </w:rPr>
        <w:t>corrections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jail </w:t>
      </w:r>
      <w:r>
        <w:rPr>
          <w:color w:val="413D85"/>
          <w:w w:val="115"/>
        </w:rPr>
        <w:t>settings, </w:t>
      </w:r>
      <w:r>
        <w:rPr>
          <w:color w:val="2F2B79"/>
          <w:w w:val="115"/>
        </w:rPr>
        <w:t>in which there may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be </w:t>
      </w:r>
      <w:r>
        <w:rPr>
          <w:color w:val="413D85"/>
          <w:w w:val="115"/>
        </w:rPr>
        <w:t>significant </w:t>
      </w:r>
      <w:r>
        <w:rPr>
          <w:color w:val="2F2B79"/>
          <w:w w:val="115"/>
        </w:rPr>
        <w:t>periods of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that precede contact with 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system.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Criminal</w:t>
      </w:r>
      <w:r>
        <w:rPr>
          <w:color w:val="2F2B79"/>
          <w:w w:val="115"/>
        </w:rPr>
        <w:t> justice and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treatment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should </w:t>
      </w:r>
      <w:r>
        <w:rPr>
          <w:color w:val="2F2B79"/>
          <w:w w:val="115"/>
        </w:rPr>
        <w:t>be trained to detect signs and </w:t>
      </w:r>
      <w:r>
        <w:rPr>
          <w:color w:val="413D85"/>
          <w:w w:val="115"/>
        </w:rPr>
        <w:t>symptoms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13D85"/>
          <w:w w:val="115"/>
        </w:rPr>
        <w:t>substance abuse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to refer </w:t>
      </w:r>
      <w:r>
        <w:rPr>
          <w:color w:val="413D85"/>
          <w:w w:val="115"/>
        </w:rPr>
        <w:t>clients </w:t>
      </w:r>
      <w:r>
        <w:rPr>
          <w:color w:val="2F2B79"/>
          <w:w w:val="115"/>
        </w:rPr>
        <w:t>to medical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to assist in </w:t>
      </w:r>
      <w:r>
        <w:rPr>
          <w:color w:val="413D85"/>
          <w:w w:val="115"/>
        </w:rPr>
        <w:t>cases </w:t>
      </w:r>
      <w:r>
        <w:rPr>
          <w:color w:val="2F2B79"/>
          <w:w w:val="115"/>
        </w:rPr>
        <w:t>of acute intoxication.</w:t>
      </w:r>
      <w:r>
        <w:rPr>
          <w:color w:val="2F2B79"/>
          <w:w w:val="115"/>
        </w:rPr>
        <w:t> Once an</w:t>
      </w:r>
      <w:r>
        <w:rPr>
          <w:color w:val="2F2B79"/>
          <w:w w:val="115"/>
        </w:rPr>
        <w:t> individual is referred for detoxification, medical </w:t>
      </w:r>
      <w:r>
        <w:rPr>
          <w:color w:val="413D85"/>
          <w:w w:val="115"/>
        </w:rPr>
        <w:t>staff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should </w:t>
      </w:r>
      <w:r>
        <w:rPr>
          <w:color w:val="2F2B79"/>
          <w:w w:val="115"/>
        </w:rPr>
        <w:t>perform a comprehensive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determine</w:t>
      </w:r>
      <w:r>
        <w:rPr>
          <w:color w:val="2F2B79"/>
          <w:w w:val="115"/>
        </w:rPr>
        <w:t> the level of prior </w:t>
      </w:r>
      <w:r>
        <w:rPr>
          <w:color w:val="413D85"/>
          <w:w w:val="115"/>
        </w:rPr>
        <w:t>and </w:t>
      </w:r>
      <w:r>
        <w:rPr>
          <w:color w:val="2F2B79"/>
          <w:w w:val="115"/>
        </w:rPr>
        <w:t>recent use, and</w:t>
      </w:r>
      <w:r>
        <w:rPr>
          <w:color w:val="2F2B79"/>
          <w:w w:val="115"/>
        </w:rPr>
        <w:t> the level of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or depen­ </w:t>
      </w:r>
      <w:r>
        <w:rPr>
          <w:color w:val="2F2B79"/>
          <w:spacing w:val="-2"/>
          <w:w w:val="115"/>
        </w:rPr>
        <w:t>dence.</w:t>
      </w:r>
    </w:p>
    <w:p>
      <w:pPr>
        <w:pStyle w:val="BodyText"/>
        <w:spacing w:line="271" w:lineRule="auto" w:before="186"/>
        <w:ind w:left="254" w:right="1220" w:firstLine="8"/>
      </w:pPr>
      <w:r>
        <w:rPr>
          <w:color w:val="2F2B79"/>
          <w:w w:val="115"/>
        </w:rPr>
        <w:t>Safe </w:t>
      </w:r>
      <w:r>
        <w:rPr>
          <w:color w:val="413D85"/>
          <w:w w:val="115"/>
        </w:rPr>
        <w:t>withdrawal </w:t>
      </w:r>
      <w:r>
        <w:rPr>
          <w:color w:val="2F2B79"/>
          <w:w w:val="115"/>
        </w:rPr>
        <w:t>from </w:t>
      </w:r>
      <w:r>
        <w:rPr>
          <w:color w:val="413D85"/>
          <w:w w:val="115"/>
        </w:rPr>
        <w:t>substances</w:t>
      </w:r>
      <w:r>
        <w:rPr>
          <w:color w:val="413D85"/>
          <w:w w:val="115"/>
        </w:rPr>
        <w:t> such </w:t>
      </w:r>
      <w:r>
        <w:rPr>
          <w:color w:val="2F2B79"/>
          <w:w w:val="115"/>
        </w:rPr>
        <w:t>as </w:t>
      </w:r>
      <w:r>
        <w:rPr>
          <w:color w:val="413D85"/>
          <w:w w:val="115"/>
        </w:rPr>
        <w:t>stimulants</w:t>
      </w:r>
      <w:r>
        <w:rPr>
          <w:color w:val="5B5995"/>
          <w:w w:val="115"/>
        </w:rPr>
        <w:t>, </w:t>
      </w:r>
      <w:r>
        <w:rPr>
          <w:color w:val="413D85"/>
          <w:w w:val="115"/>
        </w:rPr>
        <w:t>cocaine, </w:t>
      </w:r>
      <w:r>
        <w:rPr>
          <w:color w:val="2F2B79"/>
          <w:w w:val="115"/>
        </w:rPr>
        <w:t>hallucinogens, and inhalants </w:t>
      </w:r>
      <w:r>
        <w:rPr>
          <w:color w:val="413D85"/>
          <w:w w:val="115"/>
        </w:rPr>
        <w:t>can </w:t>
      </w:r>
      <w:r>
        <w:rPr>
          <w:color w:val="2F2B79"/>
          <w:w w:val="115"/>
        </w:rPr>
        <w:t>be achieved</w:t>
      </w:r>
      <w:r>
        <w:rPr>
          <w:color w:val="2F2B79"/>
          <w:w w:val="115"/>
        </w:rPr>
        <w:t> with psychological </w:t>
      </w:r>
      <w:r>
        <w:rPr>
          <w:color w:val="413D85"/>
          <w:w w:val="115"/>
        </w:rPr>
        <w:t>support, symptomatic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treatment, and period­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ic reassessments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by healthcare</w:t>
      </w:r>
      <w:r>
        <w:rPr>
          <w:color w:val="2F2B79"/>
          <w:w w:val="115"/>
        </w:rPr>
        <w:t> providers.</w:t>
      </w:r>
    </w:p>
    <w:p>
      <w:pPr>
        <w:pStyle w:val="BodyText"/>
        <w:spacing w:line="268" w:lineRule="auto" w:before="3"/>
        <w:ind w:left="254" w:right="1220" w:firstLine="7"/>
      </w:pPr>
      <w:r>
        <w:rPr>
          <w:color w:val="2F2B79"/>
          <w:w w:val="115"/>
        </w:rPr>
        <w:t>Frequent </w:t>
      </w:r>
      <w:r>
        <w:rPr>
          <w:color w:val="413D85"/>
          <w:w w:val="115"/>
        </w:rPr>
        <w:t>clinical </w:t>
      </w:r>
      <w:r>
        <w:rPr>
          <w:color w:val="2F2B79"/>
          <w:w w:val="115"/>
        </w:rPr>
        <w:t>assessments,</w:t>
      </w:r>
      <w:r>
        <w:rPr>
          <w:color w:val="2F2B79"/>
          <w:w w:val="115"/>
        </w:rPr>
        <w:t> along with appropriate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adjustments,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are also </w:t>
      </w:r>
      <w:r>
        <w:rPr>
          <w:color w:val="413D85"/>
          <w:w w:val="115"/>
        </w:rPr>
        <w:t>important</w:t>
      </w:r>
      <w:r>
        <w:rPr>
          <w:color w:val="413D85"/>
          <w:w w:val="115"/>
        </w:rPr>
        <w:t> since </w:t>
      </w:r>
      <w:r>
        <w:rPr>
          <w:color w:val="2F2B79"/>
          <w:w w:val="115"/>
        </w:rPr>
        <w:t>the intensity</w:t>
      </w:r>
      <w:r>
        <w:rPr>
          <w:color w:val="2F2B79"/>
          <w:w w:val="115"/>
        </w:rPr>
        <w:t> of withdrawal </w:t>
      </w:r>
      <w:r>
        <w:rPr>
          <w:color w:val="413D85"/>
          <w:w w:val="115"/>
        </w:rPr>
        <w:t>cannot </w:t>
      </w:r>
      <w:r>
        <w:rPr>
          <w:color w:val="2F2B79"/>
          <w:w w:val="115"/>
        </w:rPr>
        <w:t>always be </w:t>
      </w:r>
      <w:r>
        <w:rPr>
          <w:color w:val="413D85"/>
          <w:w w:val="115"/>
        </w:rPr>
        <w:t>predicted </w:t>
      </w:r>
      <w:r>
        <w:rPr>
          <w:color w:val="2F2B79"/>
          <w:w w:val="115"/>
        </w:rPr>
        <w:t>accurately (Federal Bureau of Prisons </w:t>
      </w:r>
      <w:r>
        <w:rPr>
          <w:color w:val="2F2B79"/>
          <w:w w:val="115"/>
          <w:sz w:val="21"/>
        </w:rPr>
        <w:t>2000).</w:t>
      </w:r>
      <w:r>
        <w:rPr>
          <w:color w:val="2F2B79"/>
          <w:w w:val="115"/>
          <w:sz w:val="21"/>
        </w:rPr>
        <w:t> </w:t>
      </w:r>
      <w:r>
        <w:rPr>
          <w:color w:val="2F2B79"/>
          <w:w w:val="115"/>
        </w:rPr>
        <w:t>Some</w:t>
      </w:r>
      <w:r>
        <w:rPr>
          <w:color w:val="2F2B79"/>
          <w:spacing w:val="-1"/>
          <w:w w:val="115"/>
        </w:rPr>
        <w:t> </w:t>
      </w:r>
      <w:r>
        <w:rPr>
          <w:color w:val="413D85"/>
          <w:w w:val="115"/>
        </w:rPr>
        <w:t>sub­ stances, such </w:t>
      </w:r>
      <w:r>
        <w:rPr>
          <w:color w:val="2F2B79"/>
          <w:w w:val="115"/>
        </w:rPr>
        <w:t>as alcohol, </w:t>
      </w:r>
      <w:r>
        <w:rPr>
          <w:color w:val="413D85"/>
          <w:w w:val="115"/>
        </w:rPr>
        <w:t>sedative-hypnotics,</w:t>
      </w:r>
    </w:p>
    <w:p>
      <w:pPr>
        <w:spacing w:after="0" w:line="268" w:lineRule="auto"/>
        <w:sectPr>
          <w:pgSz w:w="12240" w:h="15840"/>
          <w:pgMar w:header="0" w:footer="964" w:top="1320" w:bottom="1140" w:left="600" w:right="860"/>
          <w:cols w:num="2" w:equalWidth="0">
            <w:col w:w="5013" w:space="40"/>
            <w:col w:w="5727"/>
          </w:cols>
        </w:sectPr>
      </w:pPr>
    </w:p>
    <w:p>
      <w:pPr>
        <w:pStyle w:val="BodyText"/>
        <w:spacing w:line="271" w:lineRule="auto" w:before="79"/>
        <w:ind w:left="1158" w:right="36" w:firstLine="8"/>
        <w:rPr>
          <w:sz w:val="21"/>
        </w:rPr>
      </w:pPr>
      <w:r>
        <w:rPr>
          <w:color w:val="2F2A79"/>
          <w:w w:val="115"/>
        </w:rPr>
        <w:t>and</w:t>
      </w:r>
      <w:r>
        <w:rPr>
          <w:color w:val="2F2A79"/>
          <w:w w:val="115"/>
        </w:rPr>
        <w:t> anxiolytics,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produce dangerous with­ drawal </w:t>
      </w:r>
      <w:r>
        <w:rPr>
          <w:color w:val="3F3D83"/>
          <w:w w:val="115"/>
        </w:rPr>
        <w:t>syndromes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once physiological depen­ dence has developed.</w:t>
      </w:r>
      <w:r>
        <w:rPr>
          <w:color w:val="2F2A79"/>
          <w:w w:val="115"/>
        </w:rPr>
        <w:t> Offenders who have </w:t>
      </w:r>
      <w:r>
        <w:rPr>
          <w:color w:val="3F3D83"/>
          <w:w w:val="115"/>
        </w:rPr>
        <w:t>severe and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life-threatening </w:t>
      </w:r>
      <w:r>
        <w:rPr>
          <w:color w:val="3F3D83"/>
          <w:w w:val="115"/>
        </w:rPr>
        <w:t>symptoms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 intoxication</w:t>
      </w:r>
      <w:r>
        <w:rPr>
          <w:color w:val="2F2A79"/>
          <w:w w:val="115"/>
        </w:rPr>
        <w:t> or withdrawal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 placed immediately</w:t>
      </w:r>
      <w:r>
        <w:rPr>
          <w:color w:val="2F2A79"/>
          <w:w w:val="115"/>
        </w:rPr>
        <w:t> under medical </w:t>
      </w:r>
      <w:r>
        <w:rPr>
          <w:color w:val="3F3D83"/>
          <w:w w:val="115"/>
        </w:rPr>
        <w:t>supervision.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 Federal Bureau of</w:t>
      </w:r>
      <w:r>
        <w:rPr>
          <w:color w:val="2F2A79"/>
          <w:w w:val="115"/>
        </w:rPr>
        <w:t> Prisons</w:t>
      </w:r>
      <w:r>
        <w:rPr>
          <w:color w:val="2F2A79"/>
          <w:w w:val="115"/>
        </w:rPr>
        <w:t> (2000) recom­ mends that "inmates presenting </w:t>
      </w:r>
      <w:r>
        <w:rPr>
          <w:color w:val="3F3D83"/>
          <w:w w:val="115"/>
        </w:rPr>
        <w:t>with </w:t>
      </w:r>
      <w:r>
        <w:rPr>
          <w:color w:val="2F2A79"/>
          <w:w w:val="115"/>
        </w:rPr>
        <w:t>alcohol intoxication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be </w:t>
      </w:r>
      <w:r>
        <w:rPr>
          <w:color w:val="3F3D83"/>
          <w:w w:val="115"/>
        </w:rPr>
        <w:t>presumed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to have alcohol dependence</w:t>
      </w:r>
      <w:r>
        <w:rPr>
          <w:color w:val="2F2A79"/>
          <w:w w:val="115"/>
        </w:rPr>
        <w:t> until proven otherwise" </w:t>
      </w:r>
      <w:r>
        <w:rPr>
          <w:color w:val="2F2A79"/>
          <w:w w:val="115"/>
          <w:sz w:val="21"/>
        </w:rPr>
        <w:t>(p. </w:t>
      </w:r>
      <w:r>
        <w:rPr>
          <w:color w:val="3F3D83"/>
          <w:w w:val="115"/>
          <w:sz w:val="21"/>
        </w:rPr>
        <w:t>8).</w:t>
      </w:r>
    </w:p>
    <w:p>
      <w:pPr>
        <w:pStyle w:val="BodyText"/>
        <w:spacing w:line="271" w:lineRule="auto" w:before="170"/>
        <w:ind w:left="1162" w:right="36" w:firstLine="4"/>
      </w:pPr>
      <w:r>
        <w:rPr>
          <w:color w:val="3F3D83"/>
          <w:w w:val="110"/>
        </w:rPr>
        <w:t>Not </w:t>
      </w:r>
      <w:r>
        <w:rPr>
          <w:color w:val="2F2A79"/>
          <w:w w:val="110"/>
        </w:rPr>
        <w:t>all </w:t>
      </w:r>
      <w:r>
        <w:rPr>
          <w:color w:val="3F3D83"/>
          <w:w w:val="110"/>
        </w:rPr>
        <w:t>substances</w:t>
      </w:r>
      <w:r>
        <w:rPr>
          <w:color w:val="3F3D83"/>
          <w:w w:val="110"/>
        </w:rPr>
        <w:t> </w:t>
      </w:r>
      <w:r>
        <w:rPr>
          <w:color w:val="2F2A79"/>
          <w:w w:val="110"/>
        </w:rPr>
        <w:t>of abuse produce clinically </w:t>
      </w:r>
      <w:r>
        <w:rPr>
          <w:color w:val="3F3D83"/>
          <w:w w:val="110"/>
        </w:rPr>
        <w:t>significant </w:t>
      </w:r>
      <w:r>
        <w:rPr>
          <w:color w:val="2F2A79"/>
          <w:w w:val="110"/>
        </w:rPr>
        <w:t>withdrawal </w:t>
      </w:r>
      <w:r>
        <w:rPr>
          <w:color w:val="3F3D83"/>
          <w:w w:val="110"/>
        </w:rPr>
        <w:t>syndromes,</w:t>
      </w:r>
      <w:r>
        <w:rPr>
          <w:color w:val="3F3D83"/>
          <w:w w:val="110"/>
        </w:rPr>
        <w:t> </w:t>
      </w:r>
      <w:r>
        <w:rPr>
          <w:color w:val="2F2A79"/>
          <w:w w:val="110"/>
        </w:rPr>
        <w:t>but</w:t>
      </w:r>
      <w:r>
        <w:rPr>
          <w:color w:val="2F2A79"/>
          <w:w w:val="110"/>
        </w:rPr>
        <w:t> absti­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nence </w:t>
      </w:r>
      <w:r>
        <w:rPr>
          <w:color w:val="3F3D83"/>
          <w:w w:val="110"/>
        </w:rPr>
        <w:t>generally</w:t>
      </w:r>
      <w:r>
        <w:rPr>
          <w:color w:val="3F3D83"/>
          <w:w w:val="110"/>
        </w:rPr>
        <w:t> </w:t>
      </w:r>
      <w:r>
        <w:rPr>
          <w:color w:val="2F2A79"/>
          <w:w w:val="110"/>
        </w:rPr>
        <w:t>results in </w:t>
      </w:r>
      <w:r>
        <w:rPr>
          <w:color w:val="3F3D83"/>
          <w:w w:val="110"/>
        </w:rPr>
        <w:t>some </w:t>
      </w:r>
      <w:r>
        <w:rPr>
          <w:color w:val="2F2A79"/>
          <w:w w:val="110"/>
        </w:rPr>
        <w:t>psychological </w:t>
      </w:r>
      <w:r>
        <w:rPr>
          <w:color w:val="3F3D83"/>
          <w:w w:val="110"/>
        </w:rPr>
        <w:t>changes.</w:t>
      </w:r>
      <w:r>
        <w:rPr>
          <w:color w:val="3F3D83"/>
          <w:spacing w:val="40"/>
          <w:w w:val="110"/>
        </w:rPr>
        <w:t> </w:t>
      </w:r>
      <w:r>
        <w:rPr>
          <w:color w:val="2F2A79"/>
          <w:w w:val="110"/>
        </w:rPr>
        <w:t>Offenders </w:t>
      </w:r>
      <w:r>
        <w:rPr>
          <w:color w:val="3F3D83"/>
          <w:w w:val="110"/>
        </w:rPr>
        <w:t>should</w:t>
      </w:r>
      <w:r>
        <w:rPr>
          <w:color w:val="3F3D83"/>
          <w:w w:val="110"/>
        </w:rPr>
        <w:t> </w:t>
      </w:r>
      <w:r>
        <w:rPr>
          <w:color w:val="2F2A79"/>
          <w:w w:val="110"/>
        </w:rPr>
        <w:t>thus be reassessed often.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Substance</w:t>
      </w:r>
      <w:r>
        <w:rPr>
          <w:color w:val="2F2A79"/>
          <w:spacing w:val="40"/>
          <w:w w:val="110"/>
        </w:rPr>
        <w:t> </w:t>
      </w:r>
      <w:r>
        <w:rPr>
          <w:color w:val="3F3D83"/>
          <w:w w:val="110"/>
        </w:rPr>
        <w:t>abuse </w:t>
      </w:r>
      <w:r>
        <w:rPr>
          <w:color w:val="2F2A79"/>
          <w:w w:val="110"/>
        </w:rPr>
        <w:t>may mask</w:t>
      </w:r>
      <w:r>
        <w:rPr>
          <w:color w:val="2F2A79"/>
          <w:spacing w:val="40"/>
          <w:w w:val="110"/>
        </w:rPr>
        <w:t> </w:t>
      </w:r>
      <w:r>
        <w:rPr>
          <w:color w:val="3F3D83"/>
          <w:w w:val="110"/>
        </w:rPr>
        <w:t>co-occur­ </w:t>
      </w:r>
      <w:r>
        <w:rPr>
          <w:color w:val="2F2A79"/>
          <w:w w:val="110"/>
        </w:rPr>
        <w:t>ring mental disorders,</w:t>
      </w:r>
      <w:r>
        <w:rPr>
          <w:color w:val="2F2A79"/>
          <w:spacing w:val="40"/>
          <w:w w:val="110"/>
        </w:rPr>
        <w:t> </w:t>
      </w:r>
      <w:r>
        <w:rPr>
          <w:color w:val="3F3D83"/>
          <w:w w:val="110"/>
        </w:rPr>
        <w:t>such</w:t>
      </w:r>
      <w:r>
        <w:rPr>
          <w:color w:val="3F3D83"/>
          <w:spacing w:val="40"/>
          <w:w w:val="110"/>
        </w:rPr>
        <w:t> </w:t>
      </w:r>
      <w:r>
        <w:rPr>
          <w:color w:val="2F2A79"/>
          <w:w w:val="110"/>
        </w:rPr>
        <w:t>as depression,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or </w:t>
      </w:r>
      <w:r>
        <w:rPr>
          <w:color w:val="3F3D83"/>
          <w:w w:val="110"/>
        </w:rPr>
        <w:t>symptoms</w:t>
      </w:r>
      <w:r>
        <w:rPr>
          <w:color w:val="3F3D83"/>
          <w:spacing w:val="40"/>
          <w:w w:val="110"/>
        </w:rPr>
        <w:t> </w:t>
      </w:r>
      <w:r>
        <w:rPr>
          <w:color w:val="2F2A79"/>
          <w:w w:val="110"/>
        </w:rPr>
        <w:t>of mental illness may disappear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when the</w:t>
      </w:r>
      <w:r>
        <w:rPr>
          <w:color w:val="2F2A79"/>
          <w:w w:val="110"/>
        </w:rPr>
        <w:t> offender is not using. In</w:t>
      </w:r>
      <w:r>
        <w:rPr>
          <w:color w:val="2F2A79"/>
          <w:w w:val="110"/>
        </w:rPr>
        <w:t> </w:t>
      </w:r>
      <w:r>
        <w:rPr>
          <w:color w:val="3F3D83"/>
          <w:w w:val="110"/>
        </w:rPr>
        <w:t>some cases,</w:t>
      </w:r>
      <w:r>
        <w:rPr>
          <w:color w:val="3F3D83"/>
          <w:spacing w:val="40"/>
          <w:w w:val="110"/>
        </w:rPr>
        <w:t> </w:t>
      </w:r>
      <w:r>
        <w:rPr>
          <w:color w:val="2F2A79"/>
          <w:w w:val="110"/>
        </w:rPr>
        <w:t>withdrawal may cause </w:t>
      </w:r>
      <w:r>
        <w:rPr>
          <w:color w:val="3F3D83"/>
          <w:w w:val="110"/>
        </w:rPr>
        <w:t>symptoms</w:t>
      </w:r>
      <w:r>
        <w:rPr>
          <w:color w:val="3F3D83"/>
          <w:w w:val="110"/>
        </w:rPr>
        <w:t> </w:t>
      </w:r>
      <w:r>
        <w:rPr>
          <w:color w:val="2F2A79"/>
          <w:w w:val="110"/>
        </w:rPr>
        <w:t>of mental disorders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that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can</w:t>
      </w:r>
      <w:r>
        <w:rPr>
          <w:color w:val="2F2A79"/>
          <w:spacing w:val="30"/>
          <w:w w:val="110"/>
        </w:rPr>
        <w:t> </w:t>
      </w:r>
      <w:r>
        <w:rPr>
          <w:color w:val="2F2A79"/>
          <w:w w:val="110"/>
        </w:rPr>
        <w:t>be identified</w:t>
      </w:r>
      <w:r>
        <w:rPr>
          <w:color w:val="2F2A79"/>
          <w:spacing w:val="80"/>
          <w:w w:val="110"/>
        </w:rPr>
        <w:t> </w:t>
      </w:r>
      <w:r>
        <w:rPr>
          <w:color w:val="2F2A79"/>
          <w:w w:val="110"/>
        </w:rPr>
        <w:t>and</w:t>
      </w:r>
      <w:r>
        <w:rPr>
          <w:color w:val="2F2A79"/>
          <w:spacing w:val="80"/>
          <w:w w:val="110"/>
        </w:rPr>
        <w:t> </w:t>
      </w:r>
      <w:r>
        <w:rPr>
          <w:color w:val="2F2A79"/>
          <w:w w:val="110"/>
        </w:rPr>
        <w:t>treated.</w:t>
      </w:r>
    </w:p>
    <w:p>
      <w:pPr>
        <w:spacing w:line="271" w:lineRule="auto" w:before="184"/>
        <w:ind w:left="1159" w:right="59" w:firstLine="6"/>
        <w:jc w:val="left"/>
        <w:rPr>
          <w:i/>
          <w:sz w:val="20"/>
        </w:rPr>
      </w:pPr>
      <w:r>
        <w:rPr>
          <w:color w:val="2F2A79"/>
          <w:w w:val="115"/>
          <w:sz w:val="20"/>
        </w:rPr>
        <w:t>For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more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information</w:t>
      </w:r>
      <w:r>
        <w:rPr>
          <w:color w:val="2F2A79"/>
          <w:spacing w:val="18"/>
          <w:w w:val="115"/>
          <w:sz w:val="20"/>
        </w:rPr>
        <w:t> </w:t>
      </w:r>
      <w:r>
        <w:rPr>
          <w:color w:val="2F2A79"/>
          <w:w w:val="115"/>
          <w:sz w:val="20"/>
        </w:rPr>
        <w:t>on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the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3F3D83"/>
          <w:w w:val="115"/>
          <w:sz w:val="20"/>
        </w:rPr>
        <w:t>signs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31"/>
          <w:w w:val="115"/>
          <w:sz w:val="20"/>
        </w:rPr>
        <w:t> </w:t>
      </w:r>
      <w:r>
        <w:rPr>
          <w:color w:val="3F3D83"/>
          <w:w w:val="115"/>
          <w:sz w:val="20"/>
        </w:rPr>
        <w:t>symp­ </w:t>
      </w:r>
      <w:r>
        <w:rPr>
          <w:color w:val="2F2A79"/>
          <w:w w:val="115"/>
          <w:sz w:val="20"/>
        </w:rPr>
        <w:t>toms of intoxication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withdrawal and</w:t>
      </w:r>
      <w:r>
        <w:rPr>
          <w:color w:val="2F2A79"/>
          <w:w w:val="115"/>
          <w:sz w:val="20"/>
        </w:rPr>
        <w:t> the treatment</w:t>
      </w:r>
      <w:r>
        <w:rPr>
          <w:color w:val="2F2A79"/>
          <w:w w:val="115"/>
          <w:sz w:val="20"/>
        </w:rPr>
        <w:t> of individuals</w:t>
      </w:r>
      <w:r>
        <w:rPr>
          <w:color w:val="2F2A79"/>
          <w:w w:val="115"/>
          <w:sz w:val="20"/>
        </w:rPr>
        <w:t> undergoing detoxifi­ </w:t>
      </w:r>
      <w:r>
        <w:rPr>
          <w:color w:val="3F3D83"/>
          <w:w w:val="115"/>
          <w:sz w:val="20"/>
        </w:rPr>
        <w:t>cation, see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forthcoming TIP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Detoxification </w:t>
      </w:r>
      <w:r>
        <w:rPr>
          <w:i/>
          <w:color w:val="3F3D83"/>
          <w:w w:val="115"/>
          <w:sz w:val="20"/>
        </w:rPr>
        <w:t>and</w:t>
      </w:r>
      <w:r>
        <w:rPr>
          <w:i/>
          <w:color w:val="3F3D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Substance Abuse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w w:val="115"/>
          <w:sz w:val="20"/>
        </w:rPr>
        <w:t> </w:t>
      </w:r>
      <w:r>
        <w:rPr>
          <w:color w:val="2F2A79"/>
          <w:w w:val="115"/>
          <w:sz w:val="20"/>
        </w:rPr>
        <w:t>(CSAT in</w:t>
      </w:r>
      <w:r>
        <w:rPr>
          <w:color w:val="2F2A79"/>
          <w:w w:val="115"/>
          <w:sz w:val="20"/>
        </w:rPr>
        <w:t> development </w:t>
      </w:r>
      <w:r>
        <w:rPr>
          <w:color w:val="3F3D83"/>
          <w:w w:val="115"/>
          <w:sz w:val="20"/>
        </w:rPr>
        <w:t>a).</w:t>
      </w:r>
      <w:r>
        <w:rPr>
          <w:color w:val="3F3D83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The </w:t>
      </w:r>
      <w:r>
        <w:rPr>
          <w:i/>
          <w:color w:val="2F2A79"/>
          <w:w w:val="115"/>
          <w:sz w:val="20"/>
        </w:rPr>
        <w:t>Federal Bureau</w:t>
      </w:r>
      <w:r>
        <w:rPr>
          <w:i/>
          <w:color w:val="2F2A79"/>
          <w:w w:val="115"/>
          <w:sz w:val="20"/>
        </w:rPr>
        <w:t> of Prisons Clinical</w:t>
      </w:r>
      <w:r>
        <w:rPr>
          <w:i/>
          <w:color w:val="2F2A79"/>
          <w:w w:val="115"/>
          <w:sz w:val="20"/>
        </w:rPr>
        <w:t> Practice</w:t>
      </w:r>
      <w:r>
        <w:rPr>
          <w:i/>
          <w:color w:val="2F2A79"/>
          <w:w w:val="115"/>
          <w:sz w:val="20"/>
        </w:rPr>
        <w:t> Guidelines: Detoxification of</w:t>
      </w:r>
      <w:r>
        <w:rPr>
          <w:i/>
          <w:color w:val="2F2A79"/>
          <w:w w:val="115"/>
          <w:sz w:val="20"/>
        </w:rPr>
        <w:t> Chemically Dependent</w:t>
      </w:r>
      <w:r>
        <w:rPr>
          <w:i/>
          <w:color w:val="2F2A79"/>
          <w:w w:val="115"/>
          <w:sz w:val="20"/>
        </w:rPr>
        <w:t> Inmates, December,</w:t>
      </w:r>
    </w:p>
    <w:p>
      <w:pPr>
        <w:pStyle w:val="BodyText"/>
        <w:spacing w:line="276" w:lineRule="auto" w:before="6"/>
        <w:ind w:left="1153" w:right="36" w:firstLine="3"/>
      </w:pPr>
      <w:r>
        <w:rPr/>
        <w:pict>
          <v:shape style="position:absolute;margin-left:252.539993pt;margin-top:4.844251pt;width:307.2pt;height:235.75pt;mso-position-horizontal-relative:page;mso-position-vertical-relative:paragraph;z-index:15735296" type="#_x0000_t202" id="docshape42" filled="true" fillcolor="#211d71" stroked="true" strokeweight=".48pt" strokecolor="#7671a7">
            <v:textbox inset="0,0,0,0">
              <w:txbxContent>
                <w:p>
                  <w:pPr>
                    <w:spacing w:before="59"/>
                    <w:ind w:left="1269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5"/>
                    <w:ind w:left="1160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Screening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36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Detoxification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59" w:lineRule="auto" w:before="136"/>
                    <w:ind w:left="306" w:right="255" w:hanging="172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Screening forms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should</w:t>
                  </w:r>
                  <w:r>
                    <w:rPr>
                      <w:rFonts w:ascii="Arial" w:hAns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note</w:t>
                  </w:r>
                  <w:r>
                    <w:rPr>
                      <w:rFonts w:ascii="Arial" w:hAnsi="Arial"/>
                      <w:color w:val="FFFFFF"/>
                      <w:spacing w:val="-5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evidence of</w:t>
                  </w:r>
                  <w:r>
                    <w:rPr>
                      <w:rFonts w:ascii="Arial" w:hAnsi="Arial"/>
                      <w:color w:val="FFFFFF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intoxication, dependence,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overdose,</w:t>
                  </w:r>
                  <w:r>
                    <w:rPr>
                      <w:rFonts w:ascii="Arial" w:hAns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withdrawal.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This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is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particu­ larly important in community corrections and jail set­ tings, in which</w:t>
                  </w:r>
                  <w:r>
                    <w:rPr>
                      <w:rFonts w:ascii="Arial" w:hAns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there may be</w:t>
                  </w:r>
                  <w:r>
                    <w:rPr>
                      <w:rFonts w:ascii="Arial" w:hAns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significant periods of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 sub stance</w:t>
                  </w:r>
                  <w:r>
                    <w:rPr>
                      <w:rFonts w:ascii="Arial" w:hAns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abuse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that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precede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contact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with</w:t>
                  </w:r>
                  <w:r>
                    <w:rPr>
                      <w:rFonts w:ascii="Arial" w:hAns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 w:hAnsi="Arial"/>
                      <w:color w:val="FFFFFF"/>
                      <w:spacing w:val="-2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criminal</w:t>
                  </w:r>
                  <w:r>
                    <w:rPr>
                      <w:rFonts w:ascii="Arial" w:hAnsi="Arial"/>
                      <w:color w:val="FFFFFF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jus­ tice system.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290" w:val="left" w:leader="none"/>
                    </w:tabs>
                    <w:spacing w:line="256" w:lineRule="auto" w:before="74"/>
                    <w:ind w:left="307" w:right="200" w:hanging="173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Besides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potential need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detoxification services, screening should address conditions that may affect the offender's involvement in treatment, such as physical dis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abilities.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286" w:val="left" w:leader="none"/>
                    </w:tabs>
                    <w:spacing w:line="256" w:lineRule="auto" w:before="76"/>
                    <w:ind w:left="310" w:right="167" w:hanging="176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It</w:t>
                  </w:r>
                  <w:r>
                    <w:rPr>
                      <w:rFonts w:ascii="Arial" w:hAnsi="Arial"/>
                      <w:color w:val="FFFFFF"/>
                      <w:spacing w:val="3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is helpful to</w:t>
                  </w:r>
                  <w:r>
                    <w:rPr>
                      <w:rFonts w:ascii="Arial" w:hAnsi="Arial"/>
                      <w:color w:val="FFFFFF"/>
                      <w:spacing w:val="34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note whether a client is receptive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treat­ ment and may be committed to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recovery (readiness to </w:t>
                  </w:r>
                  <w:r>
                    <w:rPr>
                      <w:rFonts w:ascii="Arial" w:hAnsi="Arial"/>
                      <w:color w:val="FFFFFF"/>
                      <w:spacing w:val="-2"/>
                      <w:w w:val="105"/>
                      <w:sz w:val="21"/>
                    </w:rPr>
                    <w:t>change).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F2A79"/>
          <w:w w:val="115"/>
        </w:rPr>
        <w:t>2000 </w:t>
      </w:r>
      <w:r>
        <w:rPr>
          <w:color w:val="3F3D83"/>
          <w:w w:val="115"/>
        </w:rPr>
        <w:t>can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be accessed</w:t>
      </w:r>
      <w:r>
        <w:rPr>
          <w:color w:val="2F2A79"/>
          <w:w w:val="115"/>
        </w:rPr>
        <w:t> online at </w:t>
      </w:r>
      <w:hyperlink r:id="rId34">
        <w:r>
          <w:rPr>
            <w:color w:val="2F2A79"/>
            <w:spacing w:val="-2"/>
            <w:w w:val="115"/>
          </w:rPr>
          <w:t>http://www.hawaii.edu/hivandaids/</w:t>
        </w:r>
      </w:hyperlink>
    </w:p>
    <w:p>
      <w:pPr>
        <w:pStyle w:val="Heading5"/>
        <w:spacing w:before="70"/>
        <w:ind w:left="289"/>
      </w:pPr>
      <w:r>
        <w:rPr>
          <w:b w:val="0"/>
        </w:rPr>
        <w:br w:type="column"/>
      </w:r>
      <w:r>
        <w:rPr>
          <w:color w:val="2F2A79"/>
          <w:w w:val="105"/>
        </w:rPr>
        <w:t>Readiness</w:t>
      </w:r>
      <w:r>
        <w:rPr>
          <w:color w:val="2F2A79"/>
          <w:spacing w:val="6"/>
          <w:w w:val="105"/>
        </w:rPr>
        <w:t> </w:t>
      </w:r>
      <w:r>
        <w:rPr>
          <w:color w:val="2F2A79"/>
          <w:w w:val="105"/>
        </w:rPr>
        <w:t>for</w:t>
      </w:r>
      <w:r>
        <w:rPr>
          <w:color w:val="2F2A79"/>
          <w:spacing w:val="33"/>
          <w:w w:val="105"/>
        </w:rPr>
        <w:t> </w:t>
      </w:r>
      <w:r>
        <w:rPr>
          <w:color w:val="2F2A79"/>
          <w:spacing w:val="-2"/>
          <w:w w:val="105"/>
        </w:rPr>
        <w:t>Treatment</w:t>
      </w:r>
    </w:p>
    <w:p>
      <w:pPr>
        <w:pStyle w:val="BodyText"/>
        <w:spacing w:line="271" w:lineRule="auto" w:before="107"/>
        <w:ind w:left="288" w:right="724" w:firstLine="5"/>
      </w:pPr>
      <w:r>
        <w:rPr>
          <w:color w:val="2F2A79"/>
          <w:w w:val="115"/>
        </w:rPr>
        <w:t>In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addition</w:t>
      </w:r>
      <w:r>
        <w:rPr>
          <w:color w:val="2F2A79"/>
          <w:w w:val="115"/>
        </w:rPr>
        <w:t> to </w:t>
      </w:r>
      <w:r>
        <w:rPr>
          <w:color w:val="3F3D83"/>
          <w:w w:val="115"/>
        </w:rPr>
        <w:t>examining the severity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sub­ stance </w:t>
      </w:r>
      <w:r>
        <w:rPr>
          <w:color w:val="2F2A79"/>
          <w:w w:val="115"/>
        </w:rPr>
        <w:t>abuse problems, it is helpful to know whether a client is receptive to treatment</w:t>
      </w:r>
      <w:r>
        <w:rPr>
          <w:color w:val="2F2A79"/>
          <w:w w:val="115"/>
        </w:rPr>
        <w:t> and is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committed</w:t>
      </w:r>
      <w:r>
        <w:rPr>
          <w:color w:val="2F2A79"/>
          <w:w w:val="115"/>
        </w:rPr>
        <w:t> to recovery </w:t>
      </w:r>
      <w:r>
        <w:rPr>
          <w:color w:val="3F3D83"/>
          <w:w w:val="115"/>
        </w:rPr>
        <w:t>goals.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Readiness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for treatment</w:t>
      </w:r>
      <w:r>
        <w:rPr>
          <w:color w:val="2F2A79"/>
          <w:w w:val="115"/>
        </w:rPr>
        <w:t> provides an </w:t>
      </w:r>
      <w:r>
        <w:rPr>
          <w:color w:val="3F3D83"/>
          <w:w w:val="115"/>
        </w:rPr>
        <w:t>important </w:t>
      </w:r>
      <w:r>
        <w:rPr>
          <w:color w:val="2F2A79"/>
          <w:w w:val="115"/>
        </w:rPr>
        <w:t>indicator regarding where the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treat­ ment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begin.</w:t>
      </w:r>
    </w:p>
    <w:p>
      <w:pPr>
        <w:pStyle w:val="BodyText"/>
        <w:spacing w:line="271" w:lineRule="auto" w:before="185"/>
        <w:ind w:left="288" w:right="630" w:firstLine="12"/>
        <w:rPr>
          <w:i/>
        </w:rPr>
      </w:pPr>
      <w:r>
        <w:rPr>
          <w:color w:val="2F2A79"/>
          <w:w w:val="120"/>
        </w:rPr>
        <w:t>Readiness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treatment</w:t>
      </w:r>
      <w:r>
        <w:rPr>
          <w:color w:val="2F2A79"/>
          <w:spacing w:val="-8"/>
          <w:w w:val="120"/>
        </w:rPr>
        <w:t> </w:t>
      </w:r>
      <w:r>
        <w:rPr>
          <w:color w:val="3F3D83"/>
          <w:w w:val="120"/>
        </w:rPr>
        <w:t>is</w:t>
      </w:r>
      <w:r>
        <w:rPr>
          <w:color w:val="3F3D83"/>
          <w:spacing w:val="-15"/>
          <w:w w:val="120"/>
        </w:rPr>
        <w:t> </w:t>
      </w:r>
      <w:r>
        <w:rPr>
          <w:color w:val="2F2A79"/>
          <w:w w:val="120"/>
        </w:rPr>
        <w:t>not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always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clearly defined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w w:val="120"/>
        </w:rPr>
        <w:t> apparent</w:t>
      </w:r>
      <w:r>
        <w:rPr>
          <w:color w:val="2F2A79"/>
          <w:spacing w:val="-3"/>
          <w:w w:val="120"/>
        </w:rPr>
        <w:t> </w:t>
      </w:r>
      <w:r>
        <w:rPr>
          <w:color w:val="3F3D83"/>
          <w:w w:val="120"/>
        </w:rPr>
        <w:t>at</w:t>
      </w:r>
      <w:r>
        <w:rPr>
          <w:color w:val="3F3D83"/>
          <w:spacing w:val="-6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onset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treatment. Most clients do not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volunteer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treatment </w:t>
      </w:r>
      <w:r>
        <w:rPr>
          <w:color w:val="2F2A79"/>
          <w:spacing w:val="-2"/>
          <w:w w:val="120"/>
        </w:rPr>
        <w:t>and</w:t>
      </w:r>
      <w:r>
        <w:rPr>
          <w:color w:val="2F2A79"/>
          <w:spacing w:val="-11"/>
          <w:w w:val="120"/>
        </w:rPr>
        <w:t> </w:t>
      </w:r>
      <w:r>
        <w:rPr>
          <w:color w:val="3F3D83"/>
          <w:spacing w:val="-2"/>
          <w:w w:val="120"/>
        </w:rPr>
        <w:t>experience</w:t>
      </w:r>
      <w:r>
        <w:rPr>
          <w:color w:val="3F3D83"/>
          <w:spacing w:val="-5"/>
          <w:w w:val="120"/>
        </w:rPr>
        <w:t> </w:t>
      </w:r>
      <w:r>
        <w:rPr>
          <w:color w:val="3F3D83"/>
          <w:spacing w:val="-2"/>
          <w:w w:val="120"/>
        </w:rPr>
        <w:t>significant</w:t>
      </w:r>
      <w:r>
        <w:rPr>
          <w:color w:val="3F3D83"/>
          <w:spacing w:val="-10"/>
          <w:w w:val="120"/>
        </w:rPr>
        <w:t> </w:t>
      </w:r>
      <w:r>
        <w:rPr>
          <w:color w:val="2F2A79"/>
          <w:spacing w:val="-2"/>
          <w:w w:val="120"/>
        </w:rPr>
        <w:t>ambivalence</w:t>
      </w:r>
      <w:r>
        <w:rPr>
          <w:color w:val="2F2A79"/>
          <w:spacing w:val="-8"/>
          <w:w w:val="120"/>
        </w:rPr>
        <w:t> </w:t>
      </w:r>
      <w:r>
        <w:rPr>
          <w:color w:val="2F2A79"/>
          <w:spacing w:val="-2"/>
          <w:w w:val="120"/>
        </w:rPr>
        <w:t>about </w:t>
      </w:r>
      <w:r>
        <w:rPr>
          <w:color w:val="2F2A79"/>
          <w:w w:val="120"/>
        </w:rPr>
        <w:t>the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process and</w:t>
      </w:r>
      <w:r>
        <w:rPr>
          <w:color w:val="2F2A79"/>
          <w:w w:val="120"/>
        </w:rPr>
        <w:t> level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commitment</w:t>
      </w:r>
      <w:r>
        <w:rPr>
          <w:color w:val="2F2A79"/>
          <w:w w:val="120"/>
        </w:rPr>
        <w:t> required. For </w:t>
      </w:r>
      <w:r>
        <w:rPr>
          <w:color w:val="3F3D83"/>
          <w:w w:val="120"/>
        </w:rPr>
        <w:t>years, </w:t>
      </w:r>
      <w:r>
        <w:rPr>
          <w:color w:val="2F2A79"/>
          <w:w w:val="120"/>
        </w:rPr>
        <w:t>treatment</w:t>
      </w:r>
      <w:r>
        <w:rPr>
          <w:color w:val="2F2A79"/>
          <w:w w:val="120"/>
        </w:rPr>
        <w:t> professionals and</w:t>
      </w:r>
      <w:r>
        <w:rPr>
          <w:color w:val="2F2A79"/>
          <w:w w:val="120"/>
        </w:rPr>
        <w:t> paraprofessionals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believed</w:t>
      </w:r>
      <w:r>
        <w:rPr>
          <w:color w:val="2F2A79"/>
          <w:w w:val="120"/>
        </w:rPr>
        <w:t> that a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person needed</w:t>
      </w:r>
      <w:r>
        <w:rPr>
          <w:color w:val="2F2A79"/>
          <w:w w:val="120"/>
        </w:rPr>
        <w:t> to "hit </w:t>
      </w:r>
      <w:r>
        <w:rPr>
          <w:color w:val="3F3D83"/>
          <w:w w:val="120"/>
        </w:rPr>
        <w:t>bottom" </w:t>
      </w:r>
      <w:r>
        <w:rPr>
          <w:color w:val="2F2A79"/>
          <w:w w:val="120"/>
        </w:rPr>
        <w:t>to be ready for </w:t>
      </w:r>
      <w:r>
        <w:rPr>
          <w:color w:val="3F3D83"/>
          <w:w w:val="120"/>
        </w:rPr>
        <w:t>change.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Today,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it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recognized</w:t>
      </w:r>
      <w:r>
        <w:rPr>
          <w:color w:val="2F2A79"/>
          <w:w w:val="120"/>
        </w:rPr>
        <w:t> that people can</w:t>
      </w:r>
      <w:r>
        <w:rPr>
          <w:color w:val="2F2A79"/>
          <w:w w:val="120"/>
        </w:rPr>
        <w:t> be ready for treatment without </w:t>
      </w:r>
      <w:r>
        <w:rPr>
          <w:color w:val="3F3D83"/>
          <w:w w:val="120"/>
        </w:rPr>
        <w:t>"hitting </w:t>
      </w:r>
      <w:r>
        <w:rPr>
          <w:color w:val="2F2A79"/>
          <w:w w:val="120"/>
        </w:rPr>
        <w:t>bottom" and that many people can</w:t>
      </w:r>
      <w:r>
        <w:rPr>
          <w:color w:val="2F2A79"/>
          <w:w w:val="120"/>
        </w:rPr>
        <w:t> receive benefits </w:t>
      </w:r>
      <w:r>
        <w:rPr>
          <w:color w:val="3F3D83"/>
          <w:w w:val="120"/>
        </w:rPr>
        <w:t>from </w:t>
      </w:r>
      <w:r>
        <w:rPr>
          <w:color w:val="2F2A79"/>
          <w:w w:val="120"/>
        </w:rPr>
        <w:t>treatment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even </w:t>
      </w:r>
      <w:r>
        <w:rPr>
          <w:color w:val="2F2A79"/>
          <w:w w:val="120"/>
        </w:rPr>
        <w:t>if they are</w:t>
      </w:r>
      <w:r>
        <w:rPr>
          <w:color w:val="2F2A79"/>
          <w:spacing w:val="29"/>
          <w:w w:val="120"/>
        </w:rPr>
        <w:t> </w:t>
      </w:r>
      <w:r>
        <w:rPr>
          <w:color w:val="2F2A79"/>
          <w:w w:val="120"/>
        </w:rPr>
        <w:t>not </w:t>
      </w:r>
      <w:r>
        <w:rPr>
          <w:color w:val="3F3D83"/>
          <w:w w:val="120"/>
        </w:rPr>
        <w:t>completely</w:t>
      </w:r>
      <w:r>
        <w:rPr>
          <w:color w:val="3F3D83"/>
          <w:spacing w:val="-5"/>
          <w:w w:val="120"/>
        </w:rPr>
        <w:t> </w:t>
      </w:r>
      <w:r>
        <w:rPr>
          <w:color w:val="2F2A79"/>
          <w:w w:val="120"/>
        </w:rPr>
        <w:t>ready.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-12"/>
          <w:w w:val="120"/>
        </w:rPr>
        <w:t> </w:t>
      </w:r>
      <w:r>
        <w:rPr>
          <w:color w:val="3F3D83"/>
          <w:w w:val="120"/>
        </w:rPr>
        <w:t>example,</w:t>
      </w:r>
      <w:r>
        <w:rPr>
          <w:color w:val="3F3D83"/>
          <w:spacing w:val="-13"/>
          <w:w w:val="120"/>
        </w:rPr>
        <w:t> </w:t>
      </w:r>
      <w:r>
        <w:rPr>
          <w:color w:val="2F2A79"/>
          <w:w w:val="120"/>
        </w:rPr>
        <w:t>motivational interviewing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(MI)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techniques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(discussed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in detail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in TIP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35, </w:t>
      </w:r>
      <w:r>
        <w:rPr>
          <w:i/>
          <w:color w:val="2F2A79"/>
          <w:w w:val="120"/>
        </w:rPr>
        <w:t>Enhancing Motivation</w:t>
      </w:r>
      <w:r>
        <w:rPr>
          <w:i/>
          <w:color w:val="2F2A79"/>
          <w:spacing w:val="40"/>
          <w:w w:val="120"/>
        </w:rPr>
        <w:t> </w:t>
      </w:r>
      <w:r>
        <w:rPr>
          <w:i/>
          <w:color w:val="2F2A79"/>
          <w:w w:val="120"/>
        </w:rPr>
        <w:t>for</w:t>
      </w:r>
    </w:p>
    <w:p>
      <w:pPr>
        <w:pStyle w:val="BodyText"/>
        <w:spacing w:line="271" w:lineRule="auto" w:before="4"/>
        <w:ind w:left="290" w:right="677" w:firstLine="14"/>
      </w:pPr>
      <w:r>
        <w:rPr>
          <w:i/>
          <w:color w:val="2F2A79"/>
          <w:w w:val="115"/>
        </w:rPr>
        <w:t>Change</w:t>
      </w:r>
      <w:r>
        <w:rPr>
          <w:i/>
          <w:color w:val="2F2A79"/>
          <w:spacing w:val="-15"/>
          <w:w w:val="115"/>
        </w:rPr>
        <w:t> </w:t>
      </w:r>
      <w:r>
        <w:rPr>
          <w:i/>
          <w:color w:val="2F2A79"/>
          <w:w w:val="115"/>
        </w:rPr>
        <w:t>in</w:t>
      </w:r>
      <w:r>
        <w:rPr>
          <w:i/>
          <w:color w:val="2F2A79"/>
          <w:spacing w:val="14"/>
          <w:w w:val="115"/>
        </w:rPr>
        <w:t> </w:t>
      </w:r>
      <w:r>
        <w:rPr>
          <w:i/>
          <w:color w:val="2F2A79"/>
          <w:w w:val="115"/>
        </w:rPr>
        <w:t>Substance</w:t>
      </w:r>
      <w:r>
        <w:rPr>
          <w:i/>
          <w:color w:val="2F2A79"/>
          <w:w w:val="115"/>
        </w:rPr>
        <w:t> Abuse</w:t>
      </w:r>
      <w:r>
        <w:rPr>
          <w:i/>
          <w:color w:val="2F2A79"/>
          <w:w w:val="115"/>
        </w:rPr>
        <w:t> Treatment</w:t>
      </w:r>
      <w:r>
        <w:rPr>
          <w:i/>
          <w:color w:val="2F2A79"/>
          <w:spacing w:val="-7"/>
          <w:w w:val="115"/>
        </w:rPr>
        <w:t> </w:t>
      </w:r>
      <w:r>
        <w:rPr>
          <w:color w:val="2F2A79"/>
          <w:w w:val="115"/>
        </w:rPr>
        <w:t>[CSAT 1999b]) can</w:t>
      </w:r>
      <w:r>
        <w:rPr>
          <w:color w:val="2F2A79"/>
          <w:w w:val="115"/>
        </w:rPr>
        <w:t> be used to help clients resolve their ambivalence</w:t>
      </w:r>
      <w:r>
        <w:rPr>
          <w:color w:val="2F2A79"/>
          <w:w w:val="115"/>
        </w:rPr>
        <w:t> toward treatment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toward</w:t>
      </w:r>
      <w:r>
        <w:rPr>
          <w:color w:val="2F2A79"/>
          <w:w w:val="115"/>
        </w:rPr>
        <w:t> making changes in their lives. MI pro­ vides an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empathic, supportive,</w:t>
      </w:r>
      <w:r>
        <w:rPr>
          <w:color w:val="3F3D83"/>
          <w:w w:val="115"/>
        </w:rPr>
        <w:t> and </w:t>
      </w:r>
      <w:r>
        <w:rPr>
          <w:color w:val="2F2A79"/>
          <w:w w:val="115"/>
        </w:rPr>
        <w:t>directiv</w:t>
      </w:r>
      <w:r>
        <w:rPr>
          <w:color w:val="565293"/>
          <w:w w:val="115"/>
        </w:rPr>
        <w:t>e </w:t>
      </w:r>
      <w:r>
        <w:rPr>
          <w:color w:val="3F3D83"/>
          <w:w w:val="115"/>
        </w:rPr>
        <w:t>counseling style </w:t>
      </w:r>
      <w:r>
        <w:rPr>
          <w:color w:val="2F2A79"/>
          <w:w w:val="115"/>
        </w:rPr>
        <w:t>that </w:t>
      </w:r>
      <w:r>
        <w:rPr>
          <w:color w:val="3F3D83"/>
          <w:w w:val="115"/>
        </w:rPr>
        <w:t>attempts </w:t>
      </w:r>
      <w:r>
        <w:rPr>
          <w:color w:val="2F2A79"/>
          <w:w w:val="115"/>
        </w:rPr>
        <w:t>to persuade</w:t>
      </w:r>
    </w:p>
    <w:p>
      <w:pPr>
        <w:spacing w:after="0" w:line="271" w:lineRule="auto"/>
        <w:sectPr>
          <w:pgSz w:w="12240" w:h="15840"/>
          <w:pgMar w:header="0" w:footer="954" w:top="1320" w:bottom="1180" w:left="600" w:right="860"/>
          <w:cols w:num="2" w:equalWidth="0">
            <w:col w:w="5460" w:space="40"/>
            <w:col w:w="5280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5"/>
        <w:spacing w:line="264" w:lineRule="auto" w:before="92"/>
        <w:ind w:left="1161" w:right="7468" w:hanging="3"/>
      </w:pPr>
      <w:r>
        <w:rPr>
          <w:color w:val="2F2A79"/>
          <w:w w:val="105"/>
        </w:rPr>
        <w:t>Physical Health </w:t>
      </w:r>
      <w:r>
        <w:rPr>
          <w:color w:val="2F2A79"/>
          <w:spacing w:val="-2"/>
          <w:w w:val="105"/>
        </w:rPr>
        <w:t>Conditions</w:t>
      </w:r>
    </w:p>
    <w:p>
      <w:pPr>
        <w:pStyle w:val="BodyText"/>
        <w:spacing w:line="271" w:lineRule="auto" w:before="75"/>
        <w:ind w:left="1158" w:right="6631" w:firstLine="2"/>
      </w:pPr>
      <w:r>
        <w:rPr>
          <w:color w:val="2F2A79"/>
          <w:w w:val="115"/>
        </w:rPr>
        <w:t>Besides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potential need for detoxification </w:t>
      </w:r>
      <w:r>
        <w:rPr>
          <w:color w:val="3F3D83"/>
          <w:w w:val="115"/>
        </w:rPr>
        <w:t>services, screen­ </w:t>
      </w:r>
      <w:r>
        <w:rPr>
          <w:color w:val="2F2A79"/>
          <w:w w:val="115"/>
        </w:rPr>
        <w:t>ing </w:t>
      </w:r>
      <w:r>
        <w:rPr>
          <w:color w:val="3F3D83"/>
          <w:w w:val="115"/>
        </w:rPr>
        <w:t>should also address signifi­ cant </w:t>
      </w:r>
      <w:r>
        <w:rPr>
          <w:color w:val="2F2A79"/>
          <w:w w:val="115"/>
        </w:rPr>
        <w:t>medical </w:t>
      </w:r>
      <w:r>
        <w:rPr>
          <w:color w:val="3F3D83"/>
          <w:w w:val="115"/>
        </w:rPr>
        <w:t>conditions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may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affect the offender's involvement in</w:t>
      </w:r>
      <w:r>
        <w:rPr>
          <w:color w:val="2F2A79"/>
          <w:w w:val="115"/>
        </w:rPr>
        <w:t> treatment,</w:t>
      </w:r>
      <w:r>
        <w:rPr>
          <w:color w:val="2F2A79"/>
          <w:w w:val="115"/>
        </w:rPr>
        <w:t> such as physical disabilities, tubercu­ losis, hepatitis,</w:t>
      </w:r>
      <w:r>
        <w:rPr>
          <w:color w:val="2F2A79"/>
          <w:w w:val="115"/>
        </w:rPr>
        <w:t> HIV/AIDS,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and </w:t>
      </w:r>
      <w:r>
        <w:rPr>
          <w:color w:val="2F2A79"/>
          <w:w w:val="115"/>
        </w:rPr>
        <w:t>other debilitating diseases.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860"/>
        </w:sectPr>
      </w:pPr>
    </w:p>
    <w:p>
      <w:pPr>
        <w:pStyle w:val="BodyText"/>
        <w:spacing w:line="271" w:lineRule="auto" w:before="79"/>
        <w:ind w:left="686" w:right="153"/>
      </w:pP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guide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client toward </w:t>
      </w:r>
      <w:r>
        <w:rPr>
          <w:color w:val="413D85"/>
          <w:w w:val="115"/>
        </w:rPr>
        <w:t>change </w:t>
      </w:r>
      <w:r>
        <w:rPr>
          <w:color w:val="2F2A79"/>
          <w:w w:val="115"/>
        </w:rPr>
        <w:t>rather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than to create motivation</w:t>
      </w:r>
      <w:r>
        <w:rPr>
          <w:color w:val="2F2A79"/>
          <w:w w:val="115"/>
        </w:rPr>
        <w:t> through </w:t>
      </w:r>
      <w:r>
        <w:rPr>
          <w:color w:val="413D85"/>
          <w:w w:val="115"/>
        </w:rPr>
        <w:t>confronta­ </w:t>
      </w:r>
      <w:r>
        <w:rPr>
          <w:color w:val="2F2A79"/>
          <w:w w:val="115"/>
        </w:rPr>
        <w:t>tion </w:t>
      </w:r>
      <w:r>
        <w:rPr>
          <w:color w:val="413D85"/>
          <w:w w:val="115"/>
        </w:rPr>
        <w:t>of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client's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problems and</w:t>
      </w:r>
      <w:r>
        <w:rPr>
          <w:color w:val="2F2A79"/>
          <w:w w:val="115"/>
        </w:rPr>
        <w:t> labeling </w:t>
      </w:r>
      <w:r>
        <w:rPr>
          <w:color w:val="413D85"/>
          <w:w w:val="115"/>
        </w:rPr>
        <w:t>the </w:t>
      </w:r>
      <w:r>
        <w:rPr>
          <w:color w:val="2F2A79"/>
          <w:w w:val="115"/>
        </w:rPr>
        <w:t>client</w:t>
      </w:r>
      <w:r>
        <w:rPr>
          <w:color w:val="2F2A79"/>
          <w:w w:val="115"/>
        </w:rPr>
        <w:t> as </w:t>
      </w:r>
      <w:r>
        <w:rPr>
          <w:color w:val="413D85"/>
          <w:w w:val="115"/>
        </w:rPr>
        <w:t>an "addict."</w:t>
      </w:r>
    </w:p>
    <w:p>
      <w:pPr>
        <w:pStyle w:val="BodyText"/>
        <w:spacing w:line="268" w:lineRule="auto" w:before="181"/>
        <w:ind w:left="675" w:right="17" w:firstLine="4"/>
      </w:pPr>
      <w:r>
        <w:rPr>
          <w:color w:val="2F2A79"/>
          <w:w w:val="115"/>
        </w:rPr>
        <w:t>Many individuals</w:t>
      </w:r>
      <w:r>
        <w:rPr>
          <w:color w:val="2F2A79"/>
          <w:w w:val="115"/>
        </w:rPr>
        <w:t> who </w:t>
      </w:r>
      <w:r>
        <w:rPr>
          <w:color w:val="413D85"/>
          <w:w w:val="115"/>
        </w:rPr>
        <w:t>successfully</w:t>
      </w:r>
      <w:r>
        <w:rPr>
          <w:color w:val="413D85"/>
          <w:w w:val="115"/>
        </w:rPr>
        <w:t> recovered </w:t>
      </w:r>
      <w:r>
        <w:rPr>
          <w:color w:val="2F2A79"/>
          <w:w w:val="115"/>
        </w:rPr>
        <w:t>from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problems</w:t>
      </w:r>
      <w:r>
        <w:rPr>
          <w:color w:val="2F2A79"/>
          <w:w w:val="115"/>
        </w:rPr>
        <w:t> were </w:t>
      </w:r>
      <w:r>
        <w:rPr>
          <w:color w:val="413D85"/>
          <w:w w:val="115"/>
        </w:rPr>
        <w:t>coerced </w:t>
      </w:r>
      <w:r>
        <w:rPr>
          <w:color w:val="2F2A79"/>
          <w:w w:val="115"/>
        </w:rPr>
        <w:t>into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treatment,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either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by family,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employers,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criminal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justice </w:t>
      </w:r>
      <w:r>
        <w:rPr>
          <w:color w:val="413D85"/>
          <w:w w:val="115"/>
        </w:rPr>
        <w:t>system.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Coerced</w:t>
      </w:r>
      <w:r>
        <w:rPr>
          <w:color w:val="2F2A79"/>
          <w:w w:val="115"/>
        </w:rPr>
        <w:t> treat­ ment by the criminal justice </w:t>
      </w:r>
      <w:r>
        <w:rPr>
          <w:color w:val="413D85"/>
          <w:w w:val="115"/>
        </w:rPr>
        <w:t>system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been shown to</w:t>
      </w:r>
      <w:r>
        <w:rPr>
          <w:color w:val="2F2A79"/>
          <w:w w:val="115"/>
        </w:rPr>
        <w:t> be at</w:t>
      </w:r>
      <w:r>
        <w:rPr>
          <w:color w:val="2F2A79"/>
          <w:w w:val="115"/>
        </w:rPr>
        <w:t> least as </w:t>
      </w:r>
      <w:r>
        <w:rPr>
          <w:color w:val="413D85"/>
          <w:w w:val="115"/>
        </w:rPr>
        <w:t>effective </w:t>
      </w:r>
      <w:r>
        <w:rPr>
          <w:color w:val="2F2A79"/>
          <w:w w:val="115"/>
        </w:rPr>
        <w:t>as non­ </w:t>
      </w:r>
      <w:r>
        <w:rPr>
          <w:color w:val="413D85"/>
          <w:w w:val="115"/>
        </w:rPr>
        <w:t>coerced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treatment, when time </w:t>
      </w:r>
      <w:r>
        <w:rPr>
          <w:color w:val="413D85"/>
          <w:w w:val="115"/>
        </w:rPr>
        <w:t>in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treatment is held </w:t>
      </w:r>
      <w:r>
        <w:rPr>
          <w:color w:val="413D85"/>
          <w:w w:val="115"/>
        </w:rPr>
        <w:t>constant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(CSAT </w:t>
      </w:r>
      <w:r>
        <w:rPr>
          <w:color w:val="2F2A79"/>
          <w:w w:val="115"/>
          <w:sz w:val="21"/>
        </w:rPr>
        <w:t>1994a; </w:t>
      </w:r>
      <w:r>
        <w:rPr>
          <w:color w:val="2F2A79"/>
          <w:w w:val="115"/>
        </w:rPr>
        <w:t>De Leon </w:t>
      </w:r>
      <w:r>
        <w:rPr>
          <w:color w:val="2F2A79"/>
          <w:w w:val="115"/>
          <w:sz w:val="21"/>
        </w:rPr>
        <w:t>1988; </w:t>
      </w:r>
      <w:r>
        <w:rPr>
          <w:color w:val="2F2A79"/>
          <w:w w:val="115"/>
        </w:rPr>
        <w:t>Hubbard </w:t>
      </w:r>
      <w:r>
        <w:rPr>
          <w:color w:val="413D85"/>
          <w:w w:val="115"/>
        </w:rPr>
        <w:t>et al. </w:t>
      </w:r>
      <w:r>
        <w:rPr>
          <w:color w:val="2F2A79"/>
          <w:w w:val="115"/>
          <w:sz w:val="21"/>
        </w:rPr>
        <w:t>1988). </w:t>
      </w:r>
      <w:r>
        <w:rPr>
          <w:color w:val="2F2A79"/>
          <w:w w:val="115"/>
        </w:rPr>
        <w:t>Coercion </w:t>
      </w:r>
      <w:r>
        <w:rPr>
          <w:color w:val="413D85"/>
          <w:w w:val="115"/>
        </w:rPr>
        <w:t>can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come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from multiple </w:t>
      </w:r>
      <w:r>
        <w:rPr>
          <w:color w:val="413D85"/>
          <w:w w:val="115"/>
        </w:rPr>
        <w:t>sources. </w:t>
      </w:r>
      <w:r>
        <w:rPr>
          <w:color w:val="2F2A79"/>
          <w:w w:val="115"/>
        </w:rPr>
        <w:t>Many offenders reported</w:t>
      </w:r>
      <w:r>
        <w:rPr>
          <w:color w:val="2F2A79"/>
          <w:w w:val="115"/>
        </w:rPr>
        <w:t> that pressures from </w:t>
      </w:r>
      <w:r>
        <w:rPr>
          <w:color w:val="413D85"/>
          <w:w w:val="115"/>
        </w:rPr>
        <w:t>"psychological, </w:t>
      </w:r>
      <w:r>
        <w:rPr>
          <w:color w:val="2F2A79"/>
          <w:w w:val="115"/>
        </w:rPr>
        <w:t>financial, </w:t>
      </w:r>
      <w:r>
        <w:rPr>
          <w:color w:val="413D85"/>
          <w:w w:val="115"/>
        </w:rPr>
        <w:t>social, </w:t>
      </w:r>
      <w:r>
        <w:rPr>
          <w:color w:val="2F2A79"/>
          <w:w w:val="115"/>
        </w:rPr>
        <w:t>familial, and</w:t>
      </w:r>
      <w:r>
        <w:rPr>
          <w:color w:val="2F2A79"/>
          <w:w w:val="115"/>
        </w:rPr>
        <w:t> medical domains" had more influence in their decision to </w:t>
      </w:r>
      <w:r>
        <w:rPr>
          <w:color w:val="413D85"/>
          <w:w w:val="115"/>
        </w:rPr>
        <w:t>enter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than did the legal </w:t>
      </w:r>
      <w:r>
        <w:rPr>
          <w:color w:val="413D85"/>
          <w:w w:val="115"/>
        </w:rPr>
        <w:t>system </w:t>
      </w:r>
      <w:r>
        <w:rPr>
          <w:color w:val="2F2A79"/>
          <w:w w:val="115"/>
        </w:rPr>
        <w:t>(Marlowe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1996, </w:t>
      </w:r>
      <w:r>
        <w:rPr>
          <w:color w:val="2F2A79"/>
          <w:w w:val="115"/>
        </w:rPr>
        <w:t>p.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81). </w:t>
      </w:r>
      <w:r>
        <w:rPr>
          <w:color w:val="2F2A79"/>
          <w:w w:val="115"/>
        </w:rPr>
        <w:t>However,</w:t>
      </w:r>
      <w:r>
        <w:rPr>
          <w:color w:val="2F2A79"/>
          <w:w w:val="115"/>
        </w:rPr>
        <w:t> their decision to </w:t>
      </w:r>
      <w:r>
        <w:rPr>
          <w:color w:val="413D85"/>
          <w:w w:val="115"/>
        </w:rPr>
        <w:t>stay </w:t>
      </w:r>
      <w:r>
        <w:rPr>
          <w:color w:val="2F2A79"/>
          <w:w w:val="115"/>
        </w:rPr>
        <w:t>in treatment is more often based on motivational readiness</w:t>
      </w:r>
      <w:r>
        <w:rPr>
          <w:color w:val="2F2A79"/>
          <w:w w:val="115"/>
        </w:rPr>
        <w:t> (Knight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</w:t>
      </w:r>
      <w:r>
        <w:rPr>
          <w:color w:val="2F2A79"/>
          <w:w w:val="115"/>
          <w:sz w:val="21"/>
        </w:rPr>
        <w:t>2000)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external</w:t>
      </w:r>
      <w:r>
        <w:rPr>
          <w:color w:val="413D85"/>
          <w:spacing w:val="-2"/>
          <w:w w:val="115"/>
        </w:rPr>
        <w:t> </w:t>
      </w:r>
      <w:r>
        <w:rPr>
          <w:color w:val="2F2A79"/>
          <w:w w:val="115"/>
        </w:rPr>
        <w:t>leverage.</w:t>
      </w:r>
      <w:r>
        <w:rPr>
          <w:color w:val="2F2A79"/>
          <w:w w:val="115"/>
        </w:rPr>
        <w:t> Thus,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for clients with low internal motivation,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coercive </w:t>
      </w:r>
      <w:r>
        <w:rPr>
          <w:color w:val="2F2A79"/>
          <w:w w:val="115"/>
        </w:rPr>
        <w:t>inter­ ventions may help to increase their</w:t>
      </w:r>
      <w:r>
        <w:rPr>
          <w:color w:val="2F2A79"/>
          <w:w w:val="115"/>
        </w:rPr>
        <w:t> readiness for</w:t>
      </w:r>
      <w:r>
        <w:rPr>
          <w:color w:val="2F2A79"/>
          <w:w w:val="115"/>
        </w:rPr>
        <w:t> treatment.</w:t>
      </w:r>
      <w:r>
        <w:rPr>
          <w:color w:val="2F2A79"/>
          <w:w w:val="115"/>
        </w:rPr>
        <w:t> Excluding people </w:t>
      </w:r>
      <w:r>
        <w:rPr>
          <w:color w:val="413D85"/>
          <w:w w:val="115"/>
        </w:rPr>
        <w:t>as "unready" </w:t>
      </w:r>
      <w:r>
        <w:rPr>
          <w:color w:val="2F2A79"/>
          <w:w w:val="115"/>
        </w:rPr>
        <w:t>or </w:t>
      </w:r>
      <w:r>
        <w:rPr>
          <w:color w:val="413D85"/>
          <w:w w:val="115"/>
        </w:rPr>
        <w:t>"unmotivated" </w:t>
      </w:r>
      <w:r>
        <w:rPr>
          <w:color w:val="2F2A79"/>
          <w:w w:val="115"/>
        </w:rPr>
        <w:t>would </w:t>
      </w:r>
      <w:r>
        <w:rPr>
          <w:color w:val="413D85"/>
          <w:w w:val="115"/>
        </w:rPr>
        <w:t>exclude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vast majority of clients and</w:t>
      </w:r>
      <w:r>
        <w:rPr>
          <w:color w:val="2F2A79"/>
          <w:w w:val="115"/>
        </w:rPr>
        <w:t> would mean that treat­ ment and</w:t>
      </w:r>
      <w:r>
        <w:rPr>
          <w:color w:val="2F2A79"/>
          <w:w w:val="115"/>
        </w:rPr>
        <w:t> recovery</w:t>
      </w:r>
      <w:r>
        <w:rPr>
          <w:color w:val="2F2A79"/>
          <w:w w:val="115"/>
        </w:rPr>
        <w:t> would never begin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many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(CSAT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  <w:sz w:val="21"/>
        </w:rPr>
        <w:t>1994a).</w:t>
      </w:r>
      <w:r>
        <w:rPr>
          <w:color w:val="2F2A79"/>
          <w:spacing w:val="-14"/>
          <w:w w:val="115"/>
          <w:sz w:val="21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8"/>
          <w:w w:val="115"/>
        </w:rPr>
        <w:t> </w:t>
      </w:r>
      <w:r>
        <w:rPr>
          <w:color w:val="413D85"/>
          <w:w w:val="115"/>
        </w:rPr>
        <w:t>example,</w:t>
      </w:r>
      <w:r>
        <w:rPr>
          <w:color w:val="413D85"/>
          <w:spacing w:val="-12"/>
          <w:w w:val="115"/>
        </w:rPr>
        <w:t> </w:t>
      </w:r>
      <w:r>
        <w:rPr>
          <w:color w:val="413D85"/>
          <w:w w:val="115"/>
        </w:rPr>
        <w:t>Alcoholics Anonymous</w:t>
      </w:r>
      <w:r>
        <w:rPr>
          <w:color w:val="413D85"/>
          <w:w w:val="115"/>
        </w:rPr>
        <w:t> counsels</w:t>
      </w:r>
      <w:r>
        <w:rPr>
          <w:color w:val="413D85"/>
          <w:w w:val="115"/>
        </w:rPr>
        <w:t> people </w:t>
      </w:r>
      <w:r>
        <w:rPr>
          <w:color w:val="2F2A79"/>
          <w:w w:val="115"/>
        </w:rPr>
        <w:t>who abuse </w:t>
      </w:r>
      <w:r>
        <w:rPr>
          <w:color w:val="413D85"/>
          <w:w w:val="115"/>
        </w:rPr>
        <w:t>alco­ </w:t>
      </w:r>
      <w:r>
        <w:rPr>
          <w:color w:val="2F2A79"/>
          <w:w w:val="115"/>
        </w:rPr>
        <w:t>hol to </w:t>
      </w:r>
      <w:r>
        <w:rPr>
          <w:color w:val="413D85"/>
          <w:w w:val="115"/>
        </w:rPr>
        <w:t>"bring </w:t>
      </w:r>
      <w:r>
        <w:rPr>
          <w:color w:val="2F2A79"/>
          <w:w w:val="115"/>
        </w:rPr>
        <w:t>the body,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mind will fol­ low," believing that motivational</w:t>
      </w:r>
      <w:r>
        <w:rPr>
          <w:color w:val="2F2A79"/>
          <w:w w:val="115"/>
        </w:rPr>
        <w:t> readiness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will </w:t>
      </w:r>
      <w:r>
        <w:rPr>
          <w:color w:val="413D85"/>
          <w:w w:val="115"/>
        </w:rPr>
        <w:t>grow </w:t>
      </w:r>
      <w:r>
        <w:rPr>
          <w:color w:val="2F2A79"/>
          <w:w w:val="115"/>
        </w:rPr>
        <w:t>as the</w:t>
      </w:r>
      <w:r>
        <w:rPr>
          <w:color w:val="2F2A79"/>
          <w:w w:val="115"/>
        </w:rPr>
        <w:t> program</w:t>
      </w:r>
      <w:r>
        <w:rPr>
          <w:color w:val="2F2A79"/>
          <w:w w:val="115"/>
        </w:rPr>
        <w:t> takes hold.</w:t>
      </w:r>
    </w:p>
    <w:p>
      <w:pPr>
        <w:pStyle w:val="BodyText"/>
        <w:spacing w:line="271" w:lineRule="auto" w:before="194"/>
        <w:ind w:left="677" w:right="38" w:firstLine="4"/>
      </w:pPr>
      <w:r>
        <w:rPr>
          <w:color w:val="2F2A79"/>
          <w:w w:val="115"/>
        </w:rPr>
        <w:t>An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individual's</w:t>
      </w:r>
      <w:r>
        <w:rPr>
          <w:color w:val="2F2A79"/>
          <w:w w:val="115"/>
        </w:rPr>
        <w:t> readiness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change</w:t>
      </w:r>
      <w:r>
        <w:rPr>
          <w:color w:val="413D85"/>
          <w:spacing w:val="-2"/>
          <w:w w:val="115"/>
        </w:rPr>
        <w:t> </w:t>
      </w:r>
      <w:r>
        <w:rPr>
          <w:color w:val="2F2A79"/>
          <w:w w:val="115"/>
        </w:rPr>
        <w:t>is one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of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most important factors that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counselors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clinicians </w:t>
      </w:r>
      <w:r>
        <w:rPr>
          <w:color w:val="413D85"/>
          <w:w w:val="115"/>
        </w:rPr>
        <w:t>should exam­ </w:t>
      </w:r>
      <w:r>
        <w:rPr>
          <w:color w:val="2F2A79"/>
          <w:w w:val="115"/>
        </w:rPr>
        <w:t>ine during the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pro­ </w:t>
      </w:r>
      <w:r>
        <w:rPr>
          <w:color w:val="413D85"/>
          <w:w w:val="115"/>
        </w:rPr>
        <w:t>cess,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been found to be predictive of treatment</w:t>
      </w:r>
      <w:r>
        <w:rPr>
          <w:color w:val="2F2A79"/>
          <w:w w:val="115"/>
        </w:rPr>
        <w:t> retention</w:t>
      </w:r>
      <w:r>
        <w:rPr>
          <w:color w:val="2F2A79"/>
          <w:w w:val="115"/>
        </w:rPr>
        <w:t> and other outcomes.</w:t>
      </w:r>
    </w:p>
    <w:p>
      <w:pPr>
        <w:pStyle w:val="BodyText"/>
        <w:spacing w:line="271" w:lineRule="auto" w:before="2"/>
        <w:ind w:left="686" w:right="38" w:hanging="1"/>
      </w:pPr>
      <w:r>
        <w:rPr>
          <w:color w:val="2F2A79"/>
          <w:w w:val="115"/>
        </w:rPr>
        <w:t>Studies have </w:t>
      </w:r>
      <w:r>
        <w:rPr>
          <w:color w:val="413D85"/>
          <w:w w:val="115"/>
        </w:rPr>
        <w:t>shown </w:t>
      </w:r>
      <w:r>
        <w:rPr>
          <w:color w:val="2F2A79"/>
          <w:w w:val="115"/>
        </w:rPr>
        <w:t>that initial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motivation for treatment influences </w:t>
      </w:r>
      <w:r>
        <w:rPr>
          <w:color w:val="413D85"/>
          <w:w w:val="115"/>
        </w:rPr>
        <w:t>enrollment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in post­ release treatment</w:t>
      </w:r>
      <w:r>
        <w:rPr>
          <w:color w:val="2F2A79"/>
          <w:w w:val="115"/>
        </w:rPr>
        <w:t> services (DeLeon et</w:t>
      </w:r>
      <w:r>
        <w:rPr>
          <w:color w:val="2F2A79"/>
          <w:w w:val="115"/>
        </w:rPr>
        <w:t> al.</w:t>
      </w:r>
    </w:p>
    <w:p>
      <w:pPr>
        <w:pStyle w:val="BodyText"/>
        <w:spacing w:line="268" w:lineRule="auto"/>
        <w:ind w:left="681" w:firstLine="3"/>
      </w:pPr>
      <w:r>
        <w:rPr>
          <w:color w:val="2F2A79"/>
          <w:w w:val="115"/>
          <w:sz w:val="21"/>
        </w:rPr>
        <w:t>2000; </w:t>
      </w:r>
      <w:r>
        <w:rPr>
          <w:color w:val="2F2A79"/>
          <w:w w:val="115"/>
        </w:rPr>
        <w:t>Simpson and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Joe </w:t>
      </w:r>
      <w:r>
        <w:rPr>
          <w:color w:val="413D85"/>
          <w:w w:val="115"/>
          <w:sz w:val="21"/>
        </w:rPr>
        <w:t>1993). </w:t>
      </w:r>
      <w:r>
        <w:rPr>
          <w:color w:val="2F2A79"/>
          <w:w w:val="115"/>
        </w:rPr>
        <w:t>Several treat­ ment interventions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(e.g., MI, motivational </w:t>
      </w:r>
      <w:r>
        <w:rPr>
          <w:color w:val="413D85"/>
          <w:w w:val="115"/>
        </w:rPr>
        <w:t>enhancement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therapy) (Miller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Rollnick </w:t>
      </w:r>
      <w:r>
        <w:rPr>
          <w:color w:val="2F2A79"/>
          <w:w w:val="115"/>
          <w:sz w:val="21"/>
        </w:rPr>
        <w:t>2002) </w:t>
      </w:r>
      <w:r>
        <w:rPr>
          <w:color w:val="2F2A79"/>
          <w:w w:val="115"/>
        </w:rPr>
        <w:t>have been developed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explore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 enhance</w:t>
      </w:r>
      <w:r>
        <w:rPr>
          <w:color w:val="2F2A79"/>
          <w:w w:val="115"/>
        </w:rPr>
        <w:t> readiness for</w:t>
      </w:r>
      <w:r>
        <w:rPr>
          <w:color w:val="2F2A79"/>
          <w:w w:val="115"/>
        </w:rPr>
        <w:t> treatment.</w:t>
      </w:r>
      <w:r>
        <w:rPr>
          <w:color w:val="2F2A79"/>
          <w:w w:val="115"/>
        </w:rPr>
        <w:t> Many </w:t>
      </w:r>
      <w:r>
        <w:rPr>
          <w:color w:val="413D85"/>
          <w:w w:val="115"/>
        </w:rPr>
        <w:t>sub­ stance </w:t>
      </w:r>
      <w:r>
        <w:rPr>
          <w:color w:val="2F2A79"/>
          <w:w w:val="115"/>
        </w:rPr>
        <w:t>abuse programs in the criminal</w:t>
      </w:r>
      <w:r>
        <w:rPr>
          <w:color w:val="2F2A79"/>
          <w:w w:val="115"/>
        </w:rPr>
        <w:t> justice</w:t>
      </w:r>
    </w:p>
    <w:p>
      <w:pPr>
        <w:pStyle w:val="BodyText"/>
        <w:spacing w:line="271" w:lineRule="auto" w:before="79"/>
        <w:ind w:left="245" w:right="1197" w:firstLine="5"/>
      </w:pPr>
      <w:r>
        <w:rPr/>
        <w:br w:type="column"/>
      </w:r>
      <w:r>
        <w:rPr>
          <w:color w:val="413D85"/>
          <w:w w:val="115"/>
        </w:rPr>
        <w:t>system </w:t>
      </w:r>
      <w:r>
        <w:rPr>
          <w:color w:val="2F2A79"/>
          <w:w w:val="115"/>
        </w:rPr>
        <w:t>include</w:t>
      </w:r>
      <w:r>
        <w:rPr>
          <w:color w:val="2F2A79"/>
          <w:w w:val="115"/>
        </w:rPr>
        <w:t> a </w:t>
      </w:r>
      <w:r>
        <w:rPr>
          <w:color w:val="413D85"/>
          <w:w w:val="115"/>
        </w:rPr>
        <w:t>"pre-treatment," </w:t>
      </w:r>
      <w:r>
        <w:rPr>
          <w:color w:val="2F2A79"/>
          <w:w w:val="115"/>
        </w:rPr>
        <w:t>or </w:t>
      </w:r>
      <w:r>
        <w:rPr>
          <w:color w:val="413D85"/>
          <w:w w:val="115"/>
        </w:rPr>
        <w:t>"readi­ </w:t>
      </w:r>
      <w:r>
        <w:rPr>
          <w:color w:val="2F2A79"/>
          <w:w w:val="115"/>
        </w:rPr>
        <w:t>ness" phase designed to </w:t>
      </w:r>
      <w:r>
        <w:rPr>
          <w:color w:val="413D85"/>
          <w:w w:val="115"/>
        </w:rPr>
        <w:t>address </w:t>
      </w:r>
      <w:r>
        <w:rPr>
          <w:color w:val="2F2A79"/>
          <w:w w:val="115"/>
        </w:rPr>
        <w:t>the needs of off</w:t>
      </w:r>
      <w:r>
        <w:rPr>
          <w:color w:val="413D85"/>
          <w:w w:val="115"/>
        </w:rPr>
        <w:t>enders </w:t>
      </w:r>
      <w:r>
        <w:rPr>
          <w:color w:val="2F2A79"/>
          <w:w w:val="115"/>
        </w:rPr>
        <w:t>not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yet</w:t>
      </w:r>
      <w:r>
        <w:rPr>
          <w:color w:val="413D85"/>
          <w:spacing w:val="-15"/>
          <w:w w:val="115"/>
        </w:rPr>
        <w:t> </w:t>
      </w:r>
      <w:r>
        <w:rPr>
          <w:color w:val="413D85"/>
          <w:w w:val="115"/>
        </w:rPr>
        <w:t>committed</w:t>
      </w:r>
      <w:r>
        <w:rPr>
          <w:color w:val="413D85"/>
          <w:spacing w:val="14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recovery </w:t>
      </w:r>
      <w:r>
        <w:rPr>
          <w:color w:val="413D85"/>
          <w:w w:val="115"/>
        </w:rPr>
        <w:t>goals and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ongoing involvement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treatment.</w:t>
      </w:r>
      <w:r>
        <w:rPr>
          <w:color w:val="2F2A79"/>
          <w:w w:val="115"/>
        </w:rPr>
        <w:t> This initial phase of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addresses</w:t>
      </w:r>
      <w:r>
        <w:rPr>
          <w:color w:val="2F2A79"/>
          <w:w w:val="115"/>
        </w:rPr>
        <w:t> offend­ </w:t>
      </w:r>
      <w:r>
        <w:rPr>
          <w:color w:val="413D85"/>
          <w:w w:val="115"/>
        </w:rPr>
        <w:t>ers' </w:t>
      </w:r>
      <w:r>
        <w:rPr>
          <w:color w:val="2F2A79"/>
          <w:w w:val="115"/>
        </w:rPr>
        <w:t>goals, </w:t>
      </w:r>
      <w:r>
        <w:rPr>
          <w:color w:val="413D85"/>
          <w:w w:val="115"/>
        </w:rPr>
        <w:t>expectations,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motivation for change.</w:t>
      </w:r>
      <w:r>
        <w:rPr>
          <w:color w:val="2F2A79"/>
          <w:w w:val="115"/>
        </w:rPr>
        <w:t> This intervention</w:t>
      </w:r>
      <w:r>
        <w:rPr>
          <w:color w:val="2F2A79"/>
          <w:w w:val="115"/>
        </w:rPr>
        <w:t> helps </w:t>
      </w:r>
      <w:r>
        <w:rPr>
          <w:color w:val="413D85"/>
          <w:w w:val="115"/>
        </w:rPr>
        <w:t>identify </w:t>
      </w:r>
      <w:r>
        <w:rPr>
          <w:color w:val="2F2A79"/>
          <w:w w:val="115"/>
        </w:rPr>
        <w:t>offenders who </w:t>
      </w:r>
      <w:r>
        <w:rPr>
          <w:color w:val="413D85"/>
          <w:w w:val="115"/>
        </w:rPr>
        <w:t>are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ready for more intensive treatment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services </w:t>
      </w:r>
      <w:r>
        <w:rPr>
          <w:color w:val="2F2A79"/>
          <w:w w:val="115"/>
        </w:rPr>
        <w:t>that require full </w:t>
      </w:r>
      <w:r>
        <w:rPr>
          <w:color w:val="413D85"/>
          <w:w w:val="115"/>
        </w:rPr>
        <w:t>participa­ </w:t>
      </w:r>
      <w:r>
        <w:rPr>
          <w:color w:val="2F2A79"/>
          <w:w w:val="115"/>
        </w:rPr>
        <w:t>tion in activities designed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encourage </w:t>
      </w:r>
      <w:r>
        <w:rPr>
          <w:color w:val="2F2A79"/>
          <w:w w:val="115"/>
        </w:rPr>
        <w:t>changes in attitudes and behaviors.</w:t>
      </w:r>
    </w:p>
    <w:p>
      <w:pPr>
        <w:pStyle w:val="BodyText"/>
        <w:spacing w:line="268" w:lineRule="auto" w:before="183"/>
        <w:ind w:left="245" w:right="1153" w:firstLine="4"/>
      </w:pPr>
      <w:r>
        <w:rPr>
          <w:color w:val="413D85"/>
          <w:w w:val="115"/>
        </w:rPr>
        <w:t>Assessing </w:t>
      </w:r>
      <w:r>
        <w:rPr>
          <w:color w:val="2F2A79"/>
          <w:w w:val="115"/>
        </w:rPr>
        <w:t>readiness includes obtaining infor­ mation about clients'</w:t>
      </w:r>
      <w:r>
        <w:rPr>
          <w:color w:val="2F2A79"/>
          <w:w w:val="115"/>
        </w:rPr>
        <w:t> awareness</w:t>
      </w:r>
      <w:r>
        <w:rPr>
          <w:color w:val="2F2A79"/>
          <w:w w:val="115"/>
        </w:rPr>
        <w:t> of a </w:t>
      </w:r>
      <w:r>
        <w:rPr>
          <w:color w:val="413D85"/>
          <w:w w:val="115"/>
        </w:rPr>
        <w:t>sub­ stance </w:t>
      </w:r>
      <w:r>
        <w:rPr>
          <w:color w:val="2F2A79"/>
          <w:w w:val="115"/>
        </w:rPr>
        <w:t>problem, their ability to acknowledge their</w:t>
      </w:r>
      <w:r>
        <w:rPr>
          <w:color w:val="2F2A79"/>
          <w:w w:val="115"/>
        </w:rPr>
        <w:t> need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help,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their willingness</w:t>
      </w:r>
      <w:r>
        <w:rPr>
          <w:color w:val="2F2A79"/>
          <w:w w:val="115"/>
        </w:rPr>
        <w:t> to</w:t>
      </w:r>
      <w:r>
        <w:rPr>
          <w:color w:val="2F2A79"/>
          <w:w w:val="115"/>
        </w:rPr>
        <w:t> accept help,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perception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how others </w:t>
      </w:r>
      <w:r>
        <w:rPr>
          <w:color w:val="413D85"/>
          <w:w w:val="115"/>
        </w:rPr>
        <w:t>feel </w:t>
      </w:r>
      <w:r>
        <w:rPr>
          <w:color w:val="2F2A79"/>
          <w:w w:val="115"/>
        </w:rPr>
        <w:t>about their need for</w:t>
      </w:r>
      <w:r>
        <w:rPr>
          <w:color w:val="2F2A79"/>
          <w:w w:val="115"/>
        </w:rPr>
        <w:t> help, and whether</w:t>
      </w:r>
      <w:r>
        <w:rPr>
          <w:color w:val="2F2A79"/>
          <w:w w:val="115"/>
        </w:rPr>
        <w:t> they have taken </w:t>
      </w:r>
      <w:r>
        <w:rPr>
          <w:color w:val="413D85"/>
          <w:w w:val="115"/>
        </w:rPr>
        <w:t>steps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change </w:t>
      </w:r>
      <w:r>
        <w:rPr>
          <w:color w:val="2F2A79"/>
          <w:w w:val="115"/>
        </w:rPr>
        <w:t>on their </w:t>
      </w:r>
      <w:r>
        <w:rPr>
          <w:color w:val="413D85"/>
          <w:w w:val="115"/>
        </w:rPr>
        <w:t>own </w:t>
      </w:r>
      <w:r>
        <w:rPr>
          <w:color w:val="2F2A79"/>
          <w:w w:val="115"/>
        </w:rPr>
        <w:t>(Wanberg and</w:t>
      </w:r>
      <w:r>
        <w:rPr>
          <w:color w:val="2F2A79"/>
          <w:w w:val="115"/>
        </w:rPr>
        <w:t> Milkman </w:t>
      </w:r>
      <w:r>
        <w:rPr>
          <w:color w:val="2F2A79"/>
          <w:w w:val="115"/>
          <w:sz w:val="21"/>
        </w:rPr>
        <w:t>1998). </w:t>
      </w:r>
      <w:r>
        <w:rPr>
          <w:color w:val="2F2A79"/>
          <w:w w:val="115"/>
        </w:rPr>
        <w:t>Generally, clients can</w:t>
      </w:r>
      <w:r>
        <w:rPr>
          <w:color w:val="2F2A79"/>
          <w:w w:val="115"/>
        </w:rPr>
        <w:t> be considered </w:t>
      </w:r>
      <w:r>
        <w:rPr>
          <w:color w:val="413D85"/>
          <w:w w:val="115"/>
        </w:rPr>
        <w:t>"ready" </w:t>
      </w:r>
      <w:r>
        <w:rPr>
          <w:color w:val="2F2A79"/>
          <w:w w:val="115"/>
        </w:rPr>
        <w:t>for treat­ ment if they want to abstain from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abuse, </w:t>
      </w:r>
      <w:r>
        <w:rPr>
          <w:color w:val="413D85"/>
          <w:w w:val="115"/>
        </w:rPr>
        <w:t>see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as a means to become drug- 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alcohol-free,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recognize the</w:t>
      </w:r>
      <w:r>
        <w:rPr>
          <w:color w:val="2F2A79"/>
          <w:w w:val="115"/>
        </w:rPr>
        <w:t> diffi­ </w:t>
      </w:r>
      <w:r>
        <w:rPr>
          <w:color w:val="413D85"/>
          <w:w w:val="115"/>
        </w:rPr>
        <w:t>culty </w:t>
      </w:r>
      <w:r>
        <w:rPr>
          <w:color w:val="2F2A79"/>
          <w:w w:val="115"/>
        </w:rPr>
        <w:t>in abstaining from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without</w:t>
      </w:r>
      <w:r>
        <w:rPr>
          <w:color w:val="2F2A79"/>
          <w:w w:val="115"/>
        </w:rPr>
        <w:t> professional assistance</w:t>
      </w:r>
      <w:r>
        <w:rPr>
          <w:color w:val="2F2A79"/>
          <w:w w:val="115"/>
        </w:rPr>
        <w:t> (CSAT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1994a).</w:t>
      </w:r>
      <w:r>
        <w:rPr>
          <w:color w:val="2F2A79"/>
          <w:w w:val="115"/>
          <w:sz w:val="21"/>
        </w:rPr>
        <w:t> </w:t>
      </w:r>
      <w:r>
        <w:rPr>
          <w:color w:val="2F2A79"/>
          <w:w w:val="115"/>
        </w:rPr>
        <w:t>Figure </w:t>
      </w:r>
      <w:r>
        <w:rPr>
          <w:color w:val="2F2A79"/>
          <w:w w:val="115"/>
          <w:sz w:val="21"/>
        </w:rPr>
        <w:t>2-4 </w:t>
      </w:r>
      <w:r>
        <w:rPr>
          <w:color w:val="2F2A79"/>
          <w:w w:val="115"/>
        </w:rPr>
        <w:t>describes </w:t>
      </w:r>
      <w:r>
        <w:rPr>
          <w:color w:val="413D85"/>
          <w:w w:val="115"/>
        </w:rPr>
        <w:t>several </w:t>
      </w:r>
      <w:r>
        <w:rPr>
          <w:color w:val="2F2A79"/>
          <w:w w:val="115"/>
        </w:rPr>
        <w:t>brief instruments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 can be used to assess readi­ ness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treatment.</w:t>
      </w:r>
      <w:r>
        <w:rPr>
          <w:color w:val="2F2A79"/>
          <w:w w:val="115"/>
        </w:rPr>
        <w:t> For more detailed infor­ mation on this topic, </w:t>
      </w:r>
      <w:r>
        <w:rPr>
          <w:color w:val="413D85"/>
          <w:w w:val="115"/>
        </w:rPr>
        <w:t>see </w:t>
      </w:r>
      <w:r>
        <w:rPr>
          <w:color w:val="2F2A79"/>
          <w:w w:val="115"/>
        </w:rPr>
        <w:t>TIP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  <w:sz w:val="21"/>
        </w:rPr>
        <w:t>35,</w:t>
      </w:r>
      <w:r>
        <w:rPr>
          <w:color w:val="2F2A79"/>
          <w:w w:val="115"/>
          <w:sz w:val="21"/>
        </w:rPr>
        <w:t> </w:t>
      </w:r>
      <w:r>
        <w:rPr>
          <w:i/>
          <w:color w:val="2F2A79"/>
          <w:w w:val="115"/>
        </w:rPr>
        <w:t>Enhancing</w:t>
      </w:r>
      <w:r>
        <w:rPr>
          <w:i/>
          <w:color w:val="2F2A79"/>
          <w:w w:val="115"/>
        </w:rPr>
        <w:t> Motivation</w:t>
      </w:r>
      <w:r>
        <w:rPr>
          <w:i/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for Change in</w:t>
      </w:r>
      <w:r>
        <w:rPr>
          <w:i/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Substance</w:t>
      </w:r>
      <w:r>
        <w:rPr>
          <w:i/>
          <w:color w:val="2F2A79"/>
          <w:w w:val="115"/>
        </w:rPr>
        <w:t> </w:t>
      </w:r>
      <w:r>
        <w:rPr>
          <w:i/>
          <w:color w:val="413D85"/>
          <w:w w:val="115"/>
        </w:rPr>
        <w:t>Abuse </w:t>
      </w:r>
      <w:r>
        <w:rPr>
          <w:i/>
          <w:color w:val="2F2A79"/>
          <w:w w:val="115"/>
        </w:rPr>
        <w:t>Treatment </w:t>
      </w:r>
      <w:r>
        <w:rPr>
          <w:color w:val="2F2A79"/>
          <w:w w:val="115"/>
        </w:rPr>
        <w:t>(CSAT </w:t>
      </w:r>
      <w:r>
        <w:rPr>
          <w:color w:val="2F2A79"/>
          <w:w w:val="115"/>
          <w:sz w:val="21"/>
        </w:rPr>
        <w:t>1999b). </w:t>
      </w:r>
      <w:r>
        <w:rPr>
          <w:color w:val="2F2A79"/>
          <w:w w:val="115"/>
        </w:rPr>
        <w:t>See also </w:t>
      </w:r>
      <w:r>
        <w:rPr>
          <w:color w:val="413D85"/>
          <w:w w:val="115"/>
        </w:rPr>
        <w:t>chapter </w:t>
      </w:r>
      <w:r>
        <w:rPr>
          <w:color w:val="413D85"/>
          <w:w w:val="115"/>
          <w:sz w:val="21"/>
        </w:rPr>
        <w:t>3 </w:t>
      </w:r>
      <w:r>
        <w:rPr>
          <w:color w:val="2F2A79"/>
          <w:w w:val="115"/>
        </w:rPr>
        <w:t>for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discussion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17"/>
          <w:w w:val="115"/>
        </w:rPr>
        <w:t> </w:t>
      </w:r>
      <w:r>
        <w:rPr>
          <w:color w:val="413D85"/>
          <w:w w:val="115"/>
        </w:rPr>
        <w:t>stages</w:t>
      </w:r>
      <w:r>
        <w:rPr>
          <w:color w:val="413D85"/>
          <w:spacing w:val="-8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change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model.</w:t>
      </w:r>
    </w:p>
    <w:p>
      <w:pPr>
        <w:pStyle w:val="BodyText"/>
        <w:rPr>
          <w:sz w:val="22"/>
        </w:rPr>
      </w:pPr>
    </w:p>
    <w:p>
      <w:pPr>
        <w:pStyle w:val="Heading5"/>
        <w:spacing w:before="127"/>
        <w:ind w:left="248"/>
      </w:pPr>
      <w:r>
        <w:rPr>
          <w:color w:val="2F2A79"/>
          <w:spacing w:val="-2"/>
          <w:w w:val="105"/>
        </w:rPr>
        <w:t>Co-Occurring</w:t>
      </w:r>
      <w:r>
        <w:rPr>
          <w:color w:val="2F2A79"/>
          <w:spacing w:val="5"/>
          <w:w w:val="105"/>
        </w:rPr>
        <w:t> </w:t>
      </w:r>
      <w:r>
        <w:rPr>
          <w:color w:val="2F2A79"/>
          <w:spacing w:val="-2"/>
          <w:w w:val="105"/>
        </w:rPr>
        <w:t>Disorders</w:t>
      </w:r>
    </w:p>
    <w:p>
      <w:pPr>
        <w:pStyle w:val="BodyText"/>
        <w:spacing w:line="264" w:lineRule="auto" w:before="106"/>
        <w:ind w:left="245" w:right="1172" w:firstLine="4"/>
      </w:pPr>
      <w:r>
        <w:rPr>
          <w:color w:val="2F2A79"/>
          <w:w w:val="115"/>
        </w:rPr>
        <w:t>A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substantial </w:t>
      </w:r>
      <w:r>
        <w:rPr>
          <w:color w:val="2F2A79"/>
          <w:w w:val="115"/>
        </w:rPr>
        <w:t>percentage</w:t>
      </w:r>
      <w:r>
        <w:rPr>
          <w:color w:val="2F2A79"/>
          <w:w w:val="115"/>
        </w:rPr>
        <w:t> of those under </w:t>
      </w:r>
      <w:r>
        <w:rPr>
          <w:color w:val="413D85"/>
          <w:w w:val="115"/>
        </w:rPr>
        <w:t>crim­ </w:t>
      </w:r>
      <w:r>
        <w:rPr>
          <w:color w:val="2F2A79"/>
          <w:w w:val="115"/>
        </w:rPr>
        <w:t>inal justice </w:t>
      </w:r>
      <w:r>
        <w:rPr>
          <w:color w:val="413D85"/>
          <w:w w:val="115"/>
        </w:rPr>
        <w:t>supervision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have one or</w:t>
      </w:r>
      <w:r>
        <w:rPr>
          <w:color w:val="2F2A79"/>
          <w:w w:val="115"/>
        </w:rPr>
        <w:t> more co­ occurring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mental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disorders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addition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their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disorder. There were an </w:t>
      </w:r>
      <w:r>
        <w:rPr>
          <w:color w:val="413D85"/>
          <w:w w:val="115"/>
        </w:rPr>
        <w:t>estimated </w:t>
      </w:r>
      <w:r>
        <w:rPr>
          <w:color w:val="2F2A79"/>
          <w:w w:val="115"/>
          <w:sz w:val="21"/>
        </w:rPr>
        <w:t>283,800 </w:t>
      </w:r>
      <w:r>
        <w:rPr>
          <w:color w:val="2F2A79"/>
          <w:w w:val="115"/>
        </w:rPr>
        <w:t>incarcerated individuals in </w:t>
      </w:r>
      <w:r>
        <w:rPr>
          <w:color w:val="2F2A79"/>
          <w:w w:val="115"/>
          <w:sz w:val="21"/>
        </w:rPr>
        <w:t>1998 </w:t>
      </w:r>
      <w:r>
        <w:rPr>
          <w:color w:val="2F2A79"/>
          <w:w w:val="115"/>
        </w:rPr>
        <w:t>who had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major mental disorder, including </w:t>
      </w:r>
      <w:r>
        <w:rPr>
          <w:color w:val="2F2A79"/>
          <w:w w:val="115"/>
          <w:sz w:val="21"/>
        </w:rPr>
        <w:t>16 </w:t>
      </w:r>
      <w:r>
        <w:rPr>
          <w:color w:val="2F2A79"/>
          <w:w w:val="115"/>
        </w:rPr>
        <w:t>percent of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State prison inmates,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7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 Federal prison inmates,</w:t>
      </w:r>
      <w:r>
        <w:rPr>
          <w:color w:val="2F2A79"/>
          <w:w w:val="115"/>
        </w:rPr>
        <w:t> and </w:t>
      </w:r>
      <w:r>
        <w:rPr>
          <w:color w:val="2F2A79"/>
          <w:w w:val="115"/>
          <w:sz w:val="21"/>
        </w:rPr>
        <w:t>16 </w:t>
      </w:r>
      <w:r>
        <w:rPr>
          <w:color w:val="2F2A79"/>
          <w:w w:val="115"/>
        </w:rPr>
        <w:t>percent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jail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inmates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(Ditton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  <w:sz w:val="21"/>
        </w:rPr>
        <w:t>1999).</w:t>
      </w:r>
      <w:r>
        <w:rPr>
          <w:color w:val="2F2A79"/>
          <w:spacing w:val="-3"/>
          <w:w w:val="115"/>
          <w:sz w:val="21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all</w:t>
      </w:r>
      <w:r>
        <w:rPr>
          <w:color w:val="2F2A79"/>
          <w:spacing w:val="9"/>
          <w:w w:val="115"/>
        </w:rPr>
        <w:t> </w:t>
      </w:r>
      <w:r>
        <w:rPr>
          <w:color w:val="2F2A79"/>
          <w:w w:val="115"/>
        </w:rPr>
        <w:t>of these individuals, </w:t>
      </w:r>
      <w:r>
        <w:rPr>
          <w:color w:val="413D85"/>
          <w:w w:val="115"/>
          <w:sz w:val="21"/>
        </w:rPr>
        <w:t>49-65 </w:t>
      </w:r>
      <w:r>
        <w:rPr>
          <w:color w:val="2F2A79"/>
          <w:w w:val="115"/>
        </w:rPr>
        <w:t>percent were under the influence</w:t>
      </w:r>
      <w:r>
        <w:rPr>
          <w:color w:val="2F2A79"/>
          <w:spacing w:val="32"/>
          <w:w w:val="115"/>
        </w:rPr>
        <w:t> </w:t>
      </w:r>
      <w:r>
        <w:rPr>
          <w:color w:val="2F2A79"/>
          <w:w w:val="115"/>
        </w:rPr>
        <w:t>of drugs or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alcohol at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time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of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their offense,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24-38</w:t>
      </w:r>
      <w:r>
        <w:rPr>
          <w:color w:val="2F2A79"/>
          <w:spacing w:val="-1"/>
          <w:w w:val="115"/>
          <w:sz w:val="21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had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his­</w:t>
      </w:r>
    </w:p>
    <w:p>
      <w:pPr>
        <w:pStyle w:val="BodyText"/>
        <w:spacing w:line="271" w:lineRule="auto"/>
        <w:ind w:left="254" w:right="982"/>
      </w:pPr>
      <w:r>
        <w:rPr>
          <w:color w:val="2F2A79"/>
          <w:w w:val="115"/>
        </w:rPr>
        <w:t>tory of alcohol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dependence.</w:t>
      </w:r>
      <w:r>
        <w:rPr>
          <w:color w:val="2F2A79"/>
          <w:w w:val="115"/>
        </w:rPr>
        <w:t> Because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individu­ als often require therapeutic intervention for</w:t>
      </w:r>
    </w:p>
    <w:p>
      <w:pPr>
        <w:spacing w:after="0" w:line="271" w:lineRule="auto"/>
        <w:sectPr>
          <w:pgSz w:w="12240" w:h="15840"/>
          <w:pgMar w:header="0" w:footer="964" w:top="1320" w:bottom="1140" w:left="600" w:right="860"/>
          <w:cols w:num="2" w:equalWidth="0">
            <w:col w:w="5022" w:space="40"/>
            <w:col w:w="5718"/>
          </w:cols>
        </w:sectPr>
      </w:pPr>
    </w:p>
    <w:tbl>
      <w:tblPr>
        <w:tblW w:w="0" w:type="auto"/>
        <w:jc w:val="left"/>
        <w:tblInd w:w="519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7973"/>
      </w:tblGrid>
      <w:tr>
        <w:trPr>
          <w:trHeight w:val="735" w:hRule="atLeast"/>
        </w:trPr>
        <w:tc>
          <w:tcPr>
            <w:tcW w:w="10061" w:type="dxa"/>
            <w:gridSpan w:val="2"/>
            <w:shd w:val="clear" w:color="auto" w:fill="CAC8DF"/>
          </w:tcPr>
          <w:p>
            <w:pPr>
              <w:pStyle w:val="TableParagraph"/>
              <w:spacing w:line="252" w:lineRule="auto"/>
              <w:ind w:left="2987" w:firstLine="5671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F2B79"/>
                <w:spacing w:val="-2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2-4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 Instruments</w:t>
            </w:r>
            <w:r>
              <w:rPr>
                <w:rFonts w:ascii="Arial"/>
                <w:b/>
                <w:i/>
                <w:color w:val="2F2B79"/>
                <w:spacing w:val="26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F2B79"/>
                <w:spacing w:val="3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Evaluating</w:t>
            </w:r>
            <w:r>
              <w:rPr>
                <w:rFonts w:ascii="Arial"/>
                <w:b/>
                <w:i/>
                <w:color w:val="2F2B79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Readiness</w:t>
            </w:r>
            <w:r>
              <w:rPr>
                <w:rFonts w:ascii="Arial"/>
                <w:b/>
                <w:i/>
                <w:color w:val="2F2B79"/>
                <w:spacing w:val="2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F2B79"/>
                <w:spacing w:val="4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spacing w:val="-2"/>
                <w:w w:val="110"/>
                <w:sz w:val="25"/>
              </w:rPr>
              <w:t>Treatment</w:t>
            </w:r>
          </w:p>
        </w:tc>
      </w:tr>
      <w:tr>
        <w:trPr>
          <w:trHeight w:val="331" w:hRule="atLeast"/>
        </w:trPr>
        <w:tc>
          <w:tcPr>
            <w:tcW w:w="2088" w:type="dxa"/>
            <w:shd w:val="clear" w:color="auto" w:fill="CAC8DF"/>
          </w:tcPr>
          <w:p>
            <w:pPr>
              <w:pStyle w:val="TableParagraph"/>
              <w:spacing w:before="10"/>
              <w:ind w:left="74"/>
              <w:rPr>
                <w:b/>
                <w:sz w:val="19"/>
              </w:rPr>
            </w:pPr>
            <w:r>
              <w:rPr>
                <w:b/>
                <w:color w:val="2F2B79"/>
                <w:spacing w:val="-2"/>
                <w:w w:val="115"/>
                <w:sz w:val="19"/>
              </w:rPr>
              <w:t>lnstrmuent</w:t>
            </w:r>
          </w:p>
        </w:tc>
        <w:tc>
          <w:tcPr>
            <w:tcW w:w="7973" w:type="dxa"/>
            <w:shd w:val="clear" w:color="auto" w:fill="CAC8DF"/>
          </w:tcPr>
          <w:p>
            <w:pPr>
              <w:pStyle w:val="TableParagraph"/>
              <w:spacing w:before="10"/>
              <w:ind w:left="83"/>
              <w:rPr>
                <w:b/>
                <w:sz w:val="19"/>
              </w:rPr>
            </w:pPr>
            <w:r>
              <w:rPr>
                <w:b/>
                <w:color w:val="2F2B79"/>
                <w:spacing w:val="-2"/>
                <w:w w:val="115"/>
                <w:sz w:val="19"/>
              </w:rPr>
              <w:t>Description</w:t>
            </w:r>
          </w:p>
        </w:tc>
      </w:tr>
      <w:tr>
        <w:trPr>
          <w:trHeight w:val="1676" w:hRule="atLeast"/>
        </w:trPr>
        <w:tc>
          <w:tcPr>
            <w:tcW w:w="2088" w:type="dxa"/>
            <w:shd w:val="clear" w:color="auto" w:fill="CAC8DF"/>
          </w:tcPr>
          <w:p>
            <w:pPr>
              <w:pStyle w:val="TableParagraph"/>
              <w:spacing w:line="271" w:lineRule="auto"/>
              <w:ind w:left="75" w:right="204" w:hanging="4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The University of Rhode Island </w:t>
            </w:r>
            <w:r>
              <w:rPr>
                <w:color w:val="2F2B79"/>
                <w:w w:val="105"/>
                <w:sz w:val="20"/>
              </w:rPr>
              <w:t>Change Assessment </w:t>
            </w:r>
            <w:r>
              <w:rPr>
                <w:color w:val="2F2B79"/>
                <w:w w:val="110"/>
                <w:sz w:val="20"/>
              </w:rPr>
              <w:t>Scale (URICA)</w:t>
            </w:r>
          </w:p>
        </w:tc>
        <w:tc>
          <w:tcPr>
            <w:tcW w:w="7973" w:type="dxa"/>
            <w:shd w:val="clear" w:color="auto" w:fill="CAC8DF"/>
          </w:tcPr>
          <w:p>
            <w:pPr>
              <w:pStyle w:val="TableParagraph"/>
              <w:spacing w:line="271" w:lineRule="auto"/>
              <w:ind w:left="67" w:firstLine="7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URICA was developed to assess </w:t>
            </w:r>
            <w:r>
              <w:rPr>
                <w:color w:val="423F85"/>
                <w:w w:val="110"/>
                <w:sz w:val="20"/>
              </w:rPr>
              <w:t>stage </w:t>
            </w:r>
            <w:r>
              <w:rPr>
                <w:color w:val="2F2B79"/>
                <w:w w:val="110"/>
                <w:sz w:val="20"/>
              </w:rPr>
              <w:t>of </w:t>
            </w:r>
            <w:r>
              <w:rPr>
                <w:color w:val="423F85"/>
                <w:w w:val="110"/>
                <w:sz w:val="20"/>
              </w:rPr>
              <w:t>change. </w:t>
            </w:r>
            <w:r>
              <w:rPr>
                <w:color w:val="2F2B79"/>
                <w:w w:val="110"/>
                <w:sz w:val="20"/>
              </w:rPr>
              <w:t>The instrument is known to be </w:t>
            </w:r>
            <w:r>
              <w:rPr>
                <w:color w:val="423F85"/>
                <w:w w:val="110"/>
                <w:sz w:val="20"/>
              </w:rPr>
              <w:t>valid </w:t>
            </w:r>
            <w:r>
              <w:rPr>
                <w:color w:val="2F2B79"/>
                <w:w w:val="110"/>
                <w:sz w:val="20"/>
              </w:rPr>
              <w:t>with different populations in a variety of </w:t>
            </w:r>
            <w:r>
              <w:rPr>
                <w:color w:val="423F85"/>
                <w:w w:val="110"/>
                <w:sz w:val="20"/>
              </w:rPr>
              <w:t>settings. </w:t>
            </w:r>
            <w:r>
              <w:rPr>
                <w:color w:val="2F2B79"/>
                <w:w w:val="110"/>
                <w:sz w:val="20"/>
              </w:rPr>
              <w:t>El-Bassel and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colleagues </w:t>
            </w:r>
            <w:r>
              <w:rPr>
                <w:color w:val="2F2B79"/>
                <w:w w:val="110"/>
                <w:sz w:val="20"/>
              </w:rPr>
              <w:t>have deter­ mined that </w:t>
            </w:r>
            <w:r>
              <w:rPr>
                <w:color w:val="423F85"/>
                <w:w w:val="110"/>
                <w:sz w:val="20"/>
              </w:rPr>
              <w:t>URI</w:t>
            </w:r>
            <w:r>
              <w:rPr>
                <w:color w:val="2F2B79"/>
                <w:w w:val="110"/>
                <w:sz w:val="20"/>
              </w:rPr>
              <w:t>CA is useful, reliable, and valid among incarcerated women who use drugs</w:t>
            </w:r>
            <w:r>
              <w:rPr>
                <w:color w:val="2F2B79"/>
                <w:spacing w:val="2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(el-Bassel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et</w:t>
            </w:r>
            <w:r>
              <w:rPr>
                <w:color w:val="423F85"/>
                <w:spacing w:val="3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al.</w:t>
            </w:r>
            <w:r>
              <w:rPr>
                <w:color w:val="2F2B79"/>
                <w:spacing w:val="3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1998).</w:t>
            </w:r>
            <w:r>
              <w:rPr>
                <w:color w:val="2F2B79"/>
                <w:spacing w:val="2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3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URICA</w:t>
            </w:r>
            <w:r>
              <w:rPr>
                <w:color w:val="2F2B79"/>
                <w:spacing w:val="1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other </w:t>
            </w:r>
            <w:r>
              <w:rPr>
                <w:color w:val="423F85"/>
                <w:w w:val="110"/>
                <w:sz w:val="20"/>
              </w:rPr>
              <w:t>similar </w:t>
            </w:r>
            <w:r>
              <w:rPr>
                <w:color w:val="2F2B79"/>
                <w:w w:val="110"/>
                <w:sz w:val="20"/>
              </w:rPr>
              <w:t>instruments</w:t>
            </w:r>
            <w:r>
              <w:rPr>
                <w:color w:val="2F2B79"/>
                <w:spacing w:val="3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are</w:t>
            </w:r>
            <w:r>
              <w:rPr>
                <w:color w:val="2F2B79"/>
                <w:spacing w:val="3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reprinted in TIP </w:t>
            </w:r>
            <w:r>
              <w:rPr>
                <w:color w:val="423F85"/>
                <w:w w:val="110"/>
                <w:sz w:val="20"/>
              </w:rPr>
              <w:t>35, </w:t>
            </w:r>
            <w:r>
              <w:rPr>
                <w:i/>
                <w:color w:val="2F2B79"/>
                <w:w w:val="110"/>
                <w:sz w:val="20"/>
              </w:rPr>
              <w:t>Enl1ancing Motivation</w:t>
            </w:r>
            <w:r>
              <w:rPr>
                <w:i/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i/>
                <w:color w:val="2F2B79"/>
                <w:w w:val="110"/>
                <w:sz w:val="20"/>
              </w:rPr>
              <w:t>for Change </w:t>
            </w:r>
            <w:r>
              <w:rPr>
                <w:rFonts w:ascii="Arial" w:hAnsi="Arial"/>
                <w:i/>
                <w:color w:val="2F2B79"/>
                <w:w w:val="110"/>
                <w:sz w:val="19"/>
              </w:rPr>
              <w:t>in</w:t>
            </w:r>
            <w:r>
              <w:rPr>
                <w:rFonts w:ascii="Arial" w:hAnsi="Arial"/>
                <w:i/>
                <w:color w:val="2F2B79"/>
                <w:spacing w:val="40"/>
                <w:w w:val="110"/>
                <w:sz w:val="19"/>
              </w:rPr>
              <w:t> </w:t>
            </w:r>
            <w:r>
              <w:rPr>
                <w:i/>
                <w:color w:val="2F2B79"/>
                <w:w w:val="110"/>
                <w:sz w:val="20"/>
              </w:rPr>
              <w:t>Substance Ahuse Treatment </w:t>
            </w:r>
            <w:r>
              <w:rPr>
                <w:color w:val="2F2B79"/>
                <w:w w:val="110"/>
                <w:sz w:val="20"/>
              </w:rPr>
              <w:t>(CSAT </w:t>
            </w:r>
            <w:r>
              <w:rPr>
                <w:color w:val="2F2B79"/>
                <w:spacing w:val="-2"/>
                <w:w w:val="110"/>
                <w:sz w:val="20"/>
              </w:rPr>
              <w:t>1999b).</w:t>
            </w:r>
          </w:p>
        </w:tc>
      </w:tr>
      <w:tr>
        <w:trPr>
          <w:trHeight w:val="636" w:hRule="atLeast"/>
        </w:trPr>
        <w:tc>
          <w:tcPr>
            <w:tcW w:w="2088" w:type="dxa"/>
            <w:tcBorders>
              <w:bottom w:val="single" w:sz="4" w:space="0" w:color="211D71"/>
            </w:tcBorders>
            <w:shd w:val="clear" w:color="auto" w:fill="CAC8DF"/>
          </w:tcPr>
          <w:p>
            <w:pPr>
              <w:pStyle w:val="TableParagraph"/>
              <w:spacing w:line="271" w:lineRule="auto"/>
              <w:ind w:left="70" w:firstLine="1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w w:val="110"/>
                <w:sz w:val="20"/>
              </w:rPr>
              <w:t> TCU</w:t>
            </w:r>
            <w:r>
              <w:rPr>
                <w:color w:val="2F2B79"/>
                <w:w w:val="110"/>
                <w:sz w:val="20"/>
              </w:rPr>
              <w:t> Treatment Motivation Scales</w:t>
            </w:r>
          </w:p>
        </w:tc>
        <w:tc>
          <w:tcPr>
            <w:tcW w:w="7973" w:type="dxa"/>
            <w:tcBorders>
              <w:bottom w:val="single" w:sz="4" w:space="0" w:color="211D71"/>
            </w:tcBorders>
            <w:shd w:val="clear" w:color="auto" w:fill="CAC8DF"/>
          </w:tcPr>
          <w:p>
            <w:pPr>
              <w:pStyle w:val="TableParagraph"/>
              <w:spacing w:line="229" w:lineRule="exact"/>
              <w:ind w:left="75"/>
              <w:rPr>
                <w:b/>
                <w:sz w:val="20"/>
              </w:rPr>
            </w:pP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1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TCU</w:t>
            </w:r>
            <w:r>
              <w:rPr>
                <w:color w:val="2F2B79"/>
                <w:spacing w:val="-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Treatment</w:t>
            </w:r>
            <w:r>
              <w:rPr>
                <w:color w:val="2F2B79"/>
                <w:spacing w:val="1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Motivation</w:t>
            </w:r>
            <w:r>
              <w:rPr>
                <w:color w:val="2F2B79"/>
                <w:spacing w:val="1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Scales</w:t>
            </w:r>
            <w:r>
              <w:rPr>
                <w:color w:val="2F2B79"/>
                <w:spacing w:val="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can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be</w:t>
            </w:r>
            <w:r>
              <w:rPr>
                <w:color w:val="2F2B79"/>
                <w:spacing w:val="1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used</w:t>
            </w:r>
            <w:r>
              <w:rPr>
                <w:color w:val="2F2B79"/>
                <w:spacing w:val="1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to</w:t>
            </w:r>
            <w:r>
              <w:rPr>
                <w:color w:val="2F2B79"/>
                <w:spacing w:val="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track</w:t>
            </w:r>
            <w:r>
              <w:rPr>
                <w:color w:val="2F2B79"/>
                <w:spacing w:val="1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-7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stages</w:t>
            </w:r>
            <w:r>
              <w:rPr>
                <w:color w:val="423F85"/>
                <w:spacing w:val="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of</w:t>
            </w:r>
            <w:r>
              <w:rPr>
                <w:color w:val="2F2B79"/>
                <w:spacing w:val="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change</w:t>
            </w:r>
            <w:r>
              <w:rPr>
                <w:color w:val="2F2B79"/>
                <w:spacing w:val="2"/>
                <w:w w:val="110"/>
                <w:sz w:val="20"/>
              </w:rPr>
              <w:t> </w:t>
            </w:r>
            <w:r>
              <w:rPr>
                <w:b/>
                <w:color w:val="2F2B79"/>
                <w:spacing w:val="-5"/>
                <w:w w:val="110"/>
                <w:sz w:val="20"/>
              </w:rPr>
              <w:t>in</w:t>
            </w:r>
          </w:p>
          <w:p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treatment</w:t>
            </w:r>
            <w:r>
              <w:rPr>
                <w:color w:val="2F2B79"/>
                <w:spacing w:val="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motivation.</w:t>
            </w:r>
            <w:r>
              <w:rPr>
                <w:color w:val="2F2B79"/>
                <w:spacing w:val="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For</w:t>
            </w:r>
            <w:r>
              <w:rPr>
                <w:color w:val="2F2B79"/>
                <w:spacing w:val="-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further</w:t>
            </w:r>
            <w:r>
              <w:rPr>
                <w:color w:val="2F2B79"/>
                <w:spacing w:val="-6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information,</w:t>
            </w:r>
            <w:r>
              <w:rPr>
                <w:color w:val="2F2B79"/>
                <w:spacing w:val="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go</w:t>
            </w:r>
            <w:r>
              <w:rPr>
                <w:color w:val="2F2B79"/>
                <w:spacing w:val="-11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 </w:t>
            </w:r>
            <w:hyperlink r:id="rId35">
              <w:r>
                <w:rPr>
                  <w:color w:val="2F2B79"/>
                  <w:spacing w:val="-2"/>
                  <w:w w:val="115"/>
                  <w:sz w:val="20"/>
                </w:rPr>
                <w:t>http://www.ihr.tcu.edu.</w:t>
              </w:r>
            </w:hyperlink>
          </w:p>
        </w:tc>
      </w:tr>
      <w:tr>
        <w:trPr>
          <w:trHeight w:val="2826" w:hRule="atLeast"/>
        </w:trPr>
        <w:tc>
          <w:tcPr>
            <w:tcW w:w="2088" w:type="dxa"/>
            <w:tcBorders>
              <w:top w:val="single" w:sz="4" w:space="0" w:color="211D71"/>
              <w:bottom w:val="single" w:sz="4" w:space="0" w:color="211D71"/>
            </w:tcBorders>
            <w:shd w:val="clear" w:color="auto" w:fill="CAC8DF"/>
          </w:tcPr>
          <w:p>
            <w:pPr>
              <w:pStyle w:val="TableParagraph"/>
              <w:spacing w:line="271" w:lineRule="auto" w:before="11"/>
              <w:ind w:left="70" w:right="204" w:firstLine="1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w w:val="110"/>
                <w:sz w:val="20"/>
              </w:rPr>
              <w:t> Circumstances, </w:t>
            </w:r>
            <w:r>
              <w:rPr>
                <w:color w:val="2F2B79"/>
                <w:spacing w:val="-2"/>
                <w:w w:val="110"/>
                <w:sz w:val="20"/>
              </w:rPr>
              <w:t>Motivation, </w:t>
            </w:r>
            <w:r>
              <w:rPr>
                <w:color w:val="2F2B79"/>
                <w:w w:val="110"/>
                <w:sz w:val="20"/>
              </w:rPr>
              <w:t>Readiness, and Suitability Scales </w:t>
            </w:r>
            <w:r>
              <w:rPr>
                <w:color w:val="2F2B79"/>
                <w:spacing w:val="-2"/>
                <w:w w:val="110"/>
                <w:sz w:val="20"/>
              </w:rPr>
              <w:t>(CMRS)</w:t>
            </w:r>
          </w:p>
        </w:tc>
        <w:tc>
          <w:tcPr>
            <w:tcW w:w="7973" w:type="dxa"/>
            <w:tcBorders>
              <w:top w:val="single" w:sz="4" w:space="0" w:color="211D71"/>
              <w:bottom w:val="single" w:sz="4" w:space="0" w:color="211D71"/>
            </w:tcBorders>
            <w:shd w:val="clear" w:color="auto" w:fill="CAC8DF"/>
          </w:tcPr>
          <w:p>
            <w:pPr>
              <w:pStyle w:val="TableParagraph"/>
              <w:spacing w:line="271" w:lineRule="auto" w:before="11"/>
              <w:ind w:left="74" w:right="59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The CMRS </w:t>
            </w:r>
            <w:r>
              <w:rPr>
                <w:color w:val="423F85"/>
                <w:w w:val="110"/>
                <w:sz w:val="20"/>
              </w:rPr>
              <w:t>scales </w:t>
            </w:r>
            <w:r>
              <w:rPr>
                <w:color w:val="2F2B79"/>
                <w:w w:val="110"/>
                <w:sz w:val="20"/>
              </w:rPr>
              <w:t>were designed to predict retention based on dynamic client factors related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to </w:t>
            </w:r>
            <w:r>
              <w:rPr>
                <w:color w:val="423F85"/>
                <w:w w:val="110"/>
                <w:sz w:val="20"/>
              </w:rPr>
              <w:t>seeking</w:t>
            </w:r>
            <w:r>
              <w:rPr>
                <w:color w:val="423F85"/>
                <w:spacing w:val="2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remaining in</w:t>
            </w:r>
            <w:r>
              <w:rPr>
                <w:color w:val="2F2B79"/>
                <w:spacing w:val="2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treatment</w:t>
            </w:r>
            <w:r>
              <w:rPr>
                <w:color w:val="2F2B79"/>
                <w:spacing w:val="3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(DeLeon</w:t>
            </w:r>
            <w:r>
              <w:rPr>
                <w:color w:val="2F2B79"/>
                <w:spacing w:val="27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et</w:t>
            </w:r>
            <w:r>
              <w:rPr>
                <w:color w:val="423F85"/>
                <w:spacing w:val="3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al.</w:t>
            </w:r>
            <w:r>
              <w:rPr>
                <w:color w:val="2F2B79"/>
                <w:spacing w:val="3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1994).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 Circumstances</w:t>
            </w:r>
            <w:r>
              <w:rPr>
                <w:color w:val="2F2B79"/>
                <w:spacing w:val="3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scale is defined as the external pressure to engage and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remain in treat­ ment.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2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Motivation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scale</w:t>
            </w:r>
            <w:r>
              <w:rPr>
                <w:color w:val="2F2B79"/>
                <w:spacing w:val="2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is defined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as</w:t>
            </w:r>
            <w:r>
              <w:rPr>
                <w:color w:val="2F2B79"/>
                <w:spacing w:val="2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3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internal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pressure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to change;</w:t>
            </w:r>
            <w:r>
              <w:rPr>
                <w:color w:val="2F2B79"/>
                <w:spacing w:val="3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 Readiness</w:t>
            </w:r>
            <w:r>
              <w:rPr>
                <w:color w:val="2F2B79"/>
                <w:spacing w:val="29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scale </w:t>
            </w:r>
            <w:r>
              <w:rPr>
                <w:color w:val="2F2B79"/>
                <w:w w:val="110"/>
                <w:sz w:val="20"/>
              </w:rPr>
              <w:t>is</w:t>
            </w:r>
            <w:r>
              <w:rPr>
                <w:color w:val="2F2B79"/>
                <w:spacing w:val="2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defined</w:t>
            </w:r>
            <w:r>
              <w:rPr>
                <w:color w:val="2F2B79"/>
                <w:spacing w:val="3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as</w:t>
            </w:r>
            <w:r>
              <w:rPr>
                <w:color w:val="2F2B79"/>
                <w:spacing w:val="3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3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perceived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need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treatment;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3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 Suitability </w:t>
            </w:r>
            <w:r>
              <w:rPr>
                <w:color w:val="423F85"/>
                <w:w w:val="110"/>
                <w:sz w:val="20"/>
              </w:rPr>
              <w:t>scale </w:t>
            </w:r>
            <w:r>
              <w:rPr>
                <w:color w:val="2F2B79"/>
                <w:w w:val="110"/>
                <w:sz w:val="20"/>
              </w:rPr>
              <w:t>is defined as the individual's </w:t>
            </w:r>
            <w:r>
              <w:rPr>
                <w:color w:val="423F85"/>
                <w:w w:val="110"/>
                <w:sz w:val="20"/>
              </w:rPr>
              <w:t>perception </w:t>
            </w:r>
            <w:r>
              <w:rPr>
                <w:color w:val="2F2B79"/>
                <w:w w:val="110"/>
                <w:sz w:val="20"/>
              </w:rPr>
              <w:t>of the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treatment modality or </w:t>
            </w:r>
            <w:r>
              <w:rPr>
                <w:color w:val="423F85"/>
                <w:w w:val="110"/>
                <w:sz w:val="20"/>
              </w:rPr>
              <w:t>setting </w:t>
            </w:r>
            <w:r>
              <w:rPr>
                <w:color w:val="2F2B79"/>
                <w:w w:val="110"/>
                <w:sz w:val="20"/>
              </w:rPr>
              <w:t>as appropriate</w:t>
            </w:r>
            <w:r>
              <w:rPr>
                <w:color w:val="2F2B79"/>
                <w:spacing w:val="2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2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himself.</w:t>
            </w:r>
            <w:r>
              <w:rPr>
                <w:color w:val="2F2B79"/>
                <w:spacing w:val="2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</w:t>
            </w:r>
            <w:r>
              <w:rPr>
                <w:color w:val="2F2B79"/>
                <w:spacing w:val="1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prison</w:t>
            </w:r>
            <w:r>
              <w:rPr>
                <w:color w:val="2F2B79"/>
                <w:spacing w:val="3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version</w:t>
            </w:r>
            <w:r>
              <w:rPr>
                <w:color w:val="2F2B79"/>
                <w:spacing w:val="3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has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been</w:t>
            </w:r>
            <w:r>
              <w:rPr>
                <w:color w:val="2F2B79"/>
                <w:spacing w:val="2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developed.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 revised</w:t>
            </w:r>
            <w:r>
              <w:rPr>
                <w:color w:val="2F2B79"/>
                <w:spacing w:val="3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version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of</w:t>
            </w:r>
            <w:r>
              <w:rPr>
                <w:color w:val="2F2B79"/>
                <w:w w:val="110"/>
                <w:sz w:val="20"/>
              </w:rPr>
              <w:t> the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CMRS, the</w:t>
            </w:r>
            <w:r>
              <w:rPr>
                <w:color w:val="2F2B79"/>
                <w:spacing w:val="2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CMR, is also available.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 CMR is copyrighted</w:t>
            </w:r>
            <w:r>
              <w:rPr>
                <w:color w:val="2F2B79"/>
                <w:spacing w:val="2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3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can be obtained by contacting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the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National </w:t>
            </w:r>
            <w:r>
              <w:rPr>
                <w:color w:val="2F2B79"/>
                <w:w w:val="110"/>
                <w:sz w:val="20"/>
              </w:rPr>
              <w:t>Development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Research</w:t>
            </w:r>
            <w:r>
              <w:rPr>
                <w:color w:val="2F2B79"/>
                <w:spacing w:val="3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Institute, Inc., 71W. 23rd Street, 8th Floor, New York, New York 10010, or</w:t>
            </w:r>
            <w:r>
              <w:rPr>
                <w:color w:val="2F2B79"/>
                <w:w w:val="110"/>
                <w:sz w:val="20"/>
              </w:rPr>
              <w:t> </w:t>
            </w:r>
            <w:hyperlink r:id="rId36">
              <w:r>
                <w:rPr>
                  <w:color w:val="2F2B79"/>
                  <w:w w:val="110"/>
                  <w:sz w:val="20"/>
                </w:rPr>
                <w:t>mail@ndri.org.</w:t>
              </w:r>
            </w:hyperlink>
          </w:p>
        </w:tc>
      </w:tr>
      <w:tr>
        <w:trPr>
          <w:trHeight w:val="1186" w:hRule="atLeast"/>
        </w:trPr>
        <w:tc>
          <w:tcPr>
            <w:tcW w:w="2088" w:type="dxa"/>
            <w:tcBorders>
              <w:top w:val="single" w:sz="4" w:space="0" w:color="211D71"/>
            </w:tcBorders>
            <w:shd w:val="clear" w:color="auto" w:fill="CAC8DF"/>
          </w:tcPr>
          <w:p>
            <w:pPr>
              <w:pStyle w:val="TableParagraph"/>
              <w:spacing w:line="273" w:lineRule="auto" w:before="14"/>
              <w:ind w:left="72" w:firstLine="3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Stages of Change, Readiness, and Treatment</w:t>
            </w:r>
            <w:r>
              <w:rPr>
                <w:color w:val="2F2B79"/>
                <w:w w:val="110"/>
                <w:sz w:val="20"/>
              </w:rPr>
              <w:t> Eagerness Scale (SOCRATES)</w:t>
            </w:r>
          </w:p>
        </w:tc>
        <w:tc>
          <w:tcPr>
            <w:tcW w:w="7973" w:type="dxa"/>
            <w:tcBorders>
              <w:top w:val="single" w:sz="4" w:space="0" w:color="211D71"/>
            </w:tcBorders>
            <w:shd w:val="clear" w:color="auto" w:fill="CAC8DF"/>
          </w:tcPr>
          <w:p>
            <w:pPr>
              <w:pStyle w:val="TableParagraph"/>
              <w:spacing w:line="273" w:lineRule="auto" w:before="14"/>
              <w:ind w:left="70" w:right="128" w:firstLine="8"/>
              <w:jc w:val="both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SOCRATES includes items </w:t>
            </w:r>
            <w:r>
              <w:rPr>
                <w:color w:val="423F85"/>
                <w:w w:val="110"/>
                <w:sz w:val="20"/>
              </w:rPr>
              <w:t>specifically </w:t>
            </w:r>
            <w:r>
              <w:rPr>
                <w:color w:val="2F2B79"/>
                <w:w w:val="110"/>
                <w:sz w:val="20"/>
              </w:rPr>
              <w:t>focused on alcohol abuse and can be used as a </w:t>
            </w:r>
            <w:r>
              <w:rPr>
                <w:color w:val="423F85"/>
                <w:w w:val="110"/>
                <w:sz w:val="20"/>
              </w:rPr>
              <w:t>starting </w:t>
            </w:r>
            <w:r>
              <w:rPr>
                <w:color w:val="2F2B79"/>
                <w:w w:val="110"/>
                <w:sz w:val="20"/>
              </w:rPr>
              <w:t>point for discussion. A Spanish translation is available. The SOCRATES and other </w:t>
            </w:r>
            <w:r>
              <w:rPr>
                <w:color w:val="423F85"/>
                <w:w w:val="110"/>
                <w:sz w:val="20"/>
              </w:rPr>
              <w:t>sin1ilar </w:t>
            </w:r>
            <w:r>
              <w:rPr>
                <w:color w:val="2F2B79"/>
                <w:w w:val="110"/>
                <w:sz w:val="20"/>
              </w:rPr>
              <w:t>instruments</w:t>
            </w:r>
            <w:r>
              <w:rPr>
                <w:color w:val="2F2B79"/>
                <w:spacing w:val="2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are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reprinted in TIP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423F85"/>
                <w:w w:val="110"/>
                <w:sz w:val="20"/>
              </w:rPr>
              <w:t>35, </w:t>
            </w:r>
            <w:r>
              <w:rPr>
                <w:i/>
                <w:color w:val="2F2B79"/>
                <w:w w:val="110"/>
                <w:sz w:val="20"/>
              </w:rPr>
              <w:t>Enhancing Motivation</w:t>
            </w:r>
            <w:r>
              <w:rPr>
                <w:i/>
                <w:color w:val="2F2B79"/>
                <w:spacing w:val="40"/>
                <w:w w:val="110"/>
                <w:sz w:val="20"/>
              </w:rPr>
              <w:t> </w:t>
            </w:r>
            <w:r>
              <w:rPr>
                <w:i/>
                <w:color w:val="2F2B79"/>
                <w:w w:val="110"/>
                <w:sz w:val="20"/>
              </w:rPr>
              <w:t>for Cl1ange</w:t>
            </w:r>
            <w:r>
              <w:rPr>
                <w:i/>
                <w:color w:val="2F2B79"/>
                <w:w w:val="110"/>
                <w:sz w:val="20"/>
              </w:rPr>
              <w:t> </w:t>
            </w:r>
            <w:r>
              <w:rPr>
                <w:rFonts w:ascii="Arial"/>
                <w:i/>
                <w:color w:val="2F2B79"/>
                <w:w w:val="110"/>
                <w:sz w:val="19"/>
              </w:rPr>
              <w:t>in</w:t>
            </w:r>
            <w:r>
              <w:rPr>
                <w:rFonts w:ascii="Arial"/>
                <w:i/>
                <w:color w:val="2F2B79"/>
                <w:spacing w:val="40"/>
                <w:w w:val="110"/>
                <w:sz w:val="19"/>
              </w:rPr>
              <w:t> </w:t>
            </w:r>
            <w:r>
              <w:rPr>
                <w:i/>
                <w:color w:val="2F2B79"/>
                <w:w w:val="110"/>
                <w:sz w:val="20"/>
              </w:rPr>
              <w:t>Substance Ahuse Treatment </w:t>
            </w:r>
            <w:r>
              <w:rPr>
                <w:color w:val="2F2B79"/>
                <w:w w:val="110"/>
                <w:sz w:val="20"/>
              </w:rPr>
              <w:t>(CSAT 19991).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0" w:footer="954" w:top="1460" w:bottom="1160" w:left="600" w:right="860"/>
        </w:sectPr>
      </w:pPr>
    </w:p>
    <w:p>
      <w:pPr>
        <w:pStyle w:val="BodyText"/>
        <w:spacing w:line="271" w:lineRule="auto" w:before="101"/>
        <w:ind w:left="1166" w:right="86" w:hanging="5"/>
      </w:pPr>
      <w:r>
        <w:rPr>
          <w:color w:val="423F85"/>
          <w:w w:val="115"/>
        </w:rPr>
        <w:t>co-occurring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disorders, accurate </w:t>
      </w:r>
      <w:r>
        <w:rPr>
          <w:color w:val="423F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are</w:t>
      </w:r>
      <w:r>
        <w:rPr>
          <w:color w:val="423F85"/>
          <w:spacing w:val="31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particular </w:t>
      </w:r>
      <w:r>
        <w:rPr>
          <w:color w:val="423F85"/>
          <w:w w:val="115"/>
        </w:rPr>
        <w:t>importance.</w:t>
      </w:r>
    </w:p>
    <w:p>
      <w:pPr>
        <w:pStyle w:val="BodyText"/>
        <w:spacing w:line="271" w:lineRule="auto" w:before="182"/>
        <w:ind w:left="1156" w:firstLine="4"/>
      </w:pPr>
      <w:r>
        <w:rPr>
          <w:color w:val="2F2B79"/>
          <w:spacing w:val="-2"/>
          <w:w w:val="120"/>
        </w:rPr>
        <w:t>Much</w:t>
      </w:r>
      <w:r>
        <w:rPr>
          <w:color w:val="2F2B79"/>
          <w:spacing w:val="-10"/>
          <w:w w:val="120"/>
        </w:rPr>
        <w:t> </w:t>
      </w:r>
      <w:r>
        <w:rPr>
          <w:color w:val="2F2B79"/>
          <w:spacing w:val="-2"/>
          <w:w w:val="120"/>
        </w:rPr>
        <w:t>of</w:t>
      </w:r>
      <w:r>
        <w:rPr>
          <w:color w:val="2F2B79"/>
          <w:spacing w:val="-8"/>
          <w:w w:val="120"/>
        </w:rPr>
        <w:t> </w:t>
      </w:r>
      <w:r>
        <w:rPr>
          <w:color w:val="2F2B79"/>
          <w:spacing w:val="-2"/>
          <w:w w:val="120"/>
        </w:rPr>
        <w:t>the</w:t>
      </w:r>
      <w:r>
        <w:rPr>
          <w:color w:val="2F2B79"/>
          <w:spacing w:val="13"/>
          <w:w w:val="120"/>
        </w:rPr>
        <w:t> </w:t>
      </w:r>
      <w:r>
        <w:rPr>
          <w:color w:val="2F2B79"/>
          <w:spacing w:val="-2"/>
          <w:w w:val="120"/>
        </w:rPr>
        <w:t>literature</w:t>
      </w:r>
      <w:r>
        <w:rPr>
          <w:color w:val="2F2B79"/>
          <w:spacing w:val="-2"/>
          <w:w w:val="120"/>
        </w:rPr>
        <w:t> related</w:t>
      </w:r>
      <w:r>
        <w:rPr>
          <w:color w:val="2F2B79"/>
          <w:spacing w:val="-2"/>
          <w:w w:val="120"/>
        </w:rPr>
        <w:t> to</w:t>
      </w:r>
      <w:r>
        <w:rPr>
          <w:color w:val="2F2B79"/>
          <w:spacing w:val="-13"/>
          <w:w w:val="120"/>
        </w:rPr>
        <w:t> </w:t>
      </w:r>
      <w:r>
        <w:rPr>
          <w:color w:val="423F85"/>
          <w:spacing w:val="-2"/>
          <w:w w:val="120"/>
        </w:rPr>
        <w:t>co-occurring </w:t>
      </w:r>
      <w:r>
        <w:rPr>
          <w:color w:val="2F2B79"/>
          <w:w w:val="120"/>
        </w:rPr>
        <w:t>disorders in the</w:t>
      </w:r>
      <w:r>
        <w:rPr>
          <w:color w:val="2F2B79"/>
          <w:spacing w:val="-2"/>
          <w:w w:val="120"/>
        </w:rPr>
        <w:t> </w:t>
      </w:r>
      <w:r>
        <w:rPr>
          <w:color w:val="423F85"/>
          <w:w w:val="120"/>
        </w:rPr>
        <w:t>criminal </w:t>
      </w:r>
      <w:r>
        <w:rPr>
          <w:color w:val="2F2B79"/>
          <w:w w:val="120"/>
        </w:rPr>
        <w:t>justice </w:t>
      </w:r>
      <w:r>
        <w:rPr>
          <w:color w:val="423F85"/>
          <w:w w:val="120"/>
        </w:rPr>
        <w:t>system </w:t>
      </w:r>
      <w:r>
        <w:rPr>
          <w:color w:val="2F2B79"/>
          <w:w w:val="120"/>
        </w:rPr>
        <w:t>has focused</w:t>
      </w:r>
      <w:r>
        <w:rPr>
          <w:color w:val="2F2B79"/>
          <w:w w:val="120"/>
        </w:rPr>
        <w:t> on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the most</w:t>
      </w:r>
      <w:r>
        <w:rPr>
          <w:color w:val="2F2B79"/>
          <w:spacing w:val="-2"/>
          <w:w w:val="120"/>
        </w:rPr>
        <w:t> </w:t>
      </w:r>
      <w:r>
        <w:rPr>
          <w:color w:val="423F85"/>
          <w:w w:val="120"/>
        </w:rPr>
        <w:t>severe</w:t>
      </w:r>
      <w:r>
        <w:rPr>
          <w:color w:val="423F85"/>
          <w:spacing w:val="-2"/>
          <w:w w:val="120"/>
        </w:rPr>
        <w:t> </w:t>
      </w:r>
      <w:r>
        <w:rPr>
          <w:color w:val="2F2B79"/>
          <w:w w:val="120"/>
        </w:rPr>
        <w:t>mental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disorders (e.g., </w:t>
      </w:r>
      <w:r>
        <w:rPr>
          <w:color w:val="423F85"/>
          <w:w w:val="120"/>
        </w:rPr>
        <w:t>schizophrenia, </w:t>
      </w:r>
      <w:r>
        <w:rPr>
          <w:color w:val="2F2B79"/>
          <w:w w:val="120"/>
        </w:rPr>
        <w:t>bipolar disorder, and major depression)</w:t>
      </w:r>
      <w:r>
        <w:rPr>
          <w:color w:val="2F2B79"/>
          <w:w w:val="120"/>
        </w:rPr>
        <w:t> (Broner</w:t>
      </w:r>
      <w:r>
        <w:rPr>
          <w:color w:val="2F2B79"/>
          <w:w w:val="120"/>
        </w:rPr>
        <w:t> et al.</w:t>
      </w:r>
      <w:r>
        <w:rPr>
          <w:color w:val="2F2B79"/>
          <w:w w:val="120"/>
        </w:rPr>
        <w:t> 2002).</w:t>
      </w:r>
    </w:p>
    <w:p>
      <w:pPr>
        <w:pStyle w:val="BodyText"/>
        <w:spacing w:line="271" w:lineRule="auto" w:before="3"/>
        <w:ind w:left="1162" w:firstLine="3"/>
      </w:pPr>
      <w:r>
        <w:rPr>
          <w:color w:val="2F2B79"/>
          <w:w w:val="120"/>
        </w:rPr>
        <w:t>However,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less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severe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disorders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(e.g.,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anxiety, phobia</w:t>
      </w:r>
      <w:r>
        <w:rPr>
          <w:color w:val="2F2B79"/>
          <w:w w:val="120"/>
        </w:rPr>
        <w:t> disorders, and posttraumatic stress disorder [PTSD], along with less </w:t>
      </w:r>
      <w:r>
        <w:rPr>
          <w:color w:val="423F85"/>
          <w:w w:val="120"/>
        </w:rPr>
        <w:t>severe </w:t>
      </w:r>
      <w:r>
        <w:rPr>
          <w:color w:val="2F2B79"/>
          <w:w w:val="120"/>
        </w:rPr>
        <w:t>depression,</w:t>
      </w:r>
      <w:r>
        <w:rPr>
          <w:color w:val="2F2B79"/>
          <w:w w:val="120"/>
        </w:rPr>
        <w:t> attention deficit disorders,</w:t>
      </w:r>
      <w:r>
        <w:rPr>
          <w:color w:val="2F2B79"/>
          <w:w w:val="120"/>
        </w:rPr>
        <w:t> </w:t>
      </w:r>
      <w:r>
        <w:rPr>
          <w:color w:val="423F85"/>
          <w:w w:val="120"/>
        </w:rPr>
        <w:t>and </w:t>
      </w:r>
      <w:r>
        <w:rPr>
          <w:color w:val="2F2B79"/>
          <w:w w:val="120"/>
        </w:rPr>
        <w:t>various</w:t>
      </w:r>
      <w:r>
        <w:rPr>
          <w:color w:val="2F2B79"/>
          <w:w w:val="120"/>
        </w:rPr>
        <w:t> types of personality</w:t>
      </w:r>
      <w:r>
        <w:rPr>
          <w:color w:val="2F2B79"/>
          <w:w w:val="120"/>
        </w:rPr>
        <w:t> disorders) are </w:t>
      </w:r>
      <w:r>
        <w:rPr>
          <w:color w:val="2F2B79"/>
          <w:w w:val="115"/>
        </w:rPr>
        <w:t>also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common</w:t>
      </w:r>
      <w:r>
        <w:rPr>
          <w:color w:val="2F2B79"/>
          <w:w w:val="115"/>
        </w:rPr>
        <w:t> among offenders with </w:t>
      </w:r>
      <w:r>
        <w:rPr>
          <w:color w:val="423F85"/>
          <w:w w:val="115"/>
        </w:rPr>
        <w:t>substance </w:t>
      </w:r>
      <w:r>
        <w:rPr>
          <w:color w:val="2F2B79"/>
          <w:w w:val="120"/>
        </w:rPr>
        <w:t>use and</w:t>
      </w:r>
      <w:r>
        <w:rPr>
          <w:color w:val="2F2B79"/>
          <w:w w:val="120"/>
        </w:rPr>
        <w:t> mental disorders,</w:t>
      </w:r>
      <w:r>
        <w:rPr>
          <w:color w:val="2F2B79"/>
          <w:w w:val="120"/>
        </w:rPr>
        <w:t> and can affect treatment</w:t>
      </w:r>
      <w:r>
        <w:rPr>
          <w:color w:val="2F2B79"/>
          <w:w w:val="120"/>
        </w:rPr>
        <w:t> outcomes (Broner </w:t>
      </w:r>
      <w:r>
        <w:rPr>
          <w:color w:val="423F85"/>
          <w:w w:val="120"/>
        </w:rPr>
        <w:t>et </w:t>
      </w:r>
      <w:r>
        <w:rPr>
          <w:color w:val="2F2B79"/>
          <w:w w:val="120"/>
        </w:rPr>
        <w:t>al. 2002; </w:t>
      </w:r>
      <w:r>
        <w:rPr>
          <w:color w:val="2F2B79"/>
          <w:w w:val="115"/>
        </w:rPr>
        <w:t>Haywood </w:t>
      </w:r>
      <w:r>
        <w:rPr>
          <w:color w:val="423F85"/>
          <w:w w:val="115"/>
        </w:rPr>
        <w:t>et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2000; Henderson 1998; Peters </w:t>
      </w:r>
      <w:r>
        <w:rPr>
          <w:color w:val="2F2B79"/>
          <w:w w:val="120"/>
        </w:rPr>
        <w:t>and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Hills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1997,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1999; Teplin </w:t>
      </w:r>
      <w:r>
        <w:rPr>
          <w:color w:val="423F85"/>
          <w:w w:val="120"/>
        </w:rPr>
        <w:t>et al.</w:t>
      </w:r>
      <w:r>
        <w:rPr>
          <w:color w:val="423F85"/>
          <w:w w:val="120"/>
        </w:rPr>
        <w:t> </w:t>
      </w:r>
      <w:r>
        <w:rPr>
          <w:color w:val="2F2B79"/>
          <w:w w:val="120"/>
        </w:rPr>
        <w:t>1996).</w:t>
      </w:r>
    </w:p>
    <w:p>
      <w:pPr>
        <w:pStyle w:val="BodyText"/>
        <w:spacing w:line="271" w:lineRule="auto" w:before="91"/>
        <w:ind w:left="273" w:right="687" w:firstLine="4"/>
      </w:pPr>
      <w:r>
        <w:rPr/>
        <w:br w:type="column"/>
      </w:r>
      <w:r>
        <w:rPr>
          <w:color w:val="2F2B79"/>
          <w:w w:val="115"/>
          <w:sz w:val="21"/>
        </w:rPr>
        <w:t>An </w:t>
      </w:r>
      <w:r>
        <w:rPr>
          <w:color w:val="2F2B79"/>
          <w:w w:val="115"/>
        </w:rPr>
        <w:t>important first </w:t>
      </w:r>
      <w:r>
        <w:rPr>
          <w:color w:val="423F85"/>
          <w:w w:val="115"/>
        </w:rPr>
        <w:t>step </w:t>
      </w:r>
      <w:r>
        <w:rPr>
          <w:color w:val="2F2B79"/>
          <w:w w:val="115"/>
        </w:rPr>
        <w:t>in treating offenders with </w:t>
      </w:r>
      <w:r>
        <w:rPr>
          <w:color w:val="423F85"/>
          <w:w w:val="115"/>
        </w:rPr>
        <w:t>co-occurring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disorders is to develop a </w:t>
      </w:r>
      <w:r>
        <w:rPr>
          <w:color w:val="423F85"/>
          <w:w w:val="115"/>
        </w:rPr>
        <w:t>systematic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approach</w:t>
      </w:r>
      <w:r>
        <w:rPr>
          <w:color w:val="2F2B79"/>
          <w:w w:val="115"/>
        </w:rPr>
        <w:t> to </w:t>
      </w:r>
      <w:r>
        <w:rPr>
          <w:color w:val="423F85"/>
          <w:w w:val="115"/>
        </w:rPr>
        <w:t>screen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assess for these disorders.</w:t>
      </w:r>
      <w:r>
        <w:rPr>
          <w:color w:val="2F2B79"/>
          <w:w w:val="115"/>
        </w:rPr>
        <w:t> Relatively few jurisdictions </w:t>
      </w:r>
      <w:r>
        <w:rPr>
          <w:color w:val="423F85"/>
          <w:w w:val="115"/>
        </w:rPr>
        <w:t>systematically </w:t>
      </w:r>
      <w:r>
        <w:rPr>
          <w:color w:val="2F2B79"/>
          <w:w w:val="115"/>
        </w:rPr>
        <w:t>screen for</w:t>
      </w:r>
      <w:r>
        <w:rPr>
          <w:color w:val="2F2B79"/>
          <w:w w:val="115"/>
        </w:rPr>
        <w:t> mental health prob­ lems or</w:t>
      </w:r>
      <w:r>
        <w:rPr>
          <w:color w:val="2F2B79"/>
          <w:w w:val="115"/>
        </w:rPr>
        <w:t> co-occurring disorders upon arrest, prior</w:t>
      </w:r>
      <w:r>
        <w:rPr>
          <w:color w:val="2F2B79"/>
          <w:w w:val="115"/>
        </w:rPr>
        <w:t> to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or following the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arraignment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process, or</w:t>
      </w:r>
      <w:r>
        <w:rPr>
          <w:color w:val="2F2B79"/>
          <w:w w:val="115"/>
        </w:rPr>
        <w:t> upon </w:t>
      </w:r>
      <w:r>
        <w:rPr>
          <w:color w:val="423F85"/>
          <w:w w:val="115"/>
        </w:rPr>
        <w:t>entrance </w:t>
      </w:r>
      <w:r>
        <w:rPr>
          <w:color w:val="2F2B79"/>
          <w:w w:val="115"/>
        </w:rPr>
        <w:t>into the jails. Despite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high prevalence</w:t>
      </w:r>
      <w:r>
        <w:rPr>
          <w:color w:val="2F2B79"/>
          <w:w w:val="115"/>
        </w:rPr>
        <w:t> of co-occurring disorders, these disorders are</w:t>
      </w:r>
      <w:r>
        <w:rPr>
          <w:color w:val="2F2B79"/>
          <w:w w:val="115"/>
        </w:rPr>
        <w:t> not always detected from the individual's</w:t>
      </w:r>
      <w:r>
        <w:rPr>
          <w:color w:val="2F2B79"/>
          <w:w w:val="115"/>
        </w:rPr>
        <w:t> arrest charge or mental status during booking.</w:t>
      </w:r>
      <w:r>
        <w:rPr>
          <w:color w:val="2F2B79"/>
          <w:w w:val="115"/>
        </w:rPr>
        <w:t> Unless the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screening </w:t>
      </w:r>
      <w:r>
        <w:rPr>
          <w:color w:val="2F2B79"/>
          <w:w w:val="115"/>
        </w:rPr>
        <w:t>proc</w:t>
      </w:r>
      <w:r>
        <w:rPr>
          <w:color w:val="565291"/>
          <w:w w:val="115"/>
        </w:rPr>
        <w:t>ess</w:t>
      </w:r>
      <w:r>
        <w:rPr>
          <w:color w:val="565291"/>
          <w:spacing w:val="40"/>
          <w:w w:val="115"/>
        </w:rPr>
        <w:t> </w:t>
      </w:r>
      <w:r>
        <w:rPr>
          <w:color w:val="2F2B79"/>
          <w:w w:val="115"/>
        </w:rPr>
        <w:t>is </w:t>
      </w:r>
      <w:r>
        <w:rPr>
          <w:color w:val="423F85"/>
          <w:w w:val="115"/>
        </w:rPr>
        <w:t>systematic,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target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population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may not he identified.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 a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result,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many individuals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not diverted into </w:t>
      </w:r>
      <w:r>
        <w:rPr>
          <w:color w:val="423F85"/>
          <w:w w:val="115"/>
        </w:rPr>
        <w:t>specialized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programs</w:t>
      </w:r>
      <w:r>
        <w:rPr>
          <w:color w:val="2F2B79"/>
          <w:w w:val="115"/>
        </w:rPr>
        <w:t> or provided </w:t>
      </w:r>
      <w:r>
        <w:rPr>
          <w:color w:val="423F85"/>
          <w:w w:val="115"/>
        </w:rPr>
        <w:t>effective </w:t>
      </w:r>
      <w:r>
        <w:rPr>
          <w:color w:val="2F2B79"/>
          <w:w w:val="115"/>
        </w:rPr>
        <w:t>discharge</w:t>
      </w:r>
      <w:r>
        <w:rPr>
          <w:color w:val="2F2B79"/>
          <w:w w:val="115"/>
        </w:rPr>
        <w:t> planning­ </w:t>
      </w:r>
      <w:r>
        <w:rPr>
          <w:color w:val="423F85"/>
          <w:w w:val="115"/>
        </w:rPr>
        <w:t>strategies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that are likely to reduce recidivism (Broner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2001a).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860"/>
          <w:cols w:num="2" w:equalWidth="0">
            <w:col w:w="5475" w:space="40"/>
            <w:col w:w="5265"/>
          </w:cols>
        </w:sectPr>
      </w:pPr>
    </w:p>
    <w:p>
      <w:pPr>
        <w:pStyle w:val="BodyText"/>
        <w:ind w:left="120"/>
      </w:pPr>
      <w:r>
        <w:rPr/>
        <w:pict>
          <v:shape style="width:504pt;height:272.650pt;mso-position-horizontal-relative:char;mso-position-vertical-relative:line" type="#_x0000_t202" id="docshape43" filled="true" fillcolor="#cac8df" stroked="false">
            <w10:anchorlock/>
            <v:textbox inset="0,0,0,0">
              <w:txbxContent>
                <w:p>
                  <w:pPr>
                    <w:spacing w:line="249" w:lineRule="auto" w:before="34"/>
                    <w:ind w:left="110" w:right="2491" w:hanging="4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Steps for</w:t>
                  </w:r>
                  <w:r>
                    <w:rPr>
                      <w:rFonts w:ascii="Arial"/>
                      <w:b/>
                      <w:i/>
                      <w:color w:val="2F2B79"/>
                      <w:spacing w:val="40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Assessing the</w:t>
                  </w:r>
                  <w:r>
                    <w:rPr>
                      <w:rFonts w:ascii="Arial"/>
                      <w:b/>
                      <w:i/>
                      <w:color w:val="2F2B79"/>
                      <w:spacing w:val="40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Interactive Effects of</w:t>
                  </w:r>
                  <w:r>
                    <w:rPr>
                      <w:rFonts w:ascii="Arial"/>
                      <w:b/>
                      <w:i/>
                      <w:color w:val="2F2B79"/>
                      <w:w w:val="105"/>
                      <w:sz w:val="32"/>
                    </w:rPr>
                    <w:t> Co-Occurring Disorders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09" w:val="left" w:leader="none"/>
                    </w:tabs>
                    <w:spacing w:line="276" w:lineRule="auto" w:before="252" w:after="0"/>
                    <w:ind w:left="412" w:right="220" w:hanging="293"/>
                    <w:jc w:val="left"/>
                    <w:rPr>
                      <w:rFonts w:ascii="Arial"/>
                      <w:color w:val="2F2B79"/>
                      <w:sz w:val="19"/>
                    </w:rPr>
                  </w:pPr>
                  <w:r>
                    <w:rPr>
                      <w:color w:val="2F2B79"/>
                      <w:w w:val="110"/>
                    </w:rPr>
                    <w:t>Assess the</w:t>
                  </w:r>
                  <w:r>
                    <w:rPr>
                      <w:color w:val="2F2B79"/>
                      <w:spacing w:val="34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significance of the</w:t>
                  </w:r>
                  <w:r>
                    <w:rPr>
                      <w:color w:val="2F2B79"/>
                      <w:spacing w:val="40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substance use disorder.</w:t>
                  </w:r>
                  <w:r>
                    <w:rPr>
                      <w:color w:val="2F2B79"/>
                      <w:spacing w:val="27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Obtain a chronological history describing the onset of mental disorder and substance abuse symptoms.</w:t>
                  </w:r>
                </w:p>
                <w:p>
                  <w:pPr>
                    <w:pStyle w:val="BodyText"/>
                    <w:numPr>
                      <w:ilvl w:val="1"/>
                      <w:numId w:val="17"/>
                    </w:numPr>
                    <w:tabs>
                      <w:tab w:pos="556" w:val="left" w:leader="none"/>
                    </w:tabs>
                    <w:spacing w:line="240" w:lineRule="auto" w:before="67" w:after="0"/>
                    <w:ind w:left="555" w:right="0" w:hanging="124"/>
                    <w:jc w:val="left"/>
                    <w:rPr>
                      <w:color w:val="000000"/>
                    </w:rPr>
                  </w:pPr>
                  <w:r>
                    <w:rPr>
                      <w:color w:val="2F2B79"/>
                      <w:w w:val="115"/>
                    </w:rPr>
                    <w:t>Determine</w:t>
                  </w:r>
                  <w:r>
                    <w:rPr>
                      <w:color w:val="2F2B79"/>
                      <w:spacing w:val="12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whether</w:t>
                  </w:r>
                  <w:r>
                    <w:rPr>
                      <w:color w:val="2F2B79"/>
                      <w:spacing w:val="1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mental</w:t>
                  </w:r>
                  <w:r>
                    <w:rPr>
                      <w:color w:val="2F2B79"/>
                      <w:spacing w:val="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disorder</w:t>
                  </w:r>
                  <w:r>
                    <w:rPr>
                      <w:color w:val="2F2B79"/>
                      <w:spacing w:val="1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symptoms</w:t>
                  </w:r>
                  <w:r>
                    <w:rPr>
                      <w:color w:val="2F2B79"/>
                      <w:spacing w:val="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occur</w:t>
                  </w:r>
                  <w:r>
                    <w:rPr>
                      <w:color w:val="2F2B79"/>
                      <w:spacing w:val="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only</w:t>
                  </w:r>
                  <w:r>
                    <w:rPr>
                      <w:color w:val="2F2B79"/>
                      <w:spacing w:val="-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</w:t>
                  </w:r>
                  <w:r>
                    <w:rPr>
                      <w:color w:val="2F2B79"/>
                      <w:spacing w:val="16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</w:t>
                  </w:r>
                  <w:r>
                    <w:rPr>
                      <w:color w:val="2F2B79"/>
                      <w:spacing w:val="13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context</w:t>
                  </w:r>
                  <w:r>
                    <w:rPr>
                      <w:color w:val="423F87"/>
                      <w:spacing w:val="1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of</w:t>
                  </w:r>
                  <w:r>
                    <w:rPr>
                      <w:color w:val="2F2B79"/>
                      <w:spacing w:val="3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substance</w:t>
                  </w:r>
                  <w:r>
                    <w:rPr>
                      <w:color w:val="423F87"/>
                      <w:spacing w:val="7"/>
                      <w:w w:val="115"/>
                    </w:rPr>
                    <w:t> </w:t>
                  </w:r>
                  <w:r>
                    <w:rPr>
                      <w:color w:val="2F2B79"/>
                      <w:spacing w:val="-2"/>
                      <w:w w:val="115"/>
                    </w:rPr>
                    <w:t>abuse.</w:t>
                  </w:r>
                </w:p>
                <w:p>
                  <w:pPr>
                    <w:pStyle w:val="BodyText"/>
                    <w:numPr>
                      <w:ilvl w:val="1"/>
                      <w:numId w:val="17"/>
                    </w:numPr>
                    <w:tabs>
                      <w:tab w:pos="556" w:val="left" w:leader="none"/>
                    </w:tabs>
                    <w:spacing w:line="276" w:lineRule="auto" w:before="101" w:after="0"/>
                    <w:ind w:left="553" w:right="951" w:hanging="122"/>
                    <w:jc w:val="left"/>
                    <w:rPr>
                      <w:color w:val="000000"/>
                    </w:rPr>
                  </w:pPr>
                  <w:r>
                    <w:rPr>
                      <w:color w:val="2F2B79"/>
                      <w:w w:val="115"/>
                    </w:rPr>
                    <w:t>Determine whether ongoing abstinence leads to rapid and full resolution of mental disorder </w:t>
                  </w:r>
                  <w:r>
                    <w:rPr>
                      <w:color w:val="423F87"/>
                      <w:spacing w:val="-2"/>
                      <w:w w:val="115"/>
                    </w:rPr>
                    <w:t>symptoms.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12" w:val="left" w:leader="none"/>
                    </w:tabs>
                    <w:spacing w:line="240" w:lineRule="auto" w:before="62" w:after="0"/>
                    <w:ind w:left="411" w:right="0" w:hanging="291"/>
                    <w:jc w:val="left"/>
                    <w:rPr>
                      <w:color w:val="2F2B79"/>
                    </w:rPr>
                  </w:pPr>
                  <w:r>
                    <w:rPr>
                      <w:color w:val="2F2B79"/>
                      <w:w w:val="110"/>
                    </w:rPr>
                    <w:t>Determine</w:t>
                  </w:r>
                  <w:r>
                    <w:rPr>
                      <w:color w:val="2F2B79"/>
                      <w:spacing w:val="26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the</w:t>
                  </w:r>
                  <w:r>
                    <w:rPr>
                      <w:color w:val="2F2B79"/>
                      <w:spacing w:val="18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duration</w:t>
                  </w:r>
                  <w:r>
                    <w:rPr>
                      <w:color w:val="2F2B79"/>
                      <w:spacing w:val="15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of</w:t>
                  </w:r>
                  <w:r>
                    <w:rPr>
                      <w:color w:val="2F2B79"/>
                      <w:spacing w:val="19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the</w:t>
                  </w:r>
                  <w:r>
                    <w:rPr>
                      <w:color w:val="2F2B79"/>
                      <w:spacing w:val="48"/>
                      <w:w w:val="110"/>
                    </w:rPr>
                    <w:t> </w:t>
                  </w:r>
                  <w:r>
                    <w:rPr>
                      <w:color w:val="423F87"/>
                      <w:w w:val="110"/>
                    </w:rPr>
                    <w:t>current</w:t>
                  </w:r>
                  <w:r>
                    <w:rPr>
                      <w:color w:val="423F87"/>
                      <w:spacing w:val="16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period</w:t>
                  </w:r>
                  <w:r>
                    <w:rPr>
                      <w:color w:val="2F2B79"/>
                      <w:spacing w:val="20"/>
                      <w:w w:val="110"/>
                    </w:rPr>
                    <w:t> </w:t>
                  </w:r>
                  <w:r>
                    <w:rPr>
                      <w:color w:val="2F2B79"/>
                      <w:w w:val="110"/>
                    </w:rPr>
                    <w:t>of</w:t>
                  </w:r>
                  <w:r>
                    <w:rPr>
                      <w:color w:val="2F2B79"/>
                      <w:spacing w:val="25"/>
                      <w:w w:val="110"/>
                    </w:rPr>
                    <w:t> </w:t>
                  </w:r>
                  <w:r>
                    <w:rPr>
                      <w:color w:val="2F2B79"/>
                      <w:spacing w:val="-2"/>
                      <w:w w:val="110"/>
                    </w:rPr>
                    <w:t>abstinence.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540" w:val="left" w:leader="none"/>
                    </w:tabs>
                    <w:spacing w:line="271" w:lineRule="auto" w:before="92" w:after="0"/>
                    <w:ind w:left="559" w:right="197" w:hanging="128"/>
                    <w:jc w:val="left"/>
                    <w:rPr>
                      <w:color w:val="000000"/>
                    </w:rPr>
                  </w:pPr>
                  <w:r>
                    <w:rPr>
                      <w:rFonts w:ascii="Arial" w:hAnsi="Arial"/>
                      <w:color w:val="2F2B79"/>
                      <w:w w:val="115"/>
                      <w:sz w:val="21"/>
                    </w:rPr>
                    <w:t>If</w:t>
                  </w:r>
                  <w:r>
                    <w:rPr>
                      <w:rFonts w:ascii="Arial" w:hAnsi="Arial"/>
                      <w:color w:val="2F2B79"/>
                      <w:spacing w:val="40"/>
                      <w:w w:val="115"/>
                      <w:sz w:val="21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there has not been a </w:t>
                  </w:r>
                  <w:r>
                    <w:rPr>
                      <w:color w:val="2F2B79"/>
                      <w:w w:val="115"/>
                      <w:sz w:val="21"/>
                    </w:rPr>
                    <w:t>4-6 </w:t>
                  </w:r>
                  <w:r>
                    <w:rPr>
                      <w:color w:val="2F2B79"/>
                      <w:w w:val="115"/>
                    </w:rPr>
                    <w:t>week period of abstinence, repeat assessment</w:t>
                  </w:r>
                  <w:r>
                    <w:rPr>
                      <w:color w:val="2F2B79"/>
                      <w:spacing w:val="3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and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diagnosis after </w:t>
                  </w:r>
                  <w:r>
                    <w:rPr>
                      <w:color w:val="423F87"/>
                      <w:w w:val="115"/>
                    </w:rPr>
                    <w:t>such </w:t>
                  </w:r>
                  <w:r>
                    <w:rPr>
                      <w:color w:val="2F2B79"/>
                      <w:w w:val="115"/>
                    </w:rPr>
                    <w:t>a period, depending on clinical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judgment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about the particular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drug abuse history and</w:t>
                  </w:r>
                  <w:r>
                    <w:rPr>
                      <w:color w:val="2F2B79"/>
                      <w:spacing w:val="40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 offender's physical status.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416" w:val="left" w:leader="none"/>
                    </w:tabs>
                    <w:spacing w:line="271" w:lineRule="auto" w:before="72" w:after="0"/>
                    <w:ind w:left="412" w:right="247" w:hanging="290"/>
                    <w:jc w:val="left"/>
                    <w:rPr>
                      <w:color w:val="2F2B79"/>
                    </w:rPr>
                  </w:pPr>
                  <w:r>
                    <w:rPr>
                      <w:color w:val="2F2B79"/>
                      <w:w w:val="110"/>
                    </w:rPr>
                    <w:t>Reassess mental disorder </w:t>
                  </w:r>
                  <w:r>
                    <w:rPr>
                      <w:color w:val="423F87"/>
                      <w:w w:val="110"/>
                    </w:rPr>
                    <w:t>symptoms at </w:t>
                  </w:r>
                  <w:r>
                    <w:rPr>
                      <w:color w:val="2F2B79"/>
                      <w:w w:val="110"/>
                    </w:rPr>
                    <w:t>the </w:t>
                  </w:r>
                  <w:r>
                    <w:rPr>
                      <w:color w:val="423F87"/>
                      <w:w w:val="110"/>
                    </w:rPr>
                    <w:t>end </w:t>
                  </w:r>
                  <w:r>
                    <w:rPr>
                      <w:color w:val="2F2B79"/>
                      <w:w w:val="110"/>
                    </w:rPr>
                    <w:t>of 4--6 weeks of </w:t>
                  </w:r>
                  <w:r>
                    <w:rPr>
                      <w:color w:val="423F87"/>
                      <w:w w:val="110"/>
                    </w:rPr>
                    <w:t>abstinence </w:t>
                  </w:r>
                  <w:r>
                    <w:rPr>
                      <w:color w:val="2F2B79"/>
                      <w:w w:val="110"/>
                    </w:rPr>
                    <w:t>or at any time </w:t>
                  </w:r>
                  <w:r>
                    <w:rPr>
                      <w:color w:val="423F87"/>
                      <w:w w:val="110"/>
                    </w:rPr>
                    <w:t>such symptoms </w:t>
                  </w:r>
                  <w:r>
                    <w:rPr>
                      <w:color w:val="2F2B79"/>
                      <w:w w:val="110"/>
                    </w:rPr>
                    <w:t>appear or </w:t>
                  </w:r>
                  <w:r>
                    <w:rPr>
                      <w:color w:val="423F87"/>
                      <w:w w:val="110"/>
                    </w:rPr>
                    <w:t>change.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396" w:val="left" w:leader="none"/>
                    </w:tabs>
                    <w:spacing w:line="268" w:lineRule="auto" w:before="61" w:after="0"/>
                    <w:ind w:left="412" w:right="313" w:hanging="295"/>
                    <w:jc w:val="left"/>
                    <w:rPr>
                      <w:color w:val="423F87"/>
                    </w:rPr>
                  </w:pPr>
                  <w:r>
                    <w:rPr>
                      <w:rFonts w:ascii="Arial" w:hAnsi="Arial"/>
                      <w:color w:val="2F2B79"/>
                      <w:w w:val="115"/>
                      <w:sz w:val="21"/>
                    </w:rPr>
                    <w:t>If </w:t>
                  </w:r>
                  <w:r>
                    <w:rPr>
                      <w:color w:val="2F2B79"/>
                      <w:w w:val="115"/>
                    </w:rPr>
                    <w:t>mental</w:t>
                  </w:r>
                  <w:r>
                    <w:rPr>
                      <w:color w:val="2F2B79"/>
                      <w:spacing w:val="-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disorder </w:t>
                  </w:r>
                  <w:r>
                    <w:rPr>
                      <w:color w:val="423F87"/>
                      <w:w w:val="115"/>
                    </w:rPr>
                    <w:t>symptoms </w:t>
                  </w:r>
                  <w:r>
                    <w:rPr>
                      <w:color w:val="2F2B79"/>
                      <w:w w:val="115"/>
                    </w:rPr>
                    <w:t>are fully</w:t>
                  </w:r>
                  <w:r>
                    <w:rPr>
                      <w:color w:val="2F2B79"/>
                      <w:spacing w:val="-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resolved, </w:t>
                  </w:r>
                  <w:r>
                    <w:rPr>
                      <w:color w:val="423F87"/>
                      <w:w w:val="115"/>
                    </w:rPr>
                    <w:t>consider </w:t>
                  </w:r>
                  <w:r>
                    <w:rPr>
                      <w:color w:val="2F2B79"/>
                      <w:w w:val="115"/>
                    </w:rPr>
                    <w:t>referral</w:t>
                  </w:r>
                  <w:r>
                    <w:rPr>
                      <w:color w:val="2F2B79"/>
                      <w:spacing w:val="-13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for</w:t>
                  </w:r>
                  <w:r>
                    <w:rPr>
                      <w:color w:val="2F2B79"/>
                      <w:spacing w:val="-6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traditional </w:t>
                  </w:r>
                  <w:r>
                    <w:rPr>
                      <w:color w:val="423F87"/>
                      <w:w w:val="115"/>
                    </w:rPr>
                    <w:t>substance</w:t>
                  </w:r>
                  <w:r>
                    <w:rPr>
                      <w:color w:val="423F87"/>
                      <w:spacing w:val="-2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abuse</w:t>
                  </w:r>
                  <w:r>
                    <w:rPr>
                      <w:color w:val="2F2B79"/>
                      <w:spacing w:val="-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treat­ ment; if not, consider referral for mental health or specialized co-occurring disorders services.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417" w:val="left" w:leader="none"/>
                    </w:tabs>
                    <w:spacing w:line="240" w:lineRule="auto" w:before="78" w:after="0"/>
                    <w:ind w:left="416" w:right="0" w:hanging="296"/>
                    <w:jc w:val="left"/>
                    <w:rPr>
                      <w:color w:val="2F2B79"/>
                    </w:rPr>
                  </w:pPr>
                  <w:r>
                    <w:rPr>
                      <w:color w:val="2F2B79"/>
                      <w:w w:val="115"/>
                    </w:rPr>
                    <w:t>Provide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ongoing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reevaluation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of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the</w:t>
                  </w:r>
                  <w:r>
                    <w:rPr>
                      <w:color w:val="2F2B79"/>
                      <w:spacing w:val="2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offender's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mental</w:t>
                  </w:r>
                  <w:r>
                    <w:rPr>
                      <w:color w:val="2F2B79"/>
                      <w:spacing w:val="-14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disorder</w:t>
                  </w:r>
                  <w:r>
                    <w:rPr>
                      <w:color w:val="2F2B79"/>
                      <w:spacing w:val="-13"/>
                      <w:w w:val="115"/>
                    </w:rPr>
                    <w:t> </w:t>
                  </w:r>
                  <w:r>
                    <w:rPr>
                      <w:color w:val="423F87"/>
                      <w:w w:val="115"/>
                    </w:rPr>
                    <w:t>symptoms</w:t>
                  </w:r>
                  <w:r>
                    <w:rPr>
                      <w:color w:val="423F87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and</w:t>
                  </w:r>
                  <w:r>
                    <w:rPr>
                      <w:color w:val="2F2B79"/>
                      <w:spacing w:val="1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progress</w:t>
                  </w:r>
                  <w:r>
                    <w:rPr>
                      <w:color w:val="2F2B79"/>
                      <w:spacing w:val="-15"/>
                      <w:w w:val="115"/>
                    </w:rPr>
                    <w:t> </w:t>
                  </w:r>
                  <w:r>
                    <w:rPr>
                      <w:color w:val="2F2B79"/>
                      <w:w w:val="115"/>
                    </w:rPr>
                    <w:t>in</w:t>
                  </w:r>
                  <w:r>
                    <w:rPr>
                      <w:color w:val="2F2B79"/>
                      <w:spacing w:val="-13"/>
                      <w:w w:val="115"/>
                    </w:rPr>
                    <w:t> </w:t>
                  </w:r>
                  <w:r>
                    <w:rPr>
                      <w:color w:val="2F2B79"/>
                      <w:spacing w:val="-2"/>
                      <w:w w:val="115"/>
                    </w:rPr>
                    <w:t>treatment.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964" w:top="1440" w:bottom="1140" w:left="600" w:right="860"/>
        </w:sectPr>
      </w:pPr>
    </w:p>
    <w:p>
      <w:pPr>
        <w:pStyle w:val="BodyText"/>
        <w:spacing w:line="271" w:lineRule="auto" w:before="90"/>
        <w:ind w:left="675" w:firstLine="9"/>
      </w:pPr>
      <w:r>
        <w:rPr>
          <w:color w:val="2F2B79"/>
          <w:w w:val="120"/>
        </w:rPr>
        <w:t>Screening</w:t>
      </w:r>
      <w:r>
        <w:rPr>
          <w:color w:val="2F2B79"/>
          <w:spacing w:val="-8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assessment</w:t>
      </w:r>
      <w:r>
        <w:rPr>
          <w:color w:val="2F2B79"/>
          <w:spacing w:val="-8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w w:val="120"/>
        </w:rPr>
        <w:t> </w:t>
      </w:r>
      <w:r>
        <w:rPr>
          <w:color w:val="423F87"/>
          <w:w w:val="120"/>
        </w:rPr>
        <w:t>co-occurring </w:t>
      </w:r>
      <w:r>
        <w:rPr>
          <w:color w:val="2F2B79"/>
          <w:w w:val="120"/>
        </w:rPr>
        <w:t>disorders </w:t>
      </w:r>
      <w:r>
        <w:rPr>
          <w:color w:val="423F87"/>
          <w:w w:val="120"/>
        </w:rPr>
        <w:t>should</w:t>
      </w:r>
      <w:r>
        <w:rPr>
          <w:color w:val="423F87"/>
          <w:w w:val="120"/>
        </w:rPr>
        <w:t> </w:t>
      </w:r>
      <w:r>
        <w:rPr>
          <w:color w:val="2F2B79"/>
          <w:w w:val="120"/>
        </w:rPr>
        <w:t>occur </w:t>
      </w:r>
      <w:r>
        <w:rPr>
          <w:color w:val="423F87"/>
          <w:w w:val="120"/>
        </w:rPr>
        <w:t>soon </w:t>
      </w:r>
      <w:r>
        <w:rPr>
          <w:color w:val="2F2B79"/>
          <w:w w:val="120"/>
        </w:rPr>
        <w:t>after </w:t>
      </w:r>
      <w:r>
        <w:rPr>
          <w:color w:val="423F87"/>
          <w:w w:val="120"/>
        </w:rPr>
        <w:t>entry </w:t>
      </w:r>
      <w:r>
        <w:rPr>
          <w:color w:val="2F2B79"/>
          <w:w w:val="120"/>
        </w:rPr>
        <w:t>into involvement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in</w:t>
      </w:r>
      <w:r>
        <w:rPr>
          <w:color w:val="2F2B79"/>
          <w:w w:val="120"/>
        </w:rPr>
        <w:t> the criminal justice</w:t>
      </w:r>
      <w:r>
        <w:rPr>
          <w:color w:val="2F2B79"/>
          <w:spacing w:val="-5"/>
          <w:w w:val="120"/>
        </w:rPr>
        <w:t> </w:t>
      </w:r>
      <w:r>
        <w:rPr>
          <w:color w:val="423F87"/>
          <w:w w:val="120"/>
        </w:rPr>
        <w:t>system. </w:t>
      </w:r>
      <w:r>
        <w:rPr>
          <w:color w:val="2F2B79"/>
          <w:w w:val="120"/>
        </w:rPr>
        <w:t>Many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individuals who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are</w:t>
      </w:r>
      <w:r>
        <w:rPr>
          <w:color w:val="2F2B79"/>
          <w:spacing w:val="29"/>
          <w:w w:val="120"/>
        </w:rPr>
        <w:t> </w:t>
      </w:r>
      <w:r>
        <w:rPr>
          <w:color w:val="2F2B79"/>
          <w:w w:val="120"/>
        </w:rPr>
        <w:t>screened</w:t>
      </w:r>
      <w:r>
        <w:rPr>
          <w:color w:val="2F2B79"/>
          <w:w w:val="120"/>
        </w:rPr>
        <w:t> or assessed in</w:t>
      </w:r>
      <w:r>
        <w:rPr>
          <w:color w:val="2F2B79"/>
          <w:w w:val="120"/>
        </w:rPr>
        <w:t> court,</w:t>
      </w:r>
      <w:r>
        <w:rPr>
          <w:color w:val="2F2B79"/>
          <w:spacing w:val="-5"/>
          <w:w w:val="120"/>
        </w:rPr>
        <w:t> </w:t>
      </w:r>
      <w:r>
        <w:rPr>
          <w:color w:val="423F87"/>
          <w:w w:val="120"/>
        </w:rPr>
        <w:t>community</w:t>
      </w:r>
      <w:r>
        <w:rPr>
          <w:color w:val="423F87"/>
          <w:w w:val="120"/>
        </w:rPr>
        <w:t> corrections,</w:t>
      </w:r>
      <w:r>
        <w:rPr>
          <w:color w:val="423F87"/>
          <w:w w:val="120"/>
        </w:rPr>
        <w:t> </w:t>
      </w:r>
      <w:r>
        <w:rPr>
          <w:color w:val="2F2B79"/>
          <w:w w:val="120"/>
        </w:rPr>
        <w:t>or jail</w:t>
      </w:r>
      <w:r>
        <w:rPr>
          <w:color w:val="2F2B79"/>
          <w:spacing w:val="-4"/>
          <w:w w:val="120"/>
        </w:rPr>
        <w:t> </w:t>
      </w:r>
      <w:r>
        <w:rPr>
          <w:color w:val="423F87"/>
          <w:w w:val="120"/>
        </w:rPr>
        <w:t>settings </w:t>
      </w:r>
      <w:r>
        <w:rPr>
          <w:color w:val="2F2B79"/>
          <w:w w:val="120"/>
        </w:rPr>
        <w:t>may be under</w:t>
      </w:r>
      <w:r>
        <w:rPr>
          <w:color w:val="2F2B79"/>
          <w:w w:val="120"/>
        </w:rPr>
        <w:t> the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influence of alcohol or</w:t>
      </w:r>
      <w:r>
        <w:rPr>
          <w:color w:val="2F2B79"/>
          <w:w w:val="120"/>
        </w:rPr>
        <w:t> drugs and</w:t>
      </w:r>
      <w:r>
        <w:rPr>
          <w:color w:val="2F2B79"/>
          <w:w w:val="120"/>
        </w:rPr>
        <w:t> may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need to be detoxi­ </w:t>
      </w:r>
      <w:r>
        <w:rPr>
          <w:color w:val="2F2B79"/>
          <w:w w:val="115"/>
        </w:rPr>
        <w:t>fied before determining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whether</w:t>
      </w:r>
      <w:r>
        <w:rPr>
          <w:color w:val="2F2B79"/>
          <w:w w:val="115"/>
        </w:rPr>
        <w:t> they have co­ </w:t>
      </w:r>
      <w:r>
        <w:rPr>
          <w:color w:val="2F2B79"/>
          <w:spacing w:val="-2"/>
          <w:w w:val="120"/>
        </w:rPr>
        <w:t>occurring</w:t>
      </w:r>
      <w:r>
        <w:rPr>
          <w:color w:val="2F2B79"/>
          <w:spacing w:val="-10"/>
          <w:w w:val="120"/>
        </w:rPr>
        <w:t> </w:t>
      </w:r>
      <w:r>
        <w:rPr>
          <w:color w:val="2F2B79"/>
          <w:spacing w:val="-2"/>
          <w:w w:val="120"/>
        </w:rPr>
        <w:t>disorders. Acute</w:t>
      </w:r>
      <w:r>
        <w:rPr>
          <w:color w:val="2F2B79"/>
          <w:spacing w:val="-7"/>
          <w:w w:val="120"/>
        </w:rPr>
        <w:t> </w:t>
      </w:r>
      <w:r>
        <w:rPr>
          <w:color w:val="423F87"/>
          <w:spacing w:val="-2"/>
          <w:w w:val="120"/>
        </w:rPr>
        <w:t>symptoms</w:t>
      </w:r>
      <w:r>
        <w:rPr>
          <w:color w:val="423F87"/>
          <w:spacing w:val="-4"/>
          <w:w w:val="120"/>
        </w:rPr>
        <w:t> </w:t>
      </w:r>
      <w:r>
        <w:rPr>
          <w:color w:val="2F2B79"/>
          <w:spacing w:val="-2"/>
          <w:w w:val="120"/>
        </w:rPr>
        <w:t>of</w:t>
      </w:r>
      <w:r>
        <w:rPr>
          <w:color w:val="2F2B79"/>
          <w:spacing w:val="-5"/>
          <w:w w:val="120"/>
        </w:rPr>
        <w:t> </w:t>
      </w:r>
      <w:r>
        <w:rPr>
          <w:color w:val="2F2B79"/>
          <w:spacing w:val="-2"/>
          <w:w w:val="120"/>
        </w:rPr>
        <w:t>alco­ </w:t>
      </w:r>
      <w:r>
        <w:rPr>
          <w:color w:val="2F2B79"/>
          <w:w w:val="120"/>
        </w:rPr>
        <w:t>hol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or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drug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use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residual</w:t>
      </w:r>
      <w:r>
        <w:rPr>
          <w:color w:val="2F2B79"/>
          <w:spacing w:val="-8"/>
          <w:w w:val="120"/>
        </w:rPr>
        <w:t> </w:t>
      </w:r>
      <w:r>
        <w:rPr>
          <w:color w:val="423F87"/>
          <w:w w:val="120"/>
        </w:rPr>
        <w:t>effects</w:t>
      </w:r>
      <w:r>
        <w:rPr>
          <w:color w:val="423F87"/>
          <w:spacing w:val="-4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detoxi­ fication</w:t>
      </w:r>
      <w:r>
        <w:rPr>
          <w:color w:val="2F2B79"/>
          <w:spacing w:val="-1"/>
          <w:w w:val="120"/>
        </w:rPr>
        <w:t> </w:t>
      </w:r>
      <w:r>
        <w:rPr>
          <w:color w:val="423F87"/>
          <w:w w:val="120"/>
        </w:rPr>
        <w:t>can</w:t>
      </w:r>
      <w:r>
        <w:rPr>
          <w:color w:val="423F87"/>
          <w:w w:val="120"/>
        </w:rPr>
        <w:t> </w:t>
      </w:r>
      <w:r>
        <w:rPr>
          <w:color w:val="2F2B79"/>
          <w:w w:val="120"/>
        </w:rPr>
        <w:t>mimic a wide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variety</w:t>
      </w:r>
      <w:r>
        <w:rPr>
          <w:color w:val="2F2B79"/>
          <w:w w:val="120"/>
        </w:rPr>
        <w:t> of</w:t>
      </w:r>
      <w:r>
        <w:rPr>
          <w:color w:val="2F2B79"/>
          <w:w w:val="120"/>
        </w:rPr>
        <w:t> mental disorders, including anxiety, bipolar disor­ der, depression,</w:t>
      </w:r>
      <w:r>
        <w:rPr>
          <w:color w:val="2F2B79"/>
          <w:w w:val="120"/>
        </w:rPr>
        <w:t> and</w:t>
      </w:r>
      <w:r>
        <w:rPr>
          <w:color w:val="2F2B79"/>
          <w:w w:val="120"/>
        </w:rPr>
        <w:t> </w:t>
      </w:r>
      <w:r>
        <w:rPr>
          <w:color w:val="423F87"/>
          <w:w w:val="120"/>
        </w:rPr>
        <w:t>schizophrenia. </w:t>
      </w:r>
      <w:r>
        <w:rPr>
          <w:color w:val="2F2B79"/>
          <w:w w:val="120"/>
        </w:rPr>
        <w:t>Most prison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inmates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screened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co-occurring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dis­ orders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will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have been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detoxified</w:t>
      </w:r>
      <w:r>
        <w:rPr>
          <w:color w:val="2F2B79"/>
          <w:w w:val="120"/>
        </w:rPr>
        <w:t> by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w w:val="120"/>
        </w:rPr>
        <w:t> time</w:t>
      </w:r>
    </w:p>
    <w:p>
      <w:pPr>
        <w:pStyle w:val="BodyText"/>
        <w:spacing w:line="271" w:lineRule="auto" w:before="9"/>
        <w:ind w:left="677" w:firstLine="8"/>
      </w:pPr>
      <w:r>
        <w:rPr>
          <w:color w:val="2F2B79"/>
          <w:w w:val="115"/>
        </w:rPr>
        <w:t>of </w:t>
      </w:r>
      <w:r>
        <w:rPr>
          <w:color w:val="423F87"/>
          <w:w w:val="115"/>
        </w:rPr>
        <w:t>admission</w:t>
      </w:r>
      <w:r>
        <w:rPr>
          <w:color w:val="423F87"/>
          <w:w w:val="115"/>
        </w:rPr>
        <w:t> </w:t>
      </w:r>
      <w:r>
        <w:rPr>
          <w:color w:val="2F2B79"/>
          <w:w w:val="115"/>
        </w:rPr>
        <w:t>to treatment, although chronic residual </w:t>
      </w:r>
      <w:r>
        <w:rPr>
          <w:color w:val="423F87"/>
          <w:w w:val="115"/>
        </w:rPr>
        <w:t>side effects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drug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use</w:t>
      </w:r>
      <w:r>
        <w:rPr>
          <w:color w:val="2F2B79"/>
          <w:spacing w:val="-18"/>
          <w:w w:val="115"/>
        </w:rPr>
        <w:t> </w:t>
      </w:r>
      <w:r>
        <w:rPr>
          <w:color w:val="2F2B79"/>
          <w:w w:val="115"/>
        </w:rPr>
        <w:t>may</w:t>
      </w:r>
      <w:r>
        <w:rPr>
          <w:color w:val="2F2B79"/>
          <w:spacing w:val="-23"/>
          <w:w w:val="115"/>
        </w:rPr>
        <w:t> </w:t>
      </w:r>
      <w:r>
        <w:rPr>
          <w:color w:val="2F2B79"/>
          <w:w w:val="115"/>
        </w:rPr>
        <w:t>cloud the initial </w:t>
      </w:r>
      <w:r>
        <w:rPr>
          <w:color w:val="423F87"/>
          <w:w w:val="115"/>
        </w:rPr>
        <w:t>symptom </w:t>
      </w:r>
      <w:r>
        <w:rPr>
          <w:color w:val="2F2B79"/>
          <w:w w:val="115"/>
        </w:rPr>
        <w:t>picture. It is therefore impor­ tant to identify</w:t>
      </w:r>
      <w:r>
        <w:rPr>
          <w:color w:val="2F2B79"/>
          <w:w w:val="115"/>
        </w:rPr>
        <w:t> patterns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recent </w:t>
      </w:r>
      <w:r>
        <w:rPr>
          <w:color w:val="423F87"/>
          <w:w w:val="115"/>
        </w:rPr>
        <w:t>substance </w:t>
      </w:r>
      <w:r>
        <w:rPr>
          <w:color w:val="2F2B79"/>
          <w:w w:val="115"/>
        </w:rPr>
        <w:t>abuse and</w:t>
      </w:r>
      <w:r>
        <w:rPr>
          <w:color w:val="2F2B79"/>
          <w:w w:val="115"/>
        </w:rPr>
        <w:t> to observe mental health </w:t>
      </w:r>
      <w:r>
        <w:rPr>
          <w:color w:val="423F87"/>
          <w:w w:val="115"/>
        </w:rPr>
        <w:t>symptoms </w:t>
      </w:r>
      <w:r>
        <w:rPr>
          <w:color w:val="2F2B79"/>
          <w:w w:val="115"/>
        </w:rPr>
        <w:t>over time to </w:t>
      </w:r>
      <w:r>
        <w:rPr>
          <w:color w:val="423F87"/>
          <w:w w:val="115"/>
        </w:rPr>
        <w:t>see</w:t>
      </w:r>
      <w:r>
        <w:rPr>
          <w:color w:val="423F87"/>
          <w:spacing w:val="-1"/>
          <w:w w:val="115"/>
        </w:rPr>
        <w:t> </w:t>
      </w:r>
      <w:r>
        <w:rPr>
          <w:color w:val="2F2B79"/>
          <w:w w:val="115"/>
        </w:rPr>
        <w:t>if they resolve as the individ­ ual detoxifies.</w:t>
      </w:r>
      <w:r>
        <w:rPr>
          <w:color w:val="2F2B79"/>
          <w:w w:val="115"/>
        </w:rPr>
        <w:t> It</w:t>
      </w:r>
      <w:r>
        <w:rPr>
          <w:color w:val="2F2B79"/>
          <w:w w:val="115"/>
        </w:rPr>
        <w:t> is often useful to defer diag­ nosis (or</w:t>
      </w:r>
      <w:r>
        <w:rPr>
          <w:color w:val="2F2B79"/>
          <w:spacing w:val="26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w w:val="115"/>
        </w:rPr>
        <w:t> provide</w:t>
      </w:r>
      <w:r>
        <w:rPr>
          <w:color w:val="2F2B79"/>
          <w:w w:val="115"/>
        </w:rPr>
        <w:t> a provisional diagnosis, if needed)</w:t>
      </w:r>
      <w:r>
        <w:rPr>
          <w:color w:val="2F2B79"/>
          <w:w w:val="115"/>
        </w:rPr>
        <w:t> until the interactive</w:t>
      </w:r>
      <w:r>
        <w:rPr>
          <w:color w:val="2F2B79"/>
          <w:w w:val="115"/>
        </w:rPr>
        <w:t> </w:t>
      </w:r>
      <w:r>
        <w:rPr>
          <w:color w:val="423F87"/>
          <w:w w:val="115"/>
        </w:rPr>
        <w:t>effects </w:t>
      </w:r>
      <w:r>
        <w:rPr>
          <w:color w:val="2F2B79"/>
          <w:w w:val="115"/>
        </w:rPr>
        <w:t>of </w:t>
      </w:r>
      <w:r>
        <w:rPr>
          <w:color w:val="423F87"/>
          <w:w w:val="115"/>
        </w:rPr>
        <w:t>co­ </w:t>
      </w:r>
      <w:r>
        <w:rPr>
          <w:color w:val="2F2B79"/>
          <w:w w:val="115"/>
        </w:rPr>
        <w:t>occurring disorders can be determined.</w:t>
      </w:r>
    </w:p>
    <w:p>
      <w:pPr>
        <w:pStyle w:val="BodyText"/>
        <w:spacing w:line="271" w:lineRule="auto" w:before="90"/>
        <w:ind w:left="255" w:right="1082" w:firstLine="15"/>
      </w:pPr>
      <w:r>
        <w:rPr/>
        <w:br w:type="column"/>
      </w:r>
      <w:r>
        <w:rPr>
          <w:color w:val="2F2B79"/>
          <w:w w:val="120"/>
        </w:rPr>
        <w:t>No </w:t>
      </w:r>
      <w:r>
        <w:rPr>
          <w:color w:val="423F87"/>
          <w:w w:val="120"/>
        </w:rPr>
        <w:t>single </w:t>
      </w:r>
      <w:r>
        <w:rPr>
          <w:color w:val="2F2B79"/>
          <w:w w:val="120"/>
        </w:rPr>
        <w:t>instrument</w:t>
      </w:r>
      <w:r>
        <w:rPr>
          <w:color w:val="2F2B79"/>
          <w:w w:val="120"/>
        </w:rPr>
        <w:t> can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adequately</w:t>
      </w:r>
      <w:r>
        <w:rPr>
          <w:color w:val="2F2B79"/>
          <w:w w:val="120"/>
        </w:rPr>
        <w:t> screen for</w:t>
      </w:r>
      <w:r>
        <w:rPr>
          <w:color w:val="2F2B79"/>
          <w:w w:val="120"/>
        </w:rPr>
        <w:t> all mental and</w:t>
      </w:r>
      <w:r>
        <w:rPr>
          <w:color w:val="2F2B79"/>
          <w:w w:val="120"/>
        </w:rPr>
        <w:t> </w:t>
      </w:r>
      <w:r>
        <w:rPr>
          <w:color w:val="423F87"/>
          <w:w w:val="120"/>
        </w:rPr>
        <w:t>substance </w:t>
      </w:r>
      <w:r>
        <w:rPr>
          <w:color w:val="2F2B79"/>
          <w:w w:val="120"/>
        </w:rPr>
        <w:t>use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disorders, particularly</w:t>
      </w:r>
      <w:r>
        <w:rPr>
          <w:color w:val="2F2B79"/>
          <w:w w:val="120"/>
        </w:rPr>
        <w:t> given the</w:t>
      </w:r>
      <w:r>
        <w:rPr>
          <w:color w:val="2F2B79"/>
          <w:w w:val="120"/>
        </w:rPr>
        <w:t> constraints</w:t>
      </w:r>
      <w:r>
        <w:rPr>
          <w:color w:val="2F2B79"/>
          <w:w w:val="120"/>
        </w:rPr>
        <w:t> of length, </w:t>
      </w:r>
      <w:r>
        <w:rPr>
          <w:color w:val="423F87"/>
          <w:w w:val="120"/>
        </w:rPr>
        <w:t>cost,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required</w:t>
      </w:r>
      <w:r>
        <w:rPr>
          <w:color w:val="2F2B79"/>
          <w:w w:val="120"/>
        </w:rPr>
        <w:t> training-but</w:t>
      </w:r>
      <w:r>
        <w:rPr>
          <w:color w:val="2F2B79"/>
          <w:w w:val="120"/>
        </w:rPr>
        <w:t> a combina­ tion of instruments</w:t>
      </w:r>
      <w:r>
        <w:rPr>
          <w:color w:val="2F2B79"/>
          <w:w w:val="120"/>
        </w:rPr>
        <w:t> can be used (Peters and Hills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1999).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w w:val="120"/>
        </w:rPr>
        <w:t> choice of</w:t>
      </w:r>
      <w:r>
        <w:rPr>
          <w:color w:val="2F2B79"/>
          <w:spacing w:val="-1"/>
          <w:w w:val="120"/>
        </w:rPr>
        <w:t> </w:t>
      </w:r>
      <w:r>
        <w:rPr>
          <w:color w:val="423F87"/>
          <w:w w:val="120"/>
        </w:rPr>
        <w:t>substance</w:t>
      </w:r>
      <w:r>
        <w:rPr>
          <w:color w:val="423F87"/>
          <w:spacing w:val="-5"/>
          <w:w w:val="120"/>
        </w:rPr>
        <w:t> </w:t>
      </w:r>
      <w:r>
        <w:rPr>
          <w:color w:val="2F2B79"/>
          <w:w w:val="120"/>
        </w:rPr>
        <w:t>abuse screening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instruments</w:t>
      </w:r>
      <w:r>
        <w:rPr>
          <w:color w:val="2F2B79"/>
          <w:spacing w:val="-1"/>
          <w:w w:val="120"/>
        </w:rPr>
        <w:t> </w:t>
      </w:r>
      <w:r>
        <w:rPr>
          <w:color w:val="423F87"/>
          <w:w w:val="120"/>
        </w:rPr>
        <w:t>should</w:t>
      </w:r>
      <w:r>
        <w:rPr>
          <w:color w:val="423F87"/>
          <w:spacing w:val="-3"/>
          <w:w w:val="120"/>
        </w:rPr>
        <w:t> </w:t>
      </w:r>
      <w:r>
        <w:rPr>
          <w:color w:val="2F2B79"/>
          <w:w w:val="120"/>
        </w:rPr>
        <w:t>be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based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on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the purpose of the</w:t>
      </w:r>
      <w:r>
        <w:rPr>
          <w:color w:val="2F2B79"/>
          <w:spacing w:val="40"/>
          <w:w w:val="120"/>
        </w:rPr>
        <w:t> </w:t>
      </w:r>
      <w:r>
        <w:rPr>
          <w:color w:val="2F2B79"/>
          <w:w w:val="120"/>
        </w:rPr>
        <w:t>screening, ethnic or racial characteristics,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language spoken, and gender (Broner</w:t>
      </w:r>
      <w:r>
        <w:rPr>
          <w:color w:val="2F2B79"/>
          <w:spacing w:val="-12"/>
          <w:w w:val="120"/>
        </w:rPr>
        <w:t> </w:t>
      </w:r>
      <w:r>
        <w:rPr>
          <w:color w:val="423F87"/>
          <w:w w:val="120"/>
        </w:rPr>
        <w:t>et</w:t>
      </w:r>
      <w:r>
        <w:rPr>
          <w:color w:val="423F87"/>
          <w:spacing w:val="-15"/>
          <w:w w:val="120"/>
        </w:rPr>
        <w:t> </w:t>
      </w:r>
      <w:r>
        <w:rPr>
          <w:color w:val="2F2B79"/>
          <w:w w:val="120"/>
        </w:rPr>
        <w:t>al.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2002).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Figure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2-5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provides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a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list and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description</w:t>
      </w:r>
      <w:r>
        <w:rPr>
          <w:color w:val="2F2B79"/>
          <w:w w:val="120"/>
        </w:rPr>
        <w:t> of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instruments</w:t>
      </w:r>
      <w:r>
        <w:rPr>
          <w:color w:val="2F2B79"/>
          <w:w w:val="120"/>
        </w:rPr>
        <w:t> used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11"/>
          <w:w w:val="120"/>
        </w:rPr>
        <w:t> </w:t>
      </w:r>
      <w:r>
        <w:rPr>
          <w:color w:val="423F87"/>
          <w:w w:val="120"/>
        </w:rPr>
        <w:t>screen </w:t>
      </w:r>
      <w:r>
        <w:rPr>
          <w:color w:val="2F2B79"/>
          <w:w w:val="120"/>
        </w:rPr>
        <w:t>and</w:t>
      </w:r>
      <w:r>
        <w:rPr>
          <w:color w:val="2F2B79"/>
          <w:w w:val="120"/>
        </w:rPr>
        <w:t> assess for</w:t>
      </w:r>
      <w:r>
        <w:rPr>
          <w:color w:val="2F2B79"/>
          <w:spacing w:val="40"/>
          <w:w w:val="120"/>
        </w:rPr>
        <w:t> </w:t>
      </w:r>
      <w:r>
        <w:rPr>
          <w:color w:val="2F2B79"/>
          <w:w w:val="120"/>
        </w:rPr>
        <w:t>mental disorders.</w:t>
      </w:r>
    </w:p>
    <w:p>
      <w:pPr>
        <w:pStyle w:val="BodyText"/>
        <w:spacing w:line="271" w:lineRule="auto" w:before="187"/>
        <w:ind w:left="261" w:right="1227" w:hanging="2"/>
      </w:pPr>
      <w:r>
        <w:rPr>
          <w:color w:val="2F2B79"/>
          <w:w w:val="115"/>
        </w:rPr>
        <w:t>Broner</w:t>
      </w:r>
      <w:r>
        <w:rPr>
          <w:color w:val="2F2B79"/>
          <w:w w:val="115"/>
        </w:rPr>
        <w:t> and colleagues</w:t>
      </w:r>
      <w:r>
        <w:rPr>
          <w:color w:val="2F2B79"/>
          <w:w w:val="115"/>
        </w:rPr>
        <w:t> recommend</w:t>
      </w:r>
      <w:r>
        <w:rPr>
          <w:color w:val="2F2B79"/>
          <w:w w:val="115"/>
        </w:rPr>
        <w:t> the Mini­ International</w:t>
      </w:r>
      <w:r>
        <w:rPr>
          <w:color w:val="2F2B79"/>
          <w:w w:val="115"/>
        </w:rPr>
        <w:t> Neuropsychiatric Interview for mental disorder </w:t>
      </w:r>
      <w:r>
        <w:rPr>
          <w:color w:val="423F87"/>
          <w:w w:val="115"/>
        </w:rPr>
        <w:t>screening </w:t>
      </w:r>
      <w:r>
        <w:rPr>
          <w:color w:val="2F2B79"/>
          <w:w w:val="115"/>
        </w:rPr>
        <w:t>in court-based diversion programs (without</w:t>
      </w:r>
      <w:r>
        <w:rPr>
          <w:color w:val="2F2B79"/>
          <w:w w:val="115"/>
        </w:rPr>
        <w:t> the Antisocial Personality</w:t>
      </w:r>
      <w:r>
        <w:rPr>
          <w:color w:val="2F2B79"/>
          <w:w w:val="115"/>
        </w:rPr>
        <w:t> Disorder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Substance and Alcohol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modules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0"/>
          <w:w w:val="115"/>
        </w:rPr>
        <w:t> </w:t>
      </w:r>
      <w:r>
        <w:rPr>
          <w:color w:val="2F2B79"/>
          <w:w w:val="115"/>
        </w:rPr>
        <w:t>with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8"/>
          <w:w w:val="115"/>
        </w:rPr>
        <w:t> </w:t>
      </w:r>
      <w:r>
        <w:rPr>
          <w:color w:val="423F87"/>
          <w:w w:val="115"/>
        </w:rPr>
        <w:t>substance </w:t>
      </w:r>
      <w:r>
        <w:rPr>
          <w:color w:val="2F2B79"/>
          <w:w w:val="115"/>
        </w:rPr>
        <w:t>use rule-out</w:t>
      </w:r>
      <w:r>
        <w:rPr>
          <w:color w:val="2F2B79"/>
          <w:w w:val="115"/>
        </w:rPr>
        <w:t> question added</w:t>
      </w:r>
      <w:r>
        <w:rPr>
          <w:color w:val="2F2B79"/>
          <w:w w:val="115"/>
        </w:rPr>
        <w:t> to reduce false­ positives).</w:t>
      </w:r>
      <w:r>
        <w:rPr>
          <w:color w:val="2F2B79"/>
          <w:w w:val="115"/>
        </w:rPr>
        <w:t> Several </w:t>
      </w:r>
      <w:r>
        <w:rPr>
          <w:color w:val="423F87"/>
          <w:w w:val="115"/>
        </w:rPr>
        <w:t>sources </w:t>
      </w:r>
      <w:r>
        <w:rPr>
          <w:color w:val="2F2B79"/>
          <w:w w:val="115"/>
        </w:rPr>
        <w:t>recommend</w:t>
      </w:r>
      <w:r>
        <w:rPr>
          <w:color w:val="2F2B79"/>
          <w:w w:val="115"/>
        </w:rPr>
        <w:t> the TCUDS,</w:t>
      </w:r>
      <w:r>
        <w:rPr>
          <w:color w:val="2F2B79"/>
          <w:w w:val="115"/>
        </w:rPr>
        <w:t> SSI, or ADS/ASI combination</w:t>
      </w:r>
      <w:r>
        <w:rPr>
          <w:color w:val="2F2B79"/>
          <w:w w:val="115"/>
        </w:rPr>
        <w:t> for substance abuse </w:t>
      </w:r>
      <w:r>
        <w:rPr>
          <w:color w:val="423F87"/>
          <w:w w:val="115"/>
        </w:rPr>
        <w:t>screening </w:t>
      </w:r>
      <w:r>
        <w:rPr>
          <w:color w:val="2F2B79"/>
          <w:w w:val="115"/>
        </w:rPr>
        <w:t>among offenders with mental health problems</w:t>
      </w:r>
      <w:r>
        <w:rPr>
          <w:color w:val="2F2B79"/>
          <w:w w:val="115"/>
        </w:rPr>
        <w:t> (Broner</w:t>
      </w:r>
      <w:r>
        <w:rPr>
          <w:color w:val="2F2B79"/>
          <w:w w:val="115"/>
        </w:rPr>
        <w:t> et al.</w:t>
      </w:r>
    </w:p>
    <w:p>
      <w:pPr>
        <w:pStyle w:val="BodyText"/>
        <w:spacing w:line="271" w:lineRule="auto" w:before="6"/>
        <w:ind w:left="266" w:right="1227" w:hanging="3"/>
      </w:pPr>
      <w:r>
        <w:rPr>
          <w:color w:val="2F2B79"/>
          <w:w w:val="115"/>
        </w:rPr>
        <w:t>2001a; Peters and Bartoi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1997). For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assess­ ment of</w:t>
      </w:r>
      <w:r>
        <w:rPr>
          <w:color w:val="2F2B79"/>
          <w:w w:val="115"/>
        </w:rPr>
        <w:t> psychiatric</w:t>
      </w:r>
      <w:r>
        <w:rPr>
          <w:color w:val="2F2B79"/>
          <w:w w:val="115"/>
        </w:rPr>
        <w:t> disorders, Broner</w:t>
      </w:r>
      <w:r>
        <w:rPr>
          <w:color w:val="2F2B79"/>
          <w:w w:val="115"/>
        </w:rPr>
        <w:t> and</w:t>
      </w:r>
    </w:p>
    <w:p>
      <w:pPr>
        <w:spacing w:after="0" w:line="271" w:lineRule="auto"/>
        <w:sectPr>
          <w:type w:val="continuous"/>
          <w:pgSz w:w="12240" w:h="15840"/>
          <w:pgMar w:header="0" w:footer="954" w:top="1500" w:bottom="280" w:left="600" w:right="860"/>
          <w:cols w:num="2" w:equalWidth="0">
            <w:col w:w="5011" w:space="40"/>
            <w:col w:w="5729"/>
          </w:cols>
        </w:sectPr>
      </w:pPr>
    </w:p>
    <w:tbl>
      <w:tblPr>
        <w:tblW w:w="0" w:type="auto"/>
        <w:jc w:val="left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3"/>
        <w:gridCol w:w="7890"/>
      </w:tblGrid>
      <w:tr>
        <w:trPr>
          <w:trHeight w:val="722" w:hRule="atLeast"/>
        </w:trPr>
        <w:tc>
          <w:tcPr>
            <w:tcW w:w="10073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24"/>
              <w:ind w:left="2084" w:firstLine="6575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11D70"/>
                <w:spacing w:val="-16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2-5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 Instruments</w:t>
            </w:r>
            <w:r>
              <w:rPr>
                <w:rFonts w:ascii="Arial"/>
                <w:b/>
                <w:i/>
                <w:color w:val="211D70"/>
                <w:spacing w:val="2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11D70"/>
                <w:spacing w:val="2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Screening</w:t>
            </w:r>
            <w:r>
              <w:rPr>
                <w:rFonts w:ascii="Arial"/>
                <w:b/>
                <w:i/>
                <w:color w:val="211D70"/>
                <w:spacing w:val="2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and</w:t>
            </w:r>
            <w:r>
              <w:rPr>
                <w:rFonts w:ascii="Arial"/>
                <w:b/>
                <w:i/>
                <w:color w:val="211D70"/>
                <w:spacing w:val="3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Assessing</w:t>
            </w:r>
            <w:r>
              <w:rPr>
                <w:rFonts w:ascii="Arial"/>
                <w:b/>
                <w:i/>
                <w:color w:val="211D70"/>
                <w:spacing w:val="1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w w:val="110"/>
                <w:sz w:val="25"/>
              </w:rPr>
              <w:t>Mental</w:t>
            </w:r>
            <w:r>
              <w:rPr>
                <w:rFonts w:ascii="Arial"/>
                <w:b/>
                <w:i/>
                <w:color w:val="211D70"/>
                <w:spacing w:val="1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11D70"/>
                <w:spacing w:val="-2"/>
                <w:w w:val="110"/>
                <w:sz w:val="25"/>
              </w:rPr>
              <w:t>Disorders</w:t>
            </w:r>
          </w:p>
        </w:tc>
      </w:tr>
      <w:tr>
        <w:trPr>
          <w:trHeight w:val="395" w:hRule="atLeast"/>
        </w:trPr>
        <w:tc>
          <w:tcPr>
            <w:tcW w:w="218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75"/>
              <w:rPr>
                <w:b/>
                <w:sz w:val="18"/>
              </w:rPr>
            </w:pPr>
            <w:r>
              <w:rPr>
                <w:b/>
                <w:color w:val="211D70"/>
                <w:spacing w:val="-2"/>
                <w:w w:val="120"/>
                <w:sz w:val="18"/>
              </w:rPr>
              <w:t>lu</w:t>
            </w:r>
            <w:r>
              <w:rPr>
                <w:b/>
                <w:color w:val="443F85"/>
                <w:spacing w:val="-2"/>
                <w:w w:val="120"/>
                <w:sz w:val="18"/>
              </w:rPr>
              <w:t>s</w:t>
            </w:r>
            <w:r>
              <w:rPr>
                <w:b/>
                <w:color w:val="211D70"/>
                <w:spacing w:val="-2"/>
                <w:w w:val="120"/>
                <w:sz w:val="18"/>
              </w:rPr>
              <w:t>trmu</w:t>
            </w:r>
            <w:r>
              <w:rPr>
                <w:b/>
                <w:color w:val="443F85"/>
                <w:spacing w:val="-2"/>
                <w:w w:val="120"/>
                <w:sz w:val="18"/>
              </w:rPr>
              <w:t>e</w:t>
            </w:r>
            <w:r>
              <w:rPr>
                <w:b/>
                <w:color w:val="211D70"/>
                <w:spacing w:val="-2"/>
                <w:w w:val="120"/>
                <w:sz w:val="18"/>
              </w:rPr>
              <w:t>u</w:t>
            </w:r>
            <w:r>
              <w:rPr>
                <w:b/>
                <w:color w:val="443F85"/>
                <w:spacing w:val="-2"/>
                <w:w w:val="120"/>
                <w:sz w:val="18"/>
              </w:rPr>
              <w:t>t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b/>
                <w:sz w:val="18"/>
              </w:rPr>
            </w:pPr>
            <w:r>
              <w:rPr>
                <w:b/>
                <w:color w:val="211D70"/>
                <w:spacing w:val="-2"/>
                <w:w w:val="120"/>
                <w:sz w:val="18"/>
              </w:rPr>
              <w:t>D</w:t>
            </w:r>
            <w:r>
              <w:rPr>
                <w:b/>
                <w:color w:val="443F85"/>
                <w:spacing w:val="-2"/>
                <w:w w:val="120"/>
                <w:sz w:val="18"/>
              </w:rPr>
              <w:t>escri</w:t>
            </w:r>
            <w:r>
              <w:rPr>
                <w:b/>
                <w:color w:val="211D70"/>
                <w:spacing w:val="-2"/>
                <w:w w:val="120"/>
                <w:sz w:val="18"/>
              </w:rPr>
              <w:t>p</w:t>
            </w:r>
            <w:r>
              <w:rPr>
                <w:b/>
                <w:color w:val="443F85"/>
                <w:spacing w:val="-2"/>
                <w:w w:val="120"/>
                <w:sz w:val="18"/>
              </w:rPr>
              <w:t>t</w:t>
            </w:r>
            <w:r>
              <w:rPr>
                <w:b/>
                <w:color w:val="211D70"/>
                <w:spacing w:val="-2"/>
                <w:w w:val="120"/>
                <w:sz w:val="18"/>
              </w:rPr>
              <w:t>ion</w:t>
            </w:r>
          </w:p>
        </w:tc>
      </w:tr>
      <w:tr>
        <w:trPr>
          <w:trHeight w:val="2027" w:hRule="atLeast"/>
        </w:trPr>
        <w:tc>
          <w:tcPr>
            <w:tcW w:w="21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auto" w:before="29"/>
              <w:ind w:left="77" w:hanging="2"/>
              <w:rPr>
                <w:sz w:val="20"/>
              </w:rPr>
            </w:pPr>
            <w:r>
              <w:rPr>
                <w:color w:val="443F85"/>
                <w:w w:val="105"/>
                <w:sz w:val="20"/>
              </w:rPr>
              <w:t>B</w:t>
            </w:r>
            <w:r>
              <w:rPr>
                <w:color w:val="5D5795"/>
                <w:w w:val="105"/>
                <w:sz w:val="20"/>
              </w:rPr>
              <w:t>t&gt;</w:t>
            </w:r>
            <w:r>
              <w:rPr>
                <w:color w:val="443F85"/>
                <w:w w:val="105"/>
                <w:sz w:val="20"/>
              </w:rPr>
              <w:t>ck</w:t>
            </w:r>
            <w:r>
              <w:rPr>
                <w:color w:val="443F85"/>
                <w:spacing w:val="40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Dt&gt;pr</w:t>
            </w:r>
            <w:r>
              <w:rPr>
                <w:color w:val="5D5795"/>
                <w:w w:val="105"/>
                <w:sz w:val="20"/>
              </w:rPr>
              <w:t>t&gt;</w:t>
            </w:r>
            <w:r>
              <w:rPr>
                <w:color w:val="5D5795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10n lnvt&gt;ntor</w:t>
            </w:r>
            <w:r>
              <w:rPr>
                <w:color w:val="5D5795"/>
                <w:w w:val="105"/>
                <w:sz w:val="20"/>
              </w:rPr>
              <w:t>y</w:t>
            </w:r>
            <w:r>
              <w:rPr>
                <w:color w:val="5D5795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II</w:t>
            </w:r>
            <w:r>
              <w:rPr>
                <w:color w:val="443F85"/>
                <w:spacing w:val="33"/>
                <w:w w:val="105"/>
                <w:sz w:val="20"/>
              </w:rPr>
              <w:t> </w:t>
            </w:r>
            <w:r>
              <w:rPr>
                <w:color w:val="5D5795"/>
                <w:w w:val="105"/>
                <w:sz w:val="20"/>
              </w:rPr>
              <w:t>(</w:t>
            </w:r>
            <w:r>
              <w:rPr>
                <w:color w:val="443F85"/>
                <w:w w:val="105"/>
                <w:sz w:val="20"/>
              </w:rPr>
              <w:t>BDl-11</w:t>
            </w:r>
            <w:r>
              <w:rPr>
                <w:color w:val="5D5795"/>
                <w:w w:val="105"/>
                <w:sz w:val="20"/>
              </w:rPr>
              <w:t>)</w:t>
            </w:r>
          </w:p>
          <w:p>
            <w:pPr>
              <w:pStyle w:val="TableParagraph"/>
              <w:spacing w:before="99"/>
              <w:ind w:left="55"/>
              <w:rPr>
                <w:sz w:val="20"/>
              </w:rPr>
            </w:pPr>
            <w:r>
              <w:rPr>
                <w:color w:val="443F85"/>
                <w:w w:val="90"/>
                <w:sz w:val="20"/>
              </w:rPr>
              <w:t>{Bt&gt;ck</w:t>
            </w:r>
            <w:r>
              <w:rPr>
                <w:color w:val="443F85"/>
                <w:spacing w:val="13"/>
                <w:sz w:val="20"/>
              </w:rPr>
              <w:t> </w:t>
            </w:r>
            <w:r>
              <w:rPr>
                <w:color w:val="443F85"/>
                <w:w w:val="90"/>
                <w:sz w:val="20"/>
              </w:rPr>
              <w:t>t&gt;t</w:t>
            </w:r>
            <w:r>
              <w:rPr>
                <w:color w:val="443F85"/>
                <w:spacing w:val="1"/>
                <w:sz w:val="20"/>
              </w:rPr>
              <w:t> </w:t>
            </w:r>
            <w:r>
              <w:rPr>
                <w:color w:val="443F85"/>
                <w:w w:val="90"/>
                <w:sz w:val="20"/>
              </w:rPr>
              <w:t>al.</w:t>
            </w:r>
            <w:r>
              <w:rPr>
                <w:color w:val="443F85"/>
                <w:spacing w:val="71"/>
                <w:sz w:val="20"/>
              </w:rPr>
              <w:t> </w:t>
            </w:r>
            <w:r>
              <w:rPr>
                <w:color w:val="443F85"/>
                <w:spacing w:val="-2"/>
                <w:w w:val="90"/>
                <w:sz w:val="20"/>
              </w:rPr>
              <w:t>1996</w:t>
            </w:r>
            <w:r>
              <w:rPr>
                <w:color w:val="5D5795"/>
                <w:spacing w:val="-2"/>
                <w:w w:val="90"/>
                <w:sz w:val="20"/>
              </w:rPr>
              <w:t>)</w:t>
            </w:r>
          </w:p>
        </w:tc>
        <w:tc>
          <w:tcPr>
            <w:tcW w:w="78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36" w:val="left" w:leader="none"/>
                <w:tab w:pos="4932" w:val="left" w:leader="none"/>
              </w:tabs>
              <w:spacing w:line="240" w:lineRule="auto" w:before="29" w:after="0"/>
              <w:ind w:left="235" w:right="0" w:hanging="140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21-itt&gt;m</w:t>
            </w:r>
            <w:r>
              <w:rPr>
                <w:color w:val="443F85"/>
                <w:spacing w:val="-2"/>
                <w:sz w:val="20"/>
              </w:rPr>
              <w:t> 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443F85"/>
                <w:sz w:val="20"/>
              </w:rPr>
              <w:t>t&gt;lf</w:t>
            </w:r>
            <w:r>
              <w:rPr>
                <w:color w:val="5D5795"/>
                <w:sz w:val="20"/>
              </w:rPr>
              <w:t>-</w:t>
            </w:r>
            <w:r>
              <w:rPr>
                <w:color w:val="443F85"/>
                <w:sz w:val="20"/>
              </w:rPr>
              <w:t>1·t&gt;port</w:t>
            </w:r>
            <w:r>
              <w:rPr>
                <w:color w:val="443F85"/>
                <w:spacing w:val="-7"/>
                <w:sz w:val="20"/>
              </w:rPr>
              <w:t> </w:t>
            </w:r>
            <w:r>
              <w:rPr>
                <w:color w:val="443F85"/>
                <w:sz w:val="20"/>
              </w:rPr>
              <w:t>of</w:t>
            </w:r>
            <w:r>
              <w:rPr>
                <w:color w:val="443F85"/>
                <w:spacing w:val="63"/>
                <w:sz w:val="20"/>
              </w:rPr>
              <w:t> </w:t>
            </w:r>
            <w:r>
              <w:rPr>
                <w:color w:val="5D5795"/>
                <w:sz w:val="20"/>
              </w:rPr>
              <w:t>y</w:t>
            </w:r>
            <w:r>
              <w:rPr>
                <w:color w:val="443F85"/>
                <w:sz w:val="20"/>
              </w:rPr>
              <w:t>mptom</w:t>
            </w:r>
            <w:r>
              <w:rPr>
                <w:color w:val="443F85"/>
                <w:spacing w:val="70"/>
                <w:sz w:val="20"/>
              </w:rPr>
              <w:t> </w:t>
            </w:r>
            <w:r>
              <w:rPr>
                <w:color w:val="443F85"/>
                <w:sz w:val="20"/>
              </w:rPr>
              <w:t>that</w:t>
            </w:r>
            <w:r>
              <w:rPr>
                <w:color w:val="443F85"/>
                <w:spacing w:val="60"/>
                <w:sz w:val="20"/>
              </w:rPr>
              <w:t> </w:t>
            </w:r>
            <w:r>
              <w:rPr>
                <w:color w:val="443F85"/>
                <w:sz w:val="20"/>
              </w:rPr>
              <w:t>Cl'f't&gt;n</w:t>
            </w:r>
            <w:r>
              <w:rPr>
                <w:color w:val="443F85"/>
                <w:spacing w:val="60"/>
                <w:sz w:val="20"/>
              </w:rPr>
              <w:t> </w:t>
            </w:r>
            <w:r>
              <w:rPr>
                <w:color w:val="443F85"/>
                <w:spacing w:val="-5"/>
                <w:sz w:val="20"/>
              </w:rPr>
              <w:t>for</w:t>
            </w:r>
            <w:r>
              <w:rPr>
                <w:color w:val="443F85"/>
                <w:sz w:val="20"/>
              </w:rPr>
              <w:tab/>
              <w:t>ymptom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5D579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of</w:t>
            </w:r>
            <w:r>
              <w:rPr>
                <w:color w:val="443F85"/>
                <w:spacing w:val="3"/>
                <w:sz w:val="20"/>
              </w:rPr>
              <w:t> </w:t>
            </w:r>
            <w:r>
              <w:rPr>
                <w:color w:val="443F85"/>
                <w:sz w:val="20"/>
              </w:rPr>
              <w:t>dt&gt;pt·t&gt;</w:t>
            </w:r>
            <w:r>
              <w:rPr>
                <w:color w:val="443F85"/>
                <w:spacing w:val="60"/>
                <w:sz w:val="20"/>
              </w:rPr>
              <w:t> </w:t>
            </w:r>
            <w:r>
              <w:rPr>
                <w:color w:val="443F85"/>
                <w:spacing w:val="-4"/>
                <w:sz w:val="20"/>
              </w:rPr>
              <w:t>10n.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4" w:val="left" w:leader="none"/>
              </w:tabs>
              <w:spacing w:line="240" w:lineRule="auto" w:before="73" w:after="0"/>
              <w:ind w:left="243" w:right="0" w:hanging="148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Rt&gt;quire</w:t>
            </w:r>
            <w:r>
              <w:rPr>
                <w:color w:val="443F85"/>
                <w:spacing w:val="66"/>
                <w:sz w:val="20"/>
              </w:rPr>
              <w:t>  </w:t>
            </w:r>
            <w:r>
              <w:rPr>
                <w:color w:val="443F85"/>
                <w:sz w:val="20"/>
              </w:rPr>
              <w:t>no</w:t>
            </w:r>
            <w:r>
              <w:rPr>
                <w:color w:val="443F85"/>
                <w:spacing w:val="46"/>
                <w:sz w:val="20"/>
              </w:rPr>
              <w:t>  </w:t>
            </w:r>
            <w:r>
              <w:rPr>
                <w:color w:val="443F85"/>
                <w:sz w:val="20"/>
              </w:rPr>
              <w:t>i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443F85"/>
                <w:sz w:val="20"/>
              </w:rPr>
              <w:t>nificant</w:t>
            </w:r>
            <w:r>
              <w:rPr>
                <w:color w:val="443F85"/>
                <w:spacing w:val="45"/>
                <w:sz w:val="20"/>
              </w:rPr>
              <w:t> </w:t>
            </w:r>
            <w:r>
              <w:rPr>
                <w:color w:val="443F85"/>
                <w:sz w:val="20"/>
              </w:rPr>
              <w:t>training</w:t>
            </w:r>
            <w:r>
              <w:rPr>
                <w:color w:val="443F85"/>
                <w:spacing w:val="55"/>
                <w:sz w:val="20"/>
              </w:rPr>
              <w:t> </w:t>
            </w:r>
            <w:r>
              <w:rPr>
                <w:color w:val="443F85"/>
                <w:sz w:val="20"/>
              </w:rPr>
              <w:t>to</w:t>
            </w:r>
            <w:r>
              <w:rPr>
                <w:color w:val="443F85"/>
                <w:spacing w:val="25"/>
                <w:sz w:val="20"/>
              </w:rPr>
              <w:t> </w:t>
            </w:r>
            <w:r>
              <w:rPr>
                <w:color w:val="443F85"/>
                <w:sz w:val="20"/>
              </w:rPr>
              <w:t>adnrini</w:t>
            </w:r>
            <w:r>
              <w:rPr>
                <w:color w:val="443F85"/>
                <w:spacing w:val="70"/>
                <w:sz w:val="20"/>
              </w:rPr>
              <w:t> </w:t>
            </w:r>
            <w:r>
              <w:rPr>
                <w:color w:val="443F85"/>
                <w:spacing w:val="-2"/>
                <w:sz w:val="20"/>
              </w:rPr>
              <w:t>tt&gt;1·</w:t>
            </w:r>
            <w:r>
              <w:rPr>
                <w:color w:val="5D5795"/>
                <w:spacing w:val="-2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4" w:val="left" w:leader="none"/>
                <w:tab w:pos="2532" w:val="left" w:leader="none"/>
              </w:tabs>
              <w:spacing w:line="271" w:lineRule="auto" w:before="130" w:after="0"/>
              <w:ind w:left="258" w:right="174" w:hanging="163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Found</w:t>
            </w:r>
            <w:r>
              <w:rPr>
                <w:color w:val="443F85"/>
                <w:spacing w:val="3"/>
                <w:sz w:val="20"/>
              </w:rPr>
              <w:t> </w:t>
            </w:r>
            <w:r>
              <w:rPr>
                <w:color w:val="443F85"/>
                <w:sz w:val="20"/>
              </w:rPr>
              <w:t>to</w:t>
            </w:r>
            <w:r>
              <w:rPr>
                <w:color w:val="443F8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ht&gt;</w:t>
            </w:r>
            <w:r>
              <w:rPr>
                <w:color w:val="443F85"/>
                <w:spacing w:val="-2"/>
                <w:sz w:val="20"/>
              </w:rPr>
              <w:t> </w:t>
            </w:r>
            <w:r>
              <w:rPr>
                <w:color w:val="443F85"/>
                <w:sz w:val="20"/>
              </w:rPr>
              <w:t>tht&gt; mo</w:t>
            </w:r>
            <w:r>
              <w:rPr>
                <w:color w:val="443F85"/>
                <w:spacing w:val="17"/>
                <w:sz w:val="20"/>
              </w:rPr>
              <w:t> </w:t>
            </w:r>
            <w:r>
              <w:rPr>
                <w:color w:val="443F85"/>
                <w:sz w:val="20"/>
              </w:rPr>
              <w:t>t</w:t>
            </w:r>
            <w:r>
              <w:rPr>
                <w:color w:val="443F85"/>
                <w:spacing w:val="-8"/>
                <w:sz w:val="20"/>
              </w:rPr>
              <w:t> </w:t>
            </w:r>
            <w:r>
              <w:rPr>
                <w:color w:val="443F85"/>
                <w:sz w:val="20"/>
              </w:rPr>
              <w:t>t&gt;fft&gt;ctivt&gt;</w:t>
            </w:r>
            <w:r>
              <w:rPr>
                <w:color w:val="443F85"/>
                <w:spacing w:val="2"/>
                <w:sz w:val="20"/>
              </w:rPr>
              <w:t> </w:t>
            </w:r>
            <w:r>
              <w:rPr>
                <w:color w:val="443F85"/>
                <w:sz w:val="20"/>
              </w:rPr>
              <w:t>in</w:t>
            </w:r>
            <w:r>
              <w:rPr>
                <w:color w:val="443F85"/>
                <w:spacing w:val="56"/>
                <w:sz w:val="20"/>
              </w:rPr>
              <w:t> </w:t>
            </w:r>
            <w:r>
              <w:rPr>
                <w:color w:val="443F85"/>
                <w:sz w:val="20"/>
              </w:rPr>
              <w:t>tn1mt&gt;nt</w:t>
            </w:r>
            <w:r>
              <w:rPr>
                <w:color w:val="443F85"/>
                <w:spacing w:val="4"/>
                <w:sz w:val="20"/>
              </w:rPr>
              <w:t> </w:t>
            </w:r>
            <w:r>
              <w:rPr>
                <w:color w:val="443F85"/>
                <w:sz w:val="20"/>
              </w:rPr>
              <w:t>in</w:t>
            </w:r>
            <w:r>
              <w:rPr>
                <w:color w:val="443F85"/>
                <w:spacing w:val="8"/>
                <w:sz w:val="20"/>
              </w:rPr>
              <w:t> </w:t>
            </w:r>
            <w:r>
              <w:rPr>
                <w:color w:val="443F85"/>
                <w:sz w:val="20"/>
              </w:rPr>
              <w:t>dt&gt;tf'Ctin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dt&gt;prt&gt;</w:t>
            </w:r>
            <w:r>
              <w:rPr>
                <w:color w:val="443F85"/>
                <w:spacing w:val="15"/>
                <w:sz w:val="20"/>
              </w:rPr>
              <w:t> </w:t>
            </w:r>
            <w:r>
              <w:rPr>
                <w:color w:val="443F85"/>
                <w:sz w:val="20"/>
              </w:rPr>
              <w:t>sion amon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individu- al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who ahu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f' alcohol</w:t>
              <w:tab/>
              <w:t>t&gt;i</w:t>
            </w:r>
            <w:r>
              <w:rPr>
                <w:color w:val="5D5795"/>
                <w:sz w:val="20"/>
              </w:rPr>
              <w:t>.</w:t>
            </w:r>
            <w:r>
              <w:rPr>
                <w:color w:val="5D579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and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Mirin 1989</w:t>
            </w:r>
            <w:r>
              <w:rPr>
                <w:color w:val="5D5795"/>
                <w:sz w:val="20"/>
              </w:rPr>
              <w:t>)</w:t>
            </w:r>
            <w:r>
              <w:rPr>
                <w:color w:val="443F8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0" w:val="left" w:leader="none"/>
                <w:tab w:pos="1652" w:val="left" w:leader="none"/>
                <w:tab w:pos="2027" w:val="left" w:leader="none"/>
                <w:tab w:pos="3745" w:val="left" w:leader="none"/>
              </w:tabs>
              <w:spacing w:line="271" w:lineRule="auto" w:before="76" w:after="0"/>
              <w:ind w:left="255" w:right="189" w:hanging="164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Should</w:t>
            </w:r>
            <w:r>
              <w:rPr>
                <w:color w:val="443F85"/>
                <w:spacing w:val="25"/>
                <w:sz w:val="20"/>
              </w:rPr>
              <w:t> </w:t>
            </w:r>
            <w:r>
              <w:rPr>
                <w:color w:val="443F85"/>
                <w:sz w:val="20"/>
              </w:rPr>
              <w:t>not</w:t>
            </w:r>
            <w:r>
              <w:rPr>
                <w:color w:val="443F85"/>
                <w:spacing w:val="11"/>
                <w:sz w:val="20"/>
              </w:rPr>
              <w:t> </w:t>
            </w:r>
            <w:r>
              <w:rPr>
                <w:color w:val="443F85"/>
                <w:sz w:val="20"/>
              </w:rPr>
              <w:t>ht&gt;</w:t>
            </w:r>
            <w:r>
              <w:rPr>
                <w:color w:val="443F85"/>
                <w:spacing w:val="20"/>
                <w:sz w:val="20"/>
              </w:rPr>
              <w:t> </w:t>
            </w:r>
            <w:r>
              <w:rPr>
                <w:color w:val="443F85"/>
                <w:sz w:val="20"/>
              </w:rPr>
              <w:t>u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t&gt;d a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olt&gt; indicator</w:t>
            </w:r>
            <w:r>
              <w:rPr>
                <w:color w:val="443F85"/>
                <w:spacing w:val="24"/>
                <w:sz w:val="20"/>
              </w:rPr>
              <w:t> </w:t>
            </w:r>
            <w:r>
              <w:rPr>
                <w:color w:val="443F85"/>
                <w:sz w:val="20"/>
              </w:rPr>
              <w:t>of</w:t>
            </w:r>
            <w:r>
              <w:rPr>
                <w:color w:val="443F85"/>
                <w:spacing w:val="12"/>
                <w:sz w:val="20"/>
              </w:rPr>
              <w:t> </w:t>
            </w:r>
            <w:r>
              <w:rPr>
                <w:color w:val="443F85"/>
                <w:sz w:val="20"/>
              </w:rPr>
              <w:t>dt&gt;pt·t&gt;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sion hut</w:t>
            </w:r>
            <w:r>
              <w:rPr>
                <w:color w:val="443F85"/>
                <w:spacing w:val="20"/>
                <w:sz w:val="20"/>
              </w:rPr>
              <w:t> </w:t>
            </w:r>
            <w:r>
              <w:rPr>
                <w:color w:val="443F85"/>
                <w:sz w:val="20"/>
              </w:rPr>
              <w:t>in</w:t>
            </w:r>
            <w:r>
              <w:rPr>
                <w:color w:val="443F85"/>
                <w:spacing w:val="15"/>
                <w:sz w:val="20"/>
              </w:rPr>
              <w:t> </w:t>
            </w:r>
            <w:r>
              <w:rPr>
                <w:color w:val="443F85"/>
                <w:sz w:val="20"/>
              </w:rPr>
              <w:t>conjunction</w:t>
            </w:r>
            <w:r>
              <w:rPr>
                <w:color w:val="443F85"/>
                <w:spacing w:val="24"/>
                <w:sz w:val="20"/>
              </w:rPr>
              <w:t> </w:t>
            </w:r>
            <w:r>
              <w:rPr>
                <w:color w:val="443F85"/>
                <w:sz w:val="20"/>
              </w:rPr>
              <w:t>with otht&gt;1· in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trnnwnt</w:t>
              <w:tab/>
            </w:r>
            <w:r>
              <w:rPr>
                <w:color w:val="443F85"/>
                <w:spacing w:val="-4"/>
                <w:sz w:val="20"/>
              </w:rPr>
              <w:t>f'.l</w:t>
            </w:r>
            <w:r>
              <w:rPr>
                <w:color w:val="443F85"/>
                <w:sz w:val="20"/>
              </w:rPr>
              <w:tab/>
              <w:t>and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Mirin 1989;</w:t>
              <w:tab/>
              <w:t>illmhrin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-18"/>
                <w:sz w:val="20"/>
              </w:rPr>
              <w:t> </w:t>
            </w:r>
            <w:r>
              <w:rPr>
                <w:color w:val="443F85"/>
                <w:sz w:val="20"/>
              </w:rPr>
              <w:t>1986</w:t>
            </w:r>
            <w:r>
              <w:rPr>
                <w:color w:val="5D5795"/>
                <w:sz w:val="20"/>
              </w:rPr>
              <w:t>)</w:t>
            </w:r>
            <w:r>
              <w:rPr>
                <w:color w:val="443F85"/>
                <w:sz w:val="20"/>
              </w:rPr>
              <w:t>.</w:t>
            </w:r>
          </w:p>
        </w:tc>
      </w:tr>
      <w:tr>
        <w:trPr>
          <w:trHeight w:val="2507" w:hRule="atLeast"/>
        </w:trPr>
        <w:tc>
          <w:tcPr>
            <w:tcW w:w="21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29"/>
              <w:ind w:left="77" w:hanging="2"/>
              <w:rPr>
                <w:sz w:val="22"/>
              </w:rPr>
            </w:pPr>
            <w:r>
              <w:rPr>
                <w:color w:val="443F85"/>
                <w:sz w:val="20"/>
              </w:rPr>
              <w:t>B1·it&gt;f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ymptom lnvt&gt;nto1·y </w:t>
            </w:r>
            <w:r>
              <w:rPr>
                <w:rFonts w:ascii="Arial" w:hAnsi="Arial"/>
                <w:color w:val="443F85"/>
                <w:sz w:val="21"/>
              </w:rPr>
              <w:t>(B</w:t>
            </w:r>
            <w:r>
              <w:rPr>
                <w:rFonts w:ascii="Arial" w:hAnsi="Arial"/>
                <w:color w:val="443F85"/>
                <w:spacing w:val="35"/>
                <w:sz w:val="21"/>
              </w:rPr>
              <w:t> </w:t>
            </w:r>
            <w:r>
              <w:rPr>
                <w:color w:val="443F85"/>
                <w:sz w:val="22"/>
              </w:rPr>
              <w:t>I</w:t>
            </w:r>
            <w:r>
              <w:rPr>
                <w:color w:val="5D5795"/>
                <w:sz w:val="22"/>
              </w:rPr>
              <w:t>)</w:t>
            </w:r>
          </w:p>
          <w:p>
            <w:pPr>
              <w:pStyle w:val="TableParagraph"/>
              <w:spacing w:before="199"/>
              <w:ind w:left="55"/>
              <w:rPr>
                <w:sz w:val="20"/>
              </w:rPr>
            </w:pPr>
            <w:r>
              <w:rPr>
                <w:color w:val="443F85"/>
                <w:w w:val="105"/>
                <w:sz w:val="20"/>
              </w:rPr>
              <w:t>{Dt&gt;rn</w:t>
            </w:r>
            <w:r>
              <w:rPr>
                <w:color w:val="5D5795"/>
                <w:w w:val="105"/>
                <w:sz w:val="20"/>
              </w:rPr>
              <w:t>g</w:t>
            </w:r>
            <w:r>
              <w:rPr>
                <w:color w:val="443F85"/>
                <w:w w:val="105"/>
                <w:sz w:val="20"/>
              </w:rPr>
              <w:t>ati</w:t>
            </w:r>
            <w:r>
              <w:rPr>
                <w:color w:val="443F85"/>
                <w:spacing w:val="65"/>
                <w:w w:val="105"/>
                <w:sz w:val="20"/>
              </w:rPr>
              <w:t> </w:t>
            </w:r>
            <w:r>
              <w:rPr>
                <w:color w:val="443F85"/>
                <w:spacing w:val="-2"/>
                <w:w w:val="105"/>
                <w:sz w:val="20"/>
              </w:rPr>
              <w:t>1975a</w:t>
            </w:r>
            <w:r>
              <w:rPr>
                <w:color w:val="5D5795"/>
                <w:spacing w:val="-2"/>
                <w:w w:val="105"/>
                <w:sz w:val="20"/>
              </w:rPr>
              <w:t>)</w:t>
            </w:r>
          </w:p>
        </w:tc>
        <w:tc>
          <w:tcPr>
            <w:tcW w:w="78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36" w:val="left" w:leader="none"/>
              </w:tabs>
              <w:spacing w:line="240" w:lineRule="auto" w:before="29" w:after="0"/>
              <w:ind w:left="235" w:right="0" w:hanging="140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60"/>
                <w:w w:val="150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hort</w:t>
            </w:r>
            <w:r>
              <w:rPr>
                <w:color w:val="443F85"/>
                <w:spacing w:val="9"/>
                <w:w w:val="105"/>
                <w:sz w:val="20"/>
              </w:rPr>
              <w:t> </w:t>
            </w:r>
            <w:r>
              <w:rPr>
                <w:color w:val="443F85"/>
                <w:sz w:val="20"/>
              </w:rPr>
              <w:t>form</w:t>
            </w:r>
            <w:r>
              <w:rPr>
                <w:color w:val="443F85"/>
                <w:spacing w:val="15"/>
                <w:sz w:val="20"/>
              </w:rPr>
              <w:t> </w:t>
            </w:r>
            <w:r>
              <w:rPr>
                <w:color w:val="443F85"/>
                <w:sz w:val="20"/>
              </w:rPr>
              <w:t>of</w:t>
            </w:r>
            <w:r>
              <w:rPr>
                <w:color w:val="443F85"/>
                <w:spacing w:val="37"/>
                <w:sz w:val="20"/>
              </w:rPr>
              <w:t> </w:t>
            </w:r>
            <w:r>
              <w:rPr>
                <w:color w:val="443F85"/>
                <w:sz w:val="20"/>
              </w:rPr>
              <w:t>tht&gt;</w:t>
            </w:r>
            <w:r>
              <w:rPr>
                <w:color w:val="443F85"/>
                <w:spacing w:val="46"/>
                <w:sz w:val="20"/>
              </w:rPr>
              <w:t>  </w:t>
            </w:r>
            <w:r>
              <w:rPr>
                <w:color w:val="443F85"/>
                <w:sz w:val="20"/>
              </w:rPr>
              <w:t>ymptom</w:t>
            </w:r>
            <w:r>
              <w:rPr>
                <w:color w:val="443F85"/>
                <w:spacing w:val="10"/>
                <w:sz w:val="20"/>
              </w:rPr>
              <w:t> </w:t>
            </w:r>
            <w:r>
              <w:rPr>
                <w:color w:val="443F85"/>
                <w:sz w:val="20"/>
              </w:rPr>
              <w:t>Cht&gt;ckli</w:t>
            </w:r>
            <w:r>
              <w:rPr>
                <w:color w:val="443F85"/>
                <w:spacing w:val="44"/>
                <w:sz w:val="20"/>
              </w:rPr>
              <w:t> </w:t>
            </w:r>
            <w:r>
              <w:rPr>
                <w:color w:val="443F85"/>
                <w:sz w:val="20"/>
              </w:rPr>
              <w:t>t</w:t>
            </w:r>
            <w:r>
              <w:rPr>
                <w:color w:val="443F85"/>
                <w:spacing w:val="16"/>
                <w:sz w:val="20"/>
              </w:rPr>
              <w:t> </w:t>
            </w:r>
            <w:r>
              <w:rPr>
                <w:color w:val="443F85"/>
                <w:sz w:val="20"/>
              </w:rPr>
              <w:t>90</w:t>
            </w:r>
            <w:r>
              <w:rPr>
                <w:color w:val="443F85"/>
                <w:spacing w:val="5"/>
                <w:sz w:val="20"/>
              </w:rPr>
              <w:t> </w:t>
            </w:r>
            <w:r>
              <w:rPr>
                <w:color w:val="443F85"/>
                <w:sz w:val="20"/>
              </w:rPr>
              <w:t>-</w:t>
            </w:r>
            <w:r>
              <w:rPr>
                <w:color w:val="443F85"/>
                <w:spacing w:val="9"/>
                <w:sz w:val="20"/>
              </w:rPr>
              <w:t> </w:t>
            </w:r>
            <w:r>
              <w:rPr>
                <w:color w:val="443F85"/>
                <w:sz w:val="20"/>
              </w:rPr>
              <w:t>Rt&gt;vi</w:t>
            </w:r>
            <w:r>
              <w:rPr>
                <w:color w:val="443F85"/>
                <w:spacing w:val="51"/>
                <w:sz w:val="20"/>
              </w:rPr>
              <w:t> </w:t>
            </w:r>
            <w:r>
              <w:rPr>
                <w:color w:val="443F85"/>
                <w:sz w:val="20"/>
              </w:rPr>
              <w:t>t&gt;d</w:t>
            </w:r>
            <w:r>
              <w:rPr>
                <w:color w:val="443F85"/>
                <w:spacing w:val="12"/>
                <w:sz w:val="20"/>
              </w:rPr>
              <w:t>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5D5795"/>
                <w:spacing w:val="76"/>
                <w:sz w:val="20"/>
              </w:rPr>
              <w:t> </w:t>
            </w:r>
            <w:r>
              <w:rPr>
                <w:color w:val="5D5795"/>
                <w:sz w:val="20"/>
              </w:rPr>
              <w:t>C</w:t>
            </w:r>
            <w:r>
              <w:rPr>
                <w:color w:val="443F85"/>
                <w:sz w:val="20"/>
              </w:rPr>
              <w:t>L-90-</w:t>
            </w:r>
            <w:r>
              <w:rPr>
                <w:color w:val="443F85"/>
                <w:spacing w:val="-5"/>
                <w:sz w:val="20"/>
              </w:rPr>
              <w:t>R</w:t>
            </w:r>
            <w:r>
              <w:rPr>
                <w:color w:val="5D5795"/>
                <w:spacing w:val="-5"/>
                <w:sz w:val="20"/>
              </w:rPr>
              <w:t>)</w:t>
            </w:r>
            <w:r>
              <w:rPr>
                <w:color w:val="443F85"/>
                <w:spacing w:val="-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  <w:tab w:pos="6472" w:val="left" w:leader="none"/>
              </w:tabs>
              <w:spacing w:line="266" w:lineRule="auto" w:before="102" w:after="0"/>
              <w:ind w:left="258" w:right="356" w:hanging="163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Compri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1"/>
              </w:rPr>
              <w:t>ing </w:t>
            </w:r>
            <w:r>
              <w:rPr>
                <w:color w:val="443F85"/>
                <w:sz w:val="20"/>
              </w:rPr>
              <w:t>53</w:t>
            </w:r>
            <w:r>
              <w:rPr>
                <w:color w:val="443F85"/>
                <w:spacing w:val="27"/>
                <w:sz w:val="20"/>
              </w:rPr>
              <w:t> </w:t>
            </w:r>
            <w:r>
              <w:rPr>
                <w:color w:val="443F85"/>
                <w:sz w:val="20"/>
              </w:rPr>
              <w:t>itt&gt;m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5D5795"/>
                <w:sz w:val="20"/>
              </w:rPr>
              <w:t>,</w:t>
            </w:r>
            <w:r>
              <w:rPr>
                <w:color w:val="5D5795"/>
                <w:spacing w:val="31"/>
                <w:sz w:val="20"/>
              </w:rPr>
              <w:t> </w:t>
            </w:r>
            <w:r>
              <w:rPr>
                <w:color w:val="443F85"/>
                <w:sz w:val="20"/>
              </w:rPr>
              <w:t>including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thrff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443F85"/>
                <w:sz w:val="20"/>
              </w:rPr>
              <w:t>lobal</w:t>
            </w:r>
            <w:r>
              <w:rPr>
                <w:color w:val="443F85"/>
                <w:spacing w:val="28"/>
                <w:sz w:val="20"/>
              </w:rPr>
              <w:t> </w:t>
            </w:r>
            <w:r>
              <w:rPr>
                <w:color w:val="443F85"/>
                <w:sz w:val="20"/>
              </w:rPr>
              <w:t>indict&gt;</w:t>
            </w:r>
            <w:r>
              <w:rPr>
                <w:color w:val="443F85"/>
                <w:spacing w:val="80"/>
                <w:w w:val="150"/>
                <w:sz w:val="20"/>
              </w:rPr>
              <w:t> </w:t>
            </w:r>
            <w:r>
              <w:rPr>
                <w:color w:val="443F85"/>
                <w:sz w:val="20"/>
              </w:rPr>
              <w:t>of</w:t>
            </w:r>
            <w:r>
              <w:rPr>
                <w:color w:val="443F85"/>
                <w:spacing w:val="27"/>
                <w:sz w:val="20"/>
              </w:rPr>
              <w:t> </w:t>
            </w:r>
            <w:r>
              <w:rPr>
                <w:color w:val="443F85"/>
                <w:sz w:val="20"/>
              </w:rPr>
              <w:t>p</w:t>
            </w:r>
            <w:r>
              <w:rPr>
                <w:color w:val="443F85"/>
                <w:spacing w:val="79"/>
                <w:sz w:val="20"/>
              </w:rPr>
              <w:t> </w:t>
            </w:r>
            <w:r>
              <w:rPr>
                <w:color w:val="443F85"/>
                <w:sz w:val="20"/>
              </w:rPr>
              <w:t>ychopathology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443F85"/>
                <w:sz w:val="20"/>
              </w:rPr>
              <w:t>Gt&gt;nn·al St&gt;vt&gt;1·ity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Index</w:t>
            </w:r>
            <w:r>
              <w:rPr>
                <w:color w:val="5D5795"/>
                <w:sz w:val="20"/>
              </w:rPr>
              <w:t>, </w:t>
            </w:r>
            <w:r>
              <w:rPr>
                <w:color w:val="443F85"/>
                <w:sz w:val="20"/>
              </w:rPr>
              <w:t>Positivt&gt; Symptom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Total</w:t>
            </w:r>
            <w:r>
              <w:rPr>
                <w:color w:val="5D5795"/>
                <w:sz w:val="20"/>
              </w:rPr>
              <w:t>, </w:t>
            </w:r>
            <w:r>
              <w:rPr>
                <w:color w:val="443F85"/>
                <w:sz w:val="20"/>
              </w:rPr>
              <w:t>Positivt&gt; S</w:t>
            </w:r>
            <w:r>
              <w:rPr>
                <w:color w:val="5D5795"/>
                <w:sz w:val="20"/>
              </w:rPr>
              <w:t>y</w:t>
            </w:r>
            <w:r>
              <w:rPr>
                <w:color w:val="443F85"/>
                <w:sz w:val="20"/>
              </w:rPr>
              <w:t>mptom Di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trt&gt;</w:t>
              <w:tab/>
              <w:t>Index</w:t>
            </w:r>
            <w:r>
              <w:rPr>
                <w:color w:val="5D5795"/>
                <w:sz w:val="20"/>
              </w:rPr>
              <w:t>) </w:t>
            </w:r>
            <w:r>
              <w:rPr>
                <w:color w:val="443F85"/>
                <w:sz w:val="20"/>
              </w:rPr>
              <w:t>and nint&gt; p1·inmry p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ychiatric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ymptom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din1t&gt;nsion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  <w:tab w:pos="2497" w:val="left" w:leader="none"/>
              </w:tabs>
              <w:spacing w:line="240" w:lineRule="auto" w:before="72" w:after="0"/>
              <w:ind w:left="239" w:right="0" w:hanging="144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Quick</w:t>
            </w:r>
            <w:r>
              <w:rPr>
                <w:color w:val="443F85"/>
                <w:spacing w:val="19"/>
                <w:sz w:val="20"/>
              </w:rPr>
              <w:t> </w:t>
            </w:r>
            <w:r>
              <w:rPr>
                <w:color w:val="443F85"/>
                <w:sz w:val="20"/>
              </w:rPr>
              <w:t>to</w:t>
            </w:r>
            <w:r>
              <w:rPr>
                <w:color w:val="443F85"/>
                <w:spacing w:val="4"/>
                <w:sz w:val="20"/>
              </w:rPr>
              <w:t> </w:t>
            </w:r>
            <w:r>
              <w:rPr>
                <w:color w:val="443F85"/>
                <w:sz w:val="20"/>
              </w:rPr>
              <w:t>adnrini</w:t>
            </w:r>
            <w:r>
              <w:rPr>
                <w:color w:val="443F85"/>
                <w:spacing w:val="28"/>
                <w:sz w:val="20"/>
              </w:rPr>
              <w:t> </w:t>
            </w:r>
            <w:r>
              <w:rPr>
                <w:color w:val="443F85"/>
                <w:sz w:val="20"/>
              </w:rPr>
              <w:t>tt&gt;1·</w:t>
            </w:r>
            <w:r>
              <w:rPr>
                <w:color w:val="443F85"/>
                <w:spacing w:val="-5"/>
                <w:sz w:val="20"/>
              </w:rPr>
              <w:t> and</w:t>
            </w:r>
            <w:r>
              <w:rPr>
                <w:color w:val="443F85"/>
                <w:sz w:val="20"/>
              </w:rPr>
              <w:tab/>
              <w:t>1·t&gt;quire</w:t>
            </w:r>
            <w:r>
              <w:rPr>
                <w:color w:val="443F85"/>
                <w:spacing w:val="48"/>
                <w:sz w:val="20"/>
              </w:rPr>
              <w:t>  </w:t>
            </w:r>
            <w:r>
              <w:rPr>
                <w:color w:val="443F85"/>
                <w:sz w:val="20"/>
              </w:rPr>
              <w:t>no</w:t>
            </w:r>
            <w:r>
              <w:rPr>
                <w:color w:val="443F85"/>
                <w:spacing w:val="63"/>
                <w:w w:val="150"/>
                <w:sz w:val="20"/>
              </w:rPr>
              <w:t> </w:t>
            </w:r>
            <w:r>
              <w:rPr>
                <w:color w:val="443F85"/>
                <w:sz w:val="20"/>
              </w:rPr>
              <w:t>si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443F85"/>
                <w:sz w:val="20"/>
              </w:rPr>
              <w:t>nificant</w:t>
            </w:r>
            <w:r>
              <w:rPr>
                <w:color w:val="443F85"/>
                <w:spacing w:val="41"/>
                <w:sz w:val="20"/>
              </w:rPr>
              <w:t> </w:t>
            </w:r>
            <w:r>
              <w:rPr>
                <w:color w:val="443F85"/>
                <w:sz w:val="20"/>
              </w:rPr>
              <w:t>trninin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15"/>
                <w:sz w:val="20"/>
              </w:rPr>
              <w:t> </w:t>
            </w:r>
            <w:r>
              <w:rPr>
                <w:color w:val="443F85"/>
                <w:sz w:val="20"/>
              </w:rPr>
              <w:t>to</w:t>
            </w:r>
            <w:r>
              <w:rPr>
                <w:color w:val="443F85"/>
                <w:spacing w:val="18"/>
                <w:sz w:val="20"/>
              </w:rPr>
              <w:t> </w:t>
            </w:r>
            <w:r>
              <w:rPr>
                <w:color w:val="443F85"/>
                <w:sz w:val="20"/>
              </w:rPr>
              <w:t>adnuni</w:t>
            </w:r>
            <w:r>
              <w:rPr>
                <w:color w:val="443F85"/>
                <w:spacing w:val="77"/>
                <w:sz w:val="20"/>
              </w:rPr>
              <w:t> </w:t>
            </w:r>
            <w:r>
              <w:rPr>
                <w:color w:val="443F85"/>
                <w:spacing w:val="-2"/>
                <w:sz w:val="20"/>
              </w:rPr>
              <w:t>tt&gt;t·.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111" w:after="0"/>
              <w:ind w:left="239" w:right="0" w:hanging="149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Only</w:t>
            </w:r>
            <w:r>
              <w:rPr>
                <w:color w:val="443F85"/>
                <w:spacing w:val="16"/>
                <w:sz w:val="20"/>
              </w:rPr>
              <w:t> </w:t>
            </w: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20"/>
                <w:sz w:val="20"/>
              </w:rPr>
              <w:t> </w:t>
            </w:r>
            <w:r>
              <w:rPr>
                <w:color w:val="443F85"/>
                <w:sz w:val="20"/>
              </w:rPr>
              <w:t>6th</w:t>
            </w:r>
            <w:r>
              <w:rPr>
                <w:color w:val="443F85"/>
                <w:spacing w:val="33"/>
                <w:sz w:val="20"/>
              </w:rPr>
              <w:t> 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443F85"/>
                <w:sz w:val="20"/>
              </w:rPr>
              <w:t>radt&gt;t·t&gt;adin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-12"/>
                <w:sz w:val="20"/>
              </w:rPr>
              <w:t> </w:t>
            </w:r>
            <w:r>
              <w:rPr>
                <w:color w:val="443F85"/>
                <w:sz w:val="20"/>
              </w:rPr>
              <w:t>lt&gt;vd</w:t>
            </w:r>
            <w:r>
              <w:rPr>
                <w:color w:val="443F85"/>
                <w:spacing w:val="16"/>
                <w:sz w:val="20"/>
              </w:rPr>
              <w:t> </w:t>
            </w:r>
            <w:r>
              <w:rPr>
                <w:color w:val="443F85"/>
                <w:sz w:val="20"/>
              </w:rPr>
              <w:t>i</w:t>
            </w:r>
            <w:r>
              <w:rPr>
                <w:color w:val="443F85"/>
                <w:spacing w:val="35"/>
                <w:sz w:val="20"/>
              </w:rPr>
              <w:t>  </w:t>
            </w:r>
            <w:r>
              <w:rPr>
                <w:color w:val="443F85"/>
                <w:spacing w:val="-2"/>
                <w:sz w:val="20"/>
              </w:rPr>
              <w:t>rNruit·t&gt;d.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9" w:val="left" w:leader="none"/>
              </w:tabs>
              <w:spacing w:line="271" w:lineRule="auto" w:before="101" w:after="0"/>
              <w:ind w:left="252" w:right="617" w:hanging="157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May ht&gt;</w:t>
            </w:r>
            <w:r>
              <w:rPr>
                <w:color w:val="443F85"/>
                <w:spacing w:val="20"/>
                <w:sz w:val="20"/>
              </w:rPr>
              <w:t> </w:t>
            </w:r>
            <w:r>
              <w:rPr>
                <w:color w:val="443F85"/>
                <w:sz w:val="20"/>
              </w:rPr>
              <w:t>mo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 u</w:t>
            </w:r>
            <w:r>
              <w:rPr>
                <w:color w:val="443F85"/>
                <w:spacing w:val="36"/>
                <w:sz w:val="20"/>
              </w:rPr>
              <w:t> </w:t>
            </w:r>
            <w:r>
              <w:rPr>
                <w:color w:val="443F85"/>
                <w:sz w:val="20"/>
              </w:rPr>
              <w:t>eful a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a 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443F85"/>
                <w:sz w:val="20"/>
              </w:rPr>
              <w:t>t&gt;nt&gt;t·al indicat01· of p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ychopathology</w:t>
            </w:r>
            <w:r>
              <w:rPr>
                <w:color w:val="443F85"/>
                <w:spacing w:val="21"/>
                <w:sz w:val="20"/>
              </w:rPr>
              <w:t>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443F85"/>
                <w:sz w:val="20"/>
              </w:rPr>
              <w:t>Boult&gt;t and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Bo </w:t>
            </w:r>
            <w:r>
              <w:rPr>
                <w:color w:val="443F85"/>
                <w:spacing w:val="-2"/>
                <w:sz w:val="20"/>
              </w:rPr>
              <w:t>1991</w:t>
            </w:r>
            <w:r>
              <w:rPr>
                <w:color w:val="5D5795"/>
                <w:spacing w:val="-2"/>
                <w:sz w:val="20"/>
              </w:rPr>
              <w:t>).</w:t>
            </w:r>
          </w:p>
        </w:tc>
      </w:tr>
      <w:tr>
        <w:trPr>
          <w:trHeight w:val="1344" w:hRule="atLeast"/>
        </w:trPr>
        <w:tc>
          <w:tcPr>
            <w:tcW w:w="21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 w:before="29"/>
              <w:ind w:left="77" w:hanging="1"/>
              <w:rPr>
                <w:sz w:val="20"/>
              </w:rPr>
            </w:pPr>
            <w:r>
              <w:rPr>
                <w:color w:val="443F85"/>
                <w:w w:val="85"/>
                <w:sz w:val="20"/>
              </w:rPr>
              <w:t>Gt&gt;nt&gt;1·al</w:t>
            </w:r>
            <w:r>
              <w:rPr>
                <w:color w:val="443F85"/>
                <w:spacing w:val="-4"/>
                <w:sz w:val="20"/>
              </w:rPr>
              <w:t> </w:t>
            </w:r>
            <w:r>
              <w:rPr>
                <w:color w:val="443F85"/>
                <w:w w:val="85"/>
                <w:sz w:val="20"/>
              </w:rPr>
              <w:t>Bt&gt;havio1· </w:t>
            </w:r>
            <w:r>
              <w:rPr>
                <w:color w:val="443F85"/>
                <w:sz w:val="20"/>
              </w:rPr>
              <w:t>lnvt&gt;ntory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443F85"/>
                <w:sz w:val="20"/>
              </w:rPr>
              <w:t>GBI)</w:t>
            </w:r>
          </w:p>
          <w:p>
            <w:pPr>
              <w:pStyle w:val="TableParagraph"/>
              <w:spacing w:line="271" w:lineRule="auto" w:before="187"/>
              <w:ind w:left="69" w:right="213" w:hanging="15"/>
              <w:rPr>
                <w:sz w:val="20"/>
              </w:rPr>
            </w:pPr>
            <w:r>
              <w:rPr>
                <w:color w:val="443F85"/>
                <w:w w:val="90"/>
                <w:sz w:val="20"/>
              </w:rPr>
              <w:t>{Dt&gt;put&gt;</w:t>
            </w:r>
            <w:r>
              <w:rPr>
                <w:color w:val="443F85"/>
                <w:spacing w:val="1"/>
                <w:sz w:val="20"/>
              </w:rPr>
              <w:t> </w:t>
            </w:r>
            <w:r>
              <w:rPr>
                <w:color w:val="443F85"/>
                <w:w w:val="90"/>
                <w:sz w:val="20"/>
              </w:rPr>
              <w:t>and</w:t>
            </w:r>
            <w:r>
              <w:rPr>
                <w:color w:val="443F85"/>
                <w:spacing w:val="56"/>
                <w:sz w:val="20"/>
              </w:rPr>
              <w:t> </w:t>
            </w:r>
            <w:r>
              <w:rPr>
                <w:color w:val="443F85"/>
                <w:w w:val="90"/>
                <w:sz w:val="20"/>
              </w:rPr>
              <w:t>Klt&gt;in </w:t>
            </w:r>
            <w:r>
              <w:rPr>
                <w:color w:val="443F85"/>
                <w:spacing w:val="-2"/>
                <w:sz w:val="20"/>
              </w:rPr>
              <w:t>1988</w:t>
            </w:r>
            <w:r>
              <w:rPr>
                <w:color w:val="5D5795"/>
                <w:spacing w:val="-2"/>
                <w:sz w:val="20"/>
              </w:rPr>
              <w:t>)</w:t>
            </w:r>
          </w:p>
        </w:tc>
        <w:tc>
          <w:tcPr>
            <w:tcW w:w="78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36" w:val="left" w:leader="none"/>
              </w:tabs>
              <w:spacing w:line="240" w:lineRule="auto" w:before="29" w:after="0"/>
              <w:ind w:left="235" w:right="0" w:hanging="140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73-itt&gt;m</w:t>
            </w:r>
            <w:r>
              <w:rPr>
                <w:color w:val="443F85"/>
                <w:spacing w:val="-6"/>
                <w:sz w:val="20"/>
              </w:rPr>
              <w:t> 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443F85"/>
                <w:sz w:val="20"/>
              </w:rPr>
              <w:t>t&gt;lf-1·t&gt;port</w:t>
            </w:r>
            <w:r>
              <w:rPr>
                <w:color w:val="443F8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in</w:t>
            </w:r>
            <w:r>
              <w:rPr>
                <w:color w:val="443F85"/>
                <w:spacing w:val="42"/>
                <w:sz w:val="20"/>
              </w:rPr>
              <w:t> </w:t>
            </w:r>
            <w:r>
              <w:rPr>
                <w:color w:val="443F85"/>
                <w:sz w:val="20"/>
              </w:rPr>
              <w:t>t1·unwnt</w:t>
            </w:r>
            <w:r>
              <w:rPr>
                <w:color w:val="443F85"/>
                <w:spacing w:val="-1"/>
                <w:sz w:val="20"/>
              </w:rPr>
              <w:t> </w:t>
            </w:r>
            <w:r>
              <w:rPr>
                <w:color w:val="443F85"/>
                <w:sz w:val="20"/>
              </w:rPr>
              <w:t>that</w:t>
            </w:r>
            <w:r>
              <w:rPr>
                <w:color w:val="443F85"/>
                <w:spacing w:val="-13"/>
                <w:sz w:val="20"/>
              </w:rPr>
              <w:t> </w:t>
            </w:r>
            <w:r>
              <w:rPr>
                <w:color w:val="443F85"/>
                <w:sz w:val="20"/>
              </w:rPr>
              <w:t>examine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5D5795"/>
                <w:spacing w:val="-9"/>
                <w:sz w:val="20"/>
              </w:rPr>
              <w:t> </w:t>
            </w:r>
            <w:r>
              <w:rPr>
                <w:color w:val="443F85"/>
                <w:sz w:val="20"/>
              </w:rPr>
              <w:t>mood</w:t>
            </w:r>
            <w:r>
              <w:rPr>
                <w:color w:val="443F85"/>
                <w:spacing w:val="-1"/>
                <w:sz w:val="20"/>
              </w:rPr>
              <w:t> </w:t>
            </w:r>
            <w:r>
              <w:rPr>
                <w:color w:val="443F85"/>
                <w:sz w:val="20"/>
              </w:rPr>
              <w:t>di</w:t>
            </w:r>
            <w:r>
              <w:rPr>
                <w:color w:val="443F85"/>
                <w:spacing w:val="13"/>
                <w:sz w:val="20"/>
              </w:rPr>
              <w:t> </w:t>
            </w:r>
            <w:r>
              <w:rPr>
                <w:color w:val="443F85"/>
                <w:sz w:val="20"/>
              </w:rPr>
              <w:t>01·dt&gt;1·</w:t>
            </w:r>
            <w:r>
              <w:rPr>
                <w:color w:val="443F85"/>
                <w:spacing w:val="9"/>
                <w:sz w:val="20"/>
              </w:rPr>
              <w:t> </w:t>
            </w:r>
            <w:r>
              <w:rPr>
                <w:color w:val="443F85"/>
                <w:spacing w:val="-10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4" w:val="left" w:leader="none"/>
              </w:tabs>
              <w:spacing w:line="240" w:lineRule="auto" w:before="106" w:after="0"/>
              <w:ind w:left="243" w:right="0" w:hanging="153"/>
              <w:jc w:val="left"/>
              <w:rPr>
                <w:sz w:val="20"/>
              </w:rPr>
            </w:pPr>
            <w:r>
              <w:rPr>
                <w:color w:val="443F85"/>
                <w:w w:val="105"/>
                <w:sz w:val="20"/>
              </w:rPr>
              <w:t>Rt&gt;{[illl'f'</w:t>
            </w:r>
            <w:r>
              <w:rPr>
                <w:color w:val="443F85"/>
                <w:spacing w:val="25"/>
                <w:w w:val="105"/>
                <w:sz w:val="20"/>
              </w:rPr>
              <w:t>  </w:t>
            </w:r>
            <w:r>
              <w:rPr>
                <w:color w:val="443F85"/>
                <w:w w:val="105"/>
                <w:sz w:val="20"/>
              </w:rPr>
              <w:t>no</w:t>
            </w:r>
            <w:r>
              <w:rPr>
                <w:color w:val="443F85"/>
                <w:spacing w:val="77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ignificant</w:t>
            </w:r>
            <w:r>
              <w:rPr>
                <w:color w:val="443F85"/>
                <w:spacing w:val="22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trainin</w:t>
            </w:r>
            <w:r>
              <w:rPr>
                <w:color w:val="5D5795"/>
                <w:w w:val="105"/>
                <w:sz w:val="20"/>
              </w:rPr>
              <w:t>g</w:t>
            </w:r>
            <w:r>
              <w:rPr>
                <w:color w:val="5D5795"/>
                <w:spacing w:val="9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to adnuni</w:t>
            </w:r>
            <w:r>
              <w:rPr>
                <w:color w:val="443F85"/>
                <w:spacing w:val="42"/>
                <w:w w:val="105"/>
                <w:sz w:val="20"/>
              </w:rPr>
              <w:t> </w:t>
            </w:r>
            <w:r>
              <w:rPr>
                <w:color w:val="443F85"/>
                <w:spacing w:val="-2"/>
                <w:w w:val="105"/>
                <w:sz w:val="20"/>
              </w:rPr>
              <w:t>tt&gt;r.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4" w:val="left" w:leader="none"/>
              </w:tabs>
              <w:spacing w:line="240" w:lineRule="auto" w:before="97" w:after="0"/>
              <w:ind w:left="243" w:right="0" w:hanging="148"/>
              <w:jc w:val="left"/>
              <w:rPr>
                <w:sz w:val="20"/>
              </w:rPr>
            </w:pPr>
            <w:r>
              <w:rPr>
                <w:color w:val="443F85"/>
                <w:w w:val="95"/>
                <w:sz w:val="20"/>
              </w:rPr>
              <w:t>Difft&gt;rt&gt;ntiatt&gt;</w:t>
            </w:r>
            <w:r>
              <w:rPr>
                <w:color w:val="443F85"/>
                <w:spacing w:val="69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lwtwt&gt;t&gt;n</w:t>
            </w:r>
            <w:r>
              <w:rPr>
                <w:color w:val="443F85"/>
                <w:spacing w:val="42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unipolm·</w:t>
            </w:r>
            <w:r>
              <w:rPr>
                <w:color w:val="443F85"/>
                <w:spacing w:val="-6"/>
                <w:w w:val="95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and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bipolar</w:t>
            </w:r>
            <w:r>
              <w:rPr>
                <w:color w:val="443F85"/>
                <w:spacing w:val="15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dt&gt;pt·t&gt;</w:t>
            </w:r>
            <w:r>
              <w:rPr>
                <w:color w:val="443F85"/>
                <w:spacing w:val="58"/>
                <w:w w:val="150"/>
                <w:sz w:val="20"/>
              </w:rPr>
              <w:t> </w:t>
            </w:r>
            <w:r>
              <w:rPr>
                <w:color w:val="443F85"/>
                <w:spacing w:val="-4"/>
                <w:w w:val="95"/>
                <w:sz w:val="20"/>
              </w:rPr>
              <w:t>10n.</w:t>
            </w:r>
          </w:p>
        </w:tc>
      </w:tr>
      <w:tr>
        <w:trPr>
          <w:trHeight w:val="1411" w:hRule="atLeast"/>
        </w:trPr>
        <w:tc>
          <w:tcPr>
            <w:tcW w:w="21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auto" w:before="29"/>
              <w:ind w:left="191" w:hanging="117"/>
              <w:rPr>
                <w:sz w:val="20"/>
              </w:rPr>
            </w:pPr>
            <w:r>
              <w:rPr>
                <w:color w:val="443F85"/>
                <w:sz w:val="20"/>
              </w:rPr>
              <w:t>Hamilton Dt&gt;pt·e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10n calt&gt; (HA..vl-D</w:t>
            </w:r>
            <w:r>
              <w:rPr>
                <w:color w:val="5D5795"/>
                <w:sz w:val="20"/>
              </w:rPr>
              <w:t>)</w:t>
            </w:r>
          </w:p>
          <w:p>
            <w:pPr>
              <w:pStyle w:val="TableParagraph"/>
              <w:spacing w:before="182"/>
              <w:ind w:left="75"/>
              <w:rPr>
                <w:sz w:val="20"/>
              </w:rPr>
            </w:pPr>
            <w:r>
              <w:rPr>
                <w:color w:val="443F85"/>
                <w:w w:val="110"/>
                <w:sz w:val="20"/>
              </w:rPr>
              <w:t>(Hamilton</w:t>
            </w:r>
            <w:r>
              <w:rPr>
                <w:color w:val="443F85"/>
                <w:spacing w:val="7"/>
                <w:w w:val="110"/>
                <w:sz w:val="20"/>
              </w:rPr>
              <w:t> </w:t>
            </w:r>
            <w:r>
              <w:rPr>
                <w:color w:val="443F85"/>
                <w:spacing w:val="-2"/>
                <w:w w:val="110"/>
                <w:sz w:val="20"/>
              </w:rPr>
              <w:t>1960</w:t>
            </w:r>
            <w:r>
              <w:rPr>
                <w:color w:val="5D5795"/>
                <w:spacing w:val="-2"/>
                <w:w w:val="110"/>
                <w:sz w:val="20"/>
              </w:rPr>
              <w:t>)</w:t>
            </w:r>
          </w:p>
        </w:tc>
        <w:tc>
          <w:tcPr>
            <w:tcW w:w="78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36" w:val="left" w:leader="none"/>
              </w:tabs>
              <w:spacing w:line="240" w:lineRule="auto" w:before="29" w:after="0"/>
              <w:ind w:left="235" w:right="0" w:hanging="140"/>
              <w:jc w:val="left"/>
              <w:rPr>
                <w:sz w:val="20"/>
              </w:rPr>
            </w:pPr>
            <w:r>
              <w:rPr>
                <w:color w:val="443F85"/>
                <w:w w:val="95"/>
                <w:sz w:val="20"/>
              </w:rPr>
              <w:t>A</w:t>
            </w:r>
            <w:r>
              <w:rPr>
                <w:color w:val="443F85"/>
                <w:spacing w:val="-10"/>
                <w:w w:val="95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17-itt&gt;m</w:t>
            </w:r>
            <w:r>
              <w:rPr>
                <w:color w:val="443F85"/>
                <w:spacing w:val="56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calt&gt;</w:t>
            </w:r>
            <w:r>
              <w:rPr>
                <w:color w:val="443F85"/>
                <w:spacing w:val="-2"/>
                <w:w w:val="95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complt&gt;tt&gt;d</w:t>
            </w:r>
            <w:r>
              <w:rPr>
                <w:color w:val="443F85"/>
                <w:spacing w:val="6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hy</w:t>
            </w:r>
            <w:r>
              <w:rPr>
                <w:color w:val="443F85"/>
                <w:spacing w:val="26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an</w:t>
            </w:r>
            <w:r>
              <w:rPr>
                <w:color w:val="443F85"/>
                <w:spacing w:val="24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intt&gt;t'Vit&gt;wn·</w:t>
            </w:r>
            <w:r>
              <w:rPr>
                <w:color w:val="443F85"/>
                <w:spacing w:val="-10"/>
                <w:w w:val="95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ha</w:t>
            </w:r>
            <w:r>
              <w:rPr>
                <w:color w:val="443F85"/>
                <w:spacing w:val="49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t&gt;d</w:t>
            </w:r>
            <w:r>
              <w:rPr>
                <w:color w:val="443F85"/>
                <w:spacing w:val="-3"/>
                <w:w w:val="95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on</w:t>
            </w:r>
            <w:r>
              <w:rPr>
                <w:color w:val="443F85"/>
                <w:spacing w:val="61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t&gt;lf-rt&gt;po1·t</w:t>
            </w:r>
            <w:r>
              <w:rPr>
                <w:color w:val="443F85"/>
                <w:spacing w:val="2"/>
                <w:sz w:val="20"/>
              </w:rPr>
              <w:t> </w:t>
            </w:r>
            <w:r>
              <w:rPr>
                <w:color w:val="443F85"/>
                <w:spacing w:val="-2"/>
                <w:w w:val="95"/>
                <w:sz w:val="20"/>
              </w:rPr>
              <w:t>inforniation</w:t>
            </w:r>
            <w:r>
              <w:rPr>
                <w:color w:val="5D5795"/>
                <w:spacing w:val="-2"/>
                <w:w w:val="9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8" w:val="left" w:leader="none"/>
              </w:tabs>
              <w:spacing w:line="271" w:lineRule="auto" w:before="106" w:after="0"/>
              <w:ind w:left="261" w:right="172" w:hanging="166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Examin</w:t>
            </w:r>
            <w:r>
              <w:rPr>
                <w:color w:val="5D5795"/>
                <w:sz w:val="20"/>
              </w:rPr>
              <w:t>es</w:t>
            </w:r>
            <w:r>
              <w:rPr>
                <w:color w:val="5D5795"/>
                <w:spacing w:val="66"/>
                <w:sz w:val="20"/>
              </w:rPr>
              <w:t> </w:t>
            </w:r>
            <w:r>
              <w:rPr>
                <w:color w:val="443F85"/>
                <w:sz w:val="20"/>
              </w:rPr>
              <w:t>t&gt;Vt&gt;t·al kt&gt;y</w:t>
            </w:r>
            <w:r>
              <w:rPr>
                <w:color w:val="443F85"/>
                <w:spacing w:val="12"/>
                <w:sz w:val="20"/>
              </w:rPr>
              <w:t> </w:t>
            </w:r>
            <w:r>
              <w:rPr>
                <w:color w:val="443F85"/>
                <w:sz w:val="20"/>
              </w:rPr>
              <w:t>dt&gt;nwnt</w:t>
            </w:r>
            <w:r>
              <w:rPr>
                <w:color w:val="443F85"/>
                <w:spacing w:val="72"/>
                <w:sz w:val="20"/>
              </w:rPr>
              <w:t> </w:t>
            </w:r>
            <w:r>
              <w:rPr>
                <w:color w:val="443F85"/>
                <w:sz w:val="20"/>
              </w:rPr>
              <w:t>of</w:t>
            </w:r>
            <w:r>
              <w:rPr>
                <w:color w:val="443F85"/>
                <w:spacing w:val="-2"/>
                <w:sz w:val="20"/>
              </w:rPr>
              <w:t> </w:t>
            </w:r>
            <w:r>
              <w:rPr>
                <w:color w:val="443F85"/>
                <w:sz w:val="20"/>
              </w:rPr>
              <w:t>dt&gt;p1·</w:t>
            </w:r>
            <w:r>
              <w:rPr>
                <w:color w:val="5D5795"/>
                <w:sz w:val="20"/>
              </w:rPr>
              <w:t>es</w:t>
            </w:r>
            <w:r>
              <w:rPr>
                <w:color w:val="5D5795"/>
                <w:spacing w:val="26"/>
                <w:sz w:val="20"/>
              </w:rPr>
              <w:t> </w:t>
            </w:r>
            <w:r>
              <w:rPr>
                <w:color w:val="443F85"/>
                <w:sz w:val="20"/>
              </w:rPr>
              <w:t>ion</w:t>
            </w:r>
            <w:r>
              <w:rPr>
                <w:color w:val="5D5795"/>
                <w:sz w:val="20"/>
              </w:rPr>
              <w:t>,</w:t>
            </w:r>
            <w:r>
              <w:rPr>
                <w:color w:val="5D5795"/>
                <w:spacing w:val="-10"/>
                <w:sz w:val="20"/>
              </w:rPr>
              <w:t> </w:t>
            </w:r>
            <w:r>
              <w:rPr>
                <w:color w:val="443F85"/>
                <w:sz w:val="20"/>
              </w:rPr>
              <w:t>includin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lt&gt;t&gt;p di</w:t>
            </w:r>
            <w:r>
              <w:rPr>
                <w:color w:val="706BA1"/>
                <w:sz w:val="20"/>
              </w:rPr>
              <w:t>.</w:t>
            </w:r>
            <w:r>
              <w:rPr>
                <w:color w:val="706BA1"/>
                <w:spacing w:val="-19"/>
                <w:sz w:val="20"/>
              </w:rPr>
              <w:t> </w:t>
            </w:r>
            <w:r>
              <w:rPr>
                <w:color w:val="443F85"/>
                <w:sz w:val="20"/>
              </w:rPr>
              <w:t>tm·hanct&gt;</w:t>
            </w:r>
            <w:r>
              <w:rPr>
                <w:color w:val="5D5795"/>
                <w:sz w:val="20"/>
              </w:rPr>
              <w:t>,</w:t>
            </w:r>
            <w:r>
              <w:rPr>
                <w:color w:val="5D5795"/>
                <w:spacing w:val="62"/>
                <w:sz w:val="20"/>
              </w:rPr>
              <w:t> </w:t>
            </w:r>
            <w:r>
              <w:rPr>
                <w:color w:val="443F85"/>
                <w:sz w:val="20"/>
              </w:rPr>
              <w:t>omati­ zation,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anxit&gt;ty-dt&gt;pre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sion</w:t>
            </w:r>
            <w:r>
              <w:rPr>
                <w:color w:val="5D5795"/>
                <w:sz w:val="20"/>
              </w:rPr>
              <w:t>,</w:t>
            </w:r>
            <w:r>
              <w:rPr>
                <w:color w:val="5D579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and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apathy.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4" w:val="left" w:leader="none"/>
              </w:tabs>
              <w:spacing w:line="240" w:lineRule="auto" w:before="67" w:after="0"/>
              <w:ind w:left="243" w:right="0" w:hanging="148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Rt&gt;{[ll.ll'e</w:t>
            </w:r>
            <w:r>
              <w:rPr>
                <w:color w:val="443F85"/>
                <w:spacing w:val="40"/>
                <w:sz w:val="20"/>
              </w:rPr>
              <w:t>  </w:t>
            </w:r>
            <w:r>
              <w:rPr>
                <w:color w:val="443F85"/>
                <w:sz w:val="20"/>
              </w:rPr>
              <w:t>trainin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5"/>
                <w:sz w:val="20"/>
              </w:rPr>
              <w:t> </w:t>
            </w:r>
            <w:r>
              <w:rPr>
                <w:color w:val="443F85"/>
                <w:sz w:val="20"/>
              </w:rPr>
              <w:t>to</w:t>
            </w:r>
            <w:r>
              <w:rPr>
                <w:color w:val="443F85"/>
                <w:spacing w:val="5"/>
                <w:sz w:val="20"/>
              </w:rPr>
              <w:t> </w:t>
            </w:r>
            <w:r>
              <w:rPr>
                <w:color w:val="443F85"/>
                <w:sz w:val="20"/>
              </w:rPr>
              <w:t>adnuni</w:t>
            </w:r>
            <w:r>
              <w:rPr>
                <w:color w:val="443F85"/>
                <w:spacing w:val="54"/>
                <w:sz w:val="20"/>
              </w:rPr>
              <w:t> </w:t>
            </w:r>
            <w:r>
              <w:rPr>
                <w:color w:val="443F85"/>
                <w:spacing w:val="-2"/>
                <w:sz w:val="20"/>
              </w:rPr>
              <w:t>tt&gt;t·.</w:t>
            </w:r>
          </w:p>
        </w:tc>
      </w:tr>
      <w:tr>
        <w:trPr>
          <w:trHeight w:val="1959" w:hRule="atLeast"/>
        </w:trPr>
        <w:tc>
          <w:tcPr>
            <w:tcW w:w="21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auto" w:before="29"/>
              <w:ind w:left="70"/>
              <w:rPr>
                <w:sz w:val="20"/>
              </w:rPr>
            </w:pPr>
            <w:r>
              <w:rPr>
                <w:color w:val="443F85"/>
                <w:w w:val="105"/>
                <w:sz w:val="20"/>
              </w:rPr>
              <w:t>Mt&gt;ntal Ht&gt;alth </w:t>
            </w:r>
            <w:r>
              <w:rPr>
                <w:color w:val="443F85"/>
                <w:sz w:val="20"/>
              </w:rPr>
              <w:t>Sct·t&gt;t&gt;ning</w:t>
            </w:r>
            <w:r>
              <w:rPr>
                <w:color w:val="443F85"/>
                <w:spacing w:val="-3"/>
                <w:sz w:val="20"/>
              </w:rPr>
              <w:t> </w:t>
            </w:r>
            <w:r>
              <w:rPr>
                <w:color w:val="443F85"/>
                <w:sz w:val="20"/>
              </w:rPr>
              <w:t>Form-Ill </w:t>
            </w:r>
            <w:r>
              <w:rPr>
                <w:rFonts w:ascii="Arial" w:hAnsi="Arial"/>
                <w:color w:val="443F85"/>
                <w:w w:val="105"/>
                <w:sz w:val="21"/>
              </w:rPr>
              <w:t>(MH</w:t>
            </w:r>
            <w:r>
              <w:rPr>
                <w:rFonts w:ascii="Arial" w:hAnsi="Arial"/>
                <w:color w:val="443F85"/>
                <w:spacing w:val="40"/>
                <w:w w:val="105"/>
                <w:sz w:val="21"/>
              </w:rPr>
              <w:t> </w:t>
            </w:r>
            <w:r>
              <w:rPr>
                <w:color w:val="443F85"/>
                <w:w w:val="105"/>
                <w:sz w:val="20"/>
              </w:rPr>
              <w:t>F-Ill</w:t>
            </w:r>
            <w:r>
              <w:rPr>
                <w:color w:val="5D5795"/>
                <w:w w:val="105"/>
                <w:sz w:val="20"/>
              </w:rPr>
              <w:t>)</w:t>
            </w:r>
          </w:p>
          <w:p>
            <w:pPr>
              <w:pStyle w:val="TableParagraph"/>
              <w:spacing w:line="276" w:lineRule="auto" w:before="182"/>
              <w:ind w:left="70" w:right="213" w:firstLine="4"/>
              <w:rPr>
                <w:sz w:val="20"/>
              </w:rPr>
            </w:pPr>
            <w:r>
              <w:rPr>
                <w:color w:val="5D5795"/>
                <w:w w:val="110"/>
                <w:sz w:val="20"/>
              </w:rPr>
              <w:t>(</w:t>
            </w:r>
            <w:r>
              <w:rPr>
                <w:color w:val="443F85"/>
                <w:w w:val="110"/>
                <w:sz w:val="20"/>
              </w:rPr>
              <w:t>Canoll and </w:t>
            </w:r>
            <w:r>
              <w:rPr>
                <w:color w:val="443F85"/>
                <w:sz w:val="20"/>
              </w:rPr>
              <w:t>McGinlt&gt;y</w:t>
            </w:r>
            <w:r>
              <w:rPr>
                <w:color w:val="443F85"/>
                <w:spacing w:val="-5"/>
                <w:sz w:val="20"/>
              </w:rPr>
              <w:t> </w:t>
            </w:r>
            <w:r>
              <w:rPr>
                <w:color w:val="443F85"/>
                <w:sz w:val="20"/>
              </w:rPr>
              <w:t>2001</w:t>
            </w:r>
            <w:r>
              <w:rPr>
                <w:color w:val="5D5795"/>
                <w:sz w:val="20"/>
              </w:rPr>
              <w:t>)</w:t>
            </w:r>
          </w:p>
        </w:tc>
        <w:tc>
          <w:tcPr>
            <w:tcW w:w="7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43" w:val="left" w:leader="none"/>
              </w:tabs>
              <w:spacing w:line="266" w:lineRule="auto" w:before="33" w:after="0"/>
              <w:ind w:left="258" w:right="139" w:hanging="163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Eightt&gt;t&gt;n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in1plt&gt; que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443F85"/>
                <w:sz w:val="20"/>
              </w:rPr>
              <w:t>tion</w:t>
            </w:r>
            <w:r>
              <w:rPr>
                <w:color w:val="5D5795"/>
                <w:sz w:val="20"/>
              </w:rPr>
              <w:t>.</w:t>
            </w:r>
            <w:r>
              <w:rPr>
                <w:color w:val="5D5795"/>
                <w:spacing w:val="26"/>
                <w:sz w:val="20"/>
              </w:rPr>
              <w:t> </w:t>
            </w:r>
            <w:r>
              <w:rPr>
                <w:color w:val="443F85"/>
                <w:sz w:val="20"/>
              </w:rPr>
              <w:t>de</w:t>
            </w:r>
            <w:r>
              <w:rPr>
                <w:color w:val="443F85"/>
                <w:spacing w:val="19"/>
                <w:sz w:val="20"/>
              </w:rPr>
              <w:t> </w:t>
            </w:r>
            <w:r>
              <w:rPr>
                <w:color w:val="443F85"/>
                <w:sz w:val="20"/>
              </w:rPr>
              <w:t>ignt&gt;d</w:t>
            </w:r>
            <w:r>
              <w:rPr>
                <w:color w:val="443F85"/>
                <w:spacing w:val="15"/>
                <w:sz w:val="20"/>
              </w:rPr>
              <w:t> </w:t>
            </w:r>
            <w:r>
              <w:rPr>
                <w:color w:val="443F85"/>
                <w:sz w:val="20"/>
              </w:rPr>
              <w:t>to</w:t>
            </w:r>
            <w:r>
              <w:rPr>
                <w:color w:val="443F85"/>
                <w:spacing w:val="73"/>
                <w:sz w:val="20"/>
              </w:rPr>
              <w:t> </w:t>
            </w:r>
            <w:r>
              <w:rPr>
                <w:color w:val="443F85"/>
                <w:sz w:val="20"/>
              </w:rPr>
              <w:t>Cl'ffll for</w:t>
            </w:r>
            <w:r>
              <w:rPr>
                <w:color w:val="443F85"/>
                <w:spacing w:val="31"/>
                <w:sz w:val="20"/>
              </w:rPr>
              <w:t> </w:t>
            </w:r>
            <w:r>
              <w:rPr>
                <w:color w:val="443F85"/>
                <w:sz w:val="20"/>
              </w:rPr>
              <w:t>p1·e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443F85"/>
                <w:sz w:val="20"/>
              </w:rPr>
              <w:t>t&gt;nt 01·</w:t>
            </w:r>
            <w:r>
              <w:rPr>
                <w:color w:val="443F85"/>
                <w:spacing w:val="-10"/>
                <w:sz w:val="20"/>
              </w:rPr>
              <w:t> </w:t>
            </w:r>
            <w:r>
              <w:rPr>
                <w:color w:val="443F85"/>
                <w:sz w:val="20"/>
              </w:rPr>
              <w:t>pa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t</w:t>
            </w:r>
            <w:r>
              <w:rPr>
                <w:color w:val="443F85"/>
                <w:spacing w:val="-4"/>
                <w:sz w:val="20"/>
              </w:rPr>
              <w:t> 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443F85"/>
                <w:sz w:val="20"/>
              </w:rPr>
              <w:t>ymptom</w:t>
            </w:r>
            <w:r>
              <w:rPr>
                <w:color w:val="443F85"/>
                <w:spacing w:val="74"/>
                <w:sz w:val="20"/>
              </w:rPr>
              <w:t> </w:t>
            </w:r>
            <w:r>
              <w:rPr>
                <w:color w:val="443F85"/>
                <w:sz w:val="20"/>
              </w:rPr>
              <w:t>of mo</w:t>
            </w:r>
            <w:r>
              <w:rPr>
                <w:color w:val="443F85"/>
                <w:spacing w:val="28"/>
                <w:sz w:val="20"/>
              </w:rPr>
              <w:t> </w:t>
            </w:r>
            <w:r>
              <w:rPr>
                <w:color w:val="443F85"/>
                <w:sz w:val="20"/>
              </w:rPr>
              <w:t>t of tht&gt; main mt&gt;ntal di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ordt&gt;t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6" w:val="left" w:leader="none"/>
              </w:tabs>
              <w:spacing w:line="264" w:lineRule="auto" w:before="53" w:after="0"/>
              <w:ind w:left="259" w:right="498" w:hanging="164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-7"/>
                <w:sz w:val="20"/>
              </w:rPr>
              <w:t> </w:t>
            </w:r>
            <w:r>
              <w:rPr>
                <w:color w:val="5D5795"/>
                <w:sz w:val="20"/>
              </w:rPr>
              <w:t>"</w:t>
            </w:r>
            <w:r>
              <w:rPr>
                <w:color w:val="443F85"/>
                <w:sz w:val="20"/>
              </w:rPr>
              <w:t>rnu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443F85"/>
                <w:sz w:val="20"/>
              </w:rPr>
              <w:t>h</w:t>
            </w:r>
            <w:r>
              <w:rPr>
                <w:color w:val="5D5795"/>
                <w:sz w:val="20"/>
              </w:rPr>
              <w:t>"</w:t>
            </w:r>
            <w:r>
              <w:rPr>
                <w:color w:val="5D579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n·t&gt;t&gt;nin</w:t>
            </w:r>
            <w:r>
              <w:rPr>
                <w:color w:val="5D5795"/>
                <w:sz w:val="20"/>
              </w:rPr>
              <w:t>g </w:t>
            </w:r>
            <w:r>
              <w:rPr>
                <w:color w:val="443F85"/>
                <w:sz w:val="20"/>
              </w:rPr>
              <w:t>dt&gt;vict&gt;</w:t>
            </w:r>
            <w:r>
              <w:rPr>
                <w:color w:val="443F85"/>
                <w:spacing w:val="17"/>
                <w:sz w:val="20"/>
              </w:rPr>
              <w:t> </w:t>
            </w:r>
            <w:r>
              <w:rPr>
                <w:color w:val="443F85"/>
                <w:sz w:val="20"/>
              </w:rPr>
              <w:t>and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k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only</w:t>
            </w:r>
            <w:r>
              <w:rPr>
                <w:color w:val="443F85"/>
                <w:spacing w:val="16"/>
                <w:sz w:val="20"/>
              </w:rPr>
              <w:t> </w:t>
            </w:r>
            <w:r>
              <w:rPr>
                <w:color w:val="443F85"/>
                <w:sz w:val="20"/>
              </w:rPr>
              <w:t>ont&gt; qut&gt;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tion for</w:t>
            </w:r>
            <w:r>
              <w:rPr>
                <w:color w:val="443F85"/>
                <w:spacing w:val="39"/>
                <w:sz w:val="20"/>
              </w:rPr>
              <w:t> </w:t>
            </w:r>
            <w:r>
              <w:rPr>
                <w:color w:val="443F85"/>
                <w:sz w:val="20"/>
              </w:rPr>
              <w:t>t&gt;ach</w:t>
            </w:r>
            <w:r>
              <w:rPr>
                <w:color w:val="443F85"/>
                <w:spacing w:val="19"/>
                <w:sz w:val="20"/>
              </w:rPr>
              <w:t> </w:t>
            </w:r>
            <w:r>
              <w:rPr>
                <w:color w:val="443F85"/>
                <w:sz w:val="22"/>
              </w:rPr>
              <w:t>di</w:t>
            </w:r>
            <w:r>
              <w:rPr>
                <w:color w:val="443F85"/>
                <w:spacing w:val="20"/>
                <w:sz w:val="22"/>
              </w:rPr>
              <w:t> </w:t>
            </w:r>
            <w:r>
              <w:rPr>
                <w:color w:val="443F85"/>
                <w:sz w:val="20"/>
              </w:rPr>
              <w:t>ordt&gt;t·</w:t>
            </w:r>
            <w:r>
              <w:rPr>
                <w:color w:val="443F85"/>
                <w:spacing w:val="-5"/>
                <w:sz w:val="20"/>
              </w:rPr>
              <w:t> </w:t>
            </w:r>
            <w:r>
              <w:rPr>
                <w:color w:val="443F85"/>
                <w:sz w:val="20"/>
              </w:rPr>
              <w:t>for which it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attt&gt;mpt</w:t>
            </w:r>
            <w:r>
              <w:rPr>
                <w:color w:val="5D5795"/>
                <w:sz w:val="20"/>
              </w:rPr>
              <w:t>s </w:t>
            </w:r>
            <w:r>
              <w:rPr>
                <w:color w:val="443F85"/>
                <w:sz w:val="20"/>
              </w:rPr>
              <w:t>to </w:t>
            </w:r>
            <w:r>
              <w:rPr>
                <w:color w:val="5D5795"/>
                <w:sz w:val="20"/>
              </w:rPr>
              <w:t>S</w:t>
            </w:r>
            <w:r>
              <w:rPr>
                <w:color w:val="443F85"/>
                <w:sz w:val="20"/>
              </w:rPr>
              <w:t>&lt;'l't&gt;t&gt;n.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4" w:val="left" w:leader="none"/>
              </w:tabs>
              <w:spacing w:line="276" w:lineRule="auto" w:before="83" w:after="0"/>
              <w:ind w:left="268" w:right="613" w:hanging="177"/>
              <w:jc w:val="left"/>
              <w:rPr>
                <w:sz w:val="20"/>
              </w:rPr>
            </w:pPr>
            <w:r>
              <w:rPr>
                <w:color w:val="443F85"/>
                <w:spacing w:val="-4"/>
                <w:w w:val="105"/>
                <w:sz w:val="20"/>
              </w:rPr>
              <w:t>Rt&gt;product&gt;d</w:t>
            </w:r>
            <w:r>
              <w:rPr>
                <w:color w:val="443F85"/>
                <w:spacing w:val="13"/>
                <w:w w:val="105"/>
                <w:sz w:val="20"/>
              </w:rPr>
              <w:t> </w:t>
            </w:r>
            <w:r>
              <w:rPr>
                <w:color w:val="443F85"/>
                <w:spacing w:val="-4"/>
                <w:w w:val="105"/>
                <w:sz w:val="20"/>
              </w:rPr>
              <w:t>in</w:t>
            </w:r>
            <w:r>
              <w:rPr>
                <w:color w:val="443F85"/>
                <w:spacing w:val="13"/>
                <w:w w:val="105"/>
                <w:sz w:val="20"/>
              </w:rPr>
              <w:t> </w:t>
            </w:r>
            <w:r>
              <w:rPr>
                <w:color w:val="443F85"/>
                <w:spacing w:val="-4"/>
                <w:w w:val="105"/>
                <w:sz w:val="20"/>
              </w:rPr>
              <w:t>TIP</w:t>
            </w:r>
            <w:r>
              <w:rPr>
                <w:color w:val="443F85"/>
                <w:spacing w:val="40"/>
                <w:w w:val="105"/>
                <w:sz w:val="20"/>
              </w:rPr>
              <w:t> </w:t>
            </w:r>
            <w:r>
              <w:rPr>
                <w:color w:val="443F85"/>
                <w:spacing w:val="-4"/>
                <w:w w:val="105"/>
                <w:sz w:val="20"/>
              </w:rPr>
              <w:t>42</w:t>
            </w:r>
            <w:r>
              <w:rPr>
                <w:color w:val="5D5795"/>
                <w:spacing w:val="-4"/>
                <w:w w:val="105"/>
                <w:sz w:val="20"/>
              </w:rPr>
              <w:t>,</w:t>
            </w:r>
            <w:r>
              <w:rPr>
                <w:color w:val="5D5795"/>
                <w:spacing w:val="80"/>
                <w:w w:val="105"/>
                <w:sz w:val="20"/>
              </w:rPr>
              <w:t> </w:t>
            </w:r>
            <w:r>
              <w:rPr>
                <w:i/>
                <w:color w:val="443F85"/>
                <w:spacing w:val="4"/>
                <w:w w:val="115"/>
                <w:sz w:val="20"/>
              </w:rPr>
              <w:t>u</w:t>
            </w:r>
            <w:r>
              <w:rPr>
                <w:i/>
                <w:color w:val="443F85"/>
                <w:spacing w:val="3"/>
                <w:w w:val="115"/>
                <w:sz w:val="20"/>
              </w:rPr>
              <w:t>lJ</w:t>
            </w:r>
            <w:r>
              <w:rPr>
                <w:i/>
                <w:color w:val="5D5795"/>
                <w:spacing w:val="4"/>
                <w:w w:val="115"/>
                <w:sz w:val="20"/>
              </w:rPr>
              <w:t>s</w:t>
            </w:r>
            <w:r>
              <w:rPr>
                <w:i/>
                <w:color w:val="443F85"/>
                <w:spacing w:val="3"/>
                <w:w w:val="115"/>
                <w:sz w:val="20"/>
              </w:rPr>
              <w:t>t</w:t>
            </w:r>
            <w:r>
              <w:rPr>
                <w:i/>
                <w:color w:val="443F85"/>
                <w:spacing w:val="4"/>
                <w:w w:val="115"/>
                <w:sz w:val="20"/>
              </w:rPr>
              <w:t>anr</w:t>
            </w:r>
            <w:r>
              <w:rPr>
                <w:i/>
                <w:color w:val="443F85"/>
                <w:spacing w:val="3"/>
                <w:w w:val="115"/>
                <w:sz w:val="20"/>
              </w:rPr>
              <w:t>&lt;</w:t>
            </w:r>
            <w:r>
              <w:rPr>
                <w:i/>
                <w:color w:val="443F85"/>
                <w:spacing w:val="-112"/>
                <w:w w:val="115"/>
                <w:sz w:val="20"/>
              </w:rPr>
              <w:t>&gt;</w:t>
            </w:r>
            <w:r>
              <w:rPr>
                <w:i/>
                <w:color w:val="443F85"/>
                <w:spacing w:val="3"/>
                <w:w w:val="118"/>
                <w:sz w:val="20"/>
              </w:rPr>
              <w:t>A</w:t>
            </w:r>
            <w:r>
              <w:rPr>
                <w:i/>
                <w:color w:val="443F85"/>
                <w:spacing w:val="5"/>
                <w:w w:val="118"/>
                <w:sz w:val="20"/>
              </w:rPr>
              <w:t>lm</w:t>
            </w:r>
            <w:r>
              <w:rPr>
                <w:i/>
                <w:color w:val="5D5795"/>
                <w:spacing w:val="4"/>
                <w:w w:val="118"/>
                <w:sz w:val="20"/>
              </w:rPr>
              <w:t>s</w:t>
            </w:r>
            <w:r>
              <w:rPr>
                <w:i/>
                <w:color w:val="443F85"/>
                <w:spacing w:val="3"/>
                <w:w w:val="118"/>
                <w:sz w:val="20"/>
              </w:rPr>
              <w:t>&lt;</w:t>
            </w:r>
            <w:r>
              <w:rPr>
                <w:i/>
                <w:color w:val="443F85"/>
                <w:spacing w:val="-105"/>
                <w:w w:val="118"/>
                <w:sz w:val="20"/>
              </w:rPr>
              <w:t>&gt;</w:t>
            </w:r>
            <w:r>
              <w:rPr>
                <w:i/>
                <w:color w:val="443F85"/>
                <w:spacing w:val="3"/>
                <w:w w:val="88"/>
                <w:sz w:val="20"/>
              </w:rPr>
              <w:t>Tr&lt;&gt;atm&lt;&gt;n</w:t>
            </w:r>
            <w:r>
              <w:rPr>
                <w:i/>
                <w:color w:val="443F85"/>
                <w:spacing w:val="4"/>
                <w:w w:val="88"/>
                <w:sz w:val="20"/>
              </w:rPr>
              <w:t>t</w:t>
            </w:r>
            <w:r>
              <w:rPr>
                <w:i/>
                <w:color w:val="443F85"/>
                <w:spacing w:val="35"/>
                <w:w w:val="105"/>
                <w:sz w:val="20"/>
              </w:rPr>
              <w:t> </w:t>
            </w:r>
            <w:r>
              <w:rPr>
                <w:i/>
                <w:color w:val="443F85"/>
                <w:spacing w:val="-4"/>
                <w:w w:val="105"/>
                <w:sz w:val="20"/>
              </w:rPr>
              <w:t>for P&lt;&gt;r</w:t>
            </w:r>
            <w:r>
              <w:rPr>
                <w:i/>
                <w:color w:val="5D5795"/>
                <w:spacing w:val="-4"/>
                <w:w w:val="105"/>
                <w:sz w:val="20"/>
              </w:rPr>
              <w:t>s</w:t>
            </w:r>
            <w:r>
              <w:rPr>
                <w:i/>
                <w:color w:val="443F85"/>
                <w:spacing w:val="-4"/>
                <w:w w:val="105"/>
                <w:sz w:val="20"/>
              </w:rPr>
              <w:t>on</w:t>
            </w:r>
            <w:r>
              <w:rPr>
                <w:i/>
                <w:color w:val="443F85"/>
                <w:spacing w:val="72"/>
                <w:w w:val="105"/>
                <w:sz w:val="20"/>
              </w:rPr>
              <w:t> </w:t>
            </w:r>
            <w:r>
              <w:rPr>
                <w:i/>
                <w:color w:val="443F85"/>
                <w:spacing w:val="-4"/>
                <w:w w:val="105"/>
                <w:sz w:val="20"/>
              </w:rPr>
              <w:t>With</w:t>
            </w:r>
            <w:r>
              <w:rPr>
                <w:i/>
                <w:color w:val="443F85"/>
                <w:spacing w:val="-9"/>
                <w:w w:val="105"/>
                <w:sz w:val="20"/>
              </w:rPr>
              <w:t> </w:t>
            </w:r>
            <w:r>
              <w:rPr>
                <w:i/>
                <w:color w:val="443F85"/>
                <w:spacing w:val="-4"/>
                <w:w w:val="105"/>
                <w:sz w:val="20"/>
              </w:rPr>
              <w:t>Co­</w:t>
            </w:r>
            <w:r>
              <w:rPr>
                <w:i/>
                <w:color w:val="443F85"/>
                <w:spacing w:val="-4"/>
                <w:w w:val="105"/>
                <w:sz w:val="20"/>
              </w:rPr>
              <w:t> </w:t>
            </w:r>
            <w:r>
              <w:rPr>
                <w:i/>
                <w:color w:val="443F85"/>
                <w:w w:val="105"/>
                <w:sz w:val="20"/>
              </w:rPr>
              <w:t>OrrtuTn1g Di</w:t>
            </w:r>
            <w:r>
              <w:rPr>
                <w:i/>
                <w:color w:val="5D5795"/>
                <w:w w:val="105"/>
                <w:sz w:val="20"/>
              </w:rPr>
              <w:t>s</w:t>
            </w:r>
            <w:r>
              <w:rPr>
                <w:i/>
                <w:color w:val="443F85"/>
                <w:w w:val="105"/>
                <w:sz w:val="20"/>
              </w:rPr>
              <w:t>ord&lt;&gt;r</w:t>
            </w:r>
            <w:r>
              <w:rPr>
                <w:i/>
                <w:color w:val="443F85"/>
                <w:spacing w:val="80"/>
                <w:w w:val="105"/>
                <w:sz w:val="20"/>
              </w:rPr>
              <w:t> </w:t>
            </w:r>
            <w:r>
              <w:rPr>
                <w:color w:val="5D5795"/>
                <w:w w:val="105"/>
                <w:sz w:val="20"/>
              </w:rPr>
              <w:t>(</w:t>
            </w:r>
            <w:r>
              <w:rPr>
                <w:color w:val="443F85"/>
                <w:w w:val="105"/>
                <w:sz w:val="20"/>
              </w:rPr>
              <w:t>C</w:t>
            </w:r>
            <w:r>
              <w:rPr>
                <w:color w:val="443F85"/>
                <w:spacing w:val="40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AT 2005r</w:t>
            </w:r>
            <w:r>
              <w:rPr>
                <w:color w:val="5D5795"/>
                <w:w w:val="105"/>
                <w:sz w:val="20"/>
              </w:rPr>
              <w:t>)</w:t>
            </w:r>
            <w:r>
              <w:rPr>
                <w:color w:val="443F85"/>
                <w:w w:val="105"/>
                <w:sz w:val="20"/>
              </w:rPr>
              <w:t>.</w:t>
            </w:r>
          </w:p>
        </w:tc>
      </w:tr>
      <w:tr>
        <w:trPr>
          <w:trHeight w:val="1738" w:hRule="atLeast"/>
        </w:trPr>
        <w:tc>
          <w:tcPr>
            <w:tcW w:w="21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auto" w:before="29"/>
              <w:ind w:left="70" w:right="213" w:firstLine="4"/>
              <w:rPr>
                <w:sz w:val="22"/>
              </w:rPr>
            </w:pPr>
            <w:r>
              <w:rPr>
                <w:color w:val="443F85"/>
                <w:sz w:val="20"/>
              </w:rPr>
              <w:t>Millon Clinical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Multia.-.::ial lnvt&gt;ntory </w:t>
            </w:r>
            <w:r>
              <w:rPr>
                <w:color w:val="443F85"/>
                <w:spacing w:val="-2"/>
                <w:sz w:val="22"/>
              </w:rPr>
              <w:t>(MCMI-Ill</w:t>
            </w:r>
            <w:r>
              <w:rPr>
                <w:color w:val="5D5795"/>
                <w:spacing w:val="-2"/>
                <w:sz w:val="22"/>
              </w:rPr>
              <w:t>)</w:t>
            </w:r>
          </w:p>
          <w:p>
            <w:pPr>
              <w:pStyle w:val="TableParagraph"/>
              <w:spacing w:before="184"/>
              <w:ind w:left="55"/>
              <w:rPr>
                <w:sz w:val="20"/>
              </w:rPr>
            </w:pPr>
            <w:r>
              <w:rPr>
                <w:color w:val="443F85"/>
                <w:w w:val="105"/>
                <w:sz w:val="20"/>
              </w:rPr>
              <w:t>{Millon</w:t>
            </w:r>
            <w:r>
              <w:rPr>
                <w:color w:val="443F85"/>
                <w:spacing w:val="10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1983;</w:t>
            </w:r>
            <w:r>
              <w:rPr>
                <w:color w:val="443F85"/>
                <w:spacing w:val="1"/>
                <w:w w:val="105"/>
                <w:sz w:val="20"/>
              </w:rPr>
              <w:t> </w:t>
            </w:r>
            <w:r>
              <w:rPr>
                <w:color w:val="443F85"/>
                <w:spacing w:val="-2"/>
                <w:w w:val="105"/>
                <w:sz w:val="20"/>
              </w:rPr>
              <w:t>Millon</w:t>
            </w:r>
          </w:p>
          <w:p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color w:val="443F85"/>
                <w:w w:val="105"/>
                <w:sz w:val="20"/>
              </w:rPr>
              <w:t>f't</w:t>
            </w:r>
            <w:r>
              <w:rPr>
                <w:color w:val="443F85"/>
                <w:spacing w:val="1"/>
                <w:w w:val="105"/>
                <w:sz w:val="20"/>
              </w:rPr>
              <w:t> </w:t>
            </w:r>
            <w:r>
              <w:rPr>
                <w:color w:val="443F85"/>
                <w:w w:val="105"/>
                <w:sz w:val="20"/>
              </w:rPr>
              <w:t>al.</w:t>
            </w:r>
            <w:r>
              <w:rPr>
                <w:color w:val="443F85"/>
                <w:spacing w:val="23"/>
                <w:w w:val="105"/>
                <w:sz w:val="20"/>
              </w:rPr>
              <w:t> </w:t>
            </w:r>
            <w:r>
              <w:rPr>
                <w:color w:val="443F85"/>
                <w:spacing w:val="-2"/>
                <w:w w:val="105"/>
                <w:sz w:val="20"/>
              </w:rPr>
              <w:t>1994</w:t>
            </w:r>
            <w:r>
              <w:rPr>
                <w:color w:val="5D5795"/>
                <w:spacing w:val="-2"/>
                <w:w w:val="105"/>
                <w:sz w:val="20"/>
              </w:rPr>
              <w:t>)</w:t>
            </w:r>
          </w:p>
        </w:tc>
        <w:tc>
          <w:tcPr>
            <w:tcW w:w="78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36" w:val="left" w:leader="none"/>
              </w:tabs>
              <w:spacing w:line="240" w:lineRule="auto" w:before="29" w:after="0"/>
              <w:ind w:left="235" w:right="0" w:hanging="140"/>
              <w:jc w:val="left"/>
              <w:rPr>
                <w:sz w:val="20"/>
              </w:rPr>
            </w:pPr>
            <w:r>
              <w:rPr>
                <w:color w:val="443F85"/>
                <w:w w:val="95"/>
                <w:sz w:val="20"/>
              </w:rPr>
              <w:t>A</w:t>
            </w:r>
            <w:r>
              <w:rPr>
                <w:color w:val="443F85"/>
                <w:spacing w:val="51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t&gt;lf-rt&gt;port</w:t>
            </w:r>
            <w:r>
              <w:rPr>
                <w:color w:val="443F85"/>
                <w:spacing w:val="22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nwa</w:t>
            </w:r>
            <w:r>
              <w:rPr>
                <w:color w:val="443F85"/>
                <w:spacing w:val="33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rn·t&gt;</w:t>
            </w:r>
            <w:r>
              <w:rPr>
                <w:color w:val="443F85"/>
                <w:spacing w:val="-1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with</w:t>
            </w:r>
            <w:r>
              <w:rPr>
                <w:color w:val="443F85"/>
                <w:spacing w:val="62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t&gt;Vt&gt;rnl</w:t>
            </w:r>
            <w:r>
              <w:rPr>
                <w:color w:val="443F85"/>
                <w:spacing w:val="66"/>
                <w:sz w:val="20"/>
              </w:rPr>
              <w:t> </w:t>
            </w:r>
            <w:r>
              <w:rPr>
                <w:color w:val="443F85"/>
                <w:w w:val="95"/>
                <w:sz w:val="20"/>
              </w:rPr>
              <w:t>uh</w:t>
            </w:r>
            <w:r>
              <w:rPr>
                <w:color w:val="443F85"/>
                <w:spacing w:val="62"/>
                <w:sz w:val="20"/>
              </w:rPr>
              <w:t> </w:t>
            </w:r>
            <w:r>
              <w:rPr>
                <w:color w:val="443F85"/>
                <w:spacing w:val="-4"/>
                <w:w w:val="95"/>
                <w:sz w:val="20"/>
              </w:rPr>
              <w:t>cale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6" w:val="left" w:leader="none"/>
              </w:tabs>
              <w:spacing w:line="271" w:lineRule="auto" w:before="106" w:after="0"/>
              <w:ind w:left="268" w:right="375" w:hanging="173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U</w:t>
            </w:r>
            <w:r>
              <w:rPr>
                <w:color w:val="443F85"/>
                <w:spacing w:val="28"/>
                <w:sz w:val="20"/>
              </w:rPr>
              <w:t> </w:t>
            </w:r>
            <w:r>
              <w:rPr>
                <w:color w:val="443F85"/>
                <w:sz w:val="20"/>
              </w:rPr>
              <w:t>t&gt;ful in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a</w:t>
            </w:r>
            <w:r>
              <w:rPr>
                <w:color w:val="443F85"/>
                <w:spacing w:val="80"/>
                <w:w w:val="150"/>
                <w:sz w:val="20"/>
              </w:rPr>
              <w:t> </w:t>
            </w:r>
            <w:r>
              <w:rPr>
                <w:color w:val="443F85"/>
                <w:sz w:val="20"/>
              </w:rPr>
              <w:t>f'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in</w:t>
            </w:r>
            <w:r>
              <w:rPr>
                <w:color w:val="5D5795"/>
                <w:sz w:val="20"/>
              </w:rPr>
              <w:t>g</w:t>
            </w:r>
            <w:r>
              <w:rPr>
                <w:color w:val="5D5795"/>
                <w:spacing w:val="-6"/>
                <w:sz w:val="20"/>
              </w:rPr>
              <w:t> </w:t>
            </w:r>
            <w:r>
              <w:rPr>
                <w:color w:val="443F85"/>
                <w:sz w:val="20"/>
              </w:rPr>
              <w:t>Axi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II</w:t>
            </w:r>
            <w:r>
              <w:rPr>
                <w:color w:val="443F85"/>
                <w:spacing w:val="28"/>
                <w:sz w:val="20"/>
              </w:rPr>
              <w:t>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443F85"/>
                <w:sz w:val="20"/>
              </w:rPr>
              <w:t>pt&gt;t·</w:t>
            </w:r>
            <w:r>
              <w:rPr>
                <w:color w:val="443F85"/>
                <w:spacing w:val="-3"/>
                <w:sz w:val="20"/>
              </w:rPr>
              <w:t> </w:t>
            </w:r>
            <w:r>
              <w:rPr>
                <w:color w:val="443F85"/>
                <w:sz w:val="20"/>
              </w:rPr>
              <w:t>onality</w:t>
            </w:r>
            <w:r>
              <w:rPr>
                <w:color w:val="5D5795"/>
                <w:sz w:val="20"/>
              </w:rPr>
              <w:t>) </w:t>
            </w:r>
            <w:r>
              <w:rPr>
                <w:color w:val="443F85"/>
                <w:sz w:val="20"/>
              </w:rPr>
              <w:t>di</w:t>
            </w:r>
            <w:r>
              <w:rPr>
                <w:color w:val="443F85"/>
                <w:spacing w:val="32"/>
                <w:sz w:val="20"/>
              </w:rPr>
              <w:t> </w:t>
            </w:r>
            <w:r>
              <w:rPr>
                <w:color w:val="443F85"/>
                <w:sz w:val="20"/>
              </w:rPr>
              <w:t>ordt&gt;r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that</w:t>
            </w:r>
            <w:r>
              <w:rPr>
                <w:color w:val="443F85"/>
                <w:spacing w:val="20"/>
                <w:sz w:val="20"/>
              </w:rPr>
              <w:t> </w:t>
            </w:r>
            <w:r>
              <w:rPr>
                <w:color w:val="443F85"/>
                <w:sz w:val="20"/>
              </w:rPr>
              <w:t>may</w:t>
            </w:r>
            <w:r>
              <w:rPr>
                <w:color w:val="443F85"/>
                <w:spacing w:val="15"/>
                <w:sz w:val="20"/>
              </w:rPr>
              <w:t> </w:t>
            </w:r>
            <w:r>
              <w:rPr>
                <w:color w:val="443F85"/>
                <w:sz w:val="20"/>
              </w:rPr>
              <w:t>afff'Ct involvt&gt;mt&gt;nt</w:t>
            </w:r>
            <w:r>
              <w:rPr>
                <w:color w:val="443F85"/>
                <w:spacing w:val="17"/>
                <w:sz w:val="20"/>
              </w:rPr>
              <w:t> </w:t>
            </w:r>
            <w:r>
              <w:rPr>
                <w:color w:val="443F85"/>
                <w:sz w:val="20"/>
              </w:rPr>
              <w:t>in </w:t>
            </w:r>
            <w:r>
              <w:rPr>
                <w:color w:val="443F85"/>
                <w:spacing w:val="-2"/>
                <w:sz w:val="20"/>
              </w:rPr>
              <w:t>tt·t&gt;atnwnt.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2" w:val="left" w:leader="none"/>
                <w:tab w:pos="3559" w:val="left" w:leader="none"/>
                <w:tab w:pos="6364" w:val="left" w:leader="none"/>
              </w:tabs>
              <w:spacing w:line="271" w:lineRule="auto" w:before="67" w:after="0"/>
              <w:ind w:left="258" w:right="181" w:hanging="163"/>
              <w:jc w:val="left"/>
              <w:rPr>
                <w:sz w:val="20"/>
              </w:rPr>
            </w:pPr>
            <w:r>
              <w:rPr>
                <w:color w:val="443F85"/>
                <w:sz w:val="20"/>
              </w:rPr>
              <w:t>Include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tht&gt; D1·ug Abu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f'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calt&gt;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443F85"/>
                <w:sz w:val="20"/>
              </w:rPr>
              <w:t>D</w:t>
              <w:tab/>
            </w:r>
            <w:r>
              <w:rPr>
                <w:color w:val="5D5795"/>
                <w:sz w:val="20"/>
              </w:rPr>
              <w:t>), </w:t>
            </w:r>
            <w:r>
              <w:rPr>
                <w:color w:val="443F85"/>
                <w:sz w:val="20"/>
              </w:rPr>
              <w:t>an in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trnnwnt de ignt&gt;d to</w:t>
            </w:r>
            <w:r>
              <w:rPr>
                <w:color w:val="443F85"/>
                <w:spacing w:val="-2"/>
                <w:sz w:val="20"/>
              </w:rPr>
              <w:t> </w:t>
            </w:r>
            <w:r>
              <w:rPr>
                <w:color w:val="443F85"/>
                <w:sz w:val="20"/>
              </w:rPr>
              <w:t>mt&gt;a</w:t>
            </w:r>
            <w:r>
              <w:rPr>
                <w:color w:val="443F85"/>
                <w:spacing w:val="38"/>
                <w:sz w:val="20"/>
              </w:rPr>
              <w:t> </w:t>
            </w:r>
            <w:r>
              <w:rPr>
                <w:color w:val="443F85"/>
                <w:sz w:val="20"/>
              </w:rPr>
              <w:t>m·t&gt;</w:t>
            </w:r>
            <w:r>
              <w:rPr>
                <w:color w:val="443F85"/>
                <w:spacing w:val="-6"/>
                <w:sz w:val="20"/>
              </w:rPr>
              <w:t> </w:t>
            </w:r>
            <w:r>
              <w:rPr>
                <w:color w:val="443F85"/>
                <w:sz w:val="20"/>
              </w:rPr>
              <w:t>pt&gt;t</w:t>
            </w:r>
            <w:r>
              <w:rPr>
                <w:color w:val="5D5795"/>
                <w:sz w:val="20"/>
              </w:rPr>
              <w:t>'S</w:t>
            </w:r>
            <w:r>
              <w:rPr>
                <w:color w:val="443F85"/>
                <w:sz w:val="20"/>
              </w:rPr>
              <w:t>on­ ality chanwtt&gt;t·i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tic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oftt&gt;n a</w:t>
            </w:r>
            <w:r>
              <w:rPr>
                <w:color w:val="443F85"/>
                <w:spacing w:val="80"/>
                <w:sz w:val="20"/>
              </w:rPr>
              <w:t> </w:t>
            </w:r>
            <w:r>
              <w:rPr>
                <w:color w:val="443F85"/>
                <w:sz w:val="20"/>
              </w:rPr>
              <w:t>ociatt&gt;d with dru</w:t>
            </w:r>
            <w:r>
              <w:rPr>
                <w:color w:val="5D5795"/>
                <w:sz w:val="20"/>
              </w:rPr>
              <w:t>g </w:t>
            </w:r>
            <w:r>
              <w:rPr>
                <w:color w:val="443F85"/>
                <w:sz w:val="20"/>
              </w:rPr>
              <w:t>ahu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f' </w:t>
            </w:r>
            <w:r>
              <w:rPr>
                <w:color w:val="5D5795"/>
                <w:sz w:val="20"/>
              </w:rPr>
              <w:t>(</w:t>
            </w:r>
            <w:r>
              <w:rPr>
                <w:color w:val="443F85"/>
                <w:sz w:val="20"/>
              </w:rPr>
              <w:t>Cal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yn</w:t>
            </w:r>
            <w:r>
              <w:rPr>
                <w:color w:val="443F85"/>
                <w:spacing w:val="40"/>
                <w:sz w:val="20"/>
              </w:rPr>
              <w:t> </w:t>
            </w:r>
            <w:r>
              <w:rPr>
                <w:color w:val="443F85"/>
                <w:sz w:val="20"/>
              </w:rPr>
              <w:t>and</w:t>
              <w:tab/>
              <w:t>axon 1989</w:t>
            </w:r>
            <w:r>
              <w:rPr>
                <w:color w:val="5D5795"/>
                <w:sz w:val="20"/>
              </w:rPr>
              <w:t>)</w:t>
            </w:r>
            <w:r>
              <w:rPr>
                <w:color w:val="443F85"/>
                <w:sz w:val="20"/>
              </w:rPr>
              <w:t>.</w:t>
            </w:r>
          </w:p>
        </w:tc>
      </w:tr>
    </w:tbl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4" w:top="1400" w:bottom="1770" w:left="600" w:right="860"/>
        </w:sectPr>
      </w:pPr>
    </w:p>
    <w:tbl>
      <w:tblPr>
        <w:tblW w:w="0" w:type="auto"/>
        <w:jc w:val="left"/>
        <w:tblInd w:w="16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8021"/>
      </w:tblGrid>
      <w:tr>
        <w:trPr>
          <w:trHeight w:val="762" w:hRule="atLeast"/>
        </w:trPr>
        <w:tc>
          <w:tcPr>
            <w:tcW w:w="10241" w:type="dxa"/>
            <w:gridSpan w:val="2"/>
            <w:shd w:val="clear" w:color="auto" w:fill="CAC8DF"/>
          </w:tcPr>
          <w:p>
            <w:pPr>
              <w:pStyle w:val="TableParagraph"/>
              <w:spacing w:line="252" w:lineRule="auto"/>
              <w:ind w:left="2264" w:firstLine="4926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Figure 2-5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 (continued)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 Instruments</w:t>
            </w:r>
            <w:r>
              <w:rPr>
                <w:rFonts w:ascii="Arial"/>
                <w:b/>
                <w:i/>
                <w:color w:val="2F2A79"/>
                <w:spacing w:val="22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2F2A79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Screening</w:t>
            </w:r>
            <w:r>
              <w:rPr>
                <w:rFonts w:ascii="Arial"/>
                <w:b/>
                <w:i/>
                <w:color w:val="2F2A79"/>
                <w:spacing w:val="1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and</w:t>
            </w:r>
            <w:r>
              <w:rPr>
                <w:rFonts w:ascii="Arial"/>
                <w:b/>
                <w:i/>
                <w:color w:val="2F2A79"/>
                <w:spacing w:val="29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Assessing</w:t>
            </w:r>
            <w:r>
              <w:rPr>
                <w:rFonts w:ascii="Arial"/>
                <w:b/>
                <w:i/>
                <w:color w:val="2F2A79"/>
                <w:spacing w:val="2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w w:val="110"/>
                <w:sz w:val="25"/>
              </w:rPr>
              <w:t>Mental</w:t>
            </w:r>
            <w:r>
              <w:rPr>
                <w:rFonts w:ascii="Arial"/>
                <w:b/>
                <w:i/>
                <w:color w:val="2F2A79"/>
                <w:spacing w:val="19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A79"/>
                <w:spacing w:val="-2"/>
                <w:w w:val="110"/>
                <w:sz w:val="25"/>
              </w:rPr>
              <w:t>Disorders</w:t>
            </w:r>
          </w:p>
        </w:tc>
      </w:tr>
      <w:tr>
        <w:trPr>
          <w:trHeight w:val="357" w:hRule="atLeast"/>
        </w:trPr>
        <w:tc>
          <w:tcPr>
            <w:tcW w:w="2220" w:type="dxa"/>
            <w:shd w:val="clear" w:color="auto" w:fill="CAC8DF"/>
          </w:tcPr>
          <w:p>
            <w:pPr>
              <w:pStyle w:val="TableParagraph"/>
              <w:spacing w:before="9"/>
              <w:ind w:left="72"/>
              <w:rPr>
                <w:b/>
                <w:sz w:val="19"/>
              </w:rPr>
            </w:pPr>
            <w:r>
              <w:rPr>
                <w:b/>
                <w:color w:val="2F2A79"/>
                <w:spacing w:val="-2"/>
                <w:w w:val="120"/>
                <w:sz w:val="19"/>
              </w:rPr>
              <w:t>lnstnnnent</w:t>
            </w:r>
          </w:p>
        </w:tc>
        <w:tc>
          <w:tcPr>
            <w:tcW w:w="8021" w:type="dxa"/>
            <w:shd w:val="clear" w:color="auto" w:fill="CAC8DF"/>
          </w:tcPr>
          <w:p>
            <w:pPr>
              <w:pStyle w:val="TableParagraph"/>
              <w:spacing w:before="9"/>
              <w:ind w:left="79"/>
              <w:rPr>
                <w:b/>
                <w:sz w:val="19"/>
              </w:rPr>
            </w:pPr>
            <w:r>
              <w:rPr>
                <w:b/>
                <w:color w:val="2F2A79"/>
                <w:spacing w:val="-2"/>
                <w:w w:val="115"/>
                <w:sz w:val="19"/>
              </w:rPr>
              <w:t>Description</w:t>
            </w:r>
          </w:p>
        </w:tc>
      </w:tr>
      <w:tr>
        <w:trPr>
          <w:trHeight w:val="850" w:hRule="atLeast"/>
        </w:trPr>
        <w:tc>
          <w:tcPr>
            <w:tcW w:w="2220" w:type="dxa"/>
            <w:tcBorders>
              <w:bottom w:val="nil"/>
            </w:tcBorders>
            <w:shd w:val="clear" w:color="auto" w:fill="CAC8DF"/>
          </w:tcPr>
          <w:p>
            <w:pPr>
              <w:pStyle w:val="TableParagraph"/>
              <w:spacing w:line="271" w:lineRule="auto" w:before="1"/>
              <w:ind w:left="73" w:right="81"/>
              <w:jc w:val="both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Minnesota</w:t>
            </w:r>
            <w:r>
              <w:rPr>
                <w:color w:val="2F2A79"/>
                <w:spacing w:val="-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Multiphasic Personality</w:t>
            </w:r>
            <w:r>
              <w:rPr>
                <w:color w:val="2F2A79"/>
                <w:w w:val="110"/>
                <w:sz w:val="20"/>
              </w:rPr>
              <w:t> Inventory </w:t>
            </w:r>
            <w:r>
              <w:rPr>
                <w:color w:val="2F2A79"/>
                <w:spacing w:val="-2"/>
                <w:w w:val="110"/>
                <w:sz w:val="20"/>
              </w:rPr>
              <w:t>(MMPI-2)</w:t>
            </w:r>
          </w:p>
        </w:tc>
        <w:tc>
          <w:tcPr>
            <w:tcW w:w="8021" w:type="dxa"/>
            <w:vMerge w:val="restart"/>
            <w:shd w:val="clear" w:color="auto" w:fill="CAC8DF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35" w:val="left" w:leader="none"/>
              </w:tabs>
              <w:spacing w:line="271" w:lineRule="auto" w:before="1" w:after="0"/>
              <w:ind w:left="255" w:right="171" w:hanging="160"/>
              <w:jc w:val="left"/>
              <w:rPr>
                <w:sz w:val="20"/>
              </w:rPr>
            </w:pPr>
            <w:r>
              <w:rPr>
                <w:color w:val="423D85"/>
                <w:w w:val="110"/>
                <w:sz w:val="20"/>
              </w:rPr>
              <w:t>A </w:t>
            </w:r>
            <w:r>
              <w:rPr>
                <w:color w:val="2F2A79"/>
                <w:w w:val="110"/>
                <w:sz w:val="20"/>
              </w:rPr>
              <w:t>self-report measure with </w:t>
            </w:r>
            <w:r>
              <w:rPr>
                <w:color w:val="423D85"/>
                <w:w w:val="110"/>
                <w:sz w:val="20"/>
              </w:rPr>
              <w:t>567</w:t>
            </w:r>
            <w:r>
              <w:rPr>
                <w:color w:val="423D85"/>
                <w:spacing w:val="-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items, 10 main clinical scales, and 10 </w:t>
            </w:r>
            <w:r>
              <w:rPr>
                <w:color w:val="423D85"/>
                <w:w w:val="110"/>
                <w:sz w:val="20"/>
              </w:rPr>
              <w:t>supplementary </w:t>
            </w:r>
            <w:r>
              <w:rPr>
                <w:color w:val="2F2A79"/>
                <w:spacing w:val="-2"/>
                <w:w w:val="110"/>
                <w:sz w:val="20"/>
              </w:rPr>
              <w:t>scales.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5" w:val="left" w:leader="none"/>
              </w:tabs>
              <w:spacing w:line="240" w:lineRule="auto" w:before="70" w:after="0"/>
              <w:ind w:left="234" w:right="0" w:hanging="14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color w:val="423D85"/>
                <w:w w:val="110"/>
                <w:sz w:val="20"/>
              </w:rPr>
              <w:t>A</w:t>
            </w:r>
            <w:r>
              <w:rPr>
                <w:color w:val="423D85"/>
                <w:spacing w:val="7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restandardized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version</w:t>
            </w:r>
            <w:r>
              <w:rPr>
                <w:color w:val="423D85"/>
                <w:spacing w:val="2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of</w:t>
            </w:r>
            <w:r>
              <w:rPr>
                <w:color w:val="2F2A79"/>
                <w:spacing w:val="2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the</w:t>
            </w:r>
            <w:r>
              <w:rPr>
                <w:color w:val="2F2A79"/>
                <w:spacing w:val="36"/>
                <w:w w:val="110"/>
                <w:sz w:val="20"/>
              </w:rPr>
              <w:t> </w:t>
            </w:r>
            <w:r>
              <w:rPr>
                <w:rFonts w:ascii="Arial" w:hAnsi="Arial"/>
                <w:b/>
                <w:color w:val="2F2A79"/>
                <w:spacing w:val="-2"/>
                <w:w w:val="110"/>
                <w:sz w:val="20"/>
              </w:rPr>
              <w:t>MMPI.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8" w:val="left" w:leader="none"/>
              </w:tabs>
              <w:spacing w:line="271" w:lineRule="auto" w:before="102" w:after="0"/>
              <w:ind w:left="258" w:right="167" w:hanging="163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Frequently</w:t>
            </w:r>
            <w:r>
              <w:rPr>
                <w:color w:val="2F2A79"/>
                <w:w w:val="110"/>
                <w:sz w:val="20"/>
              </w:rPr>
              <w:t> used in </w:t>
            </w:r>
            <w:r>
              <w:rPr>
                <w:color w:val="423D85"/>
                <w:w w:val="110"/>
                <w:sz w:val="20"/>
              </w:rPr>
              <w:t>correctional settings</w:t>
            </w:r>
            <w:r>
              <w:rPr>
                <w:color w:val="423D85"/>
                <w:spacing w:val="-2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for</w:t>
            </w:r>
            <w:r>
              <w:rPr>
                <w:color w:val="2F2A79"/>
                <w:spacing w:val="30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classification and</w:t>
            </w:r>
            <w:r>
              <w:rPr>
                <w:color w:val="2F2A79"/>
                <w:spacing w:val="3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assignment</w:t>
            </w:r>
            <w:r>
              <w:rPr>
                <w:color w:val="2F2A79"/>
                <w:spacing w:val="2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 housing or</w:t>
            </w:r>
            <w:r>
              <w:rPr>
                <w:color w:val="2F2A79"/>
                <w:spacing w:val="3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inmate programs,</w:t>
            </w:r>
            <w:r>
              <w:rPr>
                <w:color w:val="2F2A79"/>
                <w:spacing w:val="36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and</w:t>
            </w:r>
            <w:r>
              <w:rPr>
                <w:color w:val="2F2A79"/>
                <w:spacing w:val="3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 predict</w:t>
            </w:r>
            <w:r>
              <w:rPr>
                <w:color w:val="2F2A79"/>
                <w:spacing w:val="2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 inmate's</w:t>
            </w:r>
            <w:r>
              <w:rPr>
                <w:color w:val="2F2A79"/>
                <w:spacing w:val="3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response</w:t>
            </w:r>
            <w:r>
              <w:rPr>
                <w:color w:val="2F2A79"/>
                <w:spacing w:val="3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 placement in</w:t>
            </w:r>
            <w:r>
              <w:rPr>
                <w:color w:val="2F2A79"/>
                <w:spacing w:val="32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</w:t>
            </w:r>
            <w:r>
              <w:rPr>
                <w:color w:val="2F2A79"/>
                <w:spacing w:val="29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correc­ </w:t>
            </w:r>
            <w:r>
              <w:rPr>
                <w:color w:val="2F2A79"/>
                <w:w w:val="110"/>
                <w:sz w:val="20"/>
              </w:rPr>
              <w:t>tional setting.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6" w:val="left" w:leader="none"/>
              </w:tabs>
              <w:spacing w:line="240" w:lineRule="auto" w:before="76" w:after="0"/>
              <w:ind w:left="235" w:right="0" w:hanging="141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Useful</w:t>
            </w:r>
            <w:r>
              <w:rPr>
                <w:color w:val="2F2A79"/>
                <w:spacing w:val="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</w:t>
            </w:r>
            <w:r>
              <w:rPr>
                <w:color w:val="2F2A79"/>
                <w:spacing w:val="1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identifying</w:t>
            </w:r>
            <w:r>
              <w:rPr>
                <w:color w:val="2F2A79"/>
                <w:spacing w:val="1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characteristics</w:t>
            </w:r>
            <w:r>
              <w:rPr>
                <w:color w:val="2F2A79"/>
                <w:spacing w:val="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of</w:t>
            </w:r>
            <w:r>
              <w:rPr>
                <w:color w:val="2F2A79"/>
                <w:spacing w:val="1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antisocial</w:t>
            </w:r>
            <w:r>
              <w:rPr>
                <w:color w:val="2F2A79"/>
                <w:spacing w:val="1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personality</w:t>
            </w:r>
            <w:r>
              <w:rPr>
                <w:color w:val="2F2A79"/>
                <w:spacing w:val="20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disorder.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8" w:val="left" w:leader="none"/>
              </w:tabs>
              <w:spacing w:line="240" w:lineRule="auto" w:before="101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Designed</w:t>
            </w:r>
            <w:r>
              <w:rPr>
                <w:color w:val="2F2A79"/>
                <w:spacing w:val="1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</w:t>
            </w:r>
            <w:r>
              <w:rPr>
                <w:color w:val="2F2A79"/>
                <w:spacing w:val="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identify</w:t>
            </w:r>
            <w:r>
              <w:rPr>
                <w:color w:val="2F2A79"/>
                <w:spacing w:val="1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psychopathology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and</w:t>
            </w:r>
            <w:r>
              <w:rPr>
                <w:color w:val="423D85"/>
                <w:spacing w:val="2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not</w:t>
            </w:r>
            <w:r>
              <w:rPr>
                <w:color w:val="2F2A79"/>
                <w:spacing w:val="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identify</w:t>
            </w:r>
            <w:r>
              <w:rPr>
                <w:color w:val="2F2A79"/>
                <w:spacing w:val="9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substance</w:t>
            </w:r>
            <w:r>
              <w:rPr>
                <w:color w:val="423D85"/>
                <w:spacing w:val="17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use </w:t>
            </w:r>
            <w:r>
              <w:rPr>
                <w:color w:val="2F2A79"/>
                <w:spacing w:val="-2"/>
                <w:w w:val="110"/>
                <w:sz w:val="20"/>
              </w:rPr>
              <w:t>disorders.</w:t>
            </w:r>
          </w:p>
        </w:tc>
      </w:tr>
      <w:tr>
        <w:trPr>
          <w:trHeight w:val="1616" w:hRule="atLeast"/>
        </w:trPr>
        <w:tc>
          <w:tcPr>
            <w:tcW w:w="2220" w:type="dxa"/>
            <w:tcBorders>
              <w:top w:val="nil"/>
            </w:tcBorders>
            <w:shd w:val="clear" w:color="auto" w:fill="CAC8DF"/>
          </w:tcPr>
          <w:p>
            <w:pPr>
              <w:pStyle w:val="TableParagraph"/>
              <w:spacing w:before="92"/>
              <w:ind w:left="73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(Butcher</w:t>
            </w:r>
            <w:r>
              <w:rPr>
                <w:color w:val="2F2A79"/>
                <w:spacing w:val="22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et</w:t>
            </w:r>
            <w:r>
              <w:rPr>
                <w:color w:val="423D85"/>
                <w:spacing w:val="1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al.</w:t>
            </w:r>
            <w:r>
              <w:rPr>
                <w:color w:val="2F2A79"/>
                <w:spacing w:val="19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2001)</w:t>
            </w:r>
          </w:p>
        </w:tc>
        <w:tc>
          <w:tcPr>
            <w:tcW w:w="8021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220" w:type="dxa"/>
            <w:tcBorders>
              <w:bottom w:val="nil"/>
            </w:tcBorders>
            <w:shd w:val="clear" w:color="auto" w:fill="CAC8DF"/>
          </w:tcPr>
          <w:p>
            <w:pPr>
              <w:pStyle w:val="TableParagraph"/>
              <w:spacing w:line="219" w:lineRule="exact" w:before="3"/>
              <w:ind w:left="78"/>
              <w:rPr>
                <w:sz w:val="20"/>
              </w:rPr>
            </w:pPr>
            <w:r>
              <w:rPr>
                <w:color w:val="2F2A79"/>
                <w:spacing w:val="-2"/>
                <w:w w:val="115"/>
                <w:sz w:val="20"/>
              </w:rPr>
              <w:t>Personality</w:t>
            </w:r>
          </w:p>
        </w:tc>
        <w:tc>
          <w:tcPr>
            <w:tcW w:w="8021" w:type="dxa"/>
            <w:vMerge w:val="restart"/>
            <w:shd w:val="clear" w:color="auto" w:fill="CAC8DF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35" w:val="left" w:leader="none"/>
              </w:tabs>
              <w:spacing w:line="240" w:lineRule="auto" w:before="3" w:after="0"/>
              <w:ind w:left="234" w:right="0" w:hanging="140"/>
              <w:jc w:val="left"/>
              <w:rPr>
                <w:sz w:val="20"/>
              </w:rPr>
            </w:pPr>
            <w:r>
              <w:rPr>
                <w:color w:val="423D85"/>
                <w:w w:val="110"/>
                <w:sz w:val="20"/>
              </w:rPr>
              <w:t>A</w:t>
            </w:r>
            <w:r>
              <w:rPr>
                <w:color w:val="423D85"/>
                <w:spacing w:val="-5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self-report</w:t>
            </w:r>
            <w:r>
              <w:rPr>
                <w:color w:val="423D85"/>
                <w:spacing w:val="1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measure</w:t>
            </w:r>
            <w:r>
              <w:rPr>
                <w:color w:val="2F2A79"/>
                <w:spacing w:val="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with</w:t>
            </w:r>
            <w:r>
              <w:rPr>
                <w:color w:val="2F2A79"/>
                <w:spacing w:val="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344</w:t>
            </w:r>
            <w:r>
              <w:rPr>
                <w:color w:val="2F2A79"/>
                <w:spacing w:val="-1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items</w:t>
            </w:r>
            <w:r>
              <w:rPr>
                <w:color w:val="2F2A79"/>
                <w:spacing w:val="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and</w:t>
            </w:r>
            <w:r>
              <w:rPr>
                <w:color w:val="2F2A79"/>
                <w:spacing w:val="27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22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423D85"/>
                <w:spacing w:val="-2"/>
                <w:w w:val="110"/>
                <w:sz w:val="20"/>
              </w:rPr>
              <w:t>scales.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8" w:val="left" w:leader="none"/>
              </w:tabs>
              <w:spacing w:line="271" w:lineRule="auto" w:before="101" w:after="0"/>
              <w:ind w:left="256" w:right="687" w:hanging="161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Eleven </w:t>
            </w:r>
            <w:r>
              <w:rPr>
                <w:color w:val="423D85"/>
                <w:w w:val="110"/>
                <w:sz w:val="20"/>
              </w:rPr>
              <w:t>clinical scales</w:t>
            </w:r>
            <w:r>
              <w:rPr>
                <w:color w:val="423D85"/>
                <w:spacing w:val="-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include </w:t>
            </w:r>
            <w:r>
              <w:rPr>
                <w:color w:val="423D85"/>
                <w:w w:val="110"/>
                <w:sz w:val="20"/>
              </w:rPr>
              <w:t>separate </w:t>
            </w:r>
            <w:r>
              <w:rPr>
                <w:color w:val="2F2A79"/>
                <w:w w:val="110"/>
                <w:sz w:val="20"/>
              </w:rPr>
              <w:t>measures of alcohol problems </w:t>
            </w:r>
            <w:r>
              <w:rPr>
                <w:color w:val="423D85"/>
                <w:w w:val="110"/>
                <w:sz w:val="20"/>
              </w:rPr>
              <w:t>and</w:t>
            </w:r>
            <w:r>
              <w:rPr>
                <w:color w:val="423D8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drug </w:t>
            </w:r>
            <w:r>
              <w:rPr>
                <w:color w:val="2F2A79"/>
                <w:spacing w:val="-2"/>
                <w:w w:val="110"/>
                <w:sz w:val="20"/>
              </w:rPr>
              <w:t>problems.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8" w:val="left" w:leader="none"/>
              </w:tabs>
              <w:spacing w:line="240" w:lineRule="auto" w:before="72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Five</w:t>
            </w:r>
            <w:r>
              <w:rPr>
                <w:color w:val="2F2A79"/>
                <w:spacing w:val="7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treatment</w:t>
            </w:r>
            <w:r>
              <w:rPr>
                <w:color w:val="2F2A79"/>
                <w:spacing w:val="24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scales</w:t>
            </w:r>
            <w:r>
              <w:rPr>
                <w:color w:val="423D85"/>
                <w:spacing w:val="6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are</w:t>
            </w:r>
            <w:r>
              <w:rPr>
                <w:color w:val="2F2A79"/>
                <w:spacing w:val="4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also</w:t>
            </w:r>
            <w:r>
              <w:rPr>
                <w:color w:val="2F2A79"/>
                <w:spacing w:val="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provided</w:t>
            </w:r>
            <w:r>
              <w:rPr>
                <w:color w:val="2F2A79"/>
                <w:spacing w:val="1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</w:t>
            </w:r>
            <w:r>
              <w:rPr>
                <w:color w:val="2F2A79"/>
                <w:spacing w:val="1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the</w:t>
            </w:r>
            <w:r>
              <w:rPr>
                <w:color w:val="2F2A79"/>
                <w:spacing w:val="16"/>
                <w:w w:val="110"/>
                <w:sz w:val="20"/>
              </w:rPr>
              <w:t> </w:t>
            </w:r>
            <w:r>
              <w:rPr>
                <w:color w:val="2F2A79"/>
                <w:spacing w:val="-4"/>
                <w:w w:val="110"/>
                <w:sz w:val="20"/>
              </w:rPr>
              <w:t>PAI.</w:t>
            </w:r>
          </w:p>
        </w:tc>
      </w:tr>
      <w:tr>
        <w:trPr>
          <w:trHeight w:val="239" w:hRule="atLeast"/>
        </w:trPr>
        <w:tc>
          <w:tcPr>
            <w:tcW w:w="2220" w:type="dxa"/>
            <w:tcBorders>
              <w:top w:val="nil"/>
              <w:bottom w:val="nil"/>
            </w:tcBorders>
            <w:shd w:val="clear" w:color="auto" w:fill="CAC8DF"/>
          </w:tcPr>
          <w:p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color w:val="423D85"/>
                <w:w w:val="105"/>
                <w:sz w:val="20"/>
              </w:rPr>
              <w:t>Assessment</w:t>
            </w:r>
            <w:r>
              <w:rPr>
                <w:color w:val="423D85"/>
                <w:spacing w:val="20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Inventory</w:t>
            </w:r>
          </w:p>
        </w:tc>
        <w:tc>
          <w:tcPr>
            <w:tcW w:w="8021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220" w:type="dxa"/>
            <w:tcBorders>
              <w:top w:val="nil"/>
              <w:bottom w:val="nil"/>
            </w:tcBorders>
            <w:shd w:val="clear" w:color="auto" w:fill="CAC8DF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2F2A79"/>
                <w:spacing w:val="-2"/>
                <w:w w:val="110"/>
                <w:sz w:val="20"/>
              </w:rPr>
              <w:t>(PAI)</w:t>
            </w:r>
          </w:p>
        </w:tc>
        <w:tc>
          <w:tcPr>
            <w:tcW w:w="8021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2220" w:type="dxa"/>
            <w:tcBorders>
              <w:top w:val="nil"/>
            </w:tcBorders>
            <w:shd w:val="clear" w:color="auto" w:fill="CAC8DF"/>
          </w:tcPr>
          <w:p>
            <w:pPr>
              <w:pStyle w:val="TableParagraph"/>
              <w:spacing w:before="92"/>
              <w:ind w:left="73"/>
              <w:rPr>
                <w:sz w:val="20"/>
              </w:rPr>
            </w:pPr>
            <w:r>
              <w:rPr>
                <w:color w:val="2F2A79"/>
                <w:w w:val="105"/>
                <w:sz w:val="20"/>
              </w:rPr>
              <w:t>(Morey</w:t>
            </w:r>
            <w:r>
              <w:rPr>
                <w:color w:val="2F2A79"/>
                <w:spacing w:val="13"/>
                <w:w w:val="105"/>
                <w:sz w:val="20"/>
              </w:rPr>
              <w:t> </w:t>
            </w:r>
            <w:r>
              <w:rPr>
                <w:color w:val="2F2A79"/>
                <w:spacing w:val="-2"/>
                <w:w w:val="105"/>
                <w:sz w:val="20"/>
              </w:rPr>
              <w:t>1991)</w:t>
            </w:r>
          </w:p>
        </w:tc>
        <w:tc>
          <w:tcPr>
            <w:tcW w:w="8021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5" w:hRule="atLeast"/>
        </w:trPr>
        <w:tc>
          <w:tcPr>
            <w:tcW w:w="2220" w:type="dxa"/>
            <w:tcBorders>
              <w:bottom w:val="nil"/>
            </w:tcBorders>
            <w:shd w:val="clear" w:color="auto" w:fill="CAC8DF"/>
          </w:tcPr>
          <w:p>
            <w:pPr>
              <w:pStyle w:val="TableParagraph"/>
              <w:spacing w:line="271" w:lineRule="auto" w:before="6"/>
              <w:ind w:left="73" w:right="185" w:firstLine="4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Referral</w:t>
            </w:r>
            <w:r>
              <w:rPr>
                <w:color w:val="2F2A79"/>
                <w:spacing w:val="-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Decision Scale (RDS)</w:t>
            </w:r>
          </w:p>
        </w:tc>
        <w:tc>
          <w:tcPr>
            <w:tcW w:w="8021" w:type="dxa"/>
            <w:vMerge w:val="restart"/>
            <w:shd w:val="clear" w:color="auto" w:fill="CAC8DF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35" w:val="left" w:leader="none"/>
              </w:tabs>
              <w:spacing w:line="271" w:lineRule="auto" w:before="6" w:after="0"/>
              <w:ind w:left="256" w:right="119" w:hanging="161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A</w:t>
            </w:r>
            <w:r>
              <w:rPr>
                <w:color w:val="2F2A79"/>
                <w:spacing w:val="-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14-item measure of mental disorder </w:t>
            </w:r>
            <w:r>
              <w:rPr>
                <w:color w:val="423D85"/>
                <w:w w:val="110"/>
                <w:sz w:val="20"/>
              </w:rPr>
              <w:t>symptoms </w:t>
            </w:r>
            <w:r>
              <w:rPr>
                <w:color w:val="2F2A79"/>
                <w:w w:val="110"/>
                <w:sz w:val="20"/>
              </w:rPr>
              <w:t>developed to identify mental health </w:t>
            </w:r>
            <w:r>
              <w:rPr>
                <w:color w:val="2F2A79"/>
                <w:spacing w:val="-2"/>
                <w:w w:val="110"/>
                <w:sz w:val="20"/>
              </w:rPr>
              <w:t>problems.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8" w:val="left" w:leader="none"/>
              </w:tabs>
              <w:spacing w:line="240" w:lineRule="auto" w:before="71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Developed</w:t>
            </w:r>
            <w:r>
              <w:rPr>
                <w:color w:val="2F2A79"/>
                <w:spacing w:val="12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and</w:t>
            </w:r>
            <w:r>
              <w:rPr>
                <w:color w:val="2F2A79"/>
                <w:spacing w:val="34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validated</w:t>
            </w:r>
            <w:r>
              <w:rPr>
                <w:color w:val="423D85"/>
                <w:spacing w:val="1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</w:t>
            </w:r>
            <w:r>
              <w:rPr>
                <w:color w:val="2F2A79"/>
                <w:spacing w:val="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</w:t>
            </w:r>
            <w:r>
              <w:rPr>
                <w:color w:val="2F2A79"/>
                <w:spacing w:val="6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criminal</w:t>
            </w:r>
            <w:r>
              <w:rPr>
                <w:color w:val="423D85"/>
                <w:spacing w:val="1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justice</w:t>
            </w:r>
            <w:r>
              <w:rPr>
                <w:color w:val="2F2A79"/>
                <w:spacing w:val="8"/>
                <w:w w:val="110"/>
                <w:sz w:val="20"/>
              </w:rPr>
              <w:t> </w:t>
            </w:r>
            <w:r>
              <w:rPr>
                <w:color w:val="423D85"/>
                <w:spacing w:val="-2"/>
                <w:w w:val="110"/>
                <w:sz w:val="20"/>
              </w:rPr>
              <w:t>setting.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8" w:val="left" w:leader="none"/>
              </w:tabs>
              <w:spacing w:line="271" w:lineRule="auto" w:before="101" w:after="0"/>
              <w:ind w:left="249" w:right="634" w:hanging="155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Found to be useful</w:t>
            </w:r>
            <w:r>
              <w:rPr>
                <w:color w:val="2F2A79"/>
                <w:spacing w:val="-1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 detecting the presence of major mental illness among jail </w:t>
            </w:r>
            <w:r>
              <w:rPr>
                <w:color w:val="2F2A79"/>
                <w:spacing w:val="-2"/>
                <w:w w:val="110"/>
                <w:sz w:val="20"/>
              </w:rPr>
              <w:t>inmates.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8" w:val="left" w:leader="none"/>
              </w:tabs>
              <w:spacing w:line="240" w:lineRule="auto" w:before="72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Requires</w:t>
            </w:r>
            <w:r>
              <w:rPr>
                <w:color w:val="2F2A79"/>
                <w:spacing w:val="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no</w:t>
            </w:r>
            <w:r>
              <w:rPr>
                <w:color w:val="2F2A79"/>
                <w:spacing w:val="-5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training</w:t>
            </w:r>
            <w:r>
              <w:rPr>
                <w:color w:val="2F2A79"/>
                <w:spacing w:val="-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to</w:t>
            </w:r>
            <w:r>
              <w:rPr>
                <w:color w:val="2F2A79"/>
                <w:spacing w:val="-15"/>
                <w:w w:val="115"/>
                <w:sz w:val="20"/>
              </w:rPr>
              <w:t> </w:t>
            </w:r>
            <w:r>
              <w:rPr>
                <w:color w:val="2F2A79"/>
                <w:spacing w:val="-2"/>
                <w:w w:val="115"/>
                <w:sz w:val="20"/>
              </w:rPr>
              <w:t>administer.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9" w:val="left" w:leader="none"/>
              </w:tabs>
              <w:spacing w:line="240" w:lineRule="auto" w:before="106" w:after="0"/>
              <w:ind w:left="238" w:right="0" w:hanging="144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Self-</w:t>
            </w:r>
            <w:r>
              <w:rPr>
                <w:color w:val="2F2A79"/>
                <w:spacing w:val="-2"/>
                <w:w w:val="115"/>
                <w:sz w:val="20"/>
              </w:rPr>
              <w:t>administered.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8" w:val="left" w:leader="none"/>
              </w:tabs>
              <w:spacing w:line="240" w:lineRule="auto" w:before="102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Examines</w:t>
            </w:r>
            <w:r>
              <w:rPr>
                <w:color w:val="2F2A79"/>
                <w:spacing w:val="-11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only</w:t>
            </w:r>
            <w:r>
              <w:rPr>
                <w:color w:val="2F2A79"/>
                <w:spacing w:val="-9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a</w:t>
            </w:r>
            <w:r>
              <w:rPr>
                <w:color w:val="2F2A79"/>
                <w:spacing w:val="-15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few</w:t>
            </w:r>
            <w:r>
              <w:rPr>
                <w:color w:val="2F2A79"/>
                <w:spacing w:val="-1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mental</w:t>
            </w:r>
            <w:r>
              <w:rPr>
                <w:color w:val="2F2A79"/>
                <w:spacing w:val="-11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disorders</w:t>
            </w:r>
            <w:r>
              <w:rPr>
                <w:color w:val="2F2A79"/>
                <w:spacing w:val="-10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(depression,</w:t>
            </w:r>
            <w:r>
              <w:rPr>
                <w:color w:val="2F2A79"/>
                <w:spacing w:val="-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bipolar</w:t>
            </w:r>
            <w:r>
              <w:rPr>
                <w:color w:val="2F2A79"/>
                <w:spacing w:val="-7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disorder,</w:t>
            </w:r>
            <w:r>
              <w:rPr>
                <w:color w:val="2F2A79"/>
                <w:spacing w:val="-9"/>
                <w:w w:val="115"/>
                <w:sz w:val="20"/>
              </w:rPr>
              <w:t> </w:t>
            </w:r>
            <w:r>
              <w:rPr>
                <w:color w:val="423D85"/>
                <w:spacing w:val="-2"/>
                <w:w w:val="115"/>
                <w:sz w:val="20"/>
              </w:rPr>
              <w:t>schizophrenia).</w:t>
            </w:r>
          </w:p>
        </w:tc>
      </w:tr>
      <w:tr>
        <w:trPr>
          <w:trHeight w:val="1920" w:hRule="atLeast"/>
        </w:trPr>
        <w:tc>
          <w:tcPr>
            <w:tcW w:w="2220" w:type="dxa"/>
            <w:tcBorders>
              <w:top w:val="nil"/>
            </w:tcBorders>
            <w:shd w:val="clear" w:color="auto" w:fill="CAC8DF"/>
          </w:tcPr>
          <w:p>
            <w:pPr>
              <w:pStyle w:val="TableParagraph"/>
              <w:spacing w:line="271" w:lineRule="auto" w:before="92"/>
              <w:ind w:left="67" w:firstLine="5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(Teplin</w:t>
            </w:r>
            <w:r>
              <w:rPr>
                <w:color w:val="2F2A79"/>
                <w:spacing w:val="-9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and</w:t>
            </w:r>
            <w:r>
              <w:rPr>
                <w:color w:val="2F2A79"/>
                <w:spacing w:val="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Swartz </w:t>
            </w:r>
            <w:r>
              <w:rPr>
                <w:color w:val="2F2A79"/>
                <w:spacing w:val="-2"/>
                <w:w w:val="110"/>
                <w:sz w:val="20"/>
              </w:rPr>
              <w:t>1989)</w:t>
            </w:r>
          </w:p>
        </w:tc>
        <w:tc>
          <w:tcPr>
            <w:tcW w:w="8021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5" w:hRule="atLeast"/>
        </w:trPr>
        <w:tc>
          <w:tcPr>
            <w:tcW w:w="2220" w:type="dxa"/>
            <w:tcBorders>
              <w:bottom w:val="nil"/>
            </w:tcBorders>
            <w:shd w:val="clear" w:color="auto" w:fill="CAC8DF"/>
          </w:tcPr>
          <w:p>
            <w:pPr>
              <w:pStyle w:val="TableParagraph"/>
              <w:spacing w:line="271" w:lineRule="auto" w:before="6"/>
              <w:ind w:left="68" w:right="185" w:firstLine="5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Symptom Checklist 90 - Revised</w:t>
            </w:r>
          </w:p>
          <w:p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color w:val="2F2A79"/>
                <w:spacing w:val="-2"/>
                <w:w w:val="110"/>
                <w:sz w:val="20"/>
              </w:rPr>
              <w:t>(SCL-90-</w:t>
            </w:r>
            <w:r>
              <w:rPr>
                <w:color w:val="2F2A79"/>
                <w:spacing w:val="-5"/>
                <w:w w:val="110"/>
                <w:sz w:val="20"/>
              </w:rPr>
              <w:t>R)</w:t>
            </w:r>
          </w:p>
        </w:tc>
        <w:tc>
          <w:tcPr>
            <w:tcW w:w="8021" w:type="dxa"/>
            <w:vMerge w:val="restart"/>
            <w:shd w:val="clear" w:color="auto" w:fill="CAC8DF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35" w:val="left" w:leader="none"/>
              </w:tabs>
              <w:spacing w:line="271" w:lineRule="auto" w:before="6" w:after="0"/>
              <w:ind w:left="252" w:right="106" w:hanging="158"/>
              <w:jc w:val="left"/>
              <w:rPr>
                <w:sz w:val="20"/>
              </w:rPr>
            </w:pPr>
            <w:r>
              <w:rPr>
                <w:color w:val="423D85"/>
                <w:w w:val="110"/>
                <w:sz w:val="20"/>
              </w:rPr>
              <w:t>A</w:t>
            </w:r>
            <w:r>
              <w:rPr>
                <w:color w:val="423D85"/>
                <w:spacing w:val="-3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90-item, multidimensional</w:t>
            </w:r>
            <w:r>
              <w:rPr>
                <w:color w:val="2F2A79"/>
                <w:spacing w:val="-3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self-report </w:t>
            </w:r>
            <w:r>
              <w:rPr>
                <w:color w:val="2F2A79"/>
                <w:w w:val="110"/>
                <w:sz w:val="20"/>
              </w:rPr>
              <w:t>inventory designed to assess recently </w:t>
            </w:r>
            <w:r>
              <w:rPr>
                <w:color w:val="423D85"/>
                <w:w w:val="110"/>
                <w:sz w:val="20"/>
              </w:rPr>
              <w:t>experi- enced </w:t>
            </w:r>
            <w:r>
              <w:rPr>
                <w:color w:val="2F2A79"/>
                <w:w w:val="110"/>
                <w:sz w:val="20"/>
              </w:rPr>
              <w:t>physical and</w:t>
            </w:r>
            <w:r>
              <w:rPr>
                <w:color w:val="2F2A79"/>
                <w:w w:val="110"/>
                <w:sz w:val="20"/>
              </w:rPr>
              <w:t> psychological distress.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8" w:val="left" w:leader="none"/>
              </w:tabs>
              <w:spacing w:line="240" w:lineRule="auto" w:before="72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5"/>
                <w:sz w:val="20"/>
              </w:rPr>
              <w:t>Requires</w:t>
            </w:r>
            <w:r>
              <w:rPr>
                <w:color w:val="2F2A79"/>
                <w:spacing w:val="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no</w:t>
            </w:r>
            <w:r>
              <w:rPr>
                <w:color w:val="2F2A79"/>
                <w:spacing w:val="-5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training</w:t>
            </w:r>
            <w:r>
              <w:rPr>
                <w:color w:val="2F2A79"/>
                <w:spacing w:val="-4"/>
                <w:w w:val="115"/>
                <w:sz w:val="20"/>
              </w:rPr>
              <w:t> </w:t>
            </w:r>
            <w:r>
              <w:rPr>
                <w:color w:val="2F2A79"/>
                <w:w w:val="115"/>
                <w:sz w:val="20"/>
              </w:rPr>
              <w:t>to</w:t>
            </w:r>
            <w:r>
              <w:rPr>
                <w:color w:val="2F2A79"/>
                <w:spacing w:val="-15"/>
                <w:w w:val="115"/>
                <w:sz w:val="20"/>
              </w:rPr>
              <w:t> </w:t>
            </w:r>
            <w:r>
              <w:rPr>
                <w:color w:val="2F2A79"/>
                <w:spacing w:val="-2"/>
                <w:w w:val="115"/>
                <w:sz w:val="20"/>
              </w:rPr>
              <w:t>administer.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9" w:val="left" w:leader="none"/>
              </w:tabs>
              <w:spacing w:line="240" w:lineRule="auto" w:before="106" w:after="0"/>
              <w:ind w:left="238" w:right="0" w:hanging="144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Self-</w:t>
            </w:r>
            <w:r>
              <w:rPr>
                <w:color w:val="2F2A79"/>
                <w:spacing w:val="-2"/>
                <w:w w:val="115"/>
                <w:sz w:val="20"/>
              </w:rPr>
              <w:t>administered.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9" w:val="left" w:leader="none"/>
              </w:tabs>
              <w:spacing w:line="240" w:lineRule="auto" w:before="102" w:after="0"/>
              <w:ind w:left="238" w:right="0" w:hanging="144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Short</w:t>
            </w:r>
            <w:r>
              <w:rPr>
                <w:color w:val="2F2A79"/>
                <w:spacing w:val="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amount</w:t>
            </w:r>
            <w:r>
              <w:rPr>
                <w:color w:val="2F2A79"/>
                <w:spacing w:val="1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of</w:t>
            </w:r>
            <w:r>
              <w:rPr>
                <w:color w:val="2F2A79"/>
                <w:spacing w:val="12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time</w:t>
            </w:r>
            <w:r>
              <w:rPr>
                <w:color w:val="2F2A79"/>
                <w:spacing w:val="5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to</w:t>
            </w:r>
            <w:r>
              <w:rPr>
                <w:color w:val="2F2A79"/>
                <w:spacing w:val="12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administer.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8" w:val="left" w:leader="none"/>
              </w:tabs>
              <w:spacing w:line="240" w:lineRule="auto" w:before="101" w:after="0"/>
              <w:ind w:left="237" w:right="0" w:hanging="143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Frequently</w:t>
            </w:r>
            <w:r>
              <w:rPr>
                <w:color w:val="2F2A79"/>
                <w:spacing w:val="28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used</w:t>
            </w:r>
            <w:r>
              <w:rPr>
                <w:color w:val="2F2A79"/>
                <w:spacing w:val="7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in</w:t>
            </w:r>
            <w:r>
              <w:rPr>
                <w:color w:val="2F2A79"/>
                <w:spacing w:val="17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criminal</w:t>
            </w:r>
            <w:r>
              <w:rPr>
                <w:color w:val="423D85"/>
                <w:spacing w:val="24"/>
                <w:w w:val="110"/>
                <w:sz w:val="20"/>
              </w:rPr>
              <w:t> </w:t>
            </w:r>
            <w:r>
              <w:rPr>
                <w:color w:val="2F2A79"/>
                <w:w w:val="110"/>
                <w:sz w:val="20"/>
              </w:rPr>
              <w:t>justice</w:t>
            </w:r>
            <w:r>
              <w:rPr>
                <w:color w:val="2F2A79"/>
                <w:spacing w:val="15"/>
                <w:w w:val="110"/>
                <w:sz w:val="20"/>
              </w:rPr>
              <w:t> </w:t>
            </w:r>
            <w:r>
              <w:rPr>
                <w:color w:val="2F2A79"/>
                <w:spacing w:val="-2"/>
                <w:w w:val="110"/>
                <w:sz w:val="20"/>
              </w:rPr>
              <w:t>settings.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9" w:val="left" w:leader="none"/>
              </w:tabs>
              <w:spacing w:line="271" w:lineRule="auto" w:before="102" w:after="0"/>
              <w:ind w:left="253" w:right="220" w:hanging="158"/>
              <w:jc w:val="left"/>
              <w:rPr>
                <w:sz w:val="20"/>
              </w:rPr>
            </w:pPr>
            <w:r>
              <w:rPr>
                <w:color w:val="2F2A79"/>
                <w:w w:val="110"/>
                <w:sz w:val="20"/>
              </w:rPr>
              <w:t>Covers </w:t>
            </w:r>
            <w:r>
              <w:rPr>
                <w:color w:val="423D85"/>
                <w:w w:val="110"/>
                <w:sz w:val="20"/>
              </w:rPr>
              <w:t>a </w:t>
            </w:r>
            <w:r>
              <w:rPr>
                <w:color w:val="2F2A79"/>
                <w:w w:val="110"/>
                <w:sz w:val="20"/>
              </w:rPr>
              <w:t>wide range of </w:t>
            </w:r>
            <w:r>
              <w:rPr>
                <w:color w:val="423D85"/>
                <w:w w:val="110"/>
                <w:sz w:val="20"/>
              </w:rPr>
              <w:t>symptom </w:t>
            </w:r>
            <w:r>
              <w:rPr>
                <w:color w:val="2F2A79"/>
                <w:w w:val="110"/>
                <w:sz w:val="20"/>
              </w:rPr>
              <w:t>dimensions that include </w:t>
            </w:r>
            <w:r>
              <w:rPr>
                <w:color w:val="423D85"/>
                <w:w w:val="110"/>
                <w:sz w:val="20"/>
              </w:rPr>
              <w:t>somatization, </w:t>
            </w:r>
            <w:r>
              <w:rPr>
                <w:color w:val="2F2A79"/>
                <w:w w:val="110"/>
                <w:sz w:val="20"/>
              </w:rPr>
              <w:t>obsessive­ </w:t>
            </w:r>
            <w:r>
              <w:rPr>
                <w:color w:val="423D85"/>
                <w:w w:val="110"/>
                <w:sz w:val="20"/>
              </w:rPr>
              <w:t>compulsive, </w:t>
            </w:r>
            <w:r>
              <w:rPr>
                <w:color w:val="2F2A79"/>
                <w:w w:val="110"/>
                <w:sz w:val="20"/>
              </w:rPr>
              <w:t>interpersonal </w:t>
            </w:r>
            <w:r>
              <w:rPr>
                <w:color w:val="423D85"/>
                <w:w w:val="110"/>
                <w:sz w:val="20"/>
              </w:rPr>
              <w:t>sensitivity, </w:t>
            </w:r>
            <w:r>
              <w:rPr>
                <w:color w:val="2F2A79"/>
                <w:w w:val="110"/>
                <w:sz w:val="20"/>
              </w:rPr>
              <w:t>depression, anxiety, hostility, </w:t>
            </w:r>
            <w:r>
              <w:rPr>
                <w:color w:val="423D85"/>
                <w:w w:val="110"/>
                <w:sz w:val="20"/>
              </w:rPr>
              <w:t>phobic </w:t>
            </w:r>
            <w:r>
              <w:rPr>
                <w:color w:val="2F2A79"/>
                <w:w w:val="110"/>
                <w:sz w:val="20"/>
              </w:rPr>
              <w:t>anxiety, paranoid ideation, and psychoticism.</w:t>
            </w:r>
          </w:p>
        </w:tc>
      </w:tr>
      <w:tr>
        <w:trPr>
          <w:trHeight w:val="1938" w:hRule="atLeast"/>
        </w:trPr>
        <w:tc>
          <w:tcPr>
            <w:tcW w:w="2220" w:type="dxa"/>
            <w:tcBorders>
              <w:top w:val="nil"/>
            </w:tcBorders>
            <w:shd w:val="clear" w:color="auto" w:fill="CAC8DF"/>
          </w:tcPr>
          <w:p>
            <w:pPr>
              <w:pStyle w:val="TableParagraph"/>
              <w:spacing w:before="92"/>
              <w:ind w:left="73"/>
              <w:rPr>
                <w:sz w:val="20"/>
              </w:rPr>
            </w:pPr>
            <w:r>
              <w:rPr>
                <w:color w:val="2F2A79"/>
                <w:spacing w:val="-2"/>
                <w:w w:val="115"/>
                <w:sz w:val="20"/>
              </w:rPr>
              <w:t>(Derogatis</w:t>
            </w:r>
            <w:r>
              <w:rPr>
                <w:color w:val="2F2A79"/>
                <w:w w:val="115"/>
                <w:sz w:val="20"/>
              </w:rPr>
              <w:t> </w:t>
            </w:r>
            <w:r>
              <w:rPr>
                <w:color w:val="2F2A79"/>
                <w:spacing w:val="-2"/>
                <w:w w:val="115"/>
                <w:sz w:val="20"/>
              </w:rPr>
              <w:t>1975h)</w:t>
            </w:r>
          </w:p>
        </w:tc>
        <w:tc>
          <w:tcPr>
            <w:tcW w:w="8021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964" w:top="1460" w:bottom="1140" w:left="600" w:right="860"/>
        </w:sectPr>
      </w:pPr>
    </w:p>
    <w:p>
      <w:pPr>
        <w:pStyle w:val="BodyText"/>
        <w:spacing w:line="271" w:lineRule="auto" w:before="92"/>
        <w:ind w:left="683" w:hanging="2"/>
      </w:pPr>
      <w:r>
        <w:rPr>
          <w:color w:val="423D85"/>
          <w:w w:val="115"/>
        </w:rPr>
        <w:t>colleagues</w:t>
      </w:r>
      <w:r>
        <w:rPr>
          <w:color w:val="423D85"/>
          <w:w w:val="115"/>
        </w:rPr>
        <w:t> </w:t>
      </w:r>
      <w:r>
        <w:rPr>
          <w:color w:val="2F2A79"/>
          <w:w w:val="115"/>
        </w:rPr>
        <w:t>recommend</w:t>
      </w:r>
      <w:r>
        <w:rPr>
          <w:color w:val="2F2A79"/>
          <w:w w:val="115"/>
        </w:rPr>
        <w:t> the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Structured</w:t>
      </w:r>
      <w:r>
        <w:rPr>
          <w:color w:val="2F2A79"/>
          <w:w w:val="115"/>
        </w:rPr>
        <w:t> Clinical Interview for</w:t>
      </w:r>
      <w:r>
        <w:rPr>
          <w:color w:val="2F2A79"/>
          <w:w w:val="115"/>
        </w:rPr>
        <w:t> DSM-IV (SCIO)</w:t>
      </w:r>
      <w:r>
        <w:rPr>
          <w:color w:val="2F2A79"/>
          <w:w w:val="115"/>
        </w:rPr>
        <w:t> (Broner</w:t>
      </w:r>
      <w:r>
        <w:rPr>
          <w:color w:val="2F2A79"/>
          <w:w w:val="115"/>
        </w:rPr>
        <w:t> </w:t>
      </w:r>
      <w:r>
        <w:rPr>
          <w:color w:val="423D85"/>
          <w:w w:val="115"/>
        </w:rPr>
        <w:t>et </w:t>
      </w:r>
      <w:r>
        <w:rPr>
          <w:color w:val="2F2A79"/>
          <w:w w:val="115"/>
        </w:rPr>
        <w:t>al. 2001a).</w:t>
      </w:r>
      <w:r>
        <w:rPr>
          <w:color w:val="2F2A79"/>
          <w:w w:val="115"/>
        </w:rPr>
        <w:t> Refer</w:t>
      </w:r>
      <w:r>
        <w:rPr>
          <w:color w:val="2F2A79"/>
          <w:w w:val="115"/>
        </w:rPr>
        <w:t> to appendix C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these and other examples of instruments</w:t>
      </w:r>
      <w:r>
        <w:rPr>
          <w:color w:val="2F2A79"/>
          <w:w w:val="115"/>
        </w:rPr>
        <w:t> that are rec­ ommended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 with </w:t>
      </w:r>
      <w:r>
        <w:rPr>
          <w:color w:val="423D85"/>
          <w:w w:val="115"/>
        </w:rPr>
        <w:t>specific </w:t>
      </w:r>
      <w:r>
        <w:rPr>
          <w:color w:val="2F2A79"/>
          <w:w w:val="115"/>
        </w:rPr>
        <w:t>populations. For more information</w:t>
      </w:r>
      <w:r>
        <w:rPr>
          <w:color w:val="2F2A79"/>
          <w:w w:val="115"/>
        </w:rPr>
        <w:t> on </w:t>
      </w:r>
      <w:r>
        <w:rPr>
          <w:color w:val="423D85"/>
          <w:w w:val="115"/>
        </w:rPr>
        <w:t>screening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423D85"/>
          <w:w w:val="115"/>
        </w:rPr>
        <w:t>co­ </w:t>
      </w:r>
      <w:r>
        <w:rPr>
          <w:color w:val="2F2A79"/>
          <w:w w:val="115"/>
        </w:rPr>
        <w:t>occurring disorders </w:t>
      </w:r>
      <w:r>
        <w:rPr>
          <w:color w:val="423D85"/>
          <w:w w:val="115"/>
        </w:rPr>
        <w:t>see chapter </w:t>
      </w:r>
      <w:r>
        <w:rPr>
          <w:color w:val="2F2A79"/>
          <w:w w:val="115"/>
        </w:rPr>
        <w:t>4 of TIP</w:t>
      </w:r>
      <w:r>
        <w:rPr>
          <w:color w:val="2F2A79"/>
          <w:spacing w:val="40"/>
          <w:w w:val="115"/>
        </w:rPr>
        <w:t> </w:t>
      </w:r>
      <w:r>
        <w:rPr>
          <w:color w:val="423D85"/>
          <w:w w:val="115"/>
        </w:rPr>
        <w:t>42,</w:t>
      </w:r>
    </w:p>
    <w:p>
      <w:pPr>
        <w:spacing w:line="271" w:lineRule="auto" w:before="92"/>
        <w:ind w:left="293" w:right="1139" w:firstLine="2"/>
        <w:jc w:val="left"/>
        <w:rPr>
          <w:sz w:val="20"/>
        </w:rPr>
      </w:pPr>
      <w:r>
        <w:rPr/>
        <w:br w:type="column"/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Abuse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Persons With</w:t>
      </w:r>
      <w:r>
        <w:rPr>
          <w:i/>
          <w:color w:val="2F2A79"/>
          <w:w w:val="115"/>
          <w:sz w:val="20"/>
        </w:rPr>
        <w:t> Co-Occurring</w:t>
      </w:r>
      <w:r>
        <w:rPr>
          <w:i/>
          <w:color w:val="2F2A79"/>
          <w:w w:val="115"/>
          <w:sz w:val="20"/>
        </w:rPr>
        <w:t> Disorders </w:t>
      </w:r>
      <w:r>
        <w:rPr>
          <w:color w:val="2F2A79"/>
          <w:w w:val="115"/>
          <w:sz w:val="20"/>
        </w:rPr>
        <w:t>(CSAT 2005c).</w:t>
      </w:r>
    </w:p>
    <w:p>
      <w:pPr>
        <w:pStyle w:val="BodyText"/>
        <w:spacing w:before="7"/>
        <w:rPr>
          <w:sz w:val="32"/>
        </w:rPr>
      </w:pPr>
    </w:p>
    <w:p>
      <w:pPr>
        <w:pStyle w:val="Heading5"/>
        <w:ind w:left="282"/>
      </w:pPr>
      <w:r>
        <w:rPr>
          <w:color w:val="2F2A79"/>
          <w:w w:val="105"/>
        </w:rPr>
        <w:t>History</w:t>
      </w:r>
      <w:r>
        <w:rPr>
          <w:color w:val="2F2A79"/>
          <w:spacing w:val="22"/>
          <w:w w:val="105"/>
        </w:rPr>
        <w:t> </w:t>
      </w:r>
      <w:r>
        <w:rPr>
          <w:color w:val="2F2A79"/>
          <w:w w:val="105"/>
        </w:rPr>
        <w:t>of</w:t>
      </w:r>
      <w:r>
        <w:rPr>
          <w:color w:val="2F2A79"/>
          <w:spacing w:val="52"/>
          <w:w w:val="105"/>
        </w:rPr>
        <w:t> </w:t>
      </w:r>
      <w:r>
        <w:rPr>
          <w:color w:val="2F2A79"/>
          <w:spacing w:val="-2"/>
          <w:w w:val="105"/>
        </w:rPr>
        <w:t>Trauma</w:t>
      </w:r>
    </w:p>
    <w:p>
      <w:pPr>
        <w:pStyle w:val="BodyText"/>
        <w:spacing w:line="273" w:lineRule="auto" w:before="107"/>
        <w:ind w:left="285" w:right="1267" w:firstLine="3"/>
      </w:pPr>
      <w:r>
        <w:rPr>
          <w:color w:val="2F2A79"/>
          <w:w w:val="115"/>
        </w:rPr>
        <w:t>Rates of</w:t>
      </w:r>
      <w:r>
        <w:rPr>
          <w:color w:val="2F2A79"/>
          <w:w w:val="115"/>
        </w:rPr>
        <w:t> trauma in men</w:t>
      </w:r>
      <w:r>
        <w:rPr>
          <w:color w:val="2F2A79"/>
          <w:spacing w:val="-24"/>
          <w:w w:val="115"/>
        </w:rPr>
        <w:t> </w:t>
      </w:r>
      <w:r>
        <w:rPr>
          <w:color w:val="2F2A79"/>
          <w:w w:val="115"/>
        </w:rPr>
        <w:t>and women </w:t>
      </w:r>
      <w:r>
        <w:rPr>
          <w:color w:val="423D85"/>
          <w:w w:val="115"/>
        </w:rPr>
        <w:t>entering </w:t>
      </w:r>
      <w:r>
        <w:rPr>
          <w:color w:val="2F2A79"/>
          <w:w w:val="115"/>
        </w:rPr>
        <w:t>the criminal justice </w:t>
      </w:r>
      <w:r>
        <w:rPr>
          <w:color w:val="423D85"/>
          <w:w w:val="115"/>
        </w:rPr>
        <w:t>system </w:t>
      </w:r>
      <w:r>
        <w:rPr>
          <w:color w:val="2F2A79"/>
          <w:w w:val="115"/>
        </w:rPr>
        <w:t>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higher than are rates found in community</w:t>
      </w:r>
      <w:r>
        <w:rPr>
          <w:color w:val="2F2A79"/>
          <w:w w:val="115"/>
        </w:rPr>
        <w:t> samples. For</w:t>
      </w:r>
    </w:p>
    <w:p>
      <w:pPr>
        <w:spacing w:after="0" w:line="273" w:lineRule="auto"/>
        <w:sectPr>
          <w:type w:val="continuous"/>
          <w:pgSz w:w="12240" w:h="15840"/>
          <w:pgMar w:header="0" w:footer="964" w:top="1500" w:bottom="280" w:left="600" w:right="860"/>
          <w:cols w:num="2" w:equalWidth="0">
            <w:col w:w="4991" w:space="40"/>
            <w:col w:w="574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8" w:lineRule="auto" w:before="169"/>
        <w:ind w:left="1162" w:right="9" w:hanging="1"/>
      </w:pPr>
      <w:r>
        <w:rPr>
          <w:color w:val="413D85"/>
          <w:w w:val="115"/>
        </w:rPr>
        <w:t>example,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Teplin</w:t>
      </w:r>
      <w:r>
        <w:rPr>
          <w:color w:val="2F2B79"/>
          <w:spacing w:val="-4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</w:t>
      </w:r>
      <w:r>
        <w:rPr>
          <w:color w:val="2F2B79"/>
          <w:w w:val="115"/>
          <w:sz w:val="21"/>
        </w:rPr>
        <w:t>(1996)</w:t>
      </w:r>
      <w:r>
        <w:rPr>
          <w:color w:val="2F2B79"/>
          <w:spacing w:val="-11"/>
          <w:w w:val="115"/>
          <w:sz w:val="21"/>
        </w:rPr>
        <w:t> </w:t>
      </w:r>
      <w:r>
        <w:rPr>
          <w:color w:val="2F2B79"/>
          <w:w w:val="115"/>
        </w:rPr>
        <w:t>found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that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  <w:sz w:val="21"/>
        </w:rPr>
        <w:t>34 </w:t>
      </w:r>
      <w:r>
        <w:rPr>
          <w:color w:val="413D85"/>
          <w:w w:val="115"/>
        </w:rPr>
        <w:t>percent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13D85"/>
          <w:w w:val="115"/>
        </w:rPr>
        <w:t>female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jail inmates had</w:t>
      </w:r>
      <w:r>
        <w:rPr>
          <w:color w:val="2F2B79"/>
          <w:w w:val="115"/>
        </w:rPr>
        <w:t> PTSD. According to the</w:t>
      </w:r>
      <w:r>
        <w:rPr>
          <w:color w:val="2F2B79"/>
          <w:w w:val="115"/>
        </w:rPr>
        <w:t> DSM-IV-TR,</w:t>
      </w:r>
      <w:r>
        <w:rPr>
          <w:color w:val="2F2B79"/>
          <w:w w:val="115"/>
        </w:rPr>
        <w:t> trauma is defined by two characteristics: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71" w:lineRule="auto" w:before="81" w:after="0"/>
        <w:ind w:left="1455" w:right="625" w:hanging="298"/>
        <w:jc w:val="left"/>
        <w:rPr>
          <w:rFonts w:ascii="Arial"/>
          <w:color w:val="2F2B79"/>
          <w:sz w:val="19"/>
        </w:rPr>
      </w:pPr>
      <w:r>
        <w:rPr>
          <w:color w:val="2F2B79"/>
          <w:w w:val="110"/>
          <w:sz w:val="20"/>
        </w:rPr>
        <w:t>A</w:t>
      </w:r>
      <w:r>
        <w:rPr>
          <w:color w:val="2F2B79"/>
          <w:spacing w:val="-5"/>
          <w:w w:val="110"/>
          <w:sz w:val="20"/>
        </w:rPr>
        <w:t> </w:t>
      </w:r>
      <w:r>
        <w:rPr>
          <w:color w:val="2F2B79"/>
          <w:w w:val="110"/>
          <w:sz w:val="20"/>
        </w:rPr>
        <w:t>person </w:t>
      </w:r>
      <w:r>
        <w:rPr>
          <w:color w:val="413D85"/>
          <w:w w:val="110"/>
          <w:sz w:val="20"/>
        </w:rPr>
        <w:t>experiences, </w:t>
      </w:r>
      <w:r>
        <w:rPr>
          <w:color w:val="2F2B79"/>
          <w:w w:val="110"/>
          <w:sz w:val="20"/>
        </w:rPr>
        <w:t>witnesses, or is threatened</w:t>
      </w:r>
      <w:r>
        <w:rPr>
          <w:color w:val="2F2B79"/>
          <w:w w:val="110"/>
          <w:sz w:val="20"/>
        </w:rPr>
        <w:t> by physical harm.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68" w:lineRule="auto" w:before="72" w:after="0"/>
        <w:ind w:left="1444" w:right="86" w:hanging="280"/>
        <w:jc w:val="both"/>
        <w:rPr>
          <w:color w:val="2F2B79"/>
          <w:sz w:val="20"/>
        </w:rPr>
      </w:pPr>
      <w:r>
        <w:rPr>
          <w:color w:val="2F2B79"/>
          <w:w w:val="110"/>
          <w:sz w:val="20"/>
        </w:rPr>
        <w:t>The person's response to the </w:t>
      </w:r>
      <w:r>
        <w:rPr>
          <w:color w:val="413D85"/>
          <w:w w:val="110"/>
          <w:sz w:val="20"/>
        </w:rPr>
        <w:t>event </w:t>
      </w:r>
      <w:r>
        <w:rPr>
          <w:color w:val="2F2B79"/>
          <w:w w:val="110"/>
          <w:sz w:val="20"/>
        </w:rPr>
        <w:t>includes </w:t>
      </w:r>
      <w:r>
        <w:rPr>
          <w:color w:val="413D85"/>
          <w:w w:val="110"/>
          <w:sz w:val="20"/>
        </w:rPr>
        <w:t>"intense fear, </w:t>
      </w:r>
      <w:r>
        <w:rPr>
          <w:color w:val="2F2B79"/>
          <w:w w:val="110"/>
          <w:sz w:val="20"/>
        </w:rPr>
        <w:t>helplessness or</w:t>
      </w:r>
      <w:r>
        <w:rPr>
          <w:color w:val="2F2B79"/>
          <w:w w:val="110"/>
          <w:sz w:val="20"/>
        </w:rPr>
        <w:t> horror" (APA </w:t>
      </w:r>
      <w:r>
        <w:rPr>
          <w:i/>
          <w:color w:val="2F2B79"/>
          <w:w w:val="110"/>
          <w:sz w:val="21"/>
        </w:rPr>
        <w:t>2000a, </w:t>
      </w:r>
      <w:r>
        <w:rPr>
          <w:color w:val="2F2B79"/>
          <w:w w:val="110"/>
          <w:sz w:val="20"/>
        </w:rPr>
        <w:t>p.</w:t>
      </w:r>
      <w:r>
        <w:rPr>
          <w:color w:val="2F2B79"/>
          <w:spacing w:val="40"/>
          <w:w w:val="110"/>
          <w:sz w:val="20"/>
        </w:rPr>
        <w:t> </w:t>
      </w:r>
      <w:r>
        <w:rPr>
          <w:color w:val="2F2B79"/>
          <w:w w:val="110"/>
          <w:sz w:val="21"/>
        </w:rPr>
        <w:t>463).</w:t>
      </w:r>
    </w:p>
    <w:p>
      <w:pPr>
        <w:pStyle w:val="BodyText"/>
        <w:spacing w:line="271" w:lineRule="auto" w:before="175"/>
        <w:ind w:left="1158" w:right="9" w:firstLine="4"/>
      </w:pPr>
      <w:r>
        <w:rPr>
          <w:color w:val="2F2B79"/>
          <w:w w:val="110"/>
        </w:rPr>
        <w:t>This definition</w:t>
      </w:r>
      <w:r>
        <w:rPr>
          <w:color w:val="2F2B79"/>
          <w:w w:val="110"/>
        </w:rPr>
        <w:t> highlights that trauma is not </w:t>
      </w:r>
      <w:r>
        <w:rPr>
          <w:color w:val="413D85"/>
          <w:w w:val="110"/>
        </w:rPr>
        <w:t>simply</w:t>
      </w:r>
      <w:r>
        <w:rPr>
          <w:color w:val="413D85"/>
          <w:spacing w:val="39"/>
          <w:w w:val="110"/>
        </w:rPr>
        <w:t> </w:t>
      </w:r>
      <w:r>
        <w:rPr>
          <w:color w:val="2F2B79"/>
          <w:w w:val="110"/>
        </w:rPr>
        <w:t>an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event </w:t>
      </w:r>
      <w:r>
        <w:rPr>
          <w:color w:val="2F2B79"/>
          <w:w w:val="110"/>
        </w:rPr>
        <w:t>of a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particular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type but includes a </w:t>
      </w:r>
      <w:r>
        <w:rPr>
          <w:color w:val="413D85"/>
          <w:w w:val="110"/>
        </w:rPr>
        <w:t>subjective </w:t>
      </w:r>
      <w:r>
        <w:rPr>
          <w:color w:val="2F2B79"/>
          <w:w w:val="110"/>
        </w:rPr>
        <w:t>din1ension in</w:t>
      </w:r>
      <w:r>
        <w:rPr>
          <w:color w:val="2F2B79"/>
          <w:spacing w:val="27"/>
          <w:w w:val="110"/>
        </w:rPr>
        <w:t> </w:t>
      </w:r>
      <w:r>
        <w:rPr>
          <w:color w:val="2F2B79"/>
          <w:w w:val="110"/>
        </w:rPr>
        <w:t>that the</w:t>
      </w:r>
      <w:r>
        <w:rPr>
          <w:color w:val="2F2B79"/>
          <w:spacing w:val="-9"/>
          <w:w w:val="110"/>
        </w:rPr>
        <w:t> </w:t>
      </w:r>
      <w:r>
        <w:rPr>
          <w:color w:val="2F2B79"/>
          <w:w w:val="110"/>
        </w:rPr>
        <w:t>per­ </w:t>
      </w:r>
      <w:r>
        <w:rPr>
          <w:color w:val="413D85"/>
          <w:w w:val="110"/>
        </w:rPr>
        <w:t>son's </w:t>
      </w:r>
      <w:r>
        <w:rPr>
          <w:color w:val="2F2B79"/>
          <w:w w:val="110"/>
        </w:rPr>
        <w:t>response to the </w:t>
      </w:r>
      <w:r>
        <w:rPr>
          <w:color w:val="413D85"/>
          <w:w w:val="110"/>
        </w:rPr>
        <w:t>event </w:t>
      </w:r>
      <w:r>
        <w:rPr>
          <w:color w:val="2F2B79"/>
          <w:w w:val="110"/>
        </w:rPr>
        <w:t>is powerfully nega­ tive.</w:t>
      </w:r>
      <w:r>
        <w:rPr>
          <w:color w:val="2F2B79"/>
          <w:spacing w:val="37"/>
          <w:w w:val="110"/>
        </w:rPr>
        <w:t> </w:t>
      </w:r>
      <w:r>
        <w:rPr>
          <w:color w:val="2F2B79"/>
          <w:w w:val="110"/>
        </w:rPr>
        <w:t>For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example,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one</w:t>
      </w:r>
      <w:r>
        <w:rPr>
          <w:color w:val="2F2B79"/>
          <w:spacing w:val="36"/>
          <w:w w:val="110"/>
        </w:rPr>
        <w:t> </w:t>
      </w:r>
      <w:r>
        <w:rPr>
          <w:color w:val="2F2B79"/>
          <w:w w:val="110"/>
        </w:rPr>
        <w:t>person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may survive</w:t>
      </w:r>
      <w:r>
        <w:rPr>
          <w:color w:val="2F2B79"/>
          <w:spacing w:val="37"/>
          <w:w w:val="110"/>
        </w:rPr>
        <w:t> </w:t>
      </w:r>
      <w:r>
        <w:rPr>
          <w:color w:val="2F2B79"/>
          <w:w w:val="110"/>
        </w:rPr>
        <w:t>a </w:t>
      </w:r>
      <w:r>
        <w:rPr>
          <w:color w:val="413D85"/>
          <w:w w:val="110"/>
        </w:rPr>
        <w:t>car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accident and</w:t>
      </w:r>
      <w:r>
        <w:rPr>
          <w:color w:val="2F2B79"/>
          <w:w w:val="110"/>
        </w:rPr>
        <w:t> not react with "fear, helpless­ ness, or horror," while </w:t>
      </w:r>
      <w:r>
        <w:rPr>
          <w:color w:val="413D85"/>
          <w:w w:val="110"/>
        </w:rPr>
        <w:t>another </w:t>
      </w:r>
      <w:r>
        <w:rPr>
          <w:color w:val="2F2B79"/>
          <w:w w:val="110"/>
        </w:rPr>
        <w:t>person does </w:t>
      </w:r>
      <w:r>
        <w:rPr>
          <w:color w:val="413D85"/>
          <w:w w:val="110"/>
        </w:rPr>
        <w:t>experience such feelings.</w:t>
      </w:r>
    </w:p>
    <w:p>
      <w:pPr>
        <w:pStyle w:val="BodyText"/>
        <w:spacing w:line="268" w:lineRule="auto" w:before="185"/>
        <w:ind w:left="1154" w:right="9" w:firstLine="8"/>
        <w:rPr>
          <w:sz w:val="21"/>
        </w:rPr>
      </w:pPr>
      <w:r>
        <w:rPr>
          <w:color w:val="413D85"/>
          <w:w w:val="115"/>
        </w:rPr>
        <w:t>Among female </w:t>
      </w:r>
      <w:r>
        <w:rPr>
          <w:color w:val="2F2B79"/>
          <w:w w:val="115"/>
        </w:rPr>
        <w:t>State prisoners, </w:t>
      </w:r>
      <w:r>
        <w:rPr>
          <w:color w:val="413D85"/>
          <w:w w:val="115"/>
        </w:rPr>
        <w:t>40-80 </w:t>
      </w:r>
      <w:r>
        <w:rPr>
          <w:color w:val="2F2B79"/>
          <w:w w:val="115"/>
        </w:rPr>
        <w:t>percent report a history of </w:t>
      </w:r>
      <w:r>
        <w:rPr>
          <w:color w:val="413D85"/>
          <w:w w:val="115"/>
        </w:rPr>
        <w:t>emotional,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physical, or </w:t>
      </w:r>
      <w:r>
        <w:rPr>
          <w:color w:val="413D85"/>
          <w:w w:val="115"/>
        </w:rPr>
        <w:t>sexual </w:t>
      </w:r>
      <w:r>
        <w:rPr>
          <w:color w:val="2F2B79"/>
          <w:w w:val="115"/>
        </w:rPr>
        <w:t>abuse (Bloom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al.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  <w:sz w:val="21"/>
        </w:rPr>
        <w:t>1994;</w:t>
      </w:r>
      <w:r>
        <w:rPr>
          <w:color w:val="2F2B79"/>
          <w:spacing w:val="-4"/>
          <w:w w:val="115"/>
          <w:sz w:val="21"/>
        </w:rPr>
        <w:t> </w:t>
      </w:r>
      <w:r>
        <w:rPr>
          <w:color w:val="2F2B79"/>
          <w:w w:val="115"/>
        </w:rPr>
        <w:t>Snell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  <w:sz w:val="21"/>
        </w:rPr>
        <w:t>1994). </w:t>
      </w:r>
      <w:r>
        <w:rPr>
          <w:color w:val="2F2B79"/>
          <w:w w:val="115"/>
        </w:rPr>
        <w:t>Female prison inmates are</w:t>
      </w:r>
      <w:r>
        <w:rPr>
          <w:color w:val="2F2B79"/>
          <w:w w:val="115"/>
        </w:rPr>
        <w:t> three times more likely to report a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history of any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abuse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six </w:t>
      </w:r>
      <w:r>
        <w:rPr>
          <w:color w:val="2F2B79"/>
          <w:w w:val="115"/>
        </w:rPr>
        <w:t>times more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likely to </w:t>
      </w:r>
      <w:r>
        <w:rPr>
          <w:color w:val="413D85"/>
          <w:w w:val="115"/>
        </w:rPr>
        <w:t>report </w:t>
      </w:r>
      <w:r>
        <w:rPr>
          <w:color w:val="2F2B79"/>
          <w:w w:val="115"/>
        </w:rPr>
        <w:t>a history of sexual abuse in </w:t>
      </w:r>
      <w:r>
        <w:rPr>
          <w:color w:val="413D85"/>
          <w:w w:val="115"/>
        </w:rPr>
        <w:t>comparison</w:t>
      </w:r>
      <w:r>
        <w:rPr>
          <w:color w:val="413D85"/>
          <w:spacing w:val="25"/>
          <w:w w:val="115"/>
        </w:rPr>
        <w:t> </w:t>
      </w:r>
      <w:r>
        <w:rPr>
          <w:color w:val="2F2B79"/>
          <w:w w:val="115"/>
        </w:rPr>
        <w:t>to male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inmates. </w:t>
      </w:r>
      <w:r>
        <w:rPr>
          <w:color w:val="413D85"/>
          <w:w w:val="115"/>
        </w:rPr>
        <w:t>A</w:t>
      </w:r>
      <w:r>
        <w:rPr>
          <w:color w:val="413D85"/>
          <w:spacing w:val="-6"/>
          <w:w w:val="115"/>
        </w:rPr>
        <w:t> </w:t>
      </w:r>
      <w:r>
        <w:rPr>
          <w:color w:val="2F2B79"/>
          <w:w w:val="115"/>
        </w:rPr>
        <w:t>histo­ ry of physical or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sexual </w:t>
      </w:r>
      <w:r>
        <w:rPr>
          <w:color w:val="2F2B79"/>
          <w:w w:val="115"/>
        </w:rPr>
        <w:t>abuse has been linked to many types of mental disorders, including PTSD, depression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suicidal </w:t>
      </w:r>
      <w:r>
        <w:rPr>
          <w:color w:val="2F2B79"/>
          <w:w w:val="115"/>
        </w:rPr>
        <w:t>behavior,</w:t>
      </w:r>
      <w:r>
        <w:rPr>
          <w:color w:val="2F2B79"/>
          <w:w w:val="115"/>
        </w:rPr>
        <w:t> and borderline personality</w:t>
      </w:r>
      <w:r>
        <w:rPr>
          <w:color w:val="2F2B79"/>
          <w:w w:val="115"/>
        </w:rPr>
        <w:t> disorder and other personality</w:t>
      </w:r>
      <w:r>
        <w:rPr>
          <w:color w:val="2F2B79"/>
          <w:w w:val="115"/>
        </w:rPr>
        <w:t> disorders (Spielvogel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Floyd </w:t>
      </w:r>
      <w:r>
        <w:rPr>
          <w:color w:val="2F2B79"/>
          <w:spacing w:val="-2"/>
          <w:w w:val="115"/>
          <w:sz w:val="21"/>
        </w:rPr>
        <w:t>1997).</w:t>
      </w:r>
    </w:p>
    <w:p>
      <w:pPr>
        <w:pStyle w:val="BodyText"/>
        <w:spacing w:line="271" w:lineRule="auto" w:before="79"/>
        <w:ind w:left="1430" w:right="691" w:firstLine="7"/>
      </w:pPr>
      <w:r>
        <w:rPr/>
        <w:br w:type="column"/>
      </w:r>
      <w:r>
        <w:rPr>
          <w:color w:val="2F2B79"/>
          <w:w w:val="115"/>
        </w:rPr>
        <w:t>Despite high rates of</w:t>
      </w:r>
      <w:r>
        <w:rPr>
          <w:color w:val="2F2B79"/>
          <w:w w:val="115"/>
        </w:rPr>
        <w:t> physical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sexual </w:t>
      </w:r>
      <w:r>
        <w:rPr>
          <w:color w:val="2F2B79"/>
          <w:w w:val="115"/>
        </w:rPr>
        <w:t>abuse among offend­ </w:t>
      </w:r>
      <w:r>
        <w:rPr>
          <w:color w:val="413D85"/>
          <w:w w:val="115"/>
        </w:rPr>
        <w:t>ers, 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in 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system </w:t>
      </w:r>
      <w:r>
        <w:rPr>
          <w:color w:val="2F2B79"/>
          <w:w w:val="115"/>
        </w:rPr>
        <w:t>has not</w:t>
      </w:r>
      <w:r>
        <w:rPr>
          <w:color w:val="2F2B79"/>
          <w:w w:val="115"/>
        </w:rPr>
        <w:t> historically addressed</w:t>
      </w:r>
      <w:r>
        <w:rPr>
          <w:color w:val="2F2B79"/>
          <w:w w:val="115"/>
        </w:rPr>
        <w:t> these issues, nor</w:t>
      </w:r>
      <w:r>
        <w:rPr>
          <w:color w:val="2F2B79"/>
          <w:w w:val="115"/>
        </w:rPr>
        <w:t> have treatment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ser­ vices </w:t>
      </w:r>
      <w:r>
        <w:rPr>
          <w:color w:val="2F2B79"/>
          <w:w w:val="115"/>
        </w:rPr>
        <w:t>been provided in</w:t>
      </w:r>
      <w:r>
        <w:rPr>
          <w:color w:val="2F2B79"/>
          <w:w w:val="115"/>
        </w:rPr>
        <w:t> jail, prison, or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settings. </w:t>
      </w:r>
      <w:r>
        <w:rPr>
          <w:color w:val="2F2B79"/>
          <w:w w:val="115"/>
        </w:rPr>
        <w:t>There </w:t>
      </w:r>
      <w:r>
        <w:rPr>
          <w:color w:val="413D85"/>
          <w:w w:val="115"/>
        </w:rPr>
        <w:t>are </w:t>
      </w:r>
      <w:r>
        <w:rPr>
          <w:color w:val="2F2B79"/>
          <w:w w:val="115"/>
        </w:rPr>
        <w:t>many </w:t>
      </w:r>
      <w:r>
        <w:rPr>
          <w:color w:val="413D85"/>
          <w:w w:val="115"/>
        </w:rPr>
        <w:t>compelling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rea­ </w:t>
      </w:r>
      <w:r>
        <w:rPr>
          <w:color w:val="413D85"/>
          <w:w w:val="115"/>
        </w:rPr>
        <w:t>sons </w:t>
      </w:r>
      <w:r>
        <w:rPr>
          <w:color w:val="2F2B79"/>
          <w:w w:val="115"/>
        </w:rPr>
        <w:t>to address abuse and</w:t>
      </w:r>
      <w:r>
        <w:rPr>
          <w:color w:val="2F2B79"/>
          <w:w w:val="115"/>
        </w:rPr>
        <w:t> trau- ma issues during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and assessment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in the</w:t>
      </w:r>
      <w:r>
        <w:rPr>
          <w:color w:val="2F2B79"/>
          <w:w w:val="115"/>
        </w:rPr>
        <w:t> criminal</w:t>
      </w:r>
      <w:r>
        <w:rPr>
          <w:color w:val="2F2B79"/>
          <w:w w:val="115"/>
        </w:rPr>
        <w:t> justice system.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many offenders,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guilt,</w:t>
      </w:r>
      <w:r>
        <w:rPr>
          <w:color w:val="413D85"/>
          <w:spacing w:val="-3"/>
          <w:w w:val="115"/>
        </w:rPr>
        <w:t> </w:t>
      </w:r>
      <w:r>
        <w:rPr>
          <w:color w:val="413D85"/>
          <w:w w:val="115"/>
        </w:rPr>
        <w:t>shame, </w:t>
      </w:r>
      <w:r>
        <w:rPr>
          <w:color w:val="2F2B79"/>
          <w:w w:val="115"/>
        </w:rPr>
        <w:t>and low </w:t>
      </w:r>
      <w:r>
        <w:rPr>
          <w:color w:val="413D85"/>
          <w:w w:val="115"/>
        </w:rPr>
        <w:t>self-esteem </w:t>
      </w:r>
      <w:r>
        <w:rPr>
          <w:color w:val="2F2B79"/>
          <w:w w:val="115"/>
        </w:rPr>
        <w:t>related</w:t>
      </w:r>
      <w:r>
        <w:rPr>
          <w:color w:val="2F2B79"/>
          <w:w w:val="115"/>
        </w:rPr>
        <w:t> to their trauma history may lead to </w:t>
      </w:r>
      <w:r>
        <w:rPr>
          <w:color w:val="413D85"/>
          <w:w w:val="115"/>
        </w:rPr>
        <w:t>social </w:t>
      </w:r>
      <w:r>
        <w:rPr>
          <w:color w:val="2F2B79"/>
          <w:w w:val="115"/>
        </w:rPr>
        <w:t>isolation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</w:t>
      </w:r>
    </w:p>
    <w:p>
      <w:pPr>
        <w:pStyle w:val="BodyText"/>
        <w:spacing w:line="271" w:lineRule="auto" w:before="4"/>
        <w:ind w:left="263" w:right="691" w:firstLine="3"/>
      </w:pPr>
      <w:r>
        <w:rPr/>
        <w:pict>
          <v:shape style="position:absolute;margin-left:58.200001pt;margin-top:-206.693161pt;width:307.2pt;height:196.75pt;mso-position-horizontal-relative:page;mso-position-vertical-relative:paragraph;z-index:15736320" type="#_x0000_t202" id="docshape44" filled="true" fillcolor="#211d71" stroked="true" strokeweight=".48pt" strokecolor="#7671a7">
            <v:textbox inset="0,0,0,0">
              <w:txbxContent>
                <w:p>
                  <w:pPr>
                    <w:spacing w:before="22"/>
                    <w:ind w:left="1262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26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124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Screening</w:t>
                  </w:r>
                  <w:r>
                    <w:rPr>
                      <w:rFonts w:ascii="Arial"/>
                      <w:b/>
                      <w:color w:val="FFFFFF"/>
                      <w:spacing w:val="45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79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7"/>
                    </w:rPr>
                    <w:t>Co-Occurring</w:t>
                  </w:r>
                  <w:r>
                    <w:rPr>
                      <w:rFonts w:ascii="Arial"/>
                      <w:b/>
                      <w:color w:val="FFFFFF"/>
                      <w:spacing w:val="54"/>
                      <w:w w:val="105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Disorders</w:t>
                  </w: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284" w:val="left" w:leader="none"/>
                    </w:tabs>
                    <w:spacing w:line="256" w:lineRule="auto" w:before="140"/>
                    <w:ind w:left="298" w:right="470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Screening and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assessment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co-occurring disorders should occur on entry into the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criminal justice system, given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 high</w:t>
                  </w:r>
                  <w:r>
                    <w:rPr>
                      <w:rFonts w:asci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prevalence of</w:t>
                  </w:r>
                  <w:r>
                    <w:rPr>
                      <w:rFonts w:ascii="Arial"/>
                      <w:color w:val="FFFFFF"/>
                      <w:spacing w:val="2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co-occurring disorders in this population.</w:t>
                  </w: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283" w:val="left" w:leader="none"/>
                    </w:tabs>
                    <w:spacing w:line="259" w:lineRule="auto" w:before="76"/>
                    <w:ind w:left="304" w:right="156" w:hanging="177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Individuals in community corrections or jail settings may need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be detoxified before screening for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co-occurring disorders.</w:t>
                  </w:r>
                  <w:r>
                    <w:rPr>
                      <w:rFonts w:ascii="Arial" w:hAnsi="Arial"/>
                      <w:color w:val="FFFFFF"/>
                      <w:spacing w:val="-9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 acute symptoms of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alcohol or drug use and the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residual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effects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detoxification can mimic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 wide variety of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mental disorders, including anxiety, bipo­ lar disorder, depression, and schizophrenia.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B79"/>
          <w:w w:val="115"/>
        </w:rPr>
        <w:t>may reduce participation in treatment</w:t>
      </w:r>
      <w:r>
        <w:rPr>
          <w:color w:val="2F2B79"/>
          <w:w w:val="115"/>
        </w:rPr>
        <w:t> activi­ ties. For example, </w:t>
      </w:r>
      <w:r>
        <w:rPr>
          <w:color w:val="413D85"/>
          <w:w w:val="115"/>
        </w:rPr>
        <w:t>given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close relationship between</w:t>
      </w:r>
      <w:r>
        <w:rPr>
          <w:color w:val="2F2B79"/>
          <w:w w:val="115"/>
        </w:rPr>
        <w:t> past physical </w:t>
      </w:r>
      <w:r>
        <w:rPr>
          <w:color w:val="413D85"/>
          <w:w w:val="115"/>
        </w:rPr>
        <w:t>or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sexual abuse and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abuse, treatment</w:t>
      </w:r>
      <w:r>
        <w:rPr>
          <w:color w:val="2F2B79"/>
          <w:w w:val="115"/>
        </w:rPr>
        <w:t> that does not address one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the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"root" contributors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13D85"/>
          <w:w w:val="115"/>
        </w:rPr>
        <w:t>sub- stance </w:t>
      </w:r>
      <w:r>
        <w:rPr>
          <w:color w:val="2F2B79"/>
          <w:w w:val="115"/>
        </w:rPr>
        <w:t>abuse may be perceived</w:t>
      </w:r>
      <w:r>
        <w:rPr>
          <w:color w:val="2F2B79"/>
          <w:w w:val="115"/>
        </w:rPr>
        <w:t> as unimpor­ tant or irrelevant</w:t>
      </w:r>
      <w:r>
        <w:rPr>
          <w:color w:val="2F2B79"/>
          <w:w w:val="115"/>
        </w:rPr>
        <w:t> and may not provide </w:t>
      </w:r>
      <w:r>
        <w:rPr>
          <w:color w:val="413D85"/>
          <w:w w:val="115"/>
        </w:rPr>
        <w:t>suffi­ </w:t>
      </w:r>
      <w:r>
        <w:rPr>
          <w:color w:val="2F2B79"/>
          <w:w w:val="115"/>
        </w:rPr>
        <w:t>cient incentives for</w:t>
      </w:r>
      <w:r>
        <w:rPr>
          <w:color w:val="2F2B79"/>
          <w:w w:val="115"/>
        </w:rPr>
        <w:t> the</w:t>
      </w:r>
      <w:r>
        <w:rPr>
          <w:color w:val="2F2B79"/>
          <w:w w:val="115"/>
        </w:rPr>
        <w:t> offender</w:t>
      </w:r>
      <w:r>
        <w:rPr>
          <w:color w:val="2F2B79"/>
          <w:w w:val="115"/>
        </w:rPr>
        <w:t> to </w:t>
      </w:r>
      <w:r>
        <w:rPr>
          <w:color w:val="413D85"/>
          <w:w w:val="115"/>
        </w:rPr>
        <w:t>change </w:t>
      </w:r>
      <w:r>
        <w:rPr>
          <w:color w:val="2F2B79"/>
          <w:w w:val="115"/>
        </w:rPr>
        <w:t>his or</w:t>
      </w:r>
      <w:r>
        <w:rPr>
          <w:color w:val="2F2B79"/>
          <w:w w:val="115"/>
        </w:rPr>
        <w:t> her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attitudes and behavior. The offender's resulting lack of </w:t>
      </w:r>
      <w:r>
        <w:rPr>
          <w:color w:val="413D85"/>
          <w:w w:val="115"/>
        </w:rPr>
        <w:t>engagement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program</w:t>
      </w:r>
      <w:r>
        <w:rPr>
          <w:color w:val="413D85"/>
          <w:w w:val="115"/>
        </w:rPr>
        <w:t> ser­ </w:t>
      </w:r>
      <w:r>
        <w:rPr>
          <w:color w:val="2F2B79"/>
          <w:w w:val="115"/>
        </w:rPr>
        <w:t>vices may</w:t>
      </w:r>
      <w:r>
        <w:rPr>
          <w:color w:val="2F2B79"/>
          <w:w w:val="115"/>
        </w:rPr>
        <w:t> be misinterpreted as resistance to treatment</w:t>
      </w:r>
      <w:r>
        <w:rPr>
          <w:color w:val="2F2B79"/>
          <w:w w:val="115"/>
        </w:rPr>
        <w:t> or lack of motivation</w:t>
      </w:r>
      <w:r>
        <w:rPr>
          <w:color w:val="2F2B79"/>
          <w:w w:val="115"/>
        </w:rPr>
        <w:t> rather than to psychological</w:t>
      </w:r>
      <w:r>
        <w:rPr>
          <w:color w:val="2F2B79"/>
          <w:w w:val="115"/>
        </w:rPr>
        <w:t> issues related</w:t>
      </w:r>
      <w:r>
        <w:rPr>
          <w:color w:val="2F2B79"/>
          <w:w w:val="115"/>
        </w:rPr>
        <w:t> to abuse and trauma. Forced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abstinence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during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jail or prison may also deprive offenders of their primary means of </w:t>
      </w:r>
      <w:r>
        <w:rPr>
          <w:color w:val="413D85"/>
          <w:w w:val="115"/>
        </w:rPr>
        <w:t>coping </w:t>
      </w:r>
      <w:r>
        <w:rPr>
          <w:color w:val="2F2B79"/>
          <w:w w:val="115"/>
        </w:rPr>
        <w:t>with negative </w:t>
      </w:r>
      <w:r>
        <w:rPr>
          <w:color w:val="413D85"/>
          <w:w w:val="115"/>
        </w:rPr>
        <w:t>emo­ </w:t>
      </w:r>
      <w:r>
        <w:rPr>
          <w:color w:val="2F2B79"/>
          <w:w w:val="115"/>
        </w:rPr>
        <w:t>tions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related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past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abuse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trauma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(i.e., use</w:t>
      </w:r>
      <w:r>
        <w:rPr>
          <w:color w:val="2F2B79"/>
          <w:spacing w:val="-18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drugs and</w:t>
      </w:r>
      <w:r>
        <w:rPr>
          <w:color w:val="2F2B79"/>
          <w:w w:val="115"/>
        </w:rPr>
        <w:t> alcohol).</w:t>
      </w:r>
      <w:r>
        <w:rPr>
          <w:color w:val="2F2B79"/>
          <w:w w:val="115"/>
        </w:rPr>
        <w:t> When this coping mechanism is no longer available, many offenders are</w:t>
      </w:r>
      <w:r>
        <w:rPr>
          <w:color w:val="2F2B79"/>
          <w:w w:val="115"/>
        </w:rPr>
        <w:t> left </w:t>
      </w:r>
      <w:r>
        <w:rPr>
          <w:color w:val="413D85"/>
          <w:w w:val="115"/>
        </w:rPr>
        <w:t>vulnerable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may begin</w:t>
      </w:r>
    </w:p>
    <w:p>
      <w:pPr>
        <w:pStyle w:val="BodyText"/>
        <w:spacing w:line="268" w:lineRule="auto" w:before="12"/>
        <w:ind w:left="266" w:right="558"/>
      </w:pPr>
      <w:r>
        <w:rPr>
          <w:color w:val="2F2B79"/>
          <w:w w:val="120"/>
        </w:rPr>
        <w:t>to </w:t>
      </w:r>
      <w:r>
        <w:rPr>
          <w:color w:val="413D85"/>
          <w:w w:val="120"/>
        </w:rPr>
        <w:t>exhibit symptoms </w:t>
      </w:r>
      <w:r>
        <w:rPr>
          <w:color w:val="2F2B79"/>
          <w:w w:val="120"/>
        </w:rPr>
        <w:t>of depression</w:t>
      </w:r>
      <w:r>
        <w:rPr>
          <w:color w:val="2F2B79"/>
          <w:w w:val="120"/>
        </w:rPr>
        <w:t> and</w:t>
      </w:r>
      <w:r>
        <w:rPr>
          <w:color w:val="2F2B79"/>
          <w:w w:val="120"/>
        </w:rPr>
        <w:t> other mental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disorders</w:t>
      </w:r>
      <w:r>
        <w:rPr>
          <w:color w:val="2F2B79"/>
          <w:w w:val="120"/>
        </w:rPr>
        <w:t> that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can</w:t>
      </w:r>
      <w:r>
        <w:rPr>
          <w:color w:val="2F2B79"/>
          <w:spacing w:val="-19"/>
          <w:w w:val="120"/>
        </w:rPr>
        <w:t> </w:t>
      </w:r>
      <w:r>
        <w:rPr>
          <w:color w:val="2F2B79"/>
          <w:w w:val="120"/>
        </w:rPr>
        <w:t>interfere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with treat­ ment. </w:t>
      </w:r>
      <w:r>
        <w:rPr>
          <w:color w:val="2F2B79"/>
          <w:w w:val="120"/>
          <w:sz w:val="21"/>
        </w:rPr>
        <w:t>If </w:t>
      </w:r>
      <w:r>
        <w:rPr>
          <w:color w:val="2F2B79"/>
          <w:w w:val="120"/>
        </w:rPr>
        <w:t>unaddressed,</w:t>
      </w:r>
      <w:r>
        <w:rPr>
          <w:color w:val="2F2B79"/>
          <w:w w:val="120"/>
        </w:rPr>
        <w:t> past trauma can also trigger </w:t>
      </w:r>
      <w:r>
        <w:rPr>
          <w:color w:val="413D85"/>
          <w:w w:val="120"/>
        </w:rPr>
        <w:t>substance </w:t>
      </w:r>
      <w:r>
        <w:rPr>
          <w:color w:val="2F2B79"/>
          <w:w w:val="120"/>
        </w:rPr>
        <w:t>abuse relapse (during or after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treatment),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through</w:t>
      </w:r>
      <w:r>
        <w:rPr>
          <w:color w:val="2F2B79"/>
          <w:spacing w:val="-12"/>
          <w:w w:val="120"/>
        </w:rPr>
        <w:t> </w:t>
      </w:r>
      <w:r>
        <w:rPr>
          <w:color w:val="413D85"/>
          <w:w w:val="120"/>
        </w:rPr>
        <w:t>emotional,</w:t>
      </w:r>
      <w:r>
        <w:rPr>
          <w:color w:val="413D85"/>
          <w:spacing w:val="-8"/>
          <w:w w:val="120"/>
        </w:rPr>
        <w:t> </w:t>
      </w:r>
      <w:r>
        <w:rPr>
          <w:color w:val="2F2B79"/>
          <w:w w:val="120"/>
        </w:rPr>
        <w:t>physical, or </w:t>
      </w:r>
      <w:r>
        <w:rPr>
          <w:color w:val="413D85"/>
          <w:w w:val="120"/>
        </w:rPr>
        <w:t>situational cues associated</w:t>
      </w:r>
      <w:r>
        <w:rPr>
          <w:color w:val="413D85"/>
          <w:w w:val="120"/>
        </w:rPr>
        <w:t> </w:t>
      </w:r>
      <w:r>
        <w:rPr>
          <w:color w:val="2F2B79"/>
          <w:w w:val="120"/>
        </w:rPr>
        <w:t>with </w:t>
      </w:r>
      <w:r>
        <w:rPr>
          <w:color w:val="413D85"/>
          <w:w w:val="120"/>
        </w:rPr>
        <w:t>prior</w:t>
      </w:r>
    </w:p>
    <w:p>
      <w:pPr>
        <w:pStyle w:val="BodyText"/>
        <w:spacing w:before="3"/>
        <w:ind w:left="266"/>
      </w:pPr>
      <w:r>
        <w:rPr>
          <w:color w:val="2F2B79"/>
          <w:w w:val="115"/>
        </w:rPr>
        <w:t>abuse</w:t>
      </w:r>
      <w:r>
        <w:rPr>
          <w:color w:val="2F2B79"/>
          <w:spacing w:val="10"/>
          <w:w w:val="115"/>
        </w:rPr>
        <w:t> </w:t>
      </w:r>
      <w:r>
        <w:rPr>
          <w:color w:val="413D85"/>
          <w:spacing w:val="-2"/>
          <w:w w:val="115"/>
        </w:rPr>
        <w:t>experiences.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263" w:right="707" w:firstLine="2"/>
      </w:pPr>
      <w:r>
        <w:rPr>
          <w:color w:val="2F2B79"/>
          <w:w w:val="115"/>
        </w:rPr>
        <w:t>Only trained</w:t>
      </w:r>
      <w:r>
        <w:rPr>
          <w:color w:val="2F2B79"/>
          <w:w w:val="115"/>
        </w:rPr>
        <w:t> counselors</w:t>
      </w:r>
      <w:r>
        <w:rPr>
          <w:color w:val="2F2B79"/>
          <w:w w:val="115"/>
        </w:rPr>
        <w:t> should inquire about </w:t>
      </w:r>
      <w:r>
        <w:rPr>
          <w:color w:val="413D85"/>
          <w:w w:val="115"/>
        </w:rPr>
        <w:t>abuse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trauma issues.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counselor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should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be prepared for how to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respond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13D85"/>
          <w:w w:val="115"/>
        </w:rPr>
        <w:t>self-disclosed experiences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related</w:t>
      </w:r>
      <w:r>
        <w:rPr>
          <w:color w:val="2F2B79"/>
          <w:w w:val="115"/>
        </w:rPr>
        <w:t> to physical and</w:t>
      </w:r>
      <w:r>
        <w:rPr>
          <w:color w:val="2F2B79"/>
          <w:spacing w:val="23"/>
          <w:w w:val="115"/>
        </w:rPr>
        <w:t> </w:t>
      </w:r>
      <w:r>
        <w:rPr>
          <w:color w:val="413D85"/>
          <w:w w:val="115"/>
        </w:rPr>
        <w:t>sexual</w:t>
      </w:r>
      <w:r>
        <w:rPr>
          <w:color w:val="413D85"/>
          <w:spacing w:val="1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7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how</w:t>
      </w:r>
      <w:r>
        <w:rPr>
          <w:color w:val="2F2B79"/>
          <w:spacing w:val="3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provide</w:t>
      </w:r>
      <w:r>
        <w:rPr>
          <w:color w:val="2F2B79"/>
          <w:spacing w:val="14"/>
          <w:w w:val="115"/>
        </w:rPr>
        <w:t> </w:t>
      </w:r>
      <w:r>
        <w:rPr>
          <w:color w:val="2F2B79"/>
          <w:spacing w:val="-2"/>
          <w:w w:val="115"/>
        </w:rPr>
        <w:t>referral</w:t>
      </w:r>
    </w:p>
    <w:p>
      <w:pPr>
        <w:pStyle w:val="BodyText"/>
        <w:spacing w:before="3"/>
        <w:ind w:left="255"/>
      </w:pPr>
      <w:r>
        <w:rPr>
          <w:color w:val="2F2B79"/>
          <w:w w:val="115"/>
        </w:rPr>
        <w:t>for</w:t>
      </w:r>
      <w:r>
        <w:rPr>
          <w:color w:val="2F2B79"/>
          <w:spacing w:val="2"/>
          <w:w w:val="115"/>
        </w:rPr>
        <w:t> </w:t>
      </w:r>
      <w:r>
        <w:rPr>
          <w:color w:val="413D85"/>
          <w:w w:val="115"/>
        </w:rPr>
        <w:t>services.</w:t>
      </w:r>
      <w:r>
        <w:rPr>
          <w:color w:val="413D85"/>
          <w:spacing w:val="19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most</w:t>
      </w:r>
      <w:r>
        <w:rPr>
          <w:color w:val="2F2B79"/>
          <w:spacing w:val="11"/>
          <w:w w:val="115"/>
        </w:rPr>
        <w:t> </w:t>
      </w:r>
      <w:r>
        <w:rPr>
          <w:color w:val="2F2B79"/>
          <w:w w:val="115"/>
        </w:rPr>
        <w:t>substance</w:t>
      </w:r>
      <w:r>
        <w:rPr>
          <w:color w:val="2F2B79"/>
          <w:spacing w:val="9"/>
          <w:w w:val="115"/>
        </w:rPr>
        <w:t> </w:t>
      </w:r>
      <w:r>
        <w:rPr>
          <w:color w:val="413D85"/>
          <w:w w:val="115"/>
        </w:rPr>
        <w:t>abuse</w:t>
      </w:r>
      <w:r>
        <w:rPr>
          <w:color w:val="413D85"/>
          <w:spacing w:val="7"/>
          <w:w w:val="115"/>
        </w:rPr>
        <w:t> </w:t>
      </w:r>
      <w:r>
        <w:rPr>
          <w:color w:val="413D85"/>
          <w:spacing w:val="-2"/>
          <w:w w:val="115"/>
        </w:rPr>
        <w:t>settings,</w:t>
      </w:r>
    </w:p>
    <w:p>
      <w:pPr>
        <w:spacing w:after="0"/>
        <w:sectPr>
          <w:pgSz w:w="12240" w:h="15840"/>
          <w:pgMar w:header="0" w:footer="964" w:top="1320" w:bottom="1180" w:left="600" w:right="860"/>
          <w:cols w:num="2" w:equalWidth="0">
            <w:col w:w="5491" w:space="40"/>
            <w:col w:w="5249"/>
          </w:cols>
        </w:sectPr>
      </w:pPr>
    </w:p>
    <w:p>
      <w:pPr>
        <w:pStyle w:val="BodyText"/>
        <w:spacing w:line="271" w:lineRule="auto" w:before="74"/>
        <w:ind w:left="677" w:firstLine="9"/>
      </w:pPr>
      <w:r>
        <w:rPr>
          <w:color w:val="2D2A79"/>
          <w:w w:val="115"/>
        </w:rPr>
        <w:t>the </w:t>
      </w:r>
      <w:r>
        <w:rPr>
          <w:color w:val="3F3D85"/>
          <w:w w:val="115"/>
        </w:rPr>
        <w:t>goal</w:t>
      </w:r>
      <w:r>
        <w:rPr>
          <w:color w:val="3F3D85"/>
          <w:spacing w:val="-2"/>
          <w:w w:val="115"/>
        </w:rPr>
        <w:t> </w:t>
      </w:r>
      <w:r>
        <w:rPr>
          <w:color w:val="2D2A79"/>
          <w:w w:val="115"/>
        </w:rPr>
        <w:t>of screening or</w:t>
      </w:r>
      <w:r>
        <w:rPr>
          <w:color w:val="2D2A79"/>
          <w:w w:val="115"/>
        </w:rPr>
        <w:t> an intake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interview is not</w:t>
      </w:r>
      <w:r>
        <w:rPr>
          <w:color w:val="2D2A79"/>
          <w:w w:val="115"/>
        </w:rPr>
        <w:t> to </w:t>
      </w:r>
      <w:r>
        <w:rPr>
          <w:color w:val="3F3D85"/>
          <w:w w:val="115"/>
        </w:rPr>
        <w:t>compile </w:t>
      </w:r>
      <w:r>
        <w:rPr>
          <w:color w:val="2D2A79"/>
          <w:w w:val="115"/>
        </w:rPr>
        <w:t>detailed </w:t>
      </w:r>
      <w:r>
        <w:rPr>
          <w:color w:val="3F3D85"/>
          <w:w w:val="115"/>
        </w:rPr>
        <w:t>and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comprehensive information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regarding </w:t>
      </w:r>
      <w:r>
        <w:rPr>
          <w:color w:val="3F3D85"/>
          <w:w w:val="115"/>
        </w:rPr>
        <w:t>past </w:t>
      </w:r>
      <w:r>
        <w:rPr>
          <w:color w:val="2D2A79"/>
          <w:w w:val="115"/>
        </w:rPr>
        <w:t>trauma, but to identify</w:t>
      </w:r>
      <w:r>
        <w:rPr>
          <w:color w:val="2D2A79"/>
          <w:w w:val="115"/>
        </w:rPr>
        <w:t> that the off</w:t>
      </w:r>
      <w:r>
        <w:rPr>
          <w:color w:val="3F3D85"/>
          <w:w w:val="115"/>
        </w:rPr>
        <w:t>ender </w:t>
      </w:r>
      <w:r>
        <w:rPr>
          <w:color w:val="2D2A79"/>
          <w:w w:val="115"/>
        </w:rPr>
        <w:t>has a history of trauma for purposes of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planning, triage, and referral for more intensive </w:t>
      </w:r>
      <w:r>
        <w:rPr>
          <w:color w:val="3F3D85"/>
          <w:w w:val="115"/>
        </w:rPr>
        <w:t>ser­ </w:t>
      </w:r>
      <w:r>
        <w:rPr>
          <w:color w:val="2D2A79"/>
          <w:w w:val="115"/>
        </w:rPr>
        <w:t>vices. </w:t>
      </w:r>
      <w:r>
        <w:rPr>
          <w:color w:val="3F3D85"/>
          <w:w w:val="115"/>
        </w:rPr>
        <w:t>As</w:t>
      </w:r>
      <w:r>
        <w:rPr>
          <w:color w:val="3F3D85"/>
          <w:spacing w:val="-1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w w:val="115"/>
        </w:rPr>
        <w:t> result, counselors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should </w:t>
      </w:r>
      <w:r>
        <w:rPr>
          <w:color w:val="2D2A79"/>
          <w:w w:val="115"/>
        </w:rPr>
        <w:t>be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famil­ iar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with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have </w:t>
      </w:r>
      <w:r>
        <w:rPr>
          <w:color w:val="3F3D85"/>
          <w:w w:val="115"/>
        </w:rPr>
        <w:t>ready </w:t>
      </w:r>
      <w:r>
        <w:rPr>
          <w:color w:val="2D2A79"/>
          <w:w w:val="115"/>
        </w:rPr>
        <w:t>access to</w:t>
      </w:r>
      <w:r>
        <w:rPr>
          <w:color w:val="2D2A79"/>
          <w:w w:val="115"/>
        </w:rPr>
        <w:t> resources (e.g., </w:t>
      </w:r>
      <w:r>
        <w:rPr>
          <w:color w:val="3F3D85"/>
          <w:w w:val="115"/>
        </w:rPr>
        <w:t>counselors </w:t>
      </w:r>
      <w:r>
        <w:rPr>
          <w:color w:val="2D2A79"/>
          <w:w w:val="115"/>
        </w:rPr>
        <w:t>with mental health training, liaisons from women's </w:t>
      </w:r>
      <w:r>
        <w:rPr>
          <w:color w:val="3F3D85"/>
          <w:w w:val="115"/>
        </w:rPr>
        <w:t>shelters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treatment programs)</w:t>
      </w:r>
      <w:r>
        <w:rPr>
          <w:color w:val="2D2A79"/>
          <w:w w:val="115"/>
        </w:rPr>
        <w:t> to refer persons</w:t>
      </w:r>
      <w:r>
        <w:rPr>
          <w:color w:val="2D2A79"/>
          <w:w w:val="115"/>
        </w:rPr>
        <w:t> who wish to dis­ </w:t>
      </w:r>
      <w:r>
        <w:rPr>
          <w:color w:val="3F3D85"/>
          <w:w w:val="115"/>
        </w:rPr>
        <w:t>cuss </w:t>
      </w:r>
      <w:r>
        <w:rPr>
          <w:color w:val="2D2A79"/>
          <w:w w:val="115"/>
        </w:rPr>
        <w:t>their histories of trauma in more detail.</w:t>
      </w:r>
    </w:p>
    <w:p>
      <w:pPr>
        <w:pStyle w:val="BodyText"/>
        <w:spacing w:line="271" w:lineRule="auto" w:before="79"/>
        <w:ind w:left="291" w:right="1205" w:firstLine="6"/>
      </w:pPr>
      <w:r>
        <w:rPr/>
        <w:br w:type="column"/>
      </w:r>
      <w:r>
        <w:rPr>
          <w:color w:val="3F3D85"/>
          <w:w w:val="115"/>
        </w:rPr>
        <w:t>Although </w:t>
      </w:r>
      <w:r>
        <w:rPr>
          <w:color w:val="2D2A79"/>
          <w:w w:val="115"/>
        </w:rPr>
        <w:t>clinicians are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sometimes </w:t>
      </w:r>
      <w:r>
        <w:rPr>
          <w:color w:val="2D2A79"/>
          <w:w w:val="115"/>
        </w:rPr>
        <w:t>concerned about addressing material that </w:t>
      </w:r>
      <w:r>
        <w:rPr>
          <w:color w:val="3F3D85"/>
          <w:w w:val="115"/>
        </w:rPr>
        <w:t>is </w:t>
      </w:r>
      <w:r>
        <w:rPr>
          <w:color w:val="2D2A79"/>
          <w:w w:val="115"/>
        </w:rPr>
        <w:t>potentially uncomfortable</w:t>
      </w:r>
      <w:r>
        <w:rPr>
          <w:color w:val="2D2A79"/>
          <w:w w:val="115"/>
        </w:rPr>
        <w:t> or </w:t>
      </w:r>
      <w:r>
        <w:rPr>
          <w:color w:val="3F3D85"/>
          <w:w w:val="115"/>
        </w:rPr>
        <w:t>even </w:t>
      </w:r>
      <w:r>
        <w:rPr>
          <w:color w:val="2D2A79"/>
          <w:w w:val="115"/>
        </w:rPr>
        <w:t>overwhelming for </w:t>
      </w:r>
      <w:r>
        <w:rPr>
          <w:color w:val="3F3D85"/>
          <w:w w:val="115"/>
        </w:rPr>
        <w:t>either </w:t>
      </w:r>
      <w:r>
        <w:rPr>
          <w:color w:val="2D2A79"/>
          <w:w w:val="115"/>
        </w:rPr>
        <w:t>the client or</w:t>
      </w:r>
      <w:r>
        <w:rPr>
          <w:color w:val="2D2A79"/>
          <w:w w:val="115"/>
        </w:rPr>
        <w:t> themselves,</w:t>
      </w:r>
      <w:r>
        <w:rPr>
          <w:color w:val="2D2A79"/>
          <w:w w:val="115"/>
        </w:rPr>
        <w:t> these adverse consequences</w:t>
      </w:r>
      <w:r>
        <w:rPr>
          <w:color w:val="2D2A79"/>
          <w:w w:val="115"/>
        </w:rPr>
        <w:t>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rarely </w:t>
      </w:r>
      <w:r>
        <w:rPr>
          <w:color w:val="3F3D85"/>
          <w:w w:val="115"/>
        </w:rPr>
        <w:t>experienced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when these issues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raised by well-trained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staff. </w:t>
      </w:r>
      <w:r>
        <w:rPr>
          <w:color w:val="2D2A79"/>
          <w:w w:val="115"/>
        </w:rPr>
        <w:t>In fact, offenders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typically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relieved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talk frankly</w:t>
      </w:r>
      <w:r>
        <w:rPr>
          <w:color w:val="2D2A79"/>
          <w:w w:val="115"/>
        </w:rPr>
        <w:t> about their abuse </w:t>
      </w:r>
      <w:r>
        <w:rPr>
          <w:color w:val="3F3D85"/>
          <w:w w:val="115"/>
        </w:rPr>
        <w:t>and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trauma </w:t>
      </w:r>
      <w:r>
        <w:rPr>
          <w:color w:val="3F3D85"/>
          <w:w w:val="115"/>
        </w:rPr>
        <w:t>experience,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albeit in </w:t>
      </w:r>
      <w:r>
        <w:rPr>
          <w:color w:val="3F3D85"/>
          <w:w w:val="115"/>
        </w:rPr>
        <w:t>an </w:t>
      </w:r>
      <w:r>
        <w:rPr>
          <w:color w:val="2D2A79"/>
          <w:w w:val="115"/>
        </w:rPr>
        <w:t>appropriately limited fashion. lndepth discussion of the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specific events surrounding </w:t>
      </w:r>
      <w:r>
        <w:rPr>
          <w:color w:val="2D2A79"/>
          <w:w w:val="115"/>
        </w:rPr>
        <w:t>traumatic experiences is typically </w:t>
      </w:r>
      <w:r>
        <w:rPr>
          <w:color w:val="3F3D85"/>
          <w:w w:val="115"/>
        </w:rPr>
        <w:t>conducted </w:t>
      </w:r>
      <w:r>
        <w:rPr>
          <w:color w:val="2D2A79"/>
          <w:w w:val="115"/>
        </w:rPr>
        <w:t>in followup individual or</w:t>
      </w:r>
    </w:p>
    <w:p>
      <w:pPr>
        <w:spacing w:after="0" w:line="271" w:lineRule="auto"/>
        <w:sectPr>
          <w:pgSz w:w="12240" w:h="15840"/>
          <w:pgMar w:header="0" w:footer="954" w:top="1320" w:bottom="1140" w:left="600" w:right="860"/>
          <w:cols w:num="2" w:equalWidth="0">
            <w:col w:w="4975" w:space="40"/>
            <w:col w:w="5765"/>
          </w:cols>
        </w:sectPr>
      </w:pPr>
    </w:p>
    <w:p>
      <w:pPr>
        <w:pStyle w:val="BodyText"/>
        <w:rPr>
          <w:sz w:val="22"/>
        </w:rPr>
      </w:pPr>
    </w:p>
    <w:p>
      <w:pPr>
        <w:pStyle w:val="Heading4"/>
        <w:spacing w:before="90"/>
        <w:ind w:left="270"/>
        <w:rPr>
          <w:i/>
        </w:rPr>
      </w:pPr>
      <w:r>
        <w:rPr/>
        <w:pict>
          <v:rect style="position:absolute;margin-left:38.279999pt;margin-top:2.165801pt;width:504pt;height:480.18pt;mso-position-horizontal-relative:page;mso-position-vertical-relative:paragraph;z-index:-16851968" id="docshape45" filled="true" fillcolor="#cac8df" stroked="false">
            <v:fill type="solid"/>
            <w10:wrap type="none"/>
          </v:rect>
        </w:pict>
      </w:r>
      <w:r>
        <w:rPr>
          <w:i/>
          <w:color w:val="2D2A79"/>
          <w:w w:val="105"/>
        </w:rPr>
        <w:t>Screening</w:t>
      </w:r>
      <w:r>
        <w:rPr>
          <w:i/>
          <w:color w:val="2D2A79"/>
          <w:spacing w:val="47"/>
          <w:w w:val="105"/>
        </w:rPr>
        <w:t> </w:t>
      </w:r>
      <w:r>
        <w:rPr>
          <w:i/>
          <w:color w:val="2D2A79"/>
          <w:w w:val="105"/>
        </w:rPr>
        <w:t>and</w:t>
      </w:r>
      <w:r>
        <w:rPr>
          <w:i/>
          <w:color w:val="2D2A79"/>
          <w:spacing w:val="50"/>
          <w:w w:val="105"/>
        </w:rPr>
        <w:t> </w:t>
      </w:r>
      <w:r>
        <w:rPr>
          <w:i/>
          <w:color w:val="2D2A79"/>
          <w:w w:val="105"/>
        </w:rPr>
        <w:t>Assessment</w:t>
      </w:r>
      <w:r>
        <w:rPr>
          <w:i/>
          <w:color w:val="2D2A79"/>
          <w:spacing w:val="63"/>
          <w:w w:val="105"/>
        </w:rPr>
        <w:t> </w:t>
      </w:r>
      <w:r>
        <w:rPr>
          <w:i/>
          <w:color w:val="2D2A79"/>
          <w:w w:val="105"/>
        </w:rPr>
        <w:t>of</w:t>
      </w:r>
      <w:r>
        <w:rPr>
          <w:i/>
          <w:color w:val="2D2A79"/>
          <w:spacing w:val="78"/>
          <w:w w:val="105"/>
        </w:rPr>
        <w:t> </w:t>
      </w:r>
      <w:r>
        <w:rPr>
          <w:i/>
          <w:color w:val="2D2A79"/>
          <w:w w:val="105"/>
        </w:rPr>
        <w:t>Abuse</w:t>
      </w:r>
      <w:r>
        <w:rPr>
          <w:i/>
          <w:color w:val="2D2A79"/>
          <w:spacing w:val="42"/>
          <w:w w:val="105"/>
        </w:rPr>
        <w:t> </w:t>
      </w:r>
      <w:r>
        <w:rPr>
          <w:i/>
          <w:color w:val="2D2A79"/>
          <w:w w:val="105"/>
        </w:rPr>
        <w:t>and</w:t>
      </w:r>
      <w:r>
        <w:rPr>
          <w:i/>
          <w:color w:val="2D2A79"/>
          <w:spacing w:val="52"/>
          <w:w w:val="105"/>
        </w:rPr>
        <w:t> </w:t>
      </w:r>
      <w:r>
        <w:rPr>
          <w:i/>
          <w:color w:val="2D2A79"/>
          <w:w w:val="105"/>
        </w:rPr>
        <w:t>Trauma</w:t>
      </w:r>
      <w:r>
        <w:rPr>
          <w:i/>
          <w:color w:val="2D2A79"/>
          <w:spacing w:val="41"/>
          <w:w w:val="105"/>
        </w:rPr>
        <w:t> </w:t>
      </w:r>
      <w:r>
        <w:rPr>
          <w:i/>
          <w:color w:val="2D2A79"/>
          <w:spacing w:val="-2"/>
          <w:w w:val="105"/>
        </w:rPr>
        <w:t>History</w:t>
      </w:r>
    </w:p>
    <w:p>
      <w:pPr>
        <w:pStyle w:val="BodyText"/>
        <w:spacing w:before="5"/>
        <w:rPr>
          <w:rFonts w:ascii="Arial"/>
          <w:b/>
          <w:i/>
          <w:sz w:val="40"/>
        </w:rPr>
      </w:pPr>
    </w:p>
    <w:p>
      <w:pPr>
        <w:pStyle w:val="Heading5"/>
        <w:ind w:left="289"/>
      </w:pPr>
      <w:r>
        <w:rPr>
          <w:color w:val="2D2A79"/>
          <w:w w:val="110"/>
        </w:rPr>
        <w:t>Structured</w:t>
      </w:r>
      <w:r>
        <w:rPr>
          <w:color w:val="2D2A79"/>
          <w:spacing w:val="15"/>
          <w:w w:val="110"/>
        </w:rPr>
        <w:t> </w:t>
      </w:r>
      <w:r>
        <w:rPr>
          <w:color w:val="2D2A79"/>
          <w:w w:val="110"/>
        </w:rPr>
        <w:t>interview</w:t>
      </w:r>
      <w:r>
        <w:rPr>
          <w:color w:val="2D2A79"/>
          <w:spacing w:val="31"/>
          <w:w w:val="110"/>
        </w:rPr>
        <w:t> </w:t>
      </w:r>
      <w:r>
        <w:rPr>
          <w:color w:val="2D2A79"/>
          <w:spacing w:val="-2"/>
          <w:w w:val="110"/>
        </w:rPr>
        <w:t>assessments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97" w:after="0"/>
        <w:ind w:left="446" w:right="0" w:hanging="140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Trauma</w:t>
      </w:r>
      <w:r>
        <w:rPr>
          <w:color w:val="2D2A79"/>
          <w:spacing w:val="11"/>
          <w:w w:val="110"/>
          <w:sz w:val="20"/>
        </w:rPr>
        <w:t> </w:t>
      </w:r>
      <w:r>
        <w:rPr>
          <w:color w:val="3F3D85"/>
          <w:w w:val="110"/>
          <w:sz w:val="20"/>
        </w:rPr>
        <w:t>Assessment</w:t>
      </w:r>
      <w:r>
        <w:rPr>
          <w:color w:val="3F3D85"/>
          <w:spacing w:val="23"/>
          <w:w w:val="110"/>
          <w:sz w:val="20"/>
        </w:rPr>
        <w:t> </w:t>
      </w:r>
      <w:r>
        <w:rPr>
          <w:color w:val="2D2A79"/>
          <w:w w:val="110"/>
          <w:sz w:val="21"/>
        </w:rPr>
        <w:t>&amp;</w:t>
      </w:r>
      <w:r>
        <w:rPr>
          <w:color w:val="2D2A79"/>
          <w:spacing w:val="-3"/>
          <w:w w:val="110"/>
          <w:sz w:val="21"/>
        </w:rPr>
        <w:t> </w:t>
      </w:r>
      <w:r>
        <w:rPr>
          <w:color w:val="2D2A79"/>
          <w:w w:val="110"/>
          <w:sz w:val="20"/>
        </w:rPr>
        <w:t>Treatment</w:t>
      </w:r>
      <w:r>
        <w:rPr>
          <w:color w:val="2D2A79"/>
          <w:spacing w:val="19"/>
          <w:w w:val="110"/>
          <w:sz w:val="20"/>
        </w:rPr>
        <w:t> </w:t>
      </w:r>
      <w:r>
        <w:rPr>
          <w:color w:val="2D2A79"/>
          <w:w w:val="110"/>
          <w:sz w:val="20"/>
        </w:rPr>
        <w:t>Resource</w:t>
      </w:r>
      <w:r>
        <w:rPr>
          <w:color w:val="2D2A79"/>
          <w:spacing w:val="11"/>
          <w:w w:val="110"/>
          <w:sz w:val="20"/>
        </w:rPr>
        <w:t> </w:t>
      </w:r>
      <w:r>
        <w:rPr>
          <w:color w:val="2D2A79"/>
          <w:spacing w:val="-4"/>
          <w:w w:val="110"/>
          <w:sz w:val="20"/>
        </w:rPr>
        <w:t>Book</w:t>
      </w:r>
    </w:p>
    <w:p>
      <w:pPr>
        <w:pStyle w:val="BodyText"/>
        <w:spacing w:line="271" w:lineRule="auto" w:before="28"/>
        <w:ind w:left="468" w:right="4397" w:firstLine="6"/>
      </w:pPr>
      <w:r>
        <w:rPr>
          <w:color w:val="3F3D85"/>
          <w:w w:val="110"/>
        </w:rPr>
        <w:t>New </w:t>
      </w:r>
      <w:r>
        <w:rPr>
          <w:color w:val="2D2A79"/>
          <w:w w:val="110"/>
        </w:rPr>
        <w:t>York State Office of Mental Health's Trauma Initiative Design Center</w:t>
      </w:r>
    </w:p>
    <w:p>
      <w:pPr>
        <w:pStyle w:val="BodyText"/>
        <w:spacing w:line="229" w:lineRule="exact"/>
        <w:ind w:left="464"/>
      </w:pPr>
      <w:r>
        <w:rPr>
          <w:color w:val="3F3D85"/>
          <w:w w:val="110"/>
        </w:rPr>
        <w:t>44</w:t>
      </w:r>
      <w:r>
        <w:rPr>
          <w:color w:val="3F3D85"/>
          <w:spacing w:val="1"/>
          <w:w w:val="110"/>
        </w:rPr>
        <w:t> </w:t>
      </w:r>
      <w:r>
        <w:rPr>
          <w:color w:val="2D2A79"/>
          <w:w w:val="110"/>
        </w:rPr>
        <w:t>Holland</w:t>
      </w:r>
      <w:r>
        <w:rPr>
          <w:color w:val="2D2A79"/>
          <w:spacing w:val="20"/>
          <w:w w:val="110"/>
        </w:rPr>
        <w:t> </w:t>
      </w:r>
      <w:r>
        <w:rPr>
          <w:color w:val="2D2A79"/>
          <w:spacing w:val="-5"/>
          <w:w w:val="110"/>
        </w:rPr>
        <w:t>Ave</w:t>
      </w:r>
    </w:p>
    <w:p>
      <w:pPr>
        <w:pStyle w:val="BodyText"/>
        <w:spacing w:before="29"/>
        <w:ind w:left="465"/>
      </w:pPr>
      <w:r>
        <w:rPr>
          <w:color w:val="2D2A79"/>
          <w:w w:val="110"/>
        </w:rPr>
        <w:t>Albany,</w:t>
      </w:r>
      <w:r>
        <w:rPr>
          <w:color w:val="2D2A79"/>
          <w:spacing w:val="-9"/>
          <w:w w:val="110"/>
        </w:rPr>
        <w:t> </w:t>
      </w:r>
      <w:r>
        <w:rPr>
          <w:color w:val="2D2A79"/>
          <w:w w:val="110"/>
        </w:rPr>
        <w:t>NY</w:t>
      </w:r>
      <w:r>
        <w:rPr>
          <w:color w:val="2D2A79"/>
          <w:spacing w:val="-14"/>
          <w:w w:val="110"/>
        </w:rPr>
        <w:t> </w:t>
      </w:r>
      <w:r>
        <w:rPr>
          <w:color w:val="2D2A79"/>
          <w:spacing w:val="-4"/>
          <w:w w:val="110"/>
        </w:rPr>
        <w:t>12229</w:t>
      </w:r>
    </w:p>
    <w:p>
      <w:pPr>
        <w:pStyle w:val="BodyText"/>
        <w:spacing w:before="35"/>
        <w:ind w:left="468"/>
      </w:pPr>
      <w:r>
        <w:rPr>
          <w:color w:val="2D2A79"/>
          <w:w w:val="110"/>
        </w:rPr>
        <w:t>Fax</w:t>
      </w:r>
      <w:r>
        <w:rPr>
          <w:color w:val="2D2A79"/>
          <w:spacing w:val="19"/>
          <w:w w:val="110"/>
        </w:rPr>
        <w:t> </w:t>
      </w:r>
      <w:r>
        <w:rPr>
          <w:color w:val="2D2A79"/>
          <w:w w:val="110"/>
        </w:rPr>
        <w:t>requests:</w:t>
      </w:r>
      <w:r>
        <w:rPr>
          <w:color w:val="2D2A79"/>
          <w:spacing w:val="10"/>
          <w:w w:val="110"/>
        </w:rPr>
        <w:t> </w:t>
      </w:r>
      <w:r>
        <w:rPr>
          <w:color w:val="2D2A79"/>
          <w:w w:val="110"/>
        </w:rPr>
        <w:t>(518) </w:t>
      </w:r>
      <w:r>
        <w:rPr>
          <w:color w:val="3F3D85"/>
          <w:w w:val="110"/>
        </w:rPr>
        <w:t>473-</w:t>
      </w:r>
      <w:r>
        <w:rPr>
          <w:color w:val="3F3D85"/>
          <w:spacing w:val="-4"/>
          <w:w w:val="110"/>
        </w:rPr>
        <w:t>2684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71" w:lineRule="auto" w:before="101" w:after="0"/>
        <w:ind w:left="469" w:right="783" w:hanging="163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The</w:t>
      </w:r>
      <w:r>
        <w:rPr>
          <w:color w:val="2D2A79"/>
          <w:spacing w:val="37"/>
          <w:w w:val="110"/>
          <w:sz w:val="20"/>
        </w:rPr>
        <w:t> </w:t>
      </w:r>
      <w:r>
        <w:rPr>
          <w:color w:val="2D2A79"/>
          <w:w w:val="110"/>
          <w:sz w:val="20"/>
        </w:rPr>
        <w:t>Integrated Biopsychosocial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3F3D85"/>
          <w:w w:val="110"/>
          <w:sz w:val="20"/>
        </w:rPr>
        <w:t>Assessment</w:t>
      </w:r>
      <w:r>
        <w:rPr>
          <w:color w:val="3F3D85"/>
          <w:spacing w:val="30"/>
          <w:w w:val="110"/>
          <w:sz w:val="20"/>
        </w:rPr>
        <w:t> </w:t>
      </w:r>
      <w:r>
        <w:rPr>
          <w:color w:val="2D2A79"/>
          <w:w w:val="110"/>
          <w:sz w:val="20"/>
        </w:rPr>
        <w:t>that </w:t>
      </w:r>
      <w:r>
        <w:rPr>
          <w:color w:val="3F3D85"/>
          <w:w w:val="110"/>
          <w:sz w:val="20"/>
        </w:rPr>
        <w:t>includes </w:t>
      </w:r>
      <w:r>
        <w:rPr>
          <w:color w:val="2D2A79"/>
          <w:w w:val="110"/>
          <w:sz w:val="20"/>
        </w:rPr>
        <w:t>trauma history questions in </w:t>
      </w:r>
      <w:r>
        <w:rPr>
          <w:color w:val="3F3D85"/>
          <w:w w:val="110"/>
          <w:sz w:val="20"/>
        </w:rPr>
        <w:t>an </w:t>
      </w:r>
      <w:r>
        <w:rPr>
          <w:color w:val="2D2A79"/>
          <w:w w:val="110"/>
          <w:sz w:val="20"/>
        </w:rPr>
        <w:t>assessment form appropriate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for</w:t>
      </w:r>
      <w:r>
        <w:rPr>
          <w:color w:val="2D2A79"/>
          <w:spacing w:val="37"/>
          <w:w w:val="110"/>
          <w:sz w:val="20"/>
        </w:rPr>
        <w:t> </w:t>
      </w:r>
      <w:r>
        <w:rPr>
          <w:color w:val="2D2A79"/>
          <w:w w:val="110"/>
          <w:sz w:val="20"/>
        </w:rPr>
        <w:t>a mental health</w:t>
      </w:r>
      <w:r>
        <w:rPr>
          <w:color w:val="2D2A79"/>
          <w:spacing w:val="37"/>
          <w:w w:val="110"/>
          <w:sz w:val="20"/>
        </w:rPr>
        <w:t> </w:t>
      </w:r>
      <w:r>
        <w:rPr>
          <w:color w:val="2D2A79"/>
          <w:w w:val="110"/>
          <w:sz w:val="20"/>
        </w:rPr>
        <w:t>or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3F3D85"/>
          <w:w w:val="110"/>
          <w:sz w:val="20"/>
        </w:rPr>
        <w:t>substance</w:t>
      </w:r>
      <w:r>
        <w:rPr>
          <w:color w:val="3F3D85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abuse</w:t>
      </w:r>
      <w:r>
        <w:rPr>
          <w:color w:val="2D2A79"/>
          <w:spacing w:val="34"/>
          <w:w w:val="110"/>
          <w:sz w:val="20"/>
        </w:rPr>
        <w:t> </w:t>
      </w:r>
      <w:r>
        <w:rPr>
          <w:color w:val="3F3D85"/>
          <w:w w:val="110"/>
          <w:sz w:val="20"/>
        </w:rPr>
        <w:t>setting.</w:t>
      </w:r>
      <w:r>
        <w:rPr>
          <w:color w:val="3F3D85"/>
          <w:spacing w:val="40"/>
          <w:w w:val="110"/>
          <w:sz w:val="20"/>
        </w:rPr>
        <w:t> </w:t>
      </w:r>
      <w:r>
        <w:rPr>
          <w:color w:val="3F3D85"/>
          <w:w w:val="110"/>
          <w:sz w:val="20"/>
        </w:rPr>
        <w:t>Available</w:t>
      </w:r>
      <w:r>
        <w:rPr>
          <w:color w:val="3F3D85"/>
          <w:spacing w:val="36"/>
          <w:w w:val="110"/>
          <w:sz w:val="20"/>
        </w:rPr>
        <w:t> </w:t>
      </w:r>
      <w:r>
        <w:rPr>
          <w:color w:val="2D2A79"/>
          <w:w w:val="110"/>
          <w:sz w:val="20"/>
        </w:rPr>
        <w:t>from:</w:t>
      </w:r>
    </w:p>
    <w:p>
      <w:pPr>
        <w:pStyle w:val="BodyText"/>
        <w:spacing w:before="71"/>
        <w:ind w:left="450"/>
      </w:pPr>
      <w:r>
        <w:rPr>
          <w:color w:val="2D2A79"/>
          <w:w w:val="115"/>
        </w:rPr>
        <w:t>Colleen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Clark,</w:t>
      </w:r>
      <w:r>
        <w:rPr>
          <w:color w:val="2D2A79"/>
          <w:spacing w:val="-13"/>
          <w:w w:val="115"/>
        </w:rPr>
        <w:t> </w:t>
      </w:r>
      <w:r>
        <w:rPr>
          <w:color w:val="2D2A79"/>
          <w:spacing w:val="-2"/>
          <w:w w:val="115"/>
        </w:rPr>
        <w:t>Ph.D.</w:t>
      </w:r>
    </w:p>
    <w:p>
      <w:pPr>
        <w:pStyle w:val="BodyText"/>
        <w:spacing w:line="273" w:lineRule="auto" w:before="30"/>
        <w:ind w:left="463" w:right="5842" w:firstLine="4"/>
      </w:pPr>
      <w:r>
        <w:rPr>
          <w:color w:val="2D2A79"/>
          <w:w w:val="110"/>
        </w:rPr>
        <w:t>Louis de la</w:t>
      </w:r>
      <w:r>
        <w:rPr>
          <w:color w:val="2D2A79"/>
          <w:w w:val="110"/>
        </w:rPr>
        <w:t> Parte Florida Mental Health Institute 13301 Bruce B.</w:t>
      </w:r>
      <w:r>
        <w:rPr>
          <w:color w:val="2D2A79"/>
          <w:spacing w:val="34"/>
          <w:w w:val="110"/>
        </w:rPr>
        <w:t> </w:t>
      </w:r>
      <w:r>
        <w:rPr>
          <w:color w:val="2D2A79"/>
          <w:w w:val="110"/>
        </w:rPr>
        <w:t>Downs</w:t>
      </w:r>
      <w:r>
        <w:rPr>
          <w:color w:val="2D2A79"/>
          <w:spacing w:val="30"/>
          <w:w w:val="110"/>
        </w:rPr>
        <w:t> </w:t>
      </w:r>
      <w:r>
        <w:rPr>
          <w:color w:val="2D2A79"/>
          <w:w w:val="110"/>
        </w:rPr>
        <w:t>Blvd./</w:t>
      </w:r>
      <w:r>
        <w:rPr>
          <w:color w:val="2D2A79"/>
          <w:spacing w:val="32"/>
          <w:w w:val="110"/>
        </w:rPr>
        <w:t> </w:t>
      </w:r>
      <w:r>
        <w:rPr>
          <w:color w:val="3F3D85"/>
          <w:w w:val="110"/>
        </w:rPr>
        <w:t>MHC </w:t>
      </w:r>
      <w:r>
        <w:rPr>
          <w:color w:val="2D2A79"/>
          <w:w w:val="110"/>
        </w:rPr>
        <w:t>1345</w:t>
      </w:r>
      <w:r>
        <w:rPr>
          <w:color w:val="2D2A79"/>
          <w:w w:val="110"/>
        </w:rPr>
        <w:t> Tampa, FL </w:t>
      </w:r>
      <w:r>
        <w:rPr>
          <w:color w:val="3F3D85"/>
          <w:w w:val="110"/>
        </w:rPr>
        <w:t>33612-3899</w:t>
      </w:r>
    </w:p>
    <w:p>
      <w:pPr>
        <w:pStyle w:val="BodyText"/>
        <w:spacing w:line="227" w:lineRule="exact"/>
        <w:ind w:left="473"/>
      </w:pPr>
      <w:r>
        <w:rPr>
          <w:color w:val="2D2A79"/>
          <w:w w:val="110"/>
        </w:rPr>
        <w:t>Requests</w:t>
      </w:r>
      <w:r>
        <w:rPr>
          <w:color w:val="2D2A79"/>
          <w:spacing w:val="14"/>
          <w:w w:val="110"/>
        </w:rPr>
        <w:t> </w:t>
      </w:r>
      <w:r>
        <w:rPr>
          <w:color w:val="2D2A79"/>
          <w:w w:val="110"/>
        </w:rPr>
        <w:t>by</w:t>
      </w:r>
      <w:r>
        <w:rPr>
          <w:color w:val="2D2A79"/>
          <w:spacing w:val="-1"/>
          <w:w w:val="110"/>
        </w:rPr>
        <w:t> </w:t>
      </w:r>
      <w:r>
        <w:rPr>
          <w:color w:val="3F3D85"/>
          <w:w w:val="110"/>
        </w:rPr>
        <w:t>e-mail:</w:t>
      </w:r>
      <w:r>
        <w:rPr>
          <w:color w:val="3F3D85"/>
          <w:spacing w:val="7"/>
          <w:w w:val="110"/>
        </w:rPr>
        <w:t> </w:t>
      </w:r>
      <w:hyperlink r:id="rId37">
        <w:r>
          <w:rPr>
            <w:color w:val="2D2A79"/>
            <w:spacing w:val="-2"/>
            <w:w w:val="110"/>
          </w:rPr>
          <w:t>Cclark@fmhi.usf.edu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5"/>
        <w:ind w:left="289"/>
      </w:pPr>
      <w:r>
        <w:rPr>
          <w:color w:val="2D2A79"/>
          <w:w w:val="110"/>
        </w:rPr>
        <w:t>Self-report</w:t>
      </w:r>
      <w:r>
        <w:rPr>
          <w:color w:val="2D2A79"/>
          <w:spacing w:val="6"/>
          <w:w w:val="110"/>
        </w:rPr>
        <w:t> </w:t>
      </w:r>
      <w:r>
        <w:rPr>
          <w:color w:val="2D2A79"/>
          <w:spacing w:val="-2"/>
          <w:w w:val="110"/>
        </w:rPr>
        <w:t>instruments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71" w:lineRule="auto" w:before="107" w:after="0"/>
        <w:ind w:left="469" w:right="895" w:hanging="163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The</w:t>
      </w:r>
      <w:r>
        <w:rPr>
          <w:color w:val="2D2A79"/>
          <w:w w:val="110"/>
          <w:sz w:val="20"/>
        </w:rPr>
        <w:t> Traumatic Antecedent Questionnaire</w:t>
      </w:r>
      <w:r>
        <w:rPr>
          <w:color w:val="2D2A79"/>
          <w:w w:val="110"/>
          <w:sz w:val="20"/>
        </w:rPr>
        <w:t> (TAQ) (van der</w:t>
      </w:r>
      <w:r>
        <w:rPr>
          <w:color w:val="2D2A79"/>
          <w:w w:val="110"/>
          <w:sz w:val="20"/>
        </w:rPr>
        <w:t> Kolk 1992). </w:t>
      </w:r>
      <w:r>
        <w:rPr>
          <w:color w:val="3F3D85"/>
          <w:w w:val="110"/>
          <w:sz w:val="20"/>
        </w:rPr>
        <w:t>A</w:t>
      </w:r>
      <w:r>
        <w:rPr>
          <w:color w:val="3F3D85"/>
          <w:spacing w:val="-5"/>
          <w:w w:val="110"/>
          <w:sz w:val="20"/>
        </w:rPr>
        <w:t> </w:t>
      </w:r>
      <w:r>
        <w:rPr>
          <w:color w:val="2D2A79"/>
          <w:w w:val="110"/>
          <w:sz w:val="20"/>
        </w:rPr>
        <w:t>widely used measure of</w:t>
      </w:r>
      <w:r>
        <w:rPr>
          <w:color w:val="2D2A79"/>
          <w:spacing w:val="-1"/>
          <w:w w:val="110"/>
          <w:sz w:val="20"/>
        </w:rPr>
        <w:t> </w:t>
      </w:r>
      <w:r>
        <w:rPr>
          <w:color w:val="2D2A79"/>
          <w:w w:val="110"/>
          <w:sz w:val="20"/>
        </w:rPr>
        <w:t>lifetime </w:t>
      </w:r>
      <w:r>
        <w:rPr>
          <w:color w:val="3F3D85"/>
          <w:w w:val="110"/>
          <w:sz w:val="20"/>
        </w:rPr>
        <w:t>experiences</w:t>
      </w:r>
      <w:r>
        <w:rPr>
          <w:color w:val="3F3D85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of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trauma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in 10 domains, i.e.,</w:t>
      </w:r>
      <w:r>
        <w:rPr>
          <w:color w:val="2D2A79"/>
          <w:spacing w:val="31"/>
          <w:w w:val="110"/>
          <w:sz w:val="20"/>
        </w:rPr>
        <w:t> </w:t>
      </w:r>
      <w:r>
        <w:rPr>
          <w:color w:val="2D2A79"/>
          <w:w w:val="110"/>
          <w:sz w:val="20"/>
        </w:rPr>
        <w:t>physical,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3F3D85"/>
          <w:w w:val="110"/>
          <w:sz w:val="20"/>
        </w:rPr>
        <w:t>sexual, </w:t>
      </w:r>
      <w:r>
        <w:rPr>
          <w:color w:val="2D2A79"/>
          <w:w w:val="110"/>
          <w:sz w:val="20"/>
        </w:rPr>
        <w:t>witnessing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trauma,</w:t>
      </w:r>
      <w:r>
        <w:rPr>
          <w:color w:val="2D2A79"/>
          <w:spacing w:val="34"/>
          <w:w w:val="110"/>
          <w:sz w:val="20"/>
        </w:rPr>
        <w:t> </w:t>
      </w:r>
      <w:r>
        <w:rPr>
          <w:color w:val="3F3D85"/>
          <w:w w:val="110"/>
          <w:sz w:val="20"/>
        </w:rPr>
        <w:t>etc.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73" w:lineRule="auto" w:before="71" w:after="0"/>
        <w:ind w:left="467" w:right="715" w:hanging="160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The Dissociative Experiences</w:t>
      </w:r>
      <w:r>
        <w:rPr>
          <w:color w:val="2D2A79"/>
          <w:w w:val="110"/>
          <w:sz w:val="20"/>
        </w:rPr>
        <w:t> Scale (DES) (Bernstein and</w:t>
      </w:r>
      <w:r>
        <w:rPr>
          <w:color w:val="2D2A79"/>
          <w:w w:val="110"/>
          <w:sz w:val="20"/>
        </w:rPr>
        <w:t> Putnam</w:t>
      </w:r>
      <w:r>
        <w:rPr>
          <w:color w:val="2D2A79"/>
          <w:spacing w:val="-2"/>
          <w:w w:val="110"/>
          <w:sz w:val="20"/>
        </w:rPr>
        <w:t> </w:t>
      </w:r>
      <w:r>
        <w:rPr>
          <w:color w:val="2D2A79"/>
          <w:w w:val="110"/>
          <w:sz w:val="20"/>
        </w:rPr>
        <w:t>1986). A </w:t>
      </w:r>
      <w:r>
        <w:rPr>
          <w:color w:val="3F3D85"/>
          <w:w w:val="110"/>
          <w:sz w:val="20"/>
        </w:rPr>
        <w:t>self-report </w:t>
      </w:r>
      <w:r>
        <w:rPr>
          <w:color w:val="2D2A79"/>
          <w:w w:val="110"/>
          <w:sz w:val="20"/>
        </w:rPr>
        <w:t>measure examining </w:t>
      </w:r>
      <w:r>
        <w:rPr>
          <w:color w:val="3F3D85"/>
          <w:w w:val="115"/>
          <w:sz w:val="20"/>
        </w:rPr>
        <w:t>several</w:t>
      </w:r>
      <w:r>
        <w:rPr>
          <w:color w:val="3F3D85"/>
          <w:spacing w:val="-8"/>
          <w:w w:val="115"/>
          <w:sz w:val="20"/>
        </w:rPr>
        <w:t> </w:t>
      </w:r>
      <w:r>
        <w:rPr>
          <w:color w:val="2D2A79"/>
          <w:w w:val="115"/>
          <w:sz w:val="20"/>
        </w:rPr>
        <w:t>domains of dissociative</w:t>
      </w:r>
      <w:r>
        <w:rPr>
          <w:color w:val="2D2A79"/>
          <w:w w:val="115"/>
          <w:sz w:val="20"/>
        </w:rPr>
        <w:t> phenomena, often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3F3D85"/>
          <w:w w:val="115"/>
          <w:sz w:val="20"/>
        </w:rPr>
        <w:t>sequelae </w:t>
      </w:r>
      <w:r>
        <w:rPr>
          <w:color w:val="2D2A79"/>
          <w:w w:val="115"/>
          <w:sz w:val="20"/>
        </w:rPr>
        <w:t>of trauma,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i.e.,</w:t>
      </w:r>
      <w:r>
        <w:rPr>
          <w:color w:val="2D2A79"/>
          <w:spacing w:val="-6"/>
          <w:w w:val="115"/>
          <w:sz w:val="20"/>
        </w:rPr>
        <w:t> </w:t>
      </w:r>
      <w:r>
        <w:rPr>
          <w:color w:val="2D2A79"/>
          <w:w w:val="115"/>
          <w:sz w:val="20"/>
        </w:rPr>
        <w:t>amnesia,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identity alterations, </w:t>
      </w:r>
      <w:r>
        <w:rPr>
          <w:color w:val="3F3D85"/>
          <w:w w:val="115"/>
          <w:sz w:val="20"/>
        </w:rPr>
        <w:t>spontaneous </w:t>
      </w:r>
      <w:r>
        <w:rPr>
          <w:color w:val="2D2A79"/>
          <w:w w:val="115"/>
          <w:sz w:val="20"/>
        </w:rPr>
        <w:t>trance </w:t>
      </w:r>
      <w:r>
        <w:rPr>
          <w:color w:val="3F3D85"/>
          <w:w w:val="115"/>
          <w:sz w:val="20"/>
        </w:rPr>
        <w:t>states, etc.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71" w:lineRule="auto" w:before="69" w:after="0"/>
        <w:ind w:left="472" w:right="943" w:hanging="166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The Clinician </w:t>
      </w:r>
      <w:r>
        <w:rPr>
          <w:color w:val="3F3D85"/>
          <w:w w:val="110"/>
          <w:sz w:val="20"/>
        </w:rPr>
        <w:t>Administered</w:t>
      </w:r>
      <w:r>
        <w:rPr>
          <w:color w:val="3F3D85"/>
          <w:w w:val="110"/>
          <w:sz w:val="20"/>
        </w:rPr>
        <w:t> </w:t>
      </w:r>
      <w:r>
        <w:rPr>
          <w:color w:val="2D2A79"/>
          <w:w w:val="110"/>
          <w:sz w:val="20"/>
        </w:rPr>
        <w:t>PTSD Scale (CAPS) (Blake </w:t>
      </w:r>
      <w:r>
        <w:rPr>
          <w:color w:val="3F3D85"/>
          <w:w w:val="110"/>
          <w:sz w:val="20"/>
        </w:rPr>
        <w:t>et </w:t>
      </w:r>
      <w:r>
        <w:rPr>
          <w:color w:val="2D2A79"/>
          <w:w w:val="110"/>
          <w:sz w:val="20"/>
        </w:rPr>
        <w:t>al. 1998). </w:t>
      </w:r>
      <w:r>
        <w:rPr>
          <w:color w:val="3F3D85"/>
          <w:w w:val="110"/>
          <w:sz w:val="20"/>
        </w:rPr>
        <w:t>A clinician-administered scale </w:t>
      </w:r>
      <w:r>
        <w:rPr>
          <w:color w:val="2D2A79"/>
          <w:w w:val="110"/>
          <w:sz w:val="20"/>
        </w:rPr>
        <w:t>that provides an accurate diagnosis of PTSD.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71" w:lineRule="auto" w:before="72" w:after="0"/>
        <w:ind w:left="461" w:right="670" w:hanging="155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The Trauma Symptom Inventory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(TSI) (Briere 1995). A 100-item </w:t>
      </w:r>
      <w:r>
        <w:rPr>
          <w:color w:val="3F3D85"/>
          <w:w w:val="110"/>
          <w:sz w:val="20"/>
        </w:rPr>
        <w:t>self-report </w:t>
      </w:r>
      <w:r>
        <w:rPr>
          <w:color w:val="2D2A79"/>
          <w:w w:val="110"/>
          <w:sz w:val="20"/>
        </w:rPr>
        <w:t>instrument that </w:t>
      </w:r>
      <w:r>
        <w:rPr>
          <w:color w:val="3F3D85"/>
          <w:w w:val="110"/>
          <w:sz w:val="20"/>
        </w:rPr>
        <w:t>evaluates symptoms </w:t>
      </w:r>
      <w:r>
        <w:rPr>
          <w:color w:val="2D2A79"/>
          <w:w w:val="110"/>
          <w:sz w:val="20"/>
        </w:rPr>
        <w:t>in</w:t>
      </w:r>
      <w:r>
        <w:rPr>
          <w:color w:val="2D2A79"/>
          <w:spacing w:val="33"/>
          <w:w w:val="110"/>
          <w:sz w:val="20"/>
        </w:rPr>
        <w:t> </w:t>
      </w:r>
      <w:r>
        <w:rPr>
          <w:color w:val="2D2A79"/>
          <w:w w:val="110"/>
          <w:sz w:val="20"/>
        </w:rPr>
        <w:t>adults that may have arisen from </w:t>
      </w:r>
      <w:r>
        <w:rPr>
          <w:color w:val="3F3D85"/>
          <w:w w:val="110"/>
          <w:sz w:val="20"/>
        </w:rPr>
        <w:t>childhood</w:t>
      </w:r>
      <w:r>
        <w:rPr>
          <w:color w:val="3F3D85"/>
          <w:spacing w:val="32"/>
          <w:w w:val="110"/>
          <w:sz w:val="20"/>
        </w:rPr>
        <w:t> </w:t>
      </w:r>
      <w:r>
        <w:rPr>
          <w:color w:val="2D2A79"/>
          <w:w w:val="110"/>
          <w:sz w:val="20"/>
        </w:rPr>
        <w:t>or</w:t>
      </w:r>
      <w:r>
        <w:rPr>
          <w:color w:val="2D2A79"/>
          <w:spacing w:val="33"/>
          <w:w w:val="110"/>
          <w:sz w:val="20"/>
        </w:rPr>
        <w:t> </w:t>
      </w:r>
      <w:r>
        <w:rPr>
          <w:color w:val="2D2A79"/>
          <w:w w:val="110"/>
          <w:sz w:val="20"/>
        </w:rPr>
        <w:t>adult</w:t>
      </w:r>
      <w:r>
        <w:rPr>
          <w:color w:val="2D2A79"/>
          <w:spacing w:val="22"/>
          <w:w w:val="110"/>
          <w:sz w:val="20"/>
        </w:rPr>
        <w:t> </w:t>
      </w:r>
      <w:r>
        <w:rPr>
          <w:color w:val="2D2A79"/>
          <w:w w:val="110"/>
          <w:sz w:val="20"/>
        </w:rPr>
        <w:t>traumatic</w:t>
      </w:r>
      <w:r>
        <w:rPr>
          <w:color w:val="2D2A79"/>
          <w:spacing w:val="22"/>
          <w:w w:val="110"/>
          <w:sz w:val="20"/>
        </w:rPr>
        <w:t> </w:t>
      </w:r>
      <w:r>
        <w:rPr>
          <w:color w:val="3F3D85"/>
          <w:w w:val="110"/>
          <w:sz w:val="20"/>
        </w:rPr>
        <w:t>experiences.</w:t>
      </w:r>
      <w:r>
        <w:rPr>
          <w:color w:val="3F3D85"/>
          <w:spacing w:val="36"/>
          <w:w w:val="110"/>
          <w:sz w:val="20"/>
        </w:rPr>
        <w:t> </w:t>
      </w:r>
      <w:r>
        <w:rPr>
          <w:color w:val="2D2A79"/>
          <w:w w:val="110"/>
          <w:sz w:val="20"/>
        </w:rPr>
        <w:t>Includes 10 clin­ ical </w:t>
      </w:r>
      <w:r>
        <w:rPr>
          <w:color w:val="3F3D85"/>
          <w:w w:val="110"/>
          <w:sz w:val="20"/>
        </w:rPr>
        <w:t>scales </w:t>
      </w:r>
      <w:r>
        <w:rPr>
          <w:color w:val="2D2A79"/>
          <w:w w:val="110"/>
          <w:sz w:val="20"/>
        </w:rPr>
        <w:t>and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3F3D85"/>
          <w:w w:val="110"/>
          <w:sz w:val="20"/>
        </w:rPr>
        <w:t>3 validity </w:t>
      </w:r>
      <w:r>
        <w:rPr>
          <w:color w:val="2D2A79"/>
          <w:w w:val="110"/>
          <w:sz w:val="20"/>
        </w:rPr>
        <w:t>scales. An alternate version (TSI-A) includes no references</w:t>
      </w:r>
      <w:r>
        <w:rPr>
          <w:color w:val="2D2A79"/>
          <w:w w:val="110"/>
          <w:sz w:val="20"/>
        </w:rPr>
        <w:t> to </w:t>
      </w:r>
      <w:r>
        <w:rPr>
          <w:color w:val="3F3D85"/>
          <w:w w:val="110"/>
          <w:sz w:val="20"/>
        </w:rPr>
        <w:t>sexual </w:t>
      </w:r>
      <w:r>
        <w:rPr>
          <w:color w:val="2D2A79"/>
          <w:w w:val="110"/>
          <w:sz w:val="20"/>
        </w:rPr>
        <w:t>issues. The </w:t>
      </w:r>
      <w:r>
        <w:rPr>
          <w:color w:val="3F3D85"/>
          <w:w w:val="110"/>
          <w:sz w:val="20"/>
        </w:rPr>
        <w:t>companion</w:t>
      </w:r>
      <w:r>
        <w:rPr>
          <w:color w:val="3F3D85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Trauma</w:t>
      </w:r>
      <w:r>
        <w:rPr>
          <w:color w:val="2D2A79"/>
          <w:spacing w:val="37"/>
          <w:w w:val="110"/>
          <w:sz w:val="20"/>
        </w:rPr>
        <w:t> </w:t>
      </w:r>
      <w:r>
        <w:rPr>
          <w:color w:val="2D2A79"/>
          <w:w w:val="110"/>
          <w:sz w:val="20"/>
        </w:rPr>
        <w:t>Symptom</w:t>
      </w:r>
      <w:r>
        <w:rPr>
          <w:color w:val="2D2A79"/>
          <w:spacing w:val="33"/>
          <w:w w:val="110"/>
          <w:sz w:val="20"/>
        </w:rPr>
        <w:t> </w:t>
      </w:r>
      <w:r>
        <w:rPr>
          <w:color w:val="2D2A79"/>
          <w:w w:val="110"/>
          <w:sz w:val="20"/>
        </w:rPr>
        <w:t>Checklist</w:t>
      </w:r>
      <w:r>
        <w:rPr>
          <w:color w:val="2D2A79"/>
          <w:spacing w:val="28"/>
          <w:w w:val="110"/>
          <w:sz w:val="20"/>
        </w:rPr>
        <w:t> </w:t>
      </w:r>
      <w:r>
        <w:rPr>
          <w:color w:val="3F3D85"/>
          <w:w w:val="110"/>
          <w:sz w:val="20"/>
        </w:rPr>
        <w:t>40 </w:t>
      </w:r>
      <w:r>
        <w:rPr>
          <w:color w:val="2D2A79"/>
          <w:w w:val="110"/>
          <w:sz w:val="20"/>
        </w:rPr>
        <w:t>(Briere </w:t>
      </w:r>
      <w:r>
        <w:rPr>
          <w:color w:val="3F3D85"/>
          <w:w w:val="110"/>
          <w:sz w:val="20"/>
        </w:rPr>
        <w:t>1995; </w:t>
      </w:r>
      <w:r>
        <w:rPr>
          <w:color w:val="2D2A79"/>
          <w:w w:val="110"/>
          <w:sz w:val="20"/>
        </w:rPr>
        <w:t>Briere </w:t>
      </w:r>
      <w:r>
        <w:rPr>
          <w:color w:val="3F3D85"/>
          <w:w w:val="110"/>
          <w:sz w:val="20"/>
        </w:rPr>
        <w:t>and</w:t>
      </w:r>
      <w:r>
        <w:rPr>
          <w:color w:val="3F3D85"/>
          <w:spacing w:val="33"/>
          <w:w w:val="110"/>
          <w:sz w:val="20"/>
        </w:rPr>
        <w:t> </w:t>
      </w:r>
      <w:r>
        <w:rPr>
          <w:color w:val="2D2A79"/>
          <w:w w:val="110"/>
          <w:sz w:val="20"/>
        </w:rPr>
        <w:t>Runtz 1989) </w:t>
      </w:r>
      <w:r>
        <w:rPr>
          <w:color w:val="3F3D85"/>
          <w:w w:val="110"/>
          <w:sz w:val="20"/>
        </w:rPr>
        <w:t>is </w:t>
      </w:r>
      <w:r>
        <w:rPr>
          <w:color w:val="2D2A79"/>
          <w:w w:val="110"/>
          <w:sz w:val="20"/>
        </w:rPr>
        <w:t>a </w:t>
      </w:r>
      <w:r>
        <w:rPr>
          <w:color w:val="3F3D85"/>
          <w:w w:val="110"/>
          <w:sz w:val="20"/>
        </w:rPr>
        <w:t>40-item instrument </w:t>
      </w:r>
      <w:r>
        <w:rPr>
          <w:color w:val="2D2A79"/>
          <w:w w:val="110"/>
          <w:sz w:val="20"/>
        </w:rPr>
        <w:t>that</w:t>
      </w:r>
      <w:r>
        <w:rPr>
          <w:color w:val="2D2A79"/>
          <w:spacing w:val="27"/>
          <w:w w:val="110"/>
          <w:sz w:val="20"/>
        </w:rPr>
        <w:t> </w:t>
      </w:r>
      <w:r>
        <w:rPr>
          <w:color w:val="3F3D85"/>
          <w:w w:val="110"/>
          <w:sz w:val="20"/>
        </w:rPr>
        <w:t>contains</w:t>
      </w:r>
      <w:r>
        <w:rPr>
          <w:color w:val="3F3D85"/>
          <w:spacing w:val="29"/>
          <w:w w:val="110"/>
          <w:sz w:val="20"/>
        </w:rPr>
        <w:t> </w:t>
      </w:r>
      <w:r>
        <w:rPr>
          <w:color w:val="2D2A79"/>
          <w:w w:val="110"/>
          <w:sz w:val="20"/>
        </w:rPr>
        <w:t>6 </w:t>
      </w:r>
      <w:r>
        <w:rPr>
          <w:color w:val="3F3D85"/>
          <w:w w:val="110"/>
          <w:sz w:val="20"/>
        </w:rPr>
        <w:t>sub-scales.</w:t>
      </w:r>
      <w:r>
        <w:rPr>
          <w:color w:val="3F3D85"/>
          <w:spacing w:val="40"/>
          <w:w w:val="110"/>
          <w:sz w:val="20"/>
        </w:rPr>
        <w:t> </w:t>
      </w:r>
      <w:r>
        <w:rPr>
          <w:color w:val="3F3D85"/>
          <w:w w:val="110"/>
          <w:sz w:val="20"/>
        </w:rPr>
        <w:t>Items</w:t>
      </w:r>
      <w:r>
        <w:rPr>
          <w:color w:val="3F3D85"/>
          <w:spacing w:val="31"/>
          <w:w w:val="110"/>
          <w:sz w:val="20"/>
        </w:rPr>
        <w:t> </w:t>
      </w:r>
      <w:r>
        <w:rPr>
          <w:color w:val="2D2A79"/>
          <w:w w:val="110"/>
          <w:sz w:val="20"/>
        </w:rPr>
        <w:t>are</w:t>
      </w:r>
      <w:r>
        <w:rPr>
          <w:color w:val="2D2A79"/>
          <w:spacing w:val="40"/>
          <w:w w:val="110"/>
          <w:sz w:val="20"/>
        </w:rPr>
        <w:t> </w:t>
      </w:r>
      <w:r>
        <w:rPr>
          <w:color w:val="2D2A79"/>
          <w:w w:val="110"/>
          <w:sz w:val="20"/>
        </w:rPr>
        <w:t>rated</w:t>
      </w:r>
      <w:r>
        <w:rPr>
          <w:color w:val="2D2A79"/>
          <w:spacing w:val="26"/>
          <w:w w:val="110"/>
          <w:sz w:val="20"/>
        </w:rPr>
        <w:t> </w:t>
      </w:r>
      <w:r>
        <w:rPr>
          <w:color w:val="2D2A79"/>
          <w:w w:val="110"/>
          <w:sz w:val="20"/>
        </w:rPr>
        <w:t>on a </w:t>
      </w:r>
      <w:r>
        <w:rPr>
          <w:color w:val="3F3D85"/>
          <w:w w:val="110"/>
          <w:sz w:val="20"/>
        </w:rPr>
        <w:t>4-point</w:t>
      </w:r>
      <w:r>
        <w:rPr>
          <w:color w:val="3F3D85"/>
          <w:spacing w:val="25"/>
          <w:w w:val="110"/>
          <w:sz w:val="20"/>
        </w:rPr>
        <w:t> </w:t>
      </w:r>
      <w:r>
        <w:rPr>
          <w:color w:val="3F3D85"/>
          <w:w w:val="110"/>
          <w:sz w:val="20"/>
        </w:rPr>
        <w:t>scale covering </w:t>
      </w:r>
      <w:r>
        <w:rPr>
          <w:color w:val="2D2A79"/>
          <w:w w:val="110"/>
          <w:sz w:val="20"/>
        </w:rPr>
        <w:t>frequency</w:t>
      </w:r>
      <w:r>
        <w:rPr>
          <w:color w:val="2D2A79"/>
          <w:spacing w:val="38"/>
          <w:w w:val="110"/>
          <w:sz w:val="20"/>
        </w:rPr>
        <w:t> </w:t>
      </w:r>
      <w:r>
        <w:rPr>
          <w:color w:val="2D2A79"/>
          <w:w w:val="110"/>
          <w:sz w:val="20"/>
        </w:rPr>
        <w:t>over</w:t>
      </w:r>
      <w:r>
        <w:rPr>
          <w:color w:val="2D2A79"/>
          <w:spacing w:val="27"/>
          <w:w w:val="110"/>
          <w:sz w:val="20"/>
        </w:rPr>
        <w:t> </w:t>
      </w:r>
      <w:r>
        <w:rPr>
          <w:color w:val="2D2A79"/>
          <w:w w:val="110"/>
          <w:sz w:val="20"/>
        </w:rPr>
        <w:t>the</w:t>
      </w:r>
      <w:r>
        <w:rPr>
          <w:color w:val="2D2A79"/>
          <w:spacing w:val="30"/>
          <w:w w:val="110"/>
          <w:sz w:val="20"/>
        </w:rPr>
        <w:t> </w:t>
      </w:r>
      <w:r>
        <w:rPr>
          <w:color w:val="3F3D85"/>
          <w:w w:val="110"/>
          <w:sz w:val="20"/>
        </w:rPr>
        <w:t>past</w:t>
      </w:r>
      <w:r>
        <w:rPr>
          <w:color w:val="3F3D85"/>
          <w:spacing w:val="31"/>
          <w:w w:val="110"/>
          <w:sz w:val="20"/>
        </w:rPr>
        <w:t> </w:t>
      </w:r>
      <w:r>
        <w:rPr>
          <w:color w:val="2D2A79"/>
          <w:w w:val="110"/>
          <w:sz w:val="20"/>
        </w:rPr>
        <w:t>2</w:t>
      </w:r>
      <w:r>
        <w:rPr>
          <w:color w:val="2D2A79"/>
          <w:spacing w:val="21"/>
          <w:w w:val="110"/>
          <w:sz w:val="20"/>
        </w:rPr>
        <w:t> </w:t>
      </w:r>
      <w:r>
        <w:rPr>
          <w:color w:val="2D2A79"/>
          <w:w w:val="110"/>
          <w:sz w:val="20"/>
        </w:rPr>
        <w:t>months.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71" w:lineRule="auto" w:before="75" w:after="0"/>
        <w:ind w:left="469" w:right="864" w:hanging="163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Posttraumatic</w:t>
      </w:r>
      <w:r>
        <w:rPr>
          <w:color w:val="2D2A79"/>
          <w:spacing w:val="-10"/>
          <w:w w:val="115"/>
          <w:sz w:val="20"/>
        </w:rPr>
        <w:t> </w:t>
      </w:r>
      <w:r>
        <w:rPr>
          <w:color w:val="2D2A79"/>
          <w:w w:val="115"/>
          <w:sz w:val="20"/>
        </w:rPr>
        <w:t>Disorder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2D2A79"/>
          <w:w w:val="115"/>
          <w:sz w:val="20"/>
        </w:rPr>
        <w:t>Scale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2D2A79"/>
          <w:w w:val="115"/>
          <w:sz w:val="20"/>
        </w:rPr>
        <w:t>(PTDS)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2D2A79"/>
          <w:w w:val="115"/>
          <w:sz w:val="20"/>
        </w:rPr>
        <w:t>(Foa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3F3D85"/>
          <w:w w:val="115"/>
          <w:sz w:val="20"/>
        </w:rPr>
        <w:t>et</w:t>
      </w:r>
      <w:r>
        <w:rPr>
          <w:color w:val="3F3D85"/>
          <w:spacing w:val="-13"/>
          <w:w w:val="115"/>
          <w:sz w:val="20"/>
        </w:rPr>
        <w:t> </w:t>
      </w:r>
      <w:r>
        <w:rPr>
          <w:color w:val="2D2A79"/>
          <w:w w:val="115"/>
          <w:sz w:val="20"/>
        </w:rPr>
        <w:t>al.</w:t>
      </w:r>
      <w:r>
        <w:rPr>
          <w:color w:val="2D2A79"/>
          <w:spacing w:val="-13"/>
          <w:w w:val="115"/>
          <w:sz w:val="20"/>
        </w:rPr>
        <w:t> </w:t>
      </w:r>
      <w:r>
        <w:rPr>
          <w:color w:val="2D2A79"/>
          <w:w w:val="115"/>
          <w:sz w:val="20"/>
        </w:rPr>
        <w:t>1993).</w:t>
      </w:r>
      <w:r>
        <w:rPr>
          <w:color w:val="2D2A79"/>
          <w:spacing w:val="-13"/>
          <w:w w:val="115"/>
          <w:sz w:val="20"/>
        </w:rPr>
        <w:t> </w:t>
      </w:r>
      <w:r>
        <w:rPr>
          <w:color w:val="2D2A79"/>
          <w:w w:val="115"/>
          <w:sz w:val="20"/>
        </w:rPr>
        <w:t>Measures</w:t>
      </w:r>
      <w:r>
        <w:rPr>
          <w:color w:val="2D2A79"/>
          <w:spacing w:val="-11"/>
          <w:w w:val="115"/>
          <w:sz w:val="20"/>
        </w:rPr>
        <w:t> </w:t>
      </w:r>
      <w:r>
        <w:rPr>
          <w:color w:val="2D2A79"/>
          <w:w w:val="115"/>
          <w:sz w:val="20"/>
        </w:rPr>
        <w:t>trauma</w:t>
      </w:r>
      <w:r>
        <w:rPr>
          <w:color w:val="2D2A79"/>
          <w:spacing w:val="-13"/>
          <w:w w:val="115"/>
          <w:sz w:val="20"/>
        </w:rPr>
        <w:t> </w:t>
      </w:r>
      <w:r>
        <w:rPr>
          <w:color w:val="2D2A79"/>
          <w:w w:val="115"/>
          <w:sz w:val="20"/>
        </w:rPr>
        <w:t>history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2D2A79"/>
          <w:w w:val="115"/>
          <w:sz w:val="20"/>
        </w:rPr>
        <w:t>and</w:t>
      </w:r>
      <w:r>
        <w:rPr>
          <w:color w:val="2D2A79"/>
          <w:spacing w:val="-9"/>
          <w:w w:val="115"/>
          <w:sz w:val="20"/>
        </w:rPr>
        <w:t> </w:t>
      </w:r>
      <w:r>
        <w:rPr>
          <w:color w:val="3F3D85"/>
          <w:w w:val="115"/>
          <w:sz w:val="20"/>
        </w:rPr>
        <w:t>specific</w:t>
      </w:r>
      <w:r>
        <w:rPr>
          <w:color w:val="3F3D85"/>
          <w:spacing w:val="-15"/>
          <w:w w:val="115"/>
          <w:sz w:val="20"/>
        </w:rPr>
        <w:t> </w:t>
      </w:r>
      <w:r>
        <w:rPr>
          <w:color w:val="3F3D85"/>
          <w:w w:val="115"/>
          <w:sz w:val="20"/>
        </w:rPr>
        <w:t>symptoms </w:t>
      </w:r>
      <w:r>
        <w:rPr>
          <w:color w:val="2D2A79"/>
          <w:w w:val="115"/>
          <w:sz w:val="20"/>
        </w:rPr>
        <w:t>associated with posttraumatic </w:t>
      </w:r>
      <w:r>
        <w:rPr>
          <w:color w:val="3F3D85"/>
          <w:w w:val="115"/>
          <w:sz w:val="20"/>
        </w:rPr>
        <w:t>stress </w:t>
      </w:r>
      <w:r>
        <w:rPr>
          <w:color w:val="2D2A79"/>
          <w:w w:val="115"/>
          <w:sz w:val="20"/>
        </w:rPr>
        <w:t>disorder.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964" w:top="1500" w:bottom="280" w:left="600" w:right="860"/>
        </w:sectPr>
      </w:pPr>
    </w:p>
    <w:p>
      <w:pPr>
        <w:pStyle w:val="BodyText"/>
        <w:spacing w:line="271" w:lineRule="auto" w:before="79"/>
        <w:ind w:left="1158" w:right="14" w:firstLine="4"/>
      </w:pPr>
      <w:r>
        <w:rPr>
          <w:color w:val="2F2B79"/>
          <w:w w:val="120"/>
        </w:rPr>
        <w:t>group treatment </w:t>
      </w:r>
      <w:r>
        <w:rPr>
          <w:color w:val="423D85"/>
          <w:w w:val="120"/>
        </w:rPr>
        <w:t>sessions </w:t>
      </w:r>
      <w:r>
        <w:rPr>
          <w:color w:val="2F2B79"/>
          <w:w w:val="120"/>
        </w:rPr>
        <w:t>that</w:t>
      </w:r>
      <w:r>
        <w:rPr>
          <w:color w:val="2F2B79"/>
          <w:spacing w:val="-3"/>
          <w:w w:val="120"/>
        </w:rPr>
        <w:t> </w:t>
      </w:r>
      <w:r>
        <w:rPr>
          <w:color w:val="423D85"/>
          <w:w w:val="120"/>
        </w:rPr>
        <w:t>specifically </w:t>
      </w:r>
      <w:r>
        <w:rPr>
          <w:color w:val="2F2B79"/>
          <w:w w:val="120"/>
        </w:rPr>
        <w:t>address</w:t>
      </w:r>
      <w:r>
        <w:rPr>
          <w:color w:val="2F2B79"/>
          <w:spacing w:val="-7"/>
          <w:w w:val="120"/>
        </w:rPr>
        <w:t> </w:t>
      </w:r>
      <w:r>
        <w:rPr>
          <w:color w:val="2F2B79"/>
          <w:w w:val="120"/>
        </w:rPr>
        <w:t>this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topic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area.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Treatment for</w:t>
      </w:r>
      <w:r>
        <w:rPr>
          <w:color w:val="2F2B79"/>
          <w:w w:val="120"/>
        </w:rPr>
        <w:t> trauma issues progresses in </w:t>
      </w:r>
      <w:r>
        <w:rPr>
          <w:color w:val="423D85"/>
          <w:w w:val="120"/>
        </w:rPr>
        <w:t>stages, </w:t>
      </w:r>
      <w:r>
        <w:rPr>
          <w:color w:val="2F2B79"/>
          <w:w w:val="120"/>
        </w:rPr>
        <w:t>with </w:t>
      </w:r>
      <w:r>
        <w:rPr>
          <w:color w:val="423D85"/>
          <w:w w:val="120"/>
        </w:rPr>
        <w:t>early</w:t>
      </w:r>
      <w:r>
        <w:rPr>
          <w:color w:val="423D85"/>
          <w:w w:val="120"/>
        </w:rPr>
        <w:t> </w:t>
      </w:r>
      <w:r>
        <w:rPr>
          <w:color w:val="2F2B79"/>
          <w:w w:val="120"/>
        </w:rPr>
        <w:t>treat­ </w:t>
      </w:r>
      <w:r>
        <w:rPr>
          <w:color w:val="2F2B79"/>
          <w:w w:val="115"/>
        </w:rPr>
        <w:t>ment </w:t>
      </w:r>
      <w:r>
        <w:rPr>
          <w:color w:val="423D85"/>
          <w:w w:val="115"/>
        </w:rPr>
        <w:t>goals</w:t>
      </w:r>
      <w:r>
        <w:rPr>
          <w:color w:val="423D85"/>
          <w:spacing w:val="-8"/>
          <w:w w:val="115"/>
        </w:rPr>
        <w:t> </w:t>
      </w:r>
      <w:r>
        <w:rPr>
          <w:color w:val="2F2B79"/>
          <w:w w:val="115"/>
        </w:rPr>
        <w:t>focused on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issues of </w:t>
      </w:r>
      <w:r>
        <w:rPr>
          <w:color w:val="423D85"/>
          <w:w w:val="115"/>
        </w:rPr>
        <w:t>ensuring safe­ </w:t>
      </w:r>
      <w:r>
        <w:rPr>
          <w:color w:val="2F2B79"/>
          <w:w w:val="120"/>
        </w:rPr>
        <w:t>ty in relationships, the place of</w:t>
      </w:r>
      <w:r>
        <w:rPr>
          <w:color w:val="2F2B79"/>
          <w:w w:val="120"/>
        </w:rPr>
        <w:t> residence,</w:t>
      </w:r>
      <w:r>
        <w:rPr>
          <w:color w:val="2F2B79"/>
          <w:w w:val="120"/>
        </w:rPr>
        <w:t> and in the workplace.</w:t>
      </w:r>
      <w:r>
        <w:rPr>
          <w:color w:val="2F2B79"/>
          <w:w w:val="120"/>
        </w:rPr>
        <w:t> Later work explores issues of</w:t>
      </w:r>
      <w:r>
        <w:rPr>
          <w:color w:val="2F2B79"/>
          <w:w w:val="120"/>
        </w:rPr>
        <w:t> recovery</w:t>
      </w:r>
      <w:r>
        <w:rPr>
          <w:color w:val="2F2B79"/>
          <w:w w:val="120"/>
        </w:rPr>
        <w:t> and</w:t>
      </w:r>
      <w:r>
        <w:rPr>
          <w:color w:val="2F2B79"/>
          <w:spacing w:val="26"/>
          <w:w w:val="120"/>
        </w:rPr>
        <w:t> </w:t>
      </w:r>
      <w:r>
        <w:rPr>
          <w:color w:val="2F2B79"/>
          <w:w w:val="120"/>
        </w:rPr>
        <w:t>reconciliation,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if appropriate.</w:t>
      </w:r>
      <w:r>
        <w:rPr>
          <w:color w:val="2F2B79"/>
          <w:w w:val="120"/>
        </w:rPr>
        <w:t> This later work</w:t>
      </w:r>
      <w:r>
        <w:rPr>
          <w:color w:val="2F2B79"/>
          <w:w w:val="120"/>
        </w:rPr>
        <w:t> </w:t>
      </w:r>
      <w:r>
        <w:rPr>
          <w:color w:val="423D85"/>
          <w:w w:val="120"/>
        </w:rPr>
        <w:t>is </w:t>
      </w:r>
      <w:r>
        <w:rPr>
          <w:color w:val="2F2B79"/>
          <w:w w:val="120"/>
        </w:rPr>
        <w:t>frequently </w:t>
      </w:r>
      <w:r>
        <w:rPr>
          <w:color w:val="423D85"/>
          <w:w w:val="120"/>
        </w:rPr>
        <w:t>conducted</w:t>
      </w:r>
      <w:r>
        <w:rPr>
          <w:color w:val="423D85"/>
          <w:w w:val="120"/>
        </w:rPr>
        <w:t> </w:t>
      </w:r>
      <w:r>
        <w:rPr>
          <w:color w:val="2F2B79"/>
          <w:w w:val="120"/>
        </w:rPr>
        <w:t>by therapists with advanced </w:t>
      </w:r>
      <w:r>
        <w:rPr>
          <w:color w:val="2F2B79"/>
          <w:spacing w:val="-2"/>
          <w:w w:val="120"/>
        </w:rPr>
        <w:t>degrees</w:t>
      </w:r>
      <w:r>
        <w:rPr>
          <w:color w:val="2F2B79"/>
          <w:spacing w:val="-7"/>
          <w:w w:val="120"/>
        </w:rPr>
        <w:t> </w:t>
      </w:r>
      <w:r>
        <w:rPr>
          <w:color w:val="423D85"/>
          <w:spacing w:val="-2"/>
          <w:w w:val="120"/>
        </w:rPr>
        <w:t>and</w:t>
      </w:r>
      <w:r>
        <w:rPr>
          <w:color w:val="423D85"/>
          <w:spacing w:val="3"/>
          <w:w w:val="120"/>
        </w:rPr>
        <w:t> </w:t>
      </w:r>
      <w:r>
        <w:rPr>
          <w:color w:val="2F2B79"/>
          <w:spacing w:val="-2"/>
          <w:w w:val="120"/>
        </w:rPr>
        <w:t>in</w:t>
      </w:r>
      <w:r>
        <w:rPr>
          <w:color w:val="2F2B79"/>
          <w:spacing w:val="-5"/>
          <w:w w:val="120"/>
        </w:rPr>
        <w:t> </w:t>
      </w:r>
      <w:r>
        <w:rPr>
          <w:color w:val="2F2B79"/>
          <w:spacing w:val="-2"/>
          <w:w w:val="120"/>
        </w:rPr>
        <w:t>most</w:t>
      </w:r>
      <w:r>
        <w:rPr>
          <w:color w:val="2F2B79"/>
          <w:spacing w:val="-11"/>
          <w:w w:val="120"/>
        </w:rPr>
        <w:t> </w:t>
      </w:r>
      <w:r>
        <w:rPr>
          <w:color w:val="423D85"/>
          <w:spacing w:val="-2"/>
          <w:w w:val="120"/>
        </w:rPr>
        <w:t>cases</w:t>
      </w:r>
      <w:r>
        <w:rPr>
          <w:color w:val="423D85"/>
          <w:spacing w:val="-13"/>
          <w:w w:val="120"/>
        </w:rPr>
        <w:t> </w:t>
      </w:r>
      <w:r>
        <w:rPr>
          <w:color w:val="2F2B79"/>
          <w:spacing w:val="-2"/>
          <w:w w:val="120"/>
        </w:rPr>
        <w:t>is</w:t>
      </w:r>
      <w:r>
        <w:rPr>
          <w:color w:val="2F2B79"/>
          <w:spacing w:val="-12"/>
          <w:w w:val="120"/>
        </w:rPr>
        <w:t> </w:t>
      </w:r>
      <w:r>
        <w:rPr>
          <w:color w:val="2F2B79"/>
          <w:spacing w:val="-2"/>
          <w:w w:val="120"/>
        </w:rPr>
        <w:t>not</w:t>
      </w:r>
      <w:r>
        <w:rPr>
          <w:color w:val="2F2B79"/>
          <w:spacing w:val="-3"/>
          <w:w w:val="120"/>
        </w:rPr>
        <w:t> </w:t>
      </w:r>
      <w:r>
        <w:rPr>
          <w:color w:val="2F2B79"/>
          <w:spacing w:val="-2"/>
          <w:w w:val="120"/>
        </w:rPr>
        <w:t>appropriately </w:t>
      </w:r>
      <w:r>
        <w:rPr>
          <w:color w:val="2F2B79"/>
          <w:w w:val="120"/>
        </w:rPr>
        <w:t>addressed</w:t>
      </w:r>
      <w:r>
        <w:rPr>
          <w:color w:val="2F2B79"/>
          <w:w w:val="120"/>
        </w:rPr>
        <w:t> by paraprofessional </w:t>
      </w:r>
      <w:r>
        <w:rPr>
          <w:color w:val="423D85"/>
          <w:w w:val="120"/>
        </w:rPr>
        <w:t>staff.</w:t>
      </w:r>
    </w:p>
    <w:p>
      <w:pPr>
        <w:pStyle w:val="BodyText"/>
        <w:spacing w:line="271" w:lineRule="auto" w:before="183"/>
        <w:ind w:left="1162" w:right="54" w:hanging="1"/>
      </w:pPr>
      <w:r>
        <w:rPr>
          <w:color w:val="2F2B79"/>
          <w:w w:val="115"/>
        </w:rPr>
        <w:t>Most </w:t>
      </w:r>
      <w:r>
        <w:rPr>
          <w:color w:val="423D85"/>
          <w:w w:val="115"/>
        </w:rPr>
        <w:t>commonly,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assessment</w:t>
      </w:r>
      <w:r>
        <w:rPr>
          <w:color w:val="2F2B79"/>
          <w:w w:val="115"/>
        </w:rPr>
        <w:t> of trauma has been </w:t>
      </w:r>
      <w:r>
        <w:rPr>
          <w:color w:val="423D85"/>
          <w:w w:val="115"/>
        </w:rPr>
        <w:t>conducted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through</w:t>
      </w:r>
      <w:r>
        <w:rPr>
          <w:color w:val="2F2B79"/>
          <w:w w:val="115"/>
        </w:rPr>
        <w:t> a clinical interview.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these </w:t>
      </w:r>
      <w:r>
        <w:rPr>
          <w:color w:val="423D85"/>
          <w:w w:val="115"/>
        </w:rPr>
        <w:t>settings, </w:t>
      </w:r>
      <w:r>
        <w:rPr>
          <w:color w:val="2F2B79"/>
          <w:w w:val="115"/>
        </w:rPr>
        <w:t>it is preferable</w:t>
      </w:r>
      <w:r>
        <w:rPr>
          <w:color w:val="2F2B79"/>
          <w:w w:val="115"/>
        </w:rPr>
        <w:t> to use </w:t>
      </w:r>
      <w:r>
        <w:rPr>
          <w:color w:val="423D85"/>
          <w:w w:val="115"/>
        </w:rPr>
        <w:t>stan­ </w:t>
      </w:r>
      <w:r>
        <w:rPr>
          <w:color w:val="2F2B79"/>
          <w:w w:val="115"/>
        </w:rPr>
        <w:t>dardized questions</w:t>
      </w:r>
      <w:r>
        <w:rPr>
          <w:color w:val="2F2B79"/>
          <w:w w:val="115"/>
        </w:rPr>
        <w:t> that avoid the</w:t>
      </w:r>
      <w:r>
        <w:rPr>
          <w:color w:val="2F2B79"/>
          <w:w w:val="115"/>
        </w:rPr>
        <w:t> use of</w:t>
      </w:r>
      <w:r>
        <w:rPr>
          <w:color w:val="2F2B79"/>
          <w:w w:val="115"/>
        </w:rPr>
        <w:t> terms such as "abuse," </w:t>
      </w:r>
      <w:r>
        <w:rPr>
          <w:color w:val="423D85"/>
          <w:w w:val="115"/>
        </w:rPr>
        <w:t>"tra</w:t>
      </w:r>
      <w:r>
        <w:rPr>
          <w:color w:val="2F2B79"/>
          <w:w w:val="115"/>
        </w:rPr>
        <w:t>un1a," or "perpetrator"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 that instead focus on description of </w:t>
      </w:r>
      <w:r>
        <w:rPr>
          <w:color w:val="423D85"/>
          <w:w w:val="115"/>
        </w:rPr>
        <w:t>spe­ cific events </w:t>
      </w:r>
      <w:r>
        <w:rPr>
          <w:color w:val="2F2B79"/>
          <w:w w:val="115"/>
        </w:rPr>
        <w:t>or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experiences.</w:t>
      </w:r>
    </w:p>
    <w:p>
      <w:pPr>
        <w:pStyle w:val="BodyText"/>
        <w:spacing w:before="185"/>
        <w:ind w:left="1166"/>
      </w:pPr>
      <w:r>
        <w:rPr>
          <w:color w:val="2F2B79"/>
          <w:w w:val="115"/>
        </w:rPr>
        <w:t>Sample</w:t>
      </w:r>
      <w:r>
        <w:rPr>
          <w:color w:val="2F2B79"/>
          <w:spacing w:val="-10"/>
          <w:w w:val="115"/>
        </w:rPr>
        <w:t> </w:t>
      </w:r>
      <w:r>
        <w:rPr>
          <w:color w:val="423D85"/>
          <w:w w:val="115"/>
        </w:rPr>
        <w:t>interview</w:t>
      </w:r>
      <w:r>
        <w:rPr>
          <w:color w:val="423D85"/>
          <w:spacing w:val="6"/>
          <w:w w:val="115"/>
        </w:rPr>
        <w:t> </w:t>
      </w:r>
      <w:r>
        <w:rPr>
          <w:color w:val="2F2B79"/>
          <w:w w:val="115"/>
        </w:rPr>
        <w:t>questions</w:t>
      </w:r>
      <w:r>
        <w:rPr>
          <w:color w:val="2F2B79"/>
          <w:spacing w:val="2"/>
          <w:w w:val="115"/>
        </w:rPr>
        <w:t> </w:t>
      </w:r>
      <w:r>
        <w:rPr>
          <w:color w:val="2F2B79"/>
          <w:w w:val="115"/>
        </w:rPr>
        <w:t>could</w:t>
      </w:r>
      <w:r>
        <w:rPr>
          <w:color w:val="2F2B79"/>
          <w:spacing w:val="-3"/>
          <w:w w:val="115"/>
        </w:rPr>
        <w:t> </w:t>
      </w:r>
      <w:r>
        <w:rPr>
          <w:color w:val="2F2B79"/>
          <w:spacing w:val="-2"/>
          <w:w w:val="115"/>
        </w:rPr>
        <w:t>include:</w:t>
      </w:r>
    </w:p>
    <w:p>
      <w:pPr>
        <w:pStyle w:val="ListParagraph"/>
        <w:numPr>
          <w:ilvl w:val="1"/>
          <w:numId w:val="2"/>
        </w:numPr>
        <w:tabs>
          <w:tab w:pos="1321" w:val="left" w:leader="none"/>
        </w:tabs>
        <w:spacing w:line="271" w:lineRule="auto" w:before="102" w:after="0"/>
        <w:ind w:left="1336" w:right="57" w:hanging="154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Were </w:t>
      </w:r>
      <w:r>
        <w:rPr>
          <w:color w:val="423D85"/>
          <w:w w:val="115"/>
          <w:sz w:val="20"/>
        </w:rPr>
        <w:t>you ever </w:t>
      </w:r>
      <w:r>
        <w:rPr>
          <w:color w:val="2F2B79"/>
          <w:w w:val="115"/>
          <w:sz w:val="20"/>
        </w:rPr>
        <w:t>hit or punished in ways that left bruises, burns, or </w:t>
      </w:r>
      <w:r>
        <w:rPr>
          <w:color w:val="423D85"/>
          <w:w w:val="115"/>
          <w:sz w:val="20"/>
        </w:rPr>
        <w:t>cuts? </w:t>
      </w:r>
      <w:r>
        <w:rPr>
          <w:color w:val="2F2B79"/>
          <w:w w:val="115"/>
          <w:sz w:val="20"/>
        </w:rPr>
        <w:t>Were </w:t>
      </w:r>
      <w:r>
        <w:rPr>
          <w:color w:val="423D85"/>
          <w:w w:val="115"/>
          <w:sz w:val="20"/>
        </w:rPr>
        <w:t>you ever </w:t>
      </w:r>
      <w:r>
        <w:rPr>
          <w:color w:val="2F2B79"/>
          <w:w w:val="115"/>
          <w:sz w:val="20"/>
        </w:rPr>
        <w:t>threatened with knives or guns? </w:t>
      </w:r>
      <w:r>
        <w:rPr>
          <w:color w:val="423D85"/>
          <w:w w:val="115"/>
          <w:sz w:val="20"/>
        </w:rPr>
        <w:t>Were </w:t>
      </w:r>
      <w:r>
        <w:rPr>
          <w:color w:val="2F2B79"/>
          <w:w w:val="115"/>
          <w:sz w:val="20"/>
        </w:rPr>
        <w:t>you </w:t>
      </w:r>
      <w:r>
        <w:rPr>
          <w:color w:val="2F2B79"/>
          <w:spacing w:val="-2"/>
          <w:w w:val="115"/>
          <w:sz w:val="20"/>
        </w:rPr>
        <w:t>ever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made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to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go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without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eating?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Did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you</w:t>
      </w:r>
      <w:r>
        <w:rPr>
          <w:color w:val="423D85"/>
          <w:spacing w:val="-13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ever </w:t>
      </w:r>
      <w:r>
        <w:rPr>
          <w:color w:val="2F2B79"/>
          <w:w w:val="115"/>
          <w:sz w:val="20"/>
        </w:rPr>
        <w:t>witness anyone </w:t>
      </w:r>
      <w:r>
        <w:rPr>
          <w:color w:val="423D85"/>
          <w:w w:val="115"/>
          <w:sz w:val="20"/>
        </w:rPr>
        <w:t>else </w:t>
      </w:r>
      <w:r>
        <w:rPr>
          <w:color w:val="2F2B79"/>
          <w:w w:val="115"/>
          <w:sz w:val="20"/>
        </w:rPr>
        <w:t>getting hurt? Did </w:t>
      </w:r>
      <w:r>
        <w:rPr>
          <w:color w:val="423D85"/>
          <w:w w:val="115"/>
          <w:sz w:val="20"/>
        </w:rPr>
        <w:t>you ever </w:t>
      </w:r>
      <w:r>
        <w:rPr>
          <w:color w:val="2F2B79"/>
          <w:w w:val="115"/>
          <w:sz w:val="20"/>
        </w:rPr>
        <w:t>have to be taken from </w:t>
      </w:r>
      <w:r>
        <w:rPr>
          <w:color w:val="423D85"/>
          <w:w w:val="115"/>
          <w:sz w:val="20"/>
        </w:rPr>
        <w:t>your </w:t>
      </w:r>
      <w:r>
        <w:rPr>
          <w:color w:val="2F2B79"/>
          <w:w w:val="115"/>
          <w:sz w:val="20"/>
        </w:rPr>
        <w:t>parents' </w:t>
      </w:r>
      <w:r>
        <w:rPr>
          <w:color w:val="423D85"/>
          <w:spacing w:val="-2"/>
          <w:w w:val="115"/>
          <w:sz w:val="20"/>
        </w:rPr>
        <w:t>care?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71" w:lineRule="auto" w:before="74" w:after="0"/>
        <w:ind w:left="1336" w:right="138" w:hanging="154"/>
        <w:jc w:val="left"/>
        <w:rPr>
          <w:color w:val="2F2B79"/>
          <w:sz w:val="20"/>
        </w:rPr>
      </w:pPr>
      <w:r>
        <w:rPr>
          <w:color w:val="2F2B79"/>
          <w:w w:val="110"/>
          <w:sz w:val="20"/>
        </w:rPr>
        <w:t>As a </w:t>
      </w:r>
      <w:r>
        <w:rPr>
          <w:color w:val="423D85"/>
          <w:w w:val="110"/>
          <w:sz w:val="20"/>
        </w:rPr>
        <w:t>child, </w:t>
      </w:r>
      <w:r>
        <w:rPr>
          <w:color w:val="2F2B79"/>
          <w:w w:val="110"/>
          <w:sz w:val="20"/>
        </w:rPr>
        <w:t>did you have </w:t>
      </w:r>
      <w:r>
        <w:rPr>
          <w:color w:val="423D85"/>
          <w:w w:val="110"/>
          <w:sz w:val="20"/>
        </w:rPr>
        <w:t>any sexual experi­ ences?</w:t>
      </w:r>
      <w:r>
        <w:rPr>
          <w:color w:val="423D85"/>
          <w:spacing w:val="-6"/>
          <w:w w:val="110"/>
          <w:sz w:val="20"/>
        </w:rPr>
        <w:t> </w:t>
      </w:r>
      <w:r>
        <w:rPr>
          <w:color w:val="2F2B79"/>
          <w:w w:val="110"/>
          <w:sz w:val="20"/>
        </w:rPr>
        <w:t>With</w:t>
      </w:r>
      <w:r>
        <w:rPr>
          <w:color w:val="2F2B79"/>
          <w:spacing w:val="-7"/>
          <w:w w:val="110"/>
          <w:sz w:val="20"/>
        </w:rPr>
        <w:t> </w:t>
      </w:r>
      <w:r>
        <w:rPr>
          <w:color w:val="2F2B79"/>
          <w:w w:val="110"/>
          <w:sz w:val="20"/>
        </w:rPr>
        <w:t>whom and</w:t>
      </w:r>
      <w:r>
        <w:rPr>
          <w:color w:val="2F2B79"/>
          <w:spacing w:val="18"/>
          <w:w w:val="110"/>
          <w:sz w:val="20"/>
        </w:rPr>
        <w:t> </w:t>
      </w:r>
      <w:r>
        <w:rPr>
          <w:color w:val="2F2B79"/>
          <w:w w:val="110"/>
          <w:sz w:val="20"/>
        </w:rPr>
        <w:t>for</w:t>
      </w:r>
      <w:r>
        <w:rPr>
          <w:color w:val="2F2B79"/>
          <w:spacing w:val="21"/>
          <w:w w:val="110"/>
          <w:sz w:val="20"/>
        </w:rPr>
        <w:t> </w:t>
      </w:r>
      <w:r>
        <w:rPr>
          <w:color w:val="2F2B79"/>
          <w:w w:val="110"/>
          <w:sz w:val="20"/>
        </w:rPr>
        <w:t>how</w:t>
      </w:r>
      <w:r>
        <w:rPr>
          <w:color w:val="2F2B79"/>
          <w:spacing w:val="-11"/>
          <w:w w:val="110"/>
          <w:sz w:val="20"/>
        </w:rPr>
        <w:t> </w:t>
      </w:r>
      <w:r>
        <w:rPr>
          <w:color w:val="2F2B79"/>
          <w:w w:val="110"/>
          <w:sz w:val="20"/>
        </w:rPr>
        <w:t>long</w:t>
      </w:r>
      <w:r>
        <w:rPr>
          <w:color w:val="2F2B79"/>
          <w:spacing w:val="-10"/>
          <w:w w:val="110"/>
          <w:sz w:val="20"/>
        </w:rPr>
        <w:t> </w:t>
      </w:r>
      <w:r>
        <w:rPr>
          <w:color w:val="2F2B79"/>
          <w:w w:val="110"/>
          <w:sz w:val="20"/>
        </w:rPr>
        <w:t>did</w:t>
      </w:r>
      <w:r>
        <w:rPr>
          <w:color w:val="2F2B79"/>
          <w:w w:val="110"/>
          <w:sz w:val="20"/>
        </w:rPr>
        <w:t> this go on? Were </w:t>
      </w:r>
      <w:r>
        <w:rPr>
          <w:color w:val="423D85"/>
          <w:w w:val="110"/>
          <w:sz w:val="20"/>
        </w:rPr>
        <w:t>you </w:t>
      </w:r>
      <w:r>
        <w:rPr>
          <w:color w:val="2F2B79"/>
          <w:w w:val="110"/>
          <w:sz w:val="20"/>
        </w:rPr>
        <w:t>ever threatened about it? Were any</w:t>
      </w:r>
      <w:r>
        <w:rPr>
          <w:color w:val="2F2B79"/>
          <w:w w:val="110"/>
          <w:sz w:val="20"/>
        </w:rPr>
        <w:t> photos taken? Did any of these </w:t>
      </w:r>
      <w:r>
        <w:rPr>
          <w:color w:val="423D85"/>
          <w:w w:val="110"/>
          <w:sz w:val="20"/>
        </w:rPr>
        <w:t>experiences </w:t>
      </w:r>
      <w:r>
        <w:rPr>
          <w:color w:val="2F2B79"/>
          <w:w w:val="110"/>
          <w:sz w:val="20"/>
        </w:rPr>
        <w:t>lead to medical or other prob­ lems? Do </w:t>
      </w:r>
      <w:r>
        <w:rPr>
          <w:color w:val="423D85"/>
          <w:w w:val="110"/>
          <w:sz w:val="20"/>
        </w:rPr>
        <w:t>you </w:t>
      </w:r>
      <w:r>
        <w:rPr>
          <w:color w:val="2F2B79"/>
          <w:w w:val="110"/>
          <w:sz w:val="20"/>
        </w:rPr>
        <w:t>have any recur-</w:t>
      </w:r>
    </w:p>
    <w:p>
      <w:pPr>
        <w:pStyle w:val="BodyText"/>
        <w:spacing w:line="271" w:lineRule="auto" w:before="3"/>
        <w:ind w:left="1345" w:right="1091" w:hanging="1"/>
      </w:pPr>
      <w:r>
        <w:rPr/>
        <w:pict>
          <v:shape style="position:absolute;margin-left:253.5pt;margin-top:11.794125pt;width:307.2pt;height:199.35pt;mso-position-horizontal-relative:page;mso-position-vertical-relative:paragraph;z-index:15737344" type="#_x0000_t202" id="docshape46" filled="true" fillcolor="#211d71" stroked="true" strokeweight=".48pt" strokecolor="#7671a7">
            <v:textbox inset="0,0,0,0">
              <w:txbxContent>
                <w:p>
                  <w:pPr>
                    <w:spacing w:before="61"/>
                    <w:ind w:left="850" w:right="847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850" w:right="842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Screening</w:t>
                  </w:r>
                  <w:r>
                    <w:rPr>
                      <w:rFonts w:ascii="Arial"/>
                      <w:b/>
                      <w:color w:val="FFFFFF"/>
                      <w:spacing w:val="9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3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Trauma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286" w:val="left" w:leader="none"/>
                    </w:tabs>
                    <w:spacing w:line="259" w:lineRule="auto" w:before="135"/>
                    <w:ind w:left="306" w:right="203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Trained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counselors are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best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equipped to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inquire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about abuse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trauma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issues.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Offenders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who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have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experi enced</w:t>
                  </w:r>
                  <w:r>
                    <w:rPr>
                      <w:rFonts w:ascii="Arial"/>
                      <w:color w:val="FFFFFF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abuse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or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trauma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who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are</w:t>
                  </w:r>
                  <w:r>
                    <w:rPr>
                      <w:rFonts w:asci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undergoing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forced abstinence while in jail or prison may be</w:t>
                  </w:r>
                  <w:r>
                    <w:rPr>
                      <w:rFonts w:ascii="Arial"/>
                      <w:color w:val="FFFFFF"/>
                      <w:spacing w:val="-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deprived of their primary means of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coping with the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negative emo tions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related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past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trauma.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These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offenders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may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begin to exhibit</w:t>
                  </w:r>
                  <w:r>
                    <w:rPr>
                      <w:rFonts w:asci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signs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depression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or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other</w:t>
                  </w:r>
                  <w:r>
                    <w:rPr>
                      <w:rFonts w:asci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mental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disorders that can interfere with treatment.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290" w:val="left" w:leader="none"/>
                    </w:tabs>
                    <w:spacing w:line="256" w:lineRule="auto" w:before="71"/>
                    <w:ind w:left="306" w:right="132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 should</w:t>
                  </w:r>
                  <w:r>
                    <w:rPr>
                      <w:rFonts w:ascii="Arial"/>
                      <w:color w:val="FFFFFF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</w:t>
                  </w:r>
                  <w:r>
                    <w:rPr>
                      <w:rFonts w:ascii="Arial"/>
                      <w:color w:val="FFFFFF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familiar with</w:t>
                  </w:r>
                  <w:r>
                    <w:rPr>
                      <w:rFonts w:ascii="Arial"/>
                      <w:color w:val="FFFFFF"/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have ready</w:t>
                  </w:r>
                  <w:r>
                    <w:rPr>
                      <w:rFonts w:asci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access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resources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refer persons who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wish</w:t>
                  </w:r>
                  <w:r>
                    <w:rPr>
                      <w:rFonts w:asci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discuss their histories of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trauma in more detail.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B79"/>
          <w:w w:val="110"/>
        </w:rPr>
        <w:t>rent</w:t>
      </w:r>
      <w:r>
        <w:rPr>
          <w:color w:val="2F2B79"/>
          <w:spacing w:val="-5"/>
          <w:w w:val="110"/>
        </w:rPr>
        <w:t> </w:t>
      </w:r>
      <w:r>
        <w:rPr>
          <w:color w:val="2F2B79"/>
          <w:w w:val="110"/>
        </w:rPr>
        <w:t>memories</w:t>
      </w:r>
      <w:r>
        <w:rPr>
          <w:color w:val="2F2B79"/>
          <w:w w:val="110"/>
        </w:rPr>
        <w:t> of these</w:t>
      </w:r>
      <w:r>
        <w:rPr>
          <w:color w:val="2F2B79"/>
          <w:spacing w:val="-3"/>
          <w:w w:val="110"/>
        </w:rPr>
        <w:t> </w:t>
      </w:r>
      <w:r>
        <w:rPr>
          <w:color w:val="423D85"/>
          <w:w w:val="110"/>
        </w:rPr>
        <w:t>events </w:t>
      </w:r>
      <w:r>
        <w:rPr>
          <w:color w:val="2F2B79"/>
          <w:spacing w:val="-4"/>
          <w:w w:val="110"/>
        </w:rPr>
        <w:t>now?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71" w:lineRule="auto" w:before="76" w:after="0"/>
        <w:ind w:left="1344" w:right="1339" w:hanging="163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Are </w:t>
      </w:r>
      <w:r>
        <w:rPr>
          <w:color w:val="423D85"/>
          <w:w w:val="115"/>
          <w:sz w:val="20"/>
        </w:rPr>
        <w:t>you safe </w:t>
      </w:r>
      <w:r>
        <w:rPr>
          <w:color w:val="2F2B79"/>
          <w:w w:val="115"/>
          <w:sz w:val="20"/>
        </w:rPr>
        <w:t>in </w:t>
      </w:r>
      <w:r>
        <w:rPr>
          <w:color w:val="423D85"/>
          <w:w w:val="115"/>
          <w:sz w:val="20"/>
        </w:rPr>
        <w:t>your </w:t>
      </w:r>
      <w:r>
        <w:rPr>
          <w:color w:val="2F2B79"/>
          <w:w w:val="115"/>
          <w:sz w:val="20"/>
        </w:rPr>
        <w:t>current relationship? Has </w:t>
      </w:r>
      <w:r>
        <w:rPr>
          <w:color w:val="423D85"/>
          <w:w w:val="115"/>
          <w:sz w:val="20"/>
        </w:rPr>
        <w:t>your safety ever </w:t>
      </w:r>
      <w:r>
        <w:rPr>
          <w:color w:val="2F2B79"/>
          <w:w w:val="115"/>
          <w:sz w:val="20"/>
        </w:rPr>
        <w:t>been threatened in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2F2B79"/>
          <w:w w:val="115"/>
          <w:sz w:val="20"/>
        </w:rPr>
        <w:t>any</w:t>
      </w:r>
      <w:r>
        <w:rPr>
          <w:color w:val="2F2B79"/>
          <w:spacing w:val="-8"/>
          <w:w w:val="115"/>
          <w:sz w:val="20"/>
        </w:rPr>
        <w:t> </w:t>
      </w:r>
      <w:r>
        <w:rPr>
          <w:color w:val="2F2B79"/>
          <w:w w:val="115"/>
          <w:sz w:val="20"/>
        </w:rPr>
        <w:t>of </w:t>
      </w:r>
      <w:r>
        <w:rPr>
          <w:color w:val="423D85"/>
          <w:w w:val="115"/>
          <w:sz w:val="20"/>
        </w:rPr>
        <w:t>your</w:t>
      </w:r>
      <w:r>
        <w:rPr>
          <w:color w:val="423D85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adult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relationships?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Have </w:t>
      </w:r>
      <w:r>
        <w:rPr>
          <w:color w:val="423D85"/>
          <w:w w:val="115"/>
          <w:sz w:val="20"/>
        </w:rPr>
        <w:t>you </w:t>
      </w:r>
      <w:r>
        <w:rPr>
          <w:color w:val="2F2B79"/>
          <w:w w:val="115"/>
          <w:sz w:val="20"/>
        </w:rPr>
        <w:t>been punched, </w:t>
      </w:r>
      <w:r>
        <w:rPr>
          <w:color w:val="423D85"/>
          <w:w w:val="115"/>
          <w:sz w:val="20"/>
        </w:rPr>
        <w:t>shoved, </w:t>
      </w:r>
      <w:r>
        <w:rPr>
          <w:color w:val="2F2B79"/>
          <w:w w:val="115"/>
          <w:sz w:val="20"/>
        </w:rPr>
        <w:t>or hit? Did you </w:t>
      </w:r>
      <w:r>
        <w:rPr>
          <w:color w:val="423D85"/>
          <w:w w:val="115"/>
          <w:sz w:val="20"/>
        </w:rPr>
        <w:t>ever seek </w:t>
      </w:r>
      <w:r>
        <w:rPr>
          <w:color w:val="2F2B79"/>
          <w:w w:val="115"/>
          <w:sz w:val="20"/>
        </w:rPr>
        <w:t>any medical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help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as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a</w:t>
      </w:r>
      <w:r>
        <w:rPr>
          <w:color w:val="2F2B79"/>
          <w:spacing w:val="-4"/>
          <w:w w:val="115"/>
          <w:sz w:val="20"/>
        </w:rPr>
        <w:t> </w:t>
      </w:r>
      <w:r>
        <w:rPr>
          <w:color w:val="2F2B79"/>
          <w:w w:val="115"/>
          <w:sz w:val="20"/>
        </w:rPr>
        <w:t>result?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2F2B79"/>
          <w:w w:val="115"/>
          <w:sz w:val="20"/>
        </w:rPr>
        <w:t>Have </w:t>
      </w:r>
      <w:r>
        <w:rPr>
          <w:color w:val="423D85"/>
          <w:w w:val="115"/>
          <w:sz w:val="20"/>
        </w:rPr>
        <w:t>you </w:t>
      </w:r>
      <w:r>
        <w:rPr>
          <w:color w:val="2F2B79"/>
          <w:w w:val="115"/>
          <w:sz w:val="20"/>
        </w:rPr>
        <w:t>talked to people about </w:t>
      </w:r>
      <w:r>
        <w:rPr>
          <w:color w:val="2F2B79"/>
          <w:spacing w:val="-2"/>
          <w:w w:val="115"/>
          <w:sz w:val="20"/>
        </w:rPr>
        <w:t>these</w:t>
      </w:r>
      <w:r>
        <w:rPr>
          <w:color w:val="2F2B79"/>
          <w:spacing w:val="-13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experiences?</w:t>
      </w:r>
      <w:r>
        <w:rPr>
          <w:color w:val="423D85"/>
          <w:spacing w:val="5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(Spielvogel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Floyd </w:t>
      </w:r>
      <w:r>
        <w:rPr>
          <w:color w:val="2F2B79"/>
          <w:w w:val="115"/>
          <w:sz w:val="21"/>
        </w:rPr>
        <w:t>1997).</w:t>
      </w:r>
    </w:p>
    <w:p>
      <w:pPr>
        <w:spacing w:line="271" w:lineRule="auto" w:before="171"/>
        <w:ind w:left="1167" w:right="1179" w:hanging="2"/>
        <w:jc w:val="left"/>
        <w:rPr>
          <w:i/>
          <w:sz w:val="20"/>
        </w:rPr>
      </w:pPr>
      <w:r>
        <w:rPr>
          <w:color w:val="2F2B79"/>
          <w:w w:val="115"/>
          <w:sz w:val="20"/>
        </w:rPr>
        <w:t>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more information</w:t>
      </w:r>
      <w:r>
        <w:rPr>
          <w:color w:val="2F2B79"/>
          <w:w w:val="115"/>
          <w:sz w:val="20"/>
        </w:rPr>
        <w:t> on this topic</w:t>
      </w:r>
      <w:r>
        <w:rPr>
          <w:color w:val="2F2B79"/>
          <w:spacing w:val="-2"/>
          <w:w w:val="115"/>
          <w:sz w:val="20"/>
        </w:rPr>
        <w:t> </w:t>
      </w:r>
      <w:r>
        <w:rPr>
          <w:color w:val="2F2B79"/>
          <w:w w:val="115"/>
          <w:sz w:val="20"/>
        </w:rPr>
        <w:t>see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also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TIP</w:t>
      </w:r>
      <w:r>
        <w:rPr>
          <w:color w:val="2F2B79"/>
          <w:spacing w:val="29"/>
          <w:w w:val="115"/>
          <w:sz w:val="20"/>
        </w:rPr>
        <w:t> </w:t>
      </w:r>
      <w:r>
        <w:rPr>
          <w:color w:val="2F2B79"/>
          <w:w w:val="115"/>
          <w:sz w:val="20"/>
        </w:rPr>
        <w:t>25,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Substance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23D85"/>
          <w:w w:val="115"/>
          <w:sz w:val="20"/>
        </w:rPr>
        <w:t>Abuse</w:t>
      </w:r>
      <w:r>
        <w:rPr>
          <w:i/>
          <w:color w:val="423D85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Treatment and Domestic</w:t>
      </w:r>
    </w:p>
    <w:p>
      <w:pPr>
        <w:spacing w:line="268" w:lineRule="auto" w:before="70"/>
        <w:ind w:left="262" w:right="650" w:firstLine="1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i/>
          <w:color w:val="2F2B79"/>
          <w:w w:val="115"/>
          <w:sz w:val="20"/>
        </w:rPr>
        <w:t>Violence </w:t>
      </w:r>
      <w:r>
        <w:rPr>
          <w:color w:val="2F2B79"/>
          <w:w w:val="115"/>
          <w:sz w:val="20"/>
        </w:rPr>
        <w:t>(CSAT </w:t>
      </w:r>
      <w:r>
        <w:rPr>
          <w:color w:val="2F2B79"/>
          <w:w w:val="115"/>
          <w:sz w:val="21"/>
        </w:rPr>
        <w:t>1997b), </w:t>
      </w:r>
      <w:r>
        <w:rPr>
          <w:color w:val="2F2B79"/>
          <w:w w:val="115"/>
          <w:sz w:val="20"/>
        </w:rPr>
        <w:t>TIP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423D85"/>
          <w:w w:val="115"/>
          <w:sz w:val="21"/>
        </w:rPr>
        <w:t>36,</w:t>
      </w:r>
      <w:r>
        <w:rPr>
          <w:color w:val="423D85"/>
          <w:w w:val="115"/>
          <w:sz w:val="21"/>
        </w:rPr>
        <w:t> </w:t>
      </w:r>
      <w:r>
        <w:rPr>
          <w:i/>
          <w:color w:val="2F2B79"/>
          <w:w w:val="115"/>
          <w:sz w:val="20"/>
        </w:rPr>
        <w:t>Substance</w:t>
      </w:r>
      <w:r>
        <w:rPr>
          <w:i/>
          <w:color w:val="2F2B79"/>
          <w:w w:val="115"/>
          <w:sz w:val="20"/>
        </w:rPr>
        <w:t> Abuse</w:t>
      </w:r>
      <w:r>
        <w:rPr>
          <w:i/>
          <w:color w:val="2F2B79"/>
          <w:w w:val="115"/>
          <w:sz w:val="20"/>
        </w:rPr>
        <w:t>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Persons With Child Abuse</w:t>
      </w:r>
      <w:r>
        <w:rPr>
          <w:i/>
          <w:color w:val="2F2B79"/>
          <w:spacing w:val="-1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spacing w:val="-8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Neglect</w:t>
      </w:r>
      <w:r>
        <w:rPr>
          <w:i/>
          <w:color w:val="2F2B79"/>
          <w:spacing w:val="-4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Issues</w:t>
      </w:r>
      <w:r>
        <w:rPr>
          <w:i/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(CSAT</w:t>
      </w:r>
      <w:r>
        <w:rPr>
          <w:color w:val="2F2B79"/>
          <w:spacing w:val="-10"/>
          <w:w w:val="115"/>
          <w:sz w:val="20"/>
        </w:rPr>
        <w:t> </w:t>
      </w:r>
      <w:r>
        <w:rPr>
          <w:color w:val="2F2B79"/>
          <w:w w:val="115"/>
          <w:sz w:val="20"/>
        </w:rPr>
        <w:t>2000d),</w:t>
      </w:r>
      <w:r>
        <w:rPr>
          <w:color w:val="2F2B79"/>
          <w:spacing w:val="-12"/>
          <w:w w:val="115"/>
          <w:sz w:val="20"/>
        </w:rPr>
        <w:t> </w:t>
      </w:r>
      <w:r>
        <w:rPr>
          <w:color w:val="2F2B79"/>
          <w:w w:val="115"/>
          <w:sz w:val="20"/>
        </w:rPr>
        <w:t>and the forthcoming TIP</w:t>
      </w:r>
      <w:r>
        <w:rPr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Substance</w:t>
      </w:r>
      <w:r>
        <w:rPr>
          <w:i/>
          <w:color w:val="2F2B79"/>
          <w:w w:val="115"/>
          <w:sz w:val="20"/>
        </w:rPr>
        <w:t> </w:t>
      </w:r>
      <w:r>
        <w:rPr>
          <w:i/>
          <w:color w:val="423D85"/>
          <w:w w:val="115"/>
          <w:sz w:val="20"/>
        </w:rPr>
        <w:t>Abuse </w:t>
      </w:r>
      <w:r>
        <w:rPr>
          <w:i/>
          <w:color w:val="2F2B79"/>
          <w:w w:val="115"/>
          <w:sz w:val="20"/>
        </w:rPr>
        <w:t>and</w:t>
      </w:r>
      <w:r>
        <w:rPr>
          <w:i/>
          <w:color w:val="2F2B79"/>
          <w:w w:val="115"/>
          <w:sz w:val="20"/>
        </w:rPr>
        <w:t> Trauma </w:t>
      </w:r>
      <w:r>
        <w:rPr>
          <w:color w:val="2F2B79"/>
          <w:w w:val="115"/>
          <w:sz w:val="20"/>
        </w:rPr>
        <w:t>(CSAT in</w:t>
      </w:r>
      <w:r>
        <w:rPr>
          <w:color w:val="2F2B79"/>
          <w:w w:val="115"/>
          <w:sz w:val="20"/>
        </w:rPr>
        <w:t> development </w:t>
      </w:r>
      <w:r>
        <w:rPr>
          <w:rFonts w:ascii="Arial"/>
          <w:i/>
          <w:color w:val="2F2B79"/>
          <w:w w:val="115"/>
          <w:sz w:val="20"/>
        </w:rPr>
        <w:t>1).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Heading5"/>
        <w:spacing w:line="264" w:lineRule="auto" w:before="127"/>
        <w:ind w:left="264" w:right="375" w:hanging="11"/>
      </w:pPr>
      <w:r>
        <w:rPr>
          <w:color w:val="2F2B79"/>
          <w:w w:val="105"/>
        </w:rPr>
        <w:t>Psychopathy and Risk</w:t>
      </w:r>
      <w:r>
        <w:rPr>
          <w:color w:val="2F2B79"/>
          <w:spacing w:val="-11"/>
          <w:w w:val="105"/>
        </w:rPr>
        <w:t> </w:t>
      </w:r>
      <w:r>
        <w:rPr>
          <w:color w:val="2F2B79"/>
          <w:w w:val="105"/>
        </w:rPr>
        <w:t>for Violence and Recidivism</w:t>
      </w:r>
    </w:p>
    <w:p>
      <w:pPr>
        <w:pStyle w:val="BodyText"/>
        <w:spacing w:line="271" w:lineRule="auto" w:before="76"/>
        <w:ind w:left="252" w:right="650" w:firstLine="4"/>
      </w:pPr>
      <w:r>
        <w:rPr>
          <w:color w:val="423D85"/>
          <w:w w:val="120"/>
        </w:rPr>
        <w:t>A</w:t>
      </w:r>
      <w:r>
        <w:rPr>
          <w:color w:val="423D85"/>
          <w:spacing w:val="-3"/>
          <w:w w:val="120"/>
        </w:rPr>
        <w:t> </w:t>
      </w:r>
      <w:r>
        <w:rPr>
          <w:color w:val="2F2B79"/>
          <w:w w:val="120"/>
        </w:rPr>
        <w:t>number</w:t>
      </w:r>
      <w:r>
        <w:rPr>
          <w:color w:val="2F2B79"/>
          <w:w w:val="120"/>
        </w:rPr>
        <w:t> of </w:t>
      </w:r>
      <w:r>
        <w:rPr>
          <w:color w:val="423D85"/>
          <w:w w:val="120"/>
        </w:rPr>
        <w:t>criminogenic "risk </w:t>
      </w:r>
      <w:r>
        <w:rPr>
          <w:color w:val="2F2B79"/>
          <w:w w:val="120"/>
        </w:rPr>
        <w:t>factors" </w:t>
      </w:r>
      <w:r>
        <w:rPr>
          <w:color w:val="423D85"/>
          <w:w w:val="120"/>
        </w:rPr>
        <w:t>are </w:t>
      </w:r>
      <w:r>
        <w:rPr>
          <w:color w:val="2F2B79"/>
          <w:w w:val="120"/>
        </w:rPr>
        <w:t>often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assessed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in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justice</w:t>
      </w:r>
      <w:r>
        <w:rPr>
          <w:color w:val="2F2B79"/>
          <w:spacing w:val="-14"/>
          <w:w w:val="120"/>
        </w:rPr>
        <w:t> </w:t>
      </w:r>
      <w:r>
        <w:rPr>
          <w:color w:val="423D85"/>
          <w:w w:val="120"/>
        </w:rPr>
        <w:t>settings</w:t>
      </w:r>
      <w:r>
        <w:rPr>
          <w:color w:val="423D85"/>
          <w:spacing w:val="-13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determine </w:t>
      </w:r>
      <w:r>
        <w:rPr>
          <w:color w:val="423D85"/>
          <w:w w:val="120"/>
        </w:rPr>
        <w:t>eligibility</w:t>
      </w:r>
      <w:r>
        <w:rPr>
          <w:color w:val="423D85"/>
          <w:spacing w:val="-5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spacing w:val="12"/>
          <w:w w:val="120"/>
        </w:rPr>
        <w:t> </w:t>
      </w:r>
      <w:r>
        <w:rPr>
          <w:color w:val="2F2B79"/>
          <w:w w:val="120"/>
        </w:rPr>
        <w:t>admission</w:t>
      </w:r>
      <w:r>
        <w:rPr>
          <w:color w:val="2F2B79"/>
          <w:w w:val="120"/>
        </w:rPr>
        <w:t> to</w:t>
      </w:r>
      <w:r>
        <w:rPr>
          <w:color w:val="2F2B79"/>
          <w:spacing w:val="-12"/>
          <w:w w:val="120"/>
        </w:rPr>
        <w:t> </w:t>
      </w:r>
      <w:r>
        <w:rPr>
          <w:color w:val="423D85"/>
          <w:w w:val="120"/>
        </w:rPr>
        <w:t>substance</w:t>
      </w:r>
      <w:r>
        <w:rPr>
          <w:color w:val="423D85"/>
          <w:spacing w:val="-5"/>
          <w:w w:val="120"/>
        </w:rPr>
        <w:t> </w:t>
      </w:r>
      <w:r>
        <w:rPr>
          <w:color w:val="2F2B79"/>
          <w:w w:val="120"/>
        </w:rPr>
        <w:t>abuse treatment</w:t>
      </w:r>
      <w:r>
        <w:rPr>
          <w:color w:val="2F2B79"/>
          <w:w w:val="120"/>
        </w:rPr>
        <w:t> programs</w:t>
      </w:r>
      <w:r>
        <w:rPr>
          <w:color w:val="2F2B79"/>
          <w:w w:val="120"/>
        </w:rPr>
        <w:t> and</w:t>
      </w:r>
      <w:r>
        <w:rPr>
          <w:color w:val="2F2B79"/>
          <w:w w:val="120"/>
        </w:rPr>
        <w:t> community</w:t>
      </w:r>
      <w:r>
        <w:rPr>
          <w:color w:val="2F2B79"/>
          <w:w w:val="120"/>
        </w:rPr>
        <w:t> release (e.g., parole), and for placement in institu­ tional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housing</w:t>
      </w:r>
      <w:r>
        <w:rPr>
          <w:color w:val="2F2B79"/>
          <w:spacing w:val="-6"/>
          <w:w w:val="120"/>
        </w:rPr>
        <w:t> </w:t>
      </w:r>
      <w:r>
        <w:rPr>
          <w:color w:val="2F2B79"/>
          <w:w w:val="120"/>
        </w:rPr>
        <w:t>or</w:t>
      </w:r>
      <w:r>
        <w:rPr>
          <w:color w:val="2F2B79"/>
          <w:w w:val="120"/>
        </w:rPr>
        <w:t> in different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levels of </w:t>
      </w:r>
      <w:r>
        <w:rPr>
          <w:color w:val="423D85"/>
          <w:w w:val="120"/>
        </w:rPr>
        <w:t>super­ </w:t>
      </w:r>
      <w:r>
        <w:rPr>
          <w:color w:val="2F2B79"/>
          <w:w w:val="120"/>
        </w:rPr>
        <w:t>vision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(Borum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  <w:sz w:val="21"/>
        </w:rPr>
        <w:t>1996;</w:t>
      </w:r>
      <w:r>
        <w:rPr>
          <w:color w:val="2F2B79"/>
          <w:spacing w:val="-16"/>
          <w:w w:val="120"/>
          <w:sz w:val="21"/>
        </w:rPr>
        <w:t> </w:t>
      </w:r>
      <w:r>
        <w:rPr>
          <w:color w:val="2F2B79"/>
          <w:w w:val="120"/>
        </w:rPr>
        <w:t>Douglas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and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Webster </w:t>
      </w:r>
      <w:r>
        <w:rPr>
          <w:color w:val="2F2B79"/>
          <w:w w:val="115"/>
          <w:sz w:val="21"/>
        </w:rPr>
        <w:t>1999; </w:t>
      </w:r>
      <w:r>
        <w:rPr>
          <w:color w:val="2F2B79"/>
          <w:w w:val="115"/>
        </w:rPr>
        <w:t>Otto 2000). This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information</w:t>
      </w:r>
      <w:r>
        <w:rPr>
          <w:color w:val="2F2B79"/>
          <w:w w:val="115"/>
        </w:rPr>
        <w:t> is particu­ </w:t>
      </w:r>
      <w:r>
        <w:rPr>
          <w:color w:val="2F2B79"/>
          <w:w w:val="120"/>
        </w:rPr>
        <w:t>larly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helpful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identify</w:t>
      </w:r>
      <w:r>
        <w:rPr>
          <w:color w:val="2F2B79"/>
          <w:w w:val="120"/>
        </w:rPr>
        <w:t> offenders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likely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to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be disruptive in treatment</w:t>
      </w:r>
      <w:r>
        <w:rPr>
          <w:color w:val="2F2B79"/>
          <w:w w:val="120"/>
        </w:rPr>
        <w:t> programs, to be re­ arrested, or to</w:t>
      </w:r>
      <w:r>
        <w:rPr>
          <w:color w:val="2F2B79"/>
          <w:spacing w:val="-4"/>
          <w:w w:val="120"/>
        </w:rPr>
        <w:t> </w:t>
      </w:r>
      <w:r>
        <w:rPr>
          <w:color w:val="423D85"/>
          <w:w w:val="120"/>
        </w:rPr>
        <w:t>commit violent crimes </w:t>
      </w:r>
      <w:r>
        <w:rPr>
          <w:color w:val="2F2B79"/>
          <w:w w:val="120"/>
        </w:rPr>
        <w:t>after release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from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institutions.</w:t>
      </w:r>
      <w:r>
        <w:rPr>
          <w:color w:val="2F2B79"/>
          <w:spacing w:val="21"/>
          <w:w w:val="120"/>
        </w:rPr>
        <w:t> </w:t>
      </w:r>
      <w:r>
        <w:rPr>
          <w:color w:val="2F2B79"/>
          <w:w w:val="120"/>
        </w:rPr>
        <w:t>Risk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factors </w:t>
      </w:r>
      <w:r>
        <w:rPr>
          <w:color w:val="423D85"/>
          <w:w w:val="120"/>
        </w:rPr>
        <w:t>can</w:t>
      </w:r>
      <w:r>
        <w:rPr>
          <w:color w:val="423D85"/>
          <w:spacing w:val="-3"/>
          <w:w w:val="120"/>
        </w:rPr>
        <w:t> </w:t>
      </w:r>
      <w:r>
        <w:rPr>
          <w:color w:val="2F2B79"/>
          <w:w w:val="120"/>
        </w:rPr>
        <w:t>be </w:t>
      </w:r>
      <w:r>
        <w:rPr>
          <w:color w:val="423D85"/>
          <w:w w:val="120"/>
        </w:rPr>
        <w:t>categorized</w:t>
      </w:r>
      <w:r>
        <w:rPr>
          <w:color w:val="423D85"/>
          <w:w w:val="120"/>
        </w:rPr>
        <w:t> </w:t>
      </w:r>
      <w:r>
        <w:rPr>
          <w:color w:val="2F2B79"/>
          <w:w w:val="120"/>
        </w:rPr>
        <w:t>as </w:t>
      </w:r>
      <w:r>
        <w:rPr>
          <w:color w:val="423D85"/>
          <w:w w:val="120"/>
        </w:rPr>
        <w:t>static </w:t>
      </w:r>
      <w:r>
        <w:rPr>
          <w:color w:val="2F2B79"/>
          <w:w w:val="120"/>
        </w:rPr>
        <w:t>or dynamic.</w:t>
      </w:r>
      <w:r>
        <w:rPr>
          <w:color w:val="2F2B79"/>
          <w:w w:val="120"/>
        </w:rPr>
        <w:t> Static risk factors</w:t>
      </w:r>
      <w:r>
        <w:rPr>
          <w:color w:val="2F2B79"/>
          <w:spacing w:val="-1"/>
          <w:w w:val="120"/>
        </w:rPr>
        <w:t> </w:t>
      </w:r>
      <w:r>
        <w:rPr>
          <w:color w:val="2F2B79"/>
          <w:w w:val="120"/>
        </w:rPr>
        <w:t>are</w:t>
      </w:r>
      <w:r>
        <w:rPr>
          <w:color w:val="2F2B79"/>
          <w:w w:val="120"/>
        </w:rPr>
        <w:t> those that </w:t>
      </w:r>
      <w:r>
        <w:rPr>
          <w:color w:val="423D85"/>
          <w:w w:val="120"/>
        </w:rPr>
        <w:t>cannot change, such as </w:t>
      </w:r>
      <w:r>
        <w:rPr>
          <w:color w:val="2F2B79"/>
          <w:w w:val="120"/>
        </w:rPr>
        <w:t>gender and</w:t>
      </w:r>
      <w:r>
        <w:rPr>
          <w:color w:val="2F2B79"/>
          <w:w w:val="120"/>
        </w:rPr>
        <w:t> race, or are relatively</w:t>
      </w:r>
      <w:r>
        <w:rPr>
          <w:color w:val="2F2B79"/>
          <w:w w:val="120"/>
        </w:rPr>
        <w:t> enduring traits</w:t>
      </w:r>
      <w:r>
        <w:rPr>
          <w:color w:val="2F2B79"/>
          <w:spacing w:val="-5"/>
          <w:w w:val="120"/>
        </w:rPr>
        <w:t> </w:t>
      </w:r>
      <w:r>
        <w:rPr>
          <w:color w:val="423D85"/>
          <w:w w:val="120"/>
        </w:rPr>
        <w:t>such</w:t>
      </w:r>
      <w:r>
        <w:rPr>
          <w:color w:val="423D85"/>
          <w:spacing w:val="-5"/>
          <w:w w:val="120"/>
        </w:rPr>
        <w:t> </w:t>
      </w:r>
      <w:r>
        <w:rPr>
          <w:color w:val="2F2B79"/>
          <w:w w:val="120"/>
        </w:rPr>
        <w:t>as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the</w:t>
      </w:r>
      <w:r>
        <w:rPr>
          <w:color w:val="2F2B79"/>
          <w:spacing w:val="-5"/>
          <w:w w:val="120"/>
        </w:rPr>
        <w:t> </w:t>
      </w:r>
      <w:r>
        <w:rPr>
          <w:color w:val="2F2B79"/>
          <w:w w:val="120"/>
        </w:rPr>
        <w:t>diagnosis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of</w:t>
      </w:r>
      <w:r>
        <w:rPr>
          <w:color w:val="2F2B79"/>
          <w:spacing w:val="-3"/>
          <w:w w:val="120"/>
        </w:rPr>
        <w:t> </w:t>
      </w:r>
      <w:r>
        <w:rPr>
          <w:color w:val="2F2B79"/>
          <w:w w:val="120"/>
        </w:rPr>
        <w:t>a</w:t>
      </w:r>
      <w:r>
        <w:rPr>
          <w:color w:val="2F2B79"/>
          <w:w w:val="120"/>
        </w:rPr>
        <w:t> mental</w:t>
      </w:r>
      <w:r>
        <w:rPr>
          <w:color w:val="2F2B79"/>
          <w:spacing w:val="-10"/>
          <w:w w:val="120"/>
        </w:rPr>
        <w:t> </w:t>
      </w:r>
      <w:r>
        <w:rPr>
          <w:color w:val="2F2B79"/>
          <w:w w:val="120"/>
        </w:rPr>
        <w:t>disor­ der, </w:t>
      </w:r>
      <w:r>
        <w:rPr>
          <w:color w:val="423D85"/>
          <w:w w:val="120"/>
        </w:rPr>
        <w:t>criminal </w:t>
      </w:r>
      <w:r>
        <w:rPr>
          <w:color w:val="2F2B79"/>
          <w:w w:val="120"/>
        </w:rPr>
        <w:t>history, family history, and</w:t>
      </w:r>
      <w:r>
        <w:rPr>
          <w:color w:val="2F2B79"/>
          <w:w w:val="120"/>
        </w:rPr>
        <w:t> the </w:t>
      </w:r>
      <w:r>
        <w:rPr>
          <w:color w:val="423D85"/>
          <w:w w:val="120"/>
        </w:rPr>
        <w:t>characteristics</w:t>
      </w:r>
      <w:r>
        <w:rPr>
          <w:color w:val="423D85"/>
          <w:spacing w:val="-2"/>
          <w:w w:val="120"/>
        </w:rPr>
        <w:t> </w:t>
      </w:r>
      <w:r>
        <w:rPr>
          <w:color w:val="2F2B79"/>
          <w:w w:val="120"/>
        </w:rPr>
        <w:t>of the</w:t>
      </w:r>
      <w:r>
        <w:rPr>
          <w:color w:val="2F2B79"/>
          <w:spacing w:val="37"/>
          <w:w w:val="120"/>
        </w:rPr>
        <w:t> </w:t>
      </w:r>
      <w:r>
        <w:rPr>
          <w:color w:val="2F2B79"/>
          <w:w w:val="120"/>
        </w:rPr>
        <w:t>offender's</w:t>
      </w:r>
      <w:r>
        <w:rPr>
          <w:color w:val="2F2B79"/>
          <w:w w:val="120"/>
        </w:rPr>
        <w:t> </w:t>
      </w:r>
      <w:r>
        <w:rPr>
          <w:color w:val="423D85"/>
          <w:w w:val="120"/>
        </w:rPr>
        <w:t>victims.</w:t>
      </w:r>
    </w:p>
    <w:p>
      <w:pPr>
        <w:pStyle w:val="BodyText"/>
        <w:spacing w:line="212" w:lineRule="exact"/>
        <w:ind w:left="260"/>
      </w:pPr>
      <w:r>
        <w:rPr>
          <w:color w:val="2F2B79"/>
          <w:w w:val="115"/>
        </w:rPr>
        <w:t>Dynamic</w:t>
      </w:r>
      <w:r>
        <w:rPr>
          <w:color w:val="2F2B79"/>
          <w:spacing w:val="14"/>
          <w:w w:val="115"/>
        </w:rPr>
        <w:t> </w:t>
      </w:r>
      <w:r>
        <w:rPr>
          <w:color w:val="2F2B79"/>
          <w:w w:val="115"/>
        </w:rPr>
        <w:t>risk</w:t>
      </w:r>
      <w:r>
        <w:rPr>
          <w:color w:val="2F2B79"/>
          <w:spacing w:val="3"/>
          <w:w w:val="115"/>
        </w:rPr>
        <w:t> </w:t>
      </w:r>
      <w:r>
        <w:rPr>
          <w:color w:val="2F2B79"/>
          <w:w w:val="115"/>
        </w:rPr>
        <w:t>factors</w:t>
      </w:r>
      <w:r>
        <w:rPr>
          <w:color w:val="2F2B79"/>
          <w:spacing w:val="8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19"/>
          <w:w w:val="115"/>
        </w:rPr>
        <w:t> </w:t>
      </w:r>
      <w:r>
        <w:rPr>
          <w:color w:val="2F2B79"/>
          <w:w w:val="115"/>
        </w:rPr>
        <w:t>those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likely</w:t>
      </w:r>
      <w:r>
        <w:rPr>
          <w:color w:val="2F2B79"/>
          <w:spacing w:val="12"/>
          <w:w w:val="115"/>
        </w:rPr>
        <w:t> </w:t>
      </w:r>
      <w:r>
        <w:rPr>
          <w:color w:val="2F2B79"/>
          <w:spacing w:val="-5"/>
          <w:w w:val="115"/>
        </w:rPr>
        <w:t>to</w:t>
      </w:r>
    </w:p>
    <w:p>
      <w:pPr>
        <w:pStyle w:val="BodyText"/>
        <w:spacing w:line="273" w:lineRule="auto" w:before="30"/>
        <w:ind w:left="261" w:right="737"/>
      </w:pPr>
      <w:r>
        <w:rPr>
          <w:color w:val="423D85"/>
          <w:w w:val="115"/>
        </w:rPr>
        <w:t>change </w:t>
      </w:r>
      <w:r>
        <w:rPr>
          <w:color w:val="2F2B79"/>
          <w:w w:val="115"/>
        </w:rPr>
        <w:t>over time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that </w:t>
      </w:r>
      <w:r>
        <w:rPr>
          <w:color w:val="423D85"/>
          <w:w w:val="115"/>
        </w:rPr>
        <w:t>change </w:t>
      </w:r>
      <w:r>
        <w:rPr>
          <w:color w:val="2F2B79"/>
          <w:w w:val="115"/>
        </w:rPr>
        <w:t>according to the client's </w:t>
      </w:r>
      <w:r>
        <w:rPr>
          <w:color w:val="423D85"/>
          <w:w w:val="115"/>
        </w:rPr>
        <w:t>environment,</w:t>
      </w:r>
      <w:r>
        <w:rPr>
          <w:color w:val="423D85"/>
          <w:spacing w:val="40"/>
          <w:w w:val="115"/>
        </w:rPr>
        <w:t> </w:t>
      </w:r>
      <w:r>
        <w:rPr>
          <w:color w:val="423D85"/>
          <w:w w:val="115"/>
        </w:rPr>
        <w:t>social </w:t>
      </w:r>
      <w:r>
        <w:rPr>
          <w:color w:val="2F2B79"/>
          <w:w w:val="115"/>
        </w:rPr>
        <w:t>situation,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or</w:t>
      </w:r>
      <w:r>
        <w:rPr>
          <w:color w:val="2F2B79"/>
          <w:spacing w:val="-1"/>
          <w:w w:val="115"/>
        </w:rPr>
        <w:t> </w:t>
      </w:r>
      <w:r>
        <w:rPr>
          <w:color w:val="423D85"/>
          <w:w w:val="115"/>
        </w:rPr>
        <w:t>experiences, such </w:t>
      </w:r>
      <w:r>
        <w:rPr>
          <w:color w:val="2F2B79"/>
          <w:w w:val="115"/>
        </w:rPr>
        <w:t>as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drug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use or</w:t>
      </w:r>
      <w:r>
        <w:rPr>
          <w:color w:val="2F2B79"/>
          <w:w w:val="115"/>
        </w:rPr>
        <w:t> homeless­ ness.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Following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discussion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risk</w:t>
      </w:r>
      <w:r>
        <w:rPr>
          <w:color w:val="2F2B79"/>
          <w:spacing w:val="-7"/>
          <w:w w:val="115"/>
        </w:rPr>
        <w:t> </w:t>
      </w:r>
      <w:r>
        <w:rPr>
          <w:color w:val="423D85"/>
          <w:spacing w:val="-4"/>
          <w:w w:val="115"/>
        </w:rPr>
        <w:t>fac-</w:t>
      </w:r>
    </w:p>
    <w:p>
      <w:pPr>
        <w:spacing w:after="0" w:line="273" w:lineRule="auto"/>
        <w:sectPr>
          <w:pgSz w:w="12240" w:h="15840"/>
          <w:pgMar w:header="0" w:footer="964" w:top="1320" w:bottom="1160" w:left="600" w:right="860"/>
          <w:cols w:num="2" w:equalWidth="0">
            <w:col w:w="5495" w:space="40"/>
            <w:col w:w="5245"/>
          </w:cols>
        </w:sectPr>
      </w:pPr>
    </w:p>
    <w:p>
      <w:pPr>
        <w:pStyle w:val="BodyText"/>
        <w:spacing w:line="271" w:lineRule="auto" w:before="64"/>
        <w:ind w:left="715" w:hanging="1"/>
      </w:pPr>
      <w:r>
        <w:rPr>
          <w:color w:val="34317C"/>
          <w:w w:val="115"/>
        </w:rPr>
        <w:t>tors</w:t>
      </w:r>
      <w:r>
        <w:rPr>
          <w:color w:val="34317C"/>
          <w:spacing w:val="-8"/>
          <w:w w:val="115"/>
        </w:rPr>
        <w:t> </w:t>
      </w:r>
      <w:r>
        <w:rPr>
          <w:color w:val="34317C"/>
          <w:w w:val="115"/>
        </w:rPr>
        <w:t>for psychopathy</w:t>
      </w:r>
      <w:r>
        <w:rPr>
          <w:color w:val="34317C"/>
          <w:spacing w:val="23"/>
          <w:w w:val="115"/>
        </w:rPr>
        <w:t> </w:t>
      </w:r>
      <w:r>
        <w:rPr>
          <w:color w:val="34317C"/>
          <w:w w:val="115"/>
        </w:rPr>
        <w:t>and </w:t>
      </w:r>
      <w:r>
        <w:rPr>
          <w:color w:val="494689"/>
          <w:w w:val="115"/>
        </w:rPr>
        <w:t>for</w:t>
      </w:r>
      <w:r>
        <w:rPr>
          <w:color w:val="494689"/>
          <w:w w:val="115"/>
        </w:rPr>
        <w:t> violence </w:t>
      </w:r>
      <w:r>
        <w:rPr>
          <w:color w:val="34317C"/>
          <w:w w:val="115"/>
        </w:rPr>
        <w:t>and </w:t>
      </w:r>
      <w:r>
        <w:rPr>
          <w:color w:val="34317C"/>
          <w:spacing w:val="-2"/>
          <w:w w:val="115"/>
        </w:rPr>
        <w:t>recidivism.</w:t>
      </w:r>
    </w:p>
    <w:p>
      <w:pPr>
        <w:pStyle w:val="BodyText"/>
        <w:spacing w:before="2"/>
        <w:rPr>
          <w:sz w:val="32"/>
        </w:rPr>
      </w:pPr>
    </w:p>
    <w:p>
      <w:pPr>
        <w:pStyle w:val="Heading6"/>
        <w:ind w:left="701"/>
        <w:rPr>
          <w:i/>
        </w:rPr>
      </w:pPr>
      <w:r>
        <w:rPr>
          <w:i/>
          <w:color w:val="34317C"/>
          <w:spacing w:val="-2"/>
          <w:w w:val="110"/>
        </w:rPr>
        <w:t>Psychopathy</w:t>
      </w:r>
    </w:p>
    <w:p>
      <w:pPr>
        <w:pStyle w:val="BodyText"/>
        <w:spacing w:line="271" w:lineRule="auto" w:before="112"/>
        <w:ind w:left="705" w:right="75" w:firstLine="10"/>
      </w:pPr>
      <w:r>
        <w:rPr>
          <w:color w:val="34317C"/>
          <w:w w:val="115"/>
        </w:rPr>
        <w:t>One </w:t>
      </w:r>
      <w:r>
        <w:rPr>
          <w:color w:val="494689"/>
          <w:w w:val="115"/>
        </w:rPr>
        <w:t>stable </w:t>
      </w:r>
      <w:r>
        <w:rPr>
          <w:color w:val="34317C"/>
          <w:w w:val="115"/>
        </w:rPr>
        <w:t>risk factor </w:t>
      </w:r>
      <w:r>
        <w:rPr>
          <w:color w:val="494689"/>
          <w:w w:val="115"/>
        </w:rPr>
        <w:t>often </w:t>
      </w:r>
      <w:r>
        <w:rPr>
          <w:color w:val="34317C"/>
          <w:w w:val="115"/>
        </w:rPr>
        <w:t>found among </w:t>
      </w:r>
      <w:r>
        <w:rPr>
          <w:color w:val="494689"/>
          <w:w w:val="115"/>
        </w:rPr>
        <w:t>offenders with substance </w:t>
      </w:r>
      <w:r>
        <w:rPr>
          <w:color w:val="34317C"/>
          <w:w w:val="115"/>
        </w:rPr>
        <w:t>use</w:t>
      </w:r>
      <w:r>
        <w:rPr>
          <w:color w:val="34317C"/>
          <w:spacing w:val="-7"/>
          <w:w w:val="115"/>
        </w:rPr>
        <w:t> </w:t>
      </w:r>
      <w:r>
        <w:rPr>
          <w:color w:val="34317C"/>
          <w:w w:val="115"/>
        </w:rPr>
        <w:t>disorders is</w:t>
      </w:r>
      <w:r>
        <w:rPr>
          <w:color w:val="34317C"/>
          <w:spacing w:val="-2"/>
          <w:w w:val="115"/>
        </w:rPr>
        <w:t> </w:t>
      </w:r>
      <w:r>
        <w:rPr>
          <w:color w:val="494689"/>
          <w:w w:val="115"/>
        </w:rPr>
        <w:t>psy­ chopathy and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the closely </w:t>
      </w:r>
      <w:r>
        <w:rPr>
          <w:color w:val="494689"/>
          <w:w w:val="115"/>
        </w:rPr>
        <w:t>related </w:t>
      </w:r>
      <w:r>
        <w:rPr>
          <w:color w:val="34317C"/>
          <w:w w:val="115"/>
        </w:rPr>
        <w:t>antisocial </w:t>
      </w:r>
      <w:r>
        <w:rPr>
          <w:color w:val="494689"/>
          <w:w w:val="115"/>
        </w:rPr>
        <w:t>personality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disorder</w:t>
      </w:r>
      <w:r>
        <w:rPr>
          <w:color w:val="34317C"/>
          <w:w w:val="115"/>
        </w:rPr>
        <w:t> defined in the</w:t>
      </w:r>
      <w:r>
        <w:rPr>
          <w:color w:val="34317C"/>
          <w:w w:val="115"/>
        </w:rPr>
        <w:t> DSM-IV classification </w:t>
      </w:r>
      <w:r>
        <w:rPr>
          <w:color w:val="494689"/>
          <w:w w:val="115"/>
        </w:rPr>
        <w:t>system.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Personality</w:t>
      </w:r>
      <w:r>
        <w:rPr>
          <w:color w:val="34317C"/>
          <w:w w:val="115"/>
        </w:rPr>
        <w:t> disorders</w:t>
      </w:r>
      <w:r>
        <w:rPr>
          <w:color w:val="34317C"/>
          <w:spacing w:val="80"/>
          <w:w w:val="115"/>
        </w:rPr>
        <w:t> </w:t>
      </w:r>
      <w:r>
        <w:rPr>
          <w:color w:val="34317C"/>
          <w:w w:val="115"/>
        </w:rPr>
        <w:t>are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persistent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pervasive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patterns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of mal­ adaptive</w:t>
      </w:r>
      <w:r>
        <w:rPr>
          <w:color w:val="34317C"/>
          <w:w w:val="115"/>
        </w:rPr>
        <w:t> behavior</w:t>
      </w:r>
      <w:r>
        <w:rPr>
          <w:color w:val="34317C"/>
          <w:w w:val="115"/>
        </w:rPr>
        <w:t> that </w:t>
      </w:r>
      <w:r>
        <w:rPr>
          <w:color w:val="494689"/>
          <w:w w:val="115"/>
        </w:rPr>
        <w:t>are </w:t>
      </w:r>
      <w:r>
        <w:rPr>
          <w:color w:val="34317C"/>
          <w:w w:val="115"/>
        </w:rPr>
        <w:t>usually exhibited </w:t>
      </w:r>
      <w:r>
        <w:rPr>
          <w:color w:val="494689"/>
          <w:w w:val="115"/>
        </w:rPr>
        <w:t>early </w:t>
      </w:r>
      <w:r>
        <w:rPr>
          <w:color w:val="34317C"/>
          <w:w w:val="115"/>
        </w:rPr>
        <w:t>in life. Historically, many terms have </w:t>
      </w:r>
      <w:r>
        <w:rPr>
          <w:color w:val="494689"/>
          <w:w w:val="115"/>
        </w:rPr>
        <w:t>been </w:t>
      </w:r>
      <w:r>
        <w:rPr>
          <w:color w:val="34317C"/>
          <w:w w:val="115"/>
        </w:rPr>
        <w:t>used to describe </w:t>
      </w:r>
      <w:r>
        <w:rPr>
          <w:color w:val="494689"/>
          <w:w w:val="115"/>
        </w:rPr>
        <w:t>personality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disorders </w:t>
      </w:r>
      <w:r>
        <w:rPr>
          <w:color w:val="494689"/>
          <w:w w:val="115"/>
        </w:rPr>
        <w:t>that </w:t>
      </w:r>
      <w:r>
        <w:rPr>
          <w:color w:val="34317C"/>
          <w:w w:val="115"/>
        </w:rPr>
        <w:t>involve criminogenic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characteristics.</w:t>
      </w:r>
    </w:p>
    <w:p>
      <w:pPr>
        <w:pStyle w:val="BodyText"/>
        <w:spacing w:line="271" w:lineRule="auto" w:before="5"/>
        <w:ind w:left="696" w:right="14" w:firstLine="12"/>
      </w:pPr>
      <w:r>
        <w:rPr>
          <w:color w:val="34317C"/>
          <w:w w:val="115"/>
        </w:rPr>
        <w:t>Four closely linked terms </w:t>
      </w:r>
      <w:r>
        <w:rPr>
          <w:color w:val="494689"/>
          <w:w w:val="115"/>
        </w:rPr>
        <w:t>are</w:t>
      </w:r>
      <w:r>
        <w:rPr>
          <w:color w:val="494689"/>
          <w:w w:val="115"/>
        </w:rPr>
        <w:t> "sociopath"</w:t>
      </w:r>
      <w:r>
        <w:rPr>
          <w:color w:val="494689"/>
          <w:spacing w:val="80"/>
          <w:w w:val="115"/>
        </w:rPr>
        <w:t> </w:t>
      </w:r>
      <w:r>
        <w:rPr>
          <w:color w:val="494689"/>
          <w:w w:val="115"/>
        </w:rPr>
        <w:t>(and </w:t>
      </w:r>
      <w:r>
        <w:rPr>
          <w:color w:val="34317C"/>
          <w:w w:val="115"/>
        </w:rPr>
        <w:t>the trait of </w:t>
      </w:r>
      <w:r>
        <w:rPr>
          <w:color w:val="494689"/>
          <w:w w:val="115"/>
        </w:rPr>
        <w:t>sociopathy), "antisocial </w:t>
      </w:r>
      <w:r>
        <w:rPr>
          <w:color w:val="34317C"/>
          <w:w w:val="115"/>
        </w:rPr>
        <w:t>per­ </w:t>
      </w:r>
      <w:r>
        <w:rPr>
          <w:color w:val="494689"/>
          <w:w w:val="115"/>
        </w:rPr>
        <w:t>sonality" (and </w:t>
      </w:r>
      <w:r>
        <w:rPr>
          <w:color w:val="34317C"/>
          <w:w w:val="115"/>
        </w:rPr>
        <w:t>antisocial traits), </w:t>
      </w:r>
      <w:r>
        <w:rPr>
          <w:color w:val="494689"/>
          <w:w w:val="115"/>
        </w:rPr>
        <w:t>"dissocial personality" (dissocial behavioral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traits), and </w:t>
      </w:r>
      <w:r>
        <w:rPr>
          <w:color w:val="494689"/>
          <w:w w:val="115"/>
        </w:rPr>
        <w:t>"psychopathic</w:t>
      </w:r>
      <w:r>
        <w:rPr>
          <w:color w:val="494689"/>
          <w:w w:val="115"/>
        </w:rPr>
        <w:t> personality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disorder" (psy­ </w:t>
      </w:r>
      <w:r>
        <w:rPr>
          <w:color w:val="494689"/>
          <w:w w:val="115"/>
        </w:rPr>
        <w:t>chopathy</w:t>
      </w:r>
      <w:r>
        <w:rPr>
          <w:color w:val="494689"/>
          <w:spacing w:val="40"/>
          <w:w w:val="115"/>
        </w:rPr>
        <w:t> </w:t>
      </w:r>
      <w:r>
        <w:rPr>
          <w:color w:val="34317C"/>
          <w:w w:val="115"/>
        </w:rPr>
        <w:t>or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psychopathic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traits).</w:t>
      </w:r>
      <w:r>
        <w:rPr>
          <w:color w:val="34317C"/>
          <w:spacing w:val="40"/>
          <w:w w:val="115"/>
        </w:rPr>
        <w:t> </w:t>
      </w:r>
      <w:r>
        <w:rPr>
          <w:color w:val="494689"/>
          <w:w w:val="115"/>
        </w:rPr>
        <w:t>Whereas </w:t>
      </w:r>
      <w:r>
        <w:rPr>
          <w:color w:val="34317C"/>
          <w:w w:val="115"/>
        </w:rPr>
        <w:t>the first three formulations</w:t>
      </w:r>
      <w:r>
        <w:rPr>
          <w:color w:val="34317C"/>
          <w:w w:val="115"/>
        </w:rPr>
        <w:t> of </w:t>
      </w:r>
      <w:r>
        <w:rPr>
          <w:color w:val="494689"/>
          <w:w w:val="115"/>
        </w:rPr>
        <w:t>criminogenic </w:t>
      </w:r>
      <w:r>
        <w:rPr>
          <w:color w:val="34317C"/>
          <w:w w:val="115"/>
        </w:rPr>
        <w:t>personality</w:t>
      </w:r>
      <w:r>
        <w:rPr>
          <w:color w:val="34317C"/>
          <w:w w:val="115"/>
        </w:rPr>
        <w:t> types focus on </w:t>
      </w:r>
      <w:r>
        <w:rPr>
          <w:color w:val="494689"/>
          <w:w w:val="115"/>
        </w:rPr>
        <w:t>social </w:t>
      </w:r>
      <w:r>
        <w:rPr>
          <w:color w:val="34317C"/>
          <w:w w:val="115"/>
        </w:rPr>
        <w:t>deficits and mild</w:t>
      </w:r>
      <w:r>
        <w:rPr>
          <w:color w:val="34317C"/>
          <w:spacing w:val="-3"/>
          <w:w w:val="115"/>
        </w:rPr>
        <w:t> </w:t>
      </w:r>
      <w:r>
        <w:rPr>
          <w:color w:val="494689"/>
          <w:w w:val="115"/>
        </w:rPr>
        <w:t>emotional </w:t>
      </w:r>
      <w:r>
        <w:rPr>
          <w:color w:val="34317C"/>
          <w:w w:val="115"/>
        </w:rPr>
        <w:t>and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cognitive </w:t>
      </w:r>
      <w:r>
        <w:rPr>
          <w:color w:val="34317C"/>
          <w:w w:val="115"/>
        </w:rPr>
        <w:t>problems</w:t>
      </w:r>
      <w:r>
        <w:rPr>
          <w:color w:val="34317C"/>
          <w:w w:val="115"/>
        </w:rPr>
        <w:t> result­ ing</w:t>
      </w:r>
      <w:r>
        <w:rPr>
          <w:color w:val="34317C"/>
          <w:spacing w:val="-11"/>
          <w:w w:val="115"/>
        </w:rPr>
        <w:t> </w:t>
      </w:r>
      <w:r>
        <w:rPr>
          <w:color w:val="34317C"/>
          <w:w w:val="115"/>
        </w:rPr>
        <w:t>in impulsivity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and</w:t>
      </w:r>
      <w:r>
        <w:rPr>
          <w:color w:val="494689"/>
          <w:spacing w:val="40"/>
          <w:w w:val="115"/>
        </w:rPr>
        <w:t> </w:t>
      </w:r>
      <w:r>
        <w:rPr>
          <w:color w:val="494689"/>
          <w:w w:val="115"/>
        </w:rPr>
        <w:t>poor school </w:t>
      </w:r>
      <w:r>
        <w:rPr>
          <w:color w:val="34317C"/>
          <w:w w:val="115"/>
        </w:rPr>
        <w:t>achieve­ ment, psychopathy focuses on </w:t>
      </w:r>
      <w:r>
        <w:rPr>
          <w:color w:val="494689"/>
          <w:w w:val="115"/>
        </w:rPr>
        <w:t>primary </w:t>
      </w:r>
      <w:r>
        <w:rPr>
          <w:color w:val="34317C"/>
          <w:w w:val="115"/>
        </w:rPr>
        <w:t>and </w:t>
      </w:r>
      <w:r>
        <w:rPr>
          <w:color w:val="494689"/>
          <w:w w:val="115"/>
        </w:rPr>
        <w:t>severe </w:t>
      </w:r>
      <w:r>
        <w:rPr>
          <w:color w:val="34317C"/>
          <w:w w:val="115"/>
        </w:rPr>
        <w:t>deficits in</w:t>
      </w:r>
      <w:r>
        <w:rPr>
          <w:color w:val="34317C"/>
          <w:w w:val="115"/>
        </w:rPr>
        <w:t> attachment</w:t>
      </w:r>
      <w:r>
        <w:rPr>
          <w:color w:val="34317C"/>
          <w:w w:val="115"/>
        </w:rPr>
        <w:t> and interperson­ </w:t>
      </w:r>
      <w:r>
        <w:rPr>
          <w:color w:val="494689"/>
          <w:w w:val="115"/>
        </w:rPr>
        <w:t>al </w:t>
      </w:r>
      <w:r>
        <w:rPr>
          <w:color w:val="34317C"/>
          <w:w w:val="115"/>
        </w:rPr>
        <w:t>bonding, lack of </w:t>
      </w:r>
      <w:r>
        <w:rPr>
          <w:color w:val="494689"/>
          <w:w w:val="115"/>
        </w:rPr>
        <w:t>empathy </w:t>
      </w:r>
      <w:r>
        <w:rPr>
          <w:color w:val="34317C"/>
          <w:w w:val="115"/>
        </w:rPr>
        <w:t>for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others' expe­ </w:t>
      </w:r>
      <w:r>
        <w:rPr>
          <w:color w:val="34317C"/>
          <w:w w:val="115"/>
        </w:rPr>
        <w:t>riences, lack of remorse, and </w:t>
      </w:r>
      <w:r>
        <w:rPr>
          <w:color w:val="494689"/>
          <w:w w:val="115"/>
        </w:rPr>
        <w:t>shallow emo­ </w:t>
      </w:r>
      <w:r>
        <w:rPr>
          <w:color w:val="34317C"/>
          <w:w w:val="115"/>
        </w:rPr>
        <w:t>tional functioning.</w:t>
      </w:r>
      <w:r>
        <w:rPr>
          <w:color w:val="34317C"/>
          <w:w w:val="115"/>
        </w:rPr>
        <w:t> These relatively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stable</w:t>
      </w:r>
      <w:r>
        <w:rPr>
          <w:color w:val="494689"/>
          <w:spacing w:val="40"/>
          <w:w w:val="115"/>
        </w:rPr>
        <w:t> </w:t>
      </w:r>
      <w:r>
        <w:rPr>
          <w:color w:val="34317C"/>
          <w:w w:val="115"/>
        </w:rPr>
        <w:t>traits are thought</w:t>
      </w:r>
      <w:r>
        <w:rPr>
          <w:color w:val="34317C"/>
          <w:w w:val="115"/>
        </w:rPr>
        <w:t> to have a biological basis.</w:t>
      </w:r>
    </w:p>
    <w:p>
      <w:pPr>
        <w:pStyle w:val="BodyText"/>
        <w:spacing w:line="271" w:lineRule="auto" w:before="9"/>
        <w:ind w:left="695" w:right="14" w:firstLine="1"/>
      </w:pPr>
      <w:r>
        <w:rPr>
          <w:color w:val="494689"/>
          <w:w w:val="115"/>
        </w:rPr>
        <w:t>As </w:t>
      </w:r>
      <w:r>
        <w:rPr>
          <w:color w:val="34317C"/>
          <w:w w:val="115"/>
        </w:rPr>
        <w:t>previously indicated, </w:t>
      </w:r>
      <w:r>
        <w:rPr>
          <w:color w:val="494689"/>
          <w:w w:val="115"/>
        </w:rPr>
        <w:t>psychopathy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is relat­ </w:t>
      </w:r>
      <w:r>
        <w:rPr>
          <w:color w:val="494689"/>
          <w:w w:val="115"/>
        </w:rPr>
        <w:t>ed</w:t>
      </w:r>
      <w:r>
        <w:rPr>
          <w:color w:val="494689"/>
          <w:spacing w:val="-6"/>
          <w:w w:val="115"/>
        </w:rPr>
        <w:t> </w:t>
      </w:r>
      <w:r>
        <w:rPr>
          <w:color w:val="34317C"/>
          <w:w w:val="115"/>
        </w:rPr>
        <w:t>to</w:t>
      </w:r>
      <w:r>
        <w:rPr>
          <w:color w:val="34317C"/>
          <w:spacing w:val="-6"/>
          <w:w w:val="115"/>
        </w:rPr>
        <w:t> </w:t>
      </w:r>
      <w:r>
        <w:rPr>
          <w:color w:val="34317C"/>
          <w:w w:val="115"/>
        </w:rPr>
        <w:t>the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DSM-IV antisocial personality</w:t>
      </w:r>
      <w:r>
        <w:rPr>
          <w:color w:val="34317C"/>
          <w:w w:val="115"/>
        </w:rPr>
        <w:t> disor­ der</w:t>
      </w:r>
      <w:r>
        <w:rPr>
          <w:color w:val="34317C"/>
          <w:w w:val="115"/>
        </w:rPr>
        <w:t> but</w:t>
      </w:r>
      <w:r>
        <w:rPr>
          <w:color w:val="34317C"/>
          <w:w w:val="115"/>
        </w:rPr>
        <w:t> represents </w:t>
      </w:r>
      <w:r>
        <w:rPr>
          <w:color w:val="494689"/>
          <w:w w:val="115"/>
        </w:rPr>
        <w:t>a </w:t>
      </w:r>
      <w:r>
        <w:rPr>
          <w:color w:val="34317C"/>
          <w:w w:val="115"/>
        </w:rPr>
        <w:t>more </w:t>
      </w:r>
      <w:r>
        <w:rPr>
          <w:color w:val="494689"/>
          <w:w w:val="115"/>
        </w:rPr>
        <w:t>extreme version of </w:t>
      </w:r>
      <w:r>
        <w:rPr>
          <w:color w:val="34317C"/>
          <w:w w:val="115"/>
        </w:rPr>
        <w:t>that disorder. Some would </w:t>
      </w:r>
      <w:r>
        <w:rPr>
          <w:color w:val="494689"/>
          <w:w w:val="115"/>
        </w:rPr>
        <w:t>argue </w:t>
      </w:r>
      <w:r>
        <w:rPr>
          <w:color w:val="34317C"/>
          <w:w w:val="115"/>
        </w:rPr>
        <w:t>that psy­ </w:t>
      </w:r>
      <w:r>
        <w:rPr>
          <w:color w:val="494689"/>
          <w:w w:val="115"/>
        </w:rPr>
        <w:t>chopathy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represents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a </w:t>
      </w:r>
      <w:r>
        <w:rPr>
          <w:color w:val="34317C"/>
          <w:w w:val="115"/>
        </w:rPr>
        <w:t>distinct diagnostic </w:t>
      </w:r>
      <w:r>
        <w:rPr>
          <w:color w:val="494689"/>
          <w:w w:val="115"/>
        </w:rPr>
        <w:t>group. </w:t>
      </w:r>
      <w:r>
        <w:rPr>
          <w:color w:val="34317C"/>
          <w:w w:val="115"/>
        </w:rPr>
        <w:t>From </w:t>
      </w:r>
      <w:r>
        <w:rPr>
          <w:color w:val="494689"/>
          <w:w w:val="115"/>
        </w:rPr>
        <w:t>40 </w:t>
      </w:r>
      <w:r>
        <w:rPr>
          <w:color w:val="34317C"/>
          <w:w w:val="115"/>
        </w:rPr>
        <w:t>to </w:t>
      </w:r>
      <w:r>
        <w:rPr>
          <w:color w:val="494689"/>
          <w:w w:val="115"/>
        </w:rPr>
        <w:t>60 percent </w:t>
      </w:r>
      <w:r>
        <w:rPr>
          <w:color w:val="34317C"/>
          <w:w w:val="115"/>
        </w:rPr>
        <w:t>of male prison</w:t>
      </w:r>
    </w:p>
    <w:p>
      <w:pPr>
        <w:pStyle w:val="BodyText"/>
        <w:spacing w:line="271" w:lineRule="auto" w:before="73"/>
        <w:ind w:left="268" w:right="1116" w:firstLine="6"/>
      </w:pPr>
      <w:r>
        <w:rPr/>
        <w:br w:type="column"/>
      </w:r>
      <w:r>
        <w:rPr>
          <w:color w:val="34317C"/>
          <w:w w:val="115"/>
        </w:rPr>
        <w:t>inmates meet the</w:t>
      </w:r>
      <w:r>
        <w:rPr>
          <w:color w:val="34317C"/>
          <w:w w:val="115"/>
        </w:rPr>
        <w:t> criteria </w:t>
      </w:r>
      <w:r>
        <w:rPr>
          <w:color w:val="494689"/>
          <w:w w:val="115"/>
        </w:rPr>
        <w:t>for antisocial </w:t>
      </w:r>
      <w:r>
        <w:rPr>
          <w:color w:val="34317C"/>
          <w:w w:val="115"/>
        </w:rPr>
        <w:t>per­ </w:t>
      </w:r>
      <w:r>
        <w:rPr>
          <w:color w:val="494689"/>
          <w:w w:val="115"/>
        </w:rPr>
        <w:t>sonality </w:t>
      </w:r>
      <w:r>
        <w:rPr>
          <w:color w:val="34317C"/>
          <w:w w:val="115"/>
        </w:rPr>
        <w:t>disorder, whereas only</w:t>
      </w:r>
      <w:r>
        <w:rPr>
          <w:color w:val="34317C"/>
          <w:spacing w:val="-2"/>
          <w:w w:val="115"/>
        </w:rPr>
        <w:t> </w:t>
      </w:r>
      <w:r>
        <w:rPr>
          <w:color w:val="34317C"/>
          <w:w w:val="115"/>
        </w:rPr>
        <w:t>10 to 20 per­ </w:t>
      </w:r>
      <w:r>
        <w:rPr>
          <w:color w:val="494689"/>
          <w:w w:val="115"/>
        </w:rPr>
        <w:t>cent of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male prison inmates meet the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criteria </w:t>
      </w:r>
      <w:r>
        <w:rPr>
          <w:color w:val="34317C"/>
          <w:w w:val="115"/>
        </w:rPr>
        <w:t>for </w:t>
      </w:r>
      <w:r>
        <w:rPr>
          <w:color w:val="494689"/>
          <w:w w:val="115"/>
        </w:rPr>
        <w:t>psychopathy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(Hare </w:t>
      </w:r>
      <w:r>
        <w:rPr>
          <w:color w:val="494689"/>
          <w:w w:val="115"/>
        </w:rPr>
        <w:t>et al. </w:t>
      </w:r>
      <w:r>
        <w:rPr>
          <w:color w:val="34317C"/>
          <w:w w:val="115"/>
        </w:rPr>
        <w:t>1991).</w:t>
      </w:r>
    </w:p>
    <w:p>
      <w:pPr>
        <w:pStyle w:val="BodyText"/>
        <w:spacing w:line="271" w:lineRule="auto" w:before="182"/>
        <w:ind w:left="263" w:right="1116" w:firstLine="18"/>
      </w:pPr>
      <w:r>
        <w:rPr>
          <w:color w:val="34317C"/>
          <w:w w:val="115"/>
        </w:rPr>
        <w:t>Psychopathy is an important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predictor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of treatment</w:t>
      </w:r>
      <w:r>
        <w:rPr>
          <w:color w:val="34317C"/>
          <w:w w:val="115"/>
        </w:rPr>
        <w:t> dropout, level </w:t>
      </w:r>
      <w:r>
        <w:rPr>
          <w:color w:val="494689"/>
          <w:w w:val="115"/>
        </w:rPr>
        <w:t>of </w:t>
      </w:r>
      <w:r>
        <w:rPr>
          <w:color w:val="34317C"/>
          <w:w w:val="115"/>
        </w:rPr>
        <w:t>involvement</w:t>
      </w:r>
      <w:r>
        <w:rPr>
          <w:color w:val="34317C"/>
          <w:w w:val="115"/>
        </w:rPr>
        <w:t> </w:t>
      </w:r>
      <w:r>
        <w:rPr>
          <w:b/>
          <w:color w:val="34317C"/>
          <w:w w:val="115"/>
          <w:sz w:val="21"/>
        </w:rPr>
        <w:t>in </w:t>
      </w:r>
      <w:r>
        <w:rPr>
          <w:color w:val="494689"/>
          <w:w w:val="115"/>
        </w:rPr>
        <w:t>violence, and</w:t>
      </w:r>
      <w:r>
        <w:rPr>
          <w:color w:val="494689"/>
          <w:spacing w:val="40"/>
          <w:w w:val="115"/>
        </w:rPr>
        <w:t> </w:t>
      </w:r>
      <w:r>
        <w:rPr>
          <w:color w:val="494689"/>
          <w:w w:val="115"/>
        </w:rPr>
        <w:t>criminal</w:t>
      </w:r>
      <w:r>
        <w:rPr>
          <w:color w:val="494689"/>
          <w:spacing w:val="40"/>
          <w:w w:val="115"/>
        </w:rPr>
        <w:t> </w:t>
      </w:r>
      <w:r>
        <w:rPr>
          <w:color w:val="34317C"/>
          <w:w w:val="115"/>
        </w:rPr>
        <w:t>justice</w:t>
      </w:r>
      <w:r>
        <w:rPr>
          <w:color w:val="34317C"/>
          <w:spacing w:val="40"/>
          <w:w w:val="115"/>
        </w:rPr>
        <w:t> </w:t>
      </w:r>
      <w:r>
        <w:rPr>
          <w:color w:val="494689"/>
          <w:w w:val="115"/>
        </w:rPr>
        <w:t>recidivism</w:t>
      </w:r>
      <w:r>
        <w:rPr>
          <w:color w:val="494689"/>
          <w:w w:val="115"/>
        </w:rPr>
        <w:t> (Hart et</w:t>
      </w:r>
      <w:r>
        <w:rPr>
          <w:color w:val="494689"/>
          <w:spacing w:val="-1"/>
          <w:w w:val="115"/>
        </w:rPr>
        <w:t> </w:t>
      </w:r>
      <w:r>
        <w:rPr>
          <w:color w:val="494689"/>
          <w:w w:val="115"/>
        </w:rPr>
        <w:t>al.</w:t>
      </w:r>
      <w:r>
        <w:rPr>
          <w:color w:val="494689"/>
          <w:spacing w:val="-1"/>
          <w:w w:val="115"/>
        </w:rPr>
        <w:t> </w:t>
      </w:r>
      <w:r>
        <w:rPr>
          <w:color w:val="34317C"/>
          <w:w w:val="115"/>
        </w:rPr>
        <w:t>1994;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Hemphill </w:t>
      </w:r>
      <w:r>
        <w:rPr>
          <w:color w:val="494689"/>
          <w:w w:val="115"/>
        </w:rPr>
        <w:t>et al. </w:t>
      </w:r>
      <w:r>
        <w:rPr>
          <w:color w:val="34317C"/>
          <w:w w:val="115"/>
        </w:rPr>
        <w:t>1998; Ogloff </w:t>
      </w:r>
      <w:r>
        <w:rPr>
          <w:color w:val="494689"/>
          <w:w w:val="115"/>
        </w:rPr>
        <w:t>et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al.</w:t>
      </w:r>
      <w:r>
        <w:rPr>
          <w:color w:val="34317C"/>
          <w:spacing w:val="35"/>
          <w:w w:val="115"/>
        </w:rPr>
        <w:t> </w:t>
      </w:r>
      <w:r>
        <w:rPr>
          <w:color w:val="34317C"/>
          <w:w w:val="115"/>
        </w:rPr>
        <w:t>1990; Rice </w:t>
      </w:r>
      <w:r>
        <w:rPr>
          <w:color w:val="494689"/>
          <w:w w:val="115"/>
        </w:rPr>
        <w:t>et</w:t>
      </w:r>
      <w:r>
        <w:rPr>
          <w:color w:val="494689"/>
          <w:w w:val="115"/>
        </w:rPr>
        <w:t> al.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1992). Offenders iden­ tified</w:t>
      </w:r>
      <w:r>
        <w:rPr>
          <w:color w:val="34317C"/>
          <w:w w:val="115"/>
        </w:rPr>
        <w:t> as having a high degree </w:t>
      </w:r>
      <w:r>
        <w:rPr>
          <w:color w:val="494689"/>
          <w:w w:val="115"/>
        </w:rPr>
        <w:t>of </w:t>
      </w:r>
      <w:r>
        <w:rPr>
          <w:color w:val="34317C"/>
          <w:w w:val="115"/>
        </w:rPr>
        <w:t>psychopathy may require </w:t>
      </w:r>
      <w:r>
        <w:rPr>
          <w:color w:val="494689"/>
          <w:w w:val="115"/>
        </w:rPr>
        <w:t>specialized, </w:t>
      </w:r>
      <w:r>
        <w:rPr>
          <w:color w:val="34317C"/>
          <w:w w:val="115"/>
        </w:rPr>
        <w:t>more </w:t>
      </w:r>
      <w:r>
        <w:rPr>
          <w:color w:val="494689"/>
          <w:w w:val="115"/>
        </w:rPr>
        <w:t>structured </w:t>
      </w:r>
      <w:r>
        <w:rPr>
          <w:color w:val="34317C"/>
          <w:w w:val="115"/>
        </w:rPr>
        <w:t>treatment</w:t>
      </w:r>
      <w:r>
        <w:rPr>
          <w:color w:val="34317C"/>
          <w:w w:val="115"/>
        </w:rPr>
        <w:t> approaches,</w:t>
      </w:r>
      <w:r>
        <w:rPr>
          <w:color w:val="34317C"/>
          <w:w w:val="115"/>
        </w:rPr>
        <w:t> although</w:t>
      </w:r>
      <w:r>
        <w:rPr>
          <w:color w:val="34317C"/>
          <w:w w:val="115"/>
        </w:rPr>
        <w:t> there is not a large body of </w:t>
      </w:r>
      <w:r>
        <w:rPr>
          <w:color w:val="494689"/>
          <w:w w:val="115"/>
        </w:rPr>
        <w:t>evidence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describing </w:t>
      </w:r>
      <w:r>
        <w:rPr>
          <w:color w:val="494689"/>
          <w:w w:val="115"/>
        </w:rPr>
        <w:t>effective </w:t>
      </w:r>
      <w:r>
        <w:rPr>
          <w:color w:val="34317C"/>
          <w:w w:val="115"/>
        </w:rPr>
        <w:t>therapeutic interventions</w:t>
      </w:r>
      <w:r>
        <w:rPr>
          <w:color w:val="34317C"/>
          <w:w w:val="115"/>
        </w:rPr>
        <w:t> that have been applied</w:t>
      </w:r>
      <w:r>
        <w:rPr>
          <w:color w:val="34317C"/>
          <w:w w:val="115"/>
        </w:rPr>
        <w:t> to this population.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Assessment </w:t>
      </w:r>
      <w:r>
        <w:rPr>
          <w:color w:val="34317C"/>
          <w:w w:val="115"/>
        </w:rPr>
        <w:t>for psychopathy</w:t>
      </w:r>
      <w:r>
        <w:rPr>
          <w:color w:val="34317C"/>
          <w:w w:val="115"/>
        </w:rPr>
        <w:t> is often used in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criminal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justice </w:t>
      </w:r>
      <w:r>
        <w:rPr>
          <w:color w:val="494689"/>
          <w:w w:val="115"/>
        </w:rPr>
        <w:t>settings </w:t>
      </w:r>
      <w:r>
        <w:rPr>
          <w:color w:val="34317C"/>
          <w:w w:val="115"/>
        </w:rPr>
        <w:t>to </w:t>
      </w:r>
      <w:r>
        <w:rPr>
          <w:color w:val="494689"/>
          <w:w w:val="115"/>
        </w:rPr>
        <w:t>rule </w:t>
      </w:r>
      <w:r>
        <w:rPr>
          <w:color w:val="34317C"/>
          <w:w w:val="115"/>
        </w:rPr>
        <w:t>out individuals </w:t>
      </w:r>
      <w:r>
        <w:rPr>
          <w:color w:val="494689"/>
          <w:w w:val="115"/>
        </w:rPr>
        <w:t>for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treatment involvement,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particularly if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there </w:t>
      </w:r>
      <w:r>
        <w:rPr>
          <w:color w:val="494689"/>
          <w:w w:val="115"/>
        </w:rPr>
        <w:t>are </w:t>
      </w:r>
      <w:r>
        <w:rPr>
          <w:color w:val="34317C"/>
          <w:w w:val="115"/>
        </w:rPr>
        <w:t>not </w:t>
      </w:r>
      <w:r>
        <w:rPr>
          <w:color w:val="494689"/>
          <w:w w:val="115"/>
        </w:rPr>
        <w:t>suf­ </w:t>
      </w:r>
      <w:r>
        <w:rPr>
          <w:color w:val="34317C"/>
          <w:w w:val="115"/>
        </w:rPr>
        <w:t>ficiently </w:t>
      </w:r>
      <w:r>
        <w:rPr>
          <w:color w:val="494689"/>
          <w:w w:val="115"/>
        </w:rPr>
        <w:t>structured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treatment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programs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avail­ </w:t>
      </w:r>
      <w:r>
        <w:rPr>
          <w:color w:val="494689"/>
          <w:spacing w:val="-2"/>
          <w:w w:val="115"/>
        </w:rPr>
        <w:t>able.</w:t>
      </w:r>
    </w:p>
    <w:p>
      <w:pPr>
        <w:pStyle w:val="BodyText"/>
        <w:spacing w:line="271" w:lineRule="auto" w:before="178"/>
        <w:ind w:left="264" w:right="1116" w:firstLine="2"/>
      </w:pPr>
      <w:r>
        <w:rPr>
          <w:color w:val="34317C"/>
          <w:w w:val="115"/>
        </w:rPr>
        <w:t>Few </w:t>
      </w:r>
      <w:r>
        <w:rPr>
          <w:color w:val="494689"/>
          <w:w w:val="115"/>
        </w:rPr>
        <w:t>short screening</w:t>
      </w:r>
      <w:r>
        <w:rPr>
          <w:color w:val="494689"/>
          <w:spacing w:val="-4"/>
          <w:w w:val="115"/>
        </w:rPr>
        <w:t> </w:t>
      </w:r>
      <w:r>
        <w:rPr>
          <w:color w:val="34317C"/>
          <w:w w:val="115"/>
        </w:rPr>
        <w:t>instruments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exist</w:t>
      </w:r>
      <w:r>
        <w:rPr>
          <w:color w:val="494689"/>
          <w:spacing w:val="-4"/>
          <w:w w:val="115"/>
        </w:rPr>
        <w:t> </w:t>
      </w:r>
      <w:r>
        <w:rPr>
          <w:color w:val="34317C"/>
          <w:w w:val="115"/>
        </w:rPr>
        <w:t>for</w:t>
      </w:r>
      <w:r>
        <w:rPr>
          <w:color w:val="34317C"/>
          <w:spacing w:val="26"/>
          <w:w w:val="115"/>
        </w:rPr>
        <w:t> </w:t>
      </w:r>
      <w:r>
        <w:rPr>
          <w:color w:val="34317C"/>
          <w:w w:val="115"/>
        </w:rPr>
        <w:t>psy­ </w:t>
      </w:r>
      <w:r>
        <w:rPr>
          <w:color w:val="494689"/>
          <w:w w:val="115"/>
        </w:rPr>
        <w:t>chopathy</w:t>
      </w:r>
      <w:r>
        <w:rPr>
          <w:color w:val="494689"/>
          <w:spacing w:val="-1"/>
          <w:w w:val="115"/>
        </w:rPr>
        <w:t> </w:t>
      </w:r>
      <w:r>
        <w:rPr>
          <w:color w:val="34317C"/>
          <w:w w:val="115"/>
        </w:rPr>
        <w:t>because</w:t>
      </w:r>
      <w:r>
        <w:rPr>
          <w:color w:val="34317C"/>
          <w:spacing w:val="-1"/>
          <w:w w:val="115"/>
        </w:rPr>
        <w:t> </w:t>
      </w:r>
      <w:r>
        <w:rPr>
          <w:color w:val="34317C"/>
          <w:w w:val="115"/>
        </w:rPr>
        <w:t>of</w:t>
      </w:r>
      <w:r>
        <w:rPr>
          <w:color w:val="34317C"/>
          <w:spacing w:val="-2"/>
          <w:w w:val="115"/>
        </w:rPr>
        <w:t> </w:t>
      </w:r>
      <w:r>
        <w:rPr>
          <w:color w:val="34317C"/>
          <w:w w:val="115"/>
        </w:rPr>
        <w:t>the</w:t>
      </w:r>
      <w:r>
        <w:rPr>
          <w:color w:val="34317C"/>
          <w:spacing w:val="26"/>
          <w:w w:val="115"/>
        </w:rPr>
        <w:t> </w:t>
      </w:r>
      <w:r>
        <w:rPr>
          <w:color w:val="494689"/>
          <w:w w:val="115"/>
        </w:rPr>
        <w:t>complexity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of</w:t>
      </w:r>
      <w:r>
        <w:rPr>
          <w:color w:val="34317C"/>
          <w:spacing w:val="-2"/>
          <w:w w:val="115"/>
        </w:rPr>
        <w:t> </w:t>
      </w:r>
      <w:r>
        <w:rPr>
          <w:color w:val="34317C"/>
          <w:w w:val="115"/>
        </w:rPr>
        <w:t>dimen­ </w:t>
      </w:r>
      <w:r>
        <w:rPr>
          <w:color w:val="494689"/>
          <w:w w:val="115"/>
        </w:rPr>
        <w:t>sions </w:t>
      </w:r>
      <w:r>
        <w:rPr>
          <w:color w:val="34317C"/>
          <w:w w:val="115"/>
        </w:rPr>
        <w:t>that need to he </w:t>
      </w:r>
      <w:r>
        <w:rPr>
          <w:color w:val="494689"/>
          <w:w w:val="115"/>
        </w:rPr>
        <w:t>examined.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The</w:t>
      </w:r>
      <w:r>
        <w:rPr>
          <w:color w:val="34317C"/>
          <w:w w:val="115"/>
        </w:rPr>
        <w:t> most </w:t>
      </w:r>
      <w:r>
        <w:rPr>
          <w:color w:val="494689"/>
          <w:w w:val="115"/>
        </w:rPr>
        <w:t>widely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used instrument</w:t>
      </w:r>
      <w:r>
        <w:rPr>
          <w:color w:val="34317C"/>
          <w:w w:val="115"/>
        </w:rPr>
        <w:t> to identify</w:t>
      </w:r>
      <w:r>
        <w:rPr>
          <w:color w:val="34317C"/>
          <w:w w:val="115"/>
        </w:rPr>
        <w:t> psychopa­ thy is the</w:t>
      </w:r>
      <w:r>
        <w:rPr>
          <w:color w:val="34317C"/>
          <w:w w:val="115"/>
        </w:rPr>
        <w:t> Hare Psychopathy</w:t>
      </w:r>
      <w:r>
        <w:rPr>
          <w:color w:val="34317C"/>
          <w:spacing w:val="40"/>
          <w:w w:val="115"/>
        </w:rPr>
        <w:t> </w:t>
      </w:r>
      <w:r>
        <w:rPr>
          <w:color w:val="494689"/>
          <w:w w:val="115"/>
        </w:rPr>
        <w:t>Checklist­ </w:t>
      </w:r>
      <w:r>
        <w:rPr>
          <w:color w:val="34317C"/>
          <w:w w:val="115"/>
        </w:rPr>
        <w:t>Revised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(PCL-R) (Hare </w:t>
      </w:r>
      <w:r>
        <w:rPr>
          <w:color w:val="34317C"/>
          <w:w w:val="115"/>
        </w:rPr>
        <w:t>1998h; Hare </w:t>
      </w:r>
      <w:r>
        <w:rPr>
          <w:color w:val="494689"/>
          <w:w w:val="115"/>
        </w:rPr>
        <w:t>et </w:t>
      </w:r>
      <w:r>
        <w:rPr>
          <w:color w:val="34317C"/>
          <w:w w:val="115"/>
        </w:rPr>
        <w:t>al.</w:t>
      </w:r>
    </w:p>
    <w:p>
      <w:pPr>
        <w:pStyle w:val="BodyText"/>
        <w:spacing w:line="268" w:lineRule="auto"/>
        <w:ind w:left="256" w:right="1116" w:firstLine="1"/>
      </w:pPr>
      <w:r>
        <w:rPr>
          <w:color w:val="34317C"/>
          <w:w w:val="115"/>
        </w:rPr>
        <w:t>1991;</w:t>
      </w:r>
      <w:r>
        <w:rPr>
          <w:color w:val="34317C"/>
          <w:spacing w:val="-1"/>
          <w:w w:val="115"/>
        </w:rPr>
        <w:t> </w:t>
      </w:r>
      <w:r>
        <w:rPr>
          <w:color w:val="34317C"/>
          <w:w w:val="115"/>
        </w:rPr>
        <w:t>Hart </w:t>
      </w:r>
      <w:r>
        <w:rPr>
          <w:color w:val="494689"/>
          <w:w w:val="115"/>
        </w:rPr>
        <w:t>et</w:t>
      </w:r>
      <w:r>
        <w:rPr>
          <w:color w:val="494689"/>
          <w:spacing w:val="-4"/>
          <w:w w:val="115"/>
        </w:rPr>
        <w:t> </w:t>
      </w:r>
      <w:r>
        <w:rPr>
          <w:color w:val="34317C"/>
          <w:w w:val="115"/>
        </w:rPr>
        <w:t>al.</w:t>
      </w:r>
      <w:r>
        <w:rPr>
          <w:color w:val="34317C"/>
          <w:spacing w:val="-7"/>
          <w:w w:val="115"/>
        </w:rPr>
        <w:t> </w:t>
      </w:r>
      <w:r>
        <w:rPr>
          <w:color w:val="34317C"/>
          <w:w w:val="115"/>
        </w:rPr>
        <w:t>1994). The</w:t>
      </w:r>
      <w:r>
        <w:rPr>
          <w:color w:val="34317C"/>
          <w:spacing w:val="25"/>
          <w:w w:val="115"/>
        </w:rPr>
        <w:t> </w:t>
      </w:r>
      <w:r>
        <w:rPr>
          <w:color w:val="34317C"/>
          <w:w w:val="115"/>
        </w:rPr>
        <w:t>PCL-R is </w:t>
      </w:r>
      <w:r>
        <w:rPr>
          <w:color w:val="494689"/>
          <w:w w:val="115"/>
        </w:rPr>
        <w:t>consid­ ered </w:t>
      </w:r>
      <w:r>
        <w:rPr>
          <w:color w:val="34317C"/>
          <w:w w:val="115"/>
        </w:rPr>
        <w:t>the </w:t>
      </w:r>
      <w:r>
        <w:rPr>
          <w:color w:val="494689"/>
          <w:w w:val="115"/>
        </w:rPr>
        <w:t>"gold standard" for </w:t>
      </w:r>
      <w:r>
        <w:rPr>
          <w:color w:val="34317C"/>
          <w:w w:val="115"/>
        </w:rPr>
        <w:t>measuring </w:t>
      </w:r>
      <w:r>
        <w:rPr>
          <w:color w:val="494689"/>
          <w:w w:val="115"/>
        </w:rPr>
        <w:t>psy­ chopathy.</w:t>
      </w:r>
      <w:r>
        <w:rPr>
          <w:color w:val="494689"/>
          <w:w w:val="115"/>
        </w:rPr>
        <w:t> </w:t>
      </w:r>
      <w:r>
        <w:rPr>
          <w:color w:val="34317C"/>
          <w:w w:val="115"/>
          <w:sz w:val="22"/>
        </w:rPr>
        <w:t>It </w:t>
      </w:r>
      <w:r>
        <w:rPr>
          <w:color w:val="34317C"/>
          <w:w w:val="115"/>
        </w:rPr>
        <w:t>requires a </w:t>
      </w:r>
      <w:r>
        <w:rPr>
          <w:color w:val="494689"/>
          <w:w w:val="115"/>
        </w:rPr>
        <w:t>significant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amount</w:t>
      </w:r>
      <w:r>
        <w:rPr>
          <w:color w:val="34317C"/>
          <w:w w:val="115"/>
        </w:rPr>
        <w:t> of time to </w:t>
      </w:r>
      <w:r>
        <w:rPr>
          <w:color w:val="494689"/>
          <w:w w:val="115"/>
        </w:rPr>
        <w:t>review </w:t>
      </w:r>
      <w:r>
        <w:rPr>
          <w:color w:val="34317C"/>
          <w:w w:val="115"/>
        </w:rPr>
        <w:t>archival information</w:t>
      </w:r>
      <w:r>
        <w:rPr>
          <w:color w:val="34317C"/>
          <w:w w:val="115"/>
        </w:rPr>
        <w:t> and</w:t>
      </w:r>
      <w:r>
        <w:rPr>
          <w:color w:val="34317C"/>
          <w:w w:val="115"/>
        </w:rPr>
        <w:t> to </w:t>
      </w:r>
      <w:r>
        <w:rPr>
          <w:color w:val="494689"/>
          <w:w w:val="115"/>
        </w:rPr>
        <w:t>conduct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an interview.</w:t>
      </w:r>
      <w:r>
        <w:rPr>
          <w:color w:val="34317C"/>
          <w:w w:val="115"/>
        </w:rPr>
        <w:t> A </w:t>
      </w:r>
      <w:r>
        <w:rPr>
          <w:color w:val="494689"/>
          <w:w w:val="115"/>
        </w:rPr>
        <w:t>shorter screening version</w:t>
      </w:r>
      <w:r>
        <w:rPr>
          <w:color w:val="494689"/>
          <w:spacing w:val="40"/>
          <w:w w:val="115"/>
        </w:rPr>
        <w:t> </w:t>
      </w:r>
      <w:r>
        <w:rPr>
          <w:color w:val="34317C"/>
          <w:w w:val="115"/>
        </w:rPr>
        <w:t>of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this instrument-the PCL-SV-has</w:t>
      </w:r>
      <w:r>
        <w:rPr>
          <w:color w:val="34317C"/>
          <w:spacing w:val="40"/>
          <w:w w:val="115"/>
        </w:rPr>
        <w:t> </w:t>
      </w:r>
      <w:r>
        <w:rPr>
          <w:color w:val="494689"/>
          <w:w w:val="115"/>
        </w:rPr>
        <w:t>also </w:t>
      </w:r>
      <w:r>
        <w:rPr>
          <w:color w:val="34317C"/>
          <w:w w:val="115"/>
        </w:rPr>
        <w:t>been developed for</w:t>
      </w:r>
      <w:r>
        <w:rPr>
          <w:color w:val="34317C"/>
          <w:spacing w:val="33"/>
          <w:w w:val="115"/>
        </w:rPr>
        <w:t> </w:t>
      </w:r>
      <w:r>
        <w:rPr>
          <w:color w:val="34317C"/>
          <w:w w:val="115"/>
        </w:rPr>
        <w:t>use </w:t>
      </w:r>
      <w:r>
        <w:rPr>
          <w:color w:val="494689"/>
          <w:w w:val="115"/>
        </w:rPr>
        <w:t>with </w:t>
      </w:r>
      <w:r>
        <w:rPr>
          <w:color w:val="34317C"/>
          <w:w w:val="115"/>
        </w:rPr>
        <w:t>this popula­ tion </w:t>
      </w:r>
      <w:r>
        <w:rPr>
          <w:color w:val="494689"/>
          <w:w w:val="115"/>
        </w:rPr>
        <w:t>and</w:t>
      </w:r>
      <w:r>
        <w:rPr>
          <w:color w:val="494689"/>
          <w:w w:val="115"/>
        </w:rPr>
        <w:t> validated </w:t>
      </w:r>
      <w:r>
        <w:rPr>
          <w:color w:val="34317C"/>
          <w:w w:val="115"/>
        </w:rPr>
        <w:t>in </w:t>
      </w:r>
      <w:r>
        <w:rPr>
          <w:color w:val="494689"/>
          <w:w w:val="115"/>
        </w:rPr>
        <w:t>substance </w:t>
      </w:r>
      <w:r>
        <w:rPr>
          <w:color w:val="34317C"/>
          <w:w w:val="115"/>
        </w:rPr>
        <w:t>abuse treat­ ment </w:t>
      </w:r>
      <w:r>
        <w:rPr>
          <w:color w:val="494689"/>
          <w:w w:val="115"/>
        </w:rPr>
        <w:t>settings (Hart et al. </w:t>
      </w:r>
      <w:r>
        <w:rPr>
          <w:color w:val="34317C"/>
          <w:w w:val="115"/>
        </w:rPr>
        <w:t>1995). Another </w:t>
      </w:r>
      <w:r>
        <w:rPr>
          <w:color w:val="494689"/>
          <w:w w:val="115"/>
        </w:rPr>
        <w:t>shorter (60-item) </w:t>
      </w:r>
      <w:r>
        <w:rPr>
          <w:color w:val="34317C"/>
          <w:w w:val="115"/>
        </w:rPr>
        <w:t>measure,</w:t>
      </w:r>
      <w:r>
        <w:rPr>
          <w:color w:val="34317C"/>
          <w:w w:val="115"/>
        </w:rPr>
        <w:t> the </w:t>
      </w:r>
      <w:r>
        <w:rPr>
          <w:color w:val="494689"/>
          <w:w w:val="115"/>
        </w:rPr>
        <w:t>Self-Report</w:t>
      </w:r>
    </w:p>
    <w:p>
      <w:pPr>
        <w:pStyle w:val="BodyText"/>
        <w:spacing w:line="273" w:lineRule="auto" w:before="1"/>
        <w:ind w:left="1470" w:right="1116" w:firstLine="3"/>
      </w:pPr>
      <w:r>
        <w:rPr/>
        <w:pict>
          <v:shape style="position:absolute;margin-left:36.240002pt;margin-top:19.018837pt;width:307.2pt;height:142.75pt;mso-position-horizontal-relative:page;mso-position-vertical-relative:paragraph;z-index:15737856" type="#_x0000_t202" id="docshape47" filled="true" fillcolor="#211d71" stroked="true" strokeweight=".48pt" strokecolor="#7671a7">
            <v:textbox inset="0,0,0,0">
              <w:txbxContent>
                <w:p>
                  <w:pPr>
                    <w:spacing w:before="68"/>
                    <w:ind w:left="1273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1140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Screening</w:t>
                  </w:r>
                  <w:r>
                    <w:rPr>
                      <w:rFonts w:ascii="Arial"/>
                      <w:b/>
                      <w:color w:val="FFFFFF"/>
                      <w:spacing w:val="9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31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Psychopathy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293" w:val="left" w:leader="none"/>
                    </w:tabs>
                    <w:spacing w:line="259" w:lineRule="auto" w:before="135"/>
                    <w:ind w:left="307" w:right="115" w:hanging="173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Psychopathy is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 important predictor of treatment dropout, level of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involvement in violence, and criminal justice recidivism. Offenders identified as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having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high degree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 psychopathy may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require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specialized, more structured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treatment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approaches,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although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there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is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not</w:t>
                  </w:r>
                  <w:r>
                    <w:rPr>
                      <w:rFonts w:ascii="Arial"/>
                      <w:color w:val="FFFFFF"/>
                      <w:spacing w:val="2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 large</w:t>
                  </w:r>
                  <w:r>
                    <w:rPr>
                      <w:rFonts w:ascii="Arial"/>
                      <w:color w:val="FFFFFF"/>
                      <w:spacing w:val="-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body of evidence describing effective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therapeutic interventions for this population.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34317C"/>
          <w:w w:val="115"/>
        </w:rPr>
        <w:t>Psychopathy</w:t>
      </w:r>
      <w:r>
        <w:rPr>
          <w:color w:val="34317C"/>
          <w:w w:val="115"/>
        </w:rPr>
        <w:t> </w:t>
      </w:r>
      <w:r>
        <w:rPr>
          <w:color w:val="494689"/>
          <w:w w:val="115"/>
        </w:rPr>
        <w:t>(SRP) </w:t>
      </w:r>
      <w:r>
        <w:rPr>
          <w:color w:val="34317C"/>
          <w:w w:val="115"/>
        </w:rPr>
        <w:t>instrument, has been developed </w:t>
      </w:r>
      <w:r>
        <w:rPr>
          <w:color w:val="494689"/>
          <w:w w:val="115"/>
        </w:rPr>
        <w:t>for</w:t>
      </w:r>
      <w:r>
        <w:rPr>
          <w:color w:val="494689"/>
          <w:spacing w:val="40"/>
          <w:w w:val="115"/>
        </w:rPr>
        <w:t> </w:t>
      </w:r>
      <w:r>
        <w:rPr>
          <w:color w:val="34317C"/>
          <w:w w:val="115"/>
        </w:rPr>
        <w:t>use in </w:t>
      </w:r>
      <w:r>
        <w:rPr>
          <w:color w:val="494689"/>
          <w:w w:val="115"/>
        </w:rPr>
        <w:t>criminal </w:t>
      </w:r>
      <w:r>
        <w:rPr>
          <w:color w:val="34317C"/>
          <w:w w:val="115"/>
        </w:rPr>
        <w:t>justice </w:t>
      </w:r>
      <w:r>
        <w:rPr>
          <w:color w:val="494689"/>
          <w:w w:val="115"/>
        </w:rPr>
        <w:t>settings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by the author of</w:t>
      </w:r>
      <w:r>
        <w:rPr>
          <w:color w:val="34317C"/>
          <w:w w:val="115"/>
        </w:rPr>
        <w:t> the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PCL-R.</w:t>
      </w:r>
    </w:p>
    <w:p>
      <w:pPr>
        <w:pStyle w:val="BodyText"/>
        <w:spacing w:line="273" w:lineRule="auto" w:before="172"/>
        <w:ind w:left="1465" w:right="1145" w:firstLine="4"/>
      </w:pPr>
      <w:r>
        <w:rPr>
          <w:color w:val="34317C"/>
          <w:w w:val="115"/>
        </w:rPr>
        <w:t>Several </w:t>
      </w:r>
      <w:r>
        <w:rPr>
          <w:color w:val="494689"/>
          <w:w w:val="115"/>
        </w:rPr>
        <w:t>other short self-report screening </w:t>
      </w:r>
      <w:r>
        <w:rPr>
          <w:color w:val="34317C"/>
          <w:w w:val="115"/>
        </w:rPr>
        <w:t>instruments</w:t>
      </w:r>
      <w:r>
        <w:rPr>
          <w:color w:val="34317C"/>
          <w:w w:val="115"/>
        </w:rPr>
        <w:t> for </w:t>
      </w:r>
      <w:r>
        <w:rPr>
          <w:color w:val="494689"/>
          <w:w w:val="115"/>
        </w:rPr>
        <w:t>psy­ chopathy</w:t>
      </w:r>
      <w:r>
        <w:rPr>
          <w:color w:val="494689"/>
          <w:w w:val="115"/>
        </w:rPr>
        <w:t> </w:t>
      </w:r>
      <w:r>
        <w:rPr>
          <w:color w:val="34317C"/>
          <w:w w:val="115"/>
        </w:rPr>
        <w:t>have been developed hut</w:t>
      </w:r>
      <w:r>
        <w:rPr>
          <w:color w:val="34317C"/>
          <w:spacing w:val="22"/>
          <w:w w:val="115"/>
        </w:rPr>
        <w:t> </w:t>
      </w:r>
      <w:r>
        <w:rPr>
          <w:color w:val="34317C"/>
          <w:w w:val="115"/>
        </w:rPr>
        <w:t>have</w:t>
      </w:r>
      <w:r>
        <w:rPr>
          <w:color w:val="34317C"/>
          <w:spacing w:val="-1"/>
          <w:w w:val="115"/>
        </w:rPr>
        <w:t> </w:t>
      </w:r>
      <w:r>
        <w:rPr>
          <w:color w:val="494689"/>
          <w:w w:val="115"/>
        </w:rPr>
        <w:t>yet </w:t>
      </w:r>
      <w:r>
        <w:rPr>
          <w:color w:val="34317C"/>
          <w:w w:val="115"/>
        </w:rPr>
        <w:t>to he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fully </w:t>
      </w:r>
      <w:r>
        <w:rPr>
          <w:color w:val="494689"/>
          <w:w w:val="115"/>
        </w:rPr>
        <w:t>validated </w:t>
      </w:r>
      <w:r>
        <w:rPr>
          <w:color w:val="34317C"/>
          <w:w w:val="115"/>
        </w:rPr>
        <w:t>with criminal</w:t>
      </w:r>
      <w:r>
        <w:rPr>
          <w:color w:val="34317C"/>
          <w:w w:val="115"/>
        </w:rPr>
        <w:t> justice popula­ tions. These include the Psychopathic</w:t>
      </w:r>
      <w:r>
        <w:rPr>
          <w:color w:val="34317C"/>
          <w:w w:val="115"/>
        </w:rPr>
        <w:t> Personality</w:t>
      </w:r>
    </w:p>
    <w:p>
      <w:pPr>
        <w:spacing w:after="0" w:line="273" w:lineRule="auto"/>
        <w:sectPr>
          <w:pgSz w:w="12240" w:h="15840"/>
          <w:pgMar w:header="0" w:footer="954" w:top="1340" w:bottom="1140" w:left="600" w:right="860"/>
          <w:cols w:num="2" w:equalWidth="0">
            <w:col w:w="5027" w:space="40"/>
            <w:col w:w="5713"/>
          </w:cols>
        </w:sectPr>
      </w:pPr>
    </w:p>
    <w:p>
      <w:pPr>
        <w:pStyle w:val="BodyText"/>
        <w:spacing w:line="271" w:lineRule="auto" w:before="79"/>
        <w:ind w:left="1165" w:hanging="2"/>
      </w:pPr>
      <w:r>
        <w:rPr>
          <w:color w:val="2F2A79"/>
          <w:w w:val="115"/>
        </w:rPr>
        <w:t>Inventory (Lilienfeld</w:t>
      </w:r>
      <w:r>
        <w:rPr>
          <w:color w:val="2F2A79"/>
          <w:w w:val="115"/>
        </w:rPr>
        <w:t> and</w:t>
      </w:r>
      <w:r>
        <w:rPr>
          <w:color w:val="2F2A79"/>
          <w:spacing w:val="34"/>
          <w:w w:val="115"/>
        </w:rPr>
        <w:t> </w:t>
      </w:r>
      <w:r>
        <w:rPr>
          <w:color w:val="3F3B83"/>
          <w:w w:val="115"/>
        </w:rPr>
        <w:t>Andrews </w:t>
      </w:r>
      <w:r>
        <w:rPr>
          <w:color w:val="2F2A79"/>
          <w:w w:val="115"/>
        </w:rPr>
        <w:t>1996), the Psychopathy</w:t>
      </w:r>
      <w:r>
        <w:rPr>
          <w:color w:val="2F2A79"/>
          <w:w w:val="115"/>
        </w:rPr>
        <w:t> Q-Sort (Reise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Oliver 1994; Reise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8"/>
          <w:w w:val="115"/>
        </w:rPr>
        <w:t> </w:t>
      </w:r>
      <w:r>
        <w:rPr>
          <w:color w:val="2F2A79"/>
          <w:w w:val="115"/>
        </w:rPr>
        <w:t>Wink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1995),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the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Levenson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Self­ Report </w:t>
      </w:r>
      <w:r>
        <w:rPr>
          <w:color w:val="3F3B83"/>
          <w:w w:val="115"/>
        </w:rPr>
        <w:t>Psychopathy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Scale (Brinkley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</w:t>
      </w:r>
    </w:p>
    <w:p>
      <w:pPr>
        <w:pStyle w:val="BodyText"/>
        <w:spacing w:line="271" w:lineRule="auto"/>
        <w:ind w:left="1158" w:right="42" w:firstLine="6"/>
      </w:pPr>
      <w:r>
        <w:rPr>
          <w:color w:val="2F2A79"/>
          <w:w w:val="115"/>
        </w:rPr>
        <w:t>2001; Levenson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1995). A number</w:t>
      </w:r>
      <w:r>
        <w:rPr>
          <w:color w:val="2F2A79"/>
          <w:w w:val="115"/>
        </w:rPr>
        <w:t> of other </w:t>
      </w:r>
      <w:r>
        <w:rPr>
          <w:color w:val="3F3B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 instruments examine</w:t>
      </w:r>
      <w:r>
        <w:rPr>
          <w:color w:val="2F2A79"/>
          <w:w w:val="115"/>
        </w:rPr>
        <w:t> personality features related, but not identical,</w:t>
      </w:r>
      <w:r>
        <w:rPr>
          <w:color w:val="2F2A79"/>
          <w:w w:val="115"/>
        </w:rPr>
        <w:t> 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psychopathy</w:t>
      </w:r>
      <w:r>
        <w:rPr>
          <w:color w:val="2F2A79"/>
          <w:w w:val="115"/>
        </w:rPr>
        <w:t> (Zimmerman</w:t>
      </w:r>
      <w:r>
        <w:rPr>
          <w:color w:val="2F2A79"/>
          <w:w w:val="115"/>
        </w:rPr>
        <w:t> 2000), as described </w:t>
      </w:r>
      <w:r>
        <w:rPr>
          <w:color w:val="3F3B83"/>
          <w:w w:val="115"/>
        </w:rPr>
        <w:t>in </w:t>
      </w:r>
      <w:r>
        <w:rPr>
          <w:color w:val="2F2A79"/>
          <w:w w:val="115"/>
        </w:rPr>
        <w:t>Figure 2-6 on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next page.</w:t>
      </w:r>
    </w:p>
    <w:p>
      <w:pPr>
        <w:pStyle w:val="BodyText"/>
        <w:rPr>
          <w:sz w:val="32"/>
        </w:rPr>
      </w:pPr>
    </w:p>
    <w:p>
      <w:pPr>
        <w:spacing w:before="0"/>
        <w:ind w:left="1160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color w:val="2F2A79"/>
          <w:w w:val="105"/>
          <w:sz w:val="28"/>
        </w:rPr>
        <w:t>Violence</w:t>
      </w:r>
      <w:r>
        <w:rPr>
          <w:rFonts w:ascii="Arial"/>
          <w:b/>
          <w:i/>
          <w:color w:val="2F2A79"/>
          <w:spacing w:val="40"/>
          <w:w w:val="105"/>
          <w:sz w:val="28"/>
        </w:rPr>
        <w:t> </w:t>
      </w:r>
      <w:r>
        <w:rPr>
          <w:rFonts w:ascii="Arial"/>
          <w:b/>
          <w:i/>
          <w:color w:val="2F2A79"/>
          <w:w w:val="105"/>
          <w:sz w:val="28"/>
        </w:rPr>
        <w:t>and</w:t>
      </w:r>
      <w:r>
        <w:rPr>
          <w:rFonts w:ascii="Arial"/>
          <w:b/>
          <w:i/>
          <w:color w:val="2F2A79"/>
          <w:spacing w:val="34"/>
          <w:w w:val="105"/>
          <w:sz w:val="28"/>
        </w:rPr>
        <w:t> </w:t>
      </w:r>
      <w:r>
        <w:rPr>
          <w:rFonts w:ascii="Arial"/>
          <w:b/>
          <w:i/>
          <w:color w:val="2F2A79"/>
          <w:spacing w:val="-2"/>
          <w:w w:val="105"/>
          <w:sz w:val="28"/>
        </w:rPr>
        <w:t>recidivism</w:t>
      </w:r>
    </w:p>
    <w:p>
      <w:pPr>
        <w:pStyle w:val="BodyText"/>
        <w:spacing w:line="271" w:lineRule="auto" w:before="104"/>
        <w:ind w:left="1156" w:right="42" w:firstLine="6"/>
      </w:pPr>
      <w:r>
        <w:rPr>
          <w:color w:val="3F3B83"/>
          <w:w w:val="115"/>
        </w:rPr>
        <w:t>Although</w:t>
      </w:r>
      <w:r>
        <w:rPr>
          <w:color w:val="3F3B83"/>
          <w:spacing w:val="-2"/>
          <w:w w:val="115"/>
        </w:rPr>
        <w:t> </w:t>
      </w:r>
      <w:r>
        <w:rPr>
          <w:color w:val="2F2A79"/>
          <w:w w:val="115"/>
        </w:rPr>
        <w:t>psychopathy</w:t>
      </w:r>
      <w:r>
        <w:rPr>
          <w:color w:val="2F2A79"/>
          <w:w w:val="115"/>
        </w:rPr>
        <w:t> may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7"/>
          <w:w w:val="115"/>
        </w:rPr>
        <w:t> </w:t>
      </w:r>
      <w:r>
        <w:rPr>
          <w:color w:val="3F3B83"/>
          <w:w w:val="115"/>
        </w:rPr>
        <w:t>single</w:t>
      </w:r>
      <w:r>
        <w:rPr>
          <w:color w:val="3F3B83"/>
          <w:spacing w:val="-6"/>
          <w:w w:val="115"/>
        </w:rPr>
        <w:t> </w:t>
      </w:r>
      <w:r>
        <w:rPr>
          <w:color w:val="2F2A79"/>
          <w:w w:val="115"/>
        </w:rPr>
        <w:t>most important</w:t>
      </w:r>
      <w:r>
        <w:rPr>
          <w:color w:val="2F2A79"/>
          <w:w w:val="115"/>
        </w:rPr>
        <w:t> risk factor for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recidivism, other risk factors are important</w:t>
      </w:r>
      <w:r>
        <w:rPr>
          <w:color w:val="2F2A79"/>
          <w:w w:val="115"/>
        </w:rPr>
        <w:t> to assess among offenders with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prob­ lems. Even offenders determined</w:t>
      </w:r>
      <w:r>
        <w:rPr>
          <w:color w:val="2F2A79"/>
          <w:w w:val="115"/>
        </w:rPr>
        <w:t> to have low levels of psychopathy</w:t>
      </w:r>
      <w:r>
        <w:rPr>
          <w:color w:val="2F2A79"/>
          <w:w w:val="115"/>
        </w:rPr>
        <w:t> may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still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at</w:t>
      </w:r>
      <w:r>
        <w:rPr>
          <w:color w:val="2F2A79"/>
          <w:w w:val="115"/>
        </w:rPr>
        <w:t> high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risk for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violence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recidivism</w:t>
      </w:r>
      <w:r>
        <w:rPr>
          <w:color w:val="2F2A79"/>
          <w:w w:val="115"/>
        </w:rPr>
        <w:t> due</w:t>
      </w:r>
      <w:r>
        <w:rPr>
          <w:color w:val="2F2A79"/>
          <w:w w:val="115"/>
        </w:rPr>
        <w:t> to </w:t>
      </w:r>
      <w:r>
        <w:rPr>
          <w:color w:val="3F3B83"/>
          <w:w w:val="115"/>
        </w:rPr>
        <w:t>other </w:t>
      </w:r>
      <w:r>
        <w:rPr>
          <w:color w:val="2F2A79"/>
          <w:w w:val="115"/>
        </w:rPr>
        <w:t>risk factors. Other major risk factors </w:t>
      </w:r>
      <w:r>
        <w:rPr>
          <w:color w:val="3F3B83"/>
          <w:w w:val="115"/>
        </w:rPr>
        <w:t>for </w:t>
      </w:r>
      <w:r>
        <w:rPr>
          <w:color w:val="2F2A79"/>
          <w:w w:val="115"/>
        </w:rPr>
        <w:t>violence 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recidivism include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40" w:lineRule="auto" w:before="79" w:after="0"/>
        <w:ind w:left="1321" w:right="0" w:hanging="140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Antisocial</w:t>
      </w:r>
      <w:r>
        <w:rPr>
          <w:color w:val="2F2A79"/>
          <w:spacing w:val="-10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attitudes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</w:tabs>
        <w:spacing w:line="240" w:lineRule="auto" w:before="102" w:after="0"/>
        <w:ind w:left="1325" w:right="0" w:hanging="144"/>
        <w:jc w:val="left"/>
        <w:rPr>
          <w:color w:val="2F2A79"/>
          <w:sz w:val="20"/>
        </w:rPr>
      </w:pPr>
      <w:r>
        <w:rPr>
          <w:color w:val="2F2A79"/>
          <w:spacing w:val="-2"/>
          <w:w w:val="115"/>
          <w:sz w:val="20"/>
        </w:rPr>
        <w:t>Criminal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spacing w:val="-2"/>
          <w:w w:val="115"/>
          <w:sz w:val="20"/>
        </w:rPr>
        <w:t>peers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</w:tabs>
        <w:spacing w:line="271" w:lineRule="auto" w:before="101" w:after="0"/>
        <w:ind w:left="1344" w:right="0" w:hanging="163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Prior history of </w:t>
      </w:r>
      <w:r>
        <w:rPr>
          <w:color w:val="3F3B83"/>
          <w:w w:val="110"/>
          <w:sz w:val="20"/>
        </w:rPr>
        <w:t>crime </w:t>
      </w:r>
      <w:r>
        <w:rPr>
          <w:color w:val="2F2A79"/>
          <w:w w:val="110"/>
          <w:sz w:val="20"/>
        </w:rPr>
        <w:t>and</w:t>
      </w:r>
      <w:r>
        <w:rPr>
          <w:color w:val="2F2A79"/>
          <w:w w:val="110"/>
          <w:sz w:val="20"/>
        </w:rPr>
        <w:t> </w:t>
      </w:r>
      <w:r>
        <w:rPr>
          <w:color w:val="3F3B83"/>
          <w:w w:val="110"/>
          <w:sz w:val="20"/>
        </w:rPr>
        <w:t>violence, </w:t>
      </w:r>
      <w:r>
        <w:rPr>
          <w:color w:val="2F2A79"/>
          <w:w w:val="110"/>
          <w:sz w:val="20"/>
        </w:rPr>
        <w:t>and</w:t>
      </w:r>
      <w:r>
        <w:rPr>
          <w:color w:val="2F2A79"/>
          <w:w w:val="110"/>
          <w:sz w:val="20"/>
        </w:rPr>
        <w:t> </w:t>
      </w:r>
      <w:r>
        <w:rPr>
          <w:color w:val="3F3B83"/>
          <w:w w:val="110"/>
          <w:sz w:val="20"/>
        </w:rPr>
        <w:t>early </w:t>
      </w:r>
      <w:r>
        <w:rPr>
          <w:color w:val="2F2A79"/>
          <w:w w:val="110"/>
          <w:sz w:val="20"/>
        </w:rPr>
        <w:t>age </w:t>
      </w:r>
      <w:r>
        <w:rPr>
          <w:color w:val="3F3B83"/>
          <w:w w:val="110"/>
          <w:sz w:val="20"/>
        </w:rPr>
        <w:t>at</w:t>
      </w:r>
      <w:r>
        <w:rPr>
          <w:color w:val="3F3B83"/>
          <w:w w:val="110"/>
          <w:sz w:val="20"/>
        </w:rPr>
        <w:t> </w:t>
      </w:r>
      <w:r>
        <w:rPr>
          <w:color w:val="2F2A79"/>
          <w:w w:val="110"/>
          <w:sz w:val="20"/>
        </w:rPr>
        <w:t>time </w:t>
      </w:r>
      <w:r>
        <w:rPr>
          <w:color w:val="3F3B83"/>
          <w:w w:val="110"/>
          <w:sz w:val="20"/>
        </w:rPr>
        <w:t>of </w:t>
      </w:r>
      <w:r>
        <w:rPr>
          <w:color w:val="2F2A79"/>
          <w:w w:val="110"/>
          <w:sz w:val="20"/>
        </w:rPr>
        <w:t>first offense/violent </w:t>
      </w:r>
      <w:r>
        <w:rPr>
          <w:color w:val="3F3B83"/>
          <w:w w:val="110"/>
          <w:sz w:val="20"/>
        </w:rPr>
        <w:t>act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40" w:lineRule="auto" w:before="72" w:after="0"/>
        <w:ind w:left="1321" w:right="0" w:hanging="140"/>
        <w:jc w:val="left"/>
        <w:rPr>
          <w:color w:val="2F2A79"/>
          <w:sz w:val="20"/>
        </w:rPr>
      </w:pPr>
      <w:r>
        <w:rPr>
          <w:color w:val="3F3B83"/>
          <w:w w:val="110"/>
          <w:sz w:val="20"/>
        </w:rPr>
        <w:t>Active</w:t>
      </w:r>
      <w:r>
        <w:rPr>
          <w:color w:val="3F3B83"/>
          <w:spacing w:val="-6"/>
          <w:w w:val="110"/>
          <w:sz w:val="20"/>
        </w:rPr>
        <w:t> </w:t>
      </w:r>
      <w:r>
        <w:rPr>
          <w:color w:val="3F3B83"/>
          <w:w w:val="110"/>
          <w:sz w:val="20"/>
        </w:rPr>
        <w:t>symptoms</w:t>
      </w:r>
      <w:r>
        <w:rPr>
          <w:color w:val="3F3B83"/>
          <w:spacing w:val="6"/>
          <w:w w:val="110"/>
          <w:sz w:val="20"/>
        </w:rPr>
        <w:t> </w:t>
      </w:r>
      <w:r>
        <w:rPr>
          <w:color w:val="2F2A79"/>
          <w:w w:val="110"/>
          <w:sz w:val="20"/>
        </w:rPr>
        <w:t>of </w:t>
      </w:r>
      <w:r>
        <w:rPr>
          <w:color w:val="3F3B83"/>
          <w:w w:val="110"/>
          <w:sz w:val="20"/>
        </w:rPr>
        <w:t>severe</w:t>
      </w:r>
      <w:r>
        <w:rPr>
          <w:color w:val="3F3B83"/>
          <w:spacing w:val="-10"/>
          <w:w w:val="110"/>
          <w:sz w:val="20"/>
        </w:rPr>
        <w:t> </w:t>
      </w:r>
      <w:r>
        <w:rPr>
          <w:color w:val="2F2A79"/>
          <w:w w:val="110"/>
          <w:sz w:val="20"/>
        </w:rPr>
        <w:t>mental</w:t>
      </w:r>
      <w:r>
        <w:rPr>
          <w:color w:val="2F2A79"/>
          <w:spacing w:val="-12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illness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40" w:lineRule="auto" w:before="106" w:after="0"/>
        <w:ind w:left="1321" w:right="0" w:hanging="140"/>
        <w:jc w:val="left"/>
        <w:rPr>
          <w:color w:val="2F2A79"/>
          <w:sz w:val="20"/>
        </w:rPr>
      </w:pPr>
      <w:r>
        <w:rPr>
          <w:color w:val="2F2A79"/>
          <w:spacing w:val="-2"/>
          <w:w w:val="110"/>
          <w:sz w:val="20"/>
        </w:rPr>
        <w:t>lmpulsivity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</w:tabs>
        <w:spacing w:line="240" w:lineRule="auto" w:before="97" w:after="0"/>
        <w:ind w:left="1323" w:right="0" w:hanging="142"/>
        <w:jc w:val="left"/>
        <w:rPr>
          <w:color w:val="2F2A79"/>
          <w:sz w:val="20"/>
        </w:rPr>
      </w:pPr>
      <w:r>
        <w:rPr>
          <w:color w:val="2F2A79"/>
          <w:spacing w:val="-2"/>
          <w:w w:val="115"/>
          <w:sz w:val="20"/>
        </w:rPr>
        <w:t>Environmental</w:t>
      </w:r>
      <w:r>
        <w:rPr>
          <w:color w:val="2F2A79"/>
          <w:spacing w:val="11"/>
          <w:w w:val="115"/>
          <w:sz w:val="20"/>
        </w:rPr>
        <w:t> </w:t>
      </w:r>
      <w:r>
        <w:rPr>
          <w:color w:val="3F3B83"/>
          <w:spacing w:val="-2"/>
          <w:w w:val="115"/>
          <w:sz w:val="20"/>
        </w:rPr>
        <w:t>stress</w:t>
      </w: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40" w:lineRule="auto" w:before="106" w:after="0"/>
        <w:ind w:left="1321" w:right="0" w:hanging="140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Treatment</w:t>
      </w:r>
      <w:r>
        <w:rPr>
          <w:color w:val="2F2A79"/>
          <w:spacing w:val="-6"/>
          <w:w w:val="115"/>
          <w:sz w:val="20"/>
        </w:rPr>
        <w:t> </w:t>
      </w:r>
      <w:r>
        <w:rPr>
          <w:color w:val="2F2A79"/>
          <w:spacing w:val="-2"/>
          <w:w w:val="115"/>
          <w:sz w:val="20"/>
        </w:rPr>
        <w:t>nonadherence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</w:tabs>
        <w:spacing w:line="240" w:lineRule="auto" w:before="102" w:after="0"/>
        <w:ind w:left="1329" w:right="0" w:hanging="148"/>
        <w:jc w:val="left"/>
        <w:rPr>
          <w:color w:val="2F2A79"/>
          <w:sz w:val="20"/>
        </w:rPr>
      </w:pPr>
      <w:r>
        <w:rPr>
          <w:color w:val="2F2A79"/>
          <w:w w:val="110"/>
          <w:sz w:val="20"/>
        </w:rPr>
        <w:t>Personality</w:t>
      </w:r>
      <w:r>
        <w:rPr>
          <w:color w:val="2F2A79"/>
          <w:spacing w:val="47"/>
          <w:w w:val="110"/>
          <w:sz w:val="20"/>
        </w:rPr>
        <w:t> </w:t>
      </w:r>
      <w:r>
        <w:rPr>
          <w:color w:val="2F2A79"/>
          <w:w w:val="110"/>
          <w:sz w:val="20"/>
        </w:rPr>
        <w:t>disorders</w:t>
      </w:r>
      <w:r>
        <w:rPr>
          <w:color w:val="2F2A79"/>
          <w:spacing w:val="37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(generally)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/>
        <w:ind w:left="1156" w:right="42" w:firstLine="6"/>
      </w:pPr>
      <w:r>
        <w:rPr>
          <w:color w:val="3F3B83"/>
          <w:w w:val="115"/>
        </w:rPr>
        <w:t>A </w:t>
      </w:r>
      <w:r>
        <w:rPr>
          <w:color w:val="2F2A79"/>
          <w:w w:val="115"/>
        </w:rPr>
        <w:t>number</w:t>
      </w:r>
      <w:r>
        <w:rPr>
          <w:color w:val="2F2A79"/>
          <w:w w:val="115"/>
        </w:rPr>
        <w:t> of </w:t>
      </w:r>
      <w:r>
        <w:rPr>
          <w:color w:val="3F3B83"/>
          <w:w w:val="115"/>
        </w:rPr>
        <w:t>environmental</w:t>
      </w:r>
      <w:r>
        <w:rPr>
          <w:color w:val="3F3B83"/>
          <w:w w:val="115"/>
        </w:rPr>
        <w:t> stressors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can lead to renewed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use and</w:t>
      </w:r>
      <w:r>
        <w:rPr>
          <w:color w:val="2F2A79"/>
          <w:w w:val="115"/>
        </w:rPr>
        <w:t> risk for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recidi­ </w:t>
      </w:r>
      <w:r>
        <w:rPr>
          <w:color w:val="2F2A79"/>
          <w:w w:val="115"/>
        </w:rPr>
        <w:t>vism when offenders are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released </w:t>
      </w:r>
      <w:r>
        <w:rPr>
          <w:color w:val="2F2A79"/>
          <w:w w:val="115"/>
        </w:rPr>
        <w:t>from cus­ tody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or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when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daily</w:t>
      </w:r>
      <w:r>
        <w:rPr>
          <w:color w:val="2F2A79"/>
          <w:spacing w:val="38"/>
          <w:w w:val="115"/>
        </w:rPr>
        <w:t> </w:t>
      </w:r>
      <w:r>
        <w:rPr>
          <w:color w:val="3F3B83"/>
          <w:w w:val="115"/>
        </w:rPr>
        <w:t>structure</w:t>
      </w:r>
      <w:r>
        <w:rPr>
          <w:color w:val="3F3B83"/>
          <w:spacing w:val="40"/>
          <w:w w:val="115"/>
        </w:rPr>
        <w:t>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level</w:t>
      </w:r>
      <w:r>
        <w:rPr>
          <w:color w:val="2F2A79"/>
          <w:w w:val="115"/>
        </w:rPr>
        <w:t> of </w:t>
      </w:r>
      <w:r>
        <w:rPr>
          <w:color w:val="3F3B83"/>
          <w:w w:val="115"/>
        </w:rPr>
        <w:t>supervision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is reduced</w:t>
      </w:r>
      <w:r>
        <w:rPr>
          <w:color w:val="2F2A79"/>
          <w:w w:val="115"/>
        </w:rPr>
        <w:t> (Peters 1993; Wanberg and</w:t>
      </w:r>
      <w:r>
        <w:rPr>
          <w:color w:val="2F2A79"/>
          <w:w w:val="115"/>
        </w:rPr>
        <w:t> Milkman 1998). During these transitions,</w:t>
      </w:r>
      <w:r>
        <w:rPr>
          <w:color w:val="2F2A79"/>
          <w:w w:val="115"/>
        </w:rPr>
        <w:t> many offenders face </w:t>
      </w:r>
      <w:r>
        <w:rPr>
          <w:color w:val="3F3B83"/>
          <w:w w:val="115"/>
        </w:rPr>
        <w:t>employment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financial problems, and few have family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social supports. Meanwhile,</w:t>
      </w:r>
      <w:r>
        <w:rPr>
          <w:color w:val="2F2A79"/>
          <w:w w:val="115"/>
        </w:rPr>
        <w:t> there are immediate</w:t>
      </w:r>
      <w:r>
        <w:rPr>
          <w:color w:val="2F2A79"/>
          <w:w w:val="115"/>
        </w:rPr>
        <w:t> demands</w:t>
      </w:r>
      <w:r>
        <w:rPr>
          <w:color w:val="2F2A79"/>
          <w:w w:val="115"/>
        </w:rPr>
        <w:t> to organize daily activi­ ties, develop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maintain </w:t>
      </w:r>
      <w:r>
        <w:rPr>
          <w:color w:val="3F3B83"/>
          <w:w w:val="115"/>
        </w:rPr>
        <w:t>constructive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rela­ tionships, manage</w:t>
      </w:r>
      <w:r>
        <w:rPr>
          <w:color w:val="2F2A79"/>
          <w:w w:val="115"/>
        </w:rPr>
        <w:t> personal or household finances and</w:t>
      </w:r>
      <w:r>
        <w:rPr>
          <w:color w:val="2F2A79"/>
          <w:w w:val="115"/>
        </w:rPr>
        <w:t> problems,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participate in </w:t>
      </w:r>
      <w:r>
        <w:rPr>
          <w:color w:val="3F3B83"/>
          <w:w w:val="115"/>
        </w:rPr>
        <w:t>community</w:t>
      </w:r>
      <w:r>
        <w:rPr>
          <w:color w:val="3F3B83"/>
          <w:w w:val="115"/>
        </w:rPr>
        <w:t> supervision.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Many offenders involved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with </w:t>
      </w:r>
      <w:r>
        <w:rPr>
          <w:color w:val="2F2A79"/>
          <w:w w:val="115"/>
        </w:rPr>
        <w:t>drugs have never learned</w:t>
      </w:r>
      <w:r>
        <w:rPr>
          <w:color w:val="2F2A79"/>
          <w:w w:val="115"/>
        </w:rPr>
        <w:t> the requisite </w:t>
      </w:r>
      <w:r>
        <w:rPr>
          <w:color w:val="3F3B83"/>
          <w:w w:val="115"/>
        </w:rPr>
        <w:t>skills </w:t>
      </w:r>
      <w:r>
        <w:rPr>
          <w:color w:val="2F2A79"/>
          <w:w w:val="115"/>
        </w:rPr>
        <w:t>to accomplish</w:t>
      </w:r>
      <w:r>
        <w:rPr>
          <w:color w:val="2F2A79"/>
          <w:w w:val="115"/>
        </w:rPr>
        <w:t> these tasks, and</w:t>
      </w:r>
    </w:p>
    <w:p>
      <w:pPr>
        <w:pStyle w:val="BodyText"/>
        <w:spacing w:line="271" w:lineRule="auto" w:before="79"/>
        <w:ind w:left="260" w:right="757" w:hanging="3"/>
      </w:pPr>
      <w:r>
        <w:rPr/>
        <w:br w:type="column"/>
      </w:r>
      <w:r>
        <w:rPr>
          <w:color w:val="3F3B83"/>
          <w:w w:val="115"/>
        </w:rPr>
        <w:t>some </w:t>
      </w:r>
      <w:r>
        <w:rPr>
          <w:color w:val="2F2A79"/>
          <w:w w:val="115"/>
        </w:rPr>
        <w:t>rapidly return to</w:t>
      </w:r>
      <w:r>
        <w:rPr>
          <w:color w:val="2F2A79"/>
          <w:spacing w:val="-4"/>
          <w:w w:val="115"/>
        </w:rPr>
        <w:t>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in the </w:t>
      </w:r>
      <w:r>
        <w:rPr>
          <w:color w:val="3F3B83"/>
          <w:w w:val="115"/>
        </w:rPr>
        <w:t>absence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opportunities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learn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 rehearse</w:t>
      </w:r>
      <w:r>
        <w:rPr>
          <w:color w:val="2F2A79"/>
          <w:w w:val="115"/>
        </w:rPr>
        <w:t> those </w:t>
      </w:r>
      <w:r>
        <w:rPr>
          <w:color w:val="3F3B83"/>
          <w:w w:val="115"/>
        </w:rPr>
        <w:t>skills.</w:t>
      </w:r>
    </w:p>
    <w:p>
      <w:pPr>
        <w:pStyle w:val="BodyText"/>
        <w:spacing w:line="271" w:lineRule="auto" w:before="181"/>
        <w:ind w:left="251" w:right="660" w:firstLine="8"/>
      </w:pPr>
      <w:r>
        <w:rPr>
          <w:color w:val="2F2A79"/>
          <w:w w:val="115"/>
        </w:rPr>
        <w:t>Many offenders have long histories of psy­ </w:t>
      </w:r>
      <w:r>
        <w:rPr>
          <w:color w:val="3F3B83"/>
          <w:w w:val="115"/>
        </w:rPr>
        <w:t>chosocial </w:t>
      </w:r>
      <w:r>
        <w:rPr>
          <w:color w:val="2F2A79"/>
          <w:w w:val="115"/>
        </w:rPr>
        <w:t>problems</w:t>
      </w:r>
      <w:r>
        <w:rPr>
          <w:color w:val="2F2A79"/>
          <w:w w:val="115"/>
        </w:rPr>
        <w:t> that have </w:t>
      </w:r>
      <w:r>
        <w:rPr>
          <w:color w:val="3F3B83"/>
          <w:w w:val="115"/>
        </w:rPr>
        <w:t>contributed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their </w:t>
      </w:r>
      <w:r>
        <w:rPr>
          <w:color w:val="3F3B83"/>
          <w:w w:val="115"/>
        </w:rPr>
        <w:t>substance abuse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involve­ ment. These include interpersonal difficulties with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family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members,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difficulties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sustaining </w:t>
      </w:r>
      <w:r>
        <w:rPr>
          <w:color w:val="2F2A79"/>
          <w:w w:val="115"/>
        </w:rPr>
        <w:t>long-term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relationships, emotional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psy­ </w:t>
      </w:r>
      <w:r>
        <w:rPr>
          <w:color w:val="3F3B83"/>
          <w:w w:val="115"/>
        </w:rPr>
        <w:t>chological</w:t>
      </w:r>
      <w:r>
        <w:rPr>
          <w:color w:val="3F3B83"/>
          <w:spacing w:val="-9"/>
          <w:w w:val="115"/>
        </w:rPr>
        <w:t> </w:t>
      </w:r>
      <w:r>
        <w:rPr>
          <w:color w:val="2F2A79"/>
          <w:w w:val="115"/>
        </w:rPr>
        <w:t>difficulties,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difficulties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managing anger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stress, educational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vocational skills </w:t>
      </w:r>
      <w:r>
        <w:rPr>
          <w:color w:val="2F2A79"/>
          <w:w w:val="115"/>
        </w:rPr>
        <w:t>deficits, 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employment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problems (Belenko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Peugh 1998; Peters 1993).</w:t>
      </w:r>
    </w:p>
    <w:p>
      <w:pPr>
        <w:pStyle w:val="BodyText"/>
        <w:spacing w:line="271" w:lineRule="auto" w:before="6"/>
        <w:ind w:left="258" w:right="757" w:firstLine="2"/>
      </w:pPr>
      <w:r>
        <w:rPr>
          <w:color w:val="2F2A79"/>
          <w:w w:val="115"/>
        </w:rPr>
        <w:t>Offenders</w:t>
      </w:r>
      <w:r>
        <w:rPr>
          <w:color w:val="2F2A79"/>
          <w:w w:val="115"/>
        </w:rPr>
        <w:t> do not typically</w:t>
      </w:r>
      <w:r>
        <w:rPr>
          <w:color w:val="2F2A79"/>
          <w:w w:val="115"/>
        </w:rPr>
        <w:t> plan or </w:t>
      </w:r>
      <w:r>
        <w:rPr>
          <w:color w:val="3F3B83"/>
          <w:w w:val="115"/>
        </w:rPr>
        <w:t>seek </w:t>
      </w:r>
      <w:r>
        <w:rPr>
          <w:color w:val="2F2A79"/>
          <w:w w:val="115"/>
        </w:rPr>
        <w:t>out addictive lifestyles or</w:t>
      </w:r>
      <w:r>
        <w:rPr>
          <w:color w:val="2F2A79"/>
          <w:w w:val="115"/>
        </w:rPr>
        <w:t> relapse.</w:t>
      </w:r>
      <w:r>
        <w:rPr>
          <w:color w:val="2F2A79"/>
          <w:w w:val="115"/>
        </w:rPr>
        <w:t> Rather, it is their lack of planning,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personal </w:t>
      </w:r>
      <w:r>
        <w:rPr>
          <w:color w:val="2F2A79"/>
          <w:w w:val="115"/>
        </w:rPr>
        <w:t>objectives, 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self-monitoring </w:t>
      </w:r>
      <w:r>
        <w:rPr>
          <w:color w:val="2F2A79"/>
          <w:w w:val="115"/>
        </w:rPr>
        <w:t>that leads to </w:t>
      </w:r>
      <w:r>
        <w:rPr>
          <w:color w:val="3F3B83"/>
          <w:w w:val="115"/>
        </w:rPr>
        <w:t>substance abuse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dependence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relapse. The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lack of basic coping </w:t>
      </w:r>
      <w:r>
        <w:rPr>
          <w:color w:val="3F3B83"/>
          <w:w w:val="115"/>
        </w:rPr>
        <w:t>skills </w:t>
      </w:r>
      <w:r>
        <w:rPr>
          <w:color w:val="2F2A79"/>
          <w:w w:val="115"/>
        </w:rPr>
        <w:t>to manage life and</w:t>
      </w:r>
      <w:r>
        <w:rPr>
          <w:color w:val="2F2A79"/>
          <w:spacing w:val="30"/>
          <w:w w:val="115"/>
        </w:rPr>
        <w:t> </w:t>
      </w:r>
      <w:r>
        <w:rPr>
          <w:color w:val="3F3B83"/>
          <w:w w:val="115"/>
        </w:rPr>
        <w:t>social </w:t>
      </w:r>
      <w:r>
        <w:rPr>
          <w:color w:val="2F2A79"/>
          <w:w w:val="115"/>
        </w:rPr>
        <w:t>pressures further contributes</w:t>
      </w:r>
      <w:r>
        <w:rPr>
          <w:color w:val="2F2A79"/>
          <w:w w:val="115"/>
        </w:rPr>
        <w:t> to the risk for relapse 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recidivism.</w:t>
      </w:r>
    </w:p>
    <w:p>
      <w:pPr>
        <w:pStyle w:val="BodyText"/>
        <w:spacing w:line="271" w:lineRule="auto" w:before="180"/>
        <w:ind w:left="251" w:right="667" w:firstLine="12"/>
      </w:pPr>
      <w:r>
        <w:rPr>
          <w:color w:val="2F2A79"/>
          <w:w w:val="115"/>
        </w:rPr>
        <w:t>Reunification</w:t>
      </w:r>
      <w:r>
        <w:rPr>
          <w:color w:val="2F2A79"/>
          <w:w w:val="115"/>
        </w:rPr>
        <w:t> with family members is often accompanied</w:t>
      </w:r>
      <w:r>
        <w:rPr>
          <w:color w:val="2F2A79"/>
          <w:w w:val="115"/>
        </w:rPr>
        <w:t> by </w:t>
      </w:r>
      <w:r>
        <w:rPr>
          <w:color w:val="3F3B83"/>
          <w:w w:val="115"/>
        </w:rPr>
        <w:t>stress </w:t>
      </w:r>
      <w:r>
        <w:rPr>
          <w:color w:val="2F2A79"/>
          <w:w w:val="115"/>
        </w:rPr>
        <w:t>related to the family's distrust</w:t>
      </w:r>
      <w:r>
        <w:rPr>
          <w:color w:val="2F2A79"/>
          <w:w w:val="115"/>
        </w:rPr>
        <w:t> and anger over offenders'</w:t>
      </w:r>
      <w:r>
        <w:rPr>
          <w:color w:val="2F2A79"/>
          <w:w w:val="115"/>
        </w:rPr>
        <w:t> past drug use, unresolved </w:t>
      </w:r>
      <w:r>
        <w:rPr>
          <w:color w:val="3F3B83"/>
          <w:w w:val="115"/>
        </w:rPr>
        <w:t>conflicts </w:t>
      </w:r>
      <w:r>
        <w:rPr>
          <w:color w:val="2F2A79"/>
          <w:w w:val="115"/>
        </w:rPr>
        <w:t>with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partner </w:t>
      </w:r>
      <w:r>
        <w:rPr>
          <w:color w:val="2F2A79"/>
          <w:w w:val="115"/>
        </w:rPr>
        <w:t>or </w:t>
      </w:r>
      <w:r>
        <w:rPr>
          <w:color w:val="3F3B83"/>
          <w:w w:val="115"/>
        </w:rPr>
        <w:t>spouse, shifting </w:t>
      </w:r>
      <w:r>
        <w:rPr>
          <w:color w:val="2F2A79"/>
          <w:w w:val="115"/>
        </w:rPr>
        <w:t>parental roles,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added financial obligations,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 well as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drug use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in the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family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neighborhood.</w:t>
      </w:r>
      <w:r>
        <w:rPr>
          <w:color w:val="2F2A79"/>
          <w:w w:val="115"/>
        </w:rPr>
        <w:t> Elements</w:t>
      </w:r>
      <w:r>
        <w:rPr>
          <w:color w:val="2F2A79"/>
          <w:w w:val="115"/>
        </w:rPr>
        <w:t> of </w:t>
      </w:r>
      <w:r>
        <w:rPr>
          <w:color w:val="3F3B83"/>
          <w:w w:val="115"/>
        </w:rPr>
        <w:t>com­ </w:t>
      </w:r>
      <w:r>
        <w:rPr>
          <w:color w:val="2F2A79"/>
          <w:w w:val="115"/>
        </w:rPr>
        <w:t>munity </w:t>
      </w:r>
      <w:r>
        <w:rPr>
          <w:color w:val="3F3B83"/>
          <w:w w:val="115"/>
        </w:rPr>
        <w:t>supervision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can also increase an offender's </w:t>
      </w:r>
      <w:r>
        <w:rPr>
          <w:color w:val="3F3B83"/>
          <w:w w:val="115"/>
        </w:rPr>
        <w:t>stress </w:t>
      </w:r>
      <w:r>
        <w:rPr>
          <w:color w:val="2F2A79"/>
          <w:w w:val="115"/>
        </w:rPr>
        <w:t>during re-entry</w:t>
      </w:r>
      <w:r>
        <w:rPr>
          <w:color w:val="2F2A79"/>
          <w:w w:val="115"/>
        </w:rPr>
        <w:t> to the </w:t>
      </w:r>
      <w:r>
        <w:rPr>
          <w:color w:val="3F3B83"/>
          <w:w w:val="115"/>
        </w:rPr>
        <w:t>com­ </w:t>
      </w:r>
      <w:r>
        <w:rPr>
          <w:color w:val="2F2A79"/>
          <w:w w:val="115"/>
        </w:rPr>
        <w:t>munity. These </w:t>
      </w:r>
      <w:r>
        <w:rPr>
          <w:color w:val="3F3B83"/>
          <w:w w:val="115"/>
        </w:rPr>
        <w:t>include </w:t>
      </w:r>
      <w:r>
        <w:rPr>
          <w:color w:val="2F2A79"/>
          <w:w w:val="115"/>
        </w:rPr>
        <w:t>drug testing, use of house arrest, and other </w:t>
      </w:r>
      <w:r>
        <w:rPr>
          <w:color w:val="3F3B83"/>
          <w:w w:val="115"/>
        </w:rPr>
        <w:t>surveillance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or reporting activities,</w:t>
      </w:r>
      <w:r>
        <w:rPr>
          <w:color w:val="2F2A79"/>
          <w:w w:val="115"/>
        </w:rPr>
        <w:t> as well as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offender's recognition</w:t>
      </w:r>
      <w:r>
        <w:rPr>
          <w:color w:val="2F2A79"/>
          <w:w w:val="115"/>
        </w:rPr>
        <w:t> of 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significant </w:t>
      </w:r>
      <w:r>
        <w:rPr>
          <w:color w:val="2F2A79"/>
          <w:w w:val="115"/>
        </w:rPr>
        <w:t>level of </w:t>
      </w:r>
      <w:r>
        <w:rPr>
          <w:color w:val="3F3B83"/>
          <w:w w:val="115"/>
        </w:rPr>
        <w:t>effort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adherence</w:t>
      </w:r>
      <w:r>
        <w:rPr>
          <w:color w:val="2F2A79"/>
          <w:w w:val="115"/>
        </w:rPr>
        <w:t> required by</w:t>
      </w:r>
      <w:r>
        <w:rPr>
          <w:color w:val="2F2A79"/>
          <w:spacing w:val="-4"/>
          <w:w w:val="115"/>
        </w:rPr>
        <w:t> </w:t>
      </w:r>
      <w:r>
        <w:rPr>
          <w:color w:val="3F3B83"/>
          <w:w w:val="115"/>
        </w:rPr>
        <w:t>community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super­ </w:t>
      </w:r>
      <w:r>
        <w:rPr>
          <w:color w:val="3F3B83"/>
          <w:w w:val="115"/>
        </w:rPr>
        <w:t>vision programs.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community's</w:t>
      </w:r>
      <w:r>
        <w:rPr>
          <w:color w:val="3F3B83"/>
          <w:w w:val="115"/>
        </w:rPr>
        <w:t> ongoing </w:t>
      </w:r>
      <w:r>
        <w:rPr>
          <w:color w:val="2F2A79"/>
          <w:w w:val="115"/>
        </w:rPr>
        <w:t>leverage to maintain</w:t>
      </w:r>
      <w:r>
        <w:rPr>
          <w:color w:val="2F2A79"/>
          <w:w w:val="115"/>
        </w:rPr>
        <w:t> the offender's involve­ ment in treatment following release from </w:t>
      </w:r>
      <w:r>
        <w:rPr>
          <w:color w:val="3F3B83"/>
          <w:w w:val="115"/>
        </w:rPr>
        <w:t>cus­ </w:t>
      </w:r>
      <w:r>
        <w:rPr>
          <w:color w:val="2F2A79"/>
          <w:w w:val="115"/>
        </w:rPr>
        <w:t>tody or</w:t>
      </w:r>
      <w:r>
        <w:rPr>
          <w:color w:val="2F2A79"/>
          <w:w w:val="115"/>
        </w:rPr>
        <w:t> other </w:t>
      </w:r>
      <w:r>
        <w:rPr>
          <w:color w:val="3F3B83"/>
          <w:w w:val="115"/>
        </w:rPr>
        <w:t>secure settings </w:t>
      </w:r>
      <w:r>
        <w:rPr>
          <w:color w:val="2F2A79"/>
          <w:w w:val="115"/>
        </w:rPr>
        <w:t>can</w:t>
      </w:r>
      <w:r>
        <w:rPr>
          <w:color w:val="2F2A79"/>
          <w:w w:val="115"/>
        </w:rPr>
        <w:t> be a further </w:t>
      </w:r>
      <w:r>
        <w:rPr>
          <w:color w:val="3F3B83"/>
          <w:w w:val="115"/>
        </w:rPr>
        <w:t>stressor </w:t>
      </w:r>
      <w:r>
        <w:rPr>
          <w:color w:val="2F2A79"/>
          <w:w w:val="115"/>
        </w:rPr>
        <w:t>(U.S. Department</w:t>
      </w:r>
      <w:r>
        <w:rPr>
          <w:color w:val="2F2A79"/>
          <w:w w:val="115"/>
        </w:rPr>
        <w:t> of Justice 1991).</w:t>
      </w:r>
    </w:p>
    <w:p>
      <w:pPr>
        <w:pStyle w:val="BodyText"/>
        <w:spacing w:line="271" w:lineRule="auto" w:before="12"/>
        <w:ind w:left="255" w:right="710" w:firstLine="4"/>
      </w:pPr>
      <w:r>
        <w:rPr>
          <w:color w:val="2F2A79"/>
          <w:w w:val="115"/>
        </w:rPr>
        <w:t>Figure 2-6 (next page) provides descriptions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three </w:t>
      </w:r>
      <w:r>
        <w:rPr>
          <w:color w:val="3F3B83"/>
          <w:w w:val="115"/>
        </w:rPr>
        <w:t>general </w:t>
      </w:r>
      <w:r>
        <w:rPr>
          <w:color w:val="2F2A79"/>
          <w:w w:val="115"/>
        </w:rPr>
        <w:t>assessment </w:t>
      </w:r>
      <w:r>
        <w:rPr>
          <w:color w:val="3F3B83"/>
          <w:w w:val="115"/>
        </w:rPr>
        <w:t>instruments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relat­ </w:t>
      </w:r>
      <w:r>
        <w:rPr>
          <w:color w:val="3F3B83"/>
          <w:w w:val="115"/>
        </w:rPr>
        <w:t>ed </w:t>
      </w:r>
      <w:r>
        <w:rPr>
          <w:color w:val="2F2A79"/>
          <w:w w:val="115"/>
        </w:rPr>
        <w:t>to the risk for</w:t>
      </w:r>
      <w:r>
        <w:rPr>
          <w:color w:val="2F2A79"/>
          <w:w w:val="115"/>
        </w:rPr>
        <w:t> violence </w:t>
      </w:r>
      <w:r>
        <w:rPr>
          <w:color w:val="3F3B83"/>
          <w:w w:val="115"/>
        </w:rPr>
        <w:t>and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recidivism.</w:t>
      </w:r>
    </w:p>
    <w:p>
      <w:pPr>
        <w:spacing w:after="0" w:line="271" w:lineRule="auto"/>
        <w:sectPr>
          <w:pgSz w:w="12240" w:h="15840"/>
          <w:pgMar w:header="0" w:footer="964" w:top="1320" w:bottom="1160" w:left="600" w:right="860"/>
          <w:cols w:num="2" w:equalWidth="0">
            <w:col w:w="5497" w:space="40"/>
            <w:col w:w="5243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908"/>
        <w:gridCol w:w="6947"/>
      </w:tblGrid>
      <w:tr>
        <w:trPr>
          <w:trHeight w:val="1028" w:hRule="atLeast"/>
        </w:trPr>
        <w:tc>
          <w:tcPr>
            <w:tcW w:w="10420" w:type="dxa"/>
            <w:gridSpan w:val="3"/>
            <w:shd w:val="clear" w:color="auto" w:fill="CAC8DF"/>
          </w:tcPr>
          <w:p>
            <w:pPr>
              <w:pStyle w:val="TableParagraph"/>
              <w:spacing w:line="252" w:lineRule="auto"/>
              <w:ind w:left="3722" w:right="53" w:firstLine="5296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31F72"/>
                <w:spacing w:val="-2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2-6</w:t>
            </w: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 Instruments Examining Psychopathy</w:t>
            </w: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 and</w:t>
            </w: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 Risk</w:t>
            </w: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 for</w:t>
            </w:r>
          </w:p>
          <w:p>
            <w:pPr>
              <w:pStyle w:val="TableParagraph"/>
              <w:spacing w:line="285" w:lineRule="exact"/>
              <w:ind w:right="52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Violence</w:t>
            </w:r>
            <w:r>
              <w:rPr>
                <w:rFonts w:ascii="Arial"/>
                <w:b/>
                <w:i/>
                <w:color w:val="231F72"/>
                <w:spacing w:val="2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31F72"/>
                <w:w w:val="110"/>
                <w:sz w:val="25"/>
              </w:rPr>
              <w:t>and</w:t>
            </w:r>
            <w:r>
              <w:rPr>
                <w:rFonts w:ascii="Arial"/>
                <w:b/>
                <w:i/>
                <w:color w:val="231F72"/>
                <w:spacing w:val="2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31F72"/>
                <w:spacing w:val="-2"/>
                <w:w w:val="110"/>
                <w:sz w:val="25"/>
              </w:rPr>
              <w:t>Recidivism</w:t>
            </w:r>
          </w:p>
        </w:tc>
      </w:tr>
      <w:tr>
        <w:trPr>
          <w:trHeight w:val="416" w:hRule="atLeast"/>
        </w:trPr>
        <w:tc>
          <w:tcPr>
            <w:tcW w:w="1565" w:type="dxa"/>
            <w:shd w:val="clear" w:color="auto" w:fill="CAC8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before="5"/>
              <w:ind w:left="76"/>
              <w:rPr>
                <w:b/>
                <w:sz w:val="19"/>
              </w:rPr>
            </w:pPr>
            <w:r>
              <w:rPr>
                <w:b/>
                <w:color w:val="231F72"/>
                <w:spacing w:val="-2"/>
                <w:w w:val="115"/>
                <w:sz w:val="19"/>
              </w:rPr>
              <w:t>lustnnueuts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spacing w:before="5"/>
              <w:ind w:left="82"/>
              <w:rPr>
                <w:b/>
                <w:sz w:val="19"/>
              </w:rPr>
            </w:pPr>
            <w:r>
              <w:rPr>
                <w:b/>
                <w:color w:val="231F72"/>
                <w:spacing w:val="-2"/>
                <w:w w:val="115"/>
                <w:sz w:val="19"/>
              </w:rPr>
              <w:t>Description</w:t>
            </w:r>
          </w:p>
        </w:tc>
      </w:tr>
      <w:tr>
        <w:trPr>
          <w:trHeight w:val="2533" w:hRule="atLeast"/>
        </w:trPr>
        <w:tc>
          <w:tcPr>
            <w:tcW w:w="1565" w:type="dxa"/>
            <w:vMerge w:val="restart"/>
            <w:shd w:val="clear" w:color="auto" w:fill="CAC8D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7" w:lineRule="auto" w:before="1"/>
              <w:ind w:left="66" w:right="94" w:firstLine="7"/>
              <w:rPr>
                <w:sz w:val="20"/>
              </w:rPr>
            </w:pPr>
            <w:r>
              <w:rPr>
                <w:color w:val="34317C"/>
                <w:spacing w:val="-2"/>
                <w:w w:val="110"/>
                <w:sz w:val="20"/>
              </w:rPr>
              <w:t>Psychopathy assessn1ent </w:t>
            </w:r>
            <w:r>
              <w:rPr>
                <w:color w:val="231F72"/>
                <w:spacing w:val="-2"/>
                <w:w w:val="110"/>
                <w:sz w:val="20"/>
              </w:rPr>
              <w:t>instruments</w:t>
            </w: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line="249" w:lineRule="auto" w:before="1"/>
              <w:ind w:left="76" w:right="197"/>
              <w:rPr>
                <w:sz w:val="20"/>
              </w:rPr>
            </w:pPr>
            <w:r>
              <w:rPr>
                <w:color w:val="34317C"/>
                <w:spacing w:val="-2"/>
                <w:w w:val="115"/>
                <w:sz w:val="20"/>
              </w:rPr>
              <w:t>Psychopathy Checklist­ </w:t>
            </w:r>
            <w:r>
              <w:rPr>
                <w:color w:val="34317C"/>
                <w:w w:val="110"/>
                <w:sz w:val="20"/>
              </w:rPr>
              <w:t>Revised</w:t>
            </w:r>
            <w:r>
              <w:rPr>
                <w:color w:val="34317C"/>
                <w:spacing w:val="-11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(PCL-R)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249" w:lineRule="auto" w:before="1" w:after="0"/>
              <w:ind w:left="252" w:right="446" w:hanging="97"/>
              <w:jc w:val="left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A 20-item assessment measure </w:t>
            </w:r>
            <w:r>
              <w:rPr>
                <w:color w:val="231F72"/>
                <w:w w:val="110"/>
                <w:sz w:val="20"/>
              </w:rPr>
              <w:t>that </w:t>
            </w:r>
            <w:r>
              <w:rPr>
                <w:color w:val="34317C"/>
                <w:w w:val="110"/>
                <w:sz w:val="20"/>
              </w:rPr>
              <w:t>requires use of a semi-structured interview and</w:t>
            </w:r>
            <w:r>
              <w:rPr>
                <w:color w:val="34317C"/>
                <w:w w:val="110"/>
                <w:sz w:val="20"/>
              </w:rPr>
              <w:t> review of archival records.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7" w:val="left" w:leader="none"/>
              </w:tabs>
              <w:spacing w:line="249" w:lineRule="auto" w:before="75" w:after="0"/>
              <w:ind w:left="256" w:right="82" w:hanging="158"/>
              <w:jc w:val="left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Requires 90-120 minutes for</w:t>
            </w:r>
            <w:r>
              <w:rPr>
                <w:color w:val="34317C"/>
                <w:w w:val="110"/>
                <w:sz w:val="20"/>
              </w:rPr>
              <w:t>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w w:val="110"/>
                <w:sz w:val="20"/>
              </w:rPr>
              <w:t>interview section and</w:t>
            </w:r>
            <w:r>
              <w:rPr>
                <w:color w:val="34317C"/>
                <w:w w:val="110"/>
                <w:sz w:val="20"/>
              </w:rPr>
              <w:t> 60 minutes for</w:t>
            </w:r>
            <w:r>
              <w:rPr>
                <w:color w:val="34317C"/>
                <w:w w:val="110"/>
                <w:sz w:val="20"/>
              </w:rPr>
              <w:t>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w w:val="110"/>
                <w:sz w:val="20"/>
              </w:rPr>
              <w:t>collateral records review.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3" w:val="left" w:leader="none"/>
              </w:tabs>
              <w:spacing w:line="249" w:lineRule="auto" w:before="74" w:after="0"/>
              <w:ind w:left="259" w:right="301" w:hanging="161"/>
              <w:jc w:val="both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Measures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w w:val="110"/>
                <w:sz w:val="20"/>
              </w:rPr>
              <w:t>extent </w:t>
            </w:r>
            <w:r>
              <w:rPr>
                <w:color w:val="231F72"/>
                <w:w w:val="110"/>
                <w:sz w:val="20"/>
              </w:rPr>
              <w:t>to </w:t>
            </w:r>
            <w:r>
              <w:rPr>
                <w:color w:val="34317C"/>
                <w:w w:val="110"/>
                <w:sz w:val="20"/>
              </w:rPr>
              <w:t>which individuals exhibit psychopathic features on a 40-point scale, with a cutoff score of approximately</w:t>
            </w:r>
            <w:r>
              <w:rPr>
                <w:color w:val="34317C"/>
                <w:w w:val="110"/>
                <w:sz w:val="20"/>
              </w:rPr>
              <w:t> 30</w:t>
            </w:r>
            <w:r>
              <w:rPr>
                <w:color w:val="34317C"/>
                <w:spacing w:val="-7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indicating </w:t>
            </w:r>
            <w:r>
              <w:rPr>
                <w:color w:val="34317C"/>
                <w:spacing w:val="-2"/>
                <w:w w:val="110"/>
                <w:sz w:val="20"/>
              </w:rPr>
              <w:t>psychopathy.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2" w:val="left" w:leader="none"/>
              </w:tabs>
              <w:spacing w:line="249" w:lineRule="auto" w:before="75" w:after="0"/>
              <w:ind w:left="261" w:right="226" w:hanging="163"/>
              <w:jc w:val="both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Has considerable</w:t>
            </w:r>
            <w:r>
              <w:rPr>
                <w:color w:val="34317C"/>
                <w:w w:val="110"/>
                <w:sz w:val="20"/>
              </w:rPr>
              <w:t> validation for</w:t>
            </w:r>
            <w:r>
              <w:rPr>
                <w:color w:val="34317C"/>
                <w:w w:val="110"/>
                <w:sz w:val="20"/>
              </w:rPr>
              <w:t> use with offenders and is highly </w:t>
            </w:r>
            <w:r>
              <w:rPr>
                <w:color w:val="231F72"/>
                <w:w w:val="110"/>
                <w:sz w:val="20"/>
              </w:rPr>
              <w:t>predic­ tive </w:t>
            </w:r>
            <w:r>
              <w:rPr>
                <w:color w:val="34317C"/>
                <w:w w:val="110"/>
                <w:sz w:val="20"/>
              </w:rPr>
              <w:t>of violence and</w:t>
            </w:r>
            <w:r>
              <w:rPr>
                <w:color w:val="34317C"/>
                <w:spacing w:val="40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criminal recidivism.</w:t>
            </w:r>
          </w:p>
        </w:tc>
      </w:tr>
      <w:tr>
        <w:trPr>
          <w:trHeight w:val="1691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line="249" w:lineRule="auto" w:before="4"/>
              <w:ind w:left="76" w:right="192"/>
              <w:rPr>
                <w:sz w:val="20"/>
              </w:rPr>
            </w:pPr>
            <w:r>
              <w:rPr>
                <w:color w:val="34317C"/>
                <w:spacing w:val="-2"/>
                <w:w w:val="110"/>
                <w:sz w:val="20"/>
              </w:rPr>
              <w:t>Psychopathy Checklist­ Screening</w:t>
            </w:r>
            <w:r>
              <w:rPr>
                <w:color w:val="34317C"/>
                <w:spacing w:val="-12"/>
                <w:w w:val="110"/>
                <w:sz w:val="20"/>
              </w:rPr>
              <w:t> </w:t>
            </w:r>
            <w:r>
              <w:rPr>
                <w:color w:val="34317C"/>
                <w:spacing w:val="-2"/>
                <w:w w:val="110"/>
                <w:sz w:val="20"/>
              </w:rPr>
              <w:t>Version (PCL-SV)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09" w:val="left" w:leader="none"/>
              </w:tabs>
              <w:spacing w:line="249" w:lineRule="auto" w:before="4" w:after="0"/>
              <w:ind w:left="259" w:right="260" w:hanging="162"/>
              <w:jc w:val="left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A</w:t>
            </w:r>
            <w:r>
              <w:rPr>
                <w:color w:val="34317C"/>
                <w:spacing w:val="-16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12-item measure examining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w w:val="110"/>
                <w:sz w:val="20"/>
              </w:rPr>
              <w:t>same construct of psychopathy as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spacing w:val="-2"/>
                <w:w w:val="110"/>
                <w:sz w:val="20"/>
              </w:rPr>
              <w:t>PCL-R.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17" w:val="left" w:leader="none"/>
              </w:tabs>
              <w:spacing w:line="249" w:lineRule="auto" w:before="75" w:after="0"/>
              <w:ind w:left="252" w:right="105" w:hanging="154"/>
              <w:jc w:val="left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Requires 45</w:t>
            </w:r>
            <w:r>
              <w:rPr>
                <w:color w:val="34317C"/>
                <w:spacing w:val="-6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minutes for</w:t>
            </w:r>
            <w:r>
              <w:rPr>
                <w:color w:val="34317C"/>
                <w:w w:val="110"/>
                <w:sz w:val="20"/>
              </w:rPr>
              <w:t>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w w:val="110"/>
                <w:sz w:val="20"/>
              </w:rPr>
              <w:t>interview section and</w:t>
            </w:r>
            <w:r>
              <w:rPr>
                <w:color w:val="34317C"/>
                <w:spacing w:val="30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30 minutes for</w:t>
            </w:r>
            <w:r>
              <w:rPr>
                <w:color w:val="34317C"/>
                <w:w w:val="110"/>
                <w:sz w:val="20"/>
              </w:rPr>
              <w:t> </w:t>
            </w:r>
            <w:r>
              <w:rPr>
                <w:color w:val="231F72"/>
                <w:w w:val="110"/>
                <w:sz w:val="20"/>
              </w:rPr>
              <w:t>the </w:t>
            </w:r>
            <w:r>
              <w:rPr>
                <w:color w:val="34317C"/>
                <w:w w:val="110"/>
                <w:sz w:val="20"/>
              </w:rPr>
              <w:t>col­ </w:t>
            </w:r>
            <w:r>
              <w:rPr>
                <w:color w:val="231F72"/>
                <w:w w:val="110"/>
                <w:sz w:val="20"/>
              </w:rPr>
              <w:t>lateral </w:t>
            </w:r>
            <w:r>
              <w:rPr>
                <w:color w:val="34317C"/>
                <w:w w:val="110"/>
                <w:sz w:val="20"/>
              </w:rPr>
              <w:t>records review.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13" w:val="left" w:leader="none"/>
              </w:tabs>
              <w:spacing w:line="249" w:lineRule="auto" w:before="74" w:after="0"/>
              <w:ind w:left="259" w:right="306" w:hanging="161"/>
              <w:jc w:val="left"/>
              <w:rPr>
                <w:sz w:val="20"/>
              </w:rPr>
            </w:pPr>
            <w:r>
              <w:rPr>
                <w:color w:val="34317C"/>
                <w:w w:val="110"/>
                <w:sz w:val="20"/>
              </w:rPr>
              <w:t>Scored on a 24-point scale with a cutoff of approximately 18</w:t>
            </w:r>
            <w:r>
              <w:rPr>
                <w:color w:val="34317C"/>
                <w:spacing w:val="-9"/>
                <w:w w:val="110"/>
                <w:sz w:val="20"/>
              </w:rPr>
              <w:t> </w:t>
            </w:r>
            <w:r>
              <w:rPr>
                <w:color w:val="34317C"/>
                <w:w w:val="110"/>
                <w:sz w:val="20"/>
              </w:rPr>
              <w:t>indicating </w:t>
            </w:r>
            <w:r>
              <w:rPr>
                <w:color w:val="34317C"/>
                <w:spacing w:val="-2"/>
                <w:w w:val="110"/>
                <w:sz w:val="20"/>
              </w:rPr>
              <w:t>psychopathy.</w:t>
            </w:r>
          </w:p>
        </w:tc>
      </w:tr>
      <w:tr>
        <w:trPr>
          <w:trHeight w:val="1597" w:hRule="atLeast"/>
        </w:trPr>
        <w:tc>
          <w:tcPr>
            <w:tcW w:w="1565" w:type="dxa"/>
            <w:vMerge w:val="restart"/>
            <w:shd w:val="clear" w:color="auto" w:fill="CAC8D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79"/>
              <w:ind w:left="71" w:right="94" w:firstLine="4"/>
              <w:rPr>
                <w:sz w:val="20"/>
              </w:rPr>
            </w:pPr>
            <w:r>
              <w:rPr>
                <w:color w:val="34317C"/>
                <w:w w:val="115"/>
                <w:sz w:val="20"/>
              </w:rPr>
              <w:t>Other instru­ ments related </w:t>
            </w:r>
            <w:r>
              <w:rPr>
                <w:color w:val="231F72"/>
                <w:spacing w:val="-2"/>
                <w:w w:val="115"/>
                <w:sz w:val="20"/>
              </w:rPr>
              <w:t>to</w:t>
            </w:r>
            <w:r>
              <w:rPr>
                <w:color w:val="231F72"/>
                <w:spacing w:val="-13"/>
                <w:w w:val="115"/>
                <w:sz w:val="20"/>
              </w:rPr>
              <w:t> </w:t>
            </w:r>
            <w:r>
              <w:rPr>
                <w:color w:val="34317C"/>
                <w:spacing w:val="-2"/>
                <w:w w:val="115"/>
                <w:sz w:val="20"/>
              </w:rPr>
              <w:t>psychopathy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16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6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466048">
            <wp:simplePos x="0" y="0"/>
            <wp:positionH relativeFrom="page">
              <wp:posOffset>1456944</wp:posOffset>
            </wp:positionH>
            <wp:positionV relativeFrom="page">
              <wp:posOffset>4572000</wp:posOffset>
            </wp:positionV>
            <wp:extent cx="5626608" cy="4602480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08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954" w:top="1440" w:bottom="1140" w:left="600" w:right="860"/>
        </w:sectPr>
      </w:pPr>
    </w:p>
    <w:tbl>
      <w:tblPr>
        <w:tblW w:w="0" w:type="auto"/>
        <w:jc w:val="left"/>
        <w:tblInd w:w="243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908"/>
        <w:gridCol w:w="6947"/>
      </w:tblGrid>
      <w:tr>
        <w:trPr>
          <w:trHeight w:val="1045" w:hRule="atLeast"/>
        </w:trPr>
        <w:tc>
          <w:tcPr>
            <w:tcW w:w="10420" w:type="dxa"/>
            <w:gridSpan w:val="3"/>
            <w:shd w:val="clear" w:color="auto" w:fill="CAC8DF"/>
          </w:tcPr>
          <w:p>
            <w:pPr>
              <w:pStyle w:val="TableParagraph"/>
              <w:spacing w:line="252" w:lineRule="auto"/>
              <w:ind w:left="3720" w:right="36" w:firstLine="3657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Figure 2-6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(continued)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Instruments Examining Psychopathy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and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Risk for</w:t>
            </w:r>
          </w:p>
          <w:p>
            <w:pPr>
              <w:pStyle w:val="TableParagraph"/>
              <w:spacing w:line="285" w:lineRule="exact"/>
              <w:ind w:right="54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Violence</w:t>
            </w:r>
            <w:r>
              <w:rPr>
                <w:rFonts w:ascii="Arial"/>
                <w:b/>
                <w:i/>
                <w:color w:val="2D2A79"/>
                <w:spacing w:val="2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and</w:t>
            </w:r>
            <w:r>
              <w:rPr>
                <w:rFonts w:ascii="Arial"/>
                <w:b/>
                <w:i/>
                <w:color w:val="2D2A79"/>
                <w:spacing w:val="28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spacing w:val="-2"/>
                <w:w w:val="110"/>
                <w:sz w:val="25"/>
              </w:rPr>
              <w:t>Recidivism</w:t>
            </w:r>
          </w:p>
        </w:tc>
      </w:tr>
      <w:tr>
        <w:trPr>
          <w:trHeight w:val="365" w:hRule="atLeast"/>
        </w:trPr>
        <w:tc>
          <w:tcPr>
            <w:tcW w:w="1565" w:type="dxa"/>
            <w:shd w:val="clear" w:color="auto" w:fill="CAC8D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before="9"/>
              <w:ind w:left="73"/>
              <w:rPr>
                <w:b/>
                <w:sz w:val="19"/>
              </w:rPr>
            </w:pPr>
            <w:r>
              <w:rPr>
                <w:b/>
                <w:color w:val="2D2A79"/>
                <w:spacing w:val="-2"/>
                <w:w w:val="115"/>
                <w:sz w:val="19"/>
              </w:rPr>
              <w:t>lnstrmnents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spacing w:before="9"/>
              <w:ind w:left="85"/>
              <w:rPr>
                <w:b/>
                <w:sz w:val="19"/>
              </w:rPr>
            </w:pPr>
            <w:r>
              <w:rPr>
                <w:b/>
                <w:color w:val="2D2A79"/>
                <w:spacing w:val="-2"/>
                <w:w w:val="115"/>
                <w:sz w:val="19"/>
              </w:rPr>
              <w:t>Description</w:t>
            </w:r>
          </w:p>
        </w:tc>
      </w:tr>
      <w:tr>
        <w:trPr>
          <w:trHeight w:val="2122" w:hRule="atLeast"/>
        </w:trPr>
        <w:tc>
          <w:tcPr>
            <w:tcW w:w="1565" w:type="dxa"/>
            <w:shd w:val="clear" w:color="auto" w:fill="CAC8DF"/>
          </w:tcPr>
          <w:p>
            <w:pPr>
              <w:pStyle w:val="TableParagraph"/>
              <w:spacing w:line="264" w:lineRule="auto"/>
              <w:ind w:left="73" w:right="92" w:hanging="1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Other instru- ments related </w:t>
            </w:r>
            <w:r>
              <w:rPr>
                <w:color w:val="2D2A79"/>
                <w:spacing w:val="-2"/>
                <w:w w:val="115"/>
                <w:sz w:val="20"/>
              </w:rPr>
              <w:t>to</w:t>
            </w:r>
            <w:r>
              <w:rPr>
                <w:color w:val="2D2A79"/>
                <w:spacing w:val="-13"/>
                <w:w w:val="115"/>
                <w:sz w:val="20"/>
              </w:rPr>
              <w:t> </w:t>
            </w:r>
            <w:r>
              <w:rPr>
                <w:color w:val="413D85"/>
                <w:spacing w:val="-2"/>
                <w:w w:val="115"/>
                <w:sz w:val="20"/>
              </w:rPr>
              <w:t>psychopathy</w:t>
            </w: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line="256" w:lineRule="auto"/>
              <w:ind w:left="71" w:firstLine="8"/>
              <w:rPr>
                <w:rFonts w:ascii="Arial"/>
                <w:b/>
                <w:sz w:val="21"/>
              </w:rPr>
            </w:pPr>
            <w:r>
              <w:rPr>
                <w:color w:val="2D2A79"/>
                <w:spacing w:val="-2"/>
                <w:w w:val="115"/>
                <w:sz w:val="20"/>
              </w:rPr>
              <w:t>Personality </w:t>
            </w:r>
            <w:r>
              <w:rPr>
                <w:color w:val="413D85"/>
                <w:spacing w:val="-2"/>
                <w:w w:val="115"/>
                <w:sz w:val="20"/>
              </w:rPr>
              <w:t>Assessment </w:t>
            </w:r>
            <w:r>
              <w:rPr>
                <w:color w:val="2D2A79"/>
                <w:w w:val="110"/>
                <w:sz w:val="20"/>
              </w:rPr>
              <w:t>Instrument</w:t>
            </w:r>
            <w:r>
              <w:rPr>
                <w:color w:val="2D2A79"/>
                <w:spacing w:val="-8"/>
                <w:w w:val="110"/>
                <w:sz w:val="20"/>
              </w:rPr>
              <w:t> </w:t>
            </w:r>
            <w:r>
              <w:rPr>
                <w:rFonts w:ascii="Arial"/>
                <w:b/>
                <w:color w:val="2D2A79"/>
                <w:w w:val="110"/>
                <w:sz w:val="21"/>
              </w:rPr>
              <w:t>(PAI)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39" w:val="left" w:leader="none"/>
              </w:tabs>
              <w:spacing w:line="229" w:lineRule="exact" w:before="0" w:after="0"/>
              <w:ind w:left="238" w:right="0" w:hanging="143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Self-report</w:t>
            </w:r>
            <w:r>
              <w:rPr>
                <w:color w:val="2D2A79"/>
                <w:spacing w:val="14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instrument</w:t>
            </w:r>
            <w:r>
              <w:rPr>
                <w:color w:val="2D2A79"/>
                <w:spacing w:val="1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for</w:t>
            </w:r>
            <w:r>
              <w:rPr>
                <w:color w:val="2D2A79"/>
                <w:spacing w:val="1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assessing</w:t>
            </w:r>
            <w:r>
              <w:rPr>
                <w:color w:val="2D2A79"/>
                <w:spacing w:val="1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traits</w:t>
            </w:r>
            <w:r>
              <w:rPr>
                <w:color w:val="2D2A79"/>
                <w:spacing w:val="1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associated</w:t>
            </w:r>
            <w:r>
              <w:rPr>
                <w:color w:val="2D2A79"/>
                <w:spacing w:val="2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with</w:t>
            </w:r>
            <w:r>
              <w:rPr>
                <w:color w:val="2D2A79"/>
                <w:spacing w:val="14"/>
                <w:w w:val="110"/>
                <w:sz w:val="20"/>
              </w:rPr>
              <w:t> </w:t>
            </w:r>
            <w:r>
              <w:rPr>
                <w:color w:val="2D2A79"/>
                <w:spacing w:val="-2"/>
                <w:w w:val="110"/>
                <w:sz w:val="20"/>
              </w:rPr>
              <w:t>psychopathy.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7" w:val="left" w:leader="none"/>
              </w:tabs>
              <w:spacing w:line="240" w:lineRule="auto" w:before="101" w:after="0"/>
              <w:ind w:left="236" w:right="0" w:hanging="141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Includes</w:t>
            </w:r>
            <w:r>
              <w:rPr>
                <w:color w:val="2D2A79"/>
                <w:spacing w:val="13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344</w:t>
            </w:r>
            <w:r>
              <w:rPr>
                <w:color w:val="413D85"/>
                <w:spacing w:val="1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items</w:t>
            </w:r>
            <w:r>
              <w:rPr>
                <w:color w:val="2D2A79"/>
                <w:spacing w:val="1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and</w:t>
            </w:r>
            <w:r>
              <w:rPr>
                <w:color w:val="2D2A79"/>
                <w:spacing w:val="42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requires</w:t>
            </w:r>
            <w:r>
              <w:rPr>
                <w:color w:val="2D2A79"/>
                <w:spacing w:val="12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50-60</w:t>
            </w:r>
            <w:r>
              <w:rPr>
                <w:color w:val="2D2A79"/>
                <w:spacing w:val="14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minutes</w:t>
            </w:r>
            <w:r>
              <w:rPr>
                <w:color w:val="2D2A79"/>
                <w:spacing w:val="1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to</w:t>
            </w:r>
            <w:r>
              <w:rPr>
                <w:color w:val="2D2A79"/>
                <w:spacing w:val="15"/>
                <w:w w:val="110"/>
                <w:sz w:val="20"/>
              </w:rPr>
              <w:t> </w:t>
            </w:r>
            <w:r>
              <w:rPr>
                <w:color w:val="2D2A79"/>
                <w:spacing w:val="-2"/>
                <w:w w:val="110"/>
                <w:sz w:val="20"/>
              </w:rPr>
              <w:t>administer.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0" w:val="left" w:leader="none"/>
              </w:tabs>
              <w:spacing w:line="271" w:lineRule="auto" w:before="107" w:after="0"/>
              <w:ind w:left="257" w:right="212" w:hanging="162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Contains </w:t>
            </w:r>
            <w:r>
              <w:rPr>
                <w:color w:val="413D85"/>
                <w:w w:val="110"/>
                <w:sz w:val="20"/>
              </w:rPr>
              <w:t>scales</w:t>
            </w:r>
            <w:r>
              <w:rPr>
                <w:color w:val="413D85"/>
                <w:spacing w:val="-8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for</w:t>
            </w:r>
            <w:r>
              <w:rPr>
                <w:color w:val="2D2A79"/>
                <w:spacing w:val="24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Negative </w:t>
            </w:r>
            <w:r>
              <w:rPr>
                <w:color w:val="2D2A79"/>
                <w:w w:val="110"/>
                <w:sz w:val="20"/>
              </w:rPr>
              <w:t>Impression Management,</w:t>
            </w:r>
            <w:r>
              <w:rPr>
                <w:color w:val="2D2A79"/>
                <w:w w:val="110"/>
                <w:sz w:val="20"/>
              </w:rPr>
              <w:t> Malingering, and Defensiveness (Morey and</w:t>
            </w:r>
            <w:r>
              <w:rPr>
                <w:color w:val="2D2A79"/>
                <w:spacing w:val="4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Lanier 1998).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1" w:val="left" w:leader="none"/>
              </w:tabs>
              <w:spacing w:line="271" w:lineRule="auto" w:before="71" w:after="0"/>
              <w:ind w:left="255" w:right="319" w:hanging="160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The Antisocial Features (ANT) </w:t>
            </w:r>
            <w:r>
              <w:rPr>
                <w:color w:val="413D85"/>
                <w:w w:val="110"/>
                <w:sz w:val="20"/>
              </w:rPr>
              <w:t>scale</w:t>
            </w:r>
            <w:r>
              <w:rPr>
                <w:color w:val="413D85"/>
                <w:spacing w:val="-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is the most highly </w:t>
            </w:r>
            <w:r>
              <w:rPr>
                <w:color w:val="413D85"/>
                <w:w w:val="110"/>
                <w:sz w:val="20"/>
              </w:rPr>
              <w:t>correlated </w:t>
            </w:r>
            <w:r>
              <w:rPr>
                <w:color w:val="2D2A79"/>
                <w:w w:val="110"/>
                <w:sz w:val="20"/>
              </w:rPr>
              <w:t>with psychopathy and focuses on antisocial behaviors, </w:t>
            </w:r>
            <w:r>
              <w:rPr>
                <w:color w:val="413D85"/>
                <w:w w:val="110"/>
                <w:sz w:val="20"/>
              </w:rPr>
              <w:t>egocentricity, </w:t>
            </w:r>
            <w:r>
              <w:rPr>
                <w:color w:val="2D2A79"/>
                <w:w w:val="110"/>
                <w:sz w:val="20"/>
              </w:rPr>
              <w:t>and </w:t>
            </w:r>
            <w:r>
              <w:rPr>
                <w:color w:val="413D85"/>
                <w:spacing w:val="-2"/>
                <w:w w:val="110"/>
                <w:sz w:val="20"/>
              </w:rPr>
              <w:t>stimulation-seeking.</w:t>
            </w:r>
          </w:p>
        </w:tc>
      </w:tr>
      <w:tr>
        <w:trPr>
          <w:trHeight w:val="2672" w:hRule="atLeast"/>
        </w:trPr>
        <w:tc>
          <w:tcPr>
            <w:tcW w:w="1565" w:type="dxa"/>
            <w:vMerge w:val="restart"/>
            <w:shd w:val="clear" w:color="auto" w:fill="CAC8DF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64" w:right="94" w:firstLine="13"/>
              <w:rPr>
                <w:sz w:val="20"/>
              </w:rPr>
            </w:pPr>
            <w:r>
              <w:rPr>
                <w:color w:val="2D2A79"/>
                <w:spacing w:val="-2"/>
                <w:w w:val="115"/>
                <w:sz w:val="20"/>
              </w:rPr>
              <w:t>General assessment instruments </w:t>
            </w:r>
            <w:r>
              <w:rPr>
                <w:color w:val="2D2A79"/>
                <w:w w:val="115"/>
                <w:sz w:val="20"/>
              </w:rPr>
              <w:t>related to the risk for</w:t>
            </w:r>
            <w:r>
              <w:rPr>
                <w:color w:val="2D2A79"/>
                <w:w w:val="115"/>
                <w:sz w:val="20"/>
              </w:rPr>
              <w:t> </w:t>
            </w:r>
            <w:r>
              <w:rPr>
                <w:color w:val="413D85"/>
                <w:w w:val="115"/>
                <w:sz w:val="20"/>
              </w:rPr>
              <w:t>vio­ </w:t>
            </w:r>
            <w:r>
              <w:rPr>
                <w:color w:val="2D2A79"/>
                <w:w w:val="115"/>
                <w:sz w:val="20"/>
              </w:rPr>
              <w:t>lence and </w:t>
            </w:r>
            <w:r>
              <w:rPr>
                <w:color w:val="2D2A79"/>
                <w:spacing w:val="-2"/>
                <w:w w:val="115"/>
                <w:sz w:val="20"/>
              </w:rPr>
              <w:t>recidivism</w:t>
            </w: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line="273" w:lineRule="auto"/>
              <w:ind w:left="72" w:firstLine="1"/>
              <w:rPr>
                <w:sz w:val="20"/>
              </w:rPr>
            </w:pPr>
            <w:r>
              <w:rPr>
                <w:color w:val="2D2A79"/>
                <w:w w:val="105"/>
                <w:sz w:val="20"/>
              </w:rPr>
              <w:t>Level of Service Inventory</w:t>
            </w:r>
            <w:r>
              <w:rPr>
                <w:color w:val="2D2A79"/>
                <w:w w:val="105"/>
                <w:sz w:val="20"/>
              </w:rPr>
              <w:t> (LSI) </w:t>
            </w:r>
            <w:r>
              <w:rPr>
                <w:color w:val="2D2A79"/>
                <w:w w:val="105"/>
                <w:sz w:val="20"/>
              </w:rPr>
              <w:t>- </w:t>
            </w:r>
            <w:r>
              <w:rPr>
                <w:color w:val="2D2A79"/>
                <w:spacing w:val="-2"/>
                <w:w w:val="105"/>
                <w:sz w:val="20"/>
              </w:rPr>
              <w:t>Revised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07" w:val="left" w:leader="none"/>
              </w:tabs>
              <w:spacing w:line="276" w:lineRule="auto" w:before="0" w:after="0"/>
              <w:ind w:left="255" w:right="462" w:hanging="160"/>
              <w:jc w:val="both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A</w:t>
            </w:r>
            <w:r>
              <w:rPr>
                <w:color w:val="2D2A79"/>
                <w:spacing w:val="-7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54-point scale </w:t>
            </w:r>
            <w:r>
              <w:rPr>
                <w:color w:val="2D2A79"/>
                <w:w w:val="110"/>
                <w:sz w:val="20"/>
              </w:rPr>
              <w:t>used to predict the chances of criminal recidivism or </w:t>
            </w:r>
            <w:r>
              <w:rPr>
                <w:color w:val="413D85"/>
                <w:w w:val="110"/>
                <w:sz w:val="20"/>
              </w:rPr>
              <w:t>supervision </w:t>
            </w:r>
            <w:r>
              <w:rPr>
                <w:color w:val="2D2A79"/>
                <w:w w:val="110"/>
                <w:sz w:val="20"/>
              </w:rPr>
              <w:t>failure among offenders.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12" w:val="left" w:leader="none"/>
              </w:tabs>
              <w:spacing w:line="271" w:lineRule="auto" w:before="67" w:after="0"/>
              <w:ind w:left="255" w:right="128" w:hanging="160"/>
              <w:jc w:val="both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Useful</w:t>
            </w:r>
            <w:r>
              <w:rPr>
                <w:color w:val="2D2A79"/>
                <w:spacing w:val="-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for</w:t>
            </w:r>
            <w:r>
              <w:rPr>
                <w:color w:val="2D2A79"/>
                <w:w w:val="110"/>
                <w:sz w:val="20"/>
              </w:rPr>
              <w:t> identifying those</w:t>
            </w:r>
            <w:r>
              <w:rPr>
                <w:color w:val="2D2A79"/>
                <w:spacing w:val="-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in need of more</w:t>
            </w:r>
            <w:r>
              <w:rPr>
                <w:color w:val="2D2A79"/>
                <w:spacing w:val="-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intensive levels of treatment, placement in halfway houses, and level of </w:t>
            </w:r>
            <w:r>
              <w:rPr>
                <w:color w:val="413D85"/>
                <w:w w:val="110"/>
                <w:sz w:val="20"/>
              </w:rPr>
              <w:t>supervision </w:t>
            </w:r>
            <w:r>
              <w:rPr>
                <w:color w:val="2D2A79"/>
                <w:w w:val="110"/>
                <w:sz w:val="20"/>
              </w:rPr>
              <w:t>and</w:t>
            </w:r>
            <w:r>
              <w:rPr>
                <w:color w:val="2D2A79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security </w:t>
            </w:r>
            <w:r>
              <w:rPr>
                <w:color w:val="2D2A79"/>
                <w:w w:val="110"/>
                <w:sz w:val="20"/>
              </w:rPr>
              <w:t>clas­ </w:t>
            </w:r>
            <w:r>
              <w:rPr>
                <w:color w:val="413D85"/>
                <w:w w:val="110"/>
                <w:sz w:val="20"/>
              </w:rPr>
              <w:t>sification </w:t>
            </w:r>
            <w:r>
              <w:rPr>
                <w:color w:val="2D2A79"/>
                <w:w w:val="110"/>
                <w:sz w:val="20"/>
              </w:rPr>
              <w:t>(Andrews and</w:t>
            </w:r>
            <w:r>
              <w:rPr>
                <w:color w:val="2D2A79"/>
                <w:spacing w:val="4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Bonta 1995).</w:t>
            </w:r>
          </w:p>
          <w:p>
            <w:pPr>
              <w:pStyle w:val="TableParagraph"/>
              <w:spacing w:line="271" w:lineRule="auto" w:before="71"/>
              <w:ind w:left="258" w:right="332" w:hanging="163"/>
              <w:jc w:val="both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•Used by jurisdictions</w:t>
            </w:r>
            <w:r>
              <w:rPr>
                <w:color w:val="2D2A79"/>
                <w:w w:val="110"/>
                <w:sz w:val="20"/>
              </w:rPr>
              <w:t> to </w:t>
            </w:r>
            <w:r>
              <w:rPr>
                <w:color w:val="413D85"/>
                <w:w w:val="110"/>
                <w:sz w:val="20"/>
              </w:rPr>
              <w:t>support </w:t>
            </w:r>
            <w:r>
              <w:rPr>
                <w:color w:val="2D2A79"/>
                <w:w w:val="110"/>
                <w:sz w:val="20"/>
              </w:rPr>
              <w:t>an increase or decrease in th</w:t>
            </w:r>
            <w:r>
              <w:rPr>
                <w:color w:val="524F90"/>
                <w:w w:val="110"/>
                <w:sz w:val="20"/>
              </w:rPr>
              <w:t>e </w:t>
            </w:r>
            <w:r>
              <w:rPr>
                <w:color w:val="2D2A79"/>
                <w:w w:val="110"/>
                <w:sz w:val="20"/>
              </w:rPr>
              <w:t>level of community</w:t>
            </w:r>
            <w:r>
              <w:rPr>
                <w:color w:val="2D2A79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supervision.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13" w:val="left" w:leader="none"/>
              </w:tabs>
              <w:spacing w:line="271" w:lineRule="auto" w:before="76" w:after="0"/>
              <w:ind w:left="255" w:right="360" w:hanging="160"/>
              <w:jc w:val="both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Includes assessment of drug</w:t>
            </w:r>
            <w:r>
              <w:rPr>
                <w:color w:val="2D2A79"/>
                <w:spacing w:val="-4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use and</w:t>
            </w:r>
            <w:r>
              <w:rPr>
                <w:color w:val="2D2A79"/>
                <w:w w:val="110"/>
                <w:sz w:val="20"/>
              </w:rPr>
              <w:t> is</w:t>
            </w:r>
            <w:r>
              <w:rPr>
                <w:color w:val="2D2A79"/>
                <w:spacing w:val="-1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sometimes</w:t>
            </w:r>
            <w:r>
              <w:rPr>
                <w:color w:val="2D2A79"/>
                <w:w w:val="110"/>
                <w:sz w:val="20"/>
              </w:rPr>
              <w:t> used</w:t>
            </w:r>
            <w:r>
              <w:rPr>
                <w:color w:val="2D2A79"/>
                <w:spacing w:val="-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in tandem with </w:t>
            </w:r>
            <w:r>
              <w:rPr>
                <w:color w:val="413D85"/>
                <w:w w:val="110"/>
                <w:sz w:val="20"/>
              </w:rPr>
              <w:t>substance </w:t>
            </w:r>
            <w:r>
              <w:rPr>
                <w:color w:val="2D2A79"/>
                <w:w w:val="110"/>
                <w:sz w:val="20"/>
              </w:rPr>
              <w:t>abuse treatment decisions.</w:t>
            </w:r>
          </w:p>
        </w:tc>
      </w:tr>
      <w:tr>
        <w:trPr>
          <w:trHeight w:val="2326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line="273" w:lineRule="auto" w:before="3"/>
              <w:ind w:left="74" w:right="581"/>
              <w:rPr>
                <w:sz w:val="20"/>
              </w:rPr>
            </w:pPr>
            <w:r>
              <w:rPr>
                <w:color w:val="2D2A79"/>
                <w:spacing w:val="-2"/>
                <w:w w:val="110"/>
                <w:sz w:val="20"/>
              </w:rPr>
              <w:t>Historical, </w:t>
            </w:r>
            <w:r>
              <w:rPr>
                <w:color w:val="2D2A79"/>
                <w:w w:val="110"/>
                <w:sz w:val="20"/>
              </w:rPr>
              <w:t>Clinical,</w:t>
            </w:r>
            <w:r>
              <w:rPr>
                <w:color w:val="2D2A79"/>
                <w:spacing w:val="-1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Risk </w:t>
            </w:r>
            <w:r>
              <w:rPr>
                <w:color w:val="2D2A79"/>
                <w:spacing w:val="-2"/>
                <w:w w:val="110"/>
                <w:sz w:val="20"/>
              </w:rPr>
              <w:t>Management (HCR-20)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15" w:val="left" w:leader="none"/>
              </w:tabs>
              <w:spacing w:line="271" w:lineRule="auto" w:before="3" w:after="0"/>
              <w:ind w:left="258" w:right="273" w:hanging="163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Provides a </w:t>
            </w:r>
            <w:r>
              <w:rPr>
                <w:color w:val="413D85"/>
                <w:w w:val="110"/>
                <w:sz w:val="20"/>
              </w:rPr>
              <w:t>comprehensive</w:t>
            </w:r>
            <w:r>
              <w:rPr>
                <w:color w:val="413D8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risk assessment based on historical, clinical, and</w:t>
            </w:r>
            <w:r>
              <w:rPr>
                <w:color w:val="2D2A79"/>
                <w:w w:val="110"/>
                <w:sz w:val="20"/>
              </w:rPr>
              <w:t> risk management</w:t>
            </w:r>
            <w:r>
              <w:rPr>
                <w:color w:val="2D2A79"/>
                <w:w w:val="110"/>
                <w:sz w:val="20"/>
              </w:rPr>
              <w:t> assessments.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16" w:val="left" w:leader="none"/>
              </w:tabs>
              <w:spacing w:line="271" w:lineRule="auto" w:before="77" w:after="0"/>
              <w:ind w:left="258" w:right="266" w:hanging="163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Composed of static and dynamic factors with information derived from </w:t>
            </w:r>
            <w:r>
              <w:rPr>
                <w:color w:val="413D85"/>
                <w:w w:val="110"/>
                <w:sz w:val="20"/>
              </w:rPr>
              <w:t>clinical </w:t>
            </w:r>
            <w:r>
              <w:rPr>
                <w:color w:val="2D2A79"/>
                <w:w w:val="110"/>
                <w:sz w:val="20"/>
              </w:rPr>
              <w:t>interview, </w:t>
            </w:r>
            <w:r>
              <w:rPr>
                <w:color w:val="413D85"/>
                <w:w w:val="110"/>
                <w:sz w:val="20"/>
              </w:rPr>
              <w:t>standardized </w:t>
            </w:r>
            <w:r>
              <w:rPr>
                <w:color w:val="2D2A79"/>
                <w:w w:val="110"/>
                <w:sz w:val="20"/>
              </w:rPr>
              <w:t>assessment (e.g., the PCL-R or</w:t>
            </w:r>
            <w:r>
              <w:rPr>
                <w:color w:val="2D2A79"/>
                <w:w w:val="110"/>
                <w:sz w:val="20"/>
              </w:rPr>
              <w:t> PCL­ SV), </w:t>
            </w:r>
            <w:r>
              <w:rPr>
                <w:color w:val="413D85"/>
                <w:w w:val="110"/>
                <w:sz w:val="20"/>
              </w:rPr>
              <w:t>and</w:t>
            </w:r>
            <w:r>
              <w:rPr>
                <w:color w:val="413D85"/>
                <w:spacing w:val="40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collateral sources.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7" w:val="left" w:leader="none"/>
              </w:tabs>
              <w:spacing w:line="273" w:lineRule="auto" w:before="71" w:after="0"/>
              <w:ind w:left="259" w:right="243" w:hanging="164"/>
              <w:jc w:val="left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Includes three</w:t>
            </w:r>
            <w:r>
              <w:rPr>
                <w:color w:val="2D2A79"/>
                <w:spacing w:val="-3"/>
                <w:w w:val="115"/>
                <w:sz w:val="20"/>
              </w:rPr>
              <w:t> </w:t>
            </w:r>
            <w:r>
              <w:rPr>
                <w:color w:val="413D85"/>
                <w:w w:val="115"/>
                <w:sz w:val="20"/>
              </w:rPr>
              <w:t>sections-10 </w:t>
            </w:r>
            <w:r>
              <w:rPr>
                <w:color w:val="2D2A79"/>
                <w:w w:val="115"/>
                <w:sz w:val="20"/>
              </w:rPr>
              <w:t>historical</w:t>
            </w:r>
            <w:r>
              <w:rPr>
                <w:color w:val="2D2A79"/>
                <w:spacing w:val="-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items,</w:t>
            </w:r>
            <w:r>
              <w:rPr>
                <w:color w:val="2D2A79"/>
                <w:spacing w:val="-1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5</w:t>
            </w:r>
            <w:r>
              <w:rPr>
                <w:color w:val="2D2A79"/>
                <w:spacing w:val="-8"/>
                <w:w w:val="115"/>
                <w:sz w:val="20"/>
              </w:rPr>
              <w:t> </w:t>
            </w:r>
            <w:r>
              <w:rPr>
                <w:color w:val="413D85"/>
                <w:w w:val="115"/>
                <w:sz w:val="20"/>
              </w:rPr>
              <w:t>clinical</w:t>
            </w:r>
            <w:r>
              <w:rPr>
                <w:color w:val="413D85"/>
                <w:spacing w:val="-10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items, and </w:t>
            </w:r>
            <w:r>
              <w:rPr>
                <w:color w:val="413D85"/>
                <w:w w:val="115"/>
                <w:sz w:val="20"/>
              </w:rPr>
              <w:t>5</w:t>
            </w:r>
            <w:r>
              <w:rPr>
                <w:color w:val="413D85"/>
                <w:spacing w:val="-3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risk management items-with</w:t>
            </w:r>
            <w:r>
              <w:rPr>
                <w:color w:val="2D2A79"/>
                <w:w w:val="115"/>
                <w:sz w:val="20"/>
              </w:rPr>
              <w:t> a</w:t>
            </w:r>
            <w:r>
              <w:rPr>
                <w:color w:val="2D2A79"/>
                <w:spacing w:val="-11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final risk rating of low, medium, or high (Webster </w:t>
            </w:r>
            <w:r>
              <w:rPr>
                <w:color w:val="413D85"/>
                <w:w w:val="115"/>
                <w:sz w:val="20"/>
              </w:rPr>
              <w:t>et </w:t>
            </w:r>
            <w:r>
              <w:rPr>
                <w:color w:val="2D2A79"/>
                <w:w w:val="115"/>
                <w:sz w:val="20"/>
              </w:rPr>
              <w:t>al. 1997, 2000).</w:t>
            </w:r>
          </w:p>
        </w:tc>
      </w:tr>
      <w:tr>
        <w:trPr>
          <w:trHeight w:val="1765" w:hRule="atLeast"/>
        </w:trPr>
        <w:tc>
          <w:tcPr>
            <w:tcW w:w="1565" w:type="dxa"/>
            <w:vMerge/>
            <w:tcBorders>
              <w:top w:val="nil"/>
            </w:tcBorders>
            <w:shd w:val="clear" w:color="auto" w:fill="CAC8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shd w:val="clear" w:color="auto" w:fill="CAC8DF"/>
          </w:tcPr>
          <w:p>
            <w:pPr>
              <w:pStyle w:val="TableParagraph"/>
              <w:spacing w:line="273" w:lineRule="auto" w:before="7"/>
              <w:ind w:left="71" w:firstLine="5"/>
              <w:rPr>
                <w:sz w:val="20"/>
              </w:rPr>
            </w:pPr>
            <w:r>
              <w:rPr>
                <w:color w:val="2D2A79"/>
                <w:spacing w:val="-2"/>
                <w:w w:val="115"/>
                <w:sz w:val="20"/>
              </w:rPr>
              <w:t>The</w:t>
            </w:r>
            <w:r>
              <w:rPr>
                <w:color w:val="2D2A79"/>
                <w:spacing w:val="-13"/>
                <w:w w:val="115"/>
                <w:sz w:val="20"/>
              </w:rPr>
              <w:t> </w:t>
            </w:r>
            <w:r>
              <w:rPr>
                <w:color w:val="2D2A79"/>
                <w:spacing w:val="-2"/>
                <w:w w:val="115"/>
                <w:sz w:val="20"/>
              </w:rPr>
              <w:t>Violence</w:t>
            </w:r>
            <w:r>
              <w:rPr>
                <w:color w:val="2D2A79"/>
                <w:spacing w:val="-10"/>
                <w:w w:val="115"/>
                <w:sz w:val="20"/>
              </w:rPr>
              <w:t> </w:t>
            </w:r>
            <w:r>
              <w:rPr>
                <w:color w:val="2D2A79"/>
                <w:spacing w:val="-2"/>
                <w:w w:val="115"/>
                <w:sz w:val="20"/>
              </w:rPr>
              <w:t>Risk </w:t>
            </w:r>
            <w:r>
              <w:rPr>
                <w:color w:val="413D85"/>
                <w:w w:val="115"/>
                <w:sz w:val="20"/>
              </w:rPr>
              <w:t>Appraisal </w:t>
            </w:r>
            <w:r>
              <w:rPr>
                <w:color w:val="2D2A79"/>
                <w:w w:val="115"/>
                <w:sz w:val="20"/>
              </w:rPr>
              <w:t>Guide </w:t>
            </w:r>
            <w:r>
              <w:rPr>
                <w:color w:val="2D2A79"/>
                <w:w w:val="110"/>
                <w:sz w:val="20"/>
              </w:rPr>
              <w:t>(VRAG) (Harris</w:t>
            </w:r>
            <w:r>
              <w:rPr>
                <w:color w:val="2D2A79"/>
                <w:spacing w:val="-4"/>
                <w:w w:val="110"/>
                <w:sz w:val="20"/>
              </w:rPr>
              <w:t> </w:t>
            </w:r>
            <w:r>
              <w:rPr>
                <w:color w:val="413D85"/>
                <w:w w:val="110"/>
                <w:sz w:val="20"/>
              </w:rPr>
              <w:t>et </w:t>
            </w:r>
            <w:r>
              <w:rPr>
                <w:color w:val="2D2A79"/>
                <w:w w:val="115"/>
                <w:sz w:val="20"/>
              </w:rPr>
              <w:t>al. 1993)</w:t>
            </w:r>
          </w:p>
        </w:tc>
        <w:tc>
          <w:tcPr>
            <w:tcW w:w="6947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07" w:val="left" w:leader="none"/>
              </w:tabs>
              <w:spacing w:line="240" w:lineRule="auto" w:before="7" w:after="0"/>
              <w:ind w:left="206" w:right="0" w:hanging="111"/>
              <w:jc w:val="both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An</w:t>
            </w:r>
            <w:r>
              <w:rPr>
                <w:color w:val="2D2A79"/>
                <w:spacing w:val="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assessment</w:t>
            </w:r>
            <w:r>
              <w:rPr>
                <w:color w:val="2D2A79"/>
                <w:spacing w:val="18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tool</w:t>
            </w:r>
            <w:r>
              <w:rPr>
                <w:color w:val="2D2A79"/>
                <w:spacing w:val="-1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for</w:t>
            </w:r>
            <w:r>
              <w:rPr>
                <w:color w:val="2D2A79"/>
                <w:spacing w:val="22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predicting</w:t>
            </w:r>
            <w:r>
              <w:rPr>
                <w:color w:val="2D2A79"/>
                <w:spacing w:val="4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violent</w:t>
            </w:r>
            <w:r>
              <w:rPr>
                <w:color w:val="2D2A79"/>
                <w:spacing w:val="10"/>
                <w:w w:val="110"/>
                <w:sz w:val="20"/>
              </w:rPr>
              <w:t> </w:t>
            </w:r>
            <w:r>
              <w:rPr>
                <w:color w:val="2D2A79"/>
                <w:spacing w:val="-2"/>
                <w:w w:val="110"/>
                <w:sz w:val="20"/>
              </w:rPr>
              <w:t>recidivism.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13" w:val="left" w:leader="none"/>
              </w:tabs>
              <w:spacing w:line="271" w:lineRule="auto" w:before="102" w:after="0"/>
              <w:ind w:left="259" w:right="48" w:hanging="164"/>
              <w:jc w:val="both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Is</w:t>
            </w:r>
            <w:r>
              <w:rPr>
                <w:color w:val="2D2A79"/>
                <w:spacing w:val="-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an</w:t>
            </w:r>
            <w:r>
              <w:rPr>
                <w:color w:val="2D2A79"/>
                <w:w w:val="115"/>
                <w:sz w:val="20"/>
              </w:rPr>
              <w:t> actuarial</w:t>
            </w:r>
            <w:r>
              <w:rPr>
                <w:color w:val="2D2A79"/>
                <w:spacing w:val="-3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measure based</w:t>
            </w:r>
            <w:r>
              <w:rPr>
                <w:color w:val="2D2A79"/>
                <w:spacing w:val="-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on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12</w:t>
            </w:r>
            <w:r>
              <w:rPr>
                <w:color w:val="2D2A79"/>
                <w:spacing w:val="-11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objective variables</w:t>
            </w:r>
            <w:r>
              <w:rPr>
                <w:color w:val="2D2A79"/>
                <w:spacing w:val="-1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that</w:t>
            </w:r>
            <w:r>
              <w:rPr>
                <w:color w:val="2D2A79"/>
                <w:spacing w:val="-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are</w:t>
            </w:r>
            <w:r>
              <w:rPr>
                <w:color w:val="2D2A79"/>
                <w:spacing w:val="-13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linked to </w:t>
            </w:r>
            <w:r>
              <w:rPr>
                <w:color w:val="2D2A79"/>
                <w:spacing w:val="-2"/>
                <w:w w:val="115"/>
                <w:sz w:val="20"/>
              </w:rPr>
              <w:t>recidivism.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15" w:val="left" w:leader="none"/>
              </w:tabs>
              <w:spacing w:line="271" w:lineRule="auto" w:before="76" w:after="0"/>
              <w:ind w:left="258" w:right="82" w:hanging="163"/>
              <w:jc w:val="both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Requires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interview</w:t>
            </w:r>
            <w:r>
              <w:rPr>
                <w:color w:val="2D2A79"/>
                <w:spacing w:val="-1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and</w:t>
            </w:r>
            <w:r>
              <w:rPr>
                <w:color w:val="2D2A79"/>
                <w:spacing w:val="-8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archival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review,</w:t>
            </w:r>
            <w:r>
              <w:rPr>
                <w:color w:val="2D2A79"/>
                <w:spacing w:val="-1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and</w:t>
            </w:r>
            <w:r>
              <w:rPr>
                <w:color w:val="2D2A79"/>
                <w:spacing w:val="-3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incorporates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results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of</w:t>
            </w:r>
            <w:r>
              <w:rPr>
                <w:color w:val="2D2A79"/>
                <w:spacing w:val="-1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diag­ nostic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t</w:t>
            </w:r>
            <w:r>
              <w:rPr>
                <w:color w:val="524F90"/>
                <w:w w:val="115"/>
                <w:sz w:val="20"/>
              </w:rPr>
              <w:t>es</w:t>
            </w:r>
            <w:r>
              <w:rPr>
                <w:color w:val="2D2A79"/>
                <w:w w:val="115"/>
                <w:sz w:val="20"/>
              </w:rPr>
              <w:t>ting,</w:t>
            </w:r>
            <w:r>
              <w:rPr>
                <w:color w:val="2D2A79"/>
                <w:spacing w:val="-12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IQ</w:t>
            </w:r>
            <w:r>
              <w:rPr>
                <w:color w:val="2D2A79"/>
                <w:spacing w:val="-10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testing,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the PCL-R,</w:t>
            </w:r>
            <w:r>
              <w:rPr>
                <w:color w:val="2D2A79"/>
                <w:spacing w:val="-3"/>
                <w:w w:val="115"/>
                <w:sz w:val="20"/>
              </w:rPr>
              <w:t> </w:t>
            </w:r>
            <w:r>
              <w:rPr>
                <w:color w:val="413D85"/>
                <w:w w:val="115"/>
                <w:sz w:val="20"/>
              </w:rPr>
              <w:t>criminal</w:t>
            </w:r>
            <w:r>
              <w:rPr>
                <w:color w:val="413D85"/>
                <w:spacing w:val="-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history,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and</w:t>
            </w:r>
            <w:r>
              <w:rPr>
                <w:color w:val="2D2A79"/>
                <w:spacing w:val="-2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indicators of adult adjustment.</w:t>
            </w:r>
          </w:p>
        </w:tc>
      </w:tr>
    </w:tbl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header="0" w:footer="964" w:top="1460" w:bottom="1160" w:left="600" w:right="860"/>
        </w:sectPr>
      </w:pPr>
    </w:p>
    <w:p>
      <w:pPr>
        <w:pStyle w:val="Heading3"/>
        <w:spacing w:line="237" w:lineRule="auto" w:before="92"/>
        <w:ind w:left="1164" w:firstLine="1"/>
      </w:pPr>
      <w:bookmarkStart w:name="_TOC_250002" w:id="13"/>
      <w:r>
        <w:rPr>
          <w:color w:val="2D2A79"/>
          <w:w w:val="115"/>
        </w:rPr>
        <w:t>Selection and Implementation of </w:t>
      </w:r>
      <w:bookmarkEnd w:id="13"/>
      <w:r>
        <w:rPr>
          <w:color w:val="2D2A79"/>
          <w:spacing w:val="-2"/>
          <w:w w:val="115"/>
        </w:rPr>
        <w:t>Instruments</w:t>
      </w:r>
    </w:p>
    <w:p>
      <w:pPr>
        <w:pStyle w:val="BodyText"/>
        <w:spacing w:line="273" w:lineRule="auto" w:before="92"/>
        <w:ind w:left="1162"/>
      </w:pPr>
      <w:r>
        <w:rPr>
          <w:color w:val="413D85"/>
          <w:w w:val="115"/>
        </w:rPr>
        <w:t>Using</w:t>
      </w:r>
      <w:r>
        <w:rPr>
          <w:color w:val="413D85"/>
          <w:spacing w:val="-5"/>
          <w:w w:val="115"/>
        </w:rPr>
        <w:t> </w:t>
      </w:r>
      <w:r>
        <w:rPr>
          <w:color w:val="2D2A79"/>
          <w:w w:val="115"/>
        </w:rPr>
        <w:t>well-accepted</w:t>
      </w:r>
      <w:r>
        <w:rPr>
          <w:color w:val="2D2A79"/>
          <w:spacing w:val="2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21"/>
          <w:w w:val="115"/>
        </w:rPr>
        <w:t> </w:t>
      </w:r>
      <w:r>
        <w:rPr>
          <w:color w:val="413D85"/>
          <w:w w:val="115"/>
        </w:rPr>
        <w:t>standardized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instru­ </w:t>
      </w:r>
      <w:r>
        <w:rPr>
          <w:color w:val="2D2A79"/>
          <w:w w:val="120"/>
        </w:rPr>
        <w:t>ments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can</w:t>
      </w:r>
      <w:r>
        <w:rPr>
          <w:color w:val="2D2A79"/>
          <w:w w:val="120"/>
        </w:rPr>
        <w:t> bring</w:t>
      </w:r>
      <w:r>
        <w:rPr>
          <w:color w:val="2D2A79"/>
          <w:spacing w:val="-8"/>
          <w:w w:val="120"/>
        </w:rPr>
        <w:t> </w:t>
      </w:r>
      <w:r>
        <w:rPr>
          <w:color w:val="2D2A79"/>
          <w:w w:val="120"/>
        </w:rPr>
        <w:t>uniformity,</w:t>
      </w:r>
      <w:r>
        <w:rPr>
          <w:color w:val="2D2A79"/>
          <w:w w:val="120"/>
        </w:rPr>
        <w:t> quality</w:t>
      </w:r>
      <w:r>
        <w:rPr>
          <w:color w:val="2D2A79"/>
          <w:spacing w:val="-2"/>
          <w:w w:val="120"/>
        </w:rPr>
        <w:t> </w:t>
      </w:r>
      <w:r>
        <w:rPr>
          <w:color w:val="2D2A79"/>
          <w:w w:val="120"/>
        </w:rPr>
        <w:t>control, and </w:t>
      </w:r>
      <w:r>
        <w:rPr>
          <w:color w:val="413D85"/>
          <w:w w:val="120"/>
        </w:rPr>
        <w:t>structure </w:t>
      </w:r>
      <w:r>
        <w:rPr>
          <w:color w:val="2D2A79"/>
          <w:w w:val="120"/>
        </w:rPr>
        <w:t>to the process.</w:t>
      </w:r>
      <w:r>
        <w:rPr>
          <w:color w:val="2D2A79"/>
          <w:w w:val="120"/>
        </w:rPr>
        <w:t> Some instru-</w:t>
      </w:r>
    </w:p>
    <w:p>
      <w:pPr>
        <w:pStyle w:val="BodyText"/>
        <w:spacing w:line="271" w:lineRule="auto" w:before="110"/>
        <w:ind w:left="340" w:right="772" w:firstLine="10"/>
      </w:pPr>
      <w:r>
        <w:rPr/>
        <w:br w:type="column"/>
      </w:r>
      <w:r>
        <w:rPr>
          <w:color w:val="2D2A79"/>
          <w:w w:val="115"/>
        </w:rPr>
        <w:t>ments may be more appropriate than others for</w:t>
      </w:r>
      <w:r>
        <w:rPr>
          <w:color w:val="2D2A79"/>
          <w:w w:val="115"/>
        </w:rPr>
        <w:t> particular</w:t>
      </w:r>
      <w:r>
        <w:rPr>
          <w:color w:val="2D2A79"/>
          <w:w w:val="115"/>
        </w:rPr>
        <w:t> purposes (CSAT 1994a), depending on the information</w:t>
      </w:r>
      <w:r>
        <w:rPr>
          <w:color w:val="2D2A79"/>
          <w:w w:val="115"/>
        </w:rPr>
        <w:t> needed for treatment</w:t>
      </w:r>
      <w:r>
        <w:rPr>
          <w:color w:val="2D2A79"/>
          <w:w w:val="115"/>
        </w:rPr>
        <w:t> decisions. For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example, some </w:t>
      </w:r>
      <w:r>
        <w:rPr>
          <w:color w:val="2D2A79"/>
          <w:w w:val="115"/>
        </w:rPr>
        <w:t>instruments</w:t>
      </w:r>
      <w:r>
        <w:rPr>
          <w:color w:val="2D2A79"/>
          <w:w w:val="115"/>
        </w:rPr>
        <w:t> focus on drug dependence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not abuse,</w:t>
      </w:r>
      <w:r>
        <w:rPr>
          <w:color w:val="2D2A79"/>
          <w:spacing w:val="-2"/>
          <w:w w:val="115"/>
        </w:rPr>
        <w:t> </w:t>
      </w:r>
      <w:r>
        <w:rPr>
          <w:color w:val="413D85"/>
          <w:w w:val="115"/>
        </w:rPr>
        <w:t>some</w:t>
      </w:r>
      <w:r>
        <w:rPr>
          <w:color w:val="413D85"/>
          <w:spacing w:val="-3"/>
          <w:w w:val="115"/>
        </w:rPr>
        <w:t> </w:t>
      </w:r>
      <w:r>
        <w:rPr>
          <w:color w:val="2D2A79"/>
          <w:w w:val="115"/>
        </w:rPr>
        <w:t>identify those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whom </w:t>
      </w:r>
      <w:r>
        <w:rPr>
          <w:color w:val="413D85"/>
          <w:w w:val="115"/>
        </w:rPr>
        <w:t>spe­ </w:t>
      </w:r>
      <w:r>
        <w:rPr>
          <w:color w:val="2D2A79"/>
          <w:w w:val="115"/>
        </w:rPr>
        <w:t>cific treatment</w:t>
      </w:r>
      <w:r>
        <w:rPr>
          <w:color w:val="2D2A79"/>
          <w:w w:val="115"/>
        </w:rPr>
        <w:t> options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appropriate,</w:t>
      </w:r>
      <w:r>
        <w:rPr>
          <w:color w:val="2D2A79"/>
          <w:w w:val="115"/>
        </w:rPr>
        <w:t> and</w:t>
      </w:r>
    </w:p>
    <w:p>
      <w:pPr>
        <w:spacing w:after="0" w:line="271" w:lineRule="auto"/>
        <w:sectPr>
          <w:type w:val="continuous"/>
          <w:pgSz w:w="12240" w:h="15840"/>
          <w:pgMar w:header="0" w:footer="964" w:top="1500" w:bottom="280" w:left="600" w:right="860"/>
          <w:cols w:num="2" w:equalWidth="0">
            <w:col w:w="5406" w:space="40"/>
            <w:col w:w="5334"/>
          </w:cols>
        </w:sectPr>
      </w:pPr>
    </w:p>
    <w:p>
      <w:pPr>
        <w:pStyle w:val="BodyText"/>
        <w:spacing w:line="276" w:lineRule="auto" w:before="74"/>
        <w:ind w:left="686" w:hanging="3"/>
      </w:pPr>
      <w:r>
        <w:rPr>
          <w:color w:val="2D2A79"/>
          <w:w w:val="115"/>
        </w:rPr>
        <w:t>some are</w:t>
      </w:r>
      <w:r>
        <w:rPr>
          <w:color w:val="2D2A79"/>
          <w:spacing w:val="30"/>
          <w:w w:val="115"/>
        </w:rPr>
        <w:t> </w:t>
      </w:r>
      <w:r>
        <w:rPr>
          <w:color w:val="3F3D85"/>
          <w:w w:val="115"/>
        </w:rPr>
        <w:t>validated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use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with </w:t>
      </w:r>
      <w:r>
        <w:rPr>
          <w:color w:val="3F3D85"/>
          <w:w w:val="115"/>
        </w:rPr>
        <w:t>criminal </w:t>
      </w:r>
      <w:r>
        <w:rPr>
          <w:color w:val="2D2A79"/>
          <w:w w:val="115"/>
        </w:rPr>
        <w:t>jus­ tice populations.</w:t>
      </w:r>
    </w:p>
    <w:p>
      <w:pPr>
        <w:pStyle w:val="BodyText"/>
        <w:spacing w:line="273" w:lineRule="auto" w:before="173"/>
        <w:ind w:left="681" w:right="80"/>
      </w:pPr>
      <w:r>
        <w:rPr>
          <w:color w:val="2D2A79"/>
          <w:w w:val="115"/>
        </w:rPr>
        <w:t>The appropriateness of particular instru­</w:t>
      </w:r>
      <w:r>
        <w:rPr>
          <w:color w:val="2D2A79"/>
          <w:spacing w:val="80"/>
          <w:w w:val="115"/>
        </w:rPr>
        <w:t> </w:t>
      </w:r>
      <w:r>
        <w:rPr>
          <w:color w:val="2D2A79"/>
          <w:w w:val="115"/>
        </w:rPr>
        <w:t>ments depends on the type of client being referred</w:t>
      </w:r>
      <w:r>
        <w:rPr>
          <w:color w:val="2D2A79"/>
          <w:w w:val="115"/>
        </w:rPr>
        <w:t> to a </w:t>
      </w:r>
      <w:r>
        <w:rPr>
          <w:color w:val="3F3D85"/>
          <w:w w:val="115"/>
        </w:rPr>
        <w:t>specific </w:t>
      </w:r>
      <w:r>
        <w:rPr>
          <w:color w:val="2D2A79"/>
          <w:w w:val="115"/>
        </w:rPr>
        <w:t>criminal</w:t>
      </w:r>
      <w:r>
        <w:rPr>
          <w:color w:val="2D2A79"/>
          <w:w w:val="115"/>
        </w:rPr>
        <w:t> justice program and</w:t>
      </w:r>
      <w:r>
        <w:rPr>
          <w:color w:val="2D2A79"/>
          <w:w w:val="115"/>
        </w:rPr>
        <w:t> the </w:t>
      </w:r>
      <w:r>
        <w:rPr>
          <w:color w:val="3F3D85"/>
          <w:w w:val="115"/>
        </w:rPr>
        <w:t>goals </w:t>
      </w:r>
      <w:r>
        <w:rPr>
          <w:color w:val="2D2A79"/>
          <w:w w:val="115"/>
        </w:rPr>
        <w:t>related to </w:t>
      </w:r>
      <w:r>
        <w:rPr>
          <w:color w:val="3F3D85"/>
          <w:w w:val="115"/>
        </w:rPr>
        <w:t>program</w:t>
      </w:r>
      <w:r>
        <w:rPr>
          <w:color w:val="3F3D85"/>
          <w:w w:val="115"/>
        </w:rPr>
        <w:t> admission.</w:t>
      </w:r>
    </w:p>
    <w:p>
      <w:pPr>
        <w:pStyle w:val="BodyText"/>
        <w:spacing w:line="271" w:lineRule="auto"/>
        <w:ind w:left="675" w:right="4" w:firstLine="9"/>
      </w:pPr>
      <w:r>
        <w:rPr>
          <w:color w:val="2D2A79"/>
          <w:w w:val="115"/>
        </w:rPr>
        <w:t>For</w:t>
      </w:r>
      <w:r>
        <w:rPr>
          <w:color w:val="2D2A79"/>
          <w:w w:val="115"/>
        </w:rPr>
        <w:t> instance, drug </w:t>
      </w:r>
      <w:r>
        <w:rPr>
          <w:color w:val="3F3D85"/>
          <w:w w:val="115"/>
        </w:rPr>
        <w:t>education </w:t>
      </w:r>
      <w:r>
        <w:rPr>
          <w:color w:val="2D2A79"/>
          <w:w w:val="115"/>
        </w:rPr>
        <w:t>programs</w:t>
      </w:r>
      <w:r>
        <w:rPr>
          <w:color w:val="2D2A79"/>
          <w:w w:val="115"/>
        </w:rPr>
        <w:t> are </w:t>
      </w:r>
      <w:r>
        <w:rPr>
          <w:color w:val="3F3D85"/>
          <w:w w:val="115"/>
        </w:rPr>
        <w:t>generally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provided</w:t>
      </w:r>
      <w:r>
        <w:rPr>
          <w:color w:val="2D2A79"/>
          <w:w w:val="115"/>
        </w:rPr>
        <w:t> to a wide number</w:t>
      </w:r>
      <w:r>
        <w:rPr>
          <w:color w:val="2D2A79"/>
          <w:w w:val="115"/>
        </w:rPr>
        <w:t> of offenders,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a </w:t>
      </w:r>
      <w:r>
        <w:rPr>
          <w:color w:val="3F3D85"/>
          <w:w w:val="115"/>
        </w:rPr>
        <w:t>substance </w:t>
      </w:r>
      <w:r>
        <w:rPr>
          <w:color w:val="2D2A79"/>
          <w:w w:val="115"/>
        </w:rPr>
        <w:t>abuse </w:t>
      </w:r>
      <w:r>
        <w:rPr>
          <w:color w:val="3F3D85"/>
          <w:w w:val="115"/>
        </w:rPr>
        <w:t>screen </w:t>
      </w:r>
      <w:r>
        <w:rPr>
          <w:color w:val="2D2A79"/>
          <w:w w:val="115"/>
        </w:rPr>
        <w:t>that tends to be overly inclusive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this </w:t>
      </w:r>
      <w:r>
        <w:rPr>
          <w:color w:val="3F3D85"/>
          <w:w w:val="115"/>
        </w:rPr>
        <w:t>interven­ </w:t>
      </w:r>
      <w:r>
        <w:rPr>
          <w:color w:val="2D2A79"/>
          <w:w w:val="115"/>
        </w:rPr>
        <w:t>tion might be </w:t>
      </w:r>
      <w:r>
        <w:rPr>
          <w:color w:val="3F3D85"/>
          <w:w w:val="115"/>
        </w:rPr>
        <w:t>preferred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to a more </w:t>
      </w:r>
      <w:r>
        <w:rPr>
          <w:color w:val="3F3D85"/>
          <w:w w:val="115"/>
        </w:rPr>
        <w:t>exclusive screen. </w:t>
      </w:r>
      <w:r>
        <w:rPr>
          <w:color w:val="2D2A79"/>
          <w:w w:val="115"/>
        </w:rPr>
        <w:t>On the other hand, </w:t>
      </w:r>
      <w:r>
        <w:rPr>
          <w:color w:val="3F3D85"/>
          <w:w w:val="115"/>
        </w:rPr>
        <w:t>because </w:t>
      </w:r>
      <w:r>
        <w:rPr>
          <w:color w:val="2D2A79"/>
          <w:w w:val="115"/>
        </w:rPr>
        <w:t>of the limited access to treatment for offenders with </w:t>
      </w:r>
      <w:r>
        <w:rPr>
          <w:color w:val="3F3D85"/>
          <w:w w:val="115"/>
        </w:rPr>
        <w:t>co-occurring substance </w:t>
      </w:r>
      <w:r>
        <w:rPr>
          <w:color w:val="2D2A79"/>
          <w:w w:val="115"/>
        </w:rPr>
        <w:t>use and</w:t>
      </w:r>
      <w:r>
        <w:rPr>
          <w:color w:val="2D2A79"/>
          <w:w w:val="115"/>
        </w:rPr>
        <w:t> mental disor­ ders, screening for</w:t>
      </w:r>
      <w:r>
        <w:rPr>
          <w:color w:val="2D2A79"/>
          <w:w w:val="115"/>
        </w:rPr>
        <w:t> mental disorders</w:t>
      </w:r>
      <w:r>
        <w:rPr>
          <w:color w:val="2D2A79"/>
          <w:w w:val="115"/>
        </w:rPr>
        <w:t> as well as for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drug use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problems</w:t>
      </w:r>
      <w:r>
        <w:rPr>
          <w:color w:val="2D2A79"/>
          <w:w w:val="115"/>
        </w:rPr>
        <w:t> may need to be </w:t>
      </w:r>
      <w:r>
        <w:rPr>
          <w:color w:val="3F3D85"/>
          <w:w w:val="115"/>
        </w:rPr>
        <w:t>conser­ vative </w:t>
      </w:r>
      <w:r>
        <w:rPr>
          <w:color w:val="2D2A79"/>
          <w:w w:val="115"/>
        </w:rPr>
        <w:t>to avoid</w:t>
      </w:r>
      <w:r>
        <w:rPr>
          <w:color w:val="2D2A79"/>
          <w:w w:val="115"/>
        </w:rPr>
        <w:t> referring </w:t>
      </w:r>
      <w:r>
        <w:rPr>
          <w:color w:val="3F3D85"/>
          <w:w w:val="115"/>
        </w:rPr>
        <w:t>someone </w:t>
      </w:r>
      <w:r>
        <w:rPr>
          <w:color w:val="2D2A79"/>
          <w:w w:val="115"/>
        </w:rPr>
        <w:t>who does not</w:t>
      </w:r>
      <w:r>
        <w:rPr>
          <w:color w:val="2D2A79"/>
          <w:w w:val="115"/>
        </w:rPr>
        <w:t> need </w:t>
      </w:r>
      <w:r>
        <w:rPr>
          <w:color w:val="3F3D85"/>
          <w:w w:val="115"/>
        </w:rPr>
        <w:t>services.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Therefore, flexibility in developing </w:t>
      </w:r>
      <w:r>
        <w:rPr>
          <w:color w:val="3F3D85"/>
          <w:w w:val="115"/>
        </w:rPr>
        <w:t>screening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assessment approaches</w:t>
      </w:r>
      <w:r>
        <w:rPr>
          <w:color w:val="2D2A79"/>
          <w:w w:val="115"/>
        </w:rPr>
        <w:t> is needed, depending on </w:t>
      </w:r>
      <w:r>
        <w:rPr>
          <w:color w:val="3F3D85"/>
          <w:w w:val="115"/>
        </w:rPr>
        <w:t>specific </w:t>
      </w:r>
      <w:r>
        <w:rPr>
          <w:color w:val="2D2A79"/>
          <w:w w:val="115"/>
        </w:rPr>
        <w:t>program</w:t>
      </w:r>
      <w:r>
        <w:rPr>
          <w:color w:val="2D2A79"/>
          <w:w w:val="115"/>
        </w:rPr>
        <w:t> parameters</w:t>
      </w:r>
      <w:r>
        <w:rPr>
          <w:color w:val="2D2A79"/>
          <w:w w:val="115"/>
        </w:rPr>
        <w:t> (e.g., type of staff, client </w:t>
      </w:r>
      <w:r>
        <w:rPr>
          <w:color w:val="3F3D85"/>
          <w:w w:val="115"/>
        </w:rPr>
        <w:t>goals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needs).</w:t>
      </w:r>
    </w:p>
    <w:p>
      <w:pPr>
        <w:pStyle w:val="BodyText"/>
        <w:spacing w:line="273" w:lineRule="auto" w:before="180"/>
        <w:ind w:left="677" w:firstLine="5"/>
      </w:pPr>
      <w:r>
        <w:rPr>
          <w:color w:val="2D2A79"/>
          <w:w w:val="120"/>
        </w:rPr>
        <w:t>This</w:t>
      </w:r>
      <w:r>
        <w:rPr>
          <w:color w:val="2D2A79"/>
          <w:spacing w:val="-15"/>
          <w:w w:val="120"/>
        </w:rPr>
        <w:t> </w:t>
      </w:r>
      <w:r>
        <w:rPr>
          <w:color w:val="3F3D85"/>
          <w:w w:val="120"/>
        </w:rPr>
        <w:t>section</w:t>
      </w:r>
      <w:r>
        <w:rPr>
          <w:color w:val="3F3D85"/>
          <w:spacing w:val="-15"/>
          <w:w w:val="120"/>
        </w:rPr>
        <w:t> </w:t>
      </w:r>
      <w:r>
        <w:rPr>
          <w:color w:val="2D2A79"/>
          <w:w w:val="120"/>
        </w:rPr>
        <w:t>describes</w:t>
      </w:r>
      <w:r>
        <w:rPr>
          <w:color w:val="2D2A79"/>
          <w:spacing w:val="-8"/>
          <w:w w:val="120"/>
        </w:rPr>
        <w:t> </w:t>
      </w:r>
      <w:r>
        <w:rPr>
          <w:color w:val="2D2A79"/>
          <w:w w:val="120"/>
        </w:rPr>
        <w:t>the</w:t>
      </w:r>
      <w:r>
        <w:rPr>
          <w:color w:val="2D2A79"/>
          <w:spacing w:val="-12"/>
          <w:w w:val="120"/>
        </w:rPr>
        <w:t> </w:t>
      </w:r>
      <w:r>
        <w:rPr>
          <w:color w:val="2D2A79"/>
          <w:w w:val="120"/>
        </w:rPr>
        <w:t>various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factors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that the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consensus</w:t>
      </w:r>
      <w:r>
        <w:rPr>
          <w:color w:val="2D2A79"/>
          <w:w w:val="120"/>
        </w:rPr>
        <w:t> panel thinks are important in the</w:t>
      </w:r>
      <w:r>
        <w:rPr>
          <w:color w:val="2D2A79"/>
          <w:spacing w:val="-15"/>
          <w:w w:val="120"/>
        </w:rPr>
        <w:t> </w:t>
      </w:r>
      <w:r>
        <w:rPr>
          <w:color w:val="3F3D85"/>
          <w:w w:val="120"/>
        </w:rPr>
        <w:t>selection</w:t>
      </w:r>
      <w:r>
        <w:rPr>
          <w:color w:val="3F3D85"/>
          <w:spacing w:val="-8"/>
          <w:w w:val="120"/>
        </w:rPr>
        <w:t> </w:t>
      </w:r>
      <w:r>
        <w:rPr>
          <w:color w:val="2D2A79"/>
          <w:w w:val="120"/>
        </w:rPr>
        <w:t>of</w:t>
      </w:r>
      <w:r>
        <w:rPr>
          <w:color w:val="2D2A79"/>
          <w:spacing w:val="-6"/>
          <w:w w:val="120"/>
        </w:rPr>
        <w:t> </w:t>
      </w:r>
      <w:r>
        <w:rPr>
          <w:color w:val="3F3D85"/>
          <w:w w:val="120"/>
        </w:rPr>
        <w:t>screening</w:t>
      </w:r>
      <w:r>
        <w:rPr>
          <w:color w:val="3F3D85"/>
          <w:spacing w:val="-7"/>
          <w:w w:val="120"/>
        </w:rPr>
        <w:t> </w:t>
      </w:r>
      <w:r>
        <w:rPr>
          <w:color w:val="2D2A79"/>
          <w:w w:val="120"/>
        </w:rPr>
        <w:t>and</w:t>
      </w:r>
      <w:r>
        <w:rPr>
          <w:color w:val="2D2A79"/>
          <w:w w:val="120"/>
        </w:rPr>
        <w:t> assessment </w:t>
      </w:r>
      <w:r>
        <w:rPr>
          <w:color w:val="2D2A79"/>
          <w:w w:val="115"/>
        </w:rPr>
        <w:t>instruments, including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length, </w:t>
      </w:r>
      <w:r>
        <w:rPr>
          <w:color w:val="3F3D85"/>
          <w:w w:val="115"/>
        </w:rPr>
        <w:t>cost, </w:t>
      </w:r>
      <w:r>
        <w:rPr>
          <w:color w:val="2D2A79"/>
          <w:w w:val="115"/>
        </w:rPr>
        <w:t>window </w:t>
      </w:r>
      <w:r>
        <w:rPr>
          <w:color w:val="3F3D85"/>
          <w:w w:val="115"/>
        </w:rPr>
        <w:t>of </w:t>
      </w:r>
      <w:r>
        <w:rPr>
          <w:color w:val="2D2A79"/>
          <w:w w:val="120"/>
        </w:rPr>
        <w:t>detection,</w:t>
      </w:r>
      <w:r>
        <w:rPr>
          <w:color w:val="2D2A79"/>
          <w:spacing w:val="-4"/>
          <w:w w:val="120"/>
        </w:rPr>
        <w:t> </w:t>
      </w:r>
      <w:r>
        <w:rPr>
          <w:color w:val="2D2A79"/>
          <w:w w:val="120"/>
        </w:rPr>
        <w:t>interview</w:t>
      </w:r>
      <w:r>
        <w:rPr>
          <w:color w:val="2D2A79"/>
          <w:w w:val="120"/>
        </w:rPr>
        <w:t> versus</w:t>
      </w:r>
      <w:r>
        <w:rPr>
          <w:color w:val="2D2A79"/>
          <w:spacing w:val="-6"/>
          <w:w w:val="120"/>
        </w:rPr>
        <w:t> </w:t>
      </w:r>
      <w:r>
        <w:rPr>
          <w:color w:val="3F3D85"/>
          <w:w w:val="120"/>
        </w:rPr>
        <w:t>self-administered </w:t>
      </w:r>
      <w:r>
        <w:rPr>
          <w:color w:val="2D2A79"/>
          <w:w w:val="120"/>
        </w:rPr>
        <w:t>instruments, </w:t>
      </w:r>
      <w:r>
        <w:rPr>
          <w:color w:val="3F3D85"/>
          <w:w w:val="120"/>
        </w:rPr>
        <w:t>staff </w:t>
      </w:r>
      <w:r>
        <w:rPr>
          <w:color w:val="2D2A79"/>
          <w:w w:val="120"/>
        </w:rPr>
        <w:t>training required, literacy, language, and</w:t>
      </w:r>
      <w:r>
        <w:rPr>
          <w:color w:val="2D2A79"/>
          <w:w w:val="120"/>
        </w:rPr>
        <w:t> </w:t>
      </w:r>
      <w:r>
        <w:rPr>
          <w:color w:val="3F3D85"/>
          <w:w w:val="120"/>
        </w:rPr>
        <w:t>computerization.</w:t>
      </w:r>
    </w:p>
    <w:p>
      <w:pPr>
        <w:pStyle w:val="BodyText"/>
        <w:spacing w:before="5"/>
        <w:rPr>
          <w:sz w:val="31"/>
        </w:rPr>
      </w:pPr>
    </w:p>
    <w:p>
      <w:pPr>
        <w:pStyle w:val="Heading5"/>
        <w:spacing w:line="264" w:lineRule="auto" w:before="1"/>
        <w:ind w:right="4" w:firstLine="4"/>
      </w:pPr>
      <w:r>
        <w:rPr>
          <w:color w:val="2D2A79"/>
          <w:w w:val="110"/>
        </w:rPr>
        <w:t>What</w:t>
      </w:r>
      <w:r>
        <w:rPr>
          <w:color w:val="2D2A79"/>
          <w:spacing w:val="-17"/>
          <w:w w:val="110"/>
        </w:rPr>
        <w:t> </w:t>
      </w:r>
      <w:r>
        <w:rPr>
          <w:color w:val="2D2A79"/>
          <w:w w:val="110"/>
        </w:rPr>
        <w:t>Guidelines</w:t>
      </w:r>
      <w:r>
        <w:rPr>
          <w:color w:val="2D2A79"/>
          <w:spacing w:val="-4"/>
          <w:w w:val="110"/>
        </w:rPr>
        <w:t> </w:t>
      </w:r>
      <w:r>
        <w:rPr>
          <w:color w:val="2D2A79"/>
          <w:w w:val="110"/>
        </w:rPr>
        <w:t>Are</w:t>
      </w:r>
      <w:r>
        <w:rPr>
          <w:color w:val="2D2A79"/>
          <w:spacing w:val="-13"/>
          <w:w w:val="110"/>
        </w:rPr>
        <w:t> </w:t>
      </w:r>
      <w:r>
        <w:rPr>
          <w:color w:val="2D2A79"/>
          <w:w w:val="110"/>
        </w:rPr>
        <w:t>Available Regarding the</w:t>
      </w:r>
      <w:r>
        <w:rPr>
          <w:color w:val="2D2A79"/>
          <w:w w:val="110"/>
        </w:rPr>
        <w:t> Effectiveness</w:t>
      </w:r>
    </w:p>
    <w:p>
      <w:pPr>
        <w:spacing w:line="310" w:lineRule="exact" w:before="0"/>
        <w:ind w:left="677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D2A79"/>
          <w:w w:val="105"/>
          <w:sz w:val="27"/>
        </w:rPr>
        <w:t>of</w:t>
      </w:r>
      <w:r>
        <w:rPr>
          <w:rFonts w:ascii="Arial"/>
          <w:b/>
          <w:color w:val="2D2A79"/>
          <w:spacing w:val="47"/>
          <w:w w:val="105"/>
          <w:sz w:val="27"/>
        </w:rPr>
        <w:t> </w:t>
      </w:r>
      <w:r>
        <w:rPr>
          <w:rFonts w:ascii="Arial"/>
          <w:b/>
          <w:color w:val="2D2A79"/>
          <w:spacing w:val="-2"/>
          <w:w w:val="105"/>
          <w:sz w:val="27"/>
        </w:rPr>
        <w:t>Instruments'?</w:t>
      </w:r>
    </w:p>
    <w:p>
      <w:pPr>
        <w:pStyle w:val="BodyText"/>
        <w:spacing w:line="271" w:lineRule="auto" w:before="107"/>
        <w:ind w:left="677" w:right="27" w:firstLine="8"/>
      </w:pPr>
      <w:r>
        <w:rPr>
          <w:color w:val="2D2A79"/>
          <w:w w:val="115"/>
        </w:rPr>
        <w:t>Screening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assessment instruments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vary considerably </w:t>
      </w:r>
      <w:r>
        <w:rPr>
          <w:color w:val="2D2A79"/>
          <w:w w:val="115"/>
        </w:rPr>
        <w:t>in their ability to detect </w:t>
      </w:r>
      <w:r>
        <w:rPr>
          <w:color w:val="3F3D85"/>
          <w:w w:val="115"/>
        </w:rPr>
        <w:t>sub­ stance </w:t>
      </w:r>
      <w:r>
        <w:rPr>
          <w:color w:val="2D2A79"/>
          <w:w w:val="115"/>
        </w:rPr>
        <w:t>use disorders and in the </w:t>
      </w:r>
      <w:r>
        <w:rPr>
          <w:color w:val="3F3D85"/>
          <w:w w:val="115"/>
        </w:rPr>
        <w:t>coverage </w:t>
      </w:r>
      <w:r>
        <w:rPr>
          <w:color w:val="2D2A79"/>
          <w:w w:val="115"/>
        </w:rPr>
        <w:t>of related</w:t>
      </w:r>
      <w:r>
        <w:rPr>
          <w:color w:val="2D2A79"/>
          <w:w w:val="115"/>
        </w:rPr>
        <w:t> areas </w:t>
      </w:r>
      <w:r>
        <w:rPr>
          <w:color w:val="3F3D85"/>
          <w:w w:val="115"/>
        </w:rPr>
        <w:t>such </w:t>
      </w:r>
      <w:r>
        <w:rPr>
          <w:color w:val="2D2A79"/>
          <w:w w:val="115"/>
        </w:rPr>
        <w:t>as mental health and other health issues, family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social functioning, and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employment.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consensus</w:t>
      </w:r>
      <w:r>
        <w:rPr>
          <w:color w:val="2D2A79"/>
          <w:w w:val="115"/>
        </w:rPr>
        <w:t> panel believes that</w:t>
      </w:r>
      <w:r>
        <w:rPr>
          <w:color w:val="2D2A79"/>
          <w:spacing w:val="-1"/>
          <w:w w:val="115"/>
        </w:rPr>
        <w:t> </w:t>
      </w:r>
      <w:r>
        <w:rPr>
          <w:color w:val="3F3D85"/>
          <w:w w:val="115"/>
        </w:rPr>
        <w:t>several</w:t>
      </w:r>
      <w:r>
        <w:rPr>
          <w:color w:val="3F3D85"/>
          <w:spacing w:val="-5"/>
          <w:w w:val="115"/>
        </w:rPr>
        <w:t> </w:t>
      </w:r>
      <w:r>
        <w:rPr>
          <w:color w:val="3F3D85"/>
          <w:w w:val="115"/>
        </w:rPr>
        <w:t>guidelines</w:t>
      </w:r>
      <w:r>
        <w:rPr>
          <w:color w:val="3F3D85"/>
          <w:w w:val="115"/>
        </w:rPr>
        <w:t> should </w:t>
      </w:r>
      <w:r>
        <w:rPr>
          <w:color w:val="2D2A79"/>
          <w:w w:val="115"/>
        </w:rPr>
        <w:t>be</w:t>
      </w:r>
      <w:r>
        <w:rPr>
          <w:color w:val="2D2A79"/>
          <w:spacing w:val="-8"/>
          <w:w w:val="115"/>
        </w:rPr>
        <w:t> </w:t>
      </w:r>
      <w:r>
        <w:rPr>
          <w:color w:val="3F3D85"/>
          <w:w w:val="115"/>
        </w:rPr>
        <w:t>con­ sidered </w:t>
      </w:r>
      <w:r>
        <w:rPr>
          <w:color w:val="2D2A79"/>
          <w:w w:val="115"/>
        </w:rPr>
        <w:t>when </w:t>
      </w:r>
      <w:r>
        <w:rPr>
          <w:color w:val="3F3D85"/>
          <w:w w:val="115"/>
        </w:rPr>
        <w:t>selecting substance </w:t>
      </w:r>
      <w:r>
        <w:rPr>
          <w:color w:val="2D2A79"/>
          <w:w w:val="115"/>
        </w:rPr>
        <w:t>abuse instruments for</w:t>
      </w:r>
      <w:r>
        <w:rPr>
          <w:color w:val="2D2A79"/>
          <w:w w:val="115"/>
        </w:rPr>
        <w:t> a particular</w:t>
      </w:r>
      <w:r>
        <w:rPr>
          <w:color w:val="2D2A79"/>
          <w:w w:val="115"/>
        </w:rPr>
        <w:t> </w:t>
      </w:r>
      <w:r>
        <w:rPr>
          <w:color w:val="3F3D85"/>
          <w:w w:val="115"/>
        </w:rPr>
        <w:t>criminal </w:t>
      </w:r>
      <w:r>
        <w:rPr>
          <w:color w:val="2D2A79"/>
          <w:w w:val="115"/>
        </w:rPr>
        <w:t>justice </w:t>
      </w:r>
      <w:r>
        <w:rPr>
          <w:color w:val="3F3D85"/>
          <w:w w:val="115"/>
        </w:rPr>
        <w:t>setting, </w:t>
      </w:r>
      <w:r>
        <w:rPr>
          <w:color w:val="2D2A79"/>
          <w:w w:val="115"/>
        </w:rPr>
        <w:t>in addition to the time and</w:t>
      </w:r>
      <w:r>
        <w:rPr>
          <w:color w:val="2D2A79"/>
          <w:spacing w:val="40"/>
          <w:w w:val="115"/>
        </w:rPr>
        <w:t> </w:t>
      </w:r>
      <w:r>
        <w:rPr>
          <w:color w:val="3F3D85"/>
          <w:w w:val="115"/>
        </w:rPr>
        <w:t>cost </w:t>
      </w:r>
      <w:r>
        <w:rPr>
          <w:color w:val="2D2A79"/>
          <w:w w:val="115"/>
        </w:rPr>
        <w:t>of administration. These </w:t>
      </w:r>
      <w:r>
        <w:rPr>
          <w:color w:val="3F3D85"/>
          <w:w w:val="115"/>
        </w:rPr>
        <w:t>guidelines,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also known as </w:t>
      </w:r>
      <w:r>
        <w:rPr>
          <w:color w:val="3F3D85"/>
          <w:w w:val="115"/>
        </w:rPr>
        <w:t>"psychometric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properties," are often described in research</w:t>
      </w:r>
      <w:r>
        <w:rPr>
          <w:color w:val="2D2A79"/>
          <w:w w:val="115"/>
        </w:rPr>
        <w:t> reports </w:t>
      </w:r>
      <w:r>
        <w:rPr>
          <w:color w:val="3F3D85"/>
          <w:w w:val="115"/>
        </w:rPr>
        <w:t>examining a </w:t>
      </w:r>
      <w:r>
        <w:rPr>
          <w:color w:val="2D2A79"/>
          <w:w w:val="115"/>
        </w:rPr>
        <w:t>particular instrument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or in manuals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</w:t>
      </w:r>
    </w:p>
    <w:p>
      <w:pPr>
        <w:pStyle w:val="BodyText"/>
        <w:spacing w:line="271" w:lineRule="auto" w:before="79"/>
        <w:ind w:left="260" w:right="1170" w:hanging="1"/>
      </w:pPr>
      <w:r>
        <w:rPr/>
        <w:br w:type="column"/>
      </w:r>
      <w:r>
        <w:rPr>
          <w:color w:val="2D2A79"/>
          <w:w w:val="115"/>
        </w:rPr>
        <w:t>accompany</w:t>
      </w:r>
      <w:r>
        <w:rPr>
          <w:color w:val="2D2A79"/>
          <w:w w:val="115"/>
        </w:rPr>
        <w:t> the instruments.</w:t>
      </w:r>
      <w:r>
        <w:rPr>
          <w:color w:val="2D2A79"/>
          <w:w w:val="115"/>
        </w:rPr>
        <w:t> Five major </w:t>
      </w:r>
      <w:r>
        <w:rPr>
          <w:color w:val="3F3D85"/>
          <w:w w:val="115"/>
        </w:rPr>
        <w:t>sta­ </w:t>
      </w:r>
      <w:r>
        <w:rPr>
          <w:color w:val="2D2A79"/>
          <w:w w:val="115"/>
        </w:rPr>
        <w:t>tistical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guidelines</w:t>
      </w:r>
      <w:r>
        <w:rPr>
          <w:color w:val="2D2A79"/>
          <w:w w:val="115"/>
        </w:rPr>
        <w:t> are</w:t>
      </w:r>
      <w:r>
        <w:rPr>
          <w:color w:val="2D2A79"/>
          <w:spacing w:val="22"/>
          <w:w w:val="115"/>
        </w:rPr>
        <w:t> </w:t>
      </w:r>
      <w:r>
        <w:rPr>
          <w:color w:val="2D2A79"/>
          <w:w w:val="115"/>
        </w:rPr>
        <w:t>used to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gauge</w:t>
      </w:r>
      <w:r>
        <w:rPr>
          <w:color w:val="2D2A79"/>
          <w:spacing w:val="-1"/>
          <w:w w:val="115"/>
        </w:rPr>
        <w:t> </w:t>
      </w:r>
      <w:r>
        <w:rPr>
          <w:color w:val="3F3D85"/>
          <w:w w:val="115"/>
        </w:rPr>
        <w:t>an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instru­ ment's accuracy for</w:t>
      </w:r>
      <w:r>
        <w:rPr>
          <w:color w:val="2D2A79"/>
          <w:w w:val="115"/>
        </w:rPr>
        <w:t> use with client </w:t>
      </w:r>
      <w:r>
        <w:rPr>
          <w:color w:val="3F3D85"/>
          <w:w w:val="115"/>
        </w:rPr>
        <w:t>popula­ </w:t>
      </w:r>
      <w:r>
        <w:rPr>
          <w:color w:val="2D2A79"/>
          <w:spacing w:val="-2"/>
          <w:w w:val="115"/>
        </w:rPr>
        <w:t>tions: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71" w:lineRule="auto" w:before="71" w:after="0"/>
        <w:ind w:left="434" w:right="1234" w:hanging="155"/>
        <w:jc w:val="left"/>
        <w:rPr>
          <w:color w:val="2D2A79"/>
          <w:sz w:val="20"/>
        </w:rPr>
      </w:pPr>
      <w:r>
        <w:rPr>
          <w:i/>
          <w:color w:val="2D2A79"/>
          <w:w w:val="115"/>
          <w:sz w:val="20"/>
        </w:rPr>
        <w:t>Overall </w:t>
      </w:r>
      <w:r>
        <w:rPr>
          <w:i/>
          <w:color w:val="3F3D85"/>
          <w:w w:val="115"/>
          <w:sz w:val="20"/>
        </w:rPr>
        <w:t>accuracy-the</w:t>
      </w:r>
      <w:r>
        <w:rPr>
          <w:i/>
          <w:color w:val="3F3D85"/>
          <w:w w:val="115"/>
          <w:sz w:val="20"/>
        </w:rPr>
        <w:t> </w:t>
      </w:r>
      <w:r>
        <w:rPr>
          <w:color w:val="3F3D85"/>
          <w:w w:val="115"/>
          <w:sz w:val="20"/>
        </w:rPr>
        <w:t>extent </w:t>
      </w:r>
      <w:r>
        <w:rPr>
          <w:color w:val="2D2A79"/>
          <w:w w:val="115"/>
          <w:sz w:val="20"/>
        </w:rPr>
        <w:t>to which the instrument</w:t>
      </w:r>
      <w:r>
        <w:rPr>
          <w:color w:val="2D2A79"/>
          <w:w w:val="115"/>
          <w:sz w:val="20"/>
        </w:rPr>
        <w:t> classifies respondents</w:t>
      </w:r>
      <w:r>
        <w:rPr>
          <w:color w:val="2D2A79"/>
          <w:w w:val="115"/>
          <w:sz w:val="20"/>
        </w:rPr>
        <w:t> correctly.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71" w:lineRule="auto" w:before="76" w:after="0"/>
        <w:ind w:left="439" w:right="1271" w:hanging="159"/>
        <w:jc w:val="left"/>
        <w:rPr>
          <w:color w:val="2D2A79"/>
          <w:sz w:val="20"/>
        </w:rPr>
      </w:pPr>
      <w:r>
        <w:rPr>
          <w:i/>
          <w:color w:val="2D2A79"/>
          <w:w w:val="120"/>
          <w:sz w:val="20"/>
        </w:rPr>
        <w:t>Sensitivity-the </w:t>
      </w:r>
      <w:r>
        <w:rPr>
          <w:color w:val="3F3D85"/>
          <w:w w:val="120"/>
          <w:sz w:val="20"/>
        </w:rPr>
        <w:t>extent </w:t>
      </w:r>
      <w:r>
        <w:rPr>
          <w:color w:val="2D2A79"/>
          <w:w w:val="120"/>
          <w:sz w:val="20"/>
        </w:rPr>
        <w:t>to</w:t>
      </w:r>
      <w:r>
        <w:rPr>
          <w:color w:val="2D2A79"/>
          <w:spacing w:val="-1"/>
          <w:w w:val="120"/>
          <w:sz w:val="20"/>
        </w:rPr>
        <w:t> </w:t>
      </w:r>
      <w:r>
        <w:rPr>
          <w:color w:val="2D2A79"/>
          <w:w w:val="120"/>
          <w:sz w:val="20"/>
        </w:rPr>
        <w:t>which the</w:t>
      </w:r>
      <w:r>
        <w:rPr>
          <w:color w:val="2D2A79"/>
          <w:w w:val="120"/>
          <w:sz w:val="20"/>
        </w:rPr>
        <w:t> instru­ ment</w:t>
      </w:r>
      <w:r>
        <w:rPr>
          <w:color w:val="2D2A79"/>
          <w:spacing w:val="-6"/>
          <w:w w:val="120"/>
          <w:sz w:val="20"/>
        </w:rPr>
        <w:t> </w:t>
      </w:r>
      <w:r>
        <w:rPr>
          <w:color w:val="2D2A79"/>
          <w:w w:val="120"/>
          <w:sz w:val="20"/>
        </w:rPr>
        <w:t>accurately</w:t>
      </w:r>
      <w:r>
        <w:rPr>
          <w:color w:val="2D2A79"/>
          <w:spacing w:val="-9"/>
          <w:w w:val="120"/>
          <w:sz w:val="20"/>
        </w:rPr>
        <w:t> </w:t>
      </w:r>
      <w:r>
        <w:rPr>
          <w:color w:val="2D2A79"/>
          <w:w w:val="120"/>
          <w:sz w:val="20"/>
        </w:rPr>
        <w:t>identifies</w:t>
      </w:r>
      <w:r>
        <w:rPr>
          <w:color w:val="2D2A79"/>
          <w:w w:val="120"/>
          <w:sz w:val="20"/>
        </w:rPr>
        <w:t> those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w w:val="120"/>
          <w:sz w:val="20"/>
        </w:rPr>
        <w:t>with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3F3D85"/>
          <w:w w:val="120"/>
          <w:sz w:val="20"/>
        </w:rPr>
        <w:t>sub­ stance </w:t>
      </w:r>
      <w:r>
        <w:rPr>
          <w:color w:val="2D2A79"/>
          <w:w w:val="120"/>
          <w:sz w:val="20"/>
        </w:rPr>
        <w:t>use disorders (true </w:t>
      </w:r>
      <w:r>
        <w:rPr>
          <w:color w:val="3F3D85"/>
          <w:w w:val="120"/>
          <w:sz w:val="20"/>
        </w:rPr>
        <w:t>positives).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71" w:lineRule="auto" w:before="71" w:after="0"/>
        <w:ind w:left="439" w:right="1271" w:hanging="159"/>
        <w:jc w:val="left"/>
        <w:rPr>
          <w:color w:val="2D2A79"/>
          <w:sz w:val="20"/>
        </w:rPr>
      </w:pPr>
      <w:r>
        <w:rPr>
          <w:i/>
          <w:color w:val="2D2A79"/>
          <w:w w:val="115"/>
          <w:sz w:val="20"/>
        </w:rPr>
        <w:t>Specificity-the </w:t>
      </w:r>
      <w:r>
        <w:rPr>
          <w:color w:val="3F3D85"/>
          <w:w w:val="115"/>
          <w:sz w:val="20"/>
        </w:rPr>
        <w:t>extent </w:t>
      </w:r>
      <w:r>
        <w:rPr>
          <w:color w:val="2D2A79"/>
          <w:w w:val="115"/>
          <w:sz w:val="20"/>
        </w:rPr>
        <w:t>to which the</w:t>
      </w:r>
      <w:r>
        <w:rPr>
          <w:color w:val="2D2A79"/>
          <w:w w:val="115"/>
          <w:sz w:val="20"/>
        </w:rPr>
        <w:t> instru­ ment accurately identifies</w:t>
      </w:r>
      <w:r>
        <w:rPr>
          <w:color w:val="2D2A79"/>
          <w:w w:val="115"/>
          <w:sz w:val="20"/>
        </w:rPr>
        <w:t> those without </w:t>
      </w:r>
      <w:r>
        <w:rPr>
          <w:color w:val="3F3D85"/>
          <w:w w:val="115"/>
          <w:sz w:val="20"/>
        </w:rPr>
        <w:t>substance </w:t>
      </w:r>
      <w:r>
        <w:rPr>
          <w:color w:val="2D2A79"/>
          <w:w w:val="115"/>
          <w:sz w:val="20"/>
        </w:rPr>
        <w:t>use disorders (true negatives).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71" w:lineRule="auto" w:before="76" w:after="0"/>
        <w:ind w:left="438" w:right="1157" w:hanging="158"/>
        <w:jc w:val="left"/>
        <w:rPr>
          <w:color w:val="2D2A79"/>
          <w:sz w:val="20"/>
        </w:rPr>
      </w:pPr>
      <w:r>
        <w:rPr>
          <w:i/>
          <w:color w:val="2D2A79"/>
          <w:spacing w:val="-2"/>
          <w:w w:val="120"/>
          <w:sz w:val="20"/>
        </w:rPr>
        <w:t>Positive</w:t>
      </w:r>
      <w:r>
        <w:rPr>
          <w:i/>
          <w:color w:val="2D2A79"/>
          <w:spacing w:val="-2"/>
          <w:w w:val="120"/>
          <w:sz w:val="20"/>
        </w:rPr>
        <w:t> predictive</w:t>
      </w:r>
      <w:r>
        <w:rPr>
          <w:i/>
          <w:color w:val="2D2A79"/>
          <w:spacing w:val="-2"/>
          <w:w w:val="120"/>
          <w:sz w:val="20"/>
        </w:rPr>
        <w:t> </w:t>
      </w:r>
      <w:r>
        <w:rPr>
          <w:i/>
          <w:color w:val="3F3D85"/>
          <w:spacing w:val="-2"/>
          <w:w w:val="120"/>
          <w:sz w:val="20"/>
        </w:rPr>
        <w:t>value--the</w:t>
      </w:r>
      <w:r>
        <w:rPr>
          <w:i/>
          <w:color w:val="3F3D85"/>
          <w:spacing w:val="-2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proportion of </w:t>
      </w:r>
      <w:r>
        <w:rPr>
          <w:color w:val="2D2A79"/>
          <w:w w:val="120"/>
          <w:sz w:val="20"/>
        </w:rPr>
        <w:t>offenders identified</w:t>
      </w:r>
      <w:r>
        <w:rPr>
          <w:color w:val="2D2A79"/>
          <w:w w:val="120"/>
          <w:sz w:val="20"/>
        </w:rPr>
        <w:t> by the instrument</w:t>
      </w:r>
      <w:r>
        <w:rPr>
          <w:color w:val="2D2A79"/>
          <w:w w:val="120"/>
          <w:sz w:val="20"/>
        </w:rPr>
        <w:t> as having </w:t>
      </w:r>
      <w:r>
        <w:rPr>
          <w:color w:val="3F3D85"/>
          <w:w w:val="120"/>
          <w:sz w:val="20"/>
        </w:rPr>
        <w:t>substance abuse </w:t>
      </w:r>
      <w:r>
        <w:rPr>
          <w:color w:val="2D2A79"/>
          <w:w w:val="120"/>
          <w:sz w:val="20"/>
        </w:rPr>
        <w:t>problems, </w:t>
      </w:r>
      <w:r>
        <w:rPr>
          <w:color w:val="3F3D85"/>
          <w:w w:val="120"/>
          <w:sz w:val="20"/>
        </w:rPr>
        <w:t>com­ pared </w:t>
      </w:r>
      <w:r>
        <w:rPr>
          <w:color w:val="2D2A79"/>
          <w:w w:val="120"/>
          <w:sz w:val="20"/>
        </w:rPr>
        <w:t>to</w:t>
      </w:r>
      <w:r>
        <w:rPr>
          <w:color w:val="2D2A79"/>
          <w:spacing w:val="-13"/>
          <w:w w:val="120"/>
          <w:sz w:val="20"/>
        </w:rPr>
        <w:t> </w:t>
      </w:r>
      <w:r>
        <w:rPr>
          <w:color w:val="2D2A79"/>
          <w:w w:val="120"/>
          <w:sz w:val="20"/>
        </w:rPr>
        <w:t>the</w:t>
      </w:r>
      <w:r>
        <w:rPr>
          <w:color w:val="2D2A79"/>
          <w:spacing w:val="-14"/>
          <w:w w:val="120"/>
          <w:sz w:val="20"/>
        </w:rPr>
        <w:t> </w:t>
      </w:r>
      <w:r>
        <w:rPr>
          <w:color w:val="2D2A79"/>
          <w:w w:val="120"/>
          <w:sz w:val="20"/>
        </w:rPr>
        <w:t>total</w:t>
      </w:r>
      <w:r>
        <w:rPr>
          <w:color w:val="2D2A79"/>
          <w:spacing w:val="-6"/>
          <w:w w:val="120"/>
          <w:sz w:val="20"/>
        </w:rPr>
        <w:t> </w:t>
      </w:r>
      <w:r>
        <w:rPr>
          <w:color w:val="2D2A79"/>
          <w:w w:val="120"/>
          <w:sz w:val="20"/>
        </w:rPr>
        <w:t>number</w:t>
      </w:r>
      <w:r>
        <w:rPr>
          <w:color w:val="2D2A79"/>
          <w:w w:val="120"/>
          <w:sz w:val="20"/>
        </w:rPr>
        <w:t> having</w:t>
      </w:r>
      <w:r>
        <w:rPr>
          <w:color w:val="2D2A79"/>
          <w:spacing w:val="-8"/>
          <w:w w:val="120"/>
          <w:sz w:val="20"/>
        </w:rPr>
        <w:t> </w:t>
      </w:r>
      <w:r>
        <w:rPr>
          <w:color w:val="3F3D85"/>
          <w:w w:val="120"/>
          <w:sz w:val="20"/>
        </w:rPr>
        <w:t>substance </w:t>
      </w:r>
      <w:r>
        <w:rPr>
          <w:color w:val="2D2A79"/>
          <w:w w:val="120"/>
          <w:sz w:val="20"/>
        </w:rPr>
        <w:t>abuse </w:t>
      </w:r>
      <w:r>
        <w:rPr>
          <w:color w:val="3F3D85"/>
          <w:w w:val="120"/>
          <w:sz w:val="20"/>
        </w:rPr>
        <w:t>problems.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71" w:lineRule="auto" w:before="75" w:after="0"/>
        <w:ind w:left="438" w:right="1197" w:hanging="158"/>
        <w:jc w:val="left"/>
        <w:rPr>
          <w:color w:val="2D2A79"/>
          <w:sz w:val="20"/>
        </w:rPr>
      </w:pPr>
      <w:r>
        <w:rPr>
          <w:i/>
          <w:color w:val="3F3D85"/>
          <w:w w:val="120"/>
          <w:sz w:val="20"/>
        </w:rPr>
        <w:t>Negative</w:t>
      </w:r>
      <w:r>
        <w:rPr>
          <w:i/>
          <w:color w:val="3F3D85"/>
          <w:w w:val="120"/>
          <w:sz w:val="20"/>
        </w:rPr>
        <w:t> </w:t>
      </w:r>
      <w:r>
        <w:rPr>
          <w:i/>
          <w:color w:val="2D2A79"/>
          <w:w w:val="120"/>
          <w:sz w:val="20"/>
        </w:rPr>
        <w:t>predictive</w:t>
      </w:r>
      <w:r>
        <w:rPr>
          <w:i/>
          <w:color w:val="2D2A79"/>
          <w:w w:val="120"/>
          <w:sz w:val="20"/>
        </w:rPr>
        <w:t> value--the</w:t>
      </w:r>
      <w:r>
        <w:rPr>
          <w:i/>
          <w:color w:val="2D2A79"/>
          <w:w w:val="120"/>
          <w:sz w:val="20"/>
        </w:rPr>
        <w:t> </w:t>
      </w:r>
      <w:r>
        <w:rPr>
          <w:color w:val="2D2A79"/>
          <w:w w:val="120"/>
          <w:sz w:val="20"/>
        </w:rPr>
        <w:t>proportion of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offenders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identified</w:t>
      </w:r>
      <w:r>
        <w:rPr>
          <w:color w:val="2D2A79"/>
          <w:spacing w:val="-7"/>
          <w:w w:val="120"/>
          <w:sz w:val="20"/>
        </w:rPr>
        <w:t> </w:t>
      </w:r>
      <w:r>
        <w:rPr>
          <w:color w:val="2D2A79"/>
          <w:w w:val="120"/>
          <w:sz w:val="20"/>
        </w:rPr>
        <w:t>by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the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instrument</w:t>
      </w:r>
      <w:r>
        <w:rPr>
          <w:color w:val="2D2A79"/>
          <w:spacing w:val="-5"/>
          <w:w w:val="120"/>
          <w:sz w:val="20"/>
        </w:rPr>
        <w:t> </w:t>
      </w:r>
      <w:r>
        <w:rPr>
          <w:color w:val="3F3D85"/>
          <w:w w:val="120"/>
          <w:sz w:val="20"/>
        </w:rPr>
        <w:t>as </w:t>
      </w:r>
      <w:r>
        <w:rPr>
          <w:color w:val="3F3D85"/>
          <w:w w:val="115"/>
          <w:sz w:val="20"/>
        </w:rPr>
        <w:t>not </w:t>
      </w:r>
      <w:r>
        <w:rPr>
          <w:color w:val="2D2A79"/>
          <w:w w:val="115"/>
          <w:sz w:val="20"/>
        </w:rPr>
        <w:t>having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3F3D85"/>
          <w:w w:val="115"/>
          <w:sz w:val="20"/>
        </w:rPr>
        <w:t>substance </w:t>
      </w:r>
      <w:r>
        <w:rPr>
          <w:color w:val="2D2A79"/>
          <w:w w:val="115"/>
          <w:sz w:val="20"/>
        </w:rPr>
        <w:t>abuse problems, com­ </w:t>
      </w:r>
      <w:r>
        <w:rPr>
          <w:color w:val="3F3D85"/>
          <w:w w:val="120"/>
          <w:sz w:val="20"/>
        </w:rPr>
        <w:t>pared </w:t>
      </w:r>
      <w:r>
        <w:rPr>
          <w:color w:val="2D2A79"/>
          <w:w w:val="120"/>
          <w:sz w:val="20"/>
        </w:rPr>
        <w:t>to the total number</w:t>
      </w:r>
      <w:r>
        <w:rPr>
          <w:color w:val="2D2A79"/>
          <w:w w:val="120"/>
          <w:sz w:val="20"/>
        </w:rPr>
        <w:t> not having </w:t>
      </w:r>
      <w:r>
        <w:rPr>
          <w:color w:val="3F3D85"/>
          <w:w w:val="120"/>
          <w:sz w:val="20"/>
        </w:rPr>
        <w:t>sub­ stance </w:t>
      </w:r>
      <w:r>
        <w:rPr>
          <w:color w:val="2D2A79"/>
          <w:w w:val="120"/>
          <w:sz w:val="20"/>
        </w:rPr>
        <w:t>abuse </w:t>
      </w:r>
      <w:r>
        <w:rPr>
          <w:color w:val="3F3D85"/>
          <w:w w:val="120"/>
          <w:sz w:val="20"/>
        </w:rPr>
        <w:t>problems.</w:t>
      </w:r>
    </w:p>
    <w:p>
      <w:pPr>
        <w:pStyle w:val="BodyText"/>
        <w:spacing w:line="271" w:lineRule="auto" w:before="180"/>
        <w:ind w:left="252" w:right="1170" w:firstLine="12"/>
      </w:pPr>
      <w:r>
        <w:rPr>
          <w:color w:val="2D2A79"/>
          <w:w w:val="110"/>
        </w:rPr>
        <w:t>Psychometric information helps counselors decide the usefulness of </w:t>
      </w:r>
      <w:r>
        <w:rPr>
          <w:color w:val="3F3D85"/>
          <w:w w:val="110"/>
        </w:rPr>
        <w:t>a screening</w:t>
      </w:r>
      <w:r>
        <w:rPr>
          <w:color w:val="3F3D85"/>
          <w:spacing w:val="-4"/>
          <w:w w:val="110"/>
        </w:rPr>
        <w:t> </w:t>
      </w:r>
      <w:r>
        <w:rPr>
          <w:color w:val="2D2A79"/>
          <w:w w:val="110"/>
        </w:rPr>
        <w:t>instrument in a </w:t>
      </w:r>
      <w:r>
        <w:rPr>
          <w:color w:val="3F3D85"/>
          <w:w w:val="110"/>
        </w:rPr>
        <w:t>specific criminal </w:t>
      </w:r>
      <w:r>
        <w:rPr>
          <w:color w:val="2D2A79"/>
          <w:w w:val="110"/>
        </w:rPr>
        <w:t>justice </w:t>
      </w:r>
      <w:r>
        <w:rPr>
          <w:color w:val="3F3D85"/>
          <w:w w:val="110"/>
        </w:rPr>
        <w:t>setting. </w:t>
      </w:r>
      <w:r>
        <w:rPr>
          <w:color w:val="2D2A79"/>
          <w:w w:val="110"/>
        </w:rPr>
        <w:t>Questions </w:t>
      </w:r>
      <w:r>
        <w:rPr>
          <w:color w:val="3F3D85"/>
          <w:w w:val="110"/>
        </w:rPr>
        <w:t>counselors should </w:t>
      </w:r>
      <w:r>
        <w:rPr>
          <w:color w:val="2D2A79"/>
          <w:w w:val="110"/>
        </w:rPr>
        <w:t>ask include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76" w:lineRule="auto" w:before="71" w:after="0"/>
        <w:ind w:left="438" w:right="1292" w:hanging="159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Are there normative </w:t>
      </w:r>
      <w:r>
        <w:rPr>
          <w:color w:val="3F3D85"/>
          <w:w w:val="115"/>
          <w:sz w:val="20"/>
        </w:rPr>
        <w:t>scores </w:t>
      </w:r>
      <w:r>
        <w:rPr>
          <w:color w:val="2D2A79"/>
          <w:w w:val="115"/>
          <w:sz w:val="20"/>
        </w:rPr>
        <w:t>for</w:t>
      </w:r>
      <w:r>
        <w:rPr>
          <w:color w:val="2D2A79"/>
          <w:w w:val="115"/>
          <w:sz w:val="20"/>
        </w:rPr>
        <w:t> the</w:t>
      </w:r>
      <w:r>
        <w:rPr>
          <w:color w:val="2D2A79"/>
          <w:w w:val="115"/>
          <w:sz w:val="20"/>
        </w:rPr>
        <w:t> popula­ </w:t>
      </w:r>
      <w:r>
        <w:rPr>
          <w:color w:val="2D2A79"/>
          <w:spacing w:val="-2"/>
          <w:w w:val="115"/>
          <w:sz w:val="20"/>
        </w:rPr>
        <w:t>tion?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71" w:lineRule="auto" w:before="67" w:after="0"/>
        <w:ind w:left="439" w:right="1448" w:hanging="159"/>
        <w:jc w:val="both"/>
        <w:rPr>
          <w:color w:val="2D2A79"/>
          <w:sz w:val="20"/>
        </w:rPr>
      </w:pPr>
      <w:r>
        <w:rPr>
          <w:color w:val="2D2A79"/>
          <w:w w:val="120"/>
          <w:sz w:val="20"/>
        </w:rPr>
        <w:t>Does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the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research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3F3D85"/>
          <w:w w:val="120"/>
          <w:sz w:val="20"/>
        </w:rPr>
        <w:t>show</w:t>
      </w:r>
      <w:r>
        <w:rPr>
          <w:color w:val="3F3D85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the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instrument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3F3D85"/>
          <w:w w:val="120"/>
          <w:sz w:val="20"/>
        </w:rPr>
        <w:t>is valid</w:t>
      </w:r>
      <w:r>
        <w:rPr>
          <w:color w:val="3F3D85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for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use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with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offenders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and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for</w:t>
      </w:r>
      <w:r>
        <w:rPr>
          <w:color w:val="2D2A79"/>
          <w:spacing w:val="-12"/>
          <w:w w:val="120"/>
          <w:sz w:val="20"/>
        </w:rPr>
        <w:t> </w:t>
      </w:r>
      <w:r>
        <w:rPr>
          <w:color w:val="2D2A79"/>
          <w:w w:val="120"/>
          <w:sz w:val="20"/>
        </w:rPr>
        <w:t>rele­ vant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3F3D85"/>
          <w:w w:val="120"/>
          <w:sz w:val="20"/>
        </w:rPr>
        <w:t>ethnic/cultural</w:t>
      </w:r>
      <w:r>
        <w:rPr>
          <w:color w:val="3F3D85"/>
          <w:spacing w:val="-15"/>
          <w:w w:val="120"/>
          <w:sz w:val="20"/>
        </w:rPr>
        <w:t> </w:t>
      </w:r>
      <w:r>
        <w:rPr>
          <w:color w:val="3F3D85"/>
          <w:w w:val="120"/>
          <w:sz w:val="20"/>
        </w:rPr>
        <w:t>groups</w:t>
      </w:r>
      <w:r>
        <w:rPr>
          <w:color w:val="3F3D85"/>
          <w:spacing w:val="-12"/>
          <w:w w:val="120"/>
          <w:sz w:val="20"/>
        </w:rPr>
        <w:t> </w:t>
      </w:r>
      <w:r>
        <w:rPr>
          <w:color w:val="2D2A79"/>
          <w:w w:val="120"/>
          <w:sz w:val="20"/>
        </w:rPr>
        <w:t>represented?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71" w:lineRule="auto" w:before="71" w:after="0"/>
        <w:ind w:left="438" w:right="1239" w:hanging="158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Is it better</w:t>
      </w:r>
      <w:r>
        <w:rPr>
          <w:color w:val="2D2A79"/>
          <w:w w:val="115"/>
          <w:sz w:val="20"/>
        </w:rPr>
        <w:t> to </w:t>
      </w:r>
      <w:r>
        <w:rPr>
          <w:color w:val="3F3D85"/>
          <w:w w:val="115"/>
          <w:sz w:val="20"/>
        </w:rPr>
        <w:t>err</w:t>
      </w:r>
      <w:r>
        <w:rPr>
          <w:color w:val="3F3D85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on the </w:t>
      </w:r>
      <w:r>
        <w:rPr>
          <w:color w:val="3F3D85"/>
          <w:w w:val="115"/>
          <w:sz w:val="20"/>
        </w:rPr>
        <w:t>side </w:t>
      </w:r>
      <w:r>
        <w:rPr>
          <w:color w:val="2D2A79"/>
          <w:w w:val="115"/>
          <w:sz w:val="20"/>
        </w:rPr>
        <w:t>of false­ positive or false-negative results? In</w:t>
      </w:r>
      <w:r>
        <w:rPr>
          <w:color w:val="2D2A79"/>
          <w:w w:val="115"/>
          <w:sz w:val="20"/>
        </w:rPr>
        <w:t> other words,</w:t>
      </w:r>
      <w:r>
        <w:rPr>
          <w:color w:val="2D2A79"/>
          <w:w w:val="115"/>
          <w:sz w:val="20"/>
        </w:rPr>
        <w:t> a decision must be made about whether</w:t>
      </w:r>
      <w:r>
        <w:rPr>
          <w:color w:val="2D2A79"/>
          <w:w w:val="115"/>
          <w:sz w:val="20"/>
        </w:rPr>
        <w:t> to</w:t>
      </w:r>
      <w:r>
        <w:rPr>
          <w:color w:val="2D2A79"/>
          <w:spacing w:val="-7"/>
          <w:w w:val="115"/>
          <w:sz w:val="20"/>
        </w:rPr>
        <w:t> </w:t>
      </w:r>
      <w:r>
        <w:rPr>
          <w:color w:val="3F3D85"/>
          <w:w w:val="115"/>
          <w:sz w:val="20"/>
        </w:rPr>
        <w:t>err</w:t>
      </w:r>
      <w:r>
        <w:rPr>
          <w:color w:val="3F3D85"/>
          <w:spacing w:val="27"/>
          <w:w w:val="115"/>
          <w:sz w:val="20"/>
        </w:rPr>
        <w:t> </w:t>
      </w:r>
      <w:r>
        <w:rPr>
          <w:color w:val="2D2A79"/>
          <w:w w:val="115"/>
          <w:sz w:val="20"/>
        </w:rPr>
        <w:t>on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the </w:t>
      </w:r>
      <w:r>
        <w:rPr>
          <w:color w:val="3F3D85"/>
          <w:w w:val="115"/>
          <w:sz w:val="20"/>
        </w:rPr>
        <w:t>side</w:t>
      </w:r>
      <w:r>
        <w:rPr>
          <w:color w:val="3F3D85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of </w:t>
      </w:r>
      <w:r>
        <w:rPr>
          <w:color w:val="3F3D85"/>
          <w:w w:val="115"/>
          <w:sz w:val="20"/>
        </w:rPr>
        <w:t>sending</w:t>
      </w:r>
      <w:r>
        <w:rPr>
          <w:color w:val="3F3D85"/>
          <w:spacing w:val="-8"/>
          <w:w w:val="115"/>
          <w:sz w:val="20"/>
        </w:rPr>
        <w:t> </w:t>
      </w:r>
      <w:r>
        <w:rPr>
          <w:color w:val="3F3D85"/>
          <w:w w:val="115"/>
          <w:sz w:val="20"/>
        </w:rPr>
        <w:t>some­ </w:t>
      </w:r>
      <w:r>
        <w:rPr>
          <w:color w:val="2D2A79"/>
          <w:w w:val="115"/>
          <w:sz w:val="20"/>
        </w:rPr>
        <w:t>one</w:t>
      </w:r>
      <w:r>
        <w:rPr>
          <w:color w:val="2D2A79"/>
          <w:w w:val="115"/>
          <w:sz w:val="20"/>
        </w:rPr>
        <w:t> to treatment who does not</w:t>
      </w:r>
      <w:r>
        <w:rPr>
          <w:color w:val="2D2A79"/>
          <w:w w:val="115"/>
          <w:sz w:val="20"/>
        </w:rPr>
        <w:t> need it or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not </w:t>
      </w:r>
      <w:r>
        <w:rPr>
          <w:color w:val="3F3D85"/>
          <w:w w:val="115"/>
          <w:sz w:val="20"/>
        </w:rPr>
        <w:t>sending someone </w:t>
      </w:r>
      <w:r>
        <w:rPr>
          <w:color w:val="2D2A79"/>
          <w:w w:val="115"/>
          <w:sz w:val="20"/>
        </w:rPr>
        <w:t>who does need it.</w:t>
      </w:r>
    </w:p>
    <w:p>
      <w:pPr>
        <w:pStyle w:val="BodyText"/>
        <w:spacing w:before="3"/>
        <w:rPr>
          <w:sz w:val="23"/>
        </w:rPr>
      </w:pPr>
    </w:p>
    <w:p>
      <w:pPr>
        <w:pStyle w:val="Heading5"/>
        <w:ind w:left="256"/>
      </w:pPr>
      <w:r>
        <w:rPr>
          <w:color w:val="2D2A79"/>
          <w:spacing w:val="-2"/>
          <w:w w:val="110"/>
        </w:rPr>
        <w:t>Length</w:t>
      </w:r>
    </w:p>
    <w:p>
      <w:pPr>
        <w:pStyle w:val="BodyText"/>
        <w:spacing w:line="273" w:lineRule="auto" w:before="107"/>
        <w:ind w:left="260" w:right="1170" w:hanging="5"/>
      </w:pPr>
      <w:r>
        <w:rPr>
          <w:color w:val="2D2A79"/>
          <w:w w:val="115"/>
        </w:rPr>
        <w:t>Another</w:t>
      </w:r>
      <w:r>
        <w:rPr>
          <w:color w:val="2D2A79"/>
          <w:w w:val="115"/>
        </w:rPr>
        <w:t> critical factor that enters into the choice of a substance abuse </w:t>
      </w:r>
      <w:r>
        <w:rPr>
          <w:color w:val="3F3D85"/>
          <w:w w:val="115"/>
        </w:rPr>
        <w:t>screening</w:t>
      </w:r>
      <w:r>
        <w:rPr>
          <w:color w:val="3F3D85"/>
          <w:spacing w:val="-5"/>
          <w:w w:val="115"/>
        </w:rPr>
        <w:t> </w:t>
      </w:r>
      <w:r>
        <w:rPr>
          <w:color w:val="2D2A79"/>
          <w:w w:val="115"/>
        </w:rPr>
        <w:t>instru­ ment is how long </w:t>
      </w:r>
      <w:r>
        <w:rPr>
          <w:color w:val="3F3D85"/>
          <w:w w:val="115"/>
        </w:rPr>
        <w:t>it</w:t>
      </w:r>
      <w:r>
        <w:rPr>
          <w:color w:val="3F3D85"/>
          <w:w w:val="115"/>
        </w:rPr>
        <w:t> </w:t>
      </w:r>
      <w:r>
        <w:rPr>
          <w:color w:val="2D2A79"/>
          <w:w w:val="115"/>
        </w:rPr>
        <w:t>takes to administer.</w:t>
      </w:r>
    </w:p>
    <w:p>
      <w:pPr>
        <w:pStyle w:val="BodyText"/>
        <w:spacing w:line="271" w:lineRule="auto"/>
        <w:ind w:left="251" w:right="1170" w:firstLine="4"/>
      </w:pPr>
      <w:r>
        <w:rPr>
          <w:color w:val="2D2A79"/>
          <w:w w:val="115"/>
        </w:rPr>
        <w:t>Although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many drug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use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assessments</w:t>
      </w:r>
      <w:r>
        <w:rPr>
          <w:color w:val="2D2A79"/>
          <w:w w:val="115"/>
        </w:rPr>
        <w:t> are</w:t>
      </w:r>
      <w:r>
        <w:rPr>
          <w:color w:val="2D2A79"/>
          <w:spacing w:val="12"/>
          <w:w w:val="115"/>
        </w:rPr>
        <w:t> </w:t>
      </w:r>
      <w:r>
        <w:rPr>
          <w:color w:val="2D2A79"/>
          <w:w w:val="115"/>
        </w:rPr>
        <w:t>well </w:t>
      </w:r>
      <w:r>
        <w:rPr>
          <w:color w:val="2D2A79"/>
          <w:w w:val="120"/>
        </w:rPr>
        <w:t>designed</w:t>
      </w:r>
      <w:r>
        <w:rPr>
          <w:color w:val="2D2A79"/>
          <w:spacing w:val="-2"/>
          <w:w w:val="120"/>
        </w:rPr>
        <w:t> </w:t>
      </w:r>
      <w:r>
        <w:rPr>
          <w:color w:val="2D2A79"/>
          <w:w w:val="120"/>
        </w:rPr>
        <w:t>and</w:t>
      </w:r>
      <w:r>
        <w:rPr>
          <w:color w:val="2D2A79"/>
          <w:spacing w:val="5"/>
          <w:w w:val="120"/>
        </w:rPr>
        <w:t> </w:t>
      </w:r>
      <w:r>
        <w:rPr>
          <w:color w:val="3F3D85"/>
          <w:w w:val="120"/>
        </w:rPr>
        <w:t>serve</w:t>
      </w:r>
      <w:r>
        <w:rPr>
          <w:color w:val="3F3D85"/>
          <w:spacing w:val="-9"/>
          <w:w w:val="120"/>
        </w:rPr>
        <w:t> </w:t>
      </w:r>
      <w:r>
        <w:rPr>
          <w:color w:val="2D2A79"/>
          <w:w w:val="120"/>
        </w:rPr>
        <w:t>as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broad</w:t>
      </w:r>
      <w:r>
        <w:rPr>
          <w:color w:val="2D2A79"/>
          <w:spacing w:val="-7"/>
          <w:w w:val="120"/>
        </w:rPr>
        <w:t> </w:t>
      </w:r>
      <w:r>
        <w:rPr>
          <w:color w:val="3F3D85"/>
          <w:w w:val="120"/>
        </w:rPr>
        <w:t>sorting</w:t>
      </w:r>
      <w:r>
        <w:rPr>
          <w:color w:val="3F3D85"/>
          <w:spacing w:val="-13"/>
          <w:w w:val="120"/>
        </w:rPr>
        <w:t> </w:t>
      </w:r>
      <w:r>
        <w:rPr>
          <w:color w:val="2D2A79"/>
          <w:w w:val="120"/>
        </w:rPr>
        <w:t>tools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for treatment</w:t>
      </w:r>
      <w:r>
        <w:rPr>
          <w:color w:val="2D2A79"/>
          <w:w w:val="120"/>
        </w:rPr>
        <w:t> and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intervention, they</w:t>
      </w:r>
      <w:r>
        <w:rPr>
          <w:color w:val="2D2A79"/>
          <w:spacing w:val="-3"/>
          <w:w w:val="120"/>
        </w:rPr>
        <w:t> </w:t>
      </w:r>
      <w:r>
        <w:rPr>
          <w:color w:val="2D2A79"/>
          <w:w w:val="120"/>
        </w:rPr>
        <w:t>tend to</w:t>
      </w:r>
      <w:r>
        <w:rPr>
          <w:color w:val="2D2A79"/>
          <w:spacing w:val="-8"/>
          <w:w w:val="120"/>
        </w:rPr>
        <w:t> </w:t>
      </w:r>
      <w:r>
        <w:rPr>
          <w:color w:val="2D2A79"/>
          <w:w w:val="120"/>
        </w:rPr>
        <w:t>take longer</w:t>
      </w:r>
      <w:r>
        <w:rPr>
          <w:color w:val="2D2A79"/>
          <w:w w:val="120"/>
        </w:rPr>
        <w:t> to administer</w:t>
      </w:r>
      <w:r>
        <w:rPr>
          <w:color w:val="2D2A79"/>
          <w:w w:val="120"/>
        </w:rPr>
        <w:t> than</w:t>
      </w:r>
      <w:r>
        <w:rPr>
          <w:color w:val="2D2A79"/>
          <w:spacing w:val="-1"/>
          <w:w w:val="120"/>
        </w:rPr>
        <w:t> </w:t>
      </w:r>
      <w:r>
        <w:rPr>
          <w:color w:val="2D2A79"/>
          <w:w w:val="120"/>
        </w:rPr>
        <w:t>correctional</w:t>
      </w:r>
      <w:r>
        <w:rPr>
          <w:color w:val="2D2A79"/>
          <w:w w:val="120"/>
        </w:rPr>
        <w:t> agen-</w:t>
      </w:r>
    </w:p>
    <w:p>
      <w:pPr>
        <w:spacing w:after="0" w:line="271" w:lineRule="auto"/>
        <w:sectPr>
          <w:pgSz w:w="12240" w:h="15840"/>
          <w:pgMar w:header="0" w:footer="964" w:top="1320" w:bottom="1140" w:left="600" w:right="860"/>
          <w:cols w:num="2" w:equalWidth="0">
            <w:col w:w="5016" w:space="40"/>
            <w:col w:w="5724"/>
          </w:cols>
        </w:sectPr>
      </w:pPr>
    </w:p>
    <w:p>
      <w:pPr>
        <w:pStyle w:val="BodyText"/>
        <w:spacing w:line="271" w:lineRule="auto" w:before="74"/>
        <w:ind w:left="1158" w:right="35" w:firstLine="4"/>
      </w:pPr>
      <w:r>
        <w:rPr>
          <w:color w:val="2F2A79"/>
          <w:w w:val="115"/>
        </w:rPr>
        <w:t>cies can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afford (Knight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2002).</w:t>
      </w:r>
      <w:r>
        <w:rPr>
          <w:color w:val="2F2A79"/>
          <w:w w:val="115"/>
        </w:rPr>
        <w:t> Rather, </w:t>
      </w:r>
      <w:r>
        <w:rPr>
          <w:color w:val="413D85"/>
          <w:w w:val="115"/>
        </w:rPr>
        <w:t>correctional systems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usually have a short period of time to determine which of a large number</w:t>
      </w:r>
      <w:r>
        <w:rPr>
          <w:color w:val="2F2A79"/>
          <w:w w:val="115"/>
        </w:rPr>
        <w:t> of offenders need treatment.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For </w:t>
      </w:r>
      <w:r>
        <w:rPr>
          <w:color w:val="2F2A79"/>
          <w:w w:val="115"/>
        </w:rPr>
        <w:t>example,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Program and Services Division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Texas Department</w:t>
      </w:r>
      <w:r>
        <w:rPr>
          <w:color w:val="2F2A79"/>
          <w:w w:val="115"/>
        </w:rPr>
        <w:t> of Criminal Justice coordinates</w:t>
      </w:r>
      <w:r>
        <w:rPr>
          <w:color w:val="2F2A79"/>
          <w:w w:val="115"/>
        </w:rPr>
        <w:t> a drug abuse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treat­ ment referral process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several </w:t>
      </w:r>
      <w:r>
        <w:rPr>
          <w:color w:val="2F2A79"/>
          <w:w w:val="115"/>
        </w:rPr>
        <w:t>hundred inmates monthly.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division lacks the </w:t>
      </w:r>
      <w:r>
        <w:rPr>
          <w:color w:val="413D85"/>
          <w:w w:val="115"/>
        </w:rPr>
        <w:t>staff, </w:t>
      </w:r>
      <w:r>
        <w:rPr>
          <w:color w:val="2F2A79"/>
          <w:w w:val="115"/>
        </w:rPr>
        <w:t>time, or financial resources to administer lengthy individual interviews 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each </w:t>
      </w:r>
      <w:r>
        <w:rPr>
          <w:color w:val="2F2A79"/>
          <w:w w:val="115"/>
        </w:rPr>
        <w:t>new admission.</w:t>
      </w:r>
      <w:r>
        <w:rPr>
          <w:color w:val="2F2A79"/>
          <w:w w:val="115"/>
        </w:rPr>
        <w:t> Therefore, simple logic dictates that an </w:t>
      </w:r>
      <w:r>
        <w:rPr>
          <w:color w:val="413D85"/>
          <w:w w:val="115"/>
        </w:rPr>
        <w:t>instrument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should not be used if it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takes longer</w:t>
      </w:r>
      <w:r>
        <w:rPr>
          <w:color w:val="2F2A79"/>
          <w:w w:val="115"/>
        </w:rPr>
        <w:t> to administer</w:t>
      </w:r>
      <w:r>
        <w:rPr>
          <w:color w:val="2F2A79"/>
          <w:w w:val="115"/>
        </w:rPr>
        <w:t> than the </w:t>
      </w:r>
      <w:r>
        <w:rPr>
          <w:color w:val="413D85"/>
          <w:w w:val="115"/>
        </w:rPr>
        <w:t>staff </w:t>
      </w:r>
      <w:r>
        <w:rPr>
          <w:color w:val="2F2A79"/>
          <w:w w:val="115"/>
        </w:rPr>
        <w:t>time </w:t>
      </w:r>
      <w:r>
        <w:rPr>
          <w:color w:val="2F2A79"/>
          <w:spacing w:val="-2"/>
          <w:w w:val="115"/>
        </w:rPr>
        <w:t>available.</w:t>
      </w:r>
    </w:p>
    <w:p>
      <w:pPr>
        <w:pStyle w:val="BodyText"/>
        <w:rPr>
          <w:sz w:val="22"/>
        </w:rPr>
      </w:pPr>
    </w:p>
    <w:p>
      <w:pPr>
        <w:pStyle w:val="Heading5"/>
        <w:spacing w:before="132"/>
        <w:ind w:left="1161"/>
      </w:pPr>
      <w:r>
        <w:rPr>
          <w:color w:val="2F2A79"/>
          <w:spacing w:val="-4"/>
        </w:rPr>
        <w:t>Cost</w:t>
      </w:r>
    </w:p>
    <w:p>
      <w:pPr>
        <w:pStyle w:val="BodyText"/>
        <w:spacing w:line="268" w:lineRule="auto" w:before="107"/>
        <w:ind w:left="1158" w:right="35" w:firstLine="4"/>
      </w:pPr>
      <w:r>
        <w:rPr>
          <w:color w:val="2F2A79"/>
          <w:w w:val="110"/>
        </w:rPr>
        <w:t>The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cost </w:t>
      </w:r>
      <w:r>
        <w:rPr>
          <w:color w:val="2F2A79"/>
          <w:w w:val="110"/>
        </w:rPr>
        <w:t>of </w:t>
      </w:r>
      <w:r>
        <w:rPr>
          <w:color w:val="413D85"/>
          <w:w w:val="110"/>
        </w:rPr>
        <w:t>instruments</w:t>
      </w:r>
      <w:r>
        <w:rPr>
          <w:color w:val="413D85"/>
          <w:w w:val="110"/>
        </w:rPr>
        <w:t> varies </w:t>
      </w:r>
      <w:r>
        <w:rPr>
          <w:color w:val="2F2A79"/>
          <w:w w:val="110"/>
        </w:rPr>
        <w:t>according to whether they are</w:t>
      </w:r>
      <w:r>
        <w:rPr>
          <w:color w:val="2F2A79"/>
          <w:w w:val="110"/>
        </w:rPr>
        <w:t> publicly or</w:t>
      </w:r>
      <w:r>
        <w:rPr>
          <w:color w:val="2F2A79"/>
          <w:w w:val="110"/>
        </w:rPr>
        <w:t> </w:t>
      </w:r>
      <w:r>
        <w:rPr>
          <w:color w:val="413D85"/>
          <w:w w:val="110"/>
        </w:rPr>
        <w:t>commercially </w:t>
      </w:r>
      <w:r>
        <w:rPr>
          <w:color w:val="2F2A79"/>
          <w:w w:val="110"/>
        </w:rPr>
        <w:t>available, whether the instrument is </w:t>
      </w:r>
      <w:r>
        <w:rPr>
          <w:color w:val="413D85"/>
          <w:w w:val="110"/>
        </w:rPr>
        <w:t>computer­ </w:t>
      </w:r>
      <w:r>
        <w:rPr>
          <w:color w:val="2F2A79"/>
          <w:w w:val="110"/>
        </w:rPr>
        <w:t>ized, and the unit costs per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administration that are assigned by 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publisher.</w:t>
      </w:r>
      <w:r>
        <w:rPr>
          <w:color w:val="2F2A79"/>
          <w:spacing w:val="35"/>
          <w:w w:val="110"/>
        </w:rPr>
        <w:t> </w:t>
      </w:r>
      <w:r>
        <w:rPr>
          <w:color w:val="2F2A79"/>
          <w:w w:val="110"/>
        </w:rPr>
        <w:t>There are </w:t>
      </w:r>
      <w:r>
        <w:rPr>
          <w:color w:val="413D85"/>
          <w:w w:val="110"/>
        </w:rPr>
        <w:t>sever­ </w:t>
      </w:r>
      <w:r>
        <w:rPr>
          <w:color w:val="2F2A79"/>
          <w:w w:val="110"/>
        </w:rPr>
        <w:t>al screening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assessment </w:t>
      </w:r>
      <w:r>
        <w:rPr>
          <w:color w:val="413D85"/>
          <w:w w:val="110"/>
        </w:rPr>
        <w:t>instruments </w:t>
      </w:r>
      <w:r>
        <w:rPr>
          <w:color w:val="2F2A79"/>
          <w:w w:val="110"/>
        </w:rPr>
        <w:t>avail­ able </w:t>
      </w:r>
      <w:r>
        <w:rPr>
          <w:color w:val="413D85"/>
          <w:w w:val="110"/>
        </w:rPr>
        <w:t>at </w:t>
      </w:r>
      <w:r>
        <w:rPr>
          <w:color w:val="2F2A79"/>
          <w:w w:val="110"/>
        </w:rPr>
        <w:t>no </w:t>
      </w:r>
      <w:r>
        <w:rPr>
          <w:color w:val="413D85"/>
          <w:w w:val="110"/>
        </w:rPr>
        <w:t>cost </w:t>
      </w:r>
      <w:r>
        <w:rPr>
          <w:color w:val="2F2A79"/>
          <w:w w:val="110"/>
        </w:rPr>
        <w:t>in the</w:t>
      </w:r>
      <w:r>
        <w:rPr>
          <w:color w:val="2F2A79"/>
          <w:w w:val="110"/>
        </w:rPr>
        <w:t> public domain. Other </w:t>
      </w:r>
      <w:r>
        <w:rPr>
          <w:color w:val="413D85"/>
          <w:w w:val="110"/>
        </w:rPr>
        <w:t>conm1ercially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available instruments </w:t>
      </w:r>
      <w:r>
        <w:rPr>
          <w:color w:val="413D85"/>
          <w:w w:val="110"/>
        </w:rPr>
        <w:t>are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avail­ able that </w:t>
      </w:r>
      <w:r>
        <w:rPr>
          <w:color w:val="413D85"/>
          <w:w w:val="110"/>
        </w:rPr>
        <w:t>can</w:t>
      </w:r>
      <w:r>
        <w:rPr>
          <w:color w:val="413D85"/>
          <w:spacing w:val="-4"/>
          <w:w w:val="110"/>
        </w:rPr>
        <w:t> </w:t>
      </w:r>
      <w:r>
        <w:rPr>
          <w:color w:val="2F2A79"/>
          <w:w w:val="110"/>
        </w:rPr>
        <w:t>often be administered for </w:t>
      </w:r>
      <w:r>
        <w:rPr>
          <w:color w:val="413D85"/>
          <w:w w:val="110"/>
          <w:sz w:val="22"/>
        </w:rPr>
        <w:t>$1</w:t>
      </w:r>
      <w:r>
        <w:rPr>
          <w:color w:val="413D85"/>
          <w:spacing w:val="-19"/>
          <w:w w:val="110"/>
          <w:sz w:val="22"/>
        </w:rPr>
        <w:t> </w:t>
      </w:r>
      <w:r>
        <w:rPr>
          <w:color w:val="2F2A79"/>
          <w:w w:val="110"/>
        </w:rPr>
        <w:t>to </w:t>
      </w:r>
      <w:r>
        <w:rPr>
          <w:color w:val="413D85"/>
          <w:w w:val="110"/>
          <w:sz w:val="22"/>
        </w:rPr>
        <w:t>$5 </w:t>
      </w:r>
      <w:r>
        <w:rPr>
          <w:color w:val="2F2A79"/>
          <w:w w:val="110"/>
        </w:rPr>
        <w:t>per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unit. (See appendix C.)</w:t>
      </w:r>
    </w:p>
    <w:p>
      <w:pPr>
        <w:pStyle w:val="BodyText"/>
        <w:spacing w:before="5"/>
        <w:rPr>
          <w:sz w:val="32"/>
        </w:rPr>
      </w:pPr>
    </w:p>
    <w:p>
      <w:pPr>
        <w:pStyle w:val="Heading5"/>
        <w:spacing w:before="1"/>
        <w:ind w:left="1163"/>
      </w:pPr>
      <w:r>
        <w:rPr>
          <w:color w:val="2F2A79"/>
          <w:w w:val="110"/>
        </w:rPr>
        <w:t>Window</w:t>
      </w:r>
      <w:r>
        <w:rPr>
          <w:color w:val="2F2A79"/>
          <w:spacing w:val="25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28"/>
          <w:w w:val="110"/>
        </w:rPr>
        <w:t> </w:t>
      </w:r>
      <w:r>
        <w:rPr>
          <w:color w:val="2F2A79"/>
          <w:spacing w:val="-2"/>
          <w:w w:val="110"/>
        </w:rPr>
        <w:t>Detection</w:t>
      </w:r>
    </w:p>
    <w:p>
      <w:pPr>
        <w:pStyle w:val="BodyText"/>
        <w:spacing w:line="271" w:lineRule="auto" w:before="107"/>
        <w:ind w:left="1158" w:firstLine="8"/>
      </w:pPr>
      <w:r>
        <w:rPr>
          <w:color w:val="2F2A79"/>
          <w:w w:val="110"/>
        </w:rPr>
        <w:t>Questions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phrased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to </w:t>
      </w:r>
      <w:r>
        <w:rPr>
          <w:color w:val="413D85"/>
          <w:w w:val="110"/>
        </w:rPr>
        <w:t>ask </w:t>
      </w:r>
      <w:r>
        <w:rPr>
          <w:color w:val="2F2A79"/>
          <w:w w:val="110"/>
        </w:rPr>
        <w:t>about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 relatively short window of detection-focusing on current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rather than lifetime alcohol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drug prob­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lems-are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recommended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for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screening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(Cherpitel </w:t>
      </w:r>
      <w:r>
        <w:rPr>
          <w:color w:val="2F2A79"/>
          <w:w w:val="110"/>
          <w:sz w:val="21"/>
        </w:rPr>
        <w:t>1997; </w:t>
      </w:r>
      <w:r>
        <w:rPr>
          <w:color w:val="2F2A79"/>
          <w:w w:val="110"/>
        </w:rPr>
        <w:t>Knight </w:t>
      </w:r>
      <w:r>
        <w:rPr>
          <w:color w:val="413D85"/>
          <w:w w:val="110"/>
        </w:rPr>
        <w:t>et </w:t>
      </w:r>
      <w:r>
        <w:rPr>
          <w:color w:val="2F2A79"/>
          <w:w w:val="110"/>
        </w:rPr>
        <w:t>al.</w:t>
      </w:r>
      <w:r>
        <w:rPr>
          <w:color w:val="2F2A79"/>
          <w:w w:val="110"/>
        </w:rPr>
        <w:t> 2002) </w:t>
      </w:r>
      <w:r>
        <w:rPr>
          <w:color w:val="413D85"/>
          <w:w w:val="110"/>
        </w:rPr>
        <w:t>because </w:t>
      </w:r>
      <w:r>
        <w:rPr>
          <w:color w:val="2F2A79"/>
          <w:w w:val="110"/>
        </w:rPr>
        <w:t>there is a </w:t>
      </w:r>
      <w:r>
        <w:rPr>
          <w:color w:val="413D85"/>
          <w:w w:val="110"/>
        </w:rPr>
        <w:t>greater chance </w:t>
      </w:r>
      <w:r>
        <w:rPr>
          <w:color w:val="2F2A79"/>
          <w:w w:val="110"/>
        </w:rPr>
        <w:t>of obtaining valid responses. However, </w:t>
      </w:r>
      <w:r>
        <w:rPr>
          <w:color w:val="413D85"/>
          <w:w w:val="110"/>
        </w:rPr>
        <w:t>shorter </w:t>
      </w:r>
      <w:r>
        <w:rPr>
          <w:color w:val="2F2A79"/>
          <w:w w:val="110"/>
        </w:rPr>
        <w:t>detection windows </w:t>
      </w:r>
      <w:r>
        <w:rPr>
          <w:color w:val="413D85"/>
          <w:w w:val="110"/>
        </w:rPr>
        <w:t>could </w:t>
      </w:r>
      <w:r>
        <w:rPr>
          <w:color w:val="2F2A79"/>
          <w:w w:val="110"/>
        </w:rPr>
        <w:t>be too restrictive, and </w:t>
      </w:r>
      <w:r>
        <w:rPr>
          <w:color w:val="413D85"/>
          <w:w w:val="110"/>
        </w:rPr>
        <w:t>some </w:t>
      </w:r>
      <w:r>
        <w:rPr>
          <w:color w:val="2F2A79"/>
          <w:w w:val="110"/>
        </w:rPr>
        <w:t>who need treatment could be overlooked </w:t>
      </w:r>
      <w:r>
        <w:rPr>
          <w:color w:val="413D85"/>
          <w:w w:val="110"/>
        </w:rPr>
        <w:t>(e.g., </w:t>
      </w:r>
      <w:r>
        <w:rPr>
          <w:color w:val="2F2A79"/>
          <w:w w:val="110"/>
        </w:rPr>
        <w:t>offenders who abstained from </w:t>
      </w:r>
      <w:r>
        <w:rPr>
          <w:color w:val="413D85"/>
          <w:w w:val="110"/>
        </w:rPr>
        <w:t>substances while </w:t>
      </w:r>
      <w:r>
        <w:rPr>
          <w:color w:val="2F2A79"/>
          <w:w w:val="110"/>
        </w:rPr>
        <w:t>awaiting </w:t>
      </w:r>
      <w:r>
        <w:rPr>
          <w:color w:val="2F2A79"/>
          <w:spacing w:val="-2"/>
          <w:w w:val="110"/>
        </w:rPr>
        <w:t>trial).</w:t>
      </w:r>
    </w:p>
    <w:p>
      <w:pPr>
        <w:pStyle w:val="BodyText"/>
        <w:spacing w:before="6"/>
        <w:rPr>
          <w:sz w:val="31"/>
        </w:rPr>
      </w:pPr>
    </w:p>
    <w:p>
      <w:pPr>
        <w:pStyle w:val="Heading5"/>
        <w:spacing w:line="266" w:lineRule="auto"/>
        <w:ind w:left="1164" w:right="35"/>
      </w:pPr>
      <w:r>
        <w:rPr>
          <w:color w:val="2F2A79"/>
          <w:w w:val="110"/>
        </w:rPr>
        <w:t>Interview Versus Self­ Administered</w:t>
      </w:r>
      <w:r>
        <w:rPr>
          <w:color w:val="2F2A79"/>
          <w:spacing w:val="-18"/>
          <w:w w:val="110"/>
        </w:rPr>
        <w:t> </w:t>
      </w:r>
      <w:r>
        <w:rPr>
          <w:color w:val="2F2A79"/>
          <w:w w:val="110"/>
        </w:rPr>
        <w:t>Instruments</w:t>
      </w:r>
    </w:p>
    <w:p>
      <w:pPr>
        <w:pStyle w:val="BodyText"/>
        <w:spacing w:line="271" w:lineRule="auto" w:before="75"/>
        <w:ind w:left="1158" w:right="35" w:firstLine="4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method</w:t>
      </w:r>
      <w:r>
        <w:rPr>
          <w:color w:val="2F2A79"/>
          <w:w w:val="115"/>
        </w:rPr>
        <w:t> used to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administer an assessment instrument</w:t>
      </w:r>
      <w:r>
        <w:rPr>
          <w:color w:val="2F2A79"/>
          <w:w w:val="115"/>
        </w:rPr>
        <w:t> has </w:t>
      </w:r>
      <w:r>
        <w:rPr>
          <w:color w:val="413D85"/>
          <w:w w:val="115"/>
        </w:rPr>
        <w:t>implications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staffing, lan­ </w:t>
      </w:r>
      <w:r>
        <w:rPr>
          <w:color w:val="413D85"/>
          <w:w w:val="115"/>
        </w:rPr>
        <w:t>guage, </w:t>
      </w:r>
      <w:r>
        <w:rPr>
          <w:color w:val="2F2A79"/>
          <w:w w:val="115"/>
        </w:rPr>
        <w:t>literacy, and</w:t>
      </w:r>
      <w:r>
        <w:rPr>
          <w:color w:val="2F2A79"/>
          <w:w w:val="115"/>
        </w:rPr>
        <w:t> reading level.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face-to-</w:t>
      </w:r>
    </w:p>
    <w:p>
      <w:pPr>
        <w:pStyle w:val="BodyText"/>
        <w:spacing w:line="271" w:lineRule="auto" w:before="74"/>
        <w:ind w:left="262" w:right="717" w:hanging="2"/>
      </w:pPr>
      <w:r>
        <w:rPr/>
        <w:br w:type="column"/>
      </w:r>
      <w:r>
        <w:rPr>
          <w:color w:val="2F2A79"/>
          <w:w w:val="115"/>
        </w:rPr>
        <w:t>face interview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ensure </w:t>
      </w:r>
      <w:r>
        <w:rPr>
          <w:color w:val="2F2A79"/>
          <w:w w:val="115"/>
        </w:rPr>
        <w:t>that the respondent understands the </w:t>
      </w:r>
      <w:r>
        <w:rPr>
          <w:color w:val="413D85"/>
          <w:w w:val="115"/>
        </w:rPr>
        <w:t>items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answers them, but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it </w:t>
      </w:r>
      <w:r>
        <w:rPr>
          <w:color w:val="2F2A79"/>
          <w:w w:val="115"/>
        </w:rPr>
        <w:t>is more time </w:t>
      </w:r>
      <w:r>
        <w:rPr>
          <w:color w:val="413D85"/>
          <w:w w:val="115"/>
        </w:rPr>
        <w:t>consuming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costly. </w:t>
      </w:r>
      <w:r>
        <w:rPr>
          <w:color w:val="2F2A79"/>
          <w:w w:val="115"/>
        </w:rPr>
        <w:t>The interview, which may be </w:t>
      </w:r>
      <w:r>
        <w:rPr>
          <w:color w:val="413D85"/>
          <w:w w:val="115"/>
        </w:rPr>
        <w:t>broken </w:t>
      </w:r>
      <w:r>
        <w:rPr>
          <w:color w:val="2F2A79"/>
          <w:w w:val="115"/>
        </w:rPr>
        <w:t>into </w:t>
      </w:r>
      <w:r>
        <w:rPr>
          <w:color w:val="413D85"/>
          <w:w w:val="115"/>
        </w:rPr>
        <w:t>several sessions, </w:t>
      </w:r>
      <w:r>
        <w:rPr>
          <w:color w:val="2F2A79"/>
          <w:w w:val="115"/>
        </w:rPr>
        <w:t>might be more appropriate for those with physical 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cognitive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disabilities.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If </w:t>
      </w:r>
      <w:r>
        <w:rPr>
          <w:color w:val="413D85"/>
          <w:w w:val="115"/>
        </w:rPr>
        <w:t>cost is </w:t>
      </w:r>
      <w:r>
        <w:rPr>
          <w:color w:val="2F2A79"/>
          <w:w w:val="115"/>
        </w:rPr>
        <w:t>a </w:t>
      </w:r>
      <w:r>
        <w:rPr>
          <w:color w:val="413D85"/>
          <w:w w:val="115"/>
        </w:rPr>
        <w:t>concern,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self-administered instruments </w:t>
      </w:r>
      <w:r>
        <w:rPr>
          <w:color w:val="413D85"/>
          <w:w w:val="115"/>
        </w:rPr>
        <w:t>could </w:t>
      </w:r>
      <w:r>
        <w:rPr>
          <w:color w:val="2F2A79"/>
          <w:w w:val="115"/>
        </w:rPr>
        <w:t>be used. Use of small-group </w:t>
      </w:r>
      <w:r>
        <w:rPr>
          <w:color w:val="413D85"/>
          <w:w w:val="115"/>
        </w:rPr>
        <w:t>interviews is another </w:t>
      </w:r>
      <w:r>
        <w:rPr>
          <w:color w:val="2F2A79"/>
          <w:w w:val="115"/>
        </w:rPr>
        <w:t>less </w:t>
      </w:r>
      <w:r>
        <w:rPr>
          <w:color w:val="413D85"/>
          <w:w w:val="115"/>
        </w:rPr>
        <w:t>costly </w:t>
      </w:r>
      <w:r>
        <w:rPr>
          <w:color w:val="2F2A79"/>
          <w:w w:val="115"/>
        </w:rPr>
        <w:t>alternative to</w:t>
      </w:r>
      <w:r>
        <w:rPr>
          <w:color w:val="2F2A79"/>
          <w:spacing w:val="-1"/>
          <w:w w:val="115"/>
        </w:rPr>
        <w:t> </w:t>
      </w:r>
      <w:r>
        <w:rPr>
          <w:color w:val="413D85"/>
          <w:w w:val="115"/>
        </w:rPr>
        <w:t>individual </w:t>
      </w:r>
      <w:r>
        <w:rPr>
          <w:color w:val="2F2A79"/>
          <w:w w:val="115"/>
        </w:rPr>
        <w:t>interviews</w:t>
      </w:r>
      <w:r>
        <w:rPr>
          <w:color w:val="2F2A79"/>
          <w:w w:val="115"/>
        </w:rPr>
        <w:t> (Broome</w:t>
      </w:r>
    </w:p>
    <w:p>
      <w:pPr>
        <w:spacing w:line="225" w:lineRule="exact" w:before="0"/>
        <w:ind w:left="265" w:right="0" w:firstLine="0"/>
        <w:jc w:val="left"/>
        <w:rPr>
          <w:sz w:val="21"/>
        </w:rPr>
      </w:pPr>
      <w:r>
        <w:rPr/>
        <w:pict>
          <v:shape style="position:absolute;margin-left:424.980011pt;margin-top:8.250393pt;width:136.8pt;height:219.7pt;mso-position-horizontal-relative:page;mso-position-vertical-relative:paragraph;z-index:15738880" type="#_x0000_t202" id="docshape48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387" w:right="359" w:hanging="7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Correctional </w:t>
                  </w:r>
                  <w:r>
                    <w:rPr>
                      <w:color w:val="413D85"/>
                      <w:w w:val="115"/>
                      <w:sz w:val="23"/>
                    </w:rPr>
                    <w:t>staff </w:t>
                  </w:r>
                  <w:r>
                    <w:rPr>
                      <w:color w:val="2F2A79"/>
                      <w:w w:val="115"/>
                      <w:sz w:val="23"/>
                    </w:rPr>
                    <w:t>members who have been trained to administer an instrument</w:t>
                  </w:r>
                  <w:r>
                    <w:rPr>
                      <w:color w:val="2F2A79"/>
                      <w:w w:val="115"/>
                      <w:sz w:val="23"/>
                    </w:rPr>
                    <w:t> can, in turn, train others</w:t>
                  </w:r>
                  <w:r>
                    <w:rPr>
                      <w:color w:val="2F2A79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w w:val="115"/>
                      <w:sz w:val="23"/>
                    </w:rPr>
                    <w:t>to use it.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13D85"/>
          <w:w w:val="110"/>
          <w:sz w:val="20"/>
        </w:rPr>
        <w:t>et</w:t>
      </w:r>
      <w:r>
        <w:rPr>
          <w:color w:val="413D85"/>
          <w:spacing w:val="20"/>
          <w:w w:val="110"/>
          <w:sz w:val="20"/>
        </w:rPr>
        <w:t> </w:t>
      </w:r>
      <w:r>
        <w:rPr>
          <w:color w:val="2F2A79"/>
          <w:w w:val="110"/>
          <w:sz w:val="20"/>
        </w:rPr>
        <w:t>al.</w:t>
      </w:r>
      <w:r>
        <w:rPr>
          <w:color w:val="2F2A79"/>
          <w:spacing w:val="24"/>
          <w:w w:val="110"/>
          <w:sz w:val="20"/>
        </w:rPr>
        <w:t> </w:t>
      </w:r>
      <w:r>
        <w:rPr>
          <w:color w:val="2F2A79"/>
          <w:spacing w:val="-2"/>
          <w:w w:val="110"/>
          <w:sz w:val="21"/>
        </w:rPr>
        <w:t>1996b).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265" w:right="3014" w:firstLine="9"/>
      </w:pPr>
      <w:r>
        <w:rPr>
          <w:color w:val="2F2A79"/>
          <w:w w:val="115"/>
        </w:rPr>
        <w:t>Research </w:t>
      </w:r>
      <w:r>
        <w:rPr>
          <w:color w:val="413D85"/>
          <w:w w:val="115"/>
        </w:rPr>
        <w:t>suggests </w:t>
      </w:r>
      <w:r>
        <w:rPr>
          <w:color w:val="2F2A79"/>
          <w:w w:val="115"/>
        </w:rPr>
        <w:t>that the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reliability</w:t>
      </w:r>
      <w:r>
        <w:rPr>
          <w:color w:val="2F2A79"/>
          <w:w w:val="115"/>
        </w:rPr>
        <w:t> of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administration method varies by </w:t>
      </w:r>
      <w:r>
        <w:rPr>
          <w:color w:val="413D85"/>
          <w:w w:val="115"/>
        </w:rPr>
        <w:t>setting and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 con­ tent </w:t>
      </w:r>
      <w:r>
        <w:rPr>
          <w:color w:val="413D85"/>
          <w:w w:val="115"/>
        </w:rPr>
        <w:t>evaluated </w:t>
      </w:r>
      <w:r>
        <w:rPr>
          <w:color w:val="2F2A79"/>
          <w:w w:val="115"/>
        </w:rPr>
        <w:t>(Broner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et al.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2002; Broome</w:t>
      </w:r>
      <w:r>
        <w:rPr>
          <w:color w:val="2F2A79"/>
          <w:spacing w:val="-12"/>
          <w:w w:val="115"/>
        </w:rPr>
        <w:t> </w:t>
      </w:r>
      <w:r>
        <w:rPr>
          <w:color w:val="413D85"/>
          <w:w w:val="115"/>
        </w:rPr>
        <w:t>et</w:t>
      </w:r>
      <w:r>
        <w:rPr>
          <w:color w:val="413D85"/>
          <w:spacing w:val="-11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  <w:sz w:val="21"/>
        </w:rPr>
        <w:t>1996b; </w:t>
      </w:r>
      <w:r>
        <w:rPr>
          <w:color w:val="2F2A79"/>
          <w:w w:val="115"/>
        </w:rPr>
        <w:t>Knight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1998).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method </w:t>
      </w:r>
      <w:r>
        <w:rPr>
          <w:color w:val="413D85"/>
          <w:w w:val="115"/>
        </w:rPr>
        <w:t>chosen </w:t>
      </w:r>
      <w:r>
        <w:rPr>
          <w:color w:val="2F2A79"/>
          <w:w w:val="115"/>
        </w:rPr>
        <w:t>(e.g., interview or </w:t>
      </w:r>
      <w:r>
        <w:rPr>
          <w:color w:val="413D85"/>
          <w:spacing w:val="-2"/>
          <w:w w:val="115"/>
        </w:rPr>
        <w:t>self-administered) </w:t>
      </w:r>
      <w:r>
        <w:rPr>
          <w:color w:val="2F2A79"/>
          <w:w w:val="115"/>
        </w:rPr>
        <w:t>also affects the amount of</w:t>
      </w:r>
      <w:r>
        <w:rPr>
          <w:color w:val="2F2A79"/>
          <w:w w:val="115"/>
        </w:rPr>
        <w:t> training required</w:t>
      </w:r>
      <w:r>
        <w:rPr>
          <w:color w:val="2F2A79"/>
          <w:w w:val="115"/>
        </w:rPr>
        <w:t> to adminis­ ter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screening.</w:t>
      </w:r>
    </w:p>
    <w:p>
      <w:pPr>
        <w:pStyle w:val="BodyText"/>
        <w:rPr>
          <w:sz w:val="22"/>
        </w:rPr>
      </w:pPr>
    </w:p>
    <w:p>
      <w:pPr>
        <w:pStyle w:val="Heading5"/>
        <w:spacing w:before="138"/>
        <w:ind w:left="273"/>
      </w:pPr>
      <w:r>
        <w:rPr>
          <w:color w:val="2F2A79"/>
          <w:w w:val="110"/>
        </w:rPr>
        <w:t>Staff</w:t>
      </w:r>
      <w:r>
        <w:rPr>
          <w:color w:val="2F2A79"/>
          <w:spacing w:val="-5"/>
          <w:w w:val="110"/>
        </w:rPr>
        <w:t> </w:t>
      </w:r>
      <w:r>
        <w:rPr>
          <w:color w:val="2F2A79"/>
          <w:w w:val="110"/>
        </w:rPr>
        <w:t>Training</w:t>
      </w:r>
      <w:r>
        <w:rPr>
          <w:color w:val="2F2A79"/>
          <w:spacing w:val="-9"/>
          <w:w w:val="110"/>
        </w:rPr>
        <w:t> </w:t>
      </w:r>
      <w:r>
        <w:rPr>
          <w:color w:val="2F2A79"/>
          <w:spacing w:val="-2"/>
          <w:w w:val="110"/>
        </w:rPr>
        <w:t>Required</w:t>
      </w:r>
    </w:p>
    <w:p>
      <w:pPr>
        <w:pStyle w:val="BodyText"/>
        <w:spacing w:line="271" w:lineRule="auto" w:before="106"/>
        <w:ind w:left="260" w:right="541" w:firstLine="6"/>
      </w:pPr>
      <w:r>
        <w:rPr>
          <w:color w:val="2F2A79"/>
          <w:w w:val="120"/>
        </w:rPr>
        <w:t>Training will have a major impact on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instru­ ment</w:t>
      </w:r>
      <w:r>
        <w:rPr>
          <w:color w:val="2F2A79"/>
          <w:spacing w:val="-12"/>
          <w:w w:val="120"/>
        </w:rPr>
        <w:t> </w:t>
      </w:r>
      <w:r>
        <w:rPr>
          <w:color w:val="413D85"/>
          <w:w w:val="120"/>
        </w:rPr>
        <w:t>selection.</w:t>
      </w:r>
      <w:r>
        <w:rPr>
          <w:color w:val="413D85"/>
          <w:spacing w:val="-4"/>
          <w:w w:val="120"/>
        </w:rPr>
        <w:t> </w:t>
      </w:r>
      <w:r>
        <w:rPr>
          <w:color w:val="2F2A79"/>
          <w:w w:val="120"/>
        </w:rPr>
        <w:t>Logically,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  <w:sz w:val="21"/>
        </w:rPr>
        <w:t>if</w:t>
      </w:r>
      <w:r>
        <w:rPr>
          <w:color w:val="2F2A79"/>
          <w:spacing w:val="-7"/>
          <w:w w:val="120"/>
          <w:sz w:val="21"/>
        </w:rPr>
        <w:t> </w:t>
      </w:r>
      <w:r>
        <w:rPr>
          <w:color w:val="2F2A79"/>
          <w:w w:val="120"/>
        </w:rPr>
        <w:t>resources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for </w:t>
      </w:r>
      <w:r>
        <w:rPr>
          <w:color w:val="413D85"/>
          <w:w w:val="120"/>
        </w:rPr>
        <w:t>intensive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training are</w:t>
      </w:r>
      <w:r>
        <w:rPr>
          <w:color w:val="2F2A79"/>
          <w:w w:val="120"/>
        </w:rPr>
        <w:t> not available, instru­ ments </w:t>
      </w:r>
      <w:r>
        <w:rPr>
          <w:color w:val="413D85"/>
          <w:w w:val="120"/>
        </w:rPr>
        <w:t>should </w:t>
      </w:r>
      <w:r>
        <w:rPr>
          <w:color w:val="2F2A79"/>
          <w:w w:val="120"/>
        </w:rPr>
        <w:t>be </w:t>
      </w:r>
      <w:r>
        <w:rPr>
          <w:color w:val="413D85"/>
          <w:w w:val="120"/>
        </w:rPr>
        <w:t>selected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that do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not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require </w:t>
      </w:r>
      <w:r>
        <w:rPr>
          <w:color w:val="413D85"/>
          <w:w w:val="120"/>
        </w:rPr>
        <w:t>interpretation. Although </w:t>
      </w:r>
      <w:r>
        <w:rPr>
          <w:color w:val="2F2A79"/>
          <w:w w:val="120"/>
        </w:rPr>
        <w:t>most </w:t>
      </w:r>
      <w:r>
        <w:rPr>
          <w:color w:val="413D85"/>
          <w:w w:val="120"/>
        </w:rPr>
        <w:t>screening </w:t>
      </w:r>
      <w:r>
        <w:rPr>
          <w:color w:val="2F2A79"/>
          <w:w w:val="120"/>
        </w:rPr>
        <w:t>instruments</w:t>
      </w:r>
      <w:r>
        <w:rPr>
          <w:color w:val="2F2A79"/>
          <w:w w:val="120"/>
        </w:rPr>
        <w:t> do not require </w:t>
      </w:r>
      <w:r>
        <w:rPr>
          <w:color w:val="413D85"/>
          <w:w w:val="120"/>
        </w:rPr>
        <w:t>substantial staff </w:t>
      </w:r>
      <w:r>
        <w:rPr>
          <w:color w:val="2F2A79"/>
          <w:w w:val="120"/>
        </w:rPr>
        <w:t>training, </w:t>
      </w:r>
      <w:r>
        <w:rPr>
          <w:color w:val="413D85"/>
          <w:w w:val="120"/>
        </w:rPr>
        <w:t>some, such </w:t>
      </w:r>
      <w:r>
        <w:rPr>
          <w:color w:val="2F2A79"/>
          <w:w w:val="120"/>
        </w:rPr>
        <w:t>as the SASSI, may require more training than others. Further, </w:t>
      </w:r>
      <w:r>
        <w:rPr>
          <w:color w:val="413D85"/>
          <w:w w:val="120"/>
        </w:rPr>
        <w:t>even </w:t>
      </w:r>
      <w:r>
        <w:rPr>
          <w:color w:val="2F2A79"/>
          <w:w w:val="120"/>
        </w:rPr>
        <w:t>when little training is required, </w:t>
      </w:r>
      <w:r>
        <w:rPr>
          <w:color w:val="413D85"/>
          <w:w w:val="120"/>
        </w:rPr>
        <w:t>such </w:t>
      </w:r>
      <w:r>
        <w:rPr>
          <w:color w:val="2F2A79"/>
          <w:w w:val="120"/>
        </w:rPr>
        <w:t>as for</w:t>
      </w:r>
      <w:r>
        <w:rPr>
          <w:color w:val="2F2A79"/>
          <w:w w:val="120"/>
        </w:rPr>
        <w:t> the CAGE</w:t>
      </w:r>
      <w:r>
        <w:rPr>
          <w:color w:val="2F2A79"/>
          <w:w w:val="120"/>
        </w:rPr>
        <w:t> or</w:t>
      </w:r>
      <w:r>
        <w:rPr>
          <w:color w:val="2F2A79"/>
          <w:w w:val="120"/>
        </w:rPr>
        <w:t> interview-based instru­ ments,</w:t>
      </w:r>
      <w:r>
        <w:rPr>
          <w:color w:val="2F2A79"/>
          <w:w w:val="120"/>
        </w:rPr>
        <w:t> the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level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training</w:t>
      </w:r>
      <w:r>
        <w:rPr>
          <w:color w:val="2F2A79"/>
          <w:spacing w:val="-2"/>
          <w:w w:val="120"/>
        </w:rPr>
        <w:t> </w:t>
      </w:r>
      <w:r>
        <w:rPr>
          <w:color w:val="413D85"/>
          <w:w w:val="120"/>
        </w:rPr>
        <w:t>can</w:t>
      </w:r>
      <w:r>
        <w:rPr>
          <w:color w:val="413D85"/>
          <w:spacing w:val="-9"/>
          <w:w w:val="120"/>
        </w:rPr>
        <w:t> </w:t>
      </w:r>
      <w:r>
        <w:rPr>
          <w:color w:val="2F2A79"/>
          <w:w w:val="120"/>
        </w:rPr>
        <w:t>influence</w:t>
      </w:r>
      <w:r>
        <w:rPr>
          <w:color w:val="2F2A79"/>
          <w:w w:val="120"/>
        </w:rPr>
        <w:t> the validity</w:t>
      </w:r>
      <w:r>
        <w:rPr>
          <w:color w:val="2F2A79"/>
          <w:w w:val="120"/>
        </w:rPr>
        <w:t> of</w:t>
      </w:r>
      <w:r>
        <w:rPr>
          <w:color w:val="2F2A79"/>
          <w:w w:val="120"/>
        </w:rPr>
        <w:t> results.</w:t>
      </w:r>
      <w:r>
        <w:rPr>
          <w:color w:val="2F2A79"/>
          <w:w w:val="120"/>
        </w:rPr>
        <w:t> For assessment instru­ ments </w:t>
      </w:r>
      <w:r>
        <w:rPr>
          <w:color w:val="413D85"/>
          <w:w w:val="120"/>
        </w:rPr>
        <w:t>such </w:t>
      </w:r>
      <w:r>
        <w:rPr>
          <w:color w:val="2F2A79"/>
          <w:w w:val="120"/>
        </w:rPr>
        <w:t>as the ASI, training may</w:t>
      </w:r>
      <w:r>
        <w:rPr>
          <w:color w:val="2F2A79"/>
          <w:spacing w:val="-17"/>
          <w:w w:val="120"/>
        </w:rPr>
        <w:t> </w:t>
      </w:r>
      <w:r>
        <w:rPr>
          <w:color w:val="2F2A79"/>
          <w:w w:val="120"/>
        </w:rPr>
        <w:t>have a </w:t>
      </w:r>
      <w:r>
        <w:rPr>
          <w:color w:val="413D85"/>
          <w:w w:val="120"/>
        </w:rPr>
        <w:t>significant </w:t>
      </w:r>
      <w:r>
        <w:rPr>
          <w:color w:val="2F2A79"/>
          <w:w w:val="120"/>
        </w:rPr>
        <w:t>impact on the interpretation of results,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administration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the</w:t>
      </w:r>
      <w:r>
        <w:rPr>
          <w:color w:val="2F2A79"/>
          <w:spacing w:val="20"/>
          <w:w w:val="120"/>
        </w:rPr>
        <w:t> </w:t>
      </w:r>
      <w:r>
        <w:rPr>
          <w:color w:val="2F2A79"/>
          <w:w w:val="120"/>
        </w:rPr>
        <w:t>instrument,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and development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basic</w:t>
      </w:r>
      <w:r>
        <w:rPr>
          <w:color w:val="2F2A79"/>
          <w:spacing w:val="-15"/>
          <w:w w:val="120"/>
        </w:rPr>
        <w:t> </w:t>
      </w:r>
      <w:r>
        <w:rPr>
          <w:color w:val="413D85"/>
          <w:w w:val="120"/>
        </w:rPr>
        <w:t>counseling</w:t>
      </w:r>
      <w:r>
        <w:rPr>
          <w:color w:val="413D85"/>
          <w:spacing w:val="-10"/>
          <w:w w:val="120"/>
        </w:rPr>
        <w:t> </w:t>
      </w:r>
      <w:r>
        <w:rPr>
          <w:color w:val="2F2A79"/>
          <w:w w:val="120"/>
        </w:rPr>
        <w:t>techniques </w:t>
      </w:r>
      <w:r>
        <w:rPr>
          <w:color w:val="2F2A79"/>
          <w:w w:val="115"/>
        </w:rPr>
        <w:t>related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engaging </w:t>
      </w:r>
      <w:r>
        <w:rPr>
          <w:color w:val="2F2A79"/>
          <w:w w:val="115"/>
        </w:rPr>
        <w:t>clients, </w:t>
      </w:r>
      <w:r>
        <w:rPr>
          <w:color w:val="413D85"/>
          <w:w w:val="115"/>
        </w:rPr>
        <w:t>eliciting </w:t>
      </w:r>
      <w:r>
        <w:rPr>
          <w:color w:val="2F2A79"/>
          <w:w w:val="115"/>
        </w:rPr>
        <w:t>problems, interviewing </w:t>
      </w:r>
      <w:r>
        <w:rPr>
          <w:color w:val="413D85"/>
          <w:w w:val="115"/>
        </w:rPr>
        <w:t>strategies,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dealing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with resis­ </w:t>
      </w:r>
      <w:r>
        <w:rPr>
          <w:color w:val="2F2A79"/>
          <w:spacing w:val="-2"/>
          <w:w w:val="120"/>
        </w:rPr>
        <w:t>tance.</w:t>
      </w:r>
    </w:p>
    <w:p>
      <w:pPr>
        <w:spacing w:after="0" w:line="271" w:lineRule="auto"/>
        <w:sectPr>
          <w:pgSz w:w="12240" w:h="15840"/>
          <w:pgMar w:header="0" w:footer="954" w:top="1320" w:bottom="1160" w:left="600" w:right="860"/>
          <w:cols w:num="2" w:equalWidth="0">
            <w:col w:w="5486" w:space="40"/>
            <w:col w:w="5254"/>
          </w:cols>
        </w:sectPr>
      </w:pPr>
    </w:p>
    <w:p>
      <w:pPr>
        <w:pStyle w:val="BodyText"/>
        <w:spacing w:line="271" w:lineRule="auto" w:before="79"/>
        <w:ind w:left="681" w:right="68" w:firstLine="3"/>
      </w:pPr>
      <w:r>
        <w:rPr>
          <w:color w:val="2F2A79"/>
          <w:w w:val="115"/>
        </w:rPr>
        <w:t>Even with qualified staff, extensive training may be difficult to implement.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Choosing a brief, </w:t>
      </w:r>
      <w:r>
        <w:rPr>
          <w:color w:val="413D85"/>
          <w:w w:val="115"/>
        </w:rPr>
        <w:t>easily </w:t>
      </w:r>
      <w:r>
        <w:rPr>
          <w:color w:val="2F2A79"/>
          <w:w w:val="115"/>
        </w:rPr>
        <w:t>administered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instru­ ment that requires little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training can </w:t>
      </w:r>
      <w:r>
        <w:rPr>
          <w:color w:val="413D85"/>
          <w:w w:val="115"/>
        </w:rPr>
        <w:t>solve </w:t>
      </w:r>
      <w:r>
        <w:rPr>
          <w:color w:val="2F2A79"/>
          <w:w w:val="115"/>
        </w:rPr>
        <w:t>these difficulties.</w:t>
      </w:r>
      <w:r>
        <w:rPr>
          <w:color w:val="2F2A79"/>
          <w:w w:val="115"/>
        </w:rPr>
        <w:t> In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instances, </w:t>
      </w:r>
      <w:r>
        <w:rPr>
          <w:color w:val="413D85"/>
          <w:w w:val="115"/>
        </w:rPr>
        <w:t>correctional staff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members</w:t>
      </w:r>
      <w:r>
        <w:rPr>
          <w:color w:val="2F2A79"/>
          <w:w w:val="115"/>
        </w:rPr>
        <w:t> who have been trained</w:t>
      </w:r>
      <w:r>
        <w:rPr>
          <w:color w:val="2F2A79"/>
          <w:w w:val="115"/>
        </w:rPr>
        <w:t> to administer</w:t>
      </w:r>
      <w:r>
        <w:rPr>
          <w:color w:val="2F2A79"/>
          <w:w w:val="115"/>
        </w:rPr>
        <w:t> an instrument</w:t>
      </w:r>
      <w:r>
        <w:rPr>
          <w:color w:val="2F2A79"/>
          <w:w w:val="115"/>
        </w:rPr>
        <w:t> can, </w:t>
      </w:r>
      <w:r>
        <w:rPr>
          <w:color w:val="413D85"/>
          <w:w w:val="115"/>
        </w:rPr>
        <w:t>in </w:t>
      </w:r>
      <w:r>
        <w:rPr>
          <w:color w:val="2F2A79"/>
          <w:w w:val="115"/>
        </w:rPr>
        <w:t>turn, train others to use it (Knight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</w:t>
      </w:r>
    </w:p>
    <w:p>
      <w:pPr>
        <w:pStyle w:val="BodyText"/>
        <w:spacing w:before="2"/>
        <w:ind w:left="684"/>
      </w:pPr>
      <w:r>
        <w:rPr>
          <w:color w:val="2F2A79"/>
          <w:spacing w:val="-2"/>
          <w:w w:val="110"/>
        </w:rPr>
        <w:t>2002).</w:t>
      </w:r>
    </w:p>
    <w:p>
      <w:pPr>
        <w:pStyle w:val="BodyText"/>
        <w:rPr>
          <w:sz w:val="22"/>
        </w:rPr>
      </w:pPr>
    </w:p>
    <w:p>
      <w:pPr>
        <w:pStyle w:val="Heading5"/>
        <w:spacing w:before="152"/>
        <w:ind w:left="677"/>
      </w:pPr>
      <w:r>
        <w:rPr>
          <w:color w:val="2F2A79"/>
          <w:spacing w:val="-2"/>
          <w:w w:val="105"/>
        </w:rPr>
        <w:t>Literacy</w:t>
      </w:r>
    </w:p>
    <w:p>
      <w:pPr>
        <w:pStyle w:val="BodyText"/>
        <w:spacing w:line="271" w:lineRule="auto" w:before="107"/>
        <w:ind w:left="677" w:right="29" w:firstLine="4"/>
      </w:pPr>
      <w:r>
        <w:rPr>
          <w:color w:val="413D85"/>
          <w:w w:val="115"/>
        </w:rPr>
        <w:t>A</w:t>
      </w:r>
      <w:r>
        <w:rPr>
          <w:color w:val="413D85"/>
          <w:spacing w:val="-6"/>
          <w:w w:val="115"/>
        </w:rPr>
        <w:t> </w:t>
      </w:r>
      <w:r>
        <w:rPr>
          <w:color w:val="2F2A79"/>
          <w:w w:val="115"/>
        </w:rPr>
        <w:t>brief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screening</w:t>
      </w:r>
      <w:r>
        <w:rPr>
          <w:color w:val="413D85"/>
          <w:spacing w:val="-8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literacy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recommended if it is </w:t>
      </w:r>
      <w:r>
        <w:rPr>
          <w:color w:val="413D85"/>
          <w:w w:val="115"/>
        </w:rPr>
        <w:t>suspected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that a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client may not</w:t>
      </w:r>
      <w:r>
        <w:rPr>
          <w:color w:val="2F2A79"/>
          <w:w w:val="115"/>
        </w:rPr>
        <w:t> be able to </w:t>
      </w:r>
      <w:r>
        <w:rPr>
          <w:color w:val="413D85"/>
          <w:w w:val="115"/>
        </w:rPr>
        <w:t>complete </w:t>
      </w:r>
      <w:r>
        <w:rPr>
          <w:color w:val="2F2A79"/>
          <w:w w:val="115"/>
        </w:rPr>
        <w:t>a paper-and-pencil test. The Slosson Oral Reading Test-Revised (http://www.slosson.com) may be useful if a </w:t>
      </w:r>
      <w:r>
        <w:rPr>
          <w:color w:val="413D85"/>
          <w:w w:val="115"/>
        </w:rPr>
        <w:t>counselor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wants to know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whether</w:t>
      </w:r>
      <w:r>
        <w:rPr>
          <w:color w:val="2F2A79"/>
          <w:w w:val="115"/>
        </w:rPr>
        <w:t> a </w:t>
      </w:r>
      <w:r>
        <w:rPr>
          <w:color w:val="413D85"/>
          <w:w w:val="115"/>
        </w:rPr>
        <w:t>client can </w:t>
      </w:r>
      <w:r>
        <w:rPr>
          <w:color w:val="2F2A79"/>
          <w:w w:val="115"/>
        </w:rPr>
        <w:t>read </w:t>
      </w:r>
      <w:r>
        <w:rPr>
          <w:color w:val="413D85"/>
          <w:w w:val="115"/>
        </w:rPr>
        <w:t>at </w:t>
      </w:r>
      <w:r>
        <w:rPr>
          <w:color w:val="2F2A79"/>
          <w:w w:val="115"/>
        </w:rPr>
        <w:t>a particular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grade </w:t>
      </w:r>
      <w:r>
        <w:rPr>
          <w:color w:val="2F2A79"/>
          <w:w w:val="115"/>
        </w:rPr>
        <w:t>level. It</w:t>
      </w:r>
      <w:r>
        <w:rPr>
          <w:color w:val="2F2A79"/>
          <w:w w:val="115"/>
        </w:rPr>
        <w:t> is impor­ tant to note, however, that a client's inability to read or write does not</w:t>
      </w:r>
      <w:r>
        <w:rPr>
          <w:color w:val="2F2A79"/>
          <w:w w:val="115"/>
        </w:rPr>
        <w:t> mean he 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she can­ </w:t>
      </w:r>
      <w:r>
        <w:rPr>
          <w:color w:val="2F2A79"/>
          <w:w w:val="115"/>
        </w:rPr>
        <w:t>not take an active part in the assessment.</w:t>
      </w:r>
    </w:p>
    <w:p>
      <w:pPr>
        <w:pStyle w:val="BodyText"/>
        <w:spacing w:line="273" w:lineRule="auto" w:before="1"/>
        <w:ind w:left="686" w:hanging="2"/>
        <w:jc w:val="both"/>
      </w:pPr>
      <w:r>
        <w:rPr>
          <w:color w:val="2F2A79"/>
          <w:w w:val="120"/>
        </w:rPr>
        <w:t>Rather,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counselor</w:t>
      </w:r>
      <w:r>
        <w:rPr>
          <w:color w:val="2F2A79"/>
          <w:w w:val="120"/>
        </w:rPr>
        <w:t> can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substitute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an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inter­ view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paper-and-pencil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assessment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 thumbprint for </w:t>
      </w:r>
      <w:r>
        <w:rPr>
          <w:color w:val="413D85"/>
          <w:w w:val="120"/>
        </w:rPr>
        <w:t>a signature.</w:t>
      </w:r>
    </w:p>
    <w:p>
      <w:pPr>
        <w:pStyle w:val="BodyText"/>
        <w:spacing w:before="4"/>
        <w:rPr>
          <w:sz w:val="32"/>
        </w:rPr>
      </w:pPr>
    </w:p>
    <w:p>
      <w:pPr>
        <w:pStyle w:val="Heading5"/>
        <w:ind w:left="677"/>
      </w:pPr>
      <w:r>
        <w:rPr>
          <w:color w:val="2F2A79"/>
          <w:spacing w:val="-2"/>
          <w:w w:val="110"/>
        </w:rPr>
        <w:t>Language</w:t>
      </w:r>
    </w:p>
    <w:p>
      <w:pPr>
        <w:pStyle w:val="BodyText"/>
        <w:spacing w:line="271" w:lineRule="auto" w:before="107"/>
        <w:ind w:left="682" w:firstLine="3"/>
      </w:pPr>
      <w:r>
        <w:rPr>
          <w:color w:val="2F2A79"/>
          <w:w w:val="115"/>
        </w:rPr>
        <w:t>Optimally,</w:t>
      </w:r>
      <w:r>
        <w:rPr>
          <w:color w:val="2F2A79"/>
          <w:w w:val="115"/>
        </w:rPr>
        <w:t> the instrument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chosen </w:t>
      </w:r>
      <w:r>
        <w:rPr>
          <w:color w:val="2F2A79"/>
          <w:w w:val="115"/>
        </w:rPr>
        <w:t>should</w:t>
      </w:r>
      <w:r>
        <w:rPr>
          <w:color w:val="2F2A79"/>
          <w:w w:val="115"/>
        </w:rPr>
        <w:t> be written in the individual's language of </w:t>
      </w:r>
      <w:r>
        <w:rPr>
          <w:color w:val="413D85"/>
          <w:w w:val="115"/>
        </w:rPr>
        <w:t>choice, </w:t>
      </w:r>
      <w:r>
        <w:rPr>
          <w:color w:val="2F2A79"/>
          <w:w w:val="115"/>
        </w:rPr>
        <w:t>whether English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another language.</w:t>
      </w:r>
    </w:p>
    <w:p>
      <w:pPr>
        <w:pStyle w:val="BodyText"/>
        <w:spacing w:line="271" w:lineRule="auto"/>
        <w:ind w:left="674" w:right="68" w:firstLine="10"/>
      </w:pPr>
      <w:r>
        <w:rPr>
          <w:color w:val="2F2A79"/>
          <w:w w:val="115"/>
        </w:rPr>
        <w:t>However, it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not be assumed</w:t>
      </w:r>
      <w:r>
        <w:rPr>
          <w:color w:val="2F2A79"/>
          <w:w w:val="115"/>
        </w:rPr>
        <w:t> that indi­ viduals who can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speak </w:t>
      </w:r>
      <w:r>
        <w:rPr>
          <w:color w:val="2F2A79"/>
          <w:w w:val="115"/>
        </w:rPr>
        <w:t>a particular language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also read that language,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any other. To that </w:t>
      </w:r>
      <w:r>
        <w:rPr>
          <w:color w:val="413D85"/>
          <w:w w:val="115"/>
        </w:rPr>
        <w:t>end, </w:t>
      </w:r>
      <w:r>
        <w:rPr>
          <w:color w:val="2F2A79"/>
          <w:w w:val="115"/>
        </w:rPr>
        <w:t>the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client may need to </w:t>
      </w:r>
      <w:r>
        <w:rPr>
          <w:color w:val="413D85"/>
          <w:w w:val="115"/>
        </w:rPr>
        <w:t>communicate </w:t>
      </w:r>
      <w:r>
        <w:rPr>
          <w:color w:val="2F2A79"/>
          <w:w w:val="115"/>
        </w:rPr>
        <w:t>in </w:t>
      </w:r>
      <w:r>
        <w:rPr>
          <w:color w:val="413D85"/>
          <w:w w:val="115"/>
        </w:rPr>
        <w:t>"street </w:t>
      </w:r>
      <w:r>
        <w:rPr>
          <w:color w:val="2F2A79"/>
          <w:w w:val="115"/>
        </w:rPr>
        <w:t>language." In</w:t>
      </w:r>
      <w:r>
        <w:rPr>
          <w:color w:val="2F2A79"/>
          <w:w w:val="115"/>
        </w:rPr>
        <w:t> this </w:t>
      </w:r>
      <w:r>
        <w:rPr>
          <w:color w:val="413D85"/>
          <w:w w:val="115"/>
        </w:rPr>
        <w:t>case,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coun­ selor should </w:t>
      </w:r>
      <w:r>
        <w:rPr>
          <w:color w:val="2F2A79"/>
          <w:w w:val="115"/>
        </w:rPr>
        <w:t>mirror</w:t>
      </w:r>
      <w:r>
        <w:rPr>
          <w:color w:val="2F2A79"/>
          <w:w w:val="115"/>
        </w:rPr>
        <w:t> and leverage whatever vocabulary</w:t>
      </w:r>
      <w:r>
        <w:rPr>
          <w:color w:val="2F2A79"/>
          <w:w w:val="115"/>
        </w:rPr>
        <w:t> the client uses.</w:t>
      </w:r>
      <w:r>
        <w:rPr>
          <w:color w:val="2F2A79"/>
          <w:w w:val="115"/>
        </w:rPr>
        <w:t> Professional or clinical jargon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be avoided</w:t>
      </w:r>
      <w:r>
        <w:rPr>
          <w:color w:val="2F2A79"/>
          <w:w w:val="115"/>
        </w:rPr>
        <w:t> (CSAT </w:t>
      </w:r>
      <w:r>
        <w:rPr>
          <w:color w:val="2F2A79"/>
          <w:spacing w:val="-2"/>
          <w:w w:val="115"/>
        </w:rPr>
        <w:t>1994a).</w:t>
      </w:r>
    </w:p>
    <w:p>
      <w:pPr>
        <w:pStyle w:val="BodyText"/>
        <w:spacing w:line="273" w:lineRule="auto" w:before="183"/>
        <w:ind w:left="675" w:right="68" w:firstLine="6"/>
      </w:pPr>
      <w:r>
        <w:rPr>
          <w:color w:val="2F2A79"/>
          <w:w w:val="115"/>
        </w:rPr>
        <w:t>Translating an instrument</w:t>
      </w:r>
      <w:r>
        <w:rPr>
          <w:color w:val="2F2A79"/>
          <w:spacing w:val="32"/>
          <w:w w:val="115"/>
        </w:rPr>
        <w:t> </w:t>
      </w:r>
      <w:r>
        <w:rPr>
          <w:color w:val="2F2A79"/>
          <w:w w:val="115"/>
        </w:rPr>
        <w:t>on the fly,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as for</w:t>
      </w:r>
      <w:r>
        <w:rPr>
          <w:color w:val="2F2A79"/>
          <w:w w:val="115"/>
        </w:rPr>
        <w:t> the Hispanic/Latino population,</w:t>
      </w:r>
      <w:r>
        <w:rPr>
          <w:color w:val="2F2A79"/>
          <w:w w:val="115"/>
        </w:rPr>
        <w:t> will greatly reduce the reliability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validity</w:t>
      </w:r>
      <w:r>
        <w:rPr>
          <w:color w:val="2F2A79"/>
          <w:w w:val="115"/>
        </w:rPr>
        <w:t> of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results. Each</w:t>
      </w:r>
      <w:r>
        <w:rPr>
          <w:color w:val="2F2A79"/>
          <w:w w:val="115"/>
        </w:rPr>
        <w:t> population</w:t>
      </w:r>
      <w:r>
        <w:rPr>
          <w:color w:val="2F2A79"/>
          <w:w w:val="115"/>
        </w:rPr>
        <w:t> has</w:t>
      </w:r>
    </w:p>
    <w:p>
      <w:pPr>
        <w:pStyle w:val="BodyText"/>
        <w:spacing w:line="271" w:lineRule="auto"/>
        <w:ind w:left="677" w:right="68" w:firstLine="4"/>
      </w:pPr>
      <w:r>
        <w:rPr>
          <w:color w:val="2F2A79"/>
          <w:w w:val="115"/>
        </w:rPr>
        <w:t>differ-ent usages of language; misunderstandings and inaccuracies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impact </w:t>
      </w:r>
      <w:r>
        <w:rPr>
          <w:color w:val="413D85"/>
          <w:w w:val="115"/>
        </w:rPr>
        <w:t>engagement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and client motivation for</w:t>
      </w:r>
      <w:r>
        <w:rPr>
          <w:color w:val="2F2A79"/>
          <w:w w:val="115"/>
        </w:rPr>
        <w:t> change.</w:t>
      </w:r>
    </w:p>
    <w:p>
      <w:pPr>
        <w:pStyle w:val="Heading5"/>
        <w:spacing w:before="70"/>
        <w:ind w:left="300"/>
      </w:pPr>
      <w:r>
        <w:rPr>
          <w:b w:val="0"/>
        </w:rPr>
        <w:br w:type="column"/>
      </w:r>
      <w:r>
        <w:rPr>
          <w:color w:val="2F2A79"/>
          <w:spacing w:val="-2"/>
          <w:w w:val="110"/>
        </w:rPr>
        <w:t>Computerization</w:t>
      </w:r>
    </w:p>
    <w:p>
      <w:pPr>
        <w:pStyle w:val="BodyText"/>
        <w:spacing w:line="292" w:lineRule="auto" w:before="126"/>
        <w:ind w:left="302" w:right="985" w:firstLine="3"/>
      </w:pPr>
      <w:r>
        <w:rPr>
          <w:color w:val="2F2A79"/>
          <w:w w:val="115"/>
        </w:rPr>
        <w:t>Some instruments</w:t>
      </w:r>
      <w:r>
        <w:rPr>
          <w:color w:val="2F2A79"/>
          <w:w w:val="115"/>
        </w:rPr>
        <w:t> allow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through computerization (e.g., ASI). Computerization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reduce the personnel time needed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con­ </w:t>
      </w:r>
      <w:r>
        <w:rPr>
          <w:color w:val="2F2A79"/>
          <w:w w:val="115"/>
        </w:rPr>
        <w:t>duct </w:t>
      </w:r>
      <w:r>
        <w:rPr>
          <w:color w:val="413D85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assessment</w:t>
      </w:r>
      <w:r>
        <w:rPr>
          <w:color w:val="2F2A79"/>
          <w:w w:val="115"/>
        </w:rPr>
        <w:t> but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also reduce the </w:t>
      </w:r>
      <w:r>
        <w:rPr>
          <w:color w:val="413D85"/>
          <w:w w:val="115"/>
        </w:rPr>
        <w:t>comprehensiveness </w:t>
      </w:r>
      <w:r>
        <w:rPr>
          <w:color w:val="2F2A79"/>
          <w:w w:val="115"/>
        </w:rPr>
        <w:t>of information </w:t>
      </w:r>
      <w:r>
        <w:rPr>
          <w:color w:val="413D85"/>
          <w:w w:val="115"/>
        </w:rPr>
        <w:t>gathered compared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clinical </w:t>
      </w:r>
      <w:r>
        <w:rPr>
          <w:color w:val="2F2A79"/>
          <w:w w:val="115"/>
        </w:rPr>
        <w:t>interviews.</w:t>
      </w:r>
    </w:p>
    <w:p>
      <w:pPr>
        <w:pStyle w:val="BodyText"/>
        <w:spacing w:line="292" w:lineRule="auto"/>
        <w:ind w:left="297" w:right="1196" w:firstLine="12"/>
      </w:pPr>
      <w:r>
        <w:rPr>
          <w:color w:val="2F2A79"/>
          <w:w w:val="115"/>
        </w:rPr>
        <w:t>Research indicates that a </w:t>
      </w:r>
      <w:r>
        <w:rPr>
          <w:color w:val="413D85"/>
          <w:w w:val="115"/>
        </w:rPr>
        <w:t>computerized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ver­ </w:t>
      </w:r>
      <w:r>
        <w:rPr>
          <w:color w:val="413D85"/>
          <w:w w:val="115"/>
        </w:rPr>
        <w:t>sion </w:t>
      </w:r>
      <w:r>
        <w:rPr>
          <w:color w:val="2F2A79"/>
          <w:w w:val="115"/>
        </w:rPr>
        <w:t>of the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ASI </w:t>
      </w:r>
      <w:r>
        <w:rPr>
          <w:color w:val="2F2A79"/>
          <w:w w:val="115"/>
        </w:rPr>
        <w:t>provides good reliability</w:t>
      </w:r>
      <w:r>
        <w:rPr>
          <w:color w:val="2F2A79"/>
          <w:w w:val="115"/>
        </w:rPr>
        <w:t> and validity for</w:t>
      </w:r>
      <w:r>
        <w:rPr>
          <w:color w:val="2F2A79"/>
          <w:w w:val="115"/>
        </w:rPr>
        <w:t> use with </w:t>
      </w:r>
      <w:r>
        <w:rPr>
          <w:color w:val="413D85"/>
          <w:w w:val="115"/>
        </w:rPr>
        <w:t>substance-involved </w:t>
      </w:r>
      <w:r>
        <w:rPr>
          <w:color w:val="2F2A79"/>
          <w:w w:val="115"/>
        </w:rPr>
        <w:t>clients (Butler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 1998, 2001).</w:t>
      </w:r>
      <w:r>
        <w:rPr>
          <w:color w:val="2F2A79"/>
          <w:w w:val="115"/>
        </w:rPr>
        <w:t> One report (Budman</w:t>
      </w:r>
      <w:r>
        <w:rPr>
          <w:color w:val="2F2A79"/>
          <w:w w:val="115"/>
        </w:rPr>
        <w:t> 2002) concluded</w:t>
      </w:r>
      <w:r>
        <w:rPr>
          <w:color w:val="2F2A79"/>
          <w:w w:val="115"/>
        </w:rPr>
        <w:t> that the</w:t>
      </w:r>
      <w:r>
        <w:rPr>
          <w:color w:val="2F2A79"/>
          <w:spacing w:val="-12"/>
          <w:w w:val="115"/>
        </w:rPr>
        <w:t> </w:t>
      </w:r>
      <w:r>
        <w:rPr>
          <w:color w:val="413D85"/>
          <w:w w:val="115"/>
        </w:rPr>
        <w:t>computer­ ized ASI </w:t>
      </w:r>
      <w:r>
        <w:rPr>
          <w:color w:val="2F2A79"/>
          <w:w w:val="115"/>
        </w:rPr>
        <w:t>is </w:t>
      </w:r>
      <w:r>
        <w:rPr>
          <w:color w:val="413D85"/>
          <w:w w:val="115"/>
        </w:rPr>
        <w:t>"more </w:t>
      </w:r>
      <w:r>
        <w:rPr>
          <w:color w:val="2F2A79"/>
          <w:w w:val="115"/>
        </w:rPr>
        <w:t>reliable, faster to adminis­ ter, more accepted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by patients,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 more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cost-effective"</w:t>
      </w:r>
      <w:r>
        <w:rPr>
          <w:color w:val="413D85"/>
          <w:spacing w:val="-18"/>
          <w:w w:val="115"/>
        </w:rPr>
        <w:t> </w:t>
      </w:r>
      <w:r>
        <w:rPr>
          <w:color w:val="2F2A79"/>
          <w:w w:val="115"/>
        </w:rPr>
        <w:t>in </w:t>
      </w:r>
      <w:r>
        <w:rPr>
          <w:color w:val="413D85"/>
          <w:w w:val="115"/>
        </w:rPr>
        <w:t>comparison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the interview version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ASL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While </w:t>
      </w:r>
      <w:r>
        <w:rPr>
          <w:color w:val="413D85"/>
          <w:w w:val="115"/>
        </w:rPr>
        <w:t>computerization </w:t>
      </w:r>
      <w:r>
        <w:rPr>
          <w:color w:val="2F2A79"/>
          <w:w w:val="115"/>
        </w:rPr>
        <w:t>can decrease the effort and</w:t>
      </w:r>
      <w:r>
        <w:rPr>
          <w:color w:val="2F2A79"/>
          <w:w w:val="115"/>
        </w:rPr>
        <w:t> time required for </w:t>
      </w:r>
      <w:r>
        <w:rPr>
          <w:color w:val="413D85"/>
          <w:w w:val="115"/>
        </w:rPr>
        <w:t>scoring, it 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be an</w:t>
      </w:r>
      <w:r>
        <w:rPr>
          <w:color w:val="2F2A79"/>
          <w:w w:val="115"/>
        </w:rPr>
        <w:t> obstacle for</w:t>
      </w:r>
      <w:r>
        <w:rPr>
          <w:color w:val="2F2A79"/>
          <w:w w:val="115"/>
        </w:rPr>
        <w:t> offenders who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spacing w:val="19"/>
          <w:w w:val="115"/>
        </w:rPr>
        <w:t> </w:t>
      </w:r>
      <w:r>
        <w:rPr>
          <w:color w:val="2F2A79"/>
          <w:w w:val="115"/>
        </w:rPr>
        <w:t>unfamiliar</w:t>
      </w:r>
      <w:r>
        <w:rPr>
          <w:color w:val="2F2A79"/>
          <w:w w:val="115"/>
        </w:rPr>
        <w:t> with</w:t>
      </w:r>
      <w:r>
        <w:rPr>
          <w:color w:val="2F2A79"/>
          <w:spacing w:val="-8"/>
          <w:w w:val="115"/>
        </w:rPr>
        <w:t> </w:t>
      </w:r>
      <w:r>
        <w:rPr>
          <w:color w:val="413D85"/>
          <w:w w:val="115"/>
        </w:rPr>
        <w:t>computer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technology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introduces added up-front</w:t>
      </w:r>
      <w:r>
        <w:rPr>
          <w:color w:val="2F2A79"/>
          <w:w w:val="115"/>
        </w:rPr>
        <w:t> and ongoing </w:t>
      </w:r>
      <w:r>
        <w:rPr>
          <w:color w:val="2F2A79"/>
          <w:spacing w:val="-2"/>
          <w:w w:val="115"/>
        </w:rPr>
        <w:t>costs.</w:t>
      </w:r>
    </w:p>
    <w:p>
      <w:pPr>
        <w:pStyle w:val="BodyText"/>
        <w:rPr>
          <w:sz w:val="22"/>
        </w:rPr>
      </w:pPr>
    </w:p>
    <w:p>
      <w:pPr>
        <w:pStyle w:val="Heading3"/>
        <w:spacing w:before="184"/>
        <w:ind w:left="301" w:right="985" w:firstLine="4"/>
      </w:pPr>
      <w:bookmarkStart w:name="_TOC_250001" w:id="14"/>
      <w:r>
        <w:rPr>
          <w:color w:val="2F2A79"/>
          <w:w w:val="110"/>
        </w:rPr>
        <w:t>Screening and </w:t>
      </w:r>
      <w:r>
        <w:rPr>
          <w:color w:val="2F2A79"/>
          <w:spacing w:val="-2"/>
          <w:w w:val="110"/>
        </w:rPr>
        <w:t>Assessment </w:t>
      </w:r>
      <w:r>
        <w:rPr>
          <w:color w:val="2F2A79"/>
          <w:w w:val="110"/>
        </w:rPr>
        <w:t>Considerations for </w:t>
      </w:r>
      <w:r>
        <w:rPr>
          <w:color w:val="2F2A79"/>
          <w:spacing w:val="-2"/>
          <w:w w:val="110"/>
        </w:rPr>
        <w:t>Specific</w:t>
      </w:r>
      <w:r>
        <w:rPr>
          <w:color w:val="2F2A79"/>
          <w:spacing w:val="-22"/>
          <w:w w:val="110"/>
        </w:rPr>
        <w:t> </w:t>
      </w:r>
      <w:bookmarkEnd w:id="14"/>
      <w:r>
        <w:rPr>
          <w:color w:val="2F2A79"/>
          <w:spacing w:val="-2"/>
          <w:w w:val="110"/>
        </w:rPr>
        <w:t>Populations</w:t>
      </w:r>
    </w:p>
    <w:p>
      <w:pPr>
        <w:pStyle w:val="BodyText"/>
        <w:spacing w:line="271" w:lineRule="auto" w:before="84"/>
        <w:ind w:left="297" w:right="1161" w:firstLine="8"/>
      </w:pPr>
      <w:r>
        <w:rPr>
          <w:color w:val="2F2A79"/>
          <w:w w:val="115"/>
        </w:rPr>
        <w:t>Within different treatment</w:t>
      </w:r>
      <w:r>
        <w:rPr>
          <w:color w:val="2F2A79"/>
          <w:w w:val="115"/>
        </w:rPr>
        <w:t> settings in the criminal</w:t>
      </w:r>
      <w:r>
        <w:rPr>
          <w:color w:val="2F2A79"/>
          <w:w w:val="115"/>
        </w:rPr>
        <w:t> justice </w:t>
      </w:r>
      <w:r>
        <w:rPr>
          <w:color w:val="413D85"/>
          <w:w w:val="115"/>
        </w:rPr>
        <w:t>system, screening </w:t>
      </w:r>
      <w:r>
        <w:rPr>
          <w:color w:val="2F2A79"/>
          <w:w w:val="115"/>
        </w:rPr>
        <w:t>and</w:t>
      </w:r>
      <w:r>
        <w:rPr>
          <w:color w:val="2F2A79"/>
          <w:spacing w:val="31"/>
          <w:w w:val="115"/>
        </w:rPr>
        <w:t> </w:t>
      </w:r>
      <w:r>
        <w:rPr>
          <w:color w:val="413D85"/>
          <w:w w:val="115"/>
        </w:rPr>
        <w:t>assess­ </w:t>
      </w:r>
      <w:r>
        <w:rPr>
          <w:color w:val="2F2A79"/>
          <w:w w:val="115"/>
        </w:rPr>
        <w:t>ment instruments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procedures</w:t>
      </w:r>
      <w:r>
        <w:rPr>
          <w:color w:val="2F2A79"/>
          <w:w w:val="115"/>
        </w:rPr>
        <w:t> are </w:t>
      </w:r>
      <w:r>
        <w:rPr>
          <w:color w:val="413D85"/>
          <w:w w:val="115"/>
        </w:rPr>
        <w:t>some­ </w:t>
      </w:r>
      <w:r>
        <w:rPr>
          <w:color w:val="2F2A79"/>
          <w:w w:val="115"/>
        </w:rPr>
        <w:t>times altered to address the unique needs of </w:t>
      </w:r>
      <w:r>
        <w:rPr>
          <w:color w:val="413D85"/>
          <w:w w:val="115"/>
        </w:rPr>
        <w:t>specific </w:t>
      </w:r>
      <w:r>
        <w:rPr>
          <w:color w:val="2F2A79"/>
          <w:w w:val="115"/>
        </w:rPr>
        <w:t>clinical populations,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as </w:t>
      </w:r>
      <w:r>
        <w:rPr>
          <w:color w:val="413D85"/>
          <w:w w:val="115"/>
        </w:rPr>
        <w:t>ethnic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cultural </w:t>
      </w:r>
      <w:r>
        <w:rPr>
          <w:color w:val="2F2A79"/>
          <w:w w:val="115"/>
        </w:rPr>
        <w:t>minorities,</w:t>
      </w:r>
      <w:r>
        <w:rPr>
          <w:color w:val="2F2A79"/>
          <w:w w:val="115"/>
        </w:rPr>
        <w:t> women,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offend­ </w:t>
      </w:r>
      <w:r>
        <w:rPr>
          <w:color w:val="413D85"/>
          <w:w w:val="115"/>
        </w:rPr>
        <w:t>ers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with </w:t>
      </w:r>
      <w:r>
        <w:rPr>
          <w:color w:val="413D85"/>
          <w:w w:val="115"/>
        </w:rPr>
        <w:t>co-occurring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disorders. For </w:t>
      </w:r>
      <w:r>
        <w:rPr>
          <w:color w:val="413D85"/>
          <w:w w:val="115"/>
        </w:rPr>
        <w:t>example, </w:t>
      </w:r>
      <w:r>
        <w:rPr>
          <w:color w:val="2F2A79"/>
          <w:w w:val="115"/>
        </w:rPr>
        <w:t>there is a </w:t>
      </w:r>
      <w:r>
        <w:rPr>
          <w:color w:val="413D85"/>
          <w:w w:val="115"/>
        </w:rPr>
        <w:t>growing </w:t>
      </w:r>
      <w:r>
        <w:rPr>
          <w:color w:val="2F2A79"/>
          <w:w w:val="115"/>
        </w:rPr>
        <w:t>recognition</w:t>
      </w:r>
      <w:r>
        <w:rPr>
          <w:color w:val="2F2A79"/>
          <w:w w:val="115"/>
        </w:rPr>
        <w:t> that instru­ ments vary in their ability to detect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and</w:t>
      </w:r>
      <w:r>
        <w:rPr>
          <w:color w:val="2F2A79"/>
          <w:w w:val="115"/>
        </w:rPr>
        <w:t> other problems</w:t>
      </w:r>
      <w:r>
        <w:rPr>
          <w:color w:val="2F2A79"/>
          <w:w w:val="115"/>
        </w:rPr>
        <w:t> among these</w:t>
      </w:r>
      <w:r>
        <w:rPr>
          <w:color w:val="2F2A79"/>
          <w:spacing w:val="-1"/>
          <w:w w:val="115"/>
        </w:rPr>
        <w:t> </w:t>
      </w:r>
      <w:r>
        <w:rPr>
          <w:color w:val="413D85"/>
          <w:w w:val="115"/>
        </w:rPr>
        <w:t>specif­ </w:t>
      </w:r>
      <w:r>
        <w:rPr>
          <w:color w:val="2F2A79"/>
          <w:w w:val="115"/>
        </w:rPr>
        <w:t>ic populations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that in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cases new </w:t>
      </w:r>
      <w:r>
        <w:rPr>
          <w:color w:val="413D85"/>
          <w:w w:val="115"/>
        </w:rPr>
        <w:t>instruments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need to be developed.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related </w:t>
      </w:r>
      <w:r>
        <w:rPr>
          <w:color w:val="413D85"/>
          <w:w w:val="115"/>
        </w:rPr>
        <w:t>concern </w:t>
      </w:r>
      <w:r>
        <w:rPr>
          <w:color w:val="2F2A79"/>
          <w:w w:val="115"/>
        </w:rPr>
        <w:t>is that if </w:t>
      </w:r>
      <w:r>
        <w:rPr>
          <w:color w:val="413D85"/>
          <w:w w:val="115"/>
        </w:rPr>
        <w:t>a</w:t>
      </w:r>
      <w:r>
        <w:rPr>
          <w:color w:val="413D85"/>
          <w:w w:val="115"/>
        </w:rPr>
        <w:t> screening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assessment instrument </w:t>
      </w:r>
      <w:r>
        <w:rPr>
          <w:color w:val="2F2A79"/>
          <w:w w:val="115"/>
        </w:rPr>
        <w:t>is </w:t>
      </w:r>
      <w:r>
        <w:rPr>
          <w:color w:val="413D85"/>
          <w:w w:val="115"/>
        </w:rPr>
        <w:t>substantially </w:t>
      </w:r>
      <w:r>
        <w:rPr>
          <w:color w:val="2F2A79"/>
          <w:w w:val="115"/>
        </w:rPr>
        <w:t>modified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 with </w:t>
      </w:r>
      <w:r>
        <w:rPr>
          <w:color w:val="413D85"/>
          <w:w w:val="115"/>
        </w:rPr>
        <w:t>specific </w:t>
      </w:r>
      <w:r>
        <w:rPr>
          <w:color w:val="2F2A79"/>
          <w:w w:val="115"/>
        </w:rPr>
        <w:t>populations,</w:t>
      </w:r>
      <w:r>
        <w:rPr>
          <w:color w:val="2F2A79"/>
          <w:w w:val="115"/>
        </w:rPr>
        <w:t> research is needed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validate</w:t>
      </w:r>
      <w:r>
        <w:rPr>
          <w:color w:val="2F2A79"/>
          <w:w w:val="115"/>
        </w:rPr>
        <w:t> the effectiveness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new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instru­ ment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setting.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Another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concern</w:t>
      </w:r>
      <w:r>
        <w:rPr>
          <w:color w:val="413D85"/>
          <w:spacing w:val="37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25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if </w:t>
      </w:r>
      <w:r>
        <w:rPr>
          <w:color w:val="2F2A79"/>
          <w:w w:val="115"/>
        </w:rPr>
        <w:t>items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added or deleted, this may affect</w:t>
      </w:r>
    </w:p>
    <w:p>
      <w:pPr>
        <w:spacing w:after="0" w:line="271" w:lineRule="auto"/>
        <w:sectPr>
          <w:pgSz w:w="12240" w:h="15840"/>
          <w:pgMar w:header="0" w:footer="964" w:top="1320" w:bottom="1140" w:left="600" w:right="860"/>
          <w:cols w:num="2" w:equalWidth="0">
            <w:col w:w="4970" w:space="40"/>
            <w:col w:w="5770"/>
          </w:cols>
        </w:sectPr>
      </w:pPr>
    </w:p>
    <w:p>
      <w:pPr>
        <w:pStyle w:val="BodyText"/>
        <w:spacing w:line="271" w:lineRule="auto" w:before="74"/>
        <w:ind w:left="1158" w:right="30" w:firstLine="9"/>
      </w:pPr>
      <w:r>
        <w:rPr>
          <w:color w:val="2F2A79"/>
          <w:w w:val="115"/>
        </w:rPr>
        <w:t>the</w:t>
      </w:r>
      <w:r>
        <w:rPr>
          <w:color w:val="2F2A79"/>
          <w:spacing w:val="22"/>
          <w:w w:val="115"/>
        </w:rPr>
        <w:t> </w:t>
      </w:r>
      <w:r>
        <w:rPr>
          <w:color w:val="3F3D83"/>
          <w:w w:val="115"/>
        </w:rPr>
        <w:t>overall scoring</w:t>
      </w:r>
      <w:r>
        <w:rPr>
          <w:color w:val="3F3D83"/>
          <w:spacing w:val="-2"/>
          <w:w w:val="115"/>
        </w:rPr>
        <w:t> </w:t>
      </w:r>
      <w:r>
        <w:rPr>
          <w:color w:val="2F2A79"/>
          <w:w w:val="115"/>
        </w:rPr>
        <w:t>of the</w:t>
      </w:r>
      <w:r>
        <w:rPr>
          <w:color w:val="2F2A79"/>
          <w:spacing w:val="25"/>
          <w:w w:val="115"/>
        </w:rPr>
        <w:t> </w:t>
      </w:r>
      <w:r>
        <w:rPr>
          <w:color w:val="3F3D83"/>
          <w:w w:val="115"/>
        </w:rPr>
        <w:t>instrument.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fol­ lowing </w:t>
      </w:r>
      <w:r>
        <w:rPr>
          <w:color w:val="3F3D83"/>
          <w:w w:val="115"/>
        </w:rPr>
        <w:t>section </w:t>
      </w:r>
      <w:r>
        <w:rPr>
          <w:color w:val="2F2A79"/>
          <w:w w:val="115"/>
        </w:rPr>
        <w:t>presents </w:t>
      </w:r>
      <w:r>
        <w:rPr>
          <w:color w:val="3F3D83"/>
          <w:w w:val="115"/>
        </w:rPr>
        <w:t>issues </w:t>
      </w:r>
      <w:r>
        <w:rPr>
          <w:color w:val="2F2A79"/>
          <w:w w:val="115"/>
        </w:rPr>
        <w:t>to </w:t>
      </w:r>
      <w:r>
        <w:rPr>
          <w:color w:val="3F3D83"/>
          <w:w w:val="115"/>
        </w:rPr>
        <w:t>consider </w:t>
      </w:r>
      <w:r>
        <w:rPr>
          <w:color w:val="2F2A79"/>
          <w:w w:val="115"/>
        </w:rPr>
        <w:t>when</w:t>
      </w:r>
      <w:r>
        <w:rPr>
          <w:color w:val="2F2A79"/>
          <w:spacing w:val="-4"/>
          <w:w w:val="115"/>
        </w:rPr>
        <w:t> </w:t>
      </w:r>
      <w:r>
        <w:rPr>
          <w:color w:val="3F3D83"/>
          <w:w w:val="115"/>
        </w:rPr>
        <w:t>screening</w:t>
      </w:r>
      <w:r>
        <w:rPr>
          <w:color w:val="3F3D83"/>
          <w:spacing w:val="-2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spacing w:val="13"/>
          <w:w w:val="115"/>
        </w:rPr>
        <w:t> </w:t>
      </w:r>
      <w:r>
        <w:rPr>
          <w:color w:val="3F3D83"/>
          <w:w w:val="115"/>
        </w:rPr>
        <w:t>assessing</w:t>
      </w:r>
      <w:r>
        <w:rPr>
          <w:color w:val="3F3D83"/>
          <w:spacing w:val="-10"/>
          <w:w w:val="115"/>
        </w:rPr>
        <w:t> </w:t>
      </w:r>
      <w:r>
        <w:rPr>
          <w:color w:val="3F3D83"/>
          <w:w w:val="115"/>
        </w:rPr>
        <w:t>specific</w:t>
      </w:r>
      <w:r>
        <w:rPr>
          <w:color w:val="3F3D83"/>
          <w:spacing w:val="-2"/>
          <w:w w:val="115"/>
        </w:rPr>
        <w:t> </w:t>
      </w:r>
      <w:r>
        <w:rPr>
          <w:color w:val="2F2A79"/>
          <w:w w:val="115"/>
        </w:rPr>
        <w:t>popula­ tions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suggests strategies</w:t>
      </w:r>
      <w:r>
        <w:rPr>
          <w:color w:val="3F3D83"/>
          <w:spacing w:val="-3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modifications to instruments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procedures.</w:t>
      </w:r>
    </w:p>
    <w:p>
      <w:pPr>
        <w:pStyle w:val="BodyText"/>
        <w:spacing w:before="11"/>
        <w:rPr>
          <w:sz w:val="32"/>
        </w:rPr>
      </w:pPr>
    </w:p>
    <w:p>
      <w:pPr>
        <w:pStyle w:val="Heading5"/>
        <w:ind w:left="1159"/>
      </w:pPr>
      <w:r>
        <w:rPr>
          <w:color w:val="2F2A79"/>
          <w:w w:val="105"/>
        </w:rPr>
        <w:t>Racial</w:t>
      </w:r>
      <w:r>
        <w:rPr>
          <w:color w:val="2F2A79"/>
          <w:spacing w:val="9"/>
          <w:w w:val="105"/>
        </w:rPr>
        <w:t> </w:t>
      </w:r>
      <w:r>
        <w:rPr>
          <w:color w:val="2F2A79"/>
          <w:w w:val="105"/>
        </w:rPr>
        <w:t>and</w:t>
      </w:r>
      <w:r>
        <w:rPr>
          <w:color w:val="2F2A79"/>
          <w:spacing w:val="29"/>
          <w:w w:val="105"/>
        </w:rPr>
        <w:t> </w:t>
      </w:r>
      <w:r>
        <w:rPr>
          <w:color w:val="2F2A79"/>
          <w:w w:val="105"/>
        </w:rPr>
        <w:t>Ethnic </w:t>
      </w:r>
      <w:r>
        <w:rPr>
          <w:color w:val="2F2A79"/>
          <w:spacing w:val="-2"/>
          <w:w w:val="105"/>
        </w:rPr>
        <w:t>Minorities</w:t>
      </w:r>
    </w:p>
    <w:p>
      <w:pPr>
        <w:pStyle w:val="BodyText"/>
        <w:spacing w:line="271" w:lineRule="auto" w:before="107"/>
        <w:ind w:left="1156" w:right="30" w:firstLine="4"/>
      </w:pPr>
      <w:r>
        <w:rPr>
          <w:color w:val="2F2A79"/>
          <w:w w:val="115"/>
        </w:rPr>
        <w:t>When the</w:t>
      </w:r>
      <w:r>
        <w:rPr>
          <w:color w:val="2F2A79"/>
          <w:spacing w:val="36"/>
          <w:w w:val="115"/>
        </w:rPr>
        <w:t> </w:t>
      </w:r>
      <w:r>
        <w:rPr>
          <w:color w:val="3F3D83"/>
          <w:w w:val="115"/>
        </w:rPr>
        <w:t>counselor</w:t>
      </w:r>
      <w:r>
        <w:rPr>
          <w:color w:val="3F3D83"/>
          <w:spacing w:val="40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off</w:t>
      </w:r>
      <w:r>
        <w:rPr>
          <w:color w:val="3F3D83"/>
          <w:w w:val="115"/>
        </w:rPr>
        <w:t>ender</w:t>
      </w:r>
      <w:r>
        <w:rPr>
          <w:color w:val="3F3D83"/>
          <w:spacing w:val="38"/>
          <w:w w:val="115"/>
        </w:rPr>
        <w:t> </w:t>
      </w:r>
      <w:r>
        <w:rPr>
          <w:color w:val="2F2A79"/>
          <w:w w:val="115"/>
        </w:rPr>
        <w:t>are from different</w:t>
      </w:r>
      <w:r>
        <w:rPr>
          <w:color w:val="2F2A79"/>
          <w:w w:val="115"/>
        </w:rPr>
        <w:t> racial or </w:t>
      </w:r>
      <w:r>
        <w:rPr>
          <w:color w:val="3F3D83"/>
          <w:w w:val="115"/>
        </w:rPr>
        <w:t>ethnic groups, </w:t>
      </w:r>
      <w:r>
        <w:rPr>
          <w:color w:val="2F2A79"/>
          <w:w w:val="115"/>
        </w:rPr>
        <w:t>the potential for misunderstanding is consider­ able. These differences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affect the</w:t>
      </w:r>
      <w:r>
        <w:rPr>
          <w:color w:val="2F2A79"/>
          <w:w w:val="115"/>
        </w:rPr>
        <w:t> staff's ability to assess </w:t>
      </w:r>
      <w:r>
        <w:rPr>
          <w:color w:val="3F3D83"/>
          <w:w w:val="115"/>
        </w:rPr>
        <w:t>client </w:t>
      </w:r>
      <w:r>
        <w:rPr>
          <w:color w:val="2F2A79"/>
          <w:w w:val="115"/>
        </w:rPr>
        <w:t>needs and/or to recom­ mend </w:t>
      </w:r>
      <w:r>
        <w:rPr>
          <w:color w:val="3F3D83"/>
          <w:w w:val="115"/>
        </w:rPr>
        <w:t>culturally competent</w:t>
      </w:r>
      <w:r>
        <w:rPr>
          <w:color w:val="3F3D83"/>
          <w:w w:val="115"/>
        </w:rPr>
        <w:t> services</w:t>
      </w:r>
      <w:r>
        <w:rPr>
          <w:color w:val="3F3D83"/>
          <w:spacing w:val="-4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clients from other </w:t>
      </w:r>
      <w:r>
        <w:rPr>
          <w:color w:val="3F3D83"/>
          <w:w w:val="115"/>
        </w:rPr>
        <w:t>cultures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and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jeopardize</w:t>
      </w:r>
      <w:r>
        <w:rPr>
          <w:color w:val="2F2A79"/>
          <w:w w:val="115"/>
        </w:rPr>
        <w:t> the client's </w:t>
      </w:r>
      <w:r>
        <w:rPr>
          <w:color w:val="3F3D83"/>
          <w:w w:val="115"/>
        </w:rPr>
        <w:t>chances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success.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The sources of</w:t>
      </w:r>
      <w:r>
        <w:rPr>
          <w:color w:val="2F2A79"/>
          <w:w w:val="115"/>
        </w:rPr>
        <w:t> misunderstanding originate in cul­ ture, </w:t>
      </w:r>
      <w:r>
        <w:rPr>
          <w:color w:val="3F3D83"/>
          <w:w w:val="115"/>
        </w:rPr>
        <w:t>socioeconomic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class, and language (Sue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Sue 1999), as well as 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race, </w:t>
      </w:r>
      <w:r>
        <w:rPr>
          <w:color w:val="3F3D83"/>
          <w:w w:val="115"/>
        </w:rPr>
        <w:t>gender </w:t>
      </w:r>
      <w:r>
        <w:rPr>
          <w:color w:val="2F2A79"/>
          <w:w w:val="115"/>
        </w:rPr>
        <w:t>(Broner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et</w:t>
      </w:r>
      <w:r>
        <w:rPr>
          <w:color w:val="3F3D83"/>
          <w:spacing w:val="38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2001a), literacy,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physical or </w:t>
      </w:r>
      <w:r>
        <w:rPr>
          <w:color w:val="3F3D83"/>
          <w:w w:val="115"/>
        </w:rPr>
        <w:t>cognitive </w:t>
      </w:r>
      <w:r>
        <w:rPr>
          <w:color w:val="2F2A79"/>
          <w:w w:val="115"/>
        </w:rPr>
        <w:t>inability</w:t>
      </w:r>
      <w:r>
        <w:rPr>
          <w:color w:val="2F2A79"/>
          <w:w w:val="115"/>
        </w:rPr>
        <w:t> to respond to the instru­ ment (CSAT 1994a).</w:t>
      </w:r>
    </w:p>
    <w:p>
      <w:pPr>
        <w:pStyle w:val="BodyText"/>
        <w:spacing w:line="271" w:lineRule="auto" w:before="187"/>
        <w:ind w:left="1158" w:right="30" w:firstLine="4"/>
      </w:pPr>
      <w:r>
        <w:rPr>
          <w:color w:val="3F3D83"/>
          <w:w w:val="115"/>
        </w:rPr>
        <w:t>A general introduction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to a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or assessment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could </w:t>
      </w:r>
      <w:r>
        <w:rPr>
          <w:color w:val="2F2A79"/>
          <w:w w:val="115"/>
        </w:rPr>
        <w:t>include </w:t>
      </w:r>
      <w:r>
        <w:rPr>
          <w:color w:val="3F3D83"/>
          <w:w w:val="115"/>
        </w:rPr>
        <w:t>statements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about the </w:t>
      </w:r>
      <w:r>
        <w:rPr>
          <w:color w:val="3F3D83"/>
          <w:w w:val="115"/>
        </w:rPr>
        <w:t>effects </w:t>
      </w:r>
      <w:r>
        <w:rPr>
          <w:color w:val="2F2A79"/>
          <w:w w:val="115"/>
        </w:rPr>
        <w:t>of substance abuse on</w:t>
      </w:r>
      <w:r>
        <w:rPr>
          <w:color w:val="2F2A79"/>
          <w:spacing w:val="-7"/>
          <w:w w:val="115"/>
        </w:rPr>
        <w:t> </w:t>
      </w:r>
      <w:r>
        <w:rPr>
          <w:color w:val="3F3D83"/>
          <w:w w:val="115"/>
        </w:rPr>
        <w:t>society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on</w:t>
      </w:r>
      <w:r>
        <w:rPr>
          <w:color w:val="2F2A79"/>
          <w:w w:val="115"/>
        </w:rPr>
        <w:t> the client's culture, along with information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about the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purpose of</w:t>
      </w:r>
      <w:r>
        <w:rPr>
          <w:color w:val="2F2A79"/>
          <w:w w:val="115"/>
        </w:rPr>
        <w:t> the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process.</w:t>
      </w:r>
      <w:r>
        <w:rPr>
          <w:color w:val="2F2A79"/>
          <w:w w:val="115"/>
        </w:rPr>
        <w:t> Counselors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ask clients </w:t>
      </w:r>
      <w:r>
        <w:rPr>
          <w:color w:val="3F3D83"/>
          <w:w w:val="115"/>
        </w:rPr>
        <w:t>directly about </w:t>
      </w:r>
      <w:r>
        <w:rPr>
          <w:color w:val="2F2A79"/>
          <w:w w:val="115"/>
        </w:rPr>
        <w:t>how they </w:t>
      </w:r>
      <w:r>
        <w:rPr>
          <w:color w:val="3F3D83"/>
          <w:w w:val="115"/>
        </w:rPr>
        <w:t>view or </w:t>
      </w:r>
      <w:r>
        <w:rPr>
          <w:color w:val="2F2A79"/>
          <w:w w:val="115"/>
        </w:rPr>
        <w:t>describe themselves</w:t>
      </w:r>
      <w:r>
        <w:rPr>
          <w:color w:val="2F2A79"/>
          <w:w w:val="115"/>
        </w:rPr>
        <w:t> and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their </w:t>
      </w:r>
      <w:r>
        <w:rPr>
          <w:color w:val="3F3D83"/>
          <w:w w:val="115"/>
        </w:rPr>
        <w:t>preferred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usage of</w:t>
      </w:r>
      <w:r>
        <w:rPr>
          <w:color w:val="2F2A79"/>
          <w:w w:val="115"/>
        </w:rPr>
        <w:t> terms </w:t>
      </w:r>
      <w:r>
        <w:rPr>
          <w:color w:val="3F3D83"/>
          <w:w w:val="115"/>
        </w:rPr>
        <w:t>such </w:t>
      </w:r>
      <w:r>
        <w:rPr>
          <w:color w:val="2F2A79"/>
          <w:w w:val="115"/>
        </w:rPr>
        <w:t>as black, African American, person of color, Hispanic, Latino, Chicana, Pacific Islander, </w:t>
      </w:r>
      <w:r>
        <w:rPr>
          <w:color w:val="3F3D83"/>
          <w:w w:val="115"/>
        </w:rPr>
        <w:t>gay, </w:t>
      </w:r>
      <w:r>
        <w:rPr>
          <w:color w:val="2F2A79"/>
          <w:w w:val="115"/>
        </w:rPr>
        <w:t>homosexual, or lesbian. Counselors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also be aware of </w:t>
      </w:r>
      <w:r>
        <w:rPr>
          <w:color w:val="3F3D83"/>
          <w:w w:val="115"/>
        </w:rPr>
        <w:t>general cultural </w:t>
      </w:r>
      <w:r>
        <w:rPr>
          <w:color w:val="2F2A79"/>
          <w:w w:val="115"/>
        </w:rPr>
        <w:t>beliefs and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expectations.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exam­ ple, screening </w:t>
      </w:r>
      <w:r>
        <w:rPr>
          <w:color w:val="2F2A79"/>
          <w:w w:val="115"/>
        </w:rPr>
        <w:t>American-Indian </w:t>
      </w:r>
      <w:r>
        <w:rPr>
          <w:color w:val="3F3D83"/>
          <w:w w:val="115"/>
        </w:rPr>
        <w:t>populations 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prove difficult because </w:t>
      </w:r>
      <w:r>
        <w:rPr>
          <w:color w:val="3F3D83"/>
          <w:w w:val="115"/>
        </w:rPr>
        <w:t>gaining </w:t>
      </w:r>
      <w:r>
        <w:rPr>
          <w:color w:val="2F2A79"/>
          <w:w w:val="115"/>
        </w:rPr>
        <w:t>trust is </w:t>
      </w:r>
      <w:r>
        <w:rPr>
          <w:color w:val="3F3D83"/>
          <w:w w:val="115"/>
        </w:rPr>
        <w:t>sometimes </w:t>
      </w:r>
      <w:r>
        <w:rPr>
          <w:color w:val="2F2A79"/>
          <w:w w:val="115"/>
        </w:rPr>
        <w:t>a </w:t>
      </w:r>
      <w:r>
        <w:rPr>
          <w:color w:val="3F3D83"/>
          <w:w w:val="115"/>
        </w:rPr>
        <w:t>challenge.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Moreover, </w:t>
      </w:r>
      <w:r>
        <w:rPr>
          <w:color w:val="3F3D83"/>
          <w:w w:val="115"/>
        </w:rPr>
        <w:t>some </w:t>
      </w:r>
      <w:r>
        <w:rPr>
          <w:color w:val="2F2A79"/>
          <w:w w:val="115"/>
        </w:rPr>
        <w:t>tribal cultures</w:t>
      </w:r>
      <w:r>
        <w:rPr>
          <w:color w:val="2F2A79"/>
          <w:w w:val="115"/>
        </w:rPr>
        <w:t> dictate </w:t>
      </w:r>
      <w:r>
        <w:rPr>
          <w:color w:val="3F3D83"/>
          <w:w w:val="115"/>
        </w:rPr>
        <w:t>silence </w:t>
      </w:r>
      <w:r>
        <w:rPr>
          <w:color w:val="2F2A79"/>
          <w:w w:val="115"/>
        </w:rPr>
        <w:t>about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issues. </w:t>
      </w:r>
      <w:r>
        <w:rPr>
          <w:color w:val="3F3D83"/>
          <w:w w:val="115"/>
        </w:rPr>
        <w:t>As </w:t>
      </w:r>
      <w:r>
        <w:rPr>
          <w:color w:val="2F2A79"/>
          <w:w w:val="115"/>
        </w:rPr>
        <w:t>a </w:t>
      </w:r>
      <w:r>
        <w:rPr>
          <w:color w:val="3F3D83"/>
          <w:w w:val="115"/>
        </w:rPr>
        <w:t>result, </w:t>
      </w:r>
      <w:r>
        <w:rPr>
          <w:color w:val="2F2A79"/>
          <w:w w:val="115"/>
        </w:rPr>
        <w:t>a screening that detects</w:t>
      </w:r>
    </w:p>
    <w:p>
      <w:pPr>
        <w:pStyle w:val="BodyText"/>
        <w:spacing w:line="271" w:lineRule="auto" w:before="8"/>
        <w:ind w:left="1164" w:right="30" w:firstLine="3"/>
      </w:pPr>
      <w:r>
        <w:rPr>
          <w:color w:val="2F2A79"/>
          <w:w w:val="115"/>
        </w:rPr>
        <w:t>the need for</w:t>
      </w:r>
      <w:r>
        <w:rPr>
          <w:color w:val="2F2A79"/>
          <w:w w:val="115"/>
        </w:rPr>
        <w:t> further assessment</w:t>
      </w:r>
      <w:r>
        <w:rPr>
          <w:color w:val="2F2A79"/>
          <w:w w:val="115"/>
        </w:rPr>
        <w:t> brings the </w:t>
      </w:r>
      <w:r>
        <w:rPr>
          <w:color w:val="3F3D83"/>
          <w:w w:val="115"/>
        </w:rPr>
        <w:t>stiguia </w:t>
      </w:r>
      <w:r>
        <w:rPr>
          <w:color w:val="2F2A79"/>
          <w:w w:val="115"/>
        </w:rPr>
        <w:t>of losing dignity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tribe.</w:t>
      </w:r>
    </w:p>
    <w:p>
      <w:pPr>
        <w:pStyle w:val="BodyText"/>
        <w:spacing w:line="271" w:lineRule="auto"/>
        <w:ind w:left="1158" w:firstLine="4"/>
      </w:pPr>
      <w:r>
        <w:rPr>
          <w:color w:val="3F3D83"/>
          <w:w w:val="115"/>
        </w:rPr>
        <w:t>American-Indian</w:t>
      </w:r>
      <w:r>
        <w:rPr>
          <w:color w:val="3F3D83"/>
          <w:spacing w:val="-6"/>
          <w:w w:val="115"/>
        </w:rPr>
        <w:t> </w:t>
      </w:r>
      <w:r>
        <w:rPr>
          <w:color w:val="2F2A79"/>
          <w:w w:val="115"/>
        </w:rPr>
        <w:t>men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women may</w:t>
      </w:r>
      <w:r>
        <w:rPr>
          <w:color w:val="2F2A79"/>
          <w:w w:val="115"/>
        </w:rPr>
        <w:t> also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be 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victims </w:t>
      </w:r>
      <w:r>
        <w:rPr>
          <w:color w:val="2F2A79"/>
          <w:w w:val="115"/>
        </w:rPr>
        <w:t>of other types of abuse that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impede the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assessment</w:t>
      </w:r>
      <w:r>
        <w:rPr>
          <w:color w:val="2F2A79"/>
          <w:w w:val="115"/>
        </w:rPr>
        <w:t> process. Further</w:t>
      </w:r>
      <w:r>
        <w:rPr>
          <w:color w:val="2F2A79"/>
          <w:w w:val="115"/>
        </w:rPr>
        <w:t> barriers </w:t>
      </w:r>
      <w:r>
        <w:rPr>
          <w:color w:val="3F3D83"/>
          <w:w w:val="115"/>
        </w:rPr>
        <w:t>of </w:t>
      </w:r>
      <w:r>
        <w:rPr>
          <w:color w:val="2F2A79"/>
          <w:w w:val="115"/>
        </w:rPr>
        <w:t>language, literacy,</w:t>
      </w:r>
      <w:r>
        <w:rPr>
          <w:color w:val="2F2A79"/>
          <w:w w:val="115"/>
        </w:rPr>
        <w:t> and </w:t>
      </w:r>
      <w:r>
        <w:rPr>
          <w:color w:val="3F3D83"/>
          <w:w w:val="115"/>
        </w:rPr>
        <w:t>comprehension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also </w:t>
      </w:r>
      <w:r>
        <w:rPr>
          <w:color w:val="3F3D83"/>
          <w:w w:val="115"/>
        </w:rPr>
        <w:t>present </w:t>
      </w:r>
      <w:r>
        <w:rPr>
          <w:color w:val="2F2A79"/>
          <w:w w:val="115"/>
        </w:rPr>
        <w:t>in this popu­ lation (Sue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Sue 1999).</w:t>
      </w:r>
    </w:p>
    <w:p>
      <w:pPr>
        <w:pStyle w:val="BodyText"/>
        <w:spacing w:line="271" w:lineRule="auto" w:before="79"/>
        <w:ind w:left="244" w:right="520" w:firstLine="3"/>
      </w:pPr>
      <w:r>
        <w:rPr/>
        <w:br w:type="column"/>
      </w:r>
      <w:r>
        <w:rPr>
          <w:color w:val="2F2A79"/>
          <w:w w:val="115"/>
        </w:rPr>
        <w:t>It</w:t>
      </w:r>
      <w:r>
        <w:rPr>
          <w:color w:val="2F2A79"/>
          <w:w w:val="115"/>
        </w:rPr>
        <w:t> may be necessary for</w:t>
      </w:r>
      <w:r>
        <w:rPr>
          <w:color w:val="2F2A79"/>
          <w:w w:val="115"/>
        </w:rPr>
        <w:t> a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counselor</w:t>
      </w:r>
      <w:r>
        <w:rPr>
          <w:color w:val="2F2A79"/>
          <w:w w:val="115"/>
        </w:rPr>
        <w:t> 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modify </w:t>
      </w:r>
      <w:r>
        <w:rPr>
          <w:color w:val="3F3D83"/>
          <w:w w:val="115"/>
        </w:rPr>
        <w:t>screening and</w:t>
      </w:r>
      <w:r>
        <w:rPr>
          <w:color w:val="3F3D83"/>
          <w:w w:val="115"/>
        </w:rPr>
        <w:t> assessment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instruments</w:t>
      </w:r>
      <w:r>
        <w:rPr>
          <w:color w:val="2F2A79"/>
          <w:w w:val="115"/>
        </w:rPr>
        <w:t> to be </w:t>
      </w:r>
      <w:r>
        <w:rPr>
          <w:color w:val="3F3D83"/>
          <w:w w:val="115"/>
        </w:rPr>
        <w:t>sensitive </w:t>
      </w:r>
      <w:r>
        <w:rPr>
          <w:color w:val="2F2A79"/>
          <w:w w:val="115"/>
        </w:rPr>
        <w:t>to </w:t>
      </w:r>
      <w:r>
        <w:rPr>
          <w:color w:val="3F3D83"/>
          <w:w w:val="115"/>
        </w:rPr>
        <w:t>cultural </w:t>
      </w:r>
      <w:r>
        <w:rPr>
          <w:color w:val="2F2A79"/>
          <w:w w:val="115"/>
        </w:rPr>
        <w:t>differences.</w:t>
      </w:r>
      <w:r>
        <w:rPr>
          <w:color w:val="2F2A79"/>
          <w:w w:val="115"/>
        </w:rPr>
        <w:t> Individuals interested in modifying instruments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F2A79"/>
          <w:w w:val="115"/>
        </w:rPr>
        <w:t>consult</w:t>
      </w:r>
      <w:r>
        <w:rPr>
          <w:color w:val="2F2A79"/>
          <w:w w:val="115"/>
        </w:rPr>
        <w:t> the research literature to identify adaptations</w:t>
      </w:r>
      <w:r>
        <w:rPr>
          <w:color w:val="2F2A79"/>
          <w:w w:val="115"/>
        </w:rPr>
        <w:t> that have already been developed and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validated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new scales </w:t>
      </w:r>
      <w:r>
        <w:rPr>
          <w:color w:val="2F2A79"/>
          <w:w w:val="115"/>
        </w:rPr>
        <w:t>that have been adapted for the instruments.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For example, several </w:t>
      </w:r>
      <w:r>
        <w:rPr>
          <w:color w:val="2F2A79"/>
          <w:w w:val="115"/>
        </w:rPr>
        <w:t>adaptations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ASI </w:t>
      </w:r>
      <w:r>
        <w:rPr>
          <w:color w:val="2F2A79"/>
          <w:w w:val="115"/>
        </w:rPr>
        <w:t>have been developed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 with </w:t>
      </w:r>
      <w:r>
        <w:rPr>
          <w:color w:val="3F3D83"/>
          <w:w w:val="115"/>
        </w:rPr>
        <w:t>American </w:t>
      </w:r>
      <w:r>
        <w:rPr>
          <w:color w:val="2F2A79"/>
          <w:w w:val="115"/>
        </w:rPr>
        <w:t>Indians (Carise et al. 1998)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with women (CSAT 1997</w:t>
      </w:r>
      <w:r>
        <w:rPr>
          <w:color w:val="3F3D83"/>
          <w:w w:val="115"/>
        </w:rPr>
        <w:t>c). </w:t>
      </w:r>
      <w:r>
        <w:rPr>
          <w:color w:val="2F2A79"/>
          <w:w w:val="115"/>
        </w:rPr>
        <w:t>Also, new</w:t>
      </w:r>
    </w:p>
    <w:p>
      <w:pPr>
        <w:pStyle w:val="BodyText"/>
        <w:spacing w:line="254" w:lineRule="auto"/>
        <w:ind w:left="248" w:right="3042" w:hanging="6"/>
      </w:pPr>
      <w:r>
        <w:rPr/>
        <w:pict>
          <v:shape style="position:absolute;margin-left:423.959991pt;margin-top:5.629966pt;width:136.8pt;height:217.7pt;mso-position-horizontal-relative:page;mso-position-vertical-relative:paragraph;z-index:15739392" type="#_x0000_t202" id="docshape49" filled="true" fillcolor="#cac8df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color w:val="000000"/>
                      <w:sz w:val="29"/>
                    </w:rPr>
                  </w:pPr>
                </w:p>
                <w:p>
                  <w:pPr>
                    <w:spacing w:line="501" w:lineRule="auto" w:before="0"/>
                    <w:ind w:left="446" w:right="427" w:hanging="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Women respond differently</w:t>
                  </w:r>
                  <w:r>
                    <w:rPr>
                      <w:color w:val="2F2A79"/>
                      <w:w w:val="115"/>
                      <w:sz w:val="23"/>
                    </w:rPr>
                    <w:t> to the </w:t>
                  </w:r>
                  <w:r>
                    <w:rPr>
                      <w:color w:val="3F3D83"/>
                      <w:spacing w:val="-2"/>
                      <w:w w:val="115"/>
                      <w:sz w:val="23"/>
                    </w:rPr>
                    <w:t>screemng</w:t>
                  </w:r>
                  <w:r>
                    <w:rPr>
                      <w:color w:val="3F3D83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process </w:t>
                  </w:r>
                  <w:r>
                    <w:rPr>
                      <w:color w:val="2F2A79"/>
                      <w:w w:val="115"/>
                      <w:sz w:val="23"/>
                    </w:rPr>
                    <w:t>than men, and</w:t>
                  </w:r>
                  <w:r>
                    <w:rPr>
                      <w:color w:val="2F2A79"/>
                      <w:w w:val="115"/>
                      <w:sz w:val="23"/>
                    </w:rPr>
                    <w:t> a longer, more flexible format is often useful.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A79"/>
          <w:w w:val="115"/>
        </w:rPr>
        <w:t>intake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followup </w:t>
      </w:r>
      <w:r>
        <w:rPr>
          <w:color w:val="3F3D83"/>
          <w:w w:val="115"/>
        </w:rPr>
        <w:t>scales </w:t>
      </w:r>
      <w:r>
        <w:rPr>
          <w:color w:val="2F2A79"/>
          <w:w w:val="115"/>
        </w:rPr>
        <w:t>have been developed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</w:p>
    <w:p>
      <w:pPr>
        <w:pStyle w:val="BodyText"/>
        <w:spacing w:line="273" w:lineRule="auto" w:before="52"/>
        <w:ind w:left="244" w:right="3042" w:firstLine="2"/>
      </w:pPr>
      <w:r>
        <w:rPr>
          <w:color w:val="3F3D83"/>
          <w:w w:val="115"/>
        </w:rPr>
        <w:t>ASI</w:t>
      </w:r>
      <w:r>
        <w:rPr>
          <w:color w:val="3F3D83"/>
          <w:spacing w:val="-14"/>
          <w:w w:val="115"/>
        </w:rPr>
        <w:t> </w:t>
      </w:r>
      <w:r>
        <w:rPr>
          <w:color w:val="2F2A79"/>
          <w:w w:val="115"/>
        </w:rPr>
        <w:t>(Alterman</w:t>
      </w:r>
      <w:r>
        <w:rPr>
          <w:color w:val="2F2A79"/>
          <w:spacing w:val="-5"/>
          <w:w w:val="115"/>
        </w:rPr>
        <w:t> </w:t>
      </w:r>
      <w:r>
        <w:rPr>
          <w:color w:val="3F3D83"/>
          <w:w w:val="115"/>
        </w:rPr>
        <w:t>et</w:t>
      </w:r>
      <w:r>
        <w:rPr>
          <w:color w:val="3F3D83"/>
          <w:spacing w:val="-9"/>
          <w:w w:val="115"/>
        </w:rPr>
        <w:t> </w:t>
      </w:r>
      <w:r>
        <w:rPr>
          <w:color w:val="2F2A79"/>
          <w:w w:val="115"/>
        </w:rPr>
        <w:t>al. 1998).</w:t>
      </w:r>
      <w:r>
        <w:rPr>
          <w:color w:val="2F2A79"/>
          <w:w w:val="115"/>
        </w:rPr>
        <w:t> Counselors are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encouraged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to</w:t>
      </w:r>
    </w:p>
    <w:p>
      <w:pPr>
        <w:pStyle w:val="BodyText"/>
        <w:spacing w:line="271" w:lineRule="auto"/>
        <w:ind w:left="247" w:right="3035" w:firstLine="4"/>
      </w:pPr>
      <w:r>
        <w:rPr>
          <w:color w:val="2F2A79"/>
          <w:w w:val="115"/>
        </w:rPr>
        <w:t>determine whether norms for</w:t>
      </w:r>
      <w:r>
        <w:rPr>
          <w:color w:val="2F2A79"/>
          <w:w w:val="115"/>
        </w:rPr>
        <w:t> an instru- ment make </w:t>
      </w:r>
      <w:r>
        <w:rPr>
          <w:color w:val="3F3D83"/>
          <w:w w:val="115"/>
        </w:rPr>
        <w:t>sense </w:t>
      </w:r>
      <w:r>
        <w:rPr>
          <w:color w:val="2F2A79"/>
          <w:w w:val="115"/>
        </w:rPr>
        <w:t>with the</w:t>
      </w:r>
      <w:r>
        <w:rPr>
          <w:color w:val="2F2A79"/>
          <w:w w:val="115"/>
        </w:rPr>
        <w:t> population they are</w:t>
      </w:r>
      <w:r>
        <w:rPr>
          <w:color w:val="2F2A79"/>
          <w:w w:val="115"/>
        </w:rPr>
        <w:t> testing.</w:t>
      </w:r>
      <w:r>
        <w:rPr>
          <w:color w:val="2F2A79"/>
          <w:w w:val="115"/>
        </w:rPr>
        <w:t> </w:t>
      </w:r>
      <w:r>
        <w:rPr>
          <w:color w:val="2F2A79"/>
          <w:w w:val="115"/>
          <w:sz w:val="21"/>
        </w:rPr>
        <w:t>If </w:t>
      </w:r>
      <w:r>
        <w:rPr>
          <w:color w:val="2F2A79"/>
          <w:w w:val="115"/>
        </w:rPr>
        <w:t>the</w:t>
      </w:r>
      <w:r>
        <w:rPr>
          <w:color w:val="2F2A79"/>
          <w:spacing w:val="15"/>
          <w:w w:val="115"/>
        </w:rPr>
        <w:t> </w:t>
      </w:r>
      <w:r>
        <w:rPr>
          <w:color w:val="2F2A79"/>
          <w:w w:val="115"/>
        </w:rPr>
        <w:t>recognized</w:t>
      </w:r>
      <w:r>
        <w:rPr>
          <w:color w:val="2F2A79"/>
          <w:w w:val="115"/>
        </w:rPr>
        <w:t> crite­ rion </w:t>
      </w:r>
      <w:r>
        <w:rPr>
          <w:color w:val="3F3D83"/>
          <w:w w:val="115"/>
        </w:rPr>
        <w:t>score </w:t>
      </w:r>
      <w:r>
        <w:rPr>
          <w:color w:val="2F2A79"/>
          <w:w w:val="115"/>
        </w:rPr>
        <w:t>results in too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many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individuals being </w:t>
      </w:r>
      <w:r>
        <w:rPr>
          <w:color w:val="3F3D83"/>
          <w:w w:val="115"/>
        </w:rPr>
        <w:t>excluded </w:t>
      </w:r>
      <w:r>
        <w:rPr>
          <w:color w:val="2F2A79"/>
          <w:w w:val="115"/>
        </w:rPr>
        <w:t>from treatment,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perhaps </w:t>
      </w:r>
      <w:r>
        <w:rPr>
          <w:color w:val="2F2A79"/>
          <w:w w:val="115"/>
        </w:rPr>
        <w:t>the</w:t>
      </w:r>
      <w:r>
        <w:rPr>
          <w:color w:val="2F2A79"/>
          <w:spacing w:val="-7"/>
          <w:w w:val="115"/>
        </w:rPr>
        <w:t> </w:t>
      </w:r>
      <w:r>
        <w:rPr>
          <w:color w:val="3F3D83"/>
          <w:w w:val="115"/>
        </w:rPr>
        <w:t>counselor</w:t>
      </w:r>
      <w:r>
        <w:rPr>
          <w:color w:val="3F3D83"/>
          <w:w w:val="115"/>
        </w:rPr>
        <w:t> should </w:t>
      </w:r>
      <w:r>
        <w:rPr>
          <w:color w:val="2F2A79"/>
          <w:w w:val="115"/>
        </w:rPr>
        <w:t>consider lowering it.</w:t>
      </w:r>
    </w:p>
    <w:p>
      <w:pPr>
        <w:spacing w:line="271" w:lineRule="auto" w:before="0"/>
        <w:ind w:left="258" w:right="1094" w:hanging="10"/>
        <w:jc w:val="both"/>
        <w:rPr>
          <w:i/>
          <w:sz w:val="20"/>
        </w:rPr>
      </w:pPr>
      <w:r>
        <w:rPr>
          <w:color w:val="2F2A79"/>
          <w:w w:val="115"/>
          <w:sz w:val="20"/>
        </w:rPr>
        <w:t>(See also the forthcoming TIP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Improving</w:t>
      </w:r>
      <w:r>
        <w:rPr>
          <w:i/>
          <w:color w:val="2F2A79"/>
          <w:w w:val="115"/>
          <w:sz w:val="20"/>
        </w:rPr>
        <w:t> Cultural Competence</w:t>
      </w:r>
      <w:r>
        <w:rPr>
          <w:i/>
          <w:color w:val="2F2A79"/>
          <w:spacing w:val="-1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in</w:t>
      </w:r>
      <w:r>
        <w:rPr>
          <w:i/>
          <w:color w:val="2F2A79"/>
          <w:w w:val="115"/>
          <w:sz w:val="20"/>
        </w:rPr>
        <w:t> Substance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Abuse </w:t>
      </w:r>
      <w:r>
        <w:rPr>
          <w:i/>
          <w:color w:val="2F2A79"/>
          <w:w w:val="115"/>
          <w:sz w:val="20"/>
        </w:rPr>
        <w:t>Treatment </w:t>
      </w:r>
      <w:r>
        <w:rPr>
          <w:color w:val="2F2A79"/>
          <w:w w:val="115"/>
          <w:sz w:val="20"/>
        </w:rPr>
        <w:t>[CSAT in</w:t>
      </w:r>
      <w:r>
        <w:rPr>
          <w:color w:val="2F2A79"/>
          <w:w w:val="115"/>
          <w:sz w:val="20"/>
        </w:rPr>
        <w:t> development </w:t>
      </w:r>
      <w:r>
        <w:rPr>
          <w:i/>
          <w:color w:val="2F2A79"/>
          <w:w w:val="115"/>
          <w:sz w:val="20"/>
        </w:rPr>
        <w:t>b].)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Heading5"/>
        <w:ind w:left="252"/>
      </w:pPr>
      <w:r>
        <w:rPr>
          <w:color w:val="2F2A79"/>
          <w:spacing w:val="-4"/>
          <w:w w:val="110"/>
        </w:rPr>
        <w:t>Women</w:t>
      </w:r>
    </w:p>
    <w:p>
      <w:pPr>
        <w:pStyle w:val="BodyText"/>
        <w:spacing w:line="271" w:lineRule="auto" w:before="107"/>
        <w:ind w:left="242" w:right="698" w:firstLine="8"/>
      </w:pPr>
      <w:r>
        <w:rPr>
          <w:color w:val="2F2A79"/>
          <w:w w:val="115"/>
        </w:rPr>
        <w:t>Counselors</w:t>
      </w:r>
      <w:r>
        <w:rPr>
          <w:color w:val="2F2A79"/>
          <w:w w:val="115"/>
        </w:rPr>
        <w:t> also </w:t>
      </w:r>
      <w:r>
        <w:rPr>
          <w:color w:val="3F3D83"/>
          <w:w w:val="115"/>
        </w:rPr>
        <w:t>need </w:t>
      </w:r>
      <w:r>
        <w:rPr>
          <w:color w:val="2F2A79"/>
          <w:w w:val="115"/>
        </w:rPr>
        <w:t>to be </w:t>
      </w:r>
      <w:r>
        <w:rPr>
          <w:color w:val="3F3D83"/>
          <w:w w:val="115"/>
        </w:rPr>
        <w:t>aware </w:t>
      </w:r>
      <w:r>
        <w:rPr>
          <w:color w:val="2F2A79"/>
          <w:w w:val="115"/>
        </w:rPr>
        <w:t>of </w:t>
      </w:r>
      <w:r>
        <w:rPr>
          <w:color w:val="3F3D83"/>
          <w:w w:val="115"/>
        </w:rPr>
        <w:t>special issues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screening and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assessing </w:t>
      </w:r>
      <w:r>
        <w:rPr>
          <w:color w:val="3F3D83"/>
          <w:w w:val="115"/>
        </w:rPr>
        <w:t>female </w:t>
      </w:r>
      <w:r>
        <w:rPr>
          <w:color w:val="2F2A79"/>
          <w:w w:val="115"/>
        </w:rPr>
        <w:t>offenders.</w:t>
      </w:r>
      <w:r>
        <w:rPr>
          <w:color w:val="2F2A79"/>
          <w:w w:val="115"/>
        </w:rPr>
        <w:t> Women</w:t>
      </w:r>
      <w:r>
        <w:rPr>
          <w:color w:val="2F2A79"/>
          <w:w w:val="115"/>
        </w:rPr>
        <w:t> respond differently</w:t>
      </w:r>
      <w:r>
        <w:rPr>
          <w:color w:val="2F2A79"/>
          <w:w w:val="115"/>
        </w:rPr>
        <w:t> to the </w:t>
      </w:r>
      <w:r>
        <w:rPr>
          <w:color w:val="3F3D83"/>
          <w:w w:val="115"/>
        </w:rPr>
        <w:t>screening </w:t>
      </w:r>
      <w:r>
        <w:rPr>
          <w:color w:val="2F2A79"/>
          <w:w w:val="115"/>
        </w:rPr>
        <w:t>process than men (Kassebaum 1999),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 longer, more flexible format is often useful, particularly</w:t>
      </w:r>
      <w:r>
        <w:rPr>
          <w:color w:val="2F2A79"/>
          <w:w w:val="115"/>
        </w:rPr>
        <w:t> to </w:t>
      </w:r>
      <w:r>
        <w:rPr>
          <w:color w:val="3F3D83"/>
          <w:w w:val="115"/>
        </w:rPr>
        <w:t>explore </w:t>
      </w:r>
      <w:r>
        <w:rPr>
          <w:color w:val="2F2A79"/>
          <w:w w:val="115"/>
        </w:rPr>
        <w:t>unantici­ pated areas that may</w:t>
      </w:r>
      <w:r>
        <w:rPr>
          <w:color w:val="2F2A79"/>
          <w:spacing w:val="-25"/>
          <w:w w:val="115"/>
        </w:rPr>
        <w:t> </w:t>
      </w:r>
      <w:r>
        <w:rPr>
          <w:color w:val="2F2A79"/>
          <w:w w:val="115"/>
        </w:rPr>
        <w:t>arise. Females </w:t>
      </w:r>
      <w:r>
        <w:rPr>
          <w:color w:val="3F3D83"/>
          <w:w w:val="115"/>
        </w:rPr>
        <w:t>are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more likely than males to have </w:t>
      </w:r>
      <w:r>
        <w:rPr>
          <w:color w:val="3F3D83"/>
          <w:w w:val="115"/>
        </w:rPr>
        <w:t>a co-occurring </w:t>
      </w:r>
      <w:r>
        <w:rPr>
          <w:color w:val="2F2A79"/>
          <w:w w:val="115"/>
        </w:rPr>
        <w:t>men­ tal</w:t>
      </w:r>
      <w:r>
        <w:rPr>
          <w:color w:val="2F2A79"/>
          <w:w w:val="115"/>
        </w:rPr>
        <w:t> disorder</w:t>
      </w:r>
      <w:r>
        <w:rPr>
          <w:color w:val="2F2A79"/>
          <w:w w:val="115"/>
        </w:rPr>
        <w:t> and trauma-related problems.</w:t>
      </w:r>
      <w:r>
        <w:rPr>
          <w:color w:val="2F2A79"/>
          <w:w w:val="115"/>
        </w:rPr>
        <w:t> In addition,</w:t>
      </w:r>
      <w:r>
        <w:rPr>
          <w:color w:val="2F2A79"/>
          <w:w w:val="115"/>
        </w:rPr>
        <w:t> they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more likely to be affected by poverty,</w:t>
      </w:r>
      <w:r>
        <w:rPr>
          <w:color w:val="2F2A79"/>
          <w:w w:val="115"/>
        </w:rPr>
        <w:t> abuse histories,</w:t>
      </w:r>
      <w:r>
        <w:rPr>
          <w:color w:val="2F2A79"/>
          <w:w w:val="115"/>
        </w:rPr>
        <w:t> unstable social </w:t>
      </w:r>
      <w:r>
        <w:rPr>
          <w:color w:val="3F3D83"/>
          <w:w w:val="115"/>
        </w:rPr>
        <w:t>supports, </w:t>
      </w:r>
      <w:r>
        <w:rPr>
          <w:color w:val="2F2A79"/>
          <w:w w:val="115"/>
        </w:rPr>
        <w:t>and medical problems</w:t>
      </w:r>
      <w:r>
        <w:rPr>
          <w:color w:val="2F2A79"/>
          <w:w w:val="115"/>
        </w:rPr>
        <w:t> (el-Bassel </w:t>
      </w:r>
      <w:r>
        <w:rPr>
          <w:color w:val="3F3D83"/>
          <w:w w:val="115"/>
        </w:rPr>
        <w:t>et al.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1996;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Fullilove </w:t>
      </w:r>
      <w:r>
        <w:rPr>
          <w:color w:val="3F3D83"/>
          <w:w w:val="115"/>
        </w:rPr>
        <w:t>et al.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1993;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Haywood </w:t>
      </w:r>
      <w:r>
        <w:rPr>
          <w:color w:val="3F3D83"/>
          <w:w w:val="115"/>
        </w:rPr>
        <w:t>et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al.</w:t>
      </w:r>
    </w:p>
    <w:p>
      <w:pPr>
        <w:spacing w:after="0" w:line="271" w:lineRule="auto"/>
        <w:sectPr>
          <w:pgSz w:w="12240" w:h="15840"/>
          <w:pgMar w:header="0" w:footer="954" w:top="1320" w:bottom="1160" w:left="600" w:right="860"/>
          <w:cols w:num="2" w:equalWidth="0">
            <w:col w:w="5506" w:space="40"/>
            <w:col w:w="5234"/>
          </w:cols>
        </w:sectPr>
      </w:pPr>
    </w:p>
    <w:p>
      <w:pPr>
        <w:spacing w:line="268" w:lineRule="auto" w:before="79"/>
        <w:ind w:left="674" w:right="72" w:firstLine="9"/>
        <w:jc w:val="left"/>
        <w:rPr>
          <w:sz w:val="20"/>
        </w:rPr>
      </w:pPr>
      <w:r>
        <w:rPr>
          <w:color w:val="2F2B79"/>
          <w:w w:val="115"/>
          <w:sz w:val="20"/>
        </w:rPr>
        <w:t>2000; Henderson 1998; Jacobson</w:t>
      </w:r>
      <w:r>
        <w:rPr>
          <w:color w:val="2F2B79"/>
          <w:w w:val="115"/>
          <w:sz w:val="20"/>
        </w:rPr>
        <w:t> and Herald 1990; Jordan </w:t>
      </w:r>
      <w:r>
        <w:rPr>
          <w:color w:val="413D85"/>
          <w:w w:val="115"/>
          <w:sz w:val="20"/>
        </w:rPr>
        <w:t>et </w:t>
      </w:r>
      <w:r>
        <w:rPr>
          <w:color w:val="2F2B79"/>
          <w:w w:val="115"/>
          <w:sz w:val="20"/>
        </w:rPr>
        <w:t>al. 1996; Richie and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Johnsen 1996; Teplin </w:t>
      </w:r>
      <w:r>
        <w:rPr>
          <w:color w:val="413D85"/>
          <w:w w:val="115"/>
          <w:sz w:val="20"/>
        </w:rPr>
        <w:t>et al.</w:t>
      </w:r>
      <w:r>
        <w:rPr>
          <w:color w:val="413D85"/>
          <w:w w:val="115"/>
          <w:sz w:val="20"/>
        </w:rPr>
        <w:t> </w:t>
      </w:r>
      <w:r>
        <w:rPr>
          <w:color w:val="2F2B79"/>
          <w:w w:val="115"/>
          <w:sz w:val="20"/>
        </w:rPr>
        <w:t>1996). </w:t>
      </w:r>
      <w:r>
        <w:rPr>
          <w:color w:val="2F2B79"/>
          <w:w w:val="115"/>
          <w:sz w:val="22"/>
        </w:rPr>
        <w:t>In </w:t>
      </w:r>
      <w:r>
        <w:rPr>
          <w:color w:val="413D85"/>
          <w:w w:val="115"/>
          <w:sz w:val="20"/>
        </w:rPr>
        <w:t>addition, </w:t>
      </w:r>
      <w:r>
        <w:rPr>
          <w:color w:val="2F2B79"/>
          <w:w w:val="115"/>
          <w:sz w:val="20"/>
        </w:rPr>
        <w:t>many have lost </w:t>
      </w:r>
      <w:r>
        <w:rPr>
          <w:color w:val="413D85"/>
          <w:w w:val="115"/>
          <w:sz w:val="20"/>
        </w:rPr>
        <w:t>custody </w:t>
      </w:r>
      <w:r>
        <w:rPr>
          <w:color w:val="2F2B79"/>
          <w:w w:val="115"/>
          <w:sz w:val="20"/>
        </w:rPr>
        <w:t>of</w:t>
      </w:r>
      <w:r>
        <w:rPr>
          <w:color w:val="2F2B79"/>
          <w:w w:val="115"/>
          <w:sz w:val="20"/>
        </w:rPr>
        <w:t> their </w:t>
      </w:r>
      <w:r>
        <w:rPr>
          <w:color w:val="413D85"/>
          <w:w w:val="115"/>
          <w:sz w:val="20"/>
        </w:rPr>
        <w:t>children </w:t>
      </w:r>
      <w:r>
        <w:rPr>
          <w:color w:val="2F2B79"/>
          <w:w w:val="115"/>
          <w:sz w:val="20"/>
        </w:rPr>
        <w:t>as </w:t>
      </w:r>
      <w:r>
        <w:rPr>
          <w:color w:val="413D85"/>
          <w:w w:val="115"/>
          <w:sz w:val="20"/>
        </w:rPr>
        <w:t>a </w:t>
      </w:r>
      <w:r>
        <w:rPr>
          <w:color w:val="2F2B79"/>
          <w:w w:val="115"/>
          <w:sz w:val="20"/>
        </w:rPr>
        <w:t>result of incarceration. Important </w:t>
      </w:r>
      <w:r>
        <w:rPr>
          <w:color w:val="413D85"/>
          <w:w w:val="115"/>
          <w:sz w:val="20"/>
        </w:rPr>
        <w:t>counseling </w:t>
      </w:r>
      <w:r>
        <w:rPr>
          <w:color w:val="2F2B79"/>
          <w:w w:val="115"/>
          <w:sz w:val="20"/>
        </w:rPr>
        <w:t>and treatment</w:t>
      </w:r>
      <w:r>
        <w:rPr>
          <w:color w:val="2F2B79"/>
          <w:w w:val="115"/>
          <w:sz w:val="20"/>
        </w:rPr>
        <w:t> approaches for women are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described in CSAT's Technical </w:t>
      </w:r>
      <w:r>
        <w:rPr>
          <w:color w:val="413D85"/>
          <w:w w:val="115"/>
          <w:sz w:val="20"/>
        </w:rPr>
        <w:t>Assistance </w:t>
      </w:r>
      <w:r>
        <w:rPr>
          <w:color w:val="2F2B79"/>
          <w:w w:val="115"/>
          <w:sz w:val="20"/>
        </w:rPr>
        <w:t>Publication</w:t>
      </w:r>
      <w:r>
        <w:rPr>
          <w:color w:val="2F2B79"/>
          <w:w w:val="115"/>
          <w:sz w:val="20"/>
        </w:rPr>
        <w:t> (TAP) 23,</w:t>
      </w:r>
      <w:r>
        <w:rPr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Substance</w:t>
      </w:r>
      <w:r>
        <w:rPr>
          <w:i/>
          <w:color w:val="2F2B79"/>
          <w:w w:val="115"/>
          <w:sz w:val="20"/>
        </w:rPr>
        <w:t> Abuse</w:t>
      </w:r>
      <w:r>
        <w:rPr>
          <w:i/>
          <w:color w:val="2F2B79"/>
          <w:w w:val="115"/>
          <w:sz w:val="20"/>
        </w:rPr>
        <w:t> Treatment</w:t>
      </w:r>
      <w:r>
        <w:rPr>
          <w:i/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for Women Offenders: Guide to Promising Practice</w:t>
      </w:r>
      <w:r>
        <w:rPr>
          <w:i/>
          <w:color w:val="565291"/>
          <w:w w:val="115"/>
          <w:sz w:val="20"/>
        </w:rPr>
        <w:t>s </w:t>
      </w:r>
      <w:r>
        <w:rPr>
          <w:color w:val="2F2B79"/>
          <w:w w:val="115"/>
          <w:sz w:val="20"/>
        </w:rPr>
        <w:t>(Kassebaum 1999), and the forthcoming TIP</w:t>
      </w:r>
      <w:r>
        <w:rPr>
          <w:color w:val="2F2B79"/>
          <w:spacing w:val="40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Substance Abuse</w:t>
      </w:r>
      <w:r>
        <w:rPr>
          <w:i/>
          <w:color w:val="2F2B79"/>
          <w:w w:val="115"/>
          <w:sz w:val="20"/>
        </w:rPr>
        <w:t> Treatment: Addressing</w:t>
      </w:r>
      <w:r>
        <w:rPr>
          <w:i/>
          <w:color w:val="2F2B79"/>
          <w:w w:val="115"/>
          <w:sz w:val="20"/>
        </w:rPr>
        <w:t> the</w:t>
      </w:r>
      <w:r>
        <w:rPr>
          <w:i/>
          <w:color w:val="2F2B79"/>
          <w:w w:val="115"/>
          <w:sz w:val="20"/>
        </w:rPr>
        <w:t> Speciflc </w:t>
      </w:r>
      <w:r>
        <w:rPr>
          <w:i/>
          <w:color w:val="413D85"/>
          <w:w w:val="115"/>
          <w:sz w:val="20"/>
        </w:rPr>
        <w:t>Needs </w:t>
      </w:r>
      <w:r>
        <w:rPr>
          <w:i/>
          <w:color w:val="2F2B79"/>
          <w:w w:val="115"/>
          <w:sz w:val="20"/>
        </w:rPr>
        <w:t>of Women</w:t>
      </w:r>
      <w:r>
        <w:rPr>
          <w:i/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(CSAT</w:t>
      </w:r>
      <w:r>
        <w:rPr>
          <w:color w:val="2F2B79"/>
          <w:spacing w:val="-9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w w:val="115"/>
          <w:sz w:val="20"/>
        </w:rPr>
        <w:t> development</w:t>
      </w:r>
      <w:r>
        <w:rPr>
          <w:color w:val="2F2B79"/>
          <w:spacing w:val="-6"/>
          <w:w w:val="115"/>
          <w:sz w:val="20"/>
        </w:rPr>
        <w:t> </w:t>
      </w:r>
      <w:r>
        <w:rPr>
          <w:color w:val="413D85"/>
          <w:w w:val="115"/>
          <w:sz w:val="21"/>
        </w:rPr>
        <w:t>g).</w:t>
      </w:r>
      <w:r>
        <w:rPr>
          <w:color w:val="413D85"/>
          <w:spacing w:val="-14"/>
          <w:w w:val="115"/>
          <w:sz w:val="21"/>
        </w:rPr>
        <w:t> </w:t>
      </w:r>
      <w:r>
        <w:rPr>
          <w:color w:val="413D85"/>
          <w:w w:val="115"/>
          <w:sz w:val="20"/>
        </w:rPr>
        <w:t>Additional guidelines </w:t>
      </w:r>
      <w:r>
        <w:rPr>
          <w:color w:val="2F2B79"/>
          <w:w w:val="115"/>
          <w:sz w:val="20"/>
        </w:rPr>
        <w:t>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screening and</w:t>
      </w:r>
      <w:r>
        <w:rPr>
          <w:color w:val="2F2B79"/>
          <w:w w:val="115"/>
          <w:sz w:val="20"/>
        </w:rPr>
        <w:t> assessment</w:t>
      </w:r>
      <w:r>
        <w:rPr>
          <w:color w:val="2F2B79"/>
          <w:w w:val="115"/>
          <w:sz w:val="20"/>
        </w:rPr>
        <w:t> of trauma history among </w:t>
      </w:r>
      <w:r>
        <w:rPr>
          <w:color w:val="413D85"/>
          <w:w w:val="115"/>
          <w:sz w:val="20"/>
        </w:rPr>
        <w:t>female </w:t>
      </w:r>
      <w:r>
        <w:rPr>
          <w:color w:val="2F2B79"/>
          <w:w w:val="115"/>
          <w:sz w:val="20"/>
        </w:rPr>
        <w:t>offenders are discussed </w:t>
      </w:r>
      <w:r>
        <w:rPr>
          <w:color w:val="413D85"/>
          <w:w w:val="115"/>
          <w:sz w:val="20"/>
        </w:rPr>
        <w:t>earlier </w:t>
      </w:r>
      <w:r>
        <w:rPr>
          <w:color w:val="2F2B79"/>
          <w:w w:val="115"/>
          <w:sz w:val="20"/>
        </w:rPr>
        <w:t>in this </w:t>
      </w:r>
      <w:r>
        <w:rPr>
          <w:color w:val="413D85"/>
          <w:w w:val="115"/>
          <w:sz w:val="20"/>
        </w:rPr>
        <w:t>chapter.</w:t>
      </w:r>
    </w:p>
    <w:p>
      <w:pPr>
        <w:pStyle w:val="BodyText"/>
        <w:spacing w:line="271" w:lineRule="auto" w:before="184"/>
        <w:ind w:left="675" w:right="14" w:firstLine="4"/>
      </w:pPr>
      <w:r>
        <w:rPr>
          <w:color w:val="2F2B79"/>
          <w:w w:val="115"/>
        </w:rPr>
        <w:t>Most substance abuse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assess­ ment instruments</w:t>
      </w:r>
      <w:r>
        <w:rPr>
          <w:color w:val="2F2B79"/>
          <w:w w:val="115"/>
        </w:rPr>
        <w:t> were developed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tested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 male populations.</w:t>
      </w:r>
      <w:r>
        <w:rPr>
          <w:color w:val="2F2B79"/>
          <w:w w:val="115"/>
        </w:rPr>
        <w:t> Those working with female offenders </w:t>
      </w:r>
      <w:r>
        <w:rPr>
          <w:color w:val="413D85"/>
          <w:w w:val="115"/>
        </w:rPr>
        <w:t>should</w:t>
      </w:r>
      <w:r>
        <w:rPr>
          <w:color w:val="413D85"/>
          <w:w w:val="115"/>
        </w:rPr>
        <w:t> carefully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review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 instruments</w:t>
      </w:r>
      <w:r>
        <w:rPr>
          <w:color w:val="2F2B79"/>
          <w:w w:val="115"/>
        </w:rPr>
        <w:t> to examine whether they have included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content </w:t>
      </w:r>
      <w:r>
        <w:rPr>
          <w:color w:val="2F2B79"/>
          <w:w w:val="115"/>
        </w:rPr>
        <w:t>that is relevant to </w:t>
      </w:r>
      <w:r>
        <w:rPr>
          <w:color w:val="413D85"/>
          <w:w w:val="115"/>
        </w:rPr>
        <w:t>female </w:t>
      </w:r>
      <w:r>
        <w:rPr>
          <w:color w:val="2F2B79"/>
          <w:w w:val="115"/>
        </w:rPr>
        <w:t>offenders, </w:t>
      </w:r>
      <w:r>
        <w:rPr>
          <w:color w:val="413D85"/>
          <w:w w:val="115"/>
        </w:rPr>
        <w:t>such </w:t>
      </w:r>
      <w:r>
        <w:rPr>
          <w:color w:val="2F2B79"/>
          <w:w w:val="115"/>
        </w:rPr>
        <w:t>as information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related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</w:t>
      </w:r>
      <w:r>
        <w:rPr>
          <w:color w:val="413D85"/>
          <w:w w:val="115"/>
        </w:rPr>
        <w:t>custody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children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parenting,</w:t>
      </w:r>
      <w:r>
        <w:rPr>
          <w:color w:val="2F2B79"/>
          <w:w w:val="115"/>
        </w:rPr>
        <w:t> history of physical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sexual </w:t>
      </w:r>
      <w:r>
        <w:rPr>
          <w:color w:val="2F2B79"/>
          <w:w w:val="115"/>
        </w:rPr>
        <w:t>abuse, and </w:t>
      </w:r>
      <w:r>
        <w:rPr>
          <w:color w:val="413D85"/>
          <w:w w:val="115"/>
        </w:rPr>
        <w:t>symptoms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trauma. Test instru­ ments should be examined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determine if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they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were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developed and</w:t>
      </w:r>
      <w:r>
        <w:rPr>
          <w:color w:val="2F2B79"/>
          <w:spacing w:val="12"/>
          <w:w w:val="115"/>
        </w:rPr>
        <w:t> </w:t>
      </w:r>
      <w:r>
        <w:rPr>
          <w:color w:val="2F2B79"/>
          <w:w w:val="115"/>
        </w:rPr>
        <w:t>normed using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female populations,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 if not, whether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there are other instruments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that may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be more </w:t>
      </w:r>
      <w:r>
        <w:rPr>
          <w:color w:val="413D85"/>
          <w:w w:val="115"/>
        </w:rPr>
        <w:t>suitable</w:t>
      </w:r>
    </w:p>
    <w:p>
      <w:pPr>
        <w:pStyle w:val="BodyText"/>
        <w:spacing w:line="271" w:lineRule="auto" w:before="79"/>
        <w:ind w:left="263" w:right="1149"/>
      </w:pPr>
      <w:r>
        <w:rPr/>
        <w:br w:type="column"/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this population.</w:t>
      </w:r>
      <w:r>
        <w:rPr>
          <w:color w:val="2F2B79"/>
          <w:w w:val="115"/>
        </w:rPr>
        <w:t> One</w:t>
      </w:r>
      <w:r>
        <w:rPr>
          <w:color w:val="2F2B79"/>
          <w:spacing w:val="-20"/>
          <w:w w:val="115"/>
        </w:rPr>
        <w:t> </w:t>
      </w:r>
      <w:r>
        <w:rPr>
          <w:color w:val="413D85"/>
          <w:w w:val="115"/>
        </w:rPr>
        <w:t>example </w:t>
      </w:r>
      <w:r>
        <w:rPr>
          <w:color w:val="2F2B79"/>
          <w:w w:val="115"/>
        </w:rPr>
        <w:t>of an</w:t>
      </w:r>
      <w:r>
        <w:rPr>
          <w:color w:val="2F2B79"/>
          <w:spacing w:val="32"/>
          <w:w w:val="115"/>
        </w:rPr>
        <w:t> </w:t>
      </w:r>
      <w:r>
        <w:rPr>
          <w:color w:val="2F2B79"/>
          <w:w w:val="115"/>
        </w:rPr>
        <w:t>instru­ ment that has been tested with both male and </w:t>
      </w:r>
      <w:r>
        <w:rPr>
          <w:color w:val="413D85"/>
          <w:w w:val="115"/>
        </w:rPr>
        <w:t>female </w:t>
      </w:r>
      <w:r>
        <w:rPr>
          <w:color w:val="2F2B79"/>
          <w:w w:val="115"/>
        </w:rPr>
        <w:t>populations is the TCUDS II,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which has</w:t>
      </w:r>
      <w:r>
        <w:rPr>
          <w:color w:val="2F2B79"/>
          <w:w w:val="115"/>
        </w:rPr>
        <w:t> been found to have </w:t>
      </w:r>
      <w:r>
        <w:rPr>
          <w:color w:val="413D85"/>
          <w:w w:val="115"/>
        </w:rPr>
        <w:t>good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reliability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both </w:t>
      </w:r>
      <w:r>
        <w:rPr>
          <w:color w:val="413D85"/>
          <w:w w:val="115"/>
        </w:rPr>
        <w:t>genders </w:t>
      </w:r>
      <w:r>
        <w:rPr>
          <w:color w:val="2F2B79"/>
          <w:w w:val="115"/>
        </w:rPr>
        <w:t>(Knight</w:t>
      </w:r>
      <w:r>
        <w:rPr>
          <w:color w:val="2F2B79"/>
          <w:w w:val="115"/>
        </w:rPr>
        <w:t> 2001).</w:t>
      </w:r>
      <w:r>
        <w:rPr>
          <w:color w:val="2F2B79"/>
          <w:w w:val="115"/>
        </w:rPr>
        <w:t> Other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instruments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such </w:t>
      </w:r>
      <w:r>
        <w:rPr>
          <w:color w:val="2F2B79"/>
          <w:w w:val="115"/>
        </w:rPr>
        <w:t>as TWEAK</w:t>
      </w:r>
      <w:r>
        <w:rPr>
          <w:color w:val="2F2B79"/>
          <w:w w:val="115"/>
        </w:rPr>
        <w:t> have been developed</w:t>
      </w:r>
      <w:r>
        <w:rPr>
          <w:color w:val="2F2B79"/>
          <w:w w:val="115"/>
        </w:rPr>
        <w:t> specifically for</w:t>
      </w:r>
      <w:r>
        <w:rPr>
          <w:color w:val="2F2B79"/>
          <w:w w:val="115"/>
        </w:rPr>
        <w:t> women.</w:t>
      </w:r>
    </w:p>
    <w:p>
      <w:pPr>
        <w:pStyle w:val="BodyText"/>
        <w:spacing w:before="5"/>
        <w:rPr>
          <w:sz w:val="32"/>
        </w:rPr>
      </w:pPr>
    </w:p>
    <w:p>
      <w:pPr>
        <w:pStyle w:val="Heading5"/>
        <w:spacing w:line="264" w:lineRule="auto"/>
        <w:ind w:left="265" w:right="1149" w:firstLine="2"/>
      </w:pPr>
      <w:r>
        <w:rPr>
          <w:color w:val="2F2B79"/>
          <w:w w:val="105"/>
        </w:rPr>
        <w:t>Offenders With Co-Occurring </w:t>
      </w:r>
      <w:r>
        <w:rPr>
          <w:color w:val="2F2B79"/>
          <w:w w:val="110"/>
        </w:rPr>
        <w:t>Mental Disorders</w:t>
      </w:r>
    </w:p>
    <w:p>
      <w:pPr>
        <w:pStyle w:val="BodyText"/>
        <w:spacing w:line="273" w:lineRule="auto" w:before="76"/>
        <w:ind w:left="273" w:right="1485" w:hanging="5"/>
        <w:jc w:val="both"/>
      </w:pPr>
      <w:r>
        <w:rPr>
          <w:color w:val="2F2B79"/>
          <w:w w:val="115"/>
        </w:rPr>
        <w:t>As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noted</w:t>
      </w:r>
      <w:r>
        <w:rPr>
          <w:color w:val="2F2B79"/>
          <w:w w:val="115"/>
        </w:rPr>
        <w:t> previously, </w:t>
      </w:r>
      <w:r>
        <w:rPr>
          <w:color w:val="413D85"/>
          <w:w w:val="115"/>
        </w:rPr>
        <w:t>specialized</w:t>
      </w:r>
      <w:r>
        <w:rPr>
          <w:color w:val="413D85"/>
          <w:w w:val="115"/>
        </w:rPr>
        <w:t> 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approaches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needed for off</w:t>
      </w:r>
      <w:r>
        <w:rPr>
          <w:color w:val="413D85"/>
          <w:w w:val="115"/>
        </w:rPr>
        <w:t>enders </w:t>
      </w:r>
      <w:r>
        <w:rPr>
          <w:color w:val="2F2B79"/>
          <w:w w:val="115"/>
        </w:rPr>
        <w:t>with co-occurring</w:t>
      </w:r>
      <w:r>
        <w:rPr>
          <w:color w:val="2F2B79"/>
          <w:w w:val="115"/>
        </w:rPr>
        <w:t> disorders.</w:t>
      </w:r>
    </w:p>
    <w:p>
      <w:pPr>
        <w:pStyle w:val="BodyText"/>
        <w:spacing w:line="271" w:lineRule="auto"/>
        <w:ind w:left="264" w:right="1187" w:firstLine="6"/>
      </w:pPr>
      <w:r>
        <w:rPr>
          <w:color w:val="2F2B79"/>
          <w:w w:val="115"/>
        </w:rPr>
        <w:t>Integrated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 approaches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should </w:t>
      </w:r>
      <w:r>
        <w:rPr>
          <w:color w:val="2F2B79"/>
          <w:w w:val="115"/>
        </w:rPr>
        <w:t>be used to determine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scope, symptoms,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consequences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(e.g., level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cognitive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7"/>
          <w:w w:val="115"/>
        </w:rPr>
        <w:t> </w:t>
      </w:r>
      <w:r>
        <w:rPr>
          <w:color w:val="2F2B79"/>
          <w:w w:val="115"/>
        </w:rPr>
        <w:t>intellectual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functioning) of mental and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use disorders</w:t>
      </w:r>
      <w:r>
        <w:rPr>
          <w:color w:val="2F2B79"/>
          <w:w w:val="115"/>
        </w:rPr>
        <w:t> and to </w:t>
      </w:r>
      <w:r>
        <w:rPr>
          <w:color w:val="413D85"/>
          <w:w w:val="115"/>
        </w:rPr>
        <w:t>examine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relationship</w:t>
      </w:r>
      <w:r>
        <w:rPr>
          <w:color w:val="2F2B79"/>
          <w:w w:val="115"/>
        </w:rPr>
        <w:t> between</w:t>
      </w:r>
      <w:r>
        <w:rPr>
          <w:color w:val="2F2B79"/>
          <w:w w:val="115"/>
        </w:rPr>
        <w:t> these disor­ ders and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behavior.</w:t>
      </w:r>
      <w:r>
        <w:rPr>
          <w:color w:val="2F2B79"/>
          <w:w w:val="115"/>
        </w:rPr>
        <w:t> Because of the high rates of </w:t>
      </w:r>
      <w:r>
        <w:rPr>
          <w:color w:val="413D85"/>
          <w:w w:val="115"/>
        </w:rPr>
        <w:t>co-occurring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disorders</w:t>
      </w:r>
      <w:r>
        <w:rPr>
          <w:color w:val="2F2B79"/>
          <w:w w:val="115"/>
        </w:rPr>
        <w:t> among offenders in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settings, </w:t>
      </w:r>
      <w:r>
        <w:rPr>
          <w:color w:val="2F2B79"/>
          <w:w w:val="115"/>
        </w:rPr>
        <w:t>identifi­ cation of a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single </w:t>
      </w:r>
      <w:r>
        <w:rPr>
          <w:color w:val="2F2B79"/>
          <w:w w:val="115"/>
        </w:rPr>
        <w:t>disorder</w:t>
      </w:r>
      <w:r>
        <w:rPr>
          <w:color w:val="2F2B79"/>
          <w:w w:val="115"/>
        </w:rPr>
        <w:t> (i.e., either mental health or substance use) should immediately trigger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the other type of disor­ der. Somewhat longer periods of </w:t>
      </w:r>
      <w:r>
        <w:rPr>
          <w:color w:val="41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may he needed for</w:t>
      </w:r>
      <w:r>
        <w:rPr>
          <w:color w:val="2F2B79"/>
          <w:w w:val="115"/>
        </w:rPr>
        <w:t> offenders with </w:t>
      </w:r>
      <w:r>
        <w:rPr>
          <w:color w:val="413D85"/>
          <w:w w:val="115"/>
        </w:rPr>
        <w:t>cognitive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deficits (e.g., limited</w:t>
      </w:r>
      <w:r>
        <w:rPr>
          <w:color w:val="2F2B79"/>
          <w:w w:val="115"/>
        </w:rPr>
        <w:t> attention </w:t>
      </w:r>
      <w:r>
        <w:rPr>
          <w:color w:val="413D85"/>
          <w:w w:val="115"/>
        </w:rPr>
        <w:t>span) </w:t>
      </w:r>
      <w:r>
        <w:rPr>
          <w:color w:val="2F2B79"/>
          <w:w w:val="115"/>
        </w:rPr>
        <w:t>related</w:t>
      </w:r>
      <w:r>
        <w:rPr>
          <w:color w:val="2F2B79"/>
          <w:w w:val="115"/>
        </w:rPr>
        <w:t> to their mental disorders.</w:t>
      </w:r>
    </w:p>
    <w:p>
      <w:pPr>
        <w:pStyle w:val="BodyText"/>
        <w:spacing w:line="271" w:lineRule="auto" w:before="5"/>
        <w:ind w:left="1481" w:right="1149" w:firstLine="8"/>
      </w:pPr>
      <w:r>
        <w:rPr/>
        <w:pict>
          <v:shape style="position:absolute;margin-left:36.240002pt;margin-top:19.390549pt;width:307.2pt;height:234.1pt;mso-position-horizontal-relative:page;mso-position-vertical-relative:paragraph;z-index:15739904" type="#_x0000_t202" id="docshape50" filled="true" fillcolor="#211d71" stroked="true" strokeweight=".48pt" strokecolor="#7671a7">
            <v:textbox inset="0,0,0,0">
              <w:txbxContent>
                <w:p>
                  <w:pPr>
                    <w:spacing w:before="60"/>
                    <w:ind w:left="847" w:right="852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6"/>
                    <w:ind w:left="850" w:right="852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Screening</w:t>
                  </w:r>
                  <w:r>
                    <w:rPr>
                      <w:rFonts w:ascii="Arial"/>
                      <w:b/>
                      <w:color w:val="FFFFFF"/>
                      <w:spacing w:val="6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Specific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Populations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280" w:val="left" w:leader="none"/>
                    </w:tabs>
                    <w:spacing w:line="259" w:lineRule="auto" w:before="135"/>
                    <w:ind w:left="306" w:right="318" w:hanging="18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It may</w:t>
                  </w:r>
                  <w:r>
                    <w:rPr>
                      <w:rFonts w:ascii="Arial"/>
                      <w:color w:val="FFFFFF"/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</w:t>
                  </w:r>
                  <w:r>
                    <w:rPr>
                      <w:rFonts w:ascii="Arial"/>
                      <w:color w:val="FFFFFF"/>
                      <w:spacing w:val="-1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necessary for</w:t>
                  </w:r>
                  <w:r>
                    <w:rPr>
                      <w:rFonts w:ascii="Arial"/>
                      <w:color w:val="FFFFFF"/>
                      <w:spacing w:val="3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 to</w:t>
                  </w:r>
                  <w:r>
                    <w:rPr>
                      <w:rFonts w:ascii="Arial"/>
                      <w:color w:val="FFFFFF"/>
                      <w:spacing w:val="1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modify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screening and assessment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instruments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 sensitive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cultural and other differences.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283" w:val="left" w:leader="none"/>
                    </w:tabs>
                    <w:spacing w:line="256" w:lineRule="auto" w:before="73"/>
                    <w:ind w:left="300" w:right="219" w:hanging="172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Women respond differently</w:t>
                  </w:r>
                  <w:r>
                    <w:rPr>
                      <w:rFonts w:ascii="Arial" w:hAns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to the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screening process than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men,</w:t>
                  </w:r>
                  <w:r>
                    <w:rPr>
                      <w:rFonts w:ascii="Arial" w:hAns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5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longer,</w:t>
                  </w:r>
                  <w:r>
                    <w:rPr>
                      <w:rFonts w:ascii="Arial" w:hAns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more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flexible</w:t>
                  </w:r>
                  <w:r>
                    <w:rPr>
                      <w:rFonts w:ascii="Arial" w:hAnsi="Arial"/>
                      <w:color w:val="FFFFFF"/>
                      <w:spacing w:val="-3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form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is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often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use­ ful</w:t>
                  </w:r>
                  <w:r>
                    <w:rPr>
                      <w:rFonts w:ascii="Arial" w:hAnsi="Arial"/>
                      <w:color w:val="FFFFFF"/>
                      <w:spacing w:val="3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to</w:t>
                  </w:r>
                  <w:r>
                    <w:rPr>
                      <w:rFonts w:ascii="Arial" w:hAnsi="Arial"/>
                      <w:color w:val="FFFFFF"/>
                      <w:spacing w:val="3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explore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unanticipated areas</w:t>
                  </w:r>
                  <w:r>
                    <w:rPr>
                      <w:rFonts w:ascii="Arial" w:hAns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that</w:t>
                  </w:r>
                  <w:r>
                    <w:rPr>
                      <w:rFonts w:ascii="Arial" w:hAns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may</w:t>
                  </w:r>
                  <w:r>
                    <w:rPr>
                      <w:rFonts w:ascii="Arial" w:hAns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10"/>
                      <w:sz w:val="21"/>
                    </w:rPr>
                    <w:t>arise.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284" w:val="left" w:leader="none"/>
                    </w:tabs>
                    <w:spacing w:line="259" w:lineRule="auto" w:before="75"/>
                    <w:ind w:left="303" w:right="119" w:hanging="179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Many adaptations have already been developed and vali­ dated.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For instance, new versions of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ASI have been developed for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use among American Indians and with </w:t>
                  </w:r>
                  <w:r>
                    <w:rPr>
                      <w:rFonts w:ascii="Arial" w:hAnsi="Arial"/>
                      <w:color w:val="FFFFFF"/>
                      <w:spacing w:val="-2"/>
                      <w:w w:val="105"/>
                      <w:sz w:val="21"/>
                    </w:rPr>
                    <w:t>women.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284" w:val="left" w:leader="none"/>
                    </w:tabs>
                    <w:spacing w:line="256" w:lineRule="auto" w:before="72"/>
                    <w:ind w:left="300" w:right="413" w:hanging="17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 interested in modifying instruments should consult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research literature to identify new adapta tions or scales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existing instruments.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B79"/>
          <w:w w:val="115"/>
        </w:rPr>
        <w:t>Counselors</w:t>
      </w:r>
      <w:r>
        <w:rPr>
          <w:color w:val="2F2B79"/>
          <w:w w:val="115"/>
        </w:rPr>
        <w:t> may need to allow breaks during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interview </w:t>
      </w:r>
      <w:r>
        <w:rPr>
          <w:color w:val="413D85"/>
          <w:w w:val="115"/>
        </w:rPr>
        <w:t>sessions, </w:t>
      </w:r>
      <w:r>
        <w:rPr>
          <w:color w:val="2F2B79"/>
          <w:w w:val="115"/>
        </w:rPr>
        <w:t>move at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 slower </w:t>
      </w:r>
      <w:r>
        <w:rPr>
          <w:color w:val="2F2B79"/>
          <w:w w:val="115"/>
        </w:rPr>
        <w:t>pace during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the interview,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obtain </w:t>
      </w:r>
      <w:r>
        <w:rPr>
          <w:color w:val="413D85"/>
          <w:w w:val="115"/>
        </w:rPr>
        <w:t>collateral </w:t>
      </w:r>
      <w:r>
        <w:rPr>
          <w:color w:val="2F2B79"/>
          <w:w w:val="115"/>
        </w:rPr>
        <w:t>information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verify key infor­ mation related</w:t>
      </w:r>
      <w:r>
        <w:rPr>
          <w:color w:val="2F2B79"/>
          <w:w w:val="115"/>
        </w:rPr>
        <w:t> to mental disor­ der </w:t>
      </w:r>
      <w:r>
        <w:rPr>
          <w:color w:val="413D85"/>
          <w:w w:val="115"/>
        </w:rPr>
        <w:t>symptoms,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and medication</w:t>
      </w:r>
      <w:r>
        <w:rPr>
          <w:color w:val="2F2B79"/>
          <w:w w:val="115"/>
        </w:rPr>
        <w:t> use, and interactive </w:t>
      </w:r>
      <w:r>
        <w:rPr>
          <w:color w:val="413D85"/>
          <w:w w:val="115"/>
        </w:rPr>
        <w:t>effects </w:t>
      </w:r>
      <w:r>
        <w:rPr>
          <w:color w:val="2F2B79"/>
          <w:w w:val="115"/>
        </w:rPr>
        <w:t>of </w:t>
      </w:r>
      <w:r>
        <w:rPr>
          <w:color w:val="413D85"/>
          <w:w w:val="115"/>
        </w:rPr>
        <w:t>co-occurring </w:t>
      </w:r>
      <w:r>
        <w:rPr>
          <w:color w:val="2F2B79"/>
          <w:w w:val="115"/>
        </w:rPr>
        <w:t>disorders.</w:t>
      </w:r>
    </w:p>
    <w:p>
      <w:pPr>
        <w:pStyle w:val="BodyText"/>
        <w:spacing w:line="271" w:lineRule="auto" w:before="184"/>
        <w:ind w:left="1481" w:right="1196" w:firstLine="2"/>
      </w:pPr>
      <w:r>
        <w:rPr>
          <w:color w:val="2F2B79"/>
          <w:w w:val="115"/>
        </w:rPr>
        <w:t>Depending on the </w:t>
      </w:r>
      <w:r>
        <w:rPr>
          <w:color w:val="413D85"/>
          <w:w w:val="115"/>
        </w:rPr>
        <w:t>criminal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jus­ tice </w:t>
      </w:r>
      <w:r>
        <w:rPr>
          <w:color w:val="413D85"/>
          <w:w w:val="115"/>
        </w:rPr>
        <w:t>setting, screening </w:t>
      </w:r>
      <w:r>
        <w:rPr>
          <w:color w:val="2F2B79"/>
          <w:w w:val="115"/>
        </w:rPr>
        <w:t>may include </w:t>
      </w:r>
      <w:r>
        <w:rPr>
          <w:color w:val="413D85"/>
          <w:w w:val="115"/>
        </w:rPr>
        <w:t>a </w:t>
      </w:r>
      <w:r>
        <w:rPr>
          <w:color w:val="2F2B79"/>
          <w:w w:val="115"/>
        </w:rPr>
        <w:t>brief interview,</w:t>
      </w:r>
      <w:r>
        <w:rPr>
          <w:color w:val="2F2B79"/>
          <w:w w:val="115"/>
        </w:rPr>
        <w:t> use of </w:t>
      </w:r>
      <w:r>
        <w:rPr>
          <w:color w:val="413D85"/>
          <w:w w:val="115"/>
        </w:rPr>
        <w:t>self-report </w:t>
      </w:r>
      <w:r>
        <w:rPr>
          <w:color w:val="2F2B79"/>
          <w:w w:val="115"/>
        </w:rPr>
        <w:t>instruments,</w:t>
      </w:r>
      <w:r>
        <w:rPr>
          <w:color w:val="2F2B79"/>
          <w:w w:val="115"/>
        </w:rPr>
        <w:t> and review of archival records. </w:t>
      </w:r>
      <w:r>
        <w:rPr>
          <w:color w:val="413D85"/>
          <w:w w:val="115"/>
        </w:rPr>
        <w:t>A </w:t>
      </w:r>
      <w:r>
        <w:rPr>
          <w:color w:val="2F2B79"/>
          <w:w w:val="115"/>
        </w:rPr>
        <w:t>number</w:t>
      </w:r>
      <w:r>
        <w:rPr>
          <w:color w:val="2F2B79"/>
          <w:w w:val="115"/>
        </w:rPr>
        <w:t> of </w:t>
      </w:r>
      <w:r>
        <w:rPr>
          <w:color w:val="413D85"/>
          <w:w w:val="115"/>
        </w:rPr>
        <w:t>short </w:t>
      </w:r>
      <w:r>
        <w:rPr>
          <w:color w:val="2F2B79"/>
          <w:w w:val="115"/>
        </w:rPr>
        <w:t>self-report </w:t>
      </w:r>
      <w:r>
        <w:rPr>
          <w:color w:val="413D85"/>
          <w:w w:val="115"/>
        </w:rPr>
        <w:t>instruments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w w:val="115"/>
        </w:rPr>
        <w:t> also available to </w:t>
      </w:r>
      <w:r>
        <w:rPr>
          <w:color w:val="413D85"/>
          <w:w w:val="115"/>
        </w:rPr>
        <w:t>examine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presence </w:t>
      </w:r>
      <w:r>
        <w:rPr>
          <w:color w:val="2F2B79"/>
          <w:w w:val="115"/>
        </w:rPr>
        <w:t>of mental disorder </w:t>
      </w:r>
      <w:r>
        <w:rPr>
          <w:color w:val="413D85"/>
          <w:w w:val="115"/>
        </w:rPr>
        <w:t>symptoms </w:t>
      </w:r>
      <w:r>
        <w:rPr>
          <w:color w:val="2F2B79"/>
          <w:w w:val="115"/>
        </w:rPr>
        <w:t>(Peters and</w:t>
      </w:r>
    </w:p>
    <w:p>
      <w:pPr>
        <w:spacing w:after="0" w:line="271" w:lineRule="auto"/>
        <w:sectPr>
          <w:pgSz w:w="12240" w:h="15840"/>
          <w:pgMar w:header="0" w:footer="964" w:top="1320" w:bottom="1140" w:left="600" w:right="860"/>
          <w:cols w:num="2" w:equalWidth="0">
            <w:col w:w="5003" w:space="40"/>
            <w:col w:w="5737"/>
          </w:cols>
        </w:sectPr>
      </w:pPr>
    </w:p>
    <w:p>
      <w:pPr>
        <w:pStyle w:val="BodyText"/>
        <w:spacing w:line="271" w:lineRule="auto" w:before="74"/>
        <w:ind w:left="1158" w:firstLine="2"/>
      </w:pPr>
      <w:r>
        <w:rPr>
          <w:color w:val="2D2A79"/>
          <w:w w:val="115"/>
        </w:rPr>
        <w:t>Bartoi 1997). A mental status </w:t>
      </w:r>
      <w:r>
        <w:rPr>
          <w:color w:val="423D85"/>
          <w:w w:val="115"/>
        </w:rPr>
        <w:t>examination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is also provided</w:t>
      </w:r>
      <w:r>
        <w:rPr>
          <w:color w:val="2D2A79"/>
          <w:w w:val="115"/>
        </w:rPr>
        <w:t> during many </w:t>
      </w:r>
      <w:r>
        <w:rPr>
          <w:color w:val="423D85"/>
          <w:w w:val="115"/>
        </w:rPr>
        <w:t>screenings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co­ occurring disorders. In addition to </w:t>
      </w:r>
      <w:r>
        <w:rPr>
          <w:color w:val="423D85"/>
          <w:w w:val="115"/>
        </w:rPr>
        <w:t>examining </w:t>
      </w:r>
      <w:r>
        <w:rPr>
          <w:color w:val="2D2A79"/>
          <w:w w:val="115"/>
        </w:rPr>
        <w:t>key </w:t>
      </w:r>
      <w:r>
        <w:rPr>
          <w:color w:val="423D85"/>
          <w:w w:val="115"/>
        </w:rPr>
        <w:t>symptoms,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mental health treatment</w:t>
      </w:r>
      <w:r>
        <w:rPr>
          <w:color w:val="2D2A79"/>
          <w:w w:val="115"/>
        </w:rPr>
        <w:t> histo­ ry, and</w:t>
      </w:r>
      <w:r>
        <w:rPr>
          <w:color w:val="2D2A79"/>
          <w:w w:val="115"/>
        </w:rPr>
        <w:t> family history of mental disorder, it is helpful to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assess the</w:t>
      </w:r>
      <w:r>
        <w:rPr>
          <w:color w:val="2D2A79"/>
          <w:w w:val="115"/>
        </w:rPr>
        <w:t> interactive effects of both disorders to determine whether there is an independent</w:t>
      </w:r>
      <w:r>
        <w:rPr>
          <w:color w:val="2D2A79"/>
          <w:w w:val="115"/>
        </w:rPr>
        <w:t> mental disorder, or </w:t>
      </w:r>
      <w:r>
        <w:rPr>
          <w:color w:val="423D85"/>
          <w:w w:val="115"/>
        </w:rPr>
        <w:t>if </w:t>
      </w:r>
      <w:r>
        <w:rPr>
          <w:color w:val="2D2A79"/>
          <w:w w:val="115"/>
        </w:rPr>
        <w:t>mental dis­ order </w:t>
      </w:r>
      <w:r>
        <w:rPr>
          <w:color w:val="423D85"/>
          <w:w w:val="115"/>
        </w:rPr>
        <w:t>symptoms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present</w:t>
      </w:r>
      <w:r>
        <w:rPr>
          <w:color w:val="2D2A79"/>
          <w:w w:val="115"/>
        </w:rPr>
        <w:t> only when the</w:t>
      </w:r>
    </w:p>
    <w:p>
      <w:pPr>
        <w:pStyle w:val="BodyText"/>
        <w:spacing w:before="6"/>
        <w:ind w:left="1166"/>
      </w:pPr>
      <w:r>
        <w:rPr>
          <w:color w:val="2D2A79"/>
          <w:w w:val="115"/>
        </w:rPr>
        <w:t>off</w:t>
      </w:r>
      <w:r>
        <w:rPr>
          <w:color w:val="423D85"/>
          <w:w w:val="115"/>
        </w:rPr>
        <w:t>ender</w:t>
      </w:r>
      <w:r>
        <w:rPr>
          <w:color w:val="423D85"/>
          <w:spacing w:val="11"/>
          <w:w w:val="115"/>
        </w:rPr>
        <w:t> </w:t>
      </w:r>
      <w:r>
        <w:rPr>
          <w:color w:val="2D2A79"/>
          <w:w w:val="115"/>
        </w:rPr>
        <w:t>uses</w:t>
      </w:r>
      <w:r>
        <w:rPr>
          <w:color w:val="2D2A79"/>
          <w:spacing w:val="6"/>
          <w:w w:val="115"/>
        </w:rPr>
        <w:t> </w:t>
      </w:r>
      <w:r>
        <w:rPr>
          <w:color w:val="2D2A79"/>
          <w:w w:val="115"/>
        </w:rPr>
        <w:t>drugs</w:t>
      </w:r>
      <w:r>
        <w:rPr>
          <w:color w:val="2D2A79"/>
          <w:spacing w:val="12"/>
          <w:w w:val="115"/>
        </w:rPr>
        <w:t> </w:t>
      </w:r>
      <w:r>
        <w:rPr>
          <w:color w:val="2D2A79"/>
          <w:w w:val="115"/>
        </w:rPr>
        <w:t>or</w:t>
      </w:r>
      <w:r>
        <w:rPr>
          <w:color w:val="2D2A79"/>
          <w:spacing w:val="17"/>
          <w:w w:val="115"/>
        </w:rPr>
        <w:t> </w:t>
      </w:r>
      <w:r>
        <w:rPr>
          <w:color w:val="2D2A79"/>
          <w:spacing w:val="-2"/>
          <w:w w:val="115"/>
        </w:rPr>
        <w:t>alcohol.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1162" w:firstLine="4"/>
      </w:pPr>
      <w:r>
        <w:rPr>
          <w:color w:val="2D2A79"/>
          <w:w w:val="115"/>
        </w:rPr>
        <w:t>Screening for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suicidal </w:t>
      </w:r>
      <w:r>
        <w:rPr>
          <w:color w:val="2D2A79"/>
          <w:w w:val="115"/>
        </w:rPr>
        <w:t>thoughts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behavior </w:t>
      </w:r>
      <w:r>
        <w:rPr>
          <w:color w:val="423D85"/>
          <w:w w:val="115"/>
        </w:rPr>
        <w:t>should </w:t>
      </w:r>
      <w:r>
        <w:rPr>
          <w:color w:val="2D2A79"/>
          <w:w w:val="115"/>
        </w:rPr>
        <w:t>occur on an ongoing </w:t>
      </w:r>
      <w:r>
        <w:rPr>
          <w:color w:val="423D85"/>
          <w:w w:val="115"/>
        </w:rPr>
        <w:t>basis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all offenders with </w:t>
      </w:r>
      <w:r>
        <w:rPr>
          <w:color w:val="423D85"/>
          <w:w w:val="115"/>
        </w:rPr>
        <w:t>co-occurring </w:t>
      </w:r>
      <w:r>
        <w:rPr>
          <w:color w:val="2D2A79"/>
          <w:w w:val="115"/>
        </w:rPr>
        <w:t>disorders in the </w:t>
      </w:r>
      <w:r>
        <w:rPr>
          <w:color w:val="423D85"/>
          <w:w w:val="115"/>
        </w:rPr>
        <w:t>criminal </w:t>
      </w:r>
      <w:r>
        <w:rPr>
          <w:color w:val="2D2A79"/>
          <w:w w:val="115"/>
        </w:rPr>
        <w:t>justice </w:t>
      </w:r>
      <w:r>
        <w:rPr>
          <w:color w:val="423D85"/>
          <w:w w:val="115"/>
        </w:rPr>
        <w:t>system. </w:t>
      </w:r>
      <w:r>
        <w:rPr>
          <w:color w:val="2D2A79"/>
          <w:w w:val="115"/>
        </w:rPr>
        <w:t>This </w:t>
      </w:r>
      <w:r>
        <w:rPr>
          <w:color w:val="423D85"/>
          <w:w w:val="115"/>
        </w:rPr>
        <w:t>screening </w:t>
      </w:r>
      <w:r>
        <w:rPr>
          <w:color w:val="2D2A79"/>
          <w:w w:val="115"/>
        </w:rPr>
        <w:t>is par­ ticularly important for offenders with </w:t>
      </w:r>
      <w:r>
        <w:rPr>
          <w:color w:val="423D85"/>
          <w:w w:val="115"/>
        </w:rPr>
        <w:t>severe </w:t>
      </w:r>
      <w:r>
        <w:rPr>
          <w:color w:val="2D2A79"/>
          <w:w w:val="115"/>
        </w:rPr>
        <w:t>depression</w:t>
      </w:r>
      <w:r>
        <w:rPr>
          <w:color w:val="2D2A79"/>
          <w:w w:val="115"/>
        </w:rPr>
        <w:t> or schizophrenia</w:t>
      </w:r>
      <w:r>
        <w:rPr>
          <w:color w:val="2D2A79"/>
          <w:w w:val="115"/>
        </w:rPr>
        <w:t> and individuals who are</w:t>
      </w:r>
      <w:r>
        <w:rPr>
          <w:color w:val="2D2A79"/>
          <w:spacing w:val="40"/>
          <w:w w:val="115"/>
        </w:rPr>
        <w:t> </w:t>
      </w:r>
      <w:r>
        <w:rPr>
          <w:color w:val="423D85"/>
          <w:w w:val="115"/>
        </w:rPr>
        <w:t>experiencing stimulant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withdrawal.</w:t>
      </w:r>
    </w:p>
    <w:p>
      <w:pPr>
        <w:pStyle w:val="BodyText"/>
        <w:spacing w:line="268" w:lineRule="auto" w:before="2"/>
        <w:ind w:left="1156" w:right="23" w:firstLine="9"/>
      </w:pPr>
      <w:r>
        <w:rPr>
          <w:color w:val="2D2A79"/>
          <w:w w:val="115"/>
        </w:rPr>
        <w:t>Suicide </w:t>
      </w:r>
      <w:r>
        <w:rPr>
          <w:color w:val="423D85"/>
          <w:w w:val="115"/>
        </w:rPr>
        <w:t>screening should </w:t>
      </w:r>
      <w:r>
        <w:rPr>
          <w:color w:val="2D2A79"/>
          <w:w w:val="115"/>
        </w:rPr>
        <w:t>be </w:t>
      </w:r>
      <w:r>
        <w:rPr>
          <w:color w:val="423D85"/>
          <w:w w:val="115"/>
        </w:rPr>
        <w:t>conducted</w:t>
      </w:r>
      <w:r>
        <w:rPr>
          <w:color w:val="423D85"/>
          <w:w w:val="115"/>
        </w:rPr>
        <w:t> at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the time of</w:t>
      </w:r>
      <w:r>
        <w:rPr>
          <w:color w:val="2D2A79"/>
          <w:w w:val="115"/>
        </w:rPr>
        <w:t> transfer</w:t>
      </w:r>
      <w:r>
        <w:rPr>
          <w:color w:val="2D2A79"/>
          <w:w w:val="115"/>
        </w:rPr>
        <w:t> to new institutions,</w:t>
      </w:r>
      <w:r>
        <w:rPr>
          <w:color w:val="2D2A79"/>
          <w:w w:val="115"/>
        </w:rPr>
        <w:t> or at dif­ ferent</w:t>
      </w:r>
      <w:r>
        <w:rPr>
          <w:color w:val="2D2A79"/>
          <w:spacing w:val="29"/>
          <w:w w:val="115"/>
        </w:rPr>
        <w:t> </w:t>
      </w:r>
      <w:r>
        <w:rPr>
          <w:color w:val="423D85"/>
          <w:w w:val="115"/>
        </w:rPr>
        <w:t>stages </w:t>
      </w:r>
      <w:r>
        <w:rPr>
          <w:color w:val="2D2A79"/>
          <w:w w:val="115"/>
        </w:rPr>
        <w:t>in</w:t>
      </w:r>
      <w:r>
        <w:rPr>
          <w:color w:val="2D2A79"/>
          <w:spacing w:val="38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justice</w:t>
      </w:r>
      <w:r>
        <w:rPr>
          <w:color w:val="2D2A79"/>
          <w:spacing w:val="35"/>
          <w:w w:val="115"/>
        </w:rPr>
        <w:t> </w:t>
      </w:r>
      <w:r>
        <w:rPr>
          <w:color w:val="423D85"/>
          <w:w w:val="115"/>
        </w:rPr>
        <w:t>system</w:t>
      </w:r>
      <w:r>
        <w:rPr>
          <w:color w:val="423D85"/>
          <w:spacing w:val="27"/>
          <w:w w:val="115"/>
        </w:rPr>
        <w:t> </w:t>
      </w:r>
      <w:r>
        <w:rPr>
          <w:color w:val="2D2A79"/>
          <w:w w:val="115"/>
        </w:rPr>
        <w:t>(e.g., arrest, pretrial diversion,</w:t>
      </w:r>
      <w:r>
        <w:rPr>
          <w:color w:val="2D2A79"/>
          <w:w w:val="115"/>
        </w:rPr>
        <w:t> probation).</w:t>
      </w:r>
      <w:r>
        <w:rPr>
          <w:color w:val="2D2A79"/>
          <w:w w:val="115"/>
        </w:rPr>
        <w:t> All </w:t>
      </w:r>
      <w:r>
        <w:rPr>
          <w:color w:val="423D85"/>
          <w:w w:val="115"/>
        </w:rPr>
        <w:t>sui­ cidal </w:t>
      </w:r>
      <w:r>
        <w:rPr>
          <w:color w:val="2D2A79"/>
          <w:w w:val="115"/>
        </w:rPr>
        <w:t>behavior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should </w:t>
      </w:r>
      <w:r>
        <w:rPr>
          <w:color w:val="2D2A79"/>
          <w:w w:val="115"/>
        </w:rPr>
        <w:t>be taken </w:t>
      </w:r>
      <w:r>
        <w:rPr>
          <w:color w:val="423D85"/>
          <w:w w:val="115"/>
        </w:rPr>
        <w:t>seriously </w:t>
      </w:r>
      <w:r>
        <w:rPr>
          <w:color w:val="2D2A79"/>
          <w:w w:val="115"/>
        </w:rPr>
        <w:t>and assessed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promptly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9"/>
          <w:w w:val="115"/>
        </w:rPr>
        <w:t> </w:t>
      </w:r>
      <w:r>
        <w:rPr>
          <w:color w:val="423D85"/>
          <w:w w:val="115"/>
        </w:rPr>
        <w:t>identify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the types of </w:t>
      </w:r>
      <w:r>
        <w:rPr>
          <w:color w:val="423D85"/>
          <w:w w:val="115"/>
        </w:rPr>
        <w:t>ser­ </w:t>
      </w:r>
      <w:r>
        <w:rPr>
          <w:color w:val="2D2A79"/>
          <w:w w:val="115"/>
        </w:rPr>
        <w:t>vices needed.</w:t>
      </w:r>
      <w:r>
        <w:rPr>
          <w:color w:val="2D2A79"/>
          <w:w w:val="115"/>
        </w:rPr>
        <w:t> For</w:t>
      </w:r>
      <w:r>
        <w:rPr>
          <w:color w:val="2D2A79"/>
          <w:w w:val="115"/>
        </w:rPr>
        <w:t> more information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see </w:t>
      </w:r>
      <w:r>
        <w:rPr>
          <w:color w:val="2D2A79"/>
          <w:w w:val="115"/>
        </w:rPr>
        <w:t>TIP </w:t>
      </w:r>
      <w:r>
        <w:rPr>
          <w:color w:val="2D2A79"/>
          <w:w w:val="115"/>
          <w:sz w:val="21"/>
        </w:rPr>
        <w:t>42,</w:t>
      </w:r>
      <w:r>
        <w:rPr>
          <w:color w:val="2D2A79"/>
          <w:w w:val="115"/>
          <w:sz w:val="21"/>
        </w:rPr>
        <w:t> </w:t>
      </w:r>
      <w:r>
        <w:rPr>
          <w:i/>
          <w:color w:val="2D2A79"/>
          <w:w w:val="115"/>
          <w:sz w:val="21"/>
        </w:rPr>
        <w:t>Substance </w:t>
      </w:r>
      <w:r>
        <w:rPr>
          <w:i/>
          <w:color w:val="423D85"/>
          <w:w w:val="115"/>
          <w:sz w:val="21"/>
        </w:rPr>
        <w:t>Abuse </w:t>
      </w:r>
      <w:r>
        <w:rPr>
          <w:i/>
          <w:color w:val="2D2A79"/>
          <w:w w:val="115"/>
          <w:sz w:val="21"/>
        </w:rPr>
        <w:t>Treatment</w:t>
      </w:r>
      <w:r>
        <w:rPr>
          <w:i/>
          <w:color w:val="2D2A79"/>
          <w:spacing w:val="28"/>
          <w:w w:val="115"/>
          <w:sz w:val="21"/>
        </w:rPr>
        <w:t> </w:t>
      </w:r>
      <w:r>
        <w:rPr>
          <w:i/>
          <w:color w:val="2D2A79"/>
          <w:w w:val="115"/>
          <w:sz w:val="21"/>
        </w:rPr>
        <w:t>for</w:t>
      </w:r>
      <w:r>
        <w:rPr>
          <w:i/>
          <w:color w:val="2D2A79"/>
          <w:spacing w:val="-5"/>
          <w:w w:val="115"/>
          <w:sz w:val="21"/>
        </w:rPr>
        <w:t> </w:t>
      </w:r>
      <w:r>
        <w:rPr>
          <w:i/>
          <w:color w:val="2D2A79"/>
          <w:w w:val="115"/>
          <w:sz w:val="21"/>
        </w:rPr>
        <w:t>Persons</w:t>
      </w:r>
      <w:r>
        <w:rPr>
          <w:i/>
          <w:color w:val="2D2A79"/>
          <w:w w:val="115"/>
          <w:sz w:val="21"/>
        </w:rPr>
        <w:t> </w:t>
      </w:r>
      <w:r>
        <w:rPr>
          <w:i/>
          <w:color w:val="423D85"/>
          <w:w w:val="110"/>
          <w:sz w:val="21"/>
        </w:rPr>
        <w:t>With </w:t>
      </w:r>
      <w:r>
        <w:rPr>
          <w:i/>
          <w:color w:val="2D2A79"/>
          <w:w w:val="110"/>
          <w:sz w:val="21"/>
        </w:rPr>
        <w:t>Co-Occurring Disorders </w:t>
      </w:r>
      <w:r>
        <w:rPr>
          <w:color w:val="2D2A79"/>
          <w:w w:val="110"/>
        </w:rPr>
        <w:t>(CSAT 2005c).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spacing w:line="237" w:lineRule="auto"/>
        <w:ind w:left="1161" w:firstLine="3"/>
      </w:pPr>
      <w:bookmarkStart w:name="_TOC_250000" w:id="15"/>
      <w:r>
        <w:rPr>
          <w:color w:val="2D2A79"/>
          <w:w w:val="110"/>
        </w:rPr>
        <w:t>Integrated Screening and</w:t>
      </w:r>
      <w:bookmarkEnd w:id="15"/>
      <w:r>
        <w:rPr>
          <w:color w:val="2D2A79"/>
          <w:w w:val="110"/>
        </w:rPr>
        <w:t> Assessment­ Sample Approaches</w:t>
      </w:r>
    </w:p>
    <w:p>
      <w:pPr>
        <w:pStyle w:val="BodyText"/>
        <w:spacing w:line="273" w:lineRule="auto" w:before="92"/>
        <w:ind w:left="1166" w:hanging="1"/>
      </w:pPr>
      <w:r>
        <w:rPr>
          <w:color w:val="2D2A79"/>
          <w:w w:val="115"/>
        </w:rPr>
        <w:t>Programs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often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integrate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variety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14"/>
          <w:w w:val="115"/>
        </w:rPr>
        <w:t> </w:t>
      </w:r>
      <w:r>
        <w:rPr>
          <w:color w:val="423D85"/>
          <w:w w:val="115"/>
        </w:rPr>
        <w:t>screening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assessment instruments</w:t>
      </w:r>
      <w:r>
        <w:rPr>
          <w:color w:val="2D2A79"/>
          <w:w w:val="115"/>
        </w:rPr>
        <w:t> to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place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clients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in the most appropriate treatment</w:t>
      </w:r>
      <w:r>
        <w:rPr>
          <w:color w:val="2D2A79"/>
          <w:w w:val="115"/>
        </w:rPr>
        <w:t> program.</w:t>
      </w:r>
    </w:p>
    <w:p>
      <w:pPr>
        <w:pStyle w:val="BodyText"/>
        <w:spacing w:line="271" w:lineRule="auto"/>
        <w:ind w:left="1164" w:right="129" w:firstLine="1"/>
        <w:jc w:val="both"/>
      </w:pPr>
      <w:r>
        <w:rPr>
          <w:color w:val="2D2A79"/>
          <w:w w:val="110"/>
        </w:rPr>
        <w:t>Several </w:t>
      </w:r>
      <w:r>
        <w:rPr>
          <w:color w:val="423D85"/>
          <w:w w:val="110"/>
        </w:rPr>
        <w:t>sample </w:t>
      </w:r>
      <w:r>
        <w:rPr>
          <w:color w:val="2D2A79"/>
          <w:w w:val="110"/>
        </w:rPr>
        <w:t>models of </w:t>
      </w:r>
      <w:r>
        <w:rPr>
          <w:color w:val="423D85"/>
          <w:w w:val="110"/>
        </w:rPr>
        <w:t>integrated</w:t>
      </w:r>
      <w:r>
        <w:rPr>
          <w:color w:val="423D85"/>
          <w:w w:val="110"/>
        </w:rPr>
        <w:t> screening </w:t>
      </w:r>
      <w:r>
        <w:rPr>
          <w:color w:val="2D2A79"/>
          <w:w w:val="110"/>
        </w:rPr>
        <w:t>and</w:t>
      </w:r>
      <w:r>
        <w:rPr>
          <w:color w:val="2D2A79"/>
          <w:w w:val="110"/>
        </w:rPr>
        <w:t> assessment implementations</w:t>
      </w:r>
      <w:r>
        <w:rPr>
          <w:color w:val="2D2A79"/>
          <w:spacing w:val="-1"/>
          <w:w w:val="110"/>
        </w:rPr>
        <w:t> </w:t>
      </w:r>
      <w:r>
        <w:rPr>
          <w:color w:val="2D2A79"/>
          <w:w w:val="110"/>
        </w:rPr>
        <w:t>are</w:t>
      </w:r>
      <w:r>
        <w:rPr>
          <w:color w:val="2D2A79"/>
          <w:w w:val="110"/>
        </w:rPr>
        <w:t> described </w:t>
      </w:r>
      <w:r>
        <w:rPr>
          <w:color w:val="2D2A79"/>
          <w:spacing w:val="-2"/>
          <w:w w:val="110"/>
        </w:rPr>
        <w:t>below.</w:t>
      </w:r>
    </w:p>
    <w:p>
      <w:pPr>
        <w:pStyle w:val="BodyText"/>
        <w:spacing w:before="3"/>
        <w:rPr>
          <w:sz w:val="32"/>
        </w:rPr>
      </w:pPr>
    </w:p>
    <w:p>
      <w:pPr>
        <w:pStyle w:val="Heading5"/>
        <w:spacing w:line="259" w:lineRule="auto"/>
        <w:ind w:left="1161"/>
      </w:pPr>
      <w:r>
        <w:rPr>
          <w:color w:val="2D2A79"/>
          <w:w w:val="110"/>
        </w:rPr>
        <w:t>Colorado</w:t>
      </w:r>
      <w:r>
        <w:rPr>
          <w:color w:val="2D2A79"/>
          <w:spacing w:val="-1"/>
          <w:w w:val="110"/>
        </w:rPr>
        <w:t> </w:t>
      </w:r>
      <w:r>
        <w:rPr>
          <w:color w:val="2D2A79"/>
          <w:w w:val="110"/>
        </w:rPr>
        <w:t>Department</w:t>
      </w:r>
      <w:r>
        <w:rPr>
          <w:color w:val="2D2A79"/>
          <w:w w:val="110"/>
        </w:rPr>
        <w:t> of Corrections</w:t>
      </w:r>
      <w:r>
        <w:rPr>
          <w:color w:val="2D2A79"/>
          <w:spacing w:val="-10"/>
          <w:w w:val="110"/>
        </w:rPr>
        <w:t> </w:t>
      </w:r>
      <w:r>
        <w:rPr>
          <w:color w:val="2D2A79"/>
          <w:w w:val="110"/>
        </w:rPr>
        <w:t>{CDOC)</w:t>
      </w:r>
    </w:p>
    <w:p>
      <w:pPr>
        <w:pStyle w:val="BodyText"/>
        <w:spacing w:line="271" w:lineRule="auto" w:before="88"/>
        <w:ind w:left="1162" w:right="23" w:firstLine="4"/>
      </w:pPr>
      <w:r>
        <w:rPr>
          <w:color w:val="2D2A79"/>
          <w:w w:val="115"/>
        </w:rPr>
        <w:t>Colorado</w:t>
      </w:r>
      <w:r>
        <w:rPr>
          <w:color w:val="2D2A79"/>
          <w:w w:val="115"/>
        </w:rPr>
        <w:t> has a unique </w:t>
      </w:r>
      <w:r>
        <w:rPr>
          <w:color w:val="423D85"/>
          <w:w w:val="115"/>
        </w:rPr>
        <w:t>screening and</w:t>
      </w:r>
      <w:r>
        <w:rPr>
          <w:color w:val="423D85"/>
          <w:w w:val="115"/>
        </w:rPr>
        <w:t> assess­ </w:t>
      </w:r>
      <w:r>
        <w:rPr>
          <w:color w:val="2D2A79"/>
          <w:w w:val="115"/>
        </w:rPr>
        <w:t>ment approach</w:t>
      </w:r>
      <w:r>
        <w:rPr>
          <w:color w:val="2D2A79"/>
          <w:w w:val="115"/>
        </w:rPr>
        <w:t> applied to offenders in both prison and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community</w:t>
      </w:r>
      <w:r>
        <w:rPr>
          <w:color w:val="423D85"/>
          <w:w w:val="115"/>
        </w:rPr>
        <w:t> settings.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All inmates transferred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to CDOC for</w:t>
      </w:r>
      <w:r>
        <w:rPr>
          <w:color w:val="2D2A79"/>
          <w:spacing w:val="40"/>
          <w:w w:val="115"/>
        </w:rPr>
        <w:t> </w:t>
      </w:r>
      <w:r>
        <w:rPr>
          <w:color w:val="423D85"/>
          <w:w w:val="115"/>
        </w:rPr>
        <w:t>supervision</w:t>
      </w:r>
      <w:r>
        <w:rPr>
          <w:color w:val="423D85"/>
          <w:spacing w:val="40"/>
          <w:w w:val="115"/>
        </w:rPr>
        <w:t> </w:t>
      </w:r>
      <w:r>
        <w:rPr>
          <w:color w:val="2D2A79"/>
          <w:w w:val="115"/>
        </w:rPr>
        <w:t>receive</w:t>
      </w:r>
      <w:r>
        <w:rPr>
          <w:color w:val="2D2A79"/>
          <w:w w:val="115"/>
        </w:rPr>
        <w:t> a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comprehensive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screening</w:t>
      </w:r>
      <w:r>
        <w:rPr>
          <w:color w:val="423D85"/>
          <w:spacing w:val="-6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assessment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for substance abuse problems, including the</w:t>
      </w:r>
    </w:p>
    <w:p>
      <w:pPr>
        <w:pStyle w:val="BodyText"/>
        <w:spacing w:line="271" w:lineRule="auto" w:before="79"/>
        <w:ind w:left="246" w:right="724" w:firstLine="6"/>
      </w:pPr>
      <w:r>
        <w:rPr/>
        <w:br w:type="column"/>
      </w:r>
      <w:r>
        <w:rPr>
          <w:color w:val="2D2A79"/>
          <w:w w:val="115"/>
        </w:rPr>
        <w:t>Alcohol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20"/>
          <w:w w:val="115"/>
        </w:rPr>
        <w:t> </w:t>
      </w:r>
      <w:r>
        <w:rPr>
          <w:color w:val="2D2A79"/>
          <w:w w:val="115"/>
        </w:rPr>
        <w:t>Substance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Use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Screening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10"/>
          <w:w w:val="115"/>
        </w:rPr>
        <w:t> </w:t>
      </w:r>
      <w:r>
        <w:rPr>
          <w:color w:val="2D2A79"/>
          <w:w w:val="115"/>
        </w:rPr>
        <w:t>the Level of Service Inventory-Revised (LSI-R). Based on the instruments, an </w:t>
      </w:r>
      <w:r>
        <w:rPr>
          <w:color w:val="423D85"/>
          <w:w w:val="115"/>
        </w:rPr>
        <w:t>extensive </w:t>
      </w:r>
      <w:r>
        <w:rPr>
          <w:color w:val="2D2A79"/>
          <w:w w:val="115"/>
        </w:rPr>
        <w:t>treat­ ment matching approach</w:t>
      </w:r>
      <w:r>
        <w:rPr>
          <w:color w:val="2D2A79"/>
          <w:w w:val="115"/>
        </w:rPr>
        <w:t> places offenders in </w:t>
      </w:r>
      <w:r>
        <w:rPr>
          <w:color w:val="423D85"/>
          <w:w w:val="115"/>
        </w:rPr>
        <w:t>correctional settings </w:t>
      </w:r>
      <w:r>
        <w:rPr>
          <w:color w:val="2D2A79"/>
          <w:w w:val="115"/>
        </w:rPr>
        <w:t>where intensity</w:t>
      </w:r>
      <w:r>
        <w:rPr>
          <w:color w:val="2D2A79"/>
          <w:w w:val="115"/>
        </w:rPr>
        <w:t> varies from no treatment</w:t>
      </w:r>
      <w:r>
        <w:rPr>
          <w:color w:val="2D2A79"/>
          <w:w w:val="115"/>
        </w:rPr>
        <w:t> to therapeutic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communi­ </w:t>
      </w:r>
      <w:r>
        <w:rPr>
          <w:color w:val="2D2A79"/>
          <w:w w:val="115"/>
        </w:rPr>
        <w:t>ties. The treatment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matching approach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defines key </w:t>
      </w:r>
      <w:r>
        <w:rPr>
          <w:color w:val="423D85"/>
          <w:w w:val="115"/>
        </w:rPr>
        <w:t>criteria </w:t>
      </w:r>
      <w:r>
        <w:rPr>
          <w:color w:val="2D2A79"/>
          <w:w w:val="115"/>
        </w:rPr>
        <w:t>for admission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423D85"/>
          <w:w w:val="115"/>
        </w:rPr>
        <w:t>each </w:t>
      </w:r>
      <w:r>
        <w:rPr>
          <w:color w:val="2D2A79"/>
          <w:w w:val="115"/>
        </w:rPr>
        <w:t>level of </w:t>
      </w:r>
      <w:r>
        <w:rPr>
          <w:color w:val="423D85"/>
          <w:w w:val="115"/>
        </w:rPr>
        <w:t>correctional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treatment </w:t>
      </w:r>
      <w:r>
        <w:rPr>
          <w:color w:val="423D85"/>
          <w:w w:val="115"/>
        </w:rPr>
        <w:t>services </w:t>
      </w:r>
      <w:r>
        <w:rPr>
          <w:color w:val="2D2A79"/>
          <w:w w:val="115"/>
        </w:rPr>
        <w:t>based on the history of involvement</w:t>
      </w:r>
      <w:r>
        <w:rPr>
          <w:color w:val="2D2A79"/>
          <w:w w:val="115"/>
        </w:rPr>
        <w:t> in </w:t>
      </w:r>
      <w:r>
        <w:rPr>
          <w:color w:val="423D85"/>
          <w:w w:val="115"/>
        </w:rPr>
        <w:t>correctional </w:t>
      </w:r>
      <w:r>
        <w:rPr>
          <w:color w:val="2D2A79"/>
          <w:w w:val="115"/>
        </w:rPr>
        <w:t>treatment, individual motivation,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social sup­ </w:t>
      </w:r>
      <w:r>
        <w:rPr>
          <w:color w:val="2D2A79"/>
          <w:w w:val="115"/>
        </w:rPr>
        <w:t>port, living arrangements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(if 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noninstitu­ tional settings), level of mental disorder and </w:t>
      </w:r>
      <w:r>
        <w:rPr>
          <w:color w:val="423D85"/>
          <w:w w:val="115"/>
        </w:rPr>
        <w:t>substance abuse symptoms,</w:t>
      </w:r>
      <w:r>
        <w:rPr>
          <w:color w:val="423D85"/>
          <w:w w:val="115"/>
        </w:rPr>
        <w:t> substance </w:t>
      </w:r>
      <w:r>
        <w:rPr>
          <w:color w:val="2D2A79"/>
          <w:w w:val="115"/>
        </w:rPr>
        <w:t>depen­ dence </w:t>
      </w:r>
      <w:r>
        <w:rPr>
          <w:color w:val="423D85"/>
          <w:w w:val="115"/>
        </w:rPr>
        <w:t>symptoms,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other factors (O'Keefe </w:t>
      </w:r>
      <w:r>
        <w:rPr>
          <w:color w:val="2D2A79"/>
          <w:spacing w:val="-2"/>
          <w:w w:val="115"/>
        </w:rPr>
        <w:t>2000).</w:t>
      </w:r>
    </w:p>
    <w:p>
      <w:pPr>
        <w:pStyle w:val="BodyText"/>
        <w:rPr>
          <w:sz w:val="22"/>
        </w:rPr>
      </w:pPr>
    </w:p>
    <w:p>
      <w:pPr>
        <w:pStyle w:val="Heading5"/>
        <w:spacing w:line="259" w:lineRule="auto" w:before="126"/>
        <w:ind w:left="250" w:right="866" w:hanging="3"/>
      </w:pPr>
      <w:r>
        <w:rPr>
          <w:color w:val="2D2A79"/>
          <w:w w:val="105"/>
        </w:rPr>
        <w:t>Florida Department of Corrections</w:t>
      </w:r>
      <w:r>
        <w:rPr>
          <w:color w:val="2D2A79"/>
          <w:w w:val="105"/>
        </w:rPr>
        <w:t> {FDOC)</w:t>
      </w:r>
    </w:p>
    <w:p>
      <w:pPr>
        <w:pStyle w:val="BodyText"/>
        <w:spacing w:line="271" w:lineRule="auto" w:before="88"/>
        <w:ind w:left="247" w:right="647" w:firstLine="7"/>
      </w:pPr>
      <w:r>
        <w:rPr>
          <w:color w:val="2D2A79"/>
          <w:w w:val="115"/>
        </w:rPr>
        <w:t>Florida</w:t>
      </w:r>
      <w:r>
        <w:rPr>
          <w:color w:val="2D2A79"/>
          <w:w w:val="115"/>
        </w:rPr>
        <w:t> has developed</w:t>
      </w:r>
      <w:r>
        <w:rPr>
          <w:color w:val="2D2A79"/>
          <w:w w:val="115"/>
        </w:rPr>
        <w:t> an </w:t>
      </w:r>
      <w:r>
        <w:rPr>
          <w:color w:val="423D85"/>
          <w:w w:val="115"/>
        </w:rPr>
        <w:t>integrated</w:t>
      </w:r>
      <w:r>
        <w:rPr>
          <w:color w:val="423D85"/>
          <w:w w:val="115"/>
        </w:rPr>
        <w:t> screening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assessment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system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all </w:t>
      </w:r>
      <w:r>
        <w:rPr>
          <w:color w:val="423D85"/>
          <w:w w:val="115"/>
        </w:rPr>
        <w:t>inmates enter­ </w:t>
      </w:r>
      <w:r>
        <w:rPr>
          <w:color w:val="2D2A79"/>
          <w:w w:val="115"/>
        </w:rPr>
        <w:t>ing</w:t>
      </w:r>
      <w:r>
        <w:rPr>
          <w:color w:val="2D2A79"/>
          <w:spacing w:val="-17"/>
          <w:w w:val="115"/>
        </w:rPr>
        <w:t> </w:t>
      </w:r>
      <w:r>
        <w:rPr>
          <w:color w:val="2D2A79"/>
          <w:w w:val="115"/>
        </w:rPr>
        <w:t>its reception </w:t>
      </w:r>
      <w:r>
        <w:rPr>
          <w:color w:val="423D85"/>
          <w:w w:val="115"/>
        </w:rPr>
        <w:t>centers.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423D85"/>
          <w:w w:val="115"/>
        </w:rPr>
        <w:t>system </w:t>
      </w:r>
      <w:r>
        <w:rPr>
          <w:color w:val="2D2A79"/>
          <w:w w:val="115"/>
        </w:rPr>
        <w:t>uses the SSI-SA coupled with a records review (e.g., referrals from drug courts, history of DUI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or drug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offenses, FDOC</w:t>
      </w:r>
      <w:r>
        <w:rPr>
          <w:color w:val="2D2A79"/>
          <w:w w:val="115"/>
        </w:rPr>
        <w:t> treatment</w:t>
      </w:r>
      <w:r>
        <w:rPr>
          <w:color w:val="2D2A79"/>
          <w:w w:val="115"/>
        </w:rPr>
        <w:t> history) and</w:t>
      </w:r>
      <w:r>
        <w:rPr>
          <w:color w:val="2D2A79"/>
          <w:w w:val="115"/>
        </w:rPr>
        <w:t> a </w:t>
      </w:r>
      <w:r>
        <w:rPr>
          <w:color w:val="423D85"/>
          <w:w w:val="115"/>
        </w:rPr>
        <w:t>self-report</w:t>
      </w:r>
      <w:r>
        <w:rPr>
          <w:color w:val="423D85"/>
          <w:w w:val="115"/>
        </w:rPr>
        <w:t> gathered </w:t>
      </w:r>
      <w:r>
        <w:rPr>
          <w:color w:val="2D2A79"/>
          <w:w w:val="115"/>
        </w:rPr>
        <w:t>from interviews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during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 reception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process.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Responses from the various </w:t>
      </w:r>
      <w:r>
        <w:rPr>
          <w:color w:val="423D85"/>
          <w:w w:val="115"/>
        </w:rPr>
        <w:t>sources </w:t>
      </w:r>
      <w:r>
        <w:rPr>
          <w:color w:val="2D2A79"/>
          <w:w w:val="115"/>
        </w:rPr>
        <w:t>are</w:t>
      </w:r>
      <w:r>
        <w:rPr>
          <w:color w:val="2D2A79"/>
          <w:w w:val="115"/>
        </w:rPr>
        <w:t> weighted</w:t>
      </w:r>
      <w:r>
        <w:rPr>
          <w:color w:val="2D2A79"/>
          <w:w w:val="115"/>
        </w:rPr>
        <w:t> and</w:t>
      </w:r>
      <w:r>
        <w:rPr>
          <w:color w:val="2D2A79"/>
          <w:spacing w:val="29"/>
          <w:w w:val="115"/>
        </w:rPr>
        <w:t> </w:t>
      </w:r>
      <w:r>
        <w:rPr>
          <w:color w:val="2D2A79"/>
          <w:w w:val="115"/>
        </w:rPr>
        <w:t>then used to determine</w:t>
      </w:r>
      <w:r>
        <w:rPr>
          <w:color w:val="2D2A79"/>
          <w:w w:val="115"/>
        </w:rPr>
        <w:t> the offender's</w:t>
      </w:r>
      <w:r>
        <w:rPr>
          <w:color w:val="2D2A79"/>
          <w:w w:val="115"/>
        </w:rPr>
        <w:t> needed intensity</w:t>
      </w:r>
      <w:r>
        <w:rPr>
          <w:color w:val="2D2A79"/>
          <w:w w:val="115"/>
        </w:rPr>
        <w:t> of treatment</w:t>
      </w:r>
      <w:r>
        <w:rPr>
          <w:color w:val="2D2A79"/>
          <w:w w:val="115"/>
        </w:rPr>
        <w:t> and placement.</w:t>
      </w:r>
      <w:r>
        <w:rPr>
          <w:color w:val="2D2A79"/>
          <w:w w:val="115"/>
        </w:rPr>
        <w:t> Those inmates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placed </w:t>
      </w:r>
      <w:r>
        <w:rPr>
          <w:color w:val="423D85"/>
          <w:w w:val="115"/>
        </w:rPr>
        <w:t>in services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administered</w:t>
      </w:r>
      <w:r>
        <w:rPr>
          <w:color w:val="2D2A79"/>
          <w:w w:val="115"/>
        </w:rPr>
        <w:t> </w:t>
      </w:r>
      <w:r>
        <w:rPr>
          <w:color w:val="423D85"/>
          <w:w w:val="115"/>
        </w:rPr>
        <w:t>a </w:t>
      </w:r>
      <w:r>
        <w:rPr>
          <w:color w:val="2D2A79"/>
          <w:w w:val="115"/>
        </w:rPr>
        <w:t>further assessment</w:t>
      </w:r>
      <w:r>
        <w:rPr>
          <w:color w:val="2D2A79"/>
          <w:w w:val="115"/>
        </w:rPr>
        <w:t> on transfer</w:t>
      </w:r>
      <w:r>
        <w:rPr>
          <w:color w:val="2D2A79"/>
          <w:w w:val="115"/>
        </w:rPr>
        <w:t> to a </w:t>
      </w:r>
      <w:r>
        <w:rPr>
          <w:color w:val="423D85"/>
          <w:w w:val="115"/>
        </w:rPr>
        <w:t>permanent </w:t>
      </w:r>
      <w:r>
        <w:rPr>
          <w:color w:val="2D2A79"/>
          <w:w w:val="115"/>
        </w:rPr>
        <w:t>insti­ tution, including the </w:t>
      </w:r>
      <w:r>
        <w:rPr>
          <w:color w:val="423D85"/>
          <w:w w:val="115"/>
        </w:rPr>
        <w:t>ASI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other </w:t>
      </w:r>
      <w:r>
        <w:rPr>
          <w:color w:val="423D85"/>
          <w:w w:val="115"/>
        </w:rPr>
        <w:t>psycho­ social </w:t>
      </w:r>
      <w:r>
        <w:rPr>
          <w:color w:val="2D2A79"/>
          <w:w w:val="115"/>
        </w:rPr>
        <w:t>information.</w:t>
      </w:r>
      <w:r>
        <w:rPr>
          <w:color w:val="2D2A79"/>
          <w:w w:val="115"/>
        </w:rPr>
        <w:t> Key </w:t>
      </w:r>
      <w:r>
        <w:rPr>
          <w:color w:val="423D85"/>
          <w:w w:val="115"/>
        </w:rPr>
        <w:t>screening </w:t>
      </w:r>
      <w:r>
        <w:rPr>
          <w:color w:val="2D2A79"/>
          <w:w w:val="115"/>
        </w:rPr>
        <w:t>and</w:t>
      </w:r>
      <w:r>
        <w:rPr>
          <w:color w:val="2D2A79"/>
          <w:spacing w:val="37"/>
          <w:w w:val="115"/>
        </w:rPr>
        <w:t> </w:t>
      </w:r>
      <w:r>
        <w:rPr>
          <w:color w:val="2D2A79"/>
          <w:w w:val="115"/>
        </w:rPr>
        <w:t>assess­ ment information</w:t>
      </w:r>
      <w:r>
        <w:rPr>
          <w:color w:val="2D2A79"/>
          <w:w w:val="115"/>
        </w:rPr>
        <w:t> is computerized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avail­ able to treatment, classification, and</w:t>
      </w:r>
      <w:r>
        <w:rPr>
          <w:color w:val="2D2A79"/>
          <w:w w:val="115"/>
        </w:rPr>
        <w:t> proba­ tion and</w:t>
      </w:r>
      <w:r>
        <w:rPr>
          <w:color w:val="2D2A79"/>
          <w:w w:val="115"/>
        </w:rPr>
        <w:t> parole </w:t>
      </w:r>
      <w:r>
        <w:rPr>
          <w:color w:val="423D85"/>
          <w:w w:val="115"/>
        </w:rPr>
        <w:t>staff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(U.S. Department</w:t>
      </w:r>
      <w:r>
        <w:rPr>
          <w:color w:val="2D2A79"/>
          <w:w w:val="115"/>
        </w:rPr>
        <w:t> of Justice 1991).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spacing w:line="264" w:lineRule="auto" w:before="1"/>
        <w:ind w:left="253" w:right="866"/>
      </w:pPr>
      <w:r>
        <w:rPr>
          <w:color w:val="2D2A79"/>
          <w:w w:val="105"/>
        </w:rPr>
        <w:t>Jacksonville, Florida, Adult Drug Court Programs</w:t>
      </w:r>
    </w:p>
    <w:p>
      <w:pPr>
        <w:pStyle w:val="BodyText"/>
        <w:spacing w:line="271" w:lineRule="auto" w:before="75"/>
        <w:ind w:left="251" w:right="768" w:firstLine="1"/>
      </w:pPr>
      <w:r>
        <w:rPr>
          <w:color w:val="2D2A79"/>
          <w:w w:val="115"/>
        </w:rPr>
        <w:t>This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jurisdiction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takes an integrated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approach to </w:t>
      </w:r>
      <w:r>
        <w:rPr>
          <w:color w:val="423D85"/>
          <w:w w:val="115"/>
        </w:rPr>
        <w:t>screening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assessment</w:t>
      </w:r>
      <w:r>
        <w:rPr>
          <w:color w:val="2D2A79"/>
          <w:w w:val="115"/>
        </w:rPr>
        <w:t> that blends </w:t>
      </w:r>
      <w:r>
        <w:rPr>
          <w:color w:val="423D85"/>
          <w:w w:val="115"/>
        </w:rPr>
        <w:t>information</w:t>
      </w:r>
      <w:r>
        <w:rPr>
          <w:color w:val="423D85"/>
          <w:w w:val="115"/>
        </w:rPr>
        <w:t> </w:t>
      </w:r>
      <w:r>
        <w:rPr>
          <w:color w:val="2D2A79"/>
          <w:w w:val="115"/>
        </w:rPr>
        <w:t>from </w:t>
      </w:r>
      <w:r>
        <w:rPr>
          <w:color w:val="423D85"/>
          <w:w w:val="115"/>
        </w:rPr>
        <w:t>screening instru­ </w:t>
      </w:r>
      <w:r>
        <w:rPr>
          <w:color w:val="2D2A79"/>
          <w:w w:val="115"/>
        </w:rPr>
        <w:t>ments, interviews,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archived</w:t>
      </w:r>
      <w:r>
        <w:rPr>
          <w:color w:val="2D2A79"/>
          <w:w w:val="115"/>
        </w:rPr>
        <w:t> records. For </w:t>
      </w:r>
      <w:r>
        <w:rPr>
          <w:color w:val="423D85"/>
          <w:w w:val="115"/>
        </w:rPr>
        <w:t>example, </w:t>
      </w:r>
      <w:r>
        <w:rPr>
          <w:color w:val="2D2A79"/>
          <w:w w:val="115"/>
        </w:rPr>
        <w:t>in the Jacksonville</w:t>
      </w:r>
      <w:r>
        <w:rPr>
          <w:color w:val="2D2A79"/>
          <w:w w:val="115"/>
        </w:rPr>
        <w:t> Adult Drug Court program, offenders are first inter-</w:t>
      </w:r>
    </w:p>
    <w:p>
      <w:pPr>
        <w:spacing w:after="0" w:line="271" w:lineRule="auto"/>
        <w:sectPr>
          <w:pgSz w:w="12240" w:h="15840"/>
          <w:pgMar w:header="0" w:footer="954" w:top="1320" w:bottom="1160" w:left="600" w:right="860"/>
          <w:cols w:num="2" w:equalWidth="0">
            <w:col w:w="5501" w:space="40"/>
            <w:col w:w="5239"/>
          </w:cols>
        </w:sectPr>
      </w:pPr>
    </w:p>
    <w:p>
      <w:pPr>
        <w:pStyle w:val="BodyText"/>
        <w:spacing w:line="273" w:lineRule="auto" w:before="74"/>
        <w:ind w:left="681" w:firstLine="5"/>
      </w:pPr>
      <w:r>
        <w:rPr>
          <w:color w:val="2F2B79"/>
          <w:w w:val="115"/>
        </w:rPr>
        <w:t>viewed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offered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by their attor­ neys and</w:t>
      </w:r>
      <w:r>
        <w:rPr>
          <w:color w:val="2F2B79"/>
          <w:spacing w:val="33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public defender. After</w:t>
      </w:r>
      <w:r>
        <w:rPr>
          <w:color w:val="2F2B79"/>
          <w:w w:val="115"/>
        </w:rPr>
        <w:t> that, sev­ </w:t>
      </w:r>
      <w:r>
        <w:rPr>
          <w:color w:val="423D85"/>
          <w:w w:val="115"/>
        </w:rPr>
        <w:t>eral steps </w:t>
      </w:r>
      <w:r>
        <w:rPr>
          <w:color w:val="2F2B79"/>
          <w:w w:val="115"/>
        </w:rPr>
        <w:t>are followed:</w:t>
      </w:r>
    </w:p>
    <w:p>
      <w:pPr>
        <w:pStyle w:val="ListParagraph"/>
        <w:numPr>
          <w:ilvl w:val="0"/>
          <w:numId w:val="40"/>
        </w:numPr>
        <w:tabs>
          <w:tab w:pos="971" w:val="left" w:leader="none"/>
        </w:tabs>
        <w:spacing w:line="271" w:lineRule="auto" w:before="68" w:after="0"/>
        <w:ind w:left="969" w:right="18" w:hanging="294"/>
        <w:jc w:val="left"/>
        <w:rPr>
          <w:rFonts w:ascii="Arial" w:hAnsi="Arial"/>
          <w:color w:val="2F2B79"/>
          <w:sz w:val="20"/>
        </w:rPr>
      </w:pPr>
      <w:r>
        <w:rPr>
          <w:color w:val="2F2B79"/>
          <w:w w:val="115"/>
          <w:sz w:val="20"/>
        </w:rPr>
        <w:t>Treatment </w:t>
      </w:r>
      <w:r>
        <w:rPr>
          <w:color w:val="423D85"/>
          <w:w w:val="115"/>
          <w:sz w:val="20"/>
        </w:rPr>
        <w:t>Accountability </w:t>
      </w:r>
      <w:r>
        <w:rPr>
          <w:color w:val="2F2B79"/>
          <w:w w:val="115"/>
          <w:sz w:val="20"/>
        </w:rPr>
        <w:t>for</w:t>
      </w:r>
      <w:r>
        <w:rPr>
          <w:color w:val="2F2B79"/>
          <w:w w:val="115"/>
          <w:sz w:val="20"/>
        </w:rPr>
        <w:t> Safer </w:t>
      </w:r>
      <w:r>
        <w:rPr>
          <w:color w:val="2F2B79"/>
          <w:spacing w:val="-2"/>
          <w:w w:val="115"/>
          <w:sz w:val="20"/>
        </w:rPr>
        <w:t>Communities</w:t>
      </w:r>
      <w:r>
        <w:rPr>
          <w:color w:val="2F2B79"/>
          <w:spacing w:val="9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(TASC)</w:t>
      </w:r>
      <w:r>
        <w:rPr>
          <w:color w:val="2F2B79"/>
          <w:spacing w:val="-5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screens</w:t>
      </w:r>
      <w:r>
        <w:rPr>
          <w:color w:val="423D85"/>
          <w:spacing w:val="-7"/>
          <w:w w:val="115"/>
          <w:sz w:val="20"/>
        </w:rPr>
        <w:t> </w:t>
      </w:r>
      <w:r>
        <w:rPr>
          <w:color w:val="423D85"/>
          <w:spacing w:val="-2"/>
          <w:w w:val="115"/>
          <w:sz w:val="20"/>
        </w:rPr>
        <w:t>every</w:t>
      </w:r>
      <w:r>
        <w:rPr>
          <w:color w:val="423D85"/>
          <w:spacing w:val="-6"/>
          <w:w w:val="115"/>
          <w:sz w:val="20"/>
        </w:rPr>
        <w:t> </w:t>
      </w:r>
      <w:r>
        <w:rPr>
          <w:color w:val="2F2B79"/>
          <w:spacing w:val="-2"/>
          <w:w w:val="115"/>
          <w:sz w:val="20"/>
        </w:rPr>
        <w:t>offend­ </w:t>
      </w:r>
      <w:r>
        <w:rPr>
          <w:color w:val="2F2B79"/>
          <w:w w:val="115"/>
          <w:sz w:val="20"/>
        </w:rPr>
        <w:t>er</w:t>
      </w:r>
      <w:r>
        <w:rPr>
          <w:color w:val="2F2B79"/>
          <w:w w:val="115"/>
          <w:sz w:val="20"/>
        </w:rPr>
        <w:t> in</w:t>
      </w:r>
      <w:r>
        <w:rPr>
          <w:color w:val="2F2B79"/>
          <w:w w:val="115"/>
          <w:sz w:val="20"/>
        </w:rPr>
        <w:t> the</w:t>
      </w:r>
      <w:r>
        <w:rPr>
          <w:color w:val="2F2B79"/>
          <w:w w:val="115"/>
          <w:sz w:val="20"/>
        </w:rPr>
        <w:t> program (either in jail or in the TASC</w:t>
      </w:r>
      <w:r>
        <w:rPr>
          <w:color w:val="2F2B79"/>
          <w:w w:val="115"/>
          <w:sz w:val="20"/>
        </w:rPr>
        <w:t> office) 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w w:val="115"/>
          <w:sz w:val="20"/>
        </w:rPr>
        <w:t> likelihood</w:t>
      </w:r>
      <w:r>
        <w:rPr>
          <w:color w:val="2F2B79"/>
          <w:w w:val="115"/>
          <w:sz w:val="20"/>
        </w:rPr>
        <w:t> of sub­ stance </w:t>
      </w:r>
      <w:r>
        <w:rPr>
          <w:color w:val="423D85"/>
          <w:w w:val="115"/>
          <w:sz w:val="20"/>
        </w:rPr>
        <w:t>abuse </w:t>
      </w:r>
      <w:r>
        <w:rPr>
          <w:color w:val="2F2B79"/>
          <w:w w:val="115"/>
          <w:sz w:val="20"/>
        </w:rPr>
        <w:t>or dependency, using the agency's </w:t>
      </w:r>
      <w:r>
        <w:rPr>
          <w:color w:val="423D85"/>
          <w:w w:val="115"/>
          <w:sz w:val="20"/>
        </w:rPr>
        <w:t>screening </w:t>
      </w:r>
      <w:r>
        <w:rPr>
          <w:color w:val="2F2B79"/>
          <w:w w:val="115"/>
          <w:sz w:val="20"/>
        </w:rPr>
        <w:t>form, </w:t>
      </w:r>
      <w:r>
        <w:rPr>
          <w:color w:val="423D85"/>
          <w:w w:val="115"/>
          <w:sz w:val="20"/>
        </w:rPr>
        <w:t>coupled </w:t>
      </w:r>
      <w:r>
        <w:rPr>
          <w:color w:val="2F2B79"/>
          <w:w w:val="115"/>
          <w:sz w:val="20"/>
        </w:rPr>
        <w:t>with a </w:t>
      </w:r>
      <w:r>
        <w:rPr>
          <w:color w:val="423D85"/>
          <w:w w:val="115"/>
          <w:sz w:val="20"/>
        </w:rPr>
        <w:t>commercially</w:t>
      </w:r>
      <w:r>
        <w:rPr>
          <w:color w:val="423D85"/>
          <w:w w:val="115"/>
          <w:sz w:val="20"/>
        </w:rPr>
        <w:t> </w:t>
      </w:r>
      <w:r>
        <w:rPr>
          <w:color w:val="2F2B79"/>
          <w:w w:val="115"/>
          <w:sz w:val="20"/>
        </w:rPr>
        <w:t>available </w:t>
      </w:r>
      <w:r>
        <w:rPr>
          <w:color w:val="423D85"/>
          <w:w w:val="115"/>
          <w:sz w:val="20"/>
        </w:rPr>
        <w:t>screen.</w:t>
      </w:r>
    </w:p>
    <w:p>
      <w:pPr>
        <w:pStyle w:val="ListParagraph"/>
        <w:numPr>
          <w:ilvl w:val="0"/>
          <w:numId w:val="40"/>
        </w:numPr>
        <w:tabs>
          <w:tab w:pos="974" w:val="left" w:leader="none"/>
        </w:tabs>
        <w:spacing w:line="271" w:lineRule="auto" w:before="74" w:after="0"/>
        <w:ind w:left="965" w:right="149" w:hanging="282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For offenders with </w:t>
      </w:r>
      <w:r>
        <w:rPr>
          <w:color w:val="423D85"/>
          <w:w w:val="115"/>
          <w:sz w:val="20"/>
        </w:rPr>
        <w:t>substance </w:t>
      </w:r>
      <w:r>
        <w:rPr>
          <w:color w:val="2F2B79"/>
          <w:w w:val="115"/>
          <w:sz w:val="20"/>
        </w:rPr>
        <w:t>use disor­ ders, the need for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treatment is evaluated using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section</w:t>
      </w:r>
      <w:r>
        <w:rPr>
          <w:color w:val="2F2B79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1</w:t>
      </w:r>
      <w:r>
        <w:rPr>
          <w:color w:val="2F2B79"/>
          <w:spacing w:val="-15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8"/>
          <w:w w:val="115"/>
          <w:sz w:val="20"/>
        </w:rPr>
        <w:t> </w:t>
      </w:r>
      <w:r>
        <w:rPr>
          <w:color w:val="2F2B79"/>
          <w:w w:val="115"/>
          <w:sz w:val="20"/>
        </w:rPr>
        <w:t>American</w:t>
      </w:r>
      <w:r>
        <w:rPr>
          <w:color w:val="2F2B79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Society</w:t>
      </w:r>
      <w:r>
        <w:rPr>
          <w:color w:val="2F2B79"/>
          <w:spacing w:val="-7"/>
          <w:w w:val="115"/>
          <w:sz w:val="20"/>
        </w:rPr>
        <w:t> </w:t>
      </w:r>
      <w:r>
        <w:rPr>
          <w:color w:val="2F2B79"/>
          <w:w w:val="115"/>
          <w:sz w:val="20"/>
        </w:rPr>
        <w:t>of </w:t>
      </w:r>
      <w:r>
        <w:rPr>
          <w:color w:val="423D85"/>
          <w:w w:val="115"/>
          <w:sz w:val="20"/>
        </w:rPr>
        <w:t>Addiction</w:t>
      </w:r>
      <w:r>
        <w:rPr>
          <w:color w:val="423D85"/>
          <w:w w:val="115"/>
          <w:sz w:val="20"/>
        </w:rPr>
        <w:t> </w:t>
      </w:r>
      <w:r>
        <w:rPr>
          <w:color w:val="2F2B79"/>
          <w:w w:val="115"/>
          <w:sz w:val="20"/>
        </w:rPr>
        <w:t>Medicine (ASAM)</w:t>
      </w:r>
      <w:r>
        <w:rPr>
          <w:color w:val="2F2B79"/>
          <w:w w:val="115"/>
          <w:sz w:val="20"/>
        </w:rPr>
        <w:t> </w:t>
      </w:r>
      <w:r>
        <w:rPr>
          <w:i/>
          <w:color w:val="2F2B79"/>
          <w:w w:val="115"/>
          <w:sz w:val="20"/>
        </w:rPr>
        <w:t>Patient</w:t>
      </w:r>
      <w:r>
        <w:rPr>
          <w:i/>
          <w:color w:val="2F2B79"/>
          <w:w w:val="115"/>
          <w:sz w:val="20"/>
        </w:rPr>
        <w:t> Placement</w:t>
      </w:r>
      <w:r>
        <w:rPr>
          <w:i/>
          <w:color w:val="2F2B79"/>
          <w:w w:val="115"/>
          <w:sz w:val="20"/>
        </w:rPr>
        <w:t> Criteria, </w:t>
      </w:r>
      <w:r>
        <w:rPr>
          <w:color w:val="2F2B79"/>
          <w:w w:val="115"/>
          <w:sz w:val="20"/>
        </w:rPr>
        <w:t>Second Edition, Revised</w:t>
      </w:r>
      <w:r>
        <w:rPr>
          <w:color w:val="2F2B79"/>
          <w:w w:val="115"/>
          <w:sz w:val="20"/>
        </w:rPr>
        <w:t> (PPC-2R) (ASAM 2001).</w:t>
      </w:r>
    </w:p>
    <w:p>
      <w:pPr>
        <w:pStyle w:val="ListParagraph"/>
        <w:numPr>
          <w:ilvl w:val="0"/>
          <w:numId w:val="40"/>
        </w:numPr>
        <w:tabs>
          <w:tab w:pos="974" w:val="left" w:leader="none"/>
        </w:tabs>
        <w:spacing w:line="271" w:lineRule="auto" w:before="75" w:after="0"/>
        <w:ind w:left="966" w:right="148" w:hanging="286"/>
        <w:jc w:val="left"/>
        <w:rPr>
          <w:color w:val="423D85"/>
          <w:sz w:val="20"/>
        </w:rPr>
      </w:pPr>
      <w:r>
        <w:rPr>
          <w:color w:val="2F2B79"/>
          <w:w w:val="115"/>
          <w:sz w:val="20"/>
        </w:rPr>
        <w:t>For</w:t>
      </w:r>
      <w:r>
        <w:rPr>
          <w:color w:val="2F2B79"/>
          <w:spacing w:val="30"/>
          <w:w w:val="115"/>
          <w:sz w:val="20"/>
        </w:rPr>
        <w:t> </w:t>
      </w:r>
      <w:r>
        <w:rPr>
          <w:color w:val="2F2B79"/>
          <w:w w:val="115"/>
          <w:sz w:val="20"/>
        </w:rPr>
        <w:t>offenders who need treatment, place­ ment criteria</w:t>
      </w:r>
      <w:r>
        <w:rPr>
          <w:color w:val="2F2B79"/>
          <w:w w:val="115"/>
          <w:sz w:val="20"/>
        </w:rPr>
        <w:t> are assessed</w:t>
      </w:r>
      <w:r>
        <w:rPr>
          <w:color w:val="2F2B79"/>
          <w:w w:val="115"/>
          <w:sz w:val="20"/>
        </w:rPr>
        <w:t> with the</w:t>
      </w:r>
      <w:r>
        <w:rPr>
          <w:color w:val="2F2B79"/>
          <w:w w:val="115"/>
          <w:sz w:val="20"/>
        </w:rPr>
        <w:t> other sections of</w:t>
      </w:r>
      <w:r>
        <w:rPr>
          <w:color w:val="2F2B79"/>
          <w:w w:val="115"/>
          <w:sz w:val="20"/>
        </w:rPr>
        <w:t> the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ASAM PPC-2R, which include prior</w:t>
      </w:r>
      <w:r>
        <w:rPr>
          <w:color w:val="2F2B79"/>
          <w:w w:val="115"/>
          <w:sz w:val="20"/>
        </w:rPr>
        <w:t> treatment</w:t>
      </w:r>
      <w:r>
        <w:rPr>
          <w:color w:val="2F2B79"/>
          <w:w w:val="115"/>
          <w:sz w:val="20"/>
        </w:rPr>
        <w:t> history; biomedi­ </w:t>
      </w:r>
      <w:r>
        <w:rPr>
          <w:color w:val="423D85"/>
          <w:w w:val="115"/>
          <w:sz w:val="20"/>
        </w:rPr>
        <w:t>cal, emotional,</w:t>
      </w:r>
      <w:r>
        <w:rPr>
          <w:color w:val="423D85"/>
          <w:w w:val="115"/>
          <w:sz w:val="20"/>
        </w:rPr>
        <w:t> </w:t>
      </w:r>
      <w:r>
        <w:rPr>
          <w:color w:val="2F2B79"/>
          <w:w w:val="115"/>
          <w:sz w:val="20"/>
        </w:rPr>
        <w:t>and</w:t>
      </w:r>
      <w:r>
        <w:rPr>
          <w:color w:val="2F2B79"/>
          <w:w w:val="115"/>
          <w:sz w:val="20"/>
        </w:rPr>
        <w:t> behavioral</w:t>
      </w:r>
      <w:r>
        <w:rPr>
          <w:color w:val="2F2B79"/>
          <w:w w:val="115"/>
          <w:sz w:val="20"/>
        </w:rPr>
        <w:t> </w:t>
      </w:r>
      <w:r>
        <w:rPr>
          <w:color w:val="423D85"/>
          <w:w w:val="115"/>
          <w:sz w:val="20"/>
        </w:rPr>
        <w:t>conditions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35"/>
          <w:w w:val="115"/>
          <w:sz w:val="20"/>
        </w:rPr>
        <w:t> </w:t>
      </w:r>
      <w:r>
        <w:rPr>
          <w:color w:val="423D85"/>
          <w:w w:val="115"/>
          <w:sz w:val="20"/>
        </w:rPr>
        <w:t>complications; </w:t>
      </w:r>
      <w:r>
        <w:rPr>
          <w:color w:val="2F2B79"/>
          <w:w w:val="115"/>
          <w:sz w:val="20"/>
        </w:rPr>
        <w:t>treatment</w:t>
      </w:r>
      <w:r>
        <w:rPr>
          <w:color w:val="2F2B79"/>
          <w:w w:val="115"/>
          <w:sz w:val="20"/>
        </w:rPr>
        <w:t> acceptance/ resistance; relapse and</w:t>
      </w:r>
      <w:r>
        <w:rPr>
          <w:color w:val="2F2B79"/>
          <w:w w:val="115"/>
          <w:sz w:val="20"/>
        </w:rPr>
        <w:t> </w:t>
      </w:r>
      <w:r>
        <w:rPr>
          <w:color w:val="423D85"/>
          <w:w w:val="115"/>
          <w:sz w:val="20"/>
        </w:rPr>
        <w:t>continued</w:t>
      </w:r>
      <w:r>
        <w:rPr>
          <w:color w:val="423D85"/>
          <w:w w:val="115"/>
          <w:sz w:val="20"/>
        </w:rPr>
        <w:t> </w:t>
      </w:r>
      <w:r>
        <w:rPr>
          <w:color w:val="2F2B79"/>
          <w:w w:val="115"/>
          <w:sz w:val="20"/>
        </w:rPr>
        <w:t>use potential, and recovery</w:t>
      </w:r>
      <w:r>
        <w:rPr>
          <w:color w:val="2F2B79"/>
          <w:w w:val="115"/>
          <w:sz w:val="20"/>
        </w:rPr>
        <w:t> environment.</w:t>
      </w:r>
    </w:p>
    <w:p>
      <w:pPr>
        <w:pStyle w:val="ListParagraph"/>
        <w:numPr>
          <w:ilvl w:val="0"/>
          <w:numId w:val="40"/>
        </w:numPr>
        <w:tabs>
          <w:tab w:pos="974" w:val="left" w:leader="none"/>
        </w:tabs>
        <w:spacing w:line="271" w:lineRule="auto" w:before="79" w:after="0"/>
        <w:ind w:left="971" w:right="30" w:hanging="292"/>
        <w:jc w:val="left"/>
        <w:rPr>
          <w:color w:val="423D85"/>
          <w:sz w:val="20"/>
        </w:rPr>
      </w:pPr>
      <w:r>
        <w:rPr>
          <w:color w:val="2F2B79"/>
          <w:w w:val="115"/>
          <w:sz w:val="20"/>
        </w:rPr>
        <w:t>For offenders</w:t>
      </w:r>
      <w:r>
        <w:rPr>
          <w:color w:val="2F2B79"/>
          <w:w w:val="115"/>
          <w:sz w:val="20"/>
        </w:rPr>
        <w:t> placed in treatment,</w:t>
      </w:r>
      <w:r>
        <w:rPr>
          <w:color w:val="2F2B79"/>
          <w:w w:val="115"/>
          <w:sz w:val="20"/>
        </w:rPr>
        <w:t> a DSM- IV diagnosis is provided.</w:t>
      </w:r>
    </w:p>
    <w:p>
      <w:pPr>
        <w:pStyle w:val="BodyText"/>
        <w:spacing w:line="271" w:lineRule="auto" w:before="71"/>
        <w:ind w:left="677" w:right="46" w:hanging="1"/>
      </w:pPr>
      <w:r>
        <w:rPr>
          <w:color w:val="2F2B79"/>
          <w:w w:val="115"/>
        </w:rPr>
        <w:t>All</w:t>
      </w:r>
      <w:r>
        <w:rPr>
          <w:color w:val="2F2B79"/>
          <w:spacing w:val="-4"/>
          <w:w w:val="115"/>
        </w:rPr>
        <w:t> </w:t>
      </w:r>
      <w:r>
        <w:rPr>
          <w:color w:val="42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spacing w:val="26"/>
          <w:w w:val="115"/>
        </w:rPr>
        <w:t> </w:t>
      </w:r>
      <w:r>
        <w:rPr>
          <w:color w:val="2F2B79"/>
          <w:w w:val="115"/>
        </w:rPr>
        <w:t>assessment information,</w:t>
      </w:r>
      <w:r>
        <w:rPr>
          <w:color w:val="2F2B79"/>
          <w:w w:val="115"/>
        </w:rPr>
        <w:t> the offender's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progress,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program </w:t>
      </w:r>
      <w:r>
        <w:rPr>
          <w:color w:val="423D85"/>
          <w:w w:val="115"/>
        </w:rPr>
        <w:t>evaluation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monitoring data are </w:t>
      </w:r>
      <w:r>
        <w:rPr>
          <w:color w:val="423D85"/>
          <w:w w:val="115"/>
        </w:rPr>
        <w:t>stored </w:t>
      </w:r>
      <w:r>
        <w:rPr>
          <w:color w:val="2F2B79"/>
          <w:w w:val="115"/>
        </w:rPr>
        <w:t>in</w:t>
      </w:r>
      <w:r>
        <w:rPr>
          <w:color w:val="2F2B79"/>
          <w:spacing w:val="80"/>
          <w:w w:val="115"/>
        </w:rPr>
        <w:t> </w:t>
      </w:r>
      <w:r>
        <w:rPr>
          <w:color w:val="2F2B79"/>
          <w:w w:val="115"/>
        </w:rPr>
        <w:t>an MIS that is available</w:t>
      </w:r>
      <w:r>
        <w:rPr>
          <w:color w:val="2F2B79"/>
          <w:w w:val="115"/>
        </w:rPr>
        <w:t> to drug court </w:t>
      </w:r>
      <w:r>
        <w:rPr>
          <w:color w:val="423D85"/>
          <w:w w:val="115"/>
        </w:rPr>
        <w:t>staff, </w:t>
      </w:r>
      <w:r>
        <w:rPr>
          <w:color w:val="2F2B79"/>
          <w:w w:val="115"/>
        </w:rPr>
        <w:t>including the drug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court</w:t>
      </w:r>
      <w:r>
        <w:rPr>
          <w:color w:val="2F2B79"/>
          <w:w w:val="115"/>
        </w:rPr>
        <w:t> judge who can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access key </w:t>
      </w:r>
      <w:r>
        <w:rPr>
          <w:color w:val="423D85"/>
          <w:w w:val="115"/>
        </w:rPr>
        <w:t>information</w:t>
      </w:r>
      <w:r>
        <w:rPr>
          <w:color w:val="423D85"/>
          <w:spacing w:val="40"/>
          <w:w w:val="115"/>
        </w:rPr>
        <w:t> </w:t>
      </w:r>
      <w:r>
        <w:rPr>
          <w:color w:val="423D85"/>
          <w:w w:val="115"/>
        </w:rPr>
        <w:t>such </w:t>
      </w:r>
      <w:r>
        <w:rPr>
          <w:color w:val="2F2B79"/>
          <w:w w:val="115"/>
        </w:rPr>
        <w:t>as recent drug test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results during drug </w:t>
      </w:r>
      <w:r>
        <w:rPr>
          <w:color w:val="423D85"/>
          <w:w w:val="115"/>
        </w:rPr>
        <w:t>court status </w:t>
      </w:r>
      <w:r>
        <w:rPr>
          <w:color w:val="2F2B79"/>
          <w:w w:val="115"/>
        </w:rPr>
        <w:t>hearings.</w:t>
      </w:r>
      <w:r>
        <w:rPr>
          <w:color w:val="2F2B79"/>
          <w:w w:val="115"/>
        </w:rPr>
        <w:t> The MIS was developed</w:t>
      </w:r>
      <w:r>
        <w:rPr>
          <w:color w:val="2F2B79"/>
          <w:w w:val="115"/>
        </w:rPr>
        <w:t> by the</w:t>
      </w:r>
      <w:r>
        <w:rPr>
          <w:color w:val="2F2B79"/>
          <w:w w:val="115"/>
        </w:rPr>
        <w:t> drug </w:t>
      </w:r>
      <w:r>
        <w:rPr>
          <w:color w:val="423D85"/>
          <w:w w:val="115"/>
        </w:rPr>
        <w:t>court staff, </w:t>
      </w:r>
      <w:r>
        <w:rPr>
          <w:color w:val="2F2B79"/>
          <w:w w:val="115"/>
        </w:rPr>
        <w:t>court technology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staff, </w:t>
      </w:r>
      <w:r>
        <w:rPr>
          <w:color w:val="2F2B79"/>
          <w:w w:val="115"/>
        </w:rPr>
        <w:t>and the City of Jacksonville.</w:t>
      </w:r>
      <w:r>
        <w:rPr>
          <w:color w:val="2F2B79"/>
          <w:w w:val="115"/>
        </w:rPr>
        <w:t> A juvenile MIS is</w:t>
      </w:r>
      <w:r>
        <w:rPr>
          <w:color w:val="2F2B79"/>
          <w:w w:val="115"/>
        </w:rPr>
        <w:t> being devel­ oped (Cooper</w:t>
      </w:r>
      <w:r>
        <w:rPr>
          <w:color w:val="2F2B79"/>
          <w:w w:val="115"/>
        </w:rPr>
        <w:t> 2002).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spacing w:line="264" w:lineRule="auto"/>
        <w:ind w:firstLine="3"/>
      </w:pPr>
      <w:r>
        <w:rPr>
          <w:color w:val="2F2B79"/>
          <w:w w:val="110"/>
        </w:rPr>
        <w:t>Orange</w:t>
      </w:r>
      <w:r>
        <w:rPr>
          <w:color w:val="2F2B79"/>
          <w:spacing w:val="-21"/>
          <w:w w:val="110"/>
        </w:rPr>
        <w:t> </w:t>
      </w:r>
      <w:r>
        <w:rPr>
          <w:color w:val="2F2B79"/>
          <w:w w:val="110"/>
        </w:rPr>
        <w:t>County,</w:t>
      </w:r>
      <w:r>
        <w:rPr>
          <w:color w:val="2F2B79"/>
          <w:spacing w:val="-21"/>
          <w:w w:val="110"/>
        </w:rPr>
        <w:t> </w:t>
      </w:r>
      <w:r>
        <w:rPr>
          <w:color w:val="2F2B79"/>
          <w:w w:val="110"/>
        </w:rPr>
        <w:t>California, Drug Court Program</w:t>
      </w:r>
    </w:p>
    <w:p>
      <w:pPr>
        <w:pStyle w:val="BodyText"/>
        <w:spacing w:line="271" w:lineRule="auto" w:before="75"/>
        <w:ind w:left="675" w:firstLine="10"/>
      </w:pPr>
      <w:r>
        <w:rPr>
          <w:color w:val="2F2B79"/>
          <w:w w:val="115"/>
        </w:rPr>
        <w:t>Orange County targets nonviolent</w:t>
      </w:r>
      <w:r>
        <w:rPr>
          <w:color w:val="2F2B79"/>
          <w:w w:val="115"/>
        </w:rPr>
        <w:t> offenders charged with possession</w:t>
      </w:r>
      <w:r>
        <w:rPr>
          <w:color w:val="2F2B79"/>
          <w:w w:val="115"/>
        </w:rPr>
        <w:t> or</w:t>
      </w:r>
      <w:r>
        <w:rPr>
          <w:color w:val="2F2B79"/>
          <w:w w:val="115"/>
        </w:rPr>
        <w:t> being under the influence of illicit drugs,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first determining the offender's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eligibility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423D85"/>
          <w:w w:val="115"/>
        </w:rPr>
        <w:t>suitability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the Drug Court Program.</w:t>
      </w:r>
      <w:r>
        <w:rPr>
          <w:color w:val="2F2B79"/>
          <w:w w:val="115"/>
        </w:rPr>
        <w:t> To determine </w:t>
      </w:r>
      <w:r>
        <w:rPr>
          <w:color w:val="423D85"/>
          <w:w w:val="115"/>
        </w:rPr>
        <w:t>eligibility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Drug Court Program,</w:t>
      </w:r>
      <w:r>
        <w:rPr>
          <w:color w:val="2F2B79"/>
          <w:w w:val="115"/>
        </w:rPr>
        <w:t> the district</w:t>
      </w:r>
    </w:p>
    <w:p>
      <w:pPr>
        <w:pStyle w:val="BodyText"/>
        <w:spacing w:line="271" w:lineRule="auto" w:before="79"/>
        <w:ind w:left="252" w:right="1089" w:firstLine="1"/>
      </w:pPr>
      <w:r>
        <w:rPr/>
        <w:br w:type="column"/>
      </w:r>
      <w:r>
        <w:rPr>
          <w:color w:val="2F2B79"/>
          <w:w w:val="115"/>
        </w:rPr>
        <w:t>attorney's office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flags offenders </w:t>
      </w:r>
      <w:r>
        <w:rPr>
          <w:color w:val="423D85"/>
          <w:w w:val="115"/>
        </w:rPr>
        <w:t>charged </w:t>
      </w:r>
      <w:r>
        <w:rPr>
          <w:color w:val="2F2B79"/>
          <w:w w:val="115"/>
        </w:rPr>
        <w:t>with possession</w:t>
      </w:r>
      <w:r>
        <w:rPr>
          <w:color w:val="2F2B79"/>
          <w:w w:val="115"/>
        </w:rPr>
        <w:t> or</w:t>
      </w:r>
      <w:r>
        <w:rPr>
          <w:color w:val="2F2B79"/>
          <w:w w:val="115"/>
        </w:rPr>
        <w:t> being under</w:t>
      </w:r>
      <w:r>
        <w:rPr>
          <w:color w:val="2F2B79"/>
          <w:w w:val="115"/>
        </w:rPr>
        <w:t> the </w:t>
      </w:r>
      <w:r>
        <w:rPr>
          <w:color w:val="423D85"/>
          <w:w w:val="115"/>
        </w:rPr>
        <w:t>influence.</w:t>
      </w:r>
    </w:p>
    <w:p>
      <w:pPr>
        <w:pStyle w:val="BodyText"/>
        <w:spacing w:line="271" w:lineRule="auto"/>
        <w:ind w:left="245" w:right="1089" w:firstLine="4"/>
      </w:pPr>
      <w:r>
        <w:rPr>
          <w:color w:val="2F2B79"/>
          <w:w w:val="115"/>
        </w:rPr>
        <w:t>Then, </w:t>
      </w:r>
      <w:r>
        <w:rPr>
          <w:color w:val="423D85"/>
          <w:w w:val="115"/>
        </w:rPr>
        <w:t>probation</w:t>
      </w:r>
      <w:r>
        <w:rPr>
          <w:color w:val="423D85"/>
          <w:w w:val="115"/>
        </w:rPr>
        <w:t> staff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reviews prior arrest history and interviews</w:t>
      </w:r>
      <w:r>
        <w:rPr>
          <w:color w:val="2F2B79"/>
          <w:w w:val="115"/>
        </w:rPr>
        <w:t> the offender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about substance </w:t>
      </w:r>
      <w:r>
        <w:rPr>
          <w:color w:val="2F2B79"/>
          <w:w w:val="115"/>
        </w:rPr>
        <w:t>abuse history and</w:t>
      </w:r>
      <w:r>
        <w:rPr>
          <w:color w:val="2F2B79"/>
          <w:w w:val="115"/>
        </w:rPr>
        <w:t> willingness</w:t>
      </w:r>
      <w:r>
        <w:rPr>
          <w:color w:val="2F2B79"/>
          <w:w w:val="115"/>
        </w:rPr>
        <w:t> and ability to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comply with program requirements. Finally, clinical staff from the program's treatment</w:t>
      </w:r>
      <w:r>
        <w:rPr>
          <w:color w:val="2F2B79"/>
          <w:w w:val="115"/>
        </w:rPr>
        <w:t> providers </w:t>
      </w:r>
      <w:r>
        <w:rPr>
          <w:color w:val="423D85"/>
          <w:w w:val="115"/>
        </w:rPr>
        <w:t>complete </w:t>
      </w:r>
      <w:r>
        <w:rPr>
          <w:color w:val="2F2B79"/>
          <w:w w:val="115"/>
        </w:rPr>
        <w:t>a </w:t>
      </w:r>
      <w:r>
        <w:rPr>
          <w:color w:val="423D85"/>
          <w:w w:val="115"/>
        </w:rPr>
        <w:t>screening </w:t>
      </w:r>
      <w:r>
        <w:rPr>
          <w:color w:val="2F2B79"/>
          <w:spacing w:val="-2"/>
          <w:w w:val="115"/>
        </w:rPr>
        <w:t>interview.</w:t>
      </w:r>
    </w:p>
    <w:p>
      <w:pPr>
        <w:pStyle w:val="BodyText"/>
        <w:spacing w:line="271" w:lineRule="auto" w:before="184"/>
        <w:ind w:left="245" w:right="1206" w:firstLine="6"/>
      </w:pPr>
      <w:r>
        <w:rPr>
          <w:color w:val="2F2B79"/>
          <w:w w:val="115"/>
        </w:rPr>
        <w:t>Eligible </w:t>
      </w:r>
      <w:r>
        <w:rPr>
          <w:color w:val="423D85"/>
          <w:w w:val="115"/>
        </w:rPr>
        <w:t>candidates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w w:val="115"/>
        </w:rPr>
        <w:t> given a</w:t>
      </w:r>
      <w:r>
        <w:rPr>
          <w:color w:val="2F2B79"/>
          <w:w w:val="115"/>
        </w:rPr>
        <w:t> predetermined period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time in which to </w:t>
      </w:r>
      <w:r>
        <w:rPr>
          <w:color w:val="423D85"/>
          <w:w w:val="115"/>
        </w:rPr>
        <w:t>either </w:t>
      </w:r>
      <w:r>
        <w:rPr>
          <w:color w:val="2F2B79"/>
          <w:w w:val="115"/>
        </w:rPr>
        <w:t>plead </w:t>
      </w:r>
      <w:r>
        <w:rPr>
          <w:color w:val="423D85"/>
          <w:w w:val="115"/>
        </w:rPr>
        <w:t>guilty </w:t>
      </w:r>
      <w:r>
        <w:rPr>
          <w:color w:val="2F2B79"/>
          <w:w w:val="115"/>
        </w:rPr>
        <w:t>or</w:t>
      </w:r>
      <w:r>
        <w:rPr>
          <w:color w:val="2F2B79"/>
          <w:w w:val="115"/>
        </w:rPr>
        <w:t> opt into the treatment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program. </w:t>
      </w:r>
      <w:r>
        <w:rPr>
          <w:color w:val="2F2B79"/>
          <w:w w:val="115"/>
        </w:rPr>
        <w:t>When </w:t>
      </w:r>
      <w:r>
        <w:rPr>
          <w:color w:val="423D85"/>
          <w:w w:val="115"/>
        </w:rPr>
        <w:t>candidates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opt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treatment,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suitability </w:t>
      </w:r>
      <w:r>
        <w:rPr>
          <w:color w:val="2F2B79"/>
          <w:w w:val="115"/>
        </w:rPr>
        <w:t>is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then determined.</w:t>
      </w:r>
      <w:r>
        <w:rPr>
          <w:color w:val="2F2B79"/>
          <w:w w:val="115"/>
        </w:rPr>
        <w:t> This entails a full assess­ ment,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including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3"/>
          <w:w w:val="115"/>
        </w:rPr>
        <w:t> </w:t>
      </w:r>
      <w:r>
        <w:rPr>
          <w:color w:val="423D85"/>
          <w:w w:val="115"/>
        </w:rPr>
        <w:t>complete </w:t>
      </w:r>
      <w:r>
        <w:rPr>
          <w:color w:val="2F2B79"/>
          <w:w w:val="115"/>
        </w:rPr>
        <w:t>review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23D85"/>
          <w:w w:val="115"/>
        </w:rPr>
        <w:t>criminal </w:t>
      </w:r>
      <w:r>
        <w:rPr>
          <w:color w:val="2F2B79"/>
          <w:w w:val="115"/>
        </w:rPr>
        <w:t>history, the </w:t>
      </w:r>
      <w:r>
        <w:rPr>
          <w:color w:val="423D85"/>
          <w:w w:val="115"/>
        </w:rPr>
        <w:t>circumstances</w:t>
      </w:r>
      <w:r>
        <w:rPr>
          <w:color w:val="423D85"/>
          <w:w w:val="115"/>
        </w:rPr>
        <w:t> surrounding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the </w:t>
      </w:r>
      <w:r>
        <w:rPr>
          <w:color w:val="423D85"/>
          <w:w w:val="115"/>
        </w:rPr>
        <w:t>charged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offense</w:t>
      </w:r>
      <w:r>
        <w:rPr>
          <w:color w:val="5B5795"/>
          <w:w w:val="115"/>
        </w:rPr>
        <w:t>,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results of any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prior interactions</w:t>
      </w:r>
      <w:r>
        <w:rPr>
          <w:color w:val="2F2B79"/>
          <w:w w:val="115"/>
        </w:rPr>
        <w:t> with the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criminal </w:t>
      </w:r>
      <w:r>
        <w:rPr>
          <w:color w:val="2F2B79"/>
          <w:w w:val="115"/>
        </w:rPr>
        <w:t>justice </w:t>
      </w:r>
      <w:r>
        <w:rPr>
          <w:color w:val="423D85"/>
          <w:w w:val="115"/>
        </w:rPr>
        <w:t>system,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 risk/needs</w:t>
      </w:r>
      <w:r>
        <w:rPr>
          <w:color w:val="2F2B79"/>
          <w:w w:val="115"/>
        </w:rPr>
        <w:t> assessment</w:t>
      </w:r>
      <w:r>
        <w:rPr>
          <w:color w:val="2F2B79"/>
          <w:w w:val="115"/>
        </w:rPr>
        <w:t> (with the</w:t>
      </w:r>
      <w:r>
        <w:rPr>
          <w:color w:val="2F2B79"/>
          <w:spacing w:val="80"/>
          <w:w w:val="115"/>
        </w:rPr>
        <w:t> </w:t>
      </w:r>
      <w:r>
        <w:rPr>
          <w:color w:val="423D85"/>
          <w:w w:val="115"/>
        </w:rPr>
        <w:t>National </w:t>
      </w:r>
      <w:r>
        <w:rPr>
          <w:color w:val="2F2B79"/>
          <w:w w:val="115"/>
        </w:rPr>
        <w:t>Institute</w:t>
      </w:r>
      <w:r>
        <w:rPr>
          <w:color w:val="2F2B79"/>
          <w:w w:val="115"/>
        </w:rPr>
        <w:t> of Corrections'</w:t>
      </w:r>
      <w:r>
        <w:rPr>
          <w:color w:val="2F2B79"/>
          <w:w w:val="115"/>
        </w:rPr>
        <w:t> version of the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LSI) to assess treatment</w:t>
      </w:r>
      <w:r>
        <w:rPr>
          <w:color w:val="2F2B79"/>
          <w:w w:val="115"/>
        </w:rPr>
        <w:t> needs and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risk of reoffense. Finally, </w:t>
      </w:r>
      <w:r>
        <w:rPr>
          <w:color w:val="423D85"/>
          <w:w w:val="115"/>
        </w:rPr>
        <w:t>clinical </w:t>
      </w:r>
      <w:r>
        <w:rPr>
          <w:color w:val="2F2B79"/>
          <w:w w:val="115"/>
        </w:rPr>
        <w:t>staff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conducts </w:t>
      </w:r>
      <w:r>
        <w:rPr>
          <w:color w:val="2F2B79"/>
          <w:w w:val="115"/>
        </w:rPr>
        <w:t>an </w:t>
      </w:r>
      <w:r>
        <w:rPr>
          <w:color w:val="423D85"/>
          <w:w w:val="115"/>
        </w:rPr>
        <w:t>ASI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 full psychosocial history to deter­ mine the</w:t>
      </w:r>
      <w:r>
        <w:rPr>
          <w:color w:val="2F2B79"/>
          <w:w w:val="115"/>
        </w:rPr>
        <w:t> offender's</w:t>
      </w:r>
      <w:r>
        <w:rPr>
          <w:color w:val="2F2B79"/>
          <w:w w:val="115"/>
        </w:rPr>
        <w:t> motivation for</w:t>
      </w:r>
      <w:r>
        <w:rPr>
          <w:color w:val="2F2B79"/>
          <w:w w:val="115"/>
        </w:rPr>
        <w:t> treatment, desire for</w:t>
      </w:r>
      <w:r>
        <w:rPr>
          <w:color w:val="2F2B79"/>
          <w:w w:val="115"/>
        </w:rPr>
        <w:t> change, </w:t>
      </w:r>
      <w:r>
        <w:rPr>
          <w:color w:val="423D85"/>
          <w:w w:val="115"/>
        </w:rPr>
        <w:t>emotional stability, </w:t>
      </w:r>
      <w:r>
        <w:rPr>
          <w:color w:val="2F2B79"/>
          <w:w w:val="115"/>
        </w:rPr>
        <w:t>and ability to comply with program requirements. The program</w:t>
      </w:r>
      <w:r>
        <w:rPr>
          <w:color w:val="2F2B79"/>
          <w:w w:val="115"/>
        </w:rPr>
        <w:t> runs for 13 months,</w:t>
      </w:r>
      <w:r>
        <w:rPr>
          <w:color w:val="2F2B79"/>
          <w:w w:val="115"/>
        </w:rPr>
        <w:t> with reassessments </w:t>
      </w:r>
      <w:r>
        <w:rPr>
          <w:color w:val="423D85"/>
          <w:w w:val="115"/>
        </w:rPr>
        <w:t>every </w:t>
      </w:r>
      <w:r>
        <w:rPr>
          <w:color w:val="2F2B79"/>
          <w:w w:val="115"/>
        </w:rPr>
        <w:t>6 months to re-evaluate risk/needs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scores </w:t>
      </w:r>
      <w:r>
        <w:rPr>
          <w:color w:val="2F2B79"/>
          <w:w w:val="115"/>
        </w:rPr>
        <w:t>(again using the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LSI). </w:t>
      </w:r>
      <w:r>
        <w:rPr>
          <w:color w:val="2F2B79"/>
          <w:w w:val="115"/>
        </w:rPr>
        <w:t>The new </w:t>
      </w:r>
      <w:r>
        <w:rPr>
          <w:color w:val="423D85"/>
          <w:w w:val="115"/>
        </w:rPr>
        <w:t>scores </w:t>
      </w:r>
      <w:r>
        <w:rPr>
          <w:color w:val="2F2B79"/>
          <w:w w:val="115"/>
        </w:rPr>
        <w:t>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then used by the</w:t>
      </w:r>
      <w:r>
        <w:rPr>
          <w:color w:val="2F2B79"/>
          <w:w w:val="115"/>
        </w:rPr>
        <w:t> Drug Court Team (e.g., clinical </w:t>
      </w:r>
      <w:r>
        <w:rPr>
          <w:color w:val="423D85"/>
          <w:w w:val="115"/>
        </w:rPr>
        <w:t>staff, </w:t>
      </w:r>
      <w:r>
        <w:rPr>
          <w:color w:val="2F2B79"/>
          <w:w w:val="115"/>
        </w:rPr>
        <w:t>judge) to adjust supervision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treatment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strategies.</w:t>
      </w:r>
    </w:p>
    <w:p>
      <w:pPr>
        <w:pStyle w:val="BodyText"/>
        <w:spacing w:before="4"/>
        <w:rPr>
          <w:sz w:val="32"/>
        </w:rPr>
      </w:pPr>
    </w:p>
    <w:p>
      <w:pPr>
        <w:pStyle w:val="Heading3"/>
        <w:spacing w:line="237" w:lineRule="auto"/>
        <w:ind w:left="244" w:right="1089" w:firstLine="4"/>
      </w:pPr>
      <w:r>
        <w:rPr>
          <w:color w:val="2F2B79"/>
          <w:w w:val="110"/>
        </w:rPr>
        <w:t>Conclusions</w:t>
      </w:r>
      <w:r>
        <w:rPr>
          <w:color w:val="2F2B79"/>
          <w:w w:val="110"/>
        </w:rPr>
        <w:t> and </w:t>
      </w:r>
      <w:r>
        <w:rPr>
          <w:color w:val="2F2B79"/>
          <w:spacing w:val="-2"/>
          <w:w w:val="110"/>
        </w:rPr>
        <w:t>Recommendations</w:t>
      </w:r>
    </w:p>
    <w:p>
      <w:pPr>
        <w:pStyle w:val="BodyText"/>
        <w:spacing w:line="273" w:lineRule="auto" w:before="92"/>
        <w:ind w:left="245" w:right="1089" w:firstLine="4"/>
      </w:pPr>
      <w:r>
        <w:rPr>
          <w:color w:val="2F2B79"/>
          <w:w w:val="115"/>
        </w:rPr>
        <w:t>The</w:t>
      </w:r>
      <w:r>
        <w:rPr>
          <w:color w:val="2F2B79"/>
          <w:spacing w:val="6"/>
          <w:w w:val="115"/>
        </w:rPr>
        <w:t> </w:t>
      </w:r>
      <w:r>
        <w:rPr>
          <w:color w:val="423D85"/>
          <w:w w:val="115"/>
        </w:rPr>
        <w:t>consensus</w:t>
      </w:r>
      <w:r>
        <w:rPr>
          <w:color w:val="423D85"/>
          <w:spacing w:val="11"/>
          <w:w w:val="115"/>
        </w:rPr>
        <w:t> </w:t>
      </w:r>
      <w:r>
        <w:rPr>
          <w:color w:val="423D85"/>
          <w:w w:val="115"/>
        </w:rPr>
        <w:t>panel</w:t>
      </w:r>
      <w:r>
        <w:rPr>
          <w:color w:val="423D85"/>
          <w:spacing w:val="-9"/>
          <w:w w:val="115"/>
        </w:rPr>
        <w:t> </w:t>
      </w:r>
      <w:r>
        <w:rPr>
          <w:color w:val="2F2B79"/>
          <w:w w:val="115"/>
        </w:rPr>
        <w:t>believes that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21"/>
          <w:w w:val="115"/>
        </w:rPr>
        <w:t> </w:t>
      </w:r>
      <w:r>
        <w:rPr>
          <w:color w:val="2F2B79"/>
          <w:w w:val="115"/>
        </w:rPr>
        <w:t>follow­ ing </w:t>
      </w:r>
      <w:r>
        <w:rPr>
          <w:color w:val="423D85"/>
          <w:w w:val="115"/>
        </w:rPr>
        <w:t>are</w:t>
      </w:r>
      <w:r>
        <w:rPr>
          <w:color w:val="423D85"/>
          <w:spacing w:val="40"/>
          <w:w w:val="115"/>
        </w:rPr>
        <w:t> </w:t>
      </w:r>
      <w:r>
        <w:rPr>
          <w:color w:val="2F2B79"/>
          <w:w w:val="115"/>
        </w:rPr>
        <w:t>important</w:t>
      </w:r>
      <w:r>
        <w:rPr>
          <w:color w:val="2F2B79"/>
          <w:w w:val="115"/>
        </w:rPr>
        <w:t> points and</w:t>
      </w:r>
      <w:r>
        <w:rPr>
          <w:color w:val="2F2B79"/>
          <w:w w:val="115"/>
        </w:rPr>
        <w:t> recommenda­ tions about </w:t>
      </w:r>
      <w:r>
        <w:rPr>
          <w:color w:val="423D85"/>
          <w:w w:val="115"/>
        </w:rPr>
        <w:t>screening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assessment for criminal</w:t>
      </w:r>
      <w:r>
        <w:rPr>
          <w:color w:val="2F2B79"/>
          <w:w w:val="115"/>
        </w:rPr>
        <w:t> justice populations: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71" w:lineRule="auto" w:before="66" w:after="0"/>
        <w:ind w:left="431" w:right="1179" w:hanging="158"/>
        <w:jc w:val="left"/>
        <w:rPr>
          <w:color w:val="2F2B79"/>
          <w:sz w:val="20"/>
        </w:rPr>
      </w:pPr>
      <w:r>
        <w:rPr>
          <w:color w:val="423D85"/>
          <w:w w:val="115"/>
          <w:sz w:val="20"/>
        </w:rPr>
        <w:t>An effective screening </w:t>
      </w:r>
      <w:r>
        <w:rPr>
          <w:color w:val="2F2B79"/>
          <w:w w:val="115"/>
          <w:sz w:val="20"/>
        </w:rPr>
        <w:t>and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assessment approach</w:t>
      </w:r>
      <w:r>
        <w:rPr>
          <w:color w:val="2F2B79"/>
          <w:w w:val="115"/>
          <w:sz w:val="20"/>
        </w:rPr>
        <w:t> will </w:t>
      </w:r>
      <w:r>
        <w:rPr>
          <w:color w:val="423D85"/>
          <w:w w:val="115"/>
          <w:sz w:val="20"/>
        </w:rPr>
        <w:t>encourage</w:t>
      </w:r>
      <w:r>
        <w:rPr>
          <w:color w:val="423D85"/>
          <w:w w:val="115"/>
          <w:sz w:val="20"/>
        </w:rPr>
        <w:t> </w:t>
      </w:r>
      <w:r>
        <w:rPr>
          <w:color w:val="2F2B79"/>
          <w:w w:val="115"/>
          <w:sz w:val="20"/>
        </w:rPr>
        <w:t>appropriate</w:t>
      </w:r>
      <w:r>
        <w:rPr>
          <w:color w:val="2F2B79"/>
          <w:w w:val="115"/>
          <w:sz w:val="20"/>
        </w:rPr>
        <w:t> refer­ ral of offenders to different levels of</w:t>
      </w:r>
      <w:r>
        <w:rPr>
          <w:color w:val="2F2B79"/>
          <w:w w:val="115"/>
          <w:sz w:val="20"/>
        </w:rPr>
        <w:t> treat­ ment and</w:t>
      </w:r>
      <w:r>
        <w:rPr>
          <w:color w:val="2F2B79"/>
          <w:w w:val="115"/>
          <w:sz w:val="20"/>
        </w:rPr>
        <w:t> will reduce the likelihood</w:t>
      </w:r>
      <w:r>
        <w:rPr>
          <w:color w:val="2F2B79"/>
          <w:w w:val="115"/>
          <w:sz w:val="20"/>
        </w:rPr>
        <w:t> that offenders are</w:t>
      </w:r>
      <w:r>
        <w:rPr>
          <w:color w:val="2F2B79"/>
          <w:w w:val="115"/>
          <w:sz w:val="20"/>
        </w:rPr>
        <w:t> released</w:t>
      </w:r>
      <w:r>
        <w:rPr>
          <w:color w:val="2F2B79"/>
          <w:w w:val="115"/>
          <w:sz w:val="20"/>
        </w:rPr>
        <w:t> to the community without</w:t>
      </w:r>
      <w:r>
        <w:rPr>
          <w:color w:val="2F2B79"/>
          <w:w w:val="115"/>
          <w:sz w:val="20"/>
        </w:rPr>
        <w:t> treatment</w:t>
      </w:r>
      <w:r>
        <w:rPr>
          <w:color w:val="2F2B79"/>
          <w:w w:val="115"/>
          <w:sz w:val="20"/>
        </w:rPr>
        <w:t> (see </w:t>
      </w:r>
      <w:r>
        <w:rPr>
          <w:color w:val="423D85"/>
          <w:w w:val="115"/>
          <w:sz w:val="20"/>
        </w:rPr>
        <w:t>chapter 3</w:t>
      </w:r>
      <w:r>
        <w:rPr>
          <w:color w:val="423D85"/>
          <w:spacing w:val="-11"/>
          <w:w w:val="115"/>
          <w:sz w:val="20"/>
        </w:rPr>
        <w:t> </w:t>
      </w:r>
      <w:r>
        <w:rPr>
          <w:color w:val="2F2B79"/>
          <w:w w:val="115"/>
          <w:sz w:val="20"/>
        </w:rPr>
        <w:t>for related </w:t>
      </w:r>
      <w:r>
        <w:rPr>
          <w:color w:val="2F2B79"/>
          <w:spacing w:val="-2"/>
          <w:w w:val="115"/>
          <w:sz w:val="20"/>
        </w:rPr>
        <w:t>discussion).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64" w:top="1320" w:bottom="1140" w:left="600" w:right="860"/>
          <w:cols w:num="2" w:equalWidth="0">
            <w:col w:w="5023" w:space="40"/>
            <w:col w:w="5717"/>
          </w:cols>
        </w:sectPr>
      </w:pPr>
    </w:p>
    <w:p>
      <w:pPr>
        <w:pStyle w:val="ListParagraph"/>
        <w:numPr>
          <w:ilvl w:val="1"/>
          <w:numId w:val="2"/>
        </w:numPr>
        <w:tabs>
          <w:tab w:pos="1322" w:val="left" w:leader="none"/>
        </w:tabs>
        <w:spacing w:line="271" w:lineRule="auto" w:before="79" w:after="0"/>
        <w:ind w:left="1336" w:right="8" w:hanging="155"/>
        <w:jc w:val="left"/>
        <w:rPr>
          <w:color w:val="2D2A79"/>
          <w:sz w:val="20"/>
        </w:rPr>
      </w:pPr>
      <w:r>
        <w:rPr>
          <w:color w:val="3F3B83"/>
          <w:w w:val="115"/>
          <w:sz w:val="20"/>
        </w:rPr>
        <w:t>Appropriate</w:t>
      </w:r>
      <w:r>
        <w:rPr>
          <w:color w:val="3F3B83"/>
          <w:w w:val="115"/>
          <w:sz w:val="20"/>
        </w:rPr>
        <w:t> assessment for</w:t>
      </w:r>
      <w:r>
        <w:rPr>
          <w:color w:val="3F3B83"/>
          <w:w w:val="115"/>
          <w:sz w:val="20"/>
        </w:rPr>
        <w:t> substance abuse </w:t>
      </w:r>
      <w:r>
        <w:rPr>
          <w:color w:val="2D2A79"/>
          <w:w w:val="115"/>
          <w:sz w:val="20"/>
        </w:rPr>
        <w:t>treatment </w:t>
      </w:r>
      <w:r>
        <w:rPr>
          <w:color w:val="3F3B83"/>
          <w:w w:val="115"/>
          <w:sz w:val="20"/>
        </w:rPr>
        <w:t>in criminal </w:t>
      </w:r>
      <w:r>
        <w:rPr>
          <w:color w:val="2D2A79"/>
          <w:w w:val="115"/>
          <w:sz w:val="20"/>
        </w:rPr>
        <w:t>justice </w:t>
      </w:r>
      <w:r>
        <w:rPr>
          <w:color w:val="3F3B83"/>
          <w:w w:val="115"/>
          <w:sz w:val="20"/>
        </w:rPr>
        <w:t>settings exam­ ines </w:t>
      </w:r>
      <w:r>
        <w:rPr>
          <w:color w:val="2D2A79"/>
          <w:w w:val="115"/>
          <w:sz w:val="20"/>
        </w:rPr>
        <w:t>the </w:t>
      </w:r>
      <w:r>
        <w:rPr>
          <w:color w:val="3F3B83"/>
          <w:w w:val="115"/>
          <w:sz w:val="20"/>
        </w:rPr>
        <w:t>substance abuse </w:t>
      </w:r>
      <w:r>
        <w:rPr>
          <w:color w:val="2D2A79"/>
          <w:w w:val="115"/>
          <w:sz w:val="20"/>
        </w:rPr>
        <w:t>history, </w:t>
      </w:r>
      <w:r>
        <w:rPr>
          <w:color w:val="3F3B83"/>
          <w:w w:val="115"/>
          <w:sz w:val="20"/>
        </w:rPr>
        <w:t>psychopa­ </w:t>
      </w:r>
      <w:r>
        <w:rPr>
          <w:color w:val="2D2A79"/>
          <w:w w:val="115"/>
          <w:sz w:val="20"/>
        </w:rPr>
        <w:t>thy </w:t>
      </w:r>
      <w:r>
        <w:rPr>
          <w:color w:val="3F3B83"/>
          <w:w w:val="115"/>
          <w:sz w:val="20"/>
        </w:rPr>
        <w:t>and</w:t>
      </w:r>
      <w:r>
        <w:rPr>
          <w:color w:val="3F3B83"/>
          <w:spacing w:val="34"/>
          <w:w w:val="115"/>
          <w:sz w:val="20"/>
        </w:rPr>
        <w:t> </w:t>
      </w:r>
      <w:r>
        <w:rPr>
          <w:color w:val="2D2A79"/>
          <w:w w:val="115"/>
          <w:sz w:val="20"/>
        </w:rPr>
        <w:t>related</w:t>
      </w:r>
      <w:r>
        <w:rPr>
          <w:color w:val="2D2A79"/>
          <w:w w:val="115"/>
          <w:sz w:val="20"/>
        </w:rPr>
        <w:t> risk </w:t>
      </w:r>
      <w:r>
        <w:rPr>
          <w:color w:val="3F3B83"/>
          <w:w w:val="115"/>
          <w:sz w:val="20"/>
        </w:rPr>
        <w:t>factors, </w:t>
      </w:r>
      <w:r>
        <w:rPr>
          <w:color w:val="2D2A79"/>
          <w:w w:val="115"/>
          <w:sz w:val="20"/>
        </w:rPr>
        <w:t>history of men­ tal</w:t>
      </w:r>
      <w:r>
        <w:rPr>
          <w:color w:val="2D2A79"/>
          <w:w w:val="115"/>
          <w:sz w:val="20"/>
        </w:rPr>
        <w:t> health problems, and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other </w:t>
      </w:r>
      <w:r>
        <w:rPr>
          <w:color w:val="2D2A79"/>
          <w:w w:val="115"/>
          <w:sz w:val="20"/>
        </w:rPr>
        <w:t>psychosocial areas that are affected</w:t>
      </w:r>
      <w:r>
        <w:rPr>
          <w:color w:val="2D2A79"/>
          <w:w w:val="115"/>
          <w:sz w:val="20"/>
        </w:rPr>
        <w:t> by </w:t>
      </w:r>
      <w:r>
        <w:rPr>
          <w:color w:val="3F3B83"/>
          <w:w w:val="115"/>
          <w:sz w:val="20"/>
        </w:rPr>
        <w:t>substance </w:t>
      </w:r>
      <w:r>
        <w:rPr>
          <w:color w:val="2D2A79"/>
          <w:w w:val="115"/>
          <w:sz w:val="20"/>
        </w:rPr>
        <w:t>abuse.</w:t>
      </w: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71" w:lineRule="auto" w:before="75" w:after="0"/>
        <w:ind w:left="1336" w:right="86" w:hanging="154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Intensive treatment </w:t>
      </w:r>
      <w:r>
        <w:rPr>
          <w:color w:val="3F3B83"/>
          <w:w w:val="115"/>
          <w:sz w:val="20"/>
        </w:rPr>
        <w:t>should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clearly be reserved for</w:t>
      </w:r>
      <w:r>
        <w:rPr>
          <w:color w:val="2D2A79"/>
          <w:w w:val="115"/>
          <w:sz w:val="20"/>
        </w:rPr>
        <w:t> offenders who have at least moderate </w:t>
      </w:r>
      <w:r>
        <w:rPr>
          <w:color w:val="3F3B83"/>
          <w:w w:val="115"/>
          <w:sz w:val="20"/>
        </w:rPr>
        <w:t>substance abuse problems</w:t>
      </w:r>
      <w:r>
        <w:rPr>
          <w:color w:val="3F3B83"/>
          <w:w w:val="115"/>
          <w:sz w:val="20"/>
        </w:rPr>
        <w:t> and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at least moderate</w:t>
      </w:r>
      <w:r>
        <w:rPr>
          <w:color w:val="2D2A79"/>
          <w:w w:val="115"/>
          <w:sz w:val="20"/>
        </w:rPr>
        <w:t> risk for </w:t>
      </w:r>
      <w:r>
        <w:rPr>
          <w:color w:val="3F3B83"/>
          <w:w w:val="115"/>
          <w:sz w:val="20"/>
        </w:rPr>
        <w:t>criminal </w:t>
      </w:r>
      <w:r>
        <w:rPr>
          <w:color w:val="2D2A79"/>
          <w:w w:val="115"/>
          <w:sz w:val="20"/>
        </w:rPr>
        <w:t>recidivism. Intensive treatment for low-risk</w:t>
      </w:r>
      <w:r>
        <w:rPr>
          <w:color w:val="2D2A79"/>
          <w:w w:val="115"/>
          <w:sz w:val="20"/>
        </w:rPr>
        <w:t> offenders will have only a minor impact on reincar­ ceration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3F3B83"/>
          <w:w w:val="115"/>
          <w:sz w:val="20"/>
        </w:rPr>
        <w:t>rates. </w:t>
      </w:r>
      <w:r>
        <w:rPr>
          <w:color w:val="2D2A79"/>
          <w:w w:val="115"/>
          <w:sz w:val="20"/>
        </w:rPr>
        <w:t>However, there is still </w:t>
      </w:r>
      <w:r>
        <w:rPr>
          <w:color w:val="3F3B83"/>
          <w:w w:val="115"/>
          <w:sz w:val="20"/>
        </w:rPr>
        <w:t>con­ siderable work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to be done to determine</w:t>
      </w:r>
      <w:r>
        <w:rPr>
          <w:color w:val="2D2A79"/>
          <w:w w:val="115"/>
          <w:sz w:val="20"/>
        </w:rPr>
        <w:t> the most </w:t>
      </w:r>
      <w:r>
        <w:rPr>
          <w:color w:val="3F3B83"/>
          <w:w w:val="115"/>
          <w:sz w:val="20"/>
        </w:rPr>
        <w:t>effective procedures for</w:t>
      </w:r>
      <w:r>
        <w:rPr>
          <w:color w:val="3F3B83"/>
          <w:w w:val="115"/>
          <w:sz w:val="20"/>
        </w:rPr>
        <w:t> treatment </w:t>
      </w:r>
      <w:r>
        <w:rPr>
          <w:color w:val="2D2A79"/>
          <w:w w:val="115"/>
          <w:sz w:val="20"/>
        </w:rPr>
        <w:t>matching with offenders.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73" w:lineRule="auto" w:before="73" w:after="0"/>
        <w:ind w:left="1336" w:right="64" w:hanging="155"/>
        <w:jc w:val="left"/>
        <w:rPr>
          <w:color w:val="2D2A79"/>
          <w:sz w:val="20"/>
        </w:rPr>
      </w:pPr>
      <w:r>
        <w:rPr>
          <w:color w:val="2D2A79"/>
          <w:w w:val="120"/>
          <w:sz w:val="20"/>
        </w:rPr>
        <w:t>Failure to identify incarcerated</w:t>
      </w:r>
      <w:r>
        <w:rPr>
          <w:color w:val="2D2A79"/>
          <w:w w:val="120"/>
          <w:sz w:val="20"/>
        </w:rPr>
        <w:t> offenders </w:t>
      </w:r>
      <w:r>
        <w:rPr>
          <w:color w:val="2D2A79"/>
          <w:spacing w:val="-2"/>
          <w:w w:val="120"/>
          <w:sz w:val="20"/>
        </w:rPr>
        <w:t>who</w:t>
      </w:r>
      <w:r>
        <w:rPr>
          <w:color w:val="2D2A79"/>
          <w:spacing w:val="-9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need</w:t>
      </w:r>
      <w:r>
        <w:rPr>
          <w:color w:val="2D2A79"/>
          <w:spacing w:val="-11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postrelease</w:t>
      </w:r>
      <w:r>
        <w:rPr>
          <w:color w:val="2D2A79"/>
          <w:spacing w:val="-3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treatment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reduces</w:t>
      </w:r>
      <w:r>
        <w:rPr>
          <w:color w:val="2D2A79"/>
          <w:spacing w:val="-8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the </w:t>
      </w:r>
      <w:r>
        <w:rPr>
          <w:color w:val="2D2A79"/>
          <w:w w:val="120"/>
          <w:sz w:val="20"/>
        </w:rPr>
        <w:t>impact of positive change that occurred during </w:t>
      </w:r>
      <w:r>
        <w:rPr>
          <w:color w:val="3F3B83"/>
          <w:w w:val="120"/>
          <w:sz w:val="20"/>
        </w:rPr>
        <w:t>correctional</w:t>
      </w:r>
      <w:r>
        <w:rPr>
          <w:color w:val="3F3B83"/>
          <w:w w:val="120"/>
          <w:sz w:val="20"/>
        </w:rPr>
        <w:t> </w:t>
      </w:r>
      <w:r>
        <w:rPr>
          <w:color w:val="2D2A79"/>
          <w:w w:val="120"/>
          <w:sz w:val="20"/>
        </w:rPr>
        <w:t>treatment.</w:t>
      </w: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73" w:lineRule="auto" w:before="66" w:after="0"/>
        <w:ind w:left="1340" w:right="216" w:hanging="159"/>
        <w:jc w:val="both"/>
        <w:rPr>
          <w:color w:val="2D2A79"/>
          <w:sz w:val="20"/>
        </w:rPr>
      </w:pPr>
      <w:r>
        <w:rPr>
          <w:color w:val="2D2A79"/>
          <w:w w:val="115"/>
          <w:sz w:val="20"/>
        </w:rPr>
        <w:t>Improved instruments</w:t>
      </w:r>
      <w:r>
        <w:rPr>
          <w:color w:val="2D2A79"/>
          <w:w w:val="115"/>
          <w:sz w:val="20"/>
        </w:rPr>
        <w:t> and</w:t>
      </w:r>
      <w:r>
        <w:rPr>
          <w:color w:val="2D2A79"/>
          <w:w w:val="115"/>
          <w:sz w:val="20"/>
        </w:rPr>
        <w:t> procedures for </w:t>
      </w:r>
      <w:r>
        <w:rPr>
          <w:color w:val="3F3B83"/>
          <w:w w:val="115"/>
          <w:sz w:val="20"/>
        </w:rPr>
        <w:t>substance </w:t>
      </w:r>
      <w:r>
        <w:rPr>
          <w:color w:val="2D2A79"/>
          <w:w w:val="115"/>
          <w:sz w:val="20"/>
        </w:rPr>
        <w:t>abuse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3F3B83"/>
          <w:w w:val="115"/>
          <w:sz w:val="20"/>
        </w:rPr>
        <w:t>screening</w:t>
      </w:r>
      <w:r>
        <w:rPr>
          <w:color w:val="3F3B83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and</w:t>
      </w:r>
      <w:r>
        <w:rPr>
          <w:color w:val="2D2A79"/>
          <w:w w:val="115"/>
          <w:sz w:val="20"/>
        </w:rPr>
        <w:t> assessment will assist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  <w:sz w:val="20"/>
        </w:rPr>
        <w:t>in matching offenders to appro­ priate postrelease</w:t>
      </w:r>
      <w:r>
        <w:rPr>
          <w:color w:val="2D2A79"/>
          <w:w w:val="115"/>
          <w:sz w:val="20"/>
        </w:rPr>
        <w:t> treatment </w:t>
      </w:r>
      <w:r>
        <w:rPr>
          <w:color w:val="3F3B83"/>
          <w:w w:val="115"/>
          <w:sz w:val="20"/>
        </w:rPr>
        <w:t>services.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71" w:lineRule="auto" w:before="66" w:after="0"/>
        <w:ind w:left="1342" w:right="142" w:hanging="160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Matching</w:t>
      </w:r>
      <w:r>
        <w:rPr>
          <w:color w:val="2D2A79"/>
          <w:spacing w:val="-8"/>
          <w:w w:val="115"/>
          <w:sz w:val="20"/>
        </w:rPr>
        <w:t> </w:t>
      </w:r>
      <w:r>
        <w:rPr>
          <w:color w:val="2D2A79"/>
          <w:w w:val="115"/>
          <w:sz w:val="20"/>
        </w:rPr>
        <w:t>has</w:t>
      </w:r>
      <w:r>
        <w:rPr>
          <w:color w:val="2D2A79"/>
          <w:w w:val="115"/>
          <w:sz w:val="20"/>
        </w:rPr>
        <w:t> not</w:t>
      </w:r>
      <w:r>
        <w:rPr>
          <w:color w:val="2D2A79"/>
          <w:w w:val="115"/>
          <w:sz w:val="20"/>
        </w:rPr>
        <w:t> been</w:t>
      </w:r>
      <w:r>
        <w:rPr>
          <w:color w:val="2D2A79"/>
          <w:spacing w:val="-10"/>
          <w:w w:val="115"/>
          <w:sz w:val="20"/>
        </w:rPr>
        <w:t> </w:t>
      </w:r>
      <w:r>
        <w:rPr>
          <w:color w:val="3F3B83"/>
          <w:w w:val="115"/>
          <w:sz w:val="20"/>
        </w:rPr>
        <w:t>consistently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demon­ </w:t>
      </w:r>
      <w:r>
        <w:rPr>
          <w:color w:val="3F3B83"/>
          <w:w w:val="115"/>
          <w:sz w:val="20"/>
        </w:rPr>
        <w:t>strated </w:t>
      </w:r>
      <w:r>
        <w:rPr>
          <w:color w:val="2D2A79"/>
          <w:w w:val="115"/>
          <w:sz w:val="20"/>
        </w:rPr>
        <w:t>to </w:t>
      </w:r>
      <w:r>
        <w:rPr>
          <w:color w:val="3F3B83"/>
          <w:w w:val="115"/>
          <w:sz w:val="20"/>
        </w:rPr>
        <w:t>be effective, and</w:t>
      </w:r>
      <w:r>
        <w:rPr>
          <w:color w:val="3F3B83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only limited alternative approaches</w:t>
      </w:r>
      <w:r>
        <w:rPr>
          <w:color w:val="2D2A79"/>
          <w:w w:val="115"/>
          <w:sz w:val="20"/>
        </w:rPr>
        <w:t> are</w:t>
      </w:r>
      <w:r>
        <w:rPr>
          <w:color w:val="2D2A79"/>
          <w:w w:val="115"/>
          <w:sz w:val="20"/>
        </w:rPr>
        <w:t> available.</w:t>
      </w:r>
    </w:p>
    <w:p>
      <w:pPr>
        <w:pStyle w:val="ListParagraph"/>
        <w:numPr>
          <w:ilvl w:val="1"/>
          <w:numId w:val="2"/>
        </w:numPr>
        <w:tabs>
          <w:tab w:pos="1320" w:val="left" w:leader="none"/>
        </w:tabs>
        <w:spacing w:line="271" w:lineRule="auto" w:before="71" w:after="0"/>
        <w:ind w:left="1336" w:right="0" w:hanging="154"/>
        <w:jc w:val="left"/>
        <w:rPr>
          <w:color w:val="2D2A79"/>
          <w:sz w:val="20"/>
        </w:rPr>
      </w:pPr>
      <w:r>
        <w:rPr>
          <w:color w:val="2D2A79"/>
          <w:w w:val="120"/>
          <w:sz w:val="20"/>
        </w:rPr>
        <w:t>Because</w:t>
      </w:r>
      <w:r>
        <w:rPr>
          <w:color w:val="2D2A79"/>
          <w:w w:val="120"/>
          <w:sz w:val="20"/>
        </w:rPr>
        <w:t> reports of offenders'</w:t>
      </w:r>
      <w:r>
        <w:rPr>
          <w:color w:val="2D2A79"/>
          <w:w w:val="120"/>
          <w:sz w:val="20"/>
        </w:rPr>
        <w:t> drug </w:t>
      </w:r>
      <w:r>
        <w:rPr>
          <w:color w:val="3F3B83"/>
          <w:w w:val="120"/>
          <w:sz w:val="20"/>
        </w:rPr>
        <w:t>prob­ </w:t>
      </w:r>
      <w:r>
        <w:rPr>
          <w:color w:val="2D2A79"/>
          <w:w w:val="120"/>
          <w:sz w:val="20"/>
        </w:rPr>
        <w:t>lems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2D2A79"/>
          <w:w w:val="120"/>
          <w:sz w:val="20"/>
        </w:rPr>
        <w:t>are</w:t>
      </w:r>
      <w:r>
        <w:rPr>
          <w:color w:val="2D2A79"/>
          <w:spacing w:val="-1"/>
          <w:w w:val="120"/>
          <w:sz w:val="20"/>
        </w:rPr>
        <w:t> </w:t>
      </w:r>
      <w:r>
        <w:rPr>
          <w:color w:val="2D2A79"/>
          <w:w w:val="120"/>
          <w:sz w:val="20"/>
        </w:rPr>
        <w:t>incomplete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w w:val="120"/>
          <w:sz w:val="20"/>
        </w:rPr>
        <w:t>or</w:t>
      </w:r>
      <w:r>
        <w:rPr>
          <w:color w:val="2D2A79"/>
          <w:spacing w:val="-8"/>
          <w:w w:val="120"/>
          <w:sz w:val="20"/>
        </w:rPr>
        <w:t> </w:t>
      </w:r>
      <w:r>
        <w:rPr>
          <w:color w:val="3F3B83"/>
          <w:w w:val="120"/>
          <w:sz w:val="20"/>
        </w:rPr>
        <w:t>contain</w:t>
      </w:r>
      <w:r>
        <w:rPr>
          <w:color w:val="3F3B83"/>
          <w:spacing w:val="-11"/>
          <w:w w:val="120"/>
          <w:sz w:val="20"/>
        </w:rPr>
        <w:t> </w:t>
      </w:r>
      <w:r>
        <w:rPr>
          <w:color w:val="2D2A79"/>
          <w:w w:val="120"/>
          <w:sz w:val="20"/>
        </w:rPr>
        <w:t>contradicto­ ry information,</w:t>
      </w:r>
      <w:r>
        <w:rPr>
          <w:color w:val="2D2A79"/>
          <w:w w:val="120"/>
          <w:sz w:val="20"/>
        </w:rPr>
        <w:t> other </w:t>
      </w:r>
      <w:r>
        <w:rPr>
          <w:color w:val="3F3B83"/>
          <w:w w:val="120"/>
          <w:sz w:val="20"/>
        </w:rPr>
        <w:t>collateral sources </w:t>
      </w:r>
      <w:r>
        <w:rPr>
          <w:color w:val="2D2A79"/>
          <w:w w:val="120"/>
          <w:sz w:val="20"/>
        </w:rPr>
        <w:t>of </w:t>
      </w:r>
      <w:r>
        <w:rPr>
          <w:color w:val="3F3B83"/>
          <w:w w:val="120"/>
          <w:sz w:val="20"/>
        </w:rPr>
        <w:t>information</w:t>
      </w:r>
      <w:r>
        <w:rPr>
          <w:color w:val="3F3B83"/>
          <w:w w:val="120"/>
          <w:sz w:val="20"/>
        </w:rPr>
        <w:t> need </w:t>
      </w:r>
      <w:r>
        <w:rPr>
          <w:color w:val="2D2A79"/>
          <w:w w:val="120"/>
          <w:sz w:val="20"/>
        </w:rPr>
        <w:t>to</w:t>
      </w:r>
      <w:r>
        <w:rPr>
          <w:color w:val="2D2A79"/>
          <w:spacing w:val="-3"/>
          <w:w w:val="120"/>
          <w:sz w:val="20"/>
        </w:rPr>
        <w:t> </w:t>
      </w:r>
      <w:r>
        <w:rPr>
          <w:color w:val="2D2A79"/>
          <w:w w:val="120"/>
          <w:sz w:val="20"/>
        </w:rPr>
        <w:t>be</w:t>
      </w:r>
      <w:r>
        <w:rPr>
          <w:color w:val="2D2A79"/>
          <w:spacing w:val="-3"/>
          <w:w w:val="120"/>
          <w:sz w:val="20"/>
        </w:rPr>
        <w:t> </w:t>
      </w:r>
      <w:r>
        <w:rPr>
          <w:color w:val="2D2A79"/>
          <w:w w:val="120"/>
          <w:sz w:val="20"/>
        </w:rPr>
        <w:t>obtained</w:t>
      </w:r>
      <w:r>
        <w:rPr>
          <w:color w:val="2D2A79"/>
          <w:w w:val="120"/>
          <w:sz w:val="20"/>
        </w:rPr>
        <w:t> (e.g.,</w:t>
      </w:r>
      <w:r>
        <w:rPr>
          <w:color w:val="2D2A79"/>
          <w:spacing w:val="-5"/>
          <w:w w:val="120"/>
          <w:sz w:val="20"/>
        </w:rPr>
        <w:t> </w:t>
      </w:r>
      <w:r>
        <w:rPr>
          <w:color w:val="2D2A79"/>
          <w:w w:val="120"/>
          <w:sz w:val="20"/>
        </w:rPr>
        <w:t>drug test results, </w:t>
      </w:r>
      <w:r>
        <w:rPr>
          <w:color w:val="3F3B83"/>
          <w:w w:val="120"/>
          <w:sz w:val="20"/>
        </w:rPr>
        <w:t>correctional</w:t>
      </w:r>
      <w:r>
        <w:rPr>
          <w:color w:val="3F3B83"/>
          <w:w w:val="120"/>
          <w:sz w:val="20"/>
        </w:rPr>
        <w:t> </w:t>
      </w:r>
      <w:r>
        <w:rPr>
          <w:color w:val="2D2A79"/>
          <w:w w:val="120"/>
          <w:sz w:val="20"/>
        </w:rPr>
        <w:t>records) that </w:t>
      </w:r>
      <w:r>
        <w:rPr>
          <w:color w:val="3F3B83"/>
          <w:w w:val="120"/>
          <w:sz w:val="20"/>
        </w:rPr>
        <w:t>can </w:t>
      </w:r>
      <w:r>
        <w:rPr>
          <w:color w:val="2D2A79"/>
          <w:w w:val="120"/>
          <w:sz w:val="20"/>
        </w:rPr>
        <w:t>be</w:t>
      </w:r>
      <w:r>
        <w:rPr>
          <w:color w:val="2D2A79"/>
          <w:spacing w:val="-19"/>
          <w:w w:val="120"/>
          <w:sz w:val="20"/>
        </w:rPr>
        <w:t> </w:t>
      </w:r>
      <w:r>
        <w:rPr>
          <w:color w:val="3F3B83"/>
          <w:w w:val="120"/>
          <w:sz w:val="20"/>
        </w:rPr>
        <w:t>combined</w:t>
      </w:r>
      <w:r>
        <w:rPr>
          <w:color w:val="3F3B83"/>
          <w:spacing w:val="-11"/>
          <w:w w:val="120"/>
          <w:sz w:val="20"/>
        </w:rPr>
        <w:t> </w:t>
      </w:r>
      <w:r>
        <w:rPr>
          <w:color w:val="2D2A79"/>
          <w:w w:val="120"/>
          <w:sz w:val="20"/>
        </w:rPr>
        <w:t>with</w:t>
      </w:r>
      <w:r>
        <w:rPr>
          <w:color w:val="2D2A79"/>
          <w:spacing w:val="-15"/>
          <w:w w:val="120"/>
          <w:sz w:val="20"/>
        </w:rPr>
        <w:t> </w:t>
      </w:r>
      <w:r>
        <w:rPr>
          <w:color w:val="3F3B83"/>
          <w:w w:val="120"/>
          <w:sz w:val="20"/>
        </w:rPr>
        <w:t>self-report</w:t>
      </w:r>
      <w:r>
        <w:rPr>
          <w:color w:val="3F3B83"/>
          <w:spacing w:val="-14"/>
          <w:w w:val="120"/>
          <w:sz w:val="20"/>
        </w:rPr>
        <w:t> </w:t>
      </w:r>
      <w:r>
        <w:rPr>
          <w:color w:val="2D2A79"/>
          <w:w w:val="120"/>
          <w:sz w:val="20"/>
        </w:rPr>
        <w:t>information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w w:val="120"/>
          <w:sz w:val="20"/>
        </w:rPr>
        <w:t>to make referral decisions. For</w:t>
      </w:r>
      <w:r>
        <w:rPr>
          <w:color w:val="2D2A79"/>
          <w:w w:val="120"/>
          <w:sz w:val="20"/>
        </w:rPr>
        <w:t> </w:t>
      </w:r>
      <w:r>
        <w:rPr>
          <w:color w:val="3F3B83"/>
          <w:w w:val="120"/>
          <w:sz w:val="20"/>
        </w:rPr>
        <w:t>example, </w:t>
      </w:r>
      <w:r>
        <w:rPr>
          <w:color w:val="2D2A79"/>
          <w:w w:val="120"/>
          <w:sz w:val="20"/>
        </w:rPr>
        <w:t>in many </w:t>
      </w:r>
      <w:r>
        <w:rPr>
          <w:color w:val="3F3B83"/>
          <w:w w:val="120"/>
          <w:sz w:val="20"/>
        </w:rPr>
        <w:t>correctional </w:t>
      </w:r>
      <w:r>
        <w:rPr>
          <w:color w:val="2D2A79"/>
          <w:w w:val="120"/>
          <w:sz w:val="20"/>
        </w:rPr>
        <w:t>facilities, drug tests are used to flag the</w:t>
      </w:r>
      <w:r>
        <w:rPr>
          <w:color w:val="2D2A79"/>
          <w:w w:val="120"/>
          <w:sz w:val="20"/>
        </w:rPr>
        <w:t> need for</w:t>
      </w:r>
      <w:r>
        <w:rPr>
          <w:color w:val="2D2A79"/>
          <w:w w:val="120"/>
          <w:sz w:val="20"/>
        </w:rPr>
        <w:t> treatment-even when an</w:t>
      </w:r>
      <w:r>
        <w:rPr>
          <w:color w:val="2D2A79"/>
          <w:w w:val="120"/>
          <w:sz w:val="20"/>
        </w:rPr>
        <w:t> offender</w:t>
      </w:r>
      <w:r>
        <w:rPr>
          <w:color w:val="2D2A79"/>
          <w:w w:val="120"/>
          <w:sz w:val="20"/>
        </w:rPr>
        <w:t> denies recent </w:t>
      </w:r>
      <w:r>
        <w:rPr>
          <w:color w:val="3F3B83"/>
          <w:w w:val="120"/>
          <w:sz w:val="20"/>
        </w:rPr>
        <w:t>substance </w:t>
      </w:r>
      <w:r>
        <w:rPr>
          <w:color w:val="2D2A79"/>
          <w:spacing w:val="-2"/>
          <w:w w:val="120"/>
          <w:sz w:val="20"/>
        </w:rPr>
        <w:t>abuse.</w:t>
      </w:r>
      <w:r>
        <w:rPr>
          <w:color w:val="2D2A79"/>
          <w:spacing w:val="-9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Similarly, </w:t>
      </w:r>
      <w:r>
        <w:rPr>
          <w:color w:val="3F3B83"/>
          <w:spacing w:val="-2"/>
          <w:w w:val="120"/>
          <w:sz w:val="20"/>
        </w:rPr>
        <w:t>criminal </w:t>
      </w:r>
      <w:r>
        <w:rPr>
          <w:color w:val="2D2A79"/>
          <w:spacing w:val="-2"/>
          <w:w w:val="120"/>
          <w:sz w:val="20"/>
        </w:rPr>
        <w:t>records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may</w:t>
      </w:r>
      <w:r>
        <w:rPr>
          <w:color w:val="2D2A79"/>
          <w:spacing w:val="-19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indi­ </w:t>
      </w:r>
      <w:r>
        <w:rPr>
          <w:color w:val="3F3B83"/>
          <w:w w:val="120"/>
          <w:sz w:val="20"/>
        </w:rPr>
        <w:t>cate substance </w:t>
      </w:r>
      <w:r>
        <w:rPr>
          <w:color w:val="2D2A79"/>
          <w:w w:val="120"/>
          <w:sz w:val="20"/>
        </w:rPr>
        <w:t>abuse </w:t>
      </w:r>
      <w:r>
        <w:rPr>
          <w:color w:val="3F3B83"/>
          <w:w w:val="120"/>
          <w:sz w:val="20"/>
        </w:rPr>
        <w:t>problems, </w:t>
      </w:r>
      <w:r>
        <w:rPr>
          <w:color w:val="2D2A79"/>
          <w:w w:val="120"/>
          <w:sz w:val="20"/>
        </w:rPr>
        <w:t>based on a history of</w:t>
      </w:r>
      <w:r>
        <w:rPr>
          <w:color w:val="2D2A79"/>
          <w:w w:val="120"/>
          <w:sz w:val="20"/>
        </w:rPr>
        <w:t> drug-related</w:t>
      </w:r>
      <w:r>
        <w:rPr>
          <w:color w:val="2D2A79"/>
          <w:w w:val="120"/>
          <w:sz w:val="20"/>
        </w:rPr>
        <w:t> or DUI/DWI</w:t>
      </w:r>
    </w:p>
    <w:p>
      <w:pPr>
        <w:pStyle w:val="BodyText"/>
        <w:spacing w:line="271" w:lineRule="auto" w:before="10"/>
        <w:ind w:left="1350" w:right="236" w:hanging="6"/>
      </w:pPr>
      <w:r>
        <w:rPr>
          <w:color w:val="2D2A79"/>
          <w:w w:val="115"/>
        </w:rPr>
        <w:t>arrests, or presentence investigation </w:t>
      </w:r>
      <w:r>
        <w:rPr>
          <w:color w:val="2D2A79"/>
          <w:spacing w:val="-2"/>
          <w:w w:val="115"/>
        </w:rPr>
        <w:t>results.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</w:tabs>
        <w:spacing w:line="271" w:lineRule="auto" w:before="71" w:after="0"/>
        <w:ind w:left="1342" w:right="123" w:hanging="160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While most </w:t>
      </w:r>
      <w:r>
        <w:rPr>
          <w:color w:val="3F3B83"/>
          <w:w w:val="115"/>
          <w:sz w:val="20"/>
        </w:rPr>
        <w:t>staff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may </w:t>
      </w:r>
      <w:r>
        <w:rPr>
          <w:color w:val="3F3B83"/>
          <w:w w:val="115"/>
          <w:sz w:val="20"/>
        </w:rPr>
        <w:t>conduct</w:t>
      </w:r>
      <w:r>
        <w:rPr>
          <w:color w:val="3F3B83"/>
          <w:w w:val="115"/>
          <w:sz w:val="20"/>
        </w:rPr>
        <w:t> screenings, staff </w:t>
      </w:r>
      <w:r>
        <w:rPr>
          <w:color w:val="2D2A79"/>
          <w:w w:val="115"/>
          <w:sz w:val="20"/>
        </w:rPr>
        <w:t>with appropriate</w:t>
      </w:r>
      <w:r>
        <w:rPr>
          <w:color w:val="2D2A79"/>
          <w:w w:val="115"/>
          <w:sz w:val="20"/>
        </w:rPr>
        <w:t> training </w:t>
      </w:r>
      <w:r>
        <w:rPr>
          <w:color w:val="3F3B83"/>
          <w:w w:val="115"/>
          <w:sz w:val="20"/>
        </w:rPr>
        <w:t>should pro­ </w:t>
      </w:r>
      <w:r>
        <w:rPr>
          <w:color w:val="2D2A79"/>
          <w:w w:val="115"/>
          <w:sz w:val="20"/>
        </w:rPr>
        <w:t>vide</w:t>
      </w:r>
      <w:r>
        <w:rPr>
          <w:color w:val="2D2A79"/>
          <w:spacing w:val="-10"/>
          <w:w w:val="115"/>
          <w:sz w:val="20"/>
        </w:rPr>
        <w:t> </w:t>
      </w:r>
      <w:r>
        <w:rPr>
          <w:color w:val="2D2A79"/>
          <w:w w:val="115"/>
          <w:sz w:val="20"/>
        </w:rPr>
        <w:t>assessments</w:t>
      </w:r>
      <w:r>
        <w:rPr>
          <w:color w:val="2D2A79"/>
          <w:w w:val="115"/>
          <w:sz w:val="20"/>
        </w:rPr>
        <w:t> and</w:t>
      </w:r>
      <w:r>
        <w:rPr>
          <w:color w:val="2D2A79"/>
          <w:spacing w:val="12"/>
          <w:w w:val="115"/>
          <w:sz w:val="20"/>
        </w:rPr>
        <w:t> </w:t>
      </w:r>
      <w:r>
        <w:rPr>
          <w:color w:val="2D2A79"/>
          <w:w w:val="115"/>
          <w:sz w:val="20"/>
        </w:rPr>
        <w:t>related</w:t>
      </w:r>
      <w:r>
        <w:rPr>
          <w:color w:val="2D2A79"/>
          <w:spacing w:val="-5"/>
          <w:w w:val="115"/>
          <w:sz w:val="20"/>
        </w:rPr>
        <w:t> </w:t>
      </w:r>
      <w:r>
        <w:rPr>
          <w:color w:val="2D2A79"/>
          <w:w w:val="115"/>
          <w:sz w:val="20"/>
        </w:rPr>
        <w:t>diagnoses</w:t>
      </w:r>
      <w:r>
        <w:rPr>
          <w:color w:val="2D2A79"/>
          <w:w w:val="115"/>
          <w:sz w:val="20"/>
        </w:rPr>
        <w:t> and treatment</w:t>
      </w:r>
      <w:r>
        <w:rPr>
          <w:color w:val="2D2A79"/>
          <w:w w:val="115"/>
          <w:sz w:val="20"/>
        </w:rPr>
        <w:t> plan recommendations.</w:t>
      </w:r>
    </w:p>
    <w:p>
      <w:pPr>
        <w:pStyle w:val="ListParagraph"/>
        <w:numPr>
          <w:ilvl w:val="1"/>
          <w:numId w:val="2"/>
        </w:numPr>
        <w:tabs>
          <w:tab w:pos="1326" w:val="left" w:leader="none"/>
        </w:tabs>
        <w:spacing w:line="271" w:lineRule="auto" w:before="76" w:after="0"/>
        <w:ind w:left="1344" w:right="105" w:hanging="163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Screening and</w:t>
      </w:r>
      <w:r>
        <w:rPr>
          <w:color w:val="2D2A79"/>
          <w:w w:val="115"/>
          <w:sz w:val="20"/>
        </w:rPr>
        <w:t> assessment instruments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vary </w:t>
      </w:r>
      <w:r>
        <w:rPr>
          <w:color w:val="2D2A79"/>
          <w:w w:val="115"/>
          <w:sz w:val="20"/>
        </w:rPr>
        <w:t>considerably</w:t>
      </w:r>
      <w:r>
        <w:rPr>
          <w:color w:val="2D2A79"/>
          <w:w w:val="115"/>
          <w:sz w:val="20"/>
        </w:rPr>
        <w:t> in their ability to detect </w:t>
      </w:r>
      <w:r>
        <w:rPr>
          <w:color w:val="3F3B83"/>
          <w:w w:val="115"/>
          <w:sz w:val="20"/>
        </w:rPr>
        <w:t>sub-</w:t>
      </w:r>
    </w:p>
    <w:p>
      <w:pPr>
        <w:pStyle w:val="BodyText"/>
        <w:spacing w:line="271" w:lineRule="auto" w:before="79"/>
        <w:ind w:left="436" w:right="704" w:firstLine="2"/>
      </w:pPr>
      <w:r>
        <w:rPr/>
        <w:br w:type="column"/>
      </w:r>
      <w:r>
        <w:rPr>
          <w:color w:val="3F3B83"/>
          <w:w w:val="115"/>
        </w:rPr>
        <w:t>stance </w:t>
      </w:r>
      <w:r>
        <w:rPr>
          <w:color w:val="2D2A79"/>
          <w:w w:val="115"/>
        </w:rPr>
        <w:t>use disorders and to </w:t>
      </w:r>
      <w:r>
        <w:rPr>
          <w:color w:val="3F3B83"/>
          <w:w w:val="115"/>
        </w:rPr>
        <w:t>provide </w:t>
      </w:r>
      <w:r>
        <w:rPr>
          <w:color w:val="2D2A79"/>
          <w:w w:val="115"/>
        </w:rPr>
        <w:t>infor­ mation regarding other areas related</w:t>
      </w:r>
      <w:r>
        <w:rPr>
          <w:color w:val="2D2A79"/>
          <w:w w:val="115"/>
        </w:rPr>
        <w:t> to </w:t>
      </w:r>
      <w:r>
        <w:rPr>
          <w:color w:val="3F3B83"/>
          <w:w w:val="115"/>
        </w:rPr>
        <w:t>substance </w:t>
      </w:r>
      <w:r>
        <w:rPr>
          <w:color w:val="2D2A79"/>
          <w:w w:val="115"/>
        </w:rPr>
        <w:t>abuse. </w:t>
      </w:r>
      <w:r>
        <w:rPr>
          <w:color w:val="3F3B83"/>
          <w:w w:val="115"/>
        </w:rPr>
        <w:t>A </w:t>
      </w:r>
      <w:r>
        <w:rPr>
          <w:color w:val="2D2A79"/>
          <w:w w:val="115"/>
        </w:rPr>
        <w:t>range of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substance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abuse</w:t>
      </w:r>
      <w:r>
        <w:rPr>
          <w:color w:val="2D2A79"/>
          <w:spacing w:val="-1"/>
          <w:w w:val="115"/>
        </w:rPr>
        <w:t> </w:t>
      </w:r>
      <w:r>
        <w:rPr>
          <w:color w:val="3F3B83"/>
          <w:w w:val="115"/>
        </w:rPr>
        <w:t>screening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assessment</w:t>
      </w:r>
      <w:r>
        <w:rPr>
          <w:color w:val="2D2A79"/>
          <w:w w:val="115"/>
        </w:rPr>
        <w:t> instruments have been </w:t>
      </w:r>
      <w:r>
        <w:rPr>
          <w:color w:val="3F3B83"/>
          <w:w w:val="115"/>
        </w:rPr>
        <w:t>validated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use with offenders, and </w:t>
      </w:r>
      <w:r>
        <w:rPr>
          <w:color w:val="3F3B83"/>
          <w:w w:val="115"/>
        </w:rPr>
        <w:t>some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available at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relatively </w:t>
      </w:r>
      <w:r>
        <w:rPr>
          <w:color w:val="2D2A79"/>
          <w:w w:val="115"/>
        </w:rPr>
        <w:t>little </w:t>
      </w:r>
      <w:r>
        <w:rPr>
          <w:color w:val="3F3B83"/>
          <w:spacing w:val="-2"/>
          <w:w w:val="115"/>
        </w:rPr>
        <w:t>expense.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71" w:lineRule="auto" w:before="74" w:after="0"/>
        <w:ind w:left="432" w:right="2997" w:hanging="155"/>
        <w:jc w:val="left"/>
        <w:rPr>
          <w:color w:val="2D2A79"/>
          <w:sz w:val="20"/>
        </w:rPr>
      </w:pPr>
      <w:r>
        <w:rPr/>
        <w:pict>
          <v:shape style="position:absolute;margin-left:424.980011pt;margin-top:6.584136pt;width:136.8pt;height:328.7pt;mso-position-horizontal-relative:page;mso-position-vertical-relative:paragraph;z-index:15740416" type="#_x0000_t202" id="docshape51" filled="true" fillcolor="#cac8df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508" w:lineRule="auto" w:before="0"/>
                    <w:ind w:left="410" w:right="374" w:hanging="16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D2A79"/>
                      <w:w w:val="115"/>
                      <w:sz w:val="23"/>
                    </w:rPr>
                    <w:t>A range of </w:t>
                  </w:r>
                  <w:r>
                    <w:rPr>
                      <w:color w:val="3F3B83"/>
                      <w:w w:val="115"/>
                      <w:sz w:val="23"/>
                    </w:rPr>
                    <w:t>substance </w:t>
                  </w:r>
                  <w:r>
                    <w:rPr>
                      <w:color w:val="2D2A79"/>
                      <w:w w:val="115"/>
                      <w:sz w:val="23"/>
                    </w:rPr>
                    <w:t>abuse </w:t>
                  </w:r>
                  <w:r>
                    <w:rPr>
                      <w:color w:val="3F3B83"/>
                      <w:w w:val="115"/>
                      <w:sz w:val="23"/>
                    </w:rPr>
                    <w:t>screening </w:t>
                  </w:r>
                  <w:r>
                    <w:rPr>
                      <w:color w:val="2D2A79"/>
                      <w:w w:val="115"/>
                      <w:sz w:val="23"/>
                    </w:rPr>
                    <w:t>and assessment</w:t>
                  </w:r>
                  <w:r>
                    <w:rPr>
                      <w:color w:val="2D2A79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2D2A79"/>
                      <w:w w:val="115"/>
                      <w:sz w:val="23"/>
                    </w:rPr>
                    <w:t>instru- ments have been validated for</w:t>
                  </w:r>
                  <w:r>
                    <w:rPr>
                      <w:color w:val="2D2A79"/>
                      <w:w w:val="115"/>
                      <w:sz w:val="23"/>
                    </w:rPr>
                    <w:t> use with offenders, and</w:t>
                  </w:r>
                  <w:r>
                    <w:rPr>
                      <w:color w:val="2D2A79"/>
                      <w:w w:val="115"/>
                      <w:sz w:val="23"/>
                    </w:rPr>
                    <w:t> </w:t>
                  </w:r>
                  <w:r>
                    <w:rPr>
                      <w:color w:val="3F3B83"/>
                      <w:w w:val="115"/>
                      <w:sz w:val="23"/>
                    </w:rPr>
                    <w:t>some </w:t>
                  </w:r>
                  <w:r>
                    <w:rPr>
                      <w:color w:val="2D2A79"/>
                      <w:w w:val="115"/>
                      <w:sz w:val="23"/>
                    </w:rPr>
                    <w:t>are available at relatively little </w:t>
                  </w:r>
                  <w:r>
                    <w:rPr>
                      <w:color w:val="2D2A79"/>
                      <w:spacing w:val="-2"/>
                      <w:w w:val="115"/>
                      <w:sz w:val="23"/>
                    </w:rPr>
                    <w:t>expense.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D2A79"/>
          <w:w w:val="115"/>
          <w:sz w:val="20"/>
        </w:rPr>
        <w:t>The</w:t>
      </w:r>
      <w:r>
        <w:rPr>
          <w:color w:val="2D2A79"/>
          <w:w w:val="115"/>
          <w:sz w:val="20"/>
        </w:rPr>
        <w:t> psychometric properties</w:t>
      </w:r>
      <w:r>
        <w:rPr>
          <w:color w:val="2D2A79"/>
          <w:w w:val="115"/>
          <w:sz w:val="20"/>
        </w:rPr>
        <w:t> of </w:t>
      </w:r>
      <w:r>
        <w:rPr>
          <w:color w:val="3F3B83"/>
          <w:w w:val="115"/>
          <w:sz w:val="20"/>
        </w:rPr>
        <w:t>screening and </w:t>
      </w:r>
      <w:r>
        <w:rPr>
          <w:color w:val="2D2A79"/>
          <w:w w:val="115"/>
          <w:sz w:val="20"/>
        </w:rPr>
        <w:t>assessment instru­ ments </w:t>
      </w:r>
      <w:r>
        <w:rPr>
          <w:color w:val="3F3B83"/>
          <w:w w:val="115"/>
          <w:sz w:val="20"/>
        </w:rPr>
        <w:t>should </w:t>
      </w:r>
      <w:r>
        <w:rPr>
          <w:color w:val="2D2A79"/>
          <w:w w:val="115"/>
          <w:sz w:val="20"/>
        </w:rPr>
        <w:t>be </w:t>
      </w:r>
      <w:r>
        <w:rPr>
          <w:color w:val="3F3B83"/>
          <w:w w:val="115"/>
          <w:sz w:val="20"/>
        </w:rPr>
        <w:t>carefully</w:t>
      </w:r>
      <w:r>
        <w:rPr>
          <w:color w:val="3F3B83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reviewed, and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choice </w:t>
      </w:r>
      <w:r>
        <w:rPr>
          <w:color w:val="2D2A79"/>
          <w:w w:val="115"/>
          <w:sz w:val="20"/>
        </w:rPr>
        <w:t>of instruments</w:t>
      </w:r>
      <w:r>
        <w:rPr>
          <w:color w:val="2D2A79"/>
          <w:w w:val="115"/>
          <w:sz w:val="20"/>
        </w:rPr>
        <w:t> based on demonstrated </w:t>
      </w:r>
      <w:r>
        <w:rPr>
          <w:color w:val="3F3B83"/>
          <w:w w:val="115"/>
          <w:sz w:val="20"/>
        </w:rPr>
        <w:t>reliability</w:t>
      </w:r>
      <w:r>
        <w:rPr>
          <w:color w:val="3F3B83"/>
          <w:w w:val="115"/>
          <w:sz w:val="20"/>
        </w:rPr>
        <w:t> and validity </w:t>
      </w:r>
      <w:r>
        <w:rPr>
          <w:color w:val="2D2A79"/>
          <w:w w:val="115"/>
          <w:sz w:val="20"/>
        </w:rPr>
        <w:t>within </w:t>
      </w:r>
      <w:r>
        <w:rPr>
          <w:color w:val="3F3B83"/>
          <w:w w:val="115"/>
          <w:sz w:val="20"/>
        </w:rPr>
        <w:t>substance </w:t>
      </w:r>
      <w:r>
        <w:rPr>
          <w:color w:val="2D2A79"/>
          <w:w w:val="115"/>
          <w:sz w:val="20"/>
        </w:rPr>
        <w:t>abuse populations,</w:t>
      </w:r>
      <w:r>
        <w:rPr>
          <w:color w:val="2D2A79"/>
          <w:w w:val="115"/>
          <w:sz w:val="20"/>
        </w:rPr>
        <w:t> and optimally,</w:t>
      </w:r>
      <w:r>
        <w:rPr>
          <w:color w:val="2D2A79"/>
          <w:spacing w:val="-7"/>
          <w:w w:val="115"/>
          <w:sz w:val="20"/>
        </w:rPr>
        <w:t> </w:t>
      </w:r>
      <w:r>
        <w:rPr>
          <w:color w:val="2D2A79"/>
          <w:w w:val="115"/>
          <w:sz w:val="20"/>
        </w:rPr>
        <w:t>the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utili­ ty of instruments</w:t>
      </w:r>
      <w:r>
        <w:rPr>
          <w:color w:val="2D2A79"/>
          <w:spacing w:val="80"/>
          <w:w w:val="115"/>
          <w:sz w:val="20"/>
        </w:rPr>
        <w:t> </w:t>
      </w:r>
      <w:r>
        <w:rPr>
          <w:color w:val="2D2A79"/>
          <w:w w:val="115"/>
          <w:sz w:val="20"/>
        </w:rPr>
        <w:t>in </w:t>
      </w:r>
      <w:r>
        <w:rPr>
          <w:color w:val="3F3B83"/>
          <w:w w:val="115"/>
          <w:sz w:val="20"/>
        </w:rPr>
        <w:t>criminal </w:t>
      </w:r>
      <w:r>
        <w:rPr>
          <w:color w:val="2D2A79"/>
          <w:w w:val="115"/>
          <w:sz w:val="20"/>
        </w:rPr>
        <w:t>justice </w:t>
      </w:r>
      <w:r>
        <w:rPr>
          <w:color w:val="3F3B83"/>
          <w:spacing w:val="-2"/>
          <w:w w:val="115"/>
          <w:sz w:val="20"/>
        </w:rPr>
        <w:t>settings.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71" w:lineRule="auto" w:before="81" w:after="0"/>
        <w:ind w:left="436" w:right="3058" w:hanging="158"/>
        <w:jc w:val="left"/>
        <w:rPr>
          <w:color w:val="2D2A79"/>
          <w:sz w:val="20"/>
        </w:rPr>
      </w:pPr>
      <w:r>
        <w:rPr>
          <w:color w:val="3F3B83"/>
          <w:w w:val="115"/>
          <w:sz w:val="20"/>
        </w:rPr>
        <w:t>A </w:t>
      </w:r>
      <w:r>
        <w:rPr>
          <w:color w:val="2D2A79"/>
          <w:w w:val="115"/>
          <w:sz w:val="20"/>
        </w:rPr>
        <w:t>tiered </w:t>
      </w:r>
      <w:r>
        <w:rPr>
          <w:color w:val="3F3B83"/>
          <w:w w:val="115"/>
          <w:sz w:val="20"/>
        </w:rPr>
        <w:t>screening </w:t>
      </w:r>
      <w:r>
        <w:rPr>
          <w:color w:val="2D2A79"/>
          <w:w w:val="115"/>
          <w:sz w:val="20"/>
        </w:rPr>
        <w:t>and</w:t>
      </w:r>
      <w:r>
        <w:rPr>
          <w:color w:val="2D2A79"/>
          <w:w w:val="115"/>
          <w:sz w:val="20"/>
        </w:rPr>
        <w:t> assessment approach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could </w:t>
      </w:r>
      <w:r>
        <w:rPr>
          <w:color w:val="2D2A79"/>
          <w:w w:val="115"/>
          <w:sz w:val="20"/>
        </w:rPr>
        <w:t>be developed in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set­ </w:t>
      </w:r>
      <w:r>
        <w:rPr>
          <w:color w:val="2D2A79"/>
          <w:w w:val="115"/>
          <w:sz w:val="20"/>
        </w:rPr>
        <w:t>tings</w:t>
      </w:r>
      <w:r>
        <w:rPr>
          <w:color w:val="2D2A79"/>
          <w:spacing w:val="-15"/>
          <w:w w:val="115"/>
          <w:sz w:val="20"/>
        </w:rPr>
        <w:t> </w:t>
      </w:r>
      <w:r>
        <w:rPr>
          <w:color w:val="2D2A79"/>
          <w:w w:val="115"/>
          <w:sz w:val="20"/>
        </w:rPr>
        <w:t>in</w:t>
      </w:r>
      <w:r>
        <w:rPr>
          <w:color w:val="2D2A79"/>
          <w:spacing w:val="-7"/>
          <w:w w:val="115"/>
          <w:sz w:val="20"/>
        </w:rPr>
        <w:t> </w:t>
      </w:r>
      <w:r>
        <w:rPr>
          <w:color w:val="2D2A79"/>
          <w:w w:val="115"/>
          <w:sz w:val="20"/>
        </w:rPr>
        <w:t>which</w:t>
      </w:r>
      <w:r>
        <w:rPr>
          <w:color w:val="2D2A79"/>
          <w:spacing w:val="-14"/>
          <w:w w:val="115"/>
          <w:sz w:val="20"/>
        </w:rPr>
        <w:t> </w:t>
      </w:r>
      <w:r>
        <w:rPr>
          <w:color w:val="3F3B83"/>
          <w:w w:val="115"/>
          <w:sz w:val="20"/>
        </w:rPr>
        <w:t>sev­ eral </w:t>
      </w:r>
      <w:r>
        <w:rPr>
          <w:color w:val="2D2A79"/>
          <w:w w:val="115"/>
          <w:sz w:val="20"/>
        </w:rPr>
        <w:t>types of</w:t>
      </w:r>
      <w:r>
        <w:rPr>
          <w:color w:val="2D2A79"/>
          <w:w w:val="115"/>
          <w:sz w:val="20"/>
        </w:rPr>
        <w:t> treat­ ment services are available.</w:t>
      </w:r>
      <w:r>
        <w:rPr>
          <w:color w:val="2D2A79"/>
          <w:w w:val="115"/>
          <w:sz w:val="20"/>
        </w:rPr>
        <w:t> The ini- tial </w:t>
      </w:r>
      <w:r>
        <w:rPr>
          <w:color w:val="3F3B83"/>
          <w:w w:val="115"/>
          <w:sz w:val="20"/>
        </w:rPr>
        <w:t>screening</w:t>
      </w:r>
    </w:p>
    <w:p>
      <w:pPr>
        <w:pStyle w:val="BodyText"/>
        <w:spacing w:line="271" w:lineRule="auto" w:before="1"/>
        <w:ind w:left="432" w:right="779"/>
        <w:jc w:val="both"/>
      </w:pPr>
      <w:r>
        <w:rPr>
          <w:color w:val="2D2A79"/>
          <w:w w:val="115"/>
        </w:rPr>
        <w:t>includes a broad filter to detect those who have </w:t>
      </w:r>
      <w:r>
        <w:rPr>
          <w:color w:val="3F3B83"/>
          <w:w w:val="115"/>
        </w:rPr>
        <w:t>substance </w:t>
      </w:r>
      <w:r>
        <w:rPr>
          <w:color w:val="2D2A79"/>
          <w:w w:val="115"/>
        </w:rPr>
        <w:t>abuse problems, while the more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intensive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assessment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reviews</w:t>
      </w:r>
      <w:r>
        <w:rPr>
          <w:color w:val="2D2A79"/>
          <w:spacing w:val="-1"/>
          <w:w w:val="115"/>
        </w:rPr>
        <w:t> </w:t>
      </w:r>
      <w:r>
        <w:rPr>
          <w:color w:val="3F3B83"/>
          <w:w w:val="115"/>
        </w:rPr>
        <w:t>specific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needs and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risk </w:t>
      </w:r>
      <w:r>
        <w:rPr>
          <w:color w:val="2D2A79"/>
          <w:w w:val="115"/>
        </w:rPr>
        <w:t>levels </w:t>
      </w:r>
      <w:r>
        <w:rPr>
          <w:color w:val="3F3B83"/>
          <w:w w:val="115"/>
        </w:rPr>
        <w:t>so </w:t>
      </w:r>
      <w:r>
        <w:rPr>
          <w:color w:val="2D2A79"/>
          <w:w w:val="115"/>
        </w:rPr>
        <w:t>that the offender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can </w:t>
      </w:r>
      <w:r>
        <w:rPr>
          <w:color w:val="2D2A79"/>
          <w:w w:val="115"/>
        </w:rPr>
        <w:t>be </w:t>
      </w:r>
      <w:r>
        <w:rPr>
          <w:color w:val="3F3B83"/>
          <w:w w:val="115"/>
        </w:rPr>
        <w:t>assigned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to an</w:t>
      </w:r>
      <w:r>
        <w:rPr>
          <w:color w:val="2D2A79"/>
          <w:w w:val="115"/>
        </w:rPr>
        <w:t> appropriate level of</w:t>
      </w:r>
      <w:r>
        <w:rPr>
          <w:color w:val="2D2A79"/>
          <w:w w:val="115"/>
        </w:rPr>
        <w:t> treatment.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71" w:lineRule="auto" w:before="75" w:after="0"/>
        <w:ind w:left="436" w:right="690" w:hanging="158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Screening and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assessment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information </w:t>
      </w:r>
      <w:r>
        <w:rPr>
          <w:color w:val="3F3B83"/>
          <w:w w:val="115"/>
          <w:sz w:val="20"/>
        </w:rPr>
        <w:t>should </w:t>
      </w:r>
      <w:r>
        <w:rPr>
          <w:color w:val="2D2A79"/>
          <w:w w:val="115"/>
          <w:sz w:val="20"/>
        </w:rPr>
        <w:t>be obtained</w:t>
      </w:r>
      <w:r>
        <w:rPr>
          <w:color w:val="2D2A79"/>
          <w:w w:val="115"/>
          <w:sz w:val="20"/>
        </w:rPr>
        <w:t> at </w:t>
      </w:r>
      <w:r>
        <w:rPr>
          <w:color w:val="3F3B83"/>
          <w:w w:val="115"/>
          <w:sz w:val="20"/>
        </w:rPr>
        <w:t>each </w:t>
      </w:r>
      <w:r>
        <w:rPr>
          <w:color w:val="2D2A79"/>
          <w:w w:val="115"/>
          <w:sz w:val="20"/>
        </w:rPr>
        <w:t>major point of transition</w:t>
      </w:r>
      <w:r>
        <w:rPr>
          <w:color w:val="2D2A79"/>
          <w:w w:val="115"/>
          <w:sz w:val="20"/>
        </w:rPr>
        <w:t> within the </w:t>
      </w:r>
      <w:r>
        <w:rPr>
          <w:color w:val="3F3B83"/>
          <w:w w:val="115"/>
          <w:sz w:val="20"/>
        </w:rPr>
        <w:t>criminal </w:t>
      </w:r>
      <w:r>
        <w:rPr>
          <w:color w:val="2D2A79"/>
          <w:w w:val="115"/>
          <w:sz w:val="20"/>
        </w:rPr>
        <w:t>justice </w:t>
      </w:r>
      <w:r>
        <w:rPr>
          <w:color w:val="3F3B83"/>
          <w:w w:val="115"/>
          <w:sz w:val="20"/>
        </w:rPr>
        <w:t>system </w:t>
      </w:r>
      <w:r>
        <w:rPr>
          <w:color w:val="2D2A79"/>
          <w:w w:val="115"/>
          <w:sz w:val="20"/>
        </w:rPr>
        <w:t>(e.g., booking to</w:t>
      </w:r>
      <w:r>
        <w:rPr>
          <w:color w:val="2D2A79"/>
          <w:w w:val="115"/>
          <w:sz w:val="20"/>
        </w:rPr>
        <w:t> jail, placement on</w:t>
      </w:r>
      <w:r>
        <w:rPr>
          <w:color w:val="2D2A79"/>
          <w:w w:val="115"/>
          <w:sz w:val="20"/>
        </w:rPr>
        <w:t> proba­ tion). In </w:t>
      </w:r>
      <w:r>
        <w:rPr>
          <w:color w:val="3F3B83"/>
          <w:w w:val="115"/>
          <w:sz w:val="20"/>
        </w:rPr>
        <w:t>some cases, </w:t>
      </w:r>
      <w:r>
        <w:rPr>
          <w:color w:val="2D2A79"/>
          <w:w w:val="115"/>
          <w:sz w:val="20"/>
        </w:rPr>
        <w:t>relevant information </w:t>
      </w:r>
      <w:r>
        <w:rPr>
          <w:color w:val="3F3B83"/>
          <w:w w:val="115"/>
          <w:sz w:val="20"/>
        </w:rPr>
        <w:t>can </w:t>
      </w:r>
      <w:r>
        <w:rPr>
          <w:color w:val="2D2A79"/>
          <w:w w:val="115"/>
          <w:sz w:val="20"/>
        </w:rPr>
        <w:t>be obtained from </w:t>
      </w:r>
      <w:r>
        <w:rPr>
          <w:color w:val="3F3B83"/>
          <w:w w:val="115"/>
          <w:sz w:val="20"/>
        </w:rPr>
        <w:t>previous stages </w:t>
      </w:r>
      <w:r>
        <w:rPr>
          <w:color w:val="2D2A79"/>
          <w:w w:val="115"/>
          <w:sz w:val="20"/>
        </w:rPr>
        <w:t>in</w:t>
      </w:r>
      <w:r>
        <w:rPr>
          <w:color w:val="2D2A79"/>
          <w:w w:val="115"/>
          <w:sz w:val="20"/>
        </w:rPr>
        <w:t> the </w:t>
      </w:r>
      <w:r>
        <w:rPr>
          <w:color w:val="3F3B83"/>
          <w:w w:val="115"/>
          <w:sz w:val="20"/>
        </w:rPr>
        <w:t>system, </w:t>
      </w:r>
      <w:r>
        <w:rPr>
          <w:color w:val="2D2A79"/>
          <w:w w:val="115"/>
          <w:sz w:val="20"/>
        </w:rPr>
        <w:t>for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example </w:t>
      </w:r>
      <w:r>
        <w:rPr>
          <w:color w:val="2D2A79"/>
          <w:w w:val="115"/>
          <w:sz w:val="20"/>
        </w:rPr>
        <w:t>through</w:t>
      </w:r>
      <w:r>
        <w:rPr>
          <w:color w:val="2D2A79"/>
          <w:w w:val="115"/>
          <w:sz w:val="20"/>
        </w:rPr>
        <w:t> transfer of records from probation</w:t>
      </w:r>
      <w:r>
        <w:rPr>
          <w:color w:val="2D2A79"/>
          <w:w w:val="115"/>
          <w:sz w:val="20"/>
        </w:rPr>
        <w:t> to institutional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set­ </w:t>
      </w:r>
      <w:r>
        <w:rPr>
          <w:color w:val="2D2A79"/>
          <w:spacing w:val="-2"/>
          <w:w w:val="115"/>
          <w:sz w:val="20"/>
        </w:rPr>
        <w:t>tings.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4" w:top="1320" w:bottom="1160" w:left="600" w:right="860"/>
          <w:cols w:num="2" w:equalWidth="0">
            <w:col w:w="5498" w:space="40"/>
            <w:col w:w="5242"/>
          </w:cols>
        </w:sectPr>
      </w:pP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1" w:lineRule="auto" w:before="79" w:after="0"/>
        <w:ind w:left="855" w:right="0" w:hanging="155"/>
        <w:jc w:val="left"/>
        <w:rPr>
          <w:color w:val="2F2A79"/>
          <w:sz w:val="20"/>
        </w:rPr>
      </w:pPr>
      <w:r>
        <w:rPr>
          <w:color w:val="3F3B83"/>
          <w:w w:val="115"/>
          <w:sz w:val="20"/>
        </w:rPr>
        <w:t>Offenders initially</w:t>
      </w:r>
      <w:r>
        <w:rPr>
          <w:color w:val="3F3B83"/>
          <w:w w:val="115"/>
          <w:sz w:val="20"/>
        </w:rPr>
        <w:t> assessed</w:t>
      </w:r>
      <w:r>
        <w:rPr>
          <w:color w:val="3F3B83"/>
          <w:w w:val="115"/>
          <w:sz w:val="20"/>
        </w:rPr>
        <w:t> with symptoms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of </w:t>
      </w:r>
      <w:r>
        <w:rPr>
          <w:color w:val="3F3B83"/>
          <w:w w:val="115"/>
          <w:sz w:val="20"/>
        </w:rPr>
        <w:t>co-occurring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disorders </w:t>
      </w:r>
      <w:r>
        <w:rPr>
          <w:color w:val="3F3B83"/>
          <w:w w:val="115"/>
          <w:sz w:val="20"/>
        </w:rPr>
        <w:t>should </w:t>
      </w:r>
      <w:r>
        <w:rPr>
          <w:color w:val="2F2A79"/>
          <w:w w:val="115"/>
          <w:sz w:val="20"/>
        </w:rPr>
        <w:t>be </w:t>
      </w:r>
      <w:r>
        <w:rPr>
          <w:color w:val="3F3B83"/>
          <w:w w:val="115"/>
          <w:sz w:val="20"/>
        </w:rPr>
        <w:t>evaluat­ ed</w:t>
      </w:r>
      <w:r>
        <w:rPr>
          <w:color w:val="3F3B83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over </w:t>
      </w:r>
      <w:r>
        <w:rPr>
          <w:color w:val="3F3B83"/>
          <w:w w:val="115"/>
          <w:sz w:val="20"/>
        </w:rPr>
        <w:t>an extended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period</w:t>
      </w:r>
      <w:r>
        <w:rPr>
          <w:color w:val="2F2A79"/>
          <w:w w:val="115"/>
          <w:sz w:val="20"/>
        </w:rPr>
        <w:t> of</w:t>
      </w:r>
      <w:r>
        <w:rPr>
          <w:color w:val="2F2A79"/>
          <w:w w:val="115"/>
          <w:sz w:val="20"/>
        </w:rPr>
        <w:t> time to </w:t>
      </w:r>
      <w:r>
        <w:rPr>
          <w:color w:val="3F3B83"/>
          <w:w w:val="115"/>
          <w:sz w:val="20"/>
        </w:rPr>
        <w:t>exam­ </w:t>
      </w:r>
      <w:r>
        <w:rPr>
          <w:color w:val="2F2A79"/>
          <w:w w:val="115"/>
          <w:sz w:val="20"/>
        </w:rPr>
        <w:t>ine</w:t>
      </w:r>
      <w:r>
        <w:rPr>
          <w:color w:val="2F2A79"/>
          <w:w w:val="115"/>
          <w:sz w:val="20"/>
        </w:rPr>
        <w:t> whether</w:t>
      </w:r>
      <w:r>
        <w:rPr>
          <w:color w:val="2F2A79"/>
          <w:w w:val="115"/>
          <w:sz w:val="20"/>
        </w:rPr>
        <w:t> these </w:t>
      </w:r>
      <w:r>
        <w:rPr>
          <w:color w:val="3F3B83"/>
          <w:w w:val="115"/>
          <w:sz w:val="20"/>
        </w:rPr>
        <w:t>symptoms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resolve in</w:t>
      </w:r>
      <w:r>
        <w:rPr>
          <w:color w:val="2F2A79"/>
          <w:w w:val="115"/>
          <w:sz w:val="20"/>
        </w:rPr>
        <w:t> the absence of </w:t>
      </w:r>
      <w:r>
        <w:rPr>
          <w:color w:val="3F3B83"/>
          <w:w w:val="115"/>
          <w:sz w:val="20"/>
        </w:rPr>
        <w:t>substance </w:t>
      </w:r>
      <w:r>
        <w:rPr>
          <w:color w:val="2F2A79"/>
          <w:w w:val="115"/>
          <w:sz w:val="20"/>
        </w:rPr>
        <w:t>abuse. This reassess­ ment </w:t>
      </w:r>
      <w:r>
        <w:rPr>
          <w:color w:val="3F3B83"/>
          <w:w w:val="115"/>
          <w:sz w:val="20"/>
        </w:rPr>
        <w:t>should </w:t>
      </w:r>
      <w:r>
        <w:rPr>
          <w:color w:val="2F2A79"/>
          <w:w w:val="115"/>
          <w:sz w:val="20"/>
        </w:rPr>
        <w:t>be conducted</w:t>
      </w:r>
      <w:r>
        <w:rPr>
          <w:color w:val="2F2A79"/>
          <w:w w:val="115"/>
          <w:sz w:val="20"/>
        </w:rPr>
        <w:t> by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3F3B83"/>
          <w:w w:val="115"/>
          <w:sz w:val="20"/>
        </w:rPr>
        <w:t>staff </w:t>
      </w:r>
      <w:r>
        <w:rPr>
          <w:color w:val="2F2A79"/>
          <w:w w:val="115"/>
          <w:sz w:val="20"/>
        </w:rPr>
        <w:t>members who understand</w:t>
      </w:r>
      <w:r>
        <w:rPr>
          <w:color w:val="2F2A79"/>
          <w:w w:val="115"/>
          <w:sz w:val="20"/>
        </w:rPr>
        <w:t> patterns</w:t>
      </w:r>
      <w:r>
        <w:rPr>
          <w:color w:val="2F2A79"/>
          <w:w w:val="115"/>
          <w:sz w:val="20"/>
        </w:rPr>
        <w:t> of symptom inter­ action among </w:t>
      </w:r>
      <w:r>
        <w:rPr>
          <w:color w:val="3F3B83"/>
          <w:w w:val="115"/>
          <w:sz w:val="20"/>
        </w:rPr>
        <w:t>co-occurring </w:t>
      </w:r>
      <w:r>
        <w:rPr>
          <w:color w:val="2F2A79"/>
          <w:w w:val="115"/>
          <w:sz w:val="20"/>
        </w:rPr>
        <w:t>disorders.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1" w:lineRule="auto" w:before="74" w:after="0"/>
        <w:ind w:left="864" w:right="14" w:hanging="16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Screening and</w:t>
      </w:r>
      <w:r>
        <w:rPr>
          <w:color w:val="2F2A79"/>
          <w:w w:val="115"/>
          <w:sz w:val="20"/>
        </w:rPr>
        <w:t> assessment 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 prior histo­ ry</w:t>
      </w:r>
      <w:r>
        <w:rPr>
          <w:color w:val="2F2A79"/>
          <w:w w:val="115"/>
          <w:sz w:val="20"/>
        </w:rPr>
        <w:t> of </w:t>
      </w:r>
      <w:r>
        <w:rPr>
          <w:color w:val="3F3B83"/>
          <w:w w:val="115"/>
          <w:sz w:val="20"/>
        </w:rPr>
        <w:t>physical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sexual abuse should </w:t>
      </w:r>
      <w:r>
        <w:rPr>
          <w:color w:val="2F2A79"/>
          <w:w w:val="115"/>
          <w:sz w:val="20"/>
        </w:rPr>
        <w:t>be </w:t>
      </w:r>
      <w:r>
        <w:rPr>
          <w:color w:val="3F3B83"/>
          <w:w w:val="115"/>
          <w:sz w:val="20"/>
        </w:rPr>
        <w:t>conducted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routinely,</w:t>
      </w:r>
      <w:r>
        <w:rPr>
          <w:color w:val="2F2A79"/>
          <w:w w:val="115"/>
          <w:sz w:val="20"/>
        </w:rPr>
        <w:t> particularly in </w:t>
      </w:r>
      <w:r>
        <w:rPr>
          <w:color w:val="3F3B83"/>
          <w:w w:val="115"/>
          <w:sz w:val="20"/>
        </w:rPr>
        <w:t>settings </w:t>
      </w:r>
      <w:r>
        <w:rPr>
          <w:color w:val="2F2A79"/>
          <w:w w:val="115"/>
          <w:sz w:val="20"/>
        </w:rPr>
        <w:t>that include large numbers of female offenders.</w:t>
      </w:r>
      <w:r>
        <w:rPr>
          <w:color w:val="2F2A79"/>
          <w:w w:val="115"/>
          <w:sz w:val="20"/>
        </w:rPr>
        <w:t> Staff</w:t>
      </w:r>
      <w:r>
        <w:rPr>
          <w:color w:val="2F2A79"/>
          <w:w w:val="115"/>
          <w:sz w:val="20"/>
        </w:rPr>
        <w:t> training </w:t>
      </w:r>
      <w:r>
        <w:rPr>
          <w:color w:val="3F3B83"/>
          <w:w w:val="115"/>
          <w:sz w:val="20"/>
        </w:rPr>
        <w:t>is </w:t>
      </w:r>
      <w:r>
        <w:rPr>
          <w:color w:val="2F2A79"/>
          <w:w w:val="115"/>
          <w:sz w:val="20"/>
        </w:rPr>
        <w:t>needed to devel­ op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3F3B83"/>
          <w:w w:val="115"/>
          <w:sz w:val="20"/>
        </w:rPr>
        <w:t>effective</w:t>
      </w:r>
      <w:r>
        <w:rPr>
          <w:color w:val="3F3B83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interviewing </w:t>
      </w:r>
      <w:r>
        <w:rPr>
          <w:color w:val="3F3B83"/>
          <w:w w:val="115"/>
          <w:sz w:val="20"/>
        </w:rPr>
        <w:t>approaches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related</w:t>
      </w:r>
    </w:p>
    <w:p>
      <w:pPr>
        <w:pStyle w:val="BodyText"/>
        <w:spacing w:line="271" w:lineRule="auto" w:before="79"/>
        <w:ind w:left="438" w:right="1090" w:hanging="1"/>
      </w:pPr>
      <w:r>
        <w:rPr/>
        <w:br w:type="column"/>
      </w:r>
      <w:r>
        <w:rPr>
          <w:color w:val="2F2A79"/>
          <w:w w:val="115"/>
        </w:rPr>
        <w:t>to the prior history of abuse, counseling approaches </w:t>
      </w:r>
      <w:r>
        <w:rPr>
          <w:color w:val="3F3B83"/>
          <w:w w:val="115"/>
        </w:rPr>
        <w:t>in </w:t>
      </w:r>
      <w:r>
        <w:rPr>
          <w:color w:val="2F2A79"/>
          <w:w w:val="115"/>
        </w:rPr>
        <w:t>dealing </w:t>
      </w:r>
      <w:r>
        <w:rPr>
          <w:color w:val="3F3B83"/>
          <w:w w:val="115"/>
        </w:rPr>
        <w:t>with abuse 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trau­ ma</w:t>
      </w:r>
      <w:r>
        <w:rPr>
          <w:color w:val="2F2A79"/>
          <w:spacing w:val="-25"/>
          <w:w w:val="115"/>
        </w:rPr>
        <w:t> </w:t>
      </w:r>
      <w:r>
        <w:rPr>
          <w:color w:val="2F2A79"/>
          <w:w w:val="115"/>
        </w:rPr>
        <w:t>issues, and </w:t>
      </w:r>
      <w:r>
        <w:rPr>
          <w:color w:val="3F3B83"/>
          <w:w w:val="115"/>
        </w:rPr>
        <w:t>in </w:t>
      </w:r>
      <w:r>
        <w:rPr>
          <w:color w:val="2F2A79"/>
          <w:w w:val="115"/>
        </w:rPr>
        <w:t>making referral to mental health </w:t>
      </w:r>
      <w:r>
        <w:rPr>
          <w:color w:val="3F3B83"/>
          <w:w w:val="115"/>
        </w:rPr>
        <w:t>services.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1" w:lineRule="auto" w:before="71" w:after="0"/>
        <w:ind w:left="432" w:right="1189" w:hanging="15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Memoranda</w:t>
      </w:r>
      <w:r>
        <w:rPr>
          <w:color w:val="2F2A79"/>
          <w:w w:val="115"/>
          <w:sz w:val="20"/>
        </w:rPr>
        <w:t> of</w:t>
      </w:r>
      <w:r>
        <w:rPr>
          <w:color w:val="2F2A79"/>
          <w:w w:val="115"/>
          <w:sz w:val="20"/>
        </w:rPr>
        <w:t> understanding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other formal agreements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can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be developed</w:t>
      </w:r>
      <w:r>
        <w:rPr>
          <w:color w:val="2F2A79"/>
          <w:w w:val="115"/>
          <w:sz w:val="20"/>
        </w:rPr>
        <w:t> across different</w:t>
      </w:r>
      <w:r>
        <w:rPr>
          <w:color w:val="2F2A79"/>
          <w:w w:val="115"/>
          <w:sz w:val="20"/>
        </w:rPr>
        <w:t> agencies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working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3F3B83"/>
          <w:w w:val="115"/>
          <w:sz w:val="20"/>
        </w:rPr>
        <w:t>within </w:t>
      </w:r>
      <w:r>
        <w:rPr>
          <w:color w:val="2F2A79"/>
          <w:w w:val="115"/>
          <w:sz w:val="20"/>
        </w:rPr>
        <w:t>the </w:t>
      </w:r>
      <w:r>
        <w:rPr>
          <w:color w:val="3F3B83"/>
          <w:w w:val="115"/>
          <w:sz w:val="20"/>
        </w:rPr>
        <w:t>crimi­ </w:t>
      </w:r>
      <w:r>
        <w:rPr>
          <w:color w:val="2F2A79"/>
          <w:w w:val="115"/>
          <w:sz w:val="20"/>
        </w:rPr>
        <w:t>nal</w:t>
      </w:r>
      <w:r>
        <w:rPr>
          <w:color w:val="2F2A79"/>
          <w:w w:val="115"/>
          <w:sz w:val="20"/>
        </w:rPr>
        <w:t> justice </w:t>
      </w:r>
      <w:r>
        <w:rPr>
          <w:color w:val="3F3B83"/>
          <w:w w:val="115"/>
          <w:sz w:val="20"/>
        </w:rPr>
        <w:t>system </w:t>
      </w:r>
      <w:r>
        <w:rPr>
          <w:color w:val="2F2A79"/>
          <w:w w:val="115"/>
          <w:sz w:val="20"/>
        </w:rPr>
        <w:t>to promote </w:t>
      </w:r>
      <w:r>
        <w:rPr>
          <w:color w:val="3F3B83"/>
          <w:w w:val="115"/>
          <w:sz w:val="20"/>
        </w:rPr>
        <w:t>sharing </w:t>
      </w:r>
      <w:r>
        <w:rPr>
          <w:color w:val="2F2A79"/>
          <w:w w:val="115"/>
          <w:sz w:val="20"/>
        </w:rPr>
        <w:t>of </w:t>
      </w:r>
      <w:r>
        <w:rPr>
          <w:color w:val="3F3B83"/>
          <w:w w:val="115"/>
          <w:sz w:val="20"/>
        </w:rPr>
        <w:t>screening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assessment information.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Key </w:t>
      </w:r>
      <w:r>
        <w:rPr>
          <w:color w:val="2F2A79"/>
          <w:w w:val="115"/>
          <w:sz w:val="20"/>
        </w:rPr>
        <w:t>information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related</w:t>
      </w:r>
      <w:r>
        <w:rPr>
          <w:color w:val="2F2A79"/>
          <w:w w:val="115"/>
          <w:sz w:val="20"/>
        </w:rPr>
        <w:t> to treatment</w:t>
      </w:r>
      <w:r>
        <w:rPr>
          <w:color w:val="2F2A79"/>
          <w:w w:val="115"/>
          <w:sz w:val="20"/>
        </w:rPr>
        <w:t> progress, outcomes, diagnoses,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ancillary </w:t>
      </w:r>
      <w:r>
        <w:rPr>
          <w:color w:val="3F3B83"/>
          <w:w w:val="115"/>
          <w:sz w:val="20"/>
        </w:rPr>
        <w:t>services </w:t>
      </w:r>
      <w:r>
        <w:rPr>
          <w:color w:val="2F2A79"/>
          <w:w w:val="115"/>
          <w:sz w:val="20"/>
        </w:rPr>
        <w:t>needs </w:t>
      </w:r>
      <w:r>
        <w:rPr>
          <w:color w:val="3F3B83"/>
          <w:w w:val="115"/>
          <w:sz w:val="20"/>
        </w:rPr>
        <w:t>should </w:t>
      </w:r>
      <w:r>
        <w:rPr>
          <w:color w:val="2F2A79"/>
          <w:w w:val="115"/>
          <w:sz w:val="20"/>
        </w:rPr>
        <w:t>be </w:t>
      </w:r>
      <w:r>
        <w:rPr>
          <w:color w:val="3F3B83"/>
          <w:w w:val="115"/>
          <w:sz w:val="20"/>
        </w:rPr>
        <w:t>communicated</w:t>
      </w:r>
      <w:r>
        <w:rPr>
          <w:color w:val="3F3B83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across dif­ ferent points in the </w:t>
      </w:r>
      <w:r>
        <w:rPr>
          <w:color w:val="3F3B83"/>
          <w:w w:val="115"/>
          <w:sz w:val="20"/>
        </w:rPr>
        <w:t>criminal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justice </w:t>
      </w:r>
      <w:r>
        <w:rPr>
          <w:color w:val="3F3B83"/>
          <w:w w:val="115"/>
          <w:sz w:val="20"/>
        </w:rPr>
        <w:t>system.</w:t>
      </w:r>
    </w:p>
    <w:sectPr>
      <w:pgSz w:w="12240" w:h="15840"/>
      <w:pgMar w:header="0" w:footer="964" w:top="1320" w:bottom="1140" w:left="600" w:right="860"/>
      <w:cols w:num="2" w:equalWidth="0">
        <w:col w:w="5016" w:space="40"/>
        <w:col w:w="57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.746109pt;margin-top:732.955261pt;width:24.35pt;height:11.45pt;mso-position-horizontal-relative:page;mso-position-vertical-relative:page;z-index:-16854016" type="#_x0000_t202" id="docshape2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F2B79"/>
                    <w:spacing w:val="-2"/>
                    <w:w w:val="110"/>
                    <w:sz w:val="17"/>
                  </w:rPr>
                  <w:fldChar w:fldCharType="begin"/>
                </w:r>
                <w:r>
                  <w:rPr>
                    <w:b/>
                    <w:color w:val="2F2B79"/>
                    <w:spacing w:val="-2"/>
                    <w:w w:val="110"/>
                    <w:sz w:val="17"/>
                  </w:rPr>
                  <w:instrText> PAGE  \* roman </w:instrText>
                </w:r>
                <w:r>
                  <w:rPr>
                    <w:b/>
                    <w:color w:val="2F2B79"/>
                    <w:spacing w:val="-2"/>
                    <w:w w:val="110"/>
                    <w:sz w:val="17"/>
                  </w:rPr>
                  <w:fldChar w:fldCharType="separate"/>
                </w:r>
                <w:r>
                  <w:rPr>
                    <w:b/>
                    <w:color w:val="2F2B79"/>
                    <w:spacing w:val="-2"/>
                    <w:w w:val="110"/>
                    <w:sz w:val="17"/>
                  </w:rPr>
                  <w:t>xviii</w:t>
                </w:r>
                <w:r>
                  <w:rPr>
                    <w:b/>
                    <w:color w:val="2F2B79"/>
                    <w:spacing w:val="-2"/>
                    <w:w w:val="11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8.429504pt;margin-top:732.714966pt;width:83.7pt;height:11.45pt;mso-position-horizontal-relative:page;mso-position-vertical-relative:page;z-index:-16853504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F2B79"/>
                    <w:w w:val="110"/>
                    <w:sz w:val="17"/>
                  </w:rPr>
                  <w:t>Executive</w:t>
                </w:r>
                <w:r>
                  <w:rPr>
                    <w:b/>
                    <w:color w:val="2F2B79"/>
                    <w:spacing w:val="15"/>
                    <w:w w:val="110"/>
                    <w:sz w:val="17"/>
                  </w:rPr>
                  <w:t> </w:t>
                </w:r>
                <w:r>
                  <w:rPr>
                    <w:b/>
                    <w:color w:val="2F2B79"/>
                    <w:spacing w:val="-2"/>
                    <w:w w:val="110"/>
                    <w:sz w:val="17"/>
                  </w:rPr>
                  <w:t>Summary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2468pt;margin-top:733.047668pt;width:84.15pt;height:10.95pt;mso-position-horizontal-relative:page;mso-position-vertical-relative:page;z-index:-16852992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9"/>
                    <w:w w:val="105"/>
                    <w:sz w:val="16"/>
                  </w:rPr>
                  <w:t>Executive</w:t>
                </w:r>
                <w:r>
                  <w:rPr>
                    <w:rFonts w:ascii="Arial"/>
                    <w:b/>
                    <w:color w:val="2D2A79"/>
                    <w:spacing w:val="2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spacing w:val="-2"/>
                    <w:w w:val="105"/>
                    <w:sz w:val="16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216187pt;margin-top:733.287964pt;width:19.150pt;height:10.95pt;mso-position-horizontal-relative:page;mso-position-vertical-relative:page;z-index:-16852480" type="#_x0000_t202" id="docshape2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instrText> PAGE  \* roman </w:instrText>
                </w: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t>xix</w:t>
                </w: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4.89835pt;margin-top:732.955261pt;width:17.150pt;height:11.45pt;mso-position-horizontal-relative:page;mso-position-vertical-relative:page;z-index:-16851968" type="#_x0000_t202" id="docshape2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F2B79"/>
                    <w:spacing w:val="-5"/>
                    <w:w w:val="120"/>
                    <w:sz w:val="17"/>
                  </w:rPr>
                  <w:fldChar w:fldCharType="begin"/>
                </w:r>
                <w:r>
                  <w:rPr>
                    <w:b/>
                    <w:color w:val="2F2B79"/>
                    <w:spacing w:val="-5"/>
                    <w:w w:val="120"/>
                    <w:sz w:val="17"/>
                  </w:rPr>
                  <w:instrText> PAGE </w:instrText>
                </w:r>
                <w:r>
                  <w:rPr>
                    <w:b/>
                    <w:color w:val="2F2B79"/>
                    <w:spacing w:val="-5"/>
                    <w:w w:val="120"/>
                    <w:sz w:val="17"/>
                  </w:rPr>
                  <w:fldChar w:fldCharType="separate"/>
                </w:r>
                <w:r>
                  <w:rPr>
                    <w:b/>
                    <w:color w:val="2F2B79"/>
                    <w:spacing w:val="-5"/>
                    <w:w w:val="120"/>
                    <w:sz w:val="17"/>
                  </w:rPr>
                  <w:t>12</w:t>
                </w:r>
                <w:r>
                  <w:rPr>
                    <w:b/>
                    <w:color w:val="2F2B79"/>
                    <w:spacing w:val="-5"/>
                    <w:w w:val="12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3.173615pt;margin-top:733.287964pt;width:42.6pt;height:10.95pt;mso-position-horizontal-relative:page;mso-position-vertical-relative:page;z-index:-16851456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w w:val="110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2F2B79"/>
                    <w:spacing w:val="-7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B79"/>
                    <w:spacing w:val="-10"/>
                    <w:w w:val="11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3.982109pt;margin-top:731.605896pt;width:53.8pt;height:10.95pt;mso-position-horizontal-relative:page;mso-position-vertical-relative:page;z-index:-16850944" type="#_x0000_t202" id="docshape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A79"/>
                    <w:spacing w:val="-2"/>
                    <w:w w:val="110"/>
                    <w:sz w:val="16"/>
                  </w:rPr>
                  <w:t>Introduction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24487pt;margin-top:732.779968pt;width:11.85pt;height:10.4pt;mso-position-horizontal-relative:page;mso-position-vertical-relative:page;z-index:-16850432" type="#_x0000_t202" id="docshape28" filled="false" stroked="false">
          <v:textbox inset="0,0,0,0">
            <w:txbxContent>
              <w:p>
                <w:pPr>
                  <w:spacing w:before="15"/>
                  <w:ind w:left="63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F2A79"/>
                    <w:w w:val="111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2F2A79"/>
                    <w:w w:val="111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2F2A79"/>
                    <w:w w:val="111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2F2A79"/>
                    <w:w w:val="111"/>
                    <w:sz w:val="15"/>
                  </w:rPr>
                  <w:t>5</w:t>
                </w:r>
                <w:r>
                  <w:rPr>
                    <w:rFonts w:ascii="Arial"/>
                    <w:b/>
                    <w:color w:val="2F2A79"/>
                    <w:w w:val="111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3.173615pt;margin-top:733.287964pt;width:45.6pt;height:10.95pt;mso-position-horizontal-relative:page;mso-position-vertical-relative:page;z-index:-16849920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A79"/>
                    <w:w w:val="110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2F2A79"/>
                    <w:spacing w:val="-7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A79"/>
                    <w:spacing w:val="-10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2F2A79"/>
                    <w:spacing w:val="-10"/>
                    <w:w w:val="11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2F2A79"/>
                    <w:spacing w:val="-10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2F2A79"/>
                    <w:spacing w:val="-10"/>
                    <w:w w:val="110"/>
                    <w:sz w:val="16"/>
                  </w:rPr>
                  <w:t>2</w:t>
                </w:r>
                <w:r>
                  <w:rPr>
                    <w:rFonts w:ascii="Arial"/>
                    <w:b/>
                    <w:color w:val="2F2A79"/>
                    <w:spacing w:val="-10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.911880pt;margin-top:733.74115pt;width:12.1pt;height:10.4pt;mso-position-horizontal-relative:page;mso-position-vertical-relative:page;z-index:-16849408" type="#_x0000_t202" id="docshape3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F2A79"/>
                    <w:w w:val="121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2F2A79"/>
                    <w:w w:val="121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2F2A79"/>
                    <w:w w:val="121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2F2A79"/>
                    <w:w w:val="121"/>
                    <w:sz w:val="15"/>
                  </w:rPr>
                  <w:t>8</w:t>
                </w:r>
                <w:r>
                  <w:rPr>
                    <w:rFonts w:ascii="Arial"/>
                    <w:b/>
                    <w:color w:val="2F2A79"/>
                    <w:w w:val="121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.96809pt;margin-top:732.26886pt;width:112.15pt;height:12pt;mso-position-horizontal-relative:page;mso-position-vertical-relative:page;z-index:-16848896" type="#_x0000_t202" id="docshape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42172"/>
                    <w:w w:val="110"/>
                    <w:sz w:val="18"/>
                  </w:rPr>
                  <w:t>Screening</w:t>
                </w:r>
                <w:r>
                  <w:rPr>
                    <w:color w:val="242172"/>
                    <w:spacing w:val="17"/>
                    <w:w w:val="110"/>
                    <w:sz w:val="18"/>
                  </w:rPr>
                  <w:t> </w:t>
                </w:r>
                <w:r>
                  <w:rPr>
                    <w:color w:val="242172"/>
                    <w:w w:val="110"/>
                    <w:sz w:val="18"/>
                  </w:rPr>
                  <w:t>and</w:t>
                </w:r>
                <w:r>
                  <w:rPr>
                    <w:color w:val="242172"/>
                    <w:spacing w:val="35"/>
                    <w:w w:val="110"/>
                    <w:sz w:val="18"/>
                  </w:rPr>
                  <w:t> </w:t>
                </w:r>
                <w:r>
                  <w:rPr>
                    <w:color w:val="242172"/>
                    <w:spacing w:val="-2"/>
                    <w:w w:val="110"/>
                    <w:sz w:val="18"/>
                  </w:rPr>
                  <w:t>Assessment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309875pt;margin-top:733.047668pt;width:17.1pt;height:10.95pt;mso-position-horizontal-relative:page;mso-position-vertical-relative:page;z-index:-16848384" type="#_x0000_t202" id="docshape3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42172"/>
                    <w:spacing w:val="-5"/>
                    <w:w w:val="11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242172"/>
                    <w:spacing w:val="-5"/>
                    <w:w w:val="115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242172"/>
                    <w:spacing w:val="-5"/>
                    <w:w w:val="11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242172"/>
                    <w:spacing w:val="-5"/>
                    <w:w w:val="115"/>
                    <w:sz w:val="16"/>
                  </w:rPr>
                  <w:t>11</w:t>
                </w:r>
                <w:r>
                  <w:rPr>
                    <w:rFonts w:ascii="Arial"/>
                    <w:b/>
                    <w:color w:val="242172"/>
                    <w:spacing w:val="-5"/>
                    <w:w w:val="11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.896919pt;margin-top:733.287964pt;width:16.850pt;height:10.95pt;mso-position-horizontal-relative:page;mso-position-vertical-relative:page;z-index:-16860160" type="#_x0000_t202" id="docshape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877"/>
                    <w:spacing w:val="-5"/>
                    <w:w w:val="14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2D2877"/>
                    <w:spacing w:val="-5"/>
                    <w:w w:val="145"/>
                    <w:sz w:val="16"/>
                  </w:rPr>
                  <w:instrText> PAGE  \* roman </w:instrText>
                </w:r>
                <w:r>
                  <w:rPr>
                    <w:rFonts w:ascii="Arial"/>
                    <w:b/>
                    <w:color w:val="2D2877"/>
                    <w:spacing w:val="-5"/>
                    <w:w w:val="14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2D2877"/>
                    <w:spacing w:val="-5"/>
                    <w:w w:val="145"/>
                    <w:sz w:val="16"/>
                  </w:rPr>
                  <w:t>vi</w:t>
                </w:r>
                <w:r>
                  <w:rPr>
                    <w:rFonts w:ascii="Arial"/>
                    <w:b/>
                    <w:color w:val="2D2877"/>
                    <w:spacing w:val="-5"/>
                    <w:w w:val="14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3.209686pt;margin-top:732.714966pt;width:39.2pt;height:11.45pt;mso-position-horizontal-relative:page;mso-position-vertical-relative:page;z-index:-16859648" type="#_x0000_t202" id="docshape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D2877"/>
                    <w:spacing w:val="-2"/>
                    <w:w w:val="115"/>
                    <w:sz w:val="17"/>
                  </w:rPr>
                  <w:t>Contents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856548pt;margin-top:733.500854pt;width:39.1pt;height:10.4pt;mso-position-horizontal-relative:page;mso-position-vertical-relative:page;z-index:-16859136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11D70"/>
                    <w:spacing w:val="-2"/>
                    <w:w w:val="115"/>
                    <w:sz w:val="15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660828pt;margin-top:735.18573pt;width:6.95pt;height:8.7pt;mso-position-horizontal-relative:page;mso-position-vertical-relative:page;z-index:-16858624" type="#_x0000_t202" id="docshape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color w:val="211D70"/>
                    <w:w w:val="114"/>
                    <w:sz w:val="12"/>
                  </w:rPr>
                  <w:t>V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379578pt;margin-top:733.287964pt;width:12.2pt;height:10.95pt;mso-position-horizontal-relative:page;mso-position-vertical-relative:page;z-index:-16858112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11C70"/>
                    <w:spacing w:val="-5"/>
                    <w:w w:val="115"/>
                    <w:sz w:val="16"/>
                  </w:rPr>
                  <w:t>vii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856548pt;margin-top:733.500854pt;width:39.1pt;height:10.4pt;mso-position-horizontal-relative:page;mso-position-vertical-relative:page;z-index:-16857600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11C70"/>
                    <w:spacing w:val="-2"/>
                    <w:w w:val="115"/>
                    <w:sz w:val="15"/>
                  </w:rPr>
                  <w:t>Contents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2.706421pt;margin-top:743.860718pt;width:20.05pt;height:10.95pt;mso-position-horizontal-relative:page;mso-position-vertical-relative:page;z-index:-16857088" type="#_x0000_t202" id="docshape14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4"/>
                    <w:w w:val="11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1D2870"/>
                    <w:spacing w:val="-4"/>
                    <w:w w:val="115"/>
                    <w:sz w:val="16"/>
                  </w:rPr>
                  <w:instrText> PAGE  \* roman </w:instrText>
                </w:r>
                <w:r>
                  <w:rPr>
                    <w:rFonts w:ascii="Arial"/>
                    <w:b/>
                    <w:color w:val="1D2870"/>
                    <w:spacing w:val="-4"/>
                    <w:w w:val="11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1D2870"/>
                    <w:spacing w:val="-4"/>
                    <w:w w:val="115"/>
                    <w:sz w:val="16"/>
                  </w:rPr>
                  <w:t>xiii</w:t>
                </w:r>
                <w:r>
                  <w:rPr>
                    <w:rFonts w:ascii="Arial"/>
                    <w:b/>
                    <w:color w:val="1D2870"/>
                    <w:spacing w:val="-4"/>
                    <w:w w:val="11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896919pt;margin-top:733.287964pt;width:12pt;height:10.95pt;mso-position-horizontal-relative:page;mso-position-vertical-relative:page;z-index:-16856576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t>xii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43909pt;margin-top:733.047668pt;width:71.05pt;height:10.95pt;mso-position-horizontal-relative:page;mso-position-vertical-relative:page;z-index:-16856064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9"/>
                    <w:sz w:val="16"/>
                  </w:rPr>
                  <w:t>Consensus</w:t>
                </w:r>
                <w:r>
                  <w:rPr>
                    <w:rFonts w:ascii="Arial"/>
                    <w:b/>
                    <w:color w:val="2D2A79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spacing w:val="-2"/>
                    <w:w w:val="105"/>
                    <w:sz w:val="16"/>
                  </w:rPr>
                  <w:t>Panel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896919pt;margin-top:733.287964pt;width:14.25pt;height:10.95pt;mso-position-horizontal-relative:page;mso-position-vertical-relative:page;z-index:-16855552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t>xiv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702606pt;margin-top:733.047668pt;width:232.5pt;height:10.95pt;mso-position-horizontal-relative:page;mso-position-vertical-relative:page;z-index:-16855040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D2A79"/>
                    <w:w w:val="115"/>
                    <w:sz w:val="16"/>
                  </w:rPr>
                  <w:t>KAP</w:t>
                </w:r>
                <w:r>
                  <w:rPr>
                    <w:rFonts w:ascii="Arial"/>
                    <w:color w:val="2D2A79"/>
                    <w:spacing w:val="-12"/>
                    <w:w w:val="115"/>
                    <w:sz w:val="16"/>
                  </w:rPr>
                  <w:t> </w:t>
                </w:r>
                <w:r>
                  <w:rPr>
                    <w:rFonts w:ascii="Arial"/>
                    <w:color w:val="2D2A79"/>
                    <w:w w:val="115"/>
                    <w:sz w:val="16"/>
                  </w:rPr>
                  <w:t>Expert</w:t>
                </w:r>
                <w:r>
                  <w:rPr>
                    <w:rFonts w:ascii="Arial"/>
                    <w:color w:val="2D2A79"/>
                    <w:spacing w:val="-5"/>
                    <w:w w:val="115"/>
                    <w:sz w:val="16"/>
                  </w:rPr>
                  <w:t> </w:t>
                </w:r>
                <w:r>
                  <w:rPr>
                    <w:rFonts w:ascii="Arial"/>
                    <w:color w:val="2D2A79"/>
                    <w:w w:val="115"/>
                    <w:sz w:val="16"/>
                  </w:rPr>
                  <w:t>Panel</w:t>
                </w:r>
                <w:r>
                  <w:rPr>
                    <w:rFonts w:ascii="Arial"/>
                    <w:color w:val="2D2A79"/>
                    <w:spacing w:val="-5"/>
                    <w:w w:val="115"/>
                    <w:sz w:val="16"/>
                  </w:rPr>
                  <w:t> </w:t>
                </w:r>
                <w:r>
                  <w:rPr>
                    <w:rFonts w:ascii="Arial"/>
                    <w:color w:val="2D2A79"/>
                    <w:w w:val="115"/>
                    <w:sz w:val="16"/>
                  </w:rPr>
                  <w:t>and</w:t>
                </w:r>
                <w:r>
                  <w:rPr>
                    <w:rFonts w:ascii="Arial"/>
                    <w:color w:val="2D2A79"/>
                    <w:spacing w:val="3"/>
                    <w:w w:val="115"/>
                    <w:sz w:val="16"/>
                  </w:rPr>
                  <w:t> </w:t>
                </w:r>
                <w:r>
                  <w:rPr>
                    <w:rFonts w:ascii="Arial"/>
                    <w:color w:val="2D2A79"/>
                    <w:w w:val="115"/>
                    <w:sz w:val="16"/>
                  </w:rPr>
                  <w:t>Federal</w:t>
                </w:r>
                <w:r>
                  <w:rPr>
                    <w:rFonts w:ascii="Arial"/>
                    <w:color w:val="2D2A79"/>
                    <w:spacing w:val="-6"/>
                    <w:w w:val="115"/>
                    <w:sz w:val="16"/>
                  </w:rPr>
                  <w:t> </w:t>
                </w:r>
                <w:r>
                  <w:rPr>
                    <w:rFonts w:ascii="Arial"/>
                    <w:color w:val="2D2A79"/>
                    <w:w w:val="115"/>
                    <w:sz w:val="16"/>
                  </w:rPr>
                  <w:t>Government</w:t>
                </w:r>
                <w:r>
                  <w:rPr>
                    <w:rFonts w:ascii="Arial"/>
                    <w:color w:val="2D2A79"/>
                    <w:spacing w:val="-4"/>
                    <w:w w:val="115"/>
                    <w:sz w:val="16"/>
                  </w:rPr>
                  <w:t> </w:t>
                </w:r>
                <w:r>
                  <w:rPr>
                    <w:rFonts w:ascii="Arial"/>
                    <w:color w:val="2D2A79"/>
                    <w:spacing w:val="-2"/>
                    <w:w w:val="11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5.675476pt;margin-top:743.193176pt;width:16.5pt;height:12.8pt;mso-position-horizontal-relative:page;mso-position-vertical-relative:page;z-index:-16854528" type="#_x0000_t202" id="docshape1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9"/>
                  </w:rPr>
                </w:pPr>
                <w:r>
                  <w:rPr>
                    <w:rFonts w:ascii="Courier New"/>
                    <w:b/>
                    <w:color w:val="1F2A70"/>
                    <w:spacing w:val="-5"/>
                    <w:w w:val="95"/>
                    <w:sz w:val="19"/>
                  </w:rPr>
                  <w:t>xv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decimal"/>
      <w:lvlText w:val="%1."/>
      <w:lvlJc w:val="left"/>
      <w:pPr>
        <w:ind w:left="969" w:hanging="295"/>
        <w:jc w:val="left"/>
      </w:pPr>
      <w:rPr>
        <w:rFonts w:hint="default"/>
        <w:spacing w:val="-1"/>
        <w:w w:val="111"/>
      </w:rPr>
    </w:lvl>
    <w:lvl w:ilvl="1">
      <w:start w:val="0"/>
      <w:numFmt w:val="bullet"/>
      <w:lvlText w:val="•"/>
      <w:lvlJc w:val="left"/>
      <w:pPr>
        <w:ind w:left="1366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8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4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1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7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3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9" w:hanging="2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17" w:hanging="877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5236" w:hanging="8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52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68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84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0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16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2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877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306" w:hanging="15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6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59" w:hanging="1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08"/>
        <w:sz w:val="20"/>
        <w:szCs w:val="20"/>
      </w:rPr>
    </w:lvl>
    <w:lvl w:ilvl="1">
      <w:start w:val="0"/>
      <w:numFmt w:val="bullet"/>
      <w:lvlText w:val="•"/>
      <w:lvlJc w:val="left"/>
      <w:pPr>
        <w:ind w:left="926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6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3" w:hanging="111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58" w:hanging="1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926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6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3" w:hanging="119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55" w:hanging="1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926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6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3" w:hanging="111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57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926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3" w:hanging="143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60" w:hanging="1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72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926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6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3" w:hanging="111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52" w:hanging="1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72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926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6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6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3" w:hanging="111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07" w:hanging="15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9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06" w:hanging="15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1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98" w:hanging="15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52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103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2" w:hanging="14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5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03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2" w:hanging="14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5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03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2" w:hanging="1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5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03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2" w:hanging="1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1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58" w:hanging="1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0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0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0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147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6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07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1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3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07"/>
        <w:sz w:val="20"/>
        <w:szCs w:val="20"/>
      </w:rPr>
    </w:lvl>
    <w:lvl w:ilvl="1">
      <w:start w:val="0"/>
      <w:numFmt w:val="bullet"/>
      <w:lvlText w:val="•"/>
      <w:lvlJc w:val="left"/>
      <w:pPr>
        <w:ind w:left="1002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4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6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2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4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6" w:hanging="1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5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1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5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1D7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140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412" w:hanging="294"/>
        <w:jc w:val="left"/>
      </w:pPr>
      <w:rPr>
        <w:rFonts w:hint="default"/>
        <w:w w:val="122"/>
      </w:rPr>
    </w:lvl>
    <w:lvl w:ilvl="1">
      <w:start w:val="0"/>
      <w:numFmt w:val="bullet"/>
      <w:lvlText w:val="•"/>
      <w:lvlJc w:val="left"/>
      <w:pPr>
        <w:ind w:left="1386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8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6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2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8" w:hanging="294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559" w:hanging="107"/>
      </w:pPr>
      <w:rPr>
        <w:rFonts w:hint="default" w:ascii="Arial" w:hAnsi="Arial" w:eastAsia="Arial" w:cs="Arial"/>
        <w:b w:val="0"/>
        <w:bCs w:val="0"/>
        <w:i w:val="0"/>
        <w:iCs w:val="0"/>
        <w:color w:val="2F2B79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512" w:hanging="1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4" w:hanging="1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6" w:hanging="1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1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1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4" w:hanging="1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6" w:hanging="10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12" w:hanging="289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553" w:hanging="1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0"/>
        <w:sz w:val="20"/>
        <w:szCs w:val="20"/>
      </w:rPr>
    </w:lvl>
    <w:lvl w:ilvl="2">
      <w:start w:val="0"/>
      <w:numFmt w:val="bullet"/>
      <w:lvlText w:val="•"/>
      <w:lvlJc w:val="left"/>
      <w:pPr>
        <w:ind w:left="1617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5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3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1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4" w:hanging="123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06" w:hanging="15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8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08" w:hanging="16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61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06" w:hanging="15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20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5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69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1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1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3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4" w:hanging="1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4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672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7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5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7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0" w:hanging="1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51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69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1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1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2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3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3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4" w:hanging="14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59" w:hanging="1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87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5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3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0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8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6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3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1" w:hanging="14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41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1069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9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8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8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7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7" w:hanging="14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52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1177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5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3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0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8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6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3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1" w:hanging="14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41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19"/>
        <w:sz w:val="19"/>
        <w:szCs w:val="19"/>
      </w:rPr>
    </w:lvl>
    <w:lvl w:ilvl="1">
      <w:start w:val="0"/>
      <w:numFmt w:val="bullet"/>
      <w:lvlText w:val="•"/>
      <w:lvlJc w:val="left"/>
      <w:pPr>
        <w:ind w:left="1069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9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8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8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7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7" w:hanging="14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41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73"/>
        <w:sz w:val="19"/>
        <w:szCs w:val="19"/>
      </w:rPr>
    </w:lvl>
    <w:lvl w:ilvl="1">
      <w:start w:val="0"/>
      <w:numFmt w:val="bullet"/>
      <w:lvlText w:val="•"/>
      <w:lvlJc w:val="left"/>
      <w:pPr>
        <w:ind w:left="1069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9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8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8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7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7" w:hanging="14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02" w:hanging="1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127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6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14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55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275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0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5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1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6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137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-"/>
      <w:lvlJc w:val="left"/>
      <w:pPr>
        <w:ind w:left="865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09"/>
        <w:sz w:val="18"/>
        <w:szCs w:val="18"/>
      </w:rPr>
    </w:lvl>
    <w:lvl w:ilvl="1">
      <w:start w:val="1"/>
      <w:numFmt w:val="decimal"/>
      <w:lvlText w:val="%2."/>
      <w:lvlJc w:val="left"/>
      <w:pPr>
        <w:ind w:left="1455" w:hanging="293"/>
        <w:jc w:val="left"/>
      </w:pPr>
      <w:rPr>
        <w:rFonts w:hint="default"/>
        <w:spacing w:val="-1"/>
        <w:w w:val="121"/>
      </w:rPr>
    </w:lvl>
    <w:lvl w:ilvl="2">
      <w:start w:val="0"/>
      <w:numFmt w:val="bullet"/>
      <w:lvlText w:val="•"/>
      <w:lvlJc w:val="left"/>
      <w:pPr>
        <w:ind w:left="185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9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4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8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3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3" w:hanging="29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1" w:hanging="162"/>
      </w:pPr>
      <w:rPr>
        <w:rFonts w:hint="default" w:ascii="Times New Roman" w:hAnsi="Times New Roman" w:eastAsia="Times New Roman" w:cs="Times New Roman"/>
        <w:w w:val="115"/>
      </w:rPr>
    </w:lvl>
    <w:lvl w:ilvl="1">
      <w:start w:val="0"/>
      <w:numFmt w:val="bullet"/>
      <w:lvlText w:val="•"/>
      <w:lvlJc w:val="left"/>
      <w:pPr>
        <w:ind w:left="858" w:hanging="148"/>
      </w:pPr>
      <w:rPr>
        <w:rFonts w:hint="default" w:ascii="Times New Roman" w:hAnsi="Times New Roman" w:eastAsia="Times New Roman" w:cs="Times New Roman"/>
        <w:w w:val="116"/>
      </w:rPr>
    </w:lvl>
    <w:lvl w:ilvl="2">
      <w:start w:val="0"/>
      <w:numFmt w:val="bullet"/>
      <w:lvlText w:val="•"/>
      <w:lvlJc w:val="left"/>
      <w:pPr>
        <w:ind w:left="860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0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9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9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9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9" w:hanging="148"/>
      </w:pPr>
      <w:rPr>
        <w:rFonts w:hint="default"/>
      </w:rPr>
    </w:lvl>
  </w:abstractNum>
  <w:num w:numId="40">
    <w:abstractNumId w:val="39"/>
  </w:num>
  <w:num w:numId="1">
    <w:abstractNumId w:val="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470" w:after="20"/>
      <w:ind w:right="236"/>
      <w:jc w:val="right"/>
    </w:pPr>
    <w:rPr>
      <w:rFonts w:ascii="Arial" w:hAnsi="Arial" w:eastAsia="Arial" w:cs="Arial"/>
      <w:sz w:val="16"/>
      <w:szCs w:val="16"/>
    </w:rPr>
  </w:style>
  <w:style w:styleId="TOC2" w:type="paragraph">
    <w:name w:val="TOC 2"/>
    <w:basedOn w:val="Normal"/>
    <w:uiPriority w:val="1"/>
    <w:qFormat/>
    <w:pPr>
      <w:spacing w:before="23"/>
      <w:ind w:left="143"/>
    </w:pPr>
    <w:rPr>
      <w:rFonts w:ascii="Times New Roman" w:hAnsi="Times New Roman" w:eastAsia="Times New Roman" w:cs="Times New Roman"/>
      <w:sz w:val="20"/>
      <w:szCs w:val="20"/>
    </w:rPr>
  </w:style>
  <w:style w:styleId="TOC3" w:type="paragraph">
    <w:name w:val="TOC 3"/>
    <w:basedOn w:val="Normal"/>
    <w:uiPriority w:val="1"/>
    <w:qFormat/>
    <w:pPr>
      <w:spacing w:before="143"/>
      <w:ind w:left="147"/>
    </w:pPr>
    <w:rPr>
      <w:rFonts w:ascii="Times New Roman" w:hAnsi="Times New Roman" w:eastAsia="Times New Roman" w:cs="Times New Roman"/>
      <w:b/>
      <w:bCs/>
      <w:sz w:val="19"/>
      <w:szCs w:val="19"/>
    </w:rPr>
  </w:style>
  <w:style w:styleId="TOC4" w:type="paragraph">
    <w:name w:val="TOC 4"/>
    <w:basedOn w:val="Normal"/>
    <w:uiPriority w:val="1"/>
    <w:qFormat/>
    <w:pPr>
      <w:spacing w:before="22"/>
      <w:ind w:left="147"/>
    </w:pPr>
    <w:rPr>
      <w:rFonts w:ascii="Times New Roman" w:hAnsi="Times New Roman" w:eastAsia="Times New Roman" w:cs="Times New Roman"/>
      <w:b/>
      <w:bCs/>
      <w:i/>
      <w:iCs/>
    </w:rPr>
  </w:style>
  <w:style w:styleId="TOC5" w:type="paragraph">
    <w:name w:val="TOC 5"/>
    <w:basedOn w:val="Normal"/>
    <w:uiPriority w:val="1"/>
    <w:qFormat/>
    <w:pPr>
      <w:spacing w:before="154"/>
      <w:ind w:left="499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6" w:type="paragraph">
    <w:name w:val="TOC 6"/>
    <w:basedOn w:val="Normal"/>
    <w:uiPriority w:val="1"/>
    <w:qFormat/>
    <w:pPr>
      <w:spacing w:before="34"/>
      <w:ind w:left="488"/>
    </w:pPr>
    <w:rPr>
      <w:rFonts w:ascii="Times New Roman" w:hAnsi="Times New Roman" w:eastAsia="Times New Roman" w:cs="Times New Roman"/>
      <w:sz w:val="20"/>
      <w:szCs w:val="20"/>
    </w:rPr>
  </w:style>
  <w:style w:styleId="TOC7" w:type="paragraph">
    <w:name w:val="TOC 7"/>
    <w:basedOn w:val="Normal"/>
    <w:uiPriority w:val="1"/>
    <w:qFormat/>
    <w:pPr>
      <w:spacing w:before="164"/>
      <w:ind w:left="493"/>
    </w:pPr>
    <w:rPr>
      <w:rFonts w:ascii="Times New Roman" w:hAnsi="Times New Roman" w:eastAsia="Times New Roman" w:cs="Times New Roman"/>
      <w:b/>
      <w:bCs/>
      <w:sz w:val="19"/>
      <w:szCs w:val="19"/>
    </w:rPr>
  </w:style>
  <w:style w:styleId="TOC8" w:type="paragraph">
    <w:name w:val="TOC 8"/>
    <w:basedOn w:val="Normal"/>
    <w:uiPriority w:val="1"/>
    <w:qFormat/>
    <w:pPr>
      <w:spacing w:before="25"/>
      <w:ind w:left="508"/>
    </w:pPr>
    <w:rPr>
      <w:rFonts w:ascii="Times New Roman" w:hAnsi="Times New Roman" w:eastAsia="Times New Roman" w:cs="Times New Roman"/>
      <w:b/>
      <w:bCs/>
      <w:i/>
      <w:iCs/>
    </w:rPr>
  </w:style>
  <w:style w:styleId="TOC9" w:type="paragraph">
    <w:name w:val="TOC 9"/>
    <w:basedOn w:val="Normal"/>
    <w:uiPriority w:val="1"/>
    <w:qFormat/>
    <w:pPr>
      <w:spacing w:before="25"/>
      <w:ind w:left="685"/>
    </w:pPr>
    <w:rPr>
      <w:rFonts w:ascii="Times New Roman" w:hAnsi="Times New Roman" w:eastAsia="Times New Roman" w:cs="Times New Roman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2"/>
      <w:ind w:left="2152"/>
      <w:outlineLvl w:val="1"/>
    </w:pPr>
    <w:rPr>
      <w:rFonts w:ascii="Arial" w:hAnsi="Arial" w:eastAsia="Arial" w:cs="Arial"/>
      <w:b/>
      <w:bCs/>
      <w:sz w:val="55"/>
      <w:szCs w:val="55"/>
    </w:rPr>
  </w:style>
  <w:style w:styleId="Heading2" w:type="paragraph">
    <w:name w:val="Heading 2"/>
    <w:basedOn w:val="Normal"/>
    <w:uiPriority w:val="1"/>
    <w:qFormat/>
    <w:pPr>
      <w:ind w:left="499"/>
      <w:outlineLvl w:val="2"/>
    </w:pPr>
    <w:rPr>
      <w:rFonts w:ascii="Arial" w:hAnsi="Arial" w:eastAsia="Arial" w:cs="Arial"/>
      <w:b/>
      <w:bCs/>
      <w:sz w:val="54"/>
      <w:szCs w:val="54"/>
    </w:rPr>
  </w:style>
  <w:style w:styleId="Heading3" w:type="paragraph">
    <w:name w:val="Heading 3"/>
    <w:basedOn w:val="Normal"/>
    <w:uiPriority w:val="1"/>
    <w:qFormat/>
    <w:pPr>
      <w:ind w:left="261"/>
      <w:outlineLvl w:val="3"/>
    </w:pPr>
    <w:rPr>
      <w:rFonts w:ascii="Arial" w:hAnsi="Arial" w:eastAsia="Arial" w:cs="Arial"/>
      <w:b/>
      <w:bCs/>
      <w:sz w:val="35"/>
      <w:szCs w:val="35"/>
    </w:rPr>
  </w:style>
  <w:style w:styleId="Heading4" w:type="paragraph">
    <w:name w:val="Heading 4"/>
    <w:basedOn w:val="Normal"/>
    <w:uiPriority w:val="1"/>
    <w:qFormat/>
    <w:pPr>
      <w:ind w:left="125"/>
      <w:outlineLvl w:val="4"/>
    </w:pPr>
    <w:rPr>
      <w:rFonts w:ascii="Arial" w:hAnsi="Arial" w:eastAsia="Arial" w:cs="Arial"/>
      <w:b/>
      <w:bCs/>
      <w:i/>
      <w:iCs/>
      <w:sz w:val="31"/>
      <w:szCs w:val="31"/>
    </w:rPr>
  </w:style>
  <w:style w:styleId="Heading5" w:type="paragraph">
    <w:name w:val="Heading 5"/>
    <w:basedOn w:val="Normal"/>
    <w:uiPriority w:val="1"/>
    <w:qFormat/>
    <w:pPr>
      <w:ind w:left="678"/>
      <w:outlineLvl w:val="5"/>
    </w:pPr>
    <w:rPr>
      <w:rFonts w:ascii="Arial" w:hAnsi="Arial" w:eastAsia="Arial" w:cs="Arial"/>
      <w:b/>
      <w:bCs/>
      <w:sz w:val="27"/>
      <w:szCs w:val="27"/>
    </w:rPr>
  </w:style>
  <w:style w:styleId="Heading6" w:type="paragraph">
    <w:name w:val="Heading 6"/>
    <w:basedOn w:val="Normal"/>
    <w:uiPriority w:val="1"/>
    <w:qFormat/>
    <w:pPr>
      <w:ind w:left="850"/>
      <w:outlineLvl w:val="6"/>
    </w:pPr>
    <w:rPr>
      <w:rFonts w:ascii="Arial" w:hAnsi="Arial" w:eastAsia="Arial" w:cs="Arial"/>
      <w:b/>
      <w:bCs/>
      <w:i/>
      <w:iCs/>
      <w:sz w:val="27"/>
      <w:szCs w:val="27"/>
    </w:rPr>
  </w:style>
  <w:style w:styleId="Heading7" w:type="paragraph">
    <w:name w:val="Heading 7"/>
    <w:basedOn w:val="Normal"/>
    <w:uiPriority w:val="1"/>
    <w:qFormat/>
    <w:pPr>
      <w:ind w:left="1294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8" w:type="paragraph">
    <w:name w:val="Heading 8"/>
    <w:basedOn w:val="Normal"/>
    <w:uiPriority w:val="1"/>
    <w:qFormat/>
    <w:pPr>
      <w:ind w:left="623"/>
      <w:outlineLvl w:val="8"/>
    </w:pPr>
    <w:rPr>
      <w:rFonts w:ascii="Times New Roman" w:hAnsi="Times New Roman" w:eastAsia="Times New Roman" w:cs="Times New Roman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ind w:left="548" w:right="368"/>
      <w:jc w:val="center"/>
    </w:pPr>
    <w:rPr>
      <w:rFonts w:ascii="Arial" w:hAnsi="Arial" w:eastAsia="Arial" w:cs="Arial"/>
      <w:b/>
      <w:bCs/>
      <w:sz w:val="121"/>
      <w:szCs w:val="121"/>
    </w:rPr>
  </w:style>
  <w:style w:styleId="ListParagraph" w:type="paragraph">
    <w:name w:val="List Paragraph"/>
    <w:basedOn w:val="Normal"/>
    <w:uiPriority w:val="1"/>
    <w:qFormat/>
    <w:pPr>
      <w:spacing w:before="71"/>
      <w:ind w:left="438" w:hanging="1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hyperlink" Target="http://www.cfda.gov/" TargetMode="External"/><Relationship Id="rId26" Type="http://schemas.openxmlformats.org/officeDocument/2006/relationships/hyperlink" Target="http://www.whitehouse.gov/ondcp" TargetMode="External"/><Relationship Id="rId27" Type="http://schemas.openxmlformats.org/officeDocument/2006/relationships/hyperlink" Target="http://www.bja.gov/" TargetMode="External"/><Relationship Id="rId28" Type="http://schemas.openxmlformats.org/officeDocument/2006/relationships/hyperlink" Target="http://www.crimesolutions.gov/Program" TargetMode="External"/><Relationship Id="rId29" Type="http://schemas.openxmlformats.org/officeDocument/2006/relationships/footer" Target="footer16.xml"/><Relationship Id="rId30" Type="http://schemas.openxmlformats.org/officeDocument/2006/relationships/footer" Target="footer17.xml"/><Relationship Id="rId31" Type="http://schemas.openxmlformats.org/officeDocument/2006/relationships/footer" Target="footer18.xml"/><Relationship Id="rId32" Type="http://schemas.openxmlformats.org/officeDocument/2006/relationships/hyperlink" Target="http://www.hidta.org/" TargetMode="External"/><Relationship Id="rId33" Type="http://schemas.openxmlformats.org/officeDocument/2006/relationships/hyperlink" Target="http://www.ibr.tcu.edu/" TargetMode="External"/><Relationship Id="rId34" Type="http://schemas.openxmlformats.org/officeDocument/2006/relationships/hyperlink" Target="http://www.hawaii.edu/hivandaids/" TargetMode="External"/><Relationship Id="rId35" Type="http://schemas.openxmlformats.org/officeDocument/2006/relationships/hyperlink" Target="http://www.ihr.tcu.edu/" TargetMode="External"/><Relationship Id="rId36" Type="http://schemas.openxmlformats.org/officeDocument/2006/relationships/hyperlink" Target="mailto:mail@ndri.org" TargetMode="External"/><Relationship Id="rId37" Type="http://schemas.openxmlformats.org/officeDocument/2006/relationships/hyperlink" Target="mailto:Cclark@fmhi.usf.edu" TargetMode="External"/><Relationship Id="rId38" Type="http://schemas.openxmlformats.org/officeDocument/2006/relationships/image" Target="media/image4.jpe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44 Substance Abuse Treatment For Adults in the Criminal Justice System - sma13-4056.pdf</dc:title>
  <dcterms:created xsi:type="dcterms:W3CDTF">2022-05-24T19:17:05Z</dcterms:created>
  <dcterms:modified xsi:type="dcterms:W3CDTF">2022-05-24T19:17:05Z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2022-05-24T00:00:00Z</vt:filetime>
  </property>
</Properties>
</file>