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6C94" w14:textId="2097F475" w:rsidR="006F0DFE" w:rsidRPr="005159D4" w:rsidRDefault="006F0DFE" w:rsidP="006F0DFE">
      <w:pPr>
        <w:rPr>
          <w:rFonts w:asciiTheme="majorHAnsi" w:hAnsiTheme="majorHAnsi" w:cstheme="majorHAnsi"/>
        </w:rPr>
      </w:pPr>
      <w:bookmarkStart w:id="0" w:name="_Hlk93215634"/>
      <w:r w:rsidRPr="005159D4">
        <w:rPr>
          <w:rFonts w:asciiTheme="majorHAnsi" w:hAnsiTheme="majorHAnsi" w:cstheme="majorHAnsi"/>
          <w:b/>
          <w:bCs/>
          <w:sz w:val="28"/>
          <w:szCs w:val="28"/>
        </w:rPr>
        <w:t>MATTEO TURI</w:t>
      </w:r>
      <w:r w:rsidR="005159D4">
        <w:rPr>
          <w:rFonts w:asciiTheme="majorHAnsi" w:hAnsiTheme="majorHAnsi" w:cstheme="majorHAnsi"/>
          <w:b/>
          <w:bCs/>
          <w:sz w:val="28"/>
          <w:szCs w:val="28"/>
        </w:rPr>
        <w:t xml:space="preserve"> FCCA</w:t>
      </w:r>
      <w:r w:rsidRPr="005159D4">
        <w:rPr>
          <w:rFonts w:asciiTheme="majorHAnsi" w:hAnsiTheme="majorHAnsi" w:cstheme="majorHAnsi"/>
          <w:b/>
          <w:bCs/>
          <w:sz w:val="28"/>
          <w:szCs w:val="28"/>
        </w:rPr>
        <w:t xml:space="preserve">                                                                             </w:t>
      </w:r>
      <w:r w:rsidRPr="005159D4">
        <w:rPr>
          <w:rFonts w:asciiTheme="majorHAnsi" w:hAnsiTheme="majorHAnsi" w:cstheme="majorHAnsi"/>
        </w:rPr>
        <w:t xml:space="preserve"> </w:t>
      </w:r>
    </w:p>
    <w:p w14:paraId="15BBCC2F" w14:textId="518B6333" w:rsidR="005159D4" w:rsidRDefault="006F0DFE" w:rsidP="006F0DFE">
      <w:r w:rsidRPr="0026178A">
        <w:rPr>
          <w:rFonts w:ascii="Calibri Light" w:hAnsi="Calibri Light" w:cs="Calibri Light"/>
        </w:rPr>
        <w:t xml:space="preserve">Based </w:t>
      </w:r>
      <w:r w:rsidR="005159D4">
        <w:rPr>
          <w:rFonts w:ascii="Calibri Light" w:hAnsi="Calibri Light" w:cs="Calibri Light"/>
        </w:rPr>
        <w:t>in Londo</w:t>
      </w:r>
      <w:r w:rsidR="00B00598">
        <w:rPr>
          <w:rFonts w:ascii="Calibri Light" w:hAnsi="Calibri Light" w:cs="Calibri Light"/>
        </w:rPr>
        <w:t>n</w:t>
      </w:r>
      <w:r w:rsidRPr="0026178A">
        <w:rPr>
          <w:rFonts w:ascii="Calibri Light" w:hAnsi="Calibri Light" w:cs="Calibri Light"/>
        </w:rPr>
        <w:t xml:space="preserve">. Location Internationally Flexible.     </w:t>
      </w:r>
      <w:r>
        <w:t xml:space="preserve">                                                </w:t>
      </w:r>
    </w:p>
    <w:p w14:paraId="49C7C270" w14:textId="75C98570" w:rsidR="005159D4" w:rsidRPr="005159D4" w:rsidRDefault="006F0DFE" w:rsidP="006F0DFE">
      <w:r w:rsidRPr="0026178A">
        <w:rPr>
          <w:rFonts w:ascii="Calibri Light" w:hAnsi="Calibri Light" w:cs="Calibri Light"/>
        </w:rPr>
        <w:t xml:space="preserve">Tel: </w:t>
      </w:r>
      <w:r w:rsidRPr="0026178A">
        <w:rPr>
          <w:rFonts w:ascii="Calibri Light" w:eastAsia="Times New Roman" w:hAnsi="Calibri Light" w:cs="Calibri Light"/>
          <w:color w:val="000000"/>
          <w:sz w:val="22"/>
          <w:szCs w:val="22"/>
        </w:rPr>
        <w:t>+44 7443 874605</w:t>
      </w:r>
      <w:r w:rsidR="005159D4">
        <w:t xml:space="preserve">. </w:t>
      </w:r>
      <w:r w:rsidRPr="0026178A">
        <w:rPr>
          <w:rFonts w:ascii="Calibri Light" w:hAnsi="Calibri Light" w:cs="Calibri Light"/>
        </w:rPr>
        <w:t xml:space="preserve">UK &amp; Italian Citizenship. Fluent English, Italian, French, </w:t>
      </w:r>
      <w:r w:rsidR="00C71E6B">
        <w:rPr>
          <w:rFonts w:ascii="Calibri Light" w:hAnsi="Calibri Light" w:cs="Calibri Light"/>
        </w:rPr>
        <w:t xml:space="preserve">conversational </w:t>
      </w:r>
      <w:r w:rsidRPr="0026178A">
        <w:rPr>
          <w:rFonts w:ascii="Calibri Light" w:hAnsi="Calibri Light" w:cs="Calibri Light"/>
        </w:rPr>
        <w:t>Spanish.</w:t>
      </w:r>
      <w:r>
        <w:t xml:space="preserve">            </w:t>
      </w:r>
      <w:r w:rsidRPr="0026178A">
        <w:rPr>
          <w:rFonts w:ascii="Calibri Light" w:hAnsi="Calibri Light" w:cs="Calibri Light"/>
        </w:rPr>
        <w:t xml:space="preserve"> </w:t>
      </w:r>
    </w:p>
    <w:p w14:paraId="2E807FFB" w14:textId="4382FF3D" w:rsidR="006F0DFE" w:rsidRDefault="006F0DFE" w:rsidP="006F0DFE">
      <w:pPr>
        <w:rPr>
          <w:rStyle w:val="Hyperlink"/>
          <w:rFonts w:ascii="Calibri Light" w:eastAsia="Times New Roman" w:hAnsi="Calibri Light" w:cs="Calibri Light"/>
          <w:sz w:val="22"/>
          <w:szCs w:val="22"/>
        </w:rPr>
      </w:pPr>
      <w:r w:rsidRPr="0026178A">
        <w:rPr>
          <w:rFonts w:ascii="Calibri Light" w:hAnsi="Calibri Light" w:cs="Calibri Light"/>
        </w:rPr>
        <w:t xml:space="preserve">E-mail: </w:t>
      </w:r>
      <w:hyperlink r:id="rId11" w:history="1">
        <w:r w:rsidRPr="0026178A">
          <w:rPr>
            <w:rStyle w:val="Hyperlink"/>
            <w:rFonts w:ascii="Calibri Light" w:eastAsia="Times New Roman" w:hAnsi="Calibri Light" w:cs="Calibri Light"/>
            <w:sz w:val="22"/>
            <w:szCs w:val="22"/>
          </w:rPr>
          <w:t>turimatteo71@gmail.com</w:t>
        </w:r>
      </w:hyperlink>
    </w:p>
    <w:p w14:paraId="3C4DE3DF" w14:textId="0C6580C5" w:rsidR="0007343B" w:rsidRPr="00F21922" w:rsidRDefault="0007343B" w:rsidP="006F0DFE">
      <w:r w:rsidRPr="0007343B">
        <w:rPr>
          <w:rStyle w:val="Hyperlink"/>
          <w:rFonts w:ascii="Calibri Light" w:eastAsia="Times New Roman" w:hAnsi="Calibri Light" w:cs="Calibri Light"/>
          <w:sz w:val="22"/>
          <w:szCs w:val="22"/>
        </w:rPr>
        <w:t>https://www.linkedin.com/in/financematteoturi/</w:t>
      </w:r>
    </w:p>
    <w:p w14:paraId="12BA7E87" w14:textId="77777777" w:rsidR="006F0DFE" w:rsidRPr="00001104" w:rsidRDefault="006F0DFE" w:rsidP="006F0DFE">
      <w:pPr>
        <w:rPr>
          <w:sz w:val="20"/>
          <w:szCs w:val="20"/>
        </w:rPr>
      </w:pPr>
    </w:p>
    <w:p w14:paraId="1794B951" w14:textId="437ECD7D" w:rsidR="006F0DFE" w:rsidRPr="00575750" w:rsidRDefault="006F0DFE" w:rsidP="006F0DFE">
      <w:pPr>
        <w:jc w:val="center"/>
        <w:rPr>
          <w:rFonts w:ascii="Calibri Light" w:hAnsi="Calibri Light" w:cs="Calibri Light"/>
          <w:b/>
          <w:bCs/>
          <w:sz w:val="22"/>
          <w:szCs w:val="22"/>
        </w:rPr>
      </w:pPr>
      <w:r w:rsidRPr="00575750">
        <w:rPr>
          <w:rFonts w:ascii="Calibri Light" w:hAnsi="Calibri Light" w:cs="Calibri Light"/>
          <w:b/>
          <w:bCs/>
          <w:sz w:val="22"/>
          <w:szCs w:val="22"/>
        </w:rPr>
        <w:t xml:space="preserve">A CFO/NED, expert in </w:t>
      </w:r>
      <w:r w:rsidR="005159D4" w:rsidRPr="00575750">
        <w:rPr>
          <w:rFonts w:ascii="Calibri Light" w:hAnsi="Calibri Light" w:cs="Calibri Light"/>
          <w:b/>
          <w:bCs/>
          <w:sz w:val="22"/>
          <w:szCs w:val="22"/>
        </w:rPr>
        <w:t>business transformation</w:t>
      </w:r>
      <w:r w:rsidRPr="00575750">
        <w:rPr>
          <w:rFonts w:ascii="Calibri Light" w:hAnsi="Calibri Light" w:cs="Calibri Light"/>
          <w:b/>
          <w:bCs/>
          <w:sz w:val="22"/>
          <w:szCs w:val="22"/>
        </w:rPr>
        <w:t xml:space="preserve">, highly </w:t>
      </w:r>
      <w:r w:rsidR="00575750" w:rsidRPr="00575750">
        <w:rPr>
          <w:rFonts w:ascii="Calibri Light" w:hAnsi="Calibri Light" w:cs="Calibri Light"/>
          <w:b/>
          <w:bCs/>
          <w:sz w:val="22"/>
          <w:szCs w:val="22"/>
        </w:rPr>
        <w:t xml:space="preserve">technical and </w:t>
      </w:r>
      <w:r w:rsidRPr="00575750">
        <w:rPr>
          <w:rFonts w:ascii="Calibri Light" w:hAnsi="Calibri Light" w:cs="Calibri Light"/>
          <w:b/>
          <w:bCs/>
          <w:sz w:val="22"/>
          <w:szCs w:val="22"/>
        </w:rPr>
        <w:t xml:space="preserve">commercial/experienced in strategy, </w:t>
      </w:r>
      <w:r w:rsidR="00A42E4B" w:rsidRPr="00575750">
        <w:rPr>
          <w:rFonts w:ascii="Calibri Light" w:hAnsi="Calibri Light" w:cs="Calibri Light"/>
          <w:b/>
          <w:bCs/>
          <w:sz w:val="22"/>
          <w:szCs w:val="22"/>
        </w:rPr>
        <w:t xml:space="preserve">international operations, </w:t>
      </w:r>
      <w:r w:rsidRPr="00575750">
        <w:rPr>
          <w:rFonts w:ascii="Calibri Light" w:hAnsi="Calibri Light" w:cs="Calibri Light"/>
          <w:b/>
          <w:bCs/>
          <w:sz w:val="22"/>
          <w:szCs w:val="22"/>
        </w:rPr>
        <w:t xml:space="preserve">capital raising for growth in </w:t>
      </w:r>
      <w:r w:rsidR="00F64B07" w:rsidRPr="00575750">
        <w:rPr>
          <w:rFonts w:ascii="Calibri Light" w:hAnsi="Calibri Light" w:cs="Calibri Light"/>
          <w:b/>
          <w:bCs/>
          <w:sz w:val="22"/>
          <w:szCs w:val="22"/>
        </w:rPr>
        <w:t xml:space="preserve">Renewable </w:t>
      </w:r>
      <w:r w:rsidRPr="00575750">
        <w:rPr>
          <w:rFonts w:ascii="Calibri Light" w:hAnsi="Calibri Light" w:cs="Calibri Light"/>
          <w:b/>
          <w:bCs/>
          <w:sz w:val="22"/>
          <w:szCs w:val="22"/>
        </w:rPr>
        <w:t xml:space="preserve">Energy, </w:t>
      </w:r>
      <w:r w:rsidR="00F64B07" w:rsidRPr="00575750">
        <w:rPr>
          <w:rFonts w:ascii="Calibri Light" w:hAnsi="Calibri Light" w:cs="Calibri Light"/>
          <w:b/>
          <w:bCs/>
          <w:sz w:val="22"/>
          <w:szCs w:val="22"/>
        </w:rPr>
        <w:t>Circular Economy</w:t>
      </w:r>
      <w:r w:rsidR="00AD18A3" w:rsidRPr="00575750">
        <w:rPr>
          <w:rFonts w:ascii="Calibri Light" w:hAnsi="Calibri Light" w:cs="Calibri Light"/>
          <w:b/>
          <w:bCs/>
          <w:sz w:val="22"/>
          <w:szCs w:val="22"/>
        </w:rPr>
        <w:t>,</w:t>
      </w:r>
      <w:r w:rsidR="00F64B07" w:rsidRPr="00575750">
        <w:rPr>
          <w:rFonts w:ascii="Calibri Light" w:hAnsi="Calibri Light" w:cs="Calibri Light"/>
          <w:b/>
          <w:bCs/>
          <w:sz w:val="22"/>
          <w:szCs w:val="22"/>
        </w:rPr>
        <w:t xml:space="preserve"> </w:t>
      </w:r>
      <w:r w:rsidR="00BD111C" w:rsidRPr="00575750">
        <w:rPr>
          <w:rFonts w:ascii="Calibri Light" w:hAnsi="Calibri Light" w:cs="Calibri Light"/>
          <w:b/>
          <w:bCs/>
          <w:sz w:val="22"/>
          <w:szCs w:val="22"/>
        </w:rPr>
        <w:t>S</w:t>
      </w:r>
      <w:r w:rsidR="00AD18A3" w:rsidRPr="00575750">
        <w:rPr>
          <w:rFonts w:ascii="Calibri Light" w:hAnsi="Calibri Light" w:cs="Calibri Light"/>
          <w:b/>
          <w:bCs/>
          <w:sz w:val="22"/>
          <w:szCs w:val="22"/>
        </w:rPr>
        <w:t>aaS</w:t>
      </w:r>
      <w:r w:rsidRPr="00575750">
        <w:rPr>
          <w:rFonts w:ascii="Calibri Light" w:hAnsi="Calibri Light" w:cs="Calibri Light"/>
          <w:b/>
          <w:bCs/>
          <w:sz w:val="22"/>
          <w:szCs w:val="22"/>
        </w:rPr>
        <w:t>,</w:t>
      </w:r>
      <w:r w:rsidR="00F64B07" w:rsidRPr="00575750">
        <w:rPr>
          <w:rFonts w:ascii="Calibri Light" w:hAnsi="Calibri Light" w:cs="Calibri Light"/>
          <w:b/>
          <w:bCs/>
          <w:sz w:val="22"/>
          <w:szCs w:val="22"/>
        </w:rPr>
        <w:t xml:space="preserve"> </w:t>
      </w:r>
      <w:r w:rsidR="0078138A" w:rsidRPr="00575750">
        <w:rPr>
          <w:rFonts w:ascii="Calibri Light" w:hAnsi="Calibri Light" w:cs="Calibri Light"/>
          <w:b/>
          <w:bCs/>
          <w:sz w:val="22"/>
          <w:szCs w:val="22"/>
        </w:rPr>
        <w:t>MedTech</w:t>
      </w:r>
      <w:r w:rsidR="00C71E6B" w:rsidRPr="00575750">
        <w:rPr>
          <w:rFonts w:ascii="Calibri Light" w:hAnsi="Calibri Light" w:cs="Calibri Light"/>
          <w:b/>
          <w:bCs/>
          <w:sz w:val="22"/>
          <w:szCs w:val="22"/>
        </w:rPr>
        <w:t>,</w:t>
      </w:r>
      <w:r w:rsidR="0078138A" w:rsidRPr="00575750">
        <w:rPr>
          <w:rFonts w:ascii="Calibri Light" w:hAnsi="Calibri Light" w:cs="Calibri Light"/>
          <w:b/>
          <w:bCs/>
          <w:sz w:val="22"/>
          <w:szCs w:val="22"/>
        </w:rPr>
        <w:t xml:space="preserve"> </w:t>
      </w:r>
      <w:r w:rsidR="00F64B07" w:rsidRPr="00575750">
        <w:rPr>
          <w:rFonts w:ascii="Calibri Light" w:hAnsi="Calibri Light" w:cs="Calibri Light"/>
          <w:b/>
          <w:bCs/>
          <w:sz w:val="22"/>
          <w:szCs w:val="22"/>
        </w:rPr>
        <w:t>Water.</w:t>
      </w:r>
      <w:r w:rsidR="00A42E4B" w:rsidRPr="00575750">
        <w:rPr>
          <w:rFonts w:ascii="Calibri Light" w:hAnsi="Calibri Light" w:cs="Calibri Light"/>
          <w:b/>
          <w:bCs/>
          <w:sz w:val="22"/>
          <w:szCs w:val="22"/>
        </w:rPr>
        <w:t xml:space="preserve"> </w:t>
      </w:r>
    </w:p>
    <w:p w14:paraId="751AB498" w14:textId="1C8F1E3C" w:rsidR="00711E12" w:rsidRDefault="00711E12" w:rsidP="006F0DFE">
      <w:pPr>
        <w:tabs>
          <w:tab w:val="left" w:pos="1260"/>
        </w:tabs>
        <w:rPr>
          <w:rFonts w:ascii="Calibri Light" w:hAnsi="Calibri Light" w:cs="Calibri Light"/>
          <w:b/>
          <w:bCs/>
          <w:sz w:val="22"/>
          <w:szCs w:val="22"/>
        </w:rPr>
      </w:pPr>
    </w:p>
    <w:tbl>
      <w:tblPr>
        <w:tblW w:w="11199" w:type="dxa"/>
        <w:tblInd w:w="-459" w:type="dxa"/>
        <w:tblLook w:val="04A0" w:firstRow="1" w:lastRow="0" w:firstColumn="1" w:lastColumn="0" w:noHBand="0" w:noVBand="1"/>
      </w:tblPr>
      <w:tblGrid>
        <w:gridCol w:w="5387"/>
        <w:gridCol w:w="5812"/>
      </w:tblGrid>
      <w:tr w:rsidR="00711E12" w:rsidRPr="0026178A" w14:paraId="65A01F82" w14:textId="77777777" w:rsidTr="00694A2E">
        <w:tc>
          <w:tcPr>
            <w:tcW w:w="5387" w:type="dxa"/>
            <w:shd w:val="clear" w:color="auto" w:fill="auto"/>
          </w:tcPr>
          <w:p w14:paraId="65036648" w14:textId="77777777" w:rsidR="00711E12" w:rsidRPr="006F58AB" w:rsidRDefault="00711E12" w:rsidP="00694A2E">
            <w:pPr>
              <w:pStyle w:val="ListParagraph"/>
              <w:numPr>
                <w:ilvl w:val="0"/>
                <w:numId w:val="5"/>
              </w:numPr>
              <w:spacing w:after="0"/>
              <w:ind w:hanging="260"/>
              <w:rPr>
                <w:rFonts w:ascii="Calibri Light" w:hAnsi="Calibri Light" w:cs="Calibri Light"/>
                <w:sz w:val="20"/>
                <w:szCs w:val="20"/>
              </w:rPr>
            </w:pPr>
            <w:r w:rsidRPr="006F58AB">
              <w:rPr>
                <w:rFonts w:ascii="Calibri Light" w:hAnsi="Calibri Light" w:cs="Calibri Light"/>
                <w:sz w:val="20"/>
                <w:szCs w:val="20"/>
              </w:rPr>
              <w:t>£60m Capex facility for 110MW Solar Parks</w:t>
            </w:r>
          </w:p>
        </w:tc>
        <w:tc>
          <w:tcPr>
            <w:tcW w:w="5812" w:type="dxa"/>
            <w:shd w:val="clear" w:color="auto" w:fill="auto"/>
          </w:tcPr>
          <w:p w14:paraId="4E77D12A" w14:textId="77777777" w:rsidR="00711E12" w:rsidRPr="006F58AB" w:rsidRDefault="00711E12" w:rsidP="00694A2E">
            <w:pPr>
              <w:pStyle w:val="ListParagraph"/>
              <w:numPr>
                <w:ilvl w:val="0"/>
                <w:numId w:val="5"/>
              </w:numPr>
              <w:spacing w:after="0"/>
              <w:ind w:hanging="263"/>
              <w:rPr>
                <w:rFonts w:ascii="Calibri Light" w:hAnsi="Calibri Light" w:cs="Calibri Light"/>
                <w:sz w:val="20"/>
                <w:szCs w:val="20"/>
              </w:rPr>
            </w:pPr>
            <w:r w:rsidRPr="006F58AB">
              <w:rPr>
                <w:rFonts w:ascii="Calibri Light" w:hAnsi="Calibri Light" w:cs="Calibri Light"/>
                <w:sz w:val="20"/>
                <w:szCs w:val="20"/>
              </w:rPr>
              <w:t>€85m finance deal secured and closed</w:t>
            </w:r>
          </w:p>
        </w:tc>
      </w:tr>
      <w:tr w:rsidR="00711E12" w:rsidRPr="0026178A" w14:paraId="45683262" w14:textId="77777777" w:rsidTr="00694A2E">
        <w:tc>
          <w:tcPr>
            <w:tcW w:w="5387" w:type="dxa"/>
            <w:shd w:val="clear" w:color="auto" w:fill="auto"/>
          </w:tcPr>
          <w:p w14:paraId="4AE5A39B" w14:textId="347389E1" w:rsidR="00711E12" w:rsidRPr="006F58AB" w:rsidRDefault="006F58AB" w:rsidP="00694A2E">
            <w:pPr>
              <w:pStyle w:val="ListParagraph"/>
              <w:numPr>
                <w:ilvl w:val="0"/>
                <w:numId w:val="5"/>
              </w:numPr>
              <w:spacing w:after="0"/>
              <w:ind w:hanging="260"/>
              <w:rPr>
                <w:rFonts w:ascii="Calibri Light" w:hAnsi="Calibri Light" w:cs="Calibri Light"/>
                <w:sz w:val="20"/>
                <w:szCs w:val="20"/>
              </w:rPr>
            </w:pPr>
            <w:r w:rsidRPr="006F58AB">
              <w:rPr>
                <w:rFonts w:ascii="Calibri Light" w:hAnsi="Calibri Light" w:cs="Calibri Light"/>
                <w:sz w:val="20"/>
                <w:szCs w:val="20"/>
              </w:rPr>
              <w:t>Start-up, capital raising and exit with €180m valuation</w:t>
            </w:r>
          </w:p>
        </w:tc>
        <w:tc>
          <w:tcPr>
            <w:tcW w:w="5812" w:type="dxa"/>
            <w:shd w:val="clear" w:color="auto" w:fill="auto"/>
          </w:tcPr>
          <w:p w14:paraId="66C241EE" w14:textId="77777777" w:rsidR="00711E12" w:rsidRPr="006F58AB" w:rsidRDefault="00711E12" w:rsidP="00694A2E">
            <w:pPr>
              <w:pStyle w:val="ListParagraph"/>
              <w:numPr>
                <w:ilvl w:val="0"/>
                <w:numId w:val="5"/>
              </w:numPr>
              <w:spacing w:after="0"/>
              <w:ind w:hanging="263"/>
              <w:rPr>
                <w:rFonts w:ascii="Calibri Light" w:hAnsi="Calibri Light" w:cs="Calibri Light"/>
                <w:sz w:val="20"/>
                <w:szCs w:val="20"/>
              </w:rPr>
            </w:pPr>
            <w:r w:rsidRPr="006F58AB">
              <w:rPr>
                <w:rFonts w:ascii="Calibri Light" w:hAnsi="Calibri Light" w:cs="Calibri Light"/>
                <w:sz w:val="20"/>
                <w:szCs w:val="20"/>
              </w:rPr>
              <w:t>70% reduction on employment overheads</w:t>
            </w:r>
          </w:p>
        </w:tc>
      </w:tr>
      <w:tr w:rsidR="00711E12" w:rsidRPr="0026178A" w14:paraId="1F1D49B2" w14:textId="77777777" w:rsidTr="00694A2E">
        <w:tc>
          <w:tcPr>
            <w:tcW w:w="5387" w:type="dxa"/>
            <w:shd w:val="clear" w:color="auto" w:fill="auto"/>
          </w:tcPr>
          <w:p w14:paraId="4961BB28" w14:textId="77777777" w:rsidR="00711E12" w:rsidRPr="006F58AB" w:rsidRDefault="00711E12" w:rsidP="00694A2E">
            <w:pPr>
              <w:pStyle w:val="ListParagraph"/>
              <w:numPr>
                <w:ilvl w:val="0"/>
                <w:numId w:val="5"/>
              </w:numPr>
              <w:spacing w:after="0"/>
              <w:ind w:hanging="260"/>
              <w:rPr>
                <w:rFonts w:ascii="Calibri Light" w:hAnsi="Calibri Light" w:cs="Calibri Light"/>
                <w:sz w:val="20"/>
                <w:szCs w:val="20"/>
              </w:rPr>
            </w:pPr>
            <w:r w:rsidRPr="006F58AB">
              <w:rPr>
                <w:rFonts w:ascii="Calibri Light" w:hAnsi="Calibri Light" w:cs="Calibri Light"/>
                <w:sz w:val="20"/>
                <w:szCs w:val="20"/>
              </w:rPr>
              <w:t>€10m to €70m increase in valuation in Biotech/Circular Economy</w:t>
            </w:r>
          </w:p>
        </w:tc>
        <w:tc>
          <w:tcPr>
            <w:tcW w:w="5812" w:type="dxa"/>
            <w:shd w:val="clear" w:color="auto" w:fill="auto"/>
          </w:tcPr>
          <w:p w14:paraId="4555DA67" w14:textId="77777777" w:rsidR="00711E12" w:rsidRPr="006F58AB" w:rsidRDefault="00711E12" w:rsidP="00694A2E">
            <w:pPr>
              <w:pStyle w:val="ListParagraph"/>
              <w:numPr>
                <w:ilvl w:val="0"/>
                <w:numId w:val="5"/>
              </w:numPr>
              <w:spacing w:after="0"/>
              <w:ind w:hanging="263"/>
              <w:rPr>
                <w:rFonts w:ascii="Calibri Light" w:hAnsi="Calibri Light" w:cs="Calibri Light"/>
                <w:sz w:val="20"/>
                <w:szCs w:val="20"/>
              </w:rPr>
            </w:pPr>
            <w:r w:rsidRPr="006F58AB">
              <w:rPr>
                <w:rFonts w:ascii="Calibri Light" w:hAnsi="Calibri Light" w:cs="Calibri Light"/>
                <w:sz w:val="20"/>
                <w:szCs w:val="20"/>
              </w:rPr>
              <w:t>€</w:t>
            </w:r>
            <w:r w:rsidRPr="006F58AB">
              <w:rPr>
                <w:rFonts w:ascii="Calibri Light" w:eastAsia="Times New Roman" w:hAnsi="Calibri Light" w:cs="Calibri Light"/>
                <w:sz w:val="20"/>
                <w:szCs w:val="20"/>
              </w:rPr>
              <w:t xml:space="preserve">120m total financing </w:t>
            </w:r>
            <w:r w:rsidRPr="006F58AB">
              <w:rPr>
                <w:rFonts w:ascii="Calibri Light" w:hAnsi="Calibri Light" w:cs="Calibri Light"/>
                <w:sz w:val="20"/>
                <w:szCs w:val="20"/>
              </w:rPr>
              <w:t>secured</w:t>
            </w:r>
            <w:r w:rsidRPr="006F58AB">
              <w:rPr>
                <w:rFonts w:ascii="Calibri Light" w:eastAsia="Times New Roman" w:hAnsi="Calibri Light" w:cs="Calibri Light"/>
                <w:sz w:val="20"/>
                <w:szCs w:val="20"/>
              </w:rPr>
              <w:t xml:space="preserve"> from PE &amp; Debt</w:t>
            </w:r>
            <w:r w:rsidRPr="006F58AB">
              <w:rPr>
                <w:rFonts w:ascii="Calibri Light" w:hAnsi="Calibri Light" w:cs="Calibri Light"/>
                <w:sz w:val="20"/>
                <w:szCs w:val="20"/>
              </w:rPr>
              <w:t xml:space="preserve"> </w:t>
            </w:r>
          </w:p>
          <w:p w14:paraId="09A87857" w14:textId="77777777" w:rsidR="00711E12" w:rsidRPr="006F58AB" w:rsidRDefault="00711E12" w:rsidP="00694A2E">
            <w:pPr>
              <w:pStyle w:val="ListParagraph"/>
              <w:numPr>
                <w:ilvl w:val="0"/>
                <w:numId w:val="5"/>
              </w:numPr>
              <w:spacing w:after="0"/>
              <w:ind w:hanging="263"/>
              <w:rPr>
                <w:rFonts w:ascii="Calibri Light" w:hAnsi="Calibri Light" w:cs="Calibri Light"/>
                <w:sz w:val="20"/>
                <w:szCs w:val="20"/>
              </w:rPr>
            </w:pPr>
            <w:r w:rsidRPr="006F58AB">
              <w:rPr>
                <w:rFonts w:ascii="Calibri Light" w:hAnsi="Calibri Light" w:cs="Calibri Light"/>
                <w:sz w:val="20"/>
                <w:szCs w:val="20"/>
              </w:rPr>
              <w:t>Strong Boardroom and Influencing Skills</w:t>
            </w:r>
          </w:p>
        </w:tc>
      </w:tr>
      <w:tr w:rsidR="00711E12" w:rsidRPr="0026178A" w14:paraId="0337AE32" w14:textId="77777777" w:rsidTr="00694A2E">
        <w:tc>
          <w:tcPr>
            <w:tcW w:w="5387" w:type="dxa"/>
            <w:shd w:val="clear" w:color="auto" w:fill="auto"/>
          </w:tcPr>
          <w:p w14:paraId="41A0EBF5" w14:textId="77777777" w:rsidR="00711E12" w:rsidRPr="006F58AB" w:rsidRDefault="00711E12" w:rsidP="00694A2E">
            <w:pPr>
              <w:pStyle w:val="ListParagraph"/>
              <w:numPr>
                <w:ilvl w:val="0"/>
                <w:numId w:val="5"/>
              </w:numPr>
              <w:spacing w:after="0"/>
              <w:ind w:hanging="260"/>
              <w:rPr>
                <w:rFonts w:ascii="Calibri Light" w:hAnsi="Calibri Light" w:cs="Calibri Light"/>
                <w:sz w:val="20"/>
                <w:szCs w:val="20"/>
              </w:rPr>
            </w:pPr>
            <w:r w:rsidRPr="006F58AB">
              <w:rPr>
                <w:rFonts w:ascii="Calibri Light" w:hAnsi="Calibri Light" w:cs="Calibri Light"/>
                <w:sz w:val="20"/>
                <w:szCs w:val="20"/>
              </w:rPr>
              <w:t>£25m in bad debts recovery</w:t>
            </w:r>
          </w:p>
        </w:tc>
        <w:tc>
          <w:tcPr>
            <w:tcW w:w="5812" w:type="dxa"/>
            <w:shd w:val="clear" w:color="auto" w:fill="auto"/>
          </w:tcPr>
          <w:p w14:paraId="5588FBFB" w14:textId="61A80C10" w:rsidR="00711E12" w:rsidRPr="006F58AB" w:rsidRDefault="00223036" w:rsidP="00694A2E">
            <w:pPr>
              <w:pStyle w:val="ListParagraph"/>
              <w:numPr>
                <w:ilvl w:val="0"/>
                <w:numId w:val="5"/>
              </w:numPr>
              <w:spacing w:after="0"/>
              <w:ind w:hanging="263"/>
              <w:rPr>
                <w:rFonts w:ascii="Calibri Light" w:hAnsi="Calibri Light" w:cs="Calibri Light"/>
                <w:sz w:val="20"/>
                <w:szCs w:val="20"/>
              </w:rPr>
            </w:pPr>
            <w:r>
              <w:rPr>
                <w:rFonts w:ascii="Calibri Light" w:hAnsi="Calibri Light" w:cs="Calibri Light"/>
                <w:sz w:val="20"/>
                <w:szCs w:val="20"/>
              </w:rPr>
              <w:t>$7</w:t>
            </w:r>
            <w:r w:rsidR="00C71E6B" w:rsidRPr="006F58AB">
              <w:rPr>
                <w:rFonts w:ascii="Calibri Light" w:hAnsi="Calibri Light" w:cs="Calibri Light"/>
                <w:sz w:val="20"/>
                <w:szCs w:val="20"/>
              </w:rPr>
              <w:t>m private venture debt in Medical Technology</w:t>
            </w:r>
          </w:p>
        </w:tc>
      </w:tr>
      <w:tr w:rsidR="00223036" w:rsidRPr="0026178A" w14:paraId="686057B1" w14:textId="77777777" w:rsidTr="00694A2E">
        <w:tc>
          <w:tcPr>
            <w:tcW w:w="5387" w:type="dxa"/>
            <w:shd w:val="clear" w:color="auto" w:fill="auto"/>
          </w:tcPr>
          <w:p w14:paraId="38190F0F" w14:textId="1D000C2D" w:rsidR="00223036" w:rsidRPr="006F58AB" w:rsidRDefault="00223036" w:rsidP="00694A2E">
            <w:pPr>
              <w:pStyle w:val="ListParagraph"/>
              <w:numPr>
                <w:ilvl w:val="0"/>
                <w:numId w:val="5"/>
              </w:numPr>
              <w:spacing w:after="0"/>
              <w:ind w:hanging="260"/>
              <w:rPr>
                <w:rFonts w:ascii="Calibri Light" w:hAnsi="Calibri Light" w:cs="Calibri Light"/>
                <w:sz w:val="20"/>
                <w:szCs w:val="20"/>
              </w:rPr>
            </w:pPr>
            <w:r>
              <w:rPr>
                <w:rFonts w:ascii="Calibri Light" w:hAnsi="Calibri Light" w:cs="Calibri Light"/>
                <w:sz w:val="20"/>
                <w:szCs w:val="20"/>
              </w:rPr>
              <w:t>$1b Global renewable energy program. Vertical supply chain</w:t>
            </w:r>
          </w:p>
        </w:tc>
        <w:tc>
          <w:tcPr>
            <w:tcW w:w="5812" w:type="dxa"/>
            <w:shd w:val="clear" w:color="auto" w:fill="auto"/>
          </w:tcPr>
          <w:p w14:paraId="61BC0155" w14:textId="77777777" w:rsidR="00223036" w:rsidRDefault="00223036" w:rsidP="00694A2E">
            <w:pPr>
              <w:pStyle w:val="ListParagraph"/>
              <w:numPr>
                <w:ilvl w:val="0"/>
                <w:numId w:val="5"/>
              </w:numPr>
              <w:spacing w:after="0"/>
              <w:ind w:hanging="263"/>
              <w:rPr>
                <w:rFonts w:ascii="Calibri Light" w:hAnsi="Calibri Light" w:cs="Calibri Light"/>
                <w:sz w:val="20"/>
                <w:szCs w:val="20"/>
              </w:rPr>
            </w:pPr>
            <w:r>
              <w:rPr>
                <w:rFonts w:ascii="Calibri Light" w:hAnsi="Calibri Light" w:cs="Calibri Light"/>
                <w:sz w:val="20"/>
                <w:szCs w:val="20"/>
              </w:rPr>
              <w:t>Managed 500% growth of charity organization in 3 years</w:t>
            </w:r>
          </w:p>
          <w:p w14:paraId="34638133" w14:textId="7666BD8A" w:rsidR="002B3CC0" w:rsidRDefault="002B3CC0" w:rsidP="00694A2E">
            <w:pPr>
              <w:pStyle w:val="ListParagraph"/>
              <w:numPr>
                <w:ilvl w:val="0"/>
                <w:numId w:val="5"/>
              </w:numPr>
              <w:spacing w:after="0"/>
              <w:ind w:hanging="263"/>
              <w:rPr>
                <w:rFonts w:ascii="Calibri Light" w:hAnsi="Calibri Light" w:cs="Calibri Light"/>
                <w:sz w:val="20"/>
                <w:szCs w:val="20"/>
              </w:rPr>
            </w:pPr>
            <w:r>
              <w:rPr>
                <w:rFonts w:ascii="Calibri Light" w:hAnsi="Calibri Light" w:cs="Calibri Light"/>
                <w:sz w:val="20"/>
                <w:szCs w:val="20"/>
              </w:rPr>
              <w:t>SAP, Microsoft and Oracle ERP implementations</w:t>
            </w:r>
          </w:p>
        </w:tc>
      </w:tr>
    </w:tbl>
    <w:p w14:paraId="42B8BAEA" w14:textId="77777777" w:rsidR="00711E12" w:rsidRPr="0026178A" w:rsidRDefault="00711E12" w:rsidP="006F0DFE">
      <w:pPr>
        <w:tabs>
          <w:tab w:val="left" w:pos="1260"/>
        </w:tabs>
        <w:rPr>
          <w:rFonts w:ascii="Calibri Light" w:hAnsi="Calibri Light" w:cs="Calibri Light"/>
          <w:b/>
          <w:bCs/>
          <w:sz w:val="22"/>
          <w:szCs w:val="22"/>
        </w:rPr>
      </w:pPr>
    </w:p>
    <w:p w14:paraId="4AF0247B" w14:textId="77777777" w:rsidR="00B00598" w:rsidRDefault="00B00598" w:rsidP="008319BE">
      <w:pPr>
        <w:tabs>
          <w:tab w:val="left" w:pos="1260"/>
        </w:tabs>
        <w:rPr>
          <w:rFonts w:ascii="Calibri Light" w:hAnsi="Calibri Light" w:cs="Calibri Light"/>
          <w:b/>
          <w:bCs/>
          <w:sz w:val="21"/>
          <w:szCs w:val="21"/>
        </w:rPr>
      </w:pPr>
    </w:p>
    <w:p w14:paraId="740DD983" w14:textId="5C02CA3D" w:rsidR="00B00598" w:rsidRPr="005159D4" w:rsidRDefault="00B00598" w:rsidP="00B00598">
      <w:pPr>
        <w:tabs>
          <w:tab w:val="left" w:pos="1260"/>
        </w:tabs>
        <w:rPr>
          <w:rFonts w:ascii="Calibri Light" w:hAnsi="Calibri Light" w:cs="Calibri Light"/>
          <w:sz w:val="21"/>
          <w:szCs w:val="21"/>
        </w:rPr>
      </w:pPr>
      <w:r w:rsidRPr="005159D4">
        <w:rPr>
          <w:rFonts w:ascii="Calibri Light" w:hAnsi="Calibri Light" w:cs="Calibri Light"/>
          <w:b/>
          <w:bCs/>
          <w:sz w:val="21"/>
          <w:szCs w:val="21"/>
        </w:rPr>
        <w:t>202</w:t>
      </w:r>
      <w:r>
        <w:rPr>
          <w:rFonts w:ascii="Calibri Light" w:hAnsi="Calibri Light" w:cs="Calibri Light"/>
          <w:b/>
          <w:bCs/>
          <w:sz w:val="21"/>
          <w:szCs w:val="21"/>
        </w:rPr>
        <w:t>3-</w:t>
      </w:r>
      <w:r w:rsidR="00575750">
        <w:rPr>
          <w:rFonts w:ascii="Calibri Light" w:hAnsi="Calibri Light" w:cs="Calibri Light"/>
          <w:b/>
          <w:bCs/>
          <w:sz w:val="21"/>
          <w:szCs w:val="21"/>
        </w:rPr>
        <w:t>2023</w:t>
      </w:r>
      <w:r w:rsidRPr="005159D4">
        <w:rPr>
          <w:rFonts w:ascii="Calibri Light" w:hAnsi="Calibri Light" w:cs="Calibri Light"/>
          <w:b/>
          <w:bCs/>
          <w:sz w:val="21"/>
          <w:szCs w:val="21"/>
        </w:rPr>
        <w:tab/>
      </w:r>
      <w:r>
        <w:rPr>
          <w:rFonts w:ascii="Calibri Light" w:hAnsi="Calibri Light" w:cs="Calibri Light"/>
          <w:b/>
          <w:bCs/>
          <w:sz w:val="21"/>
          <w:szCs w:val="21"/>
        </w:rPr>
        <w:t>EXAGEN</w:t>
      </w:r>
      <w:r w:rsidRPr="005159D4">
        <w:rPr>
          <w:rFonts w:ascii="Calibri Light" w:hAnsi="Calibri Light" w:cs="Calibri Light"/>
          <w:b/>
          <w:bCs/>
          <w:sz w:val="21"/>
          <w:szCs w:val="21"/>
        </w:rPr>
        <w:t xml:space="preserve"> </w:t>
      </w:r>
      <w:r>
        <w:rPr>
          <w:rFonts w:ascii="Calibri Light" w:hAnsi="Calibri Light" w:cs="Calibri Light"/>
          <w:b/>
          <w:bCs/>
          <w:sz w:val="21"/>
          <w:szCs w:val="21"/>
        </w:rPr>
        <w:t xml:space="preserve">GROUP </w:t>
      </w:r>
      <w:r w:rsidRPr="005159D4">
        <w:rPr>
          <w:rFonts w:ascii="Calibri Light" w:hAnsi="Calibri Light" w:cs="Calibri Light"/>
          <w:sz w:val="21"/>
          <w:szCs w:val="21"/>
        </w:rPr>
        <w:t>– £</w:t>
      </w:r>
      <w:r>
        <w:rPr>
          <w:rFonts w:ascii="Calibri Light" w:hAnsi="Calibri Light" w:cs="Calibri Light"/>
          <w:sz w:val="21"/>
          <w:szCs w:val="21"/>
        </w:rPr>
        <w:t>3</w:t>
      </w:r>
      <w:r w:rsidRPr="005159D4">
        <w:rPr>
          <w:rFonts w:ascii="Calibri Light" w:hAnsi="Calibri Light" w:cs="Calibri Light"/>
          <w:sz w:val="21"/>
          <w:szCs w:val="21"/>
        </w:rPr>
        <w:t xml:space="preserve">5m Start-up to </w:t>
      </w:r>
      <w:r>
        <w:rPr>
          <w:rFonts w:ascii="Calibri Light" w:hAnsi="Calibri Light" w:cs="Calibri Light"/>
          <w:sz w:val="21"/>
          <w:szCs w:val="21"/>
        </w:rPr>
        <w:t>develop, build and operate solar energy and battery storage plants</w:t>
      </w:r>
      <w:r w:rsidRPr="005159D4">
        <w:rPr>
          <w:rFonts w:ascii="Calibri Light" w:hAnsi="Calibri Light" w:cs="Calibri Light"/>
          <w:sz w:val="21"/>
          <w:szCs w:val="21"/>
        </w:rPr>
        <w:t xml:space="preserve"> </w:t>
      </w:r>
    </w:p>
    <w:p w14:paraId="525E59A5" w14:textId="2E88330D" w:rsidR="00B00598" w:rsidRPr="005159D4" w:rsidRDefault="00B00598" w:rsidP="00B00598">
      <w:pPr>
        <w:tabs>
          <w:tab w:val="left" w:pos="1260"/>
        </w:tabs>
        <w:rPr>
          <w:rFonts w:ascii="Calibri Light" w:hAnsi="Calibri Light" w:cs="Calibri Light"/>
          <w:b/>
          <w:bCs/>
          <w:sz w:val="21"/>
          <w:szCs w:val="21"/>
        </w:rPr>
      </w:pPr>
      <w:r w:rsidRPr="005159D4">
        <w:rPr>
          <w:rFonts w:ascii="Calibri Light" w:hAnsi="Calibri Light" w:cs="Calibri Light"/>
          <w:b/>
          <w:bCs/>
          <w:sz w:val="21"/>
          <w:szCs w:val="21"/>
        </w:rPr>
        <w:tab/>
      </w:r>
      <w:r w:rsidR="006A6037">
        <w:rPr>
          <w:rFonts w:ascii="Calibri Light" w:hAnsi="Calibri Light" w:cs="Calibri Light"/>
          <w:b/>
          <w:bCs/>
          <w:sz w:val="21"/>
          <w:szCs w:val="21"/>
        </w:rPr>
        <w:t>Consulting</w:t>
      </w:r>
      <w:r>
        <w:rPr>
          <w:rFonts w:ascii="Calibri Light" w:hAnsi="Calibri Light" w:cs="Calibri Light"/>
          <w:b/>
          <w:bCs/>
          <w:sz w:val="21"/>
          <w:szCs w:val="21"/>
        </w:rPr>
        <w:t xml:space="preserve"> </w:t>
      </w:r>
      <w:r w:rsidRPr="005159D4">
        <w:rPr>
          <w:rFonts w:ascii="Calibri Light" w:hAnsi="Calibri Light" w:cs="Calibri Light"/>
          <w:b/>
          <w:bCs/>
          <w:sz w:val="21"/>
          <w:szCs w:val="21"/>
        </w:rPr>
        <w:t xml:space="preserve">CFO, based </w:t>
      </w:r>
      <w:r>
        <w:rPr>
          <w:rFonts w:ascii="Calibri Light" w:hAnsi="Calibri Light" w:cs="Calibri Light"/>
          <w:b/>
          <w:bCs/>
          <w:sz w:val="21"/>
          <w:szCs w:val="21"/>
        </w:rPr>
        <w:t>London</w:t>
      </w:r>
      <w:r w:rsidRPr="005159D4">
        <w:rPr>
          <w:rFonts w:ascii="Calibri Light" w:hAnsi="Calibri Light" w:cs="Calibri Light"/>
          <w:b/>
          <w:bCs/>
          <w:sz w:val="21"/>
          <w:szCs w:val="21"/>
        </w:rPr>
        <w:t>, UK</w:t>
      </w:r>
      <w:r w:rsidR="00DC6CBE">
        <w:rPr>
          <w:rFonts w:ascii="Calibri Light" w:hAnsi="Calibri Light" w:cs="Calibri Light"/>
          <w:b/>
          <w:bCs/>
          <w:sz w:val="21"/>
          <w:szCs w:val="21"/>
        </w:rPr>
        <w:t>, contract ended 18</w:t>
      </w:r>
      <w:r w:rsidR="00DC6CBE" w:rsidRPr="00DC6CBE">
        <w:rPr>
          <w:rFonts w:ascii="Calibri Light" w:hAnsi="Calibri Light" w:cs="Calibri Light"/>
          <w:b/>
          <w:bCs/>
          <w:sz w:val="21"/>
          <w:szCs w:val="21"/>
          <w:vertAlign w:val="superscript"/>
        </w:rPr>
        <w:t>th</w:t>
      </w:r>
      <w:r w:rsidR="00DC6CBE">
        <w:rPr>
          <w:rFonts w:ascii="Calibri Light" w:hAnsi="Calibri Light" w:cs="Calibri Light"/>
          <w:b/>
          <w:bCs/>
          <w:sz w:val="21"/>
          <w:szCs w:val="21"/>
        </w:rPr>
        <w:t xml:space="preserve"> </w:t>
      </w:r>
      <w:r w:rsidR="00575750">
        <w:rPr>
          <w:rFonts w:ascii="Calibri Light" w:hAnsi="Calibri Light" w:cs="Calibri Light"/>
          <w:b/>
          <w:bCs/>
          <w:sz w:val="21"/>
          <w:szCs w:val="21"/>
        </w:rPr>
        <w:t>June</w:t>
      </w:r>
      <w:r w:rsidR="00DC6CBE">
        <w:rPr>
          <w:rFonts w:ascii="Calibri Light" w:hAnsi="Calibri Light" w:cs="Calibri Light"/>
          <w:b/>
          <w:bCs/>
          <w:sz w:val="21"/>
          <w:szCs w:val="21"/>
        </w:rPr>
        <w:t xml:space="preserve"> 2023</w:t>
      </w:r>
    </w:p>
    <w:p w14:paraId="08A1EDE1" w14:textId="77777777" w:rsidR="00B00598" w:rsidRPr="005159D4" w:rsidRDefault="00B00598" w:rsidP="00B00598">
      <w:pPr>
        <w:tabs>
          <w:tab w:val="left" w:pos="1260"/>
        </w:tabs>
        <w:rPr>
          <w:rFonts w:ascii="Calibri Light" w:hAnsi="Calibri Light" w:cs="Calibri Light"/>
          <w:b/>
          <w:bCs/>
          <w:sz w:val="21"/>
          <w:szCs w:val="21"/>
        </w:rPr>
      </w:pPr>
    </w:p>
    <w:p w14:paraId="36CEA8B9"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Selected to consult the Board on business expansion in the UK and USA with a projected increase in the group balance sheet from £15m to +£100m.</w:t>
      </w:r>
    </w:p>
    <w:p w14:paraId="6F751DB6"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Battery storage and solar project consulting with an in-depth review of circa 2 GW development portfolio.</w:t>
      </w:r>
    </w:p>
    <w:p w14:paraId="00C330F9"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Lead a new US market entry strategy with the introduction of commercial directors from the renewable energy network.</w:t>
      </w:r>
    </w:p>
    <w:p w14:paraId="79C2D1F9"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Consulting on a new balanced scorecard approach and a new roadmap to increase the valuation from circa £30m to £500m.</w:t>
      </w:r>
    </w:p>
    <w:p w14:paraId="2FEC65E8"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Consulting on a transformation of the business model from pure development to Independent Power producers.</w:t>
      </w:r>
    </w:p>
    <w:p w14:paraId="7919A685" w14:textId="77777777" w:rsidR="006A6037"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Consulting on an increase in business valuation driven by premium on future operating renewable energy assets.</w:t>
      </w:r>
    </w:p>
    <w:p w14:paraId="5FA425AE" w14:textId="7043DCA5" w:rsidR="00B00598" w:rsidRDefault="006A6037" w:rsidP="006A6037">
      <w:pPr>
        <w:numPr>
          <w:ilvl w:val="0"/>
          <w:numId w:val="3"/>
        </w:numPr>
        <w:tabs>
          <w:tab w:val="clear" w:pos="1980"/>
          <w:tab w:val="num" w:pos="1620"/>
        </w:tabs>
        <w:ind w:left="1620"/>
        <w:rPr>
          <w:rFonts w:ascii="Calibri Light" w:hAnsi="Calibri Light" w:cs="Calibri Light"/>
          <w:sz w:val="21"/>
          <w:szCs w:val="21"/>
        </w:rPr>
      </w:pPr>
      <w:r w:rsidRPr="006A6037">
        <w:rPr>
          <w:rFonts w:ascii="Calibri Light" w:hAnsi="Calibri Light" w:cs="Calibri Light"/>
          <w:sz w:val="21"/>
          <w:szCs w:val="21"/>
        </w:rPr>
        <w:t>Consulting on asset disposal programs with negotiating variables (i.e. Capex, contingency, energy price studies).</w:t>
      </w:r>
      <w:r>
        <w:rPr>
          <w:rFonts w:ascii="Calibri Light" w:hAnsi="Calibri Light" w:cs="Calibri Light"/>
          <w:sz w:val="21"/>
          <w:szCs w:val="21"/>
        </w:rPr>
        <w:t xml:space="preserve"> </w:t>
      </w:r>
    </w:p>
    <w:p w14:paraId="2D1772F3" w14:textId="2BCB5498" w:rsidR="009020FB" w:rsidRDefault="009020FB" w:rsidP="006A6037">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Shape up FP&amp;A function in the business with new performance measurement metrics.</w:t>
      </w:r>
      <w:r w:rsidR="007526C0">
        <w:rPr>
          <w:rFonts w:ascii="Calibri Light" w:hAnsi="Calibri Light" w:cs="Calibri Light"/>
          <w:sz w:val="21"/>
          <w:szCs w:val="21"/>
        </w:rPr>
        <w:t xml:space="preserve"> </w:t>
      </w:r>
    </w:p>
    <w:p w14:paraId="4BBA64F1" w14:textId="6FD4FB89" w:rsidR="00785E44" w:rsidRDefault="00785E44" w:rsidP="006A6037">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The conclusion was that the Independent Power Producer strategy is 2 years behind schedule.</w:t>
      </w:r>
    </w:p>
    <w:p w14:paraId="5790B200" w14:textId="77777777" w:rsidR="006A6037" w:rsidRPr="006A6037" w:rsidRDefault="006A6037" w:rsidP="006A6037">
      <w:pPr>
        <w:ind w:left="1620"/>
        <w:rPr>
          <w:rFonts w:ascii="Calibri Light" w:hAnsi="Calibri Light" w:cs="Calibri Light"/>
          <w:sz w:val="21"/>
          <w:szCs w:val="21"/>
        </w:rPr>
      </w:pPr>
    </w:p>
    <w:p w14:paraId="31685360" w14:textId="1F38C32C" w:rsidR="008319BE" w:rsidRPr="005159D4" w:rsidRDefault="008319BE" w:rsidP="008319BE">
      <w:pPr>
        <w:tabs>
          <w:tab w:val="left" w:pos="1260"/>
        </w:tabs>
        <w:rPr>
          <w:rFonts w:ascii="Calibri Light" w:hAnsi="Calibri Light" w:cs="Calibri Light"/>
          <w:sz w:val="21"/>
          <w:szCs w:val="21"/>
        </w:rPr>
      </w:pPr>
      <w:r w:rsidRPr="005159D4">
        <w:rPr>
          <w:rFonts w:ascii="Calibri Light" w:hAnsi="Calibri Light" w:cs="Calibri Light"/>
          <w:b/>
          <w:bCs/>
          <w:sz w:val="21"/>
          <w:szCs w:val="21"/>
        </w:rPr>
        <w:t>2022-</w:t>
      </w:r>
      <w:r w:rsidR="00A3649A">
        <w:rPr>
          <w:rFonts w:ascii="Calibri Light" w:hAnsi="Calibri Light" w:cs="Calibri Light"/>
          <w:b/>
          <w:bCs/>
          <w:sz w:val="21"/>
          <w:szCs w:val="21"/>
        </w:rPr>
        <w:t>2023</w:t>
      </w:r>
      <w:r w:rsidRPr="005159D4">
        <w:rPr>
          <w:rFonts w:ascii="Calibri Light" w:hAnsi="Calibri Light" w:cs="Calibri Light"/>
          <w:b/>
          <w:bCs/>
          <w:sz w:val="21"/>
          <w:szCs w:val="21"/>
        </w:rPr>
        <w:tab/>
      </w:r>
      <w:r w:rsidR="00C71E6B">
        <w:rPr>
          <w:rFonts w:ascii="Calibri Light" w:hAnsi="Calibri Light" w:cs="Calibri Light"/>
          <w:b/>
          <w:bCs/>
          <w:sz w:val="21"/>
          <w:szCs w:val="21"/>
        </w:rPr>
        <w:t>CLEAN ENERGY CAP</w:t>
      </w:r>
      <w:r w:rsidRPr="005159D4">
        <w:rPr>
          <w:rFonts w:ascii="Calibri Light" w:hAnsi="Calibri Light" w:cs="Calibri Light"/>
          <w:b/>
          <w:bCs/>
          <w:sz w:val="21"/>
          <w:szCs w:val="21"/>
        </w:rPr>
        <w:t xml:space="preserve"> LIMITED </w:t>
      </w:r>
      <w:r w:rsidRPr="005159D4">
        <w:rPr>
          <w:rFonts w:ascii="Calibri Light" w:hAnsi="Calibri Light" w:cs="Calibri Light"/>
          <w:sz w:val="21"/>
          <w:szCs w:val="21"/>
        </w:rPr>
        <w:t xml:space="preserve">– </w:t>
      </w:r>
      <w:r w:rsidR="00D02C7B" w:rsidRPr="005159D4">
        <w:rPr>
          <w:rFonts w:ascii="Calibri Light" w:hAnsi="Calibri Light" w:cs="Calibri Light"/>
          <w:sz w:val="21"/>
          <w:szCs w:val="21"/>
        </w:rPr>
        <w:t xml:space="preserve">£5m </w:t>
      </w:r>
      <w:r w:rsidRPr="005159D4">
        <w:rPr>
          <w:rFonts w:ascii="Calibri Light" w:hAnsi="Calibri Light" w:cs="Calibri Light"/>
          <w:sz w:val="21"/>
          <w:szCs w:val="21"/>
        </w:rPr>
        <w:t xml:space="preserve">Start-up to </w:t>
      </w:r>
      <w:r w:rsidR="00C71E6B">
        <w:rPr>
          <w:rFonts w:ascii="Calibri Light" w:hAnsi="Calibri Light" w:cs="Calibri Light"/>
          <w:sz w:val="21"/>
          <w:szCs w:val="21"/>
        </w:rPr>
        <w:t>develop, build and operate solar energy plants</w:t>
      </w:r>
      <w:r w:rsidRPr="005159D4">
        <w:rPr>
          <w:rFonts w:ascii="Calibri Light" w:hAnsi="Calibri Light" w:cs="Calibri Light"/>
          <w:sz w:val="21"/>
          <w:szCs w:val="21"/>
        </w:rPr>
        <w:t xml:space="preserve"> </w:t>
      </w:r>
    </w:p>
    <w:p w14:paraId="0A535E19" w14:textId="0662D1FD" w:rsidR="008319BE" w:rsidRPr="005159D4" w:rsidRDefault="008319BE" w:rsidP="008319BE">
      <w:pPr>
        <w:tabs>
          <w:tab w:val="left" w:pos="1260"/>
        </w:tabs>
        <w:rPr>
          <w:rFonts w:ascii="Calibri Light" w:hAnsi="Calibri Light" w:cs="Calibri Light"/>
          <w:b/>
          <w:bCs/>
          <w:sz w:val="21"/>
          <w:szCs w:val="21"/>
        </w:rPr>
      </w:pPr>
      <w:r w:rsidRPr="005159D4">
        <w:rPr>
          <w:rFonts w:ascii="Calibri Light" w:hAnsi="Calibri Light" w:cs="Calibri Light"/>
          <w:b/>
          <w:bCs/>
          <w:sz w:val="21"/>
          <w:szCs w:val="21"/>
        </w:rPr>
        <w:tab/>
      </w:r>
      <w:r w:rsidR="00C71E6B">
        <w:rPr>
          <w:rFonts w:ascii="Calibri Light" w:hAnsi="Calibri Light" w:cs="Calibri Light"/>
          <w:b/>
          <w:bCs/>
          <w:sz w:val="21"/>
          <w:szCs w:val="21"/>
        </w:rPr>
        <w:t xml:space="preserve">Interim </w:t>
      </w:r>
      <w:r w:rsidRPr="005159D4">
        <w:rPr>
          <w:rFonts w:ascii="Calibri Light" w:hAnsi="Calibri Light" w:cs="Calibri Light"/>
          <w:b/>
          <w:bCs/>
          <w:sz w:val="21"/>
          <w:szCs w:val="21"/>
        </w:rPr>
        <w:t xml:space="preserve">CFO, based </w:t>
      </w:r>
      <w:r w:rsidR="00C71E6B">
        <w:rPr>
          <w:rFonts w:ascii="Calibri Light" w:hAnsi="Calibri Light" w:cs="Calibri Light"/>
          <w:b/>
          <w:bCs/>
          <w:sz w:val="21"/>
          <w:szCs w:val="21"/>
        </w:rPr>
        <w:t>London</w:t>
      </w:r>
      <w:r w:rsidR="00734476" w:rsidRPr="005159D4">
        <w:rPr>
          <w:rFonts w:ascii="Calibri Light" w:hAnsi="Calibri Light" w:cs="Calibri Light"/>
          <w:b/>
          <w:bCs/>
          <w:sz w:val="21"/>
          <w:szCs w:val="21"/>
        </w:rPr>
        <w:t xml:space="preserve">, </w:t>
      </w:r>
      <w:r w:rsidRPr="005159D4">
        <w:rPr>
          <w:rFonts w:ascii="Calibri Light" w:hAnsi="Calibri Light" w:cs="Calibri Light"/>
          <w:b/>
          <w:bCs/>
          <w:sz w:val="21"/>
          <w:szCs w:val="21"/>
        </w:rPr>
        <w:t>UK</w:t>
      </w:r>
      <w:r w:rsidR="0029412E">
        <w:rPr>
          <w:rFonts w:ascii="Calibri Light" w:hAnsi="Calibri Light" w:cs="Calibri Light"/>
          <w:b/>
          <w:bCs/>
          <w:sz w:val="21"/>
          <w:szCs w:val="21"/>
        </w:rPr>
        <w:t>, contract end</w:t>
      </w:r>
      <w:r w:rsidR="00A3649A">
        <w:rPr>
          <w:rFonts w:ascii="Calibri Light" w:hAnsi="Calibri Light" w:cs="Calibri Light"/>
          <w:b/>
          <w:bCs/>
          <w:sz w:val="21"/>
          <w:szCs w:val="21"/>
        </w:rPr>
        <w:t>ed</w:t>
      </w:r>
      <w:r w:rsidR="0029412E">
        <w:rPr>
          <w:rFonts w:ascii="Calibri Light" w:hAnsi="Calibri Light" w:cs="Calibri Light"/>
          <w:b/>
          <w:bCs/>
          <w:sz w:val="21"/>
          <w:szCs w:val="21"/>
        </w:rPr>
        <w:t xml:space="preserve"> 15</w:t>
      </w:r>
      <w:r w:rsidR="0029412E" w:rsidRPr="0029412E">
        <w:rPr>
          <w:rFonts w:ascii="Calibri Light" w:hAnsi="Calibri Light" w:cs="Calibri Light"/>
          <w:b/>
          <w:bCs/>
          <w:sz w:val="21"/>
          <w:szCs w:val="21"/>
          <w:vertAlign w:val="superscript"/>
        </w:rPr>
        <w:t>th</w:t>
      </w:r>
      <w:r w:rsidR="0029412E">
        <w:rPr>
          <w:rFonts w:ascii="Calibri Light" w:hAnsi="Calibri Light" w:cs="Calibri Light"/>
          <w:b/>
          <w:bCs/>
          <w:sz w:val="21"/>
          <w:szCs w:val="21"/>
        </w:rPr>
        <w:t xml:space="preserve"> February 2023</w:t>
      </w:r>
    </w:p>
    <w:p w14:paraId="3B4D9EDA" w14:textId="77777777" w:rsidR="008319BE" w:rsidRPr="005159D4" w:rsidRDefault="008319BE" w:rsidP="008319BE">
      <w:pPr>
        <w:tabs>
          <w:tab w:val="left" w:pos="1260"/>
        </w:tabs>
        <w:rPr>
          <w:rFonts w:ascii="Calibri Light" w:hAnsi="Calibri Light" w:cs="Calibri Light"/>
          <w:b/>
          <w:bCs/>
          <w:sz w:val="21"/>
          <w:szCs w:val="21"/>
        </w:rPr>
      </w:pPr>
    </w:p>
    <w:p w14:paraId="2BD3ECC2" w14:textId="7ECBFE59" w:rsidR="008319BE" w:rsidRPr="005159D4" w:rsidRDefault="008319BE" w:rsidP="008319BE">
      <w:pPr>
        <w:ind w:left="1260"/>
        <w:rPr>
          <w:rFonts w:ascii="Calibri Light" w:hAnsi="Calibri Light" w:cs="Calibri Light"/>
          <w:i/>
          <w:iCs/>
          <w:sz w:val="21"/>
          <w:szCs w:val="21"/>
        </w:rPr>
      </w:pPr>
      <w:r w:rsidRPr="005159D4">
        <w:rPr>
          <w:rFonts w:ascii="Calibri Light" w:hAnsi="Calibri Light" w:cs="Calibri Light"/>
          <w:i/>
          <w:iCs/>
          <w:sz w:val="21"/>
          <w:szCs w:val="21"/>
        </w:rPr>
        <w:t xml:space="preserve">Started in </w:t>
      </w:r>
      <w:r w:rsidR="00C71E6B">
        <w:rPr>
          <w:rFonts w:ascii="Calibri Light" w:hAnsi="Calibri Light" w:cs="Calibri Light"/>
          <w:i/>
          <w:iCs/>
          <w:sz w:val="21"/>
          <w:szCs w:val="21"/>
        </w:rPr>
        <w:t>October</w:t>
      </w:r>
      <w:r w:rsidRPr="005159D4">
        <w:rPr>
          <w:rFonts w:ascii="Calibri Light" w:hAnsi="Calibri Light" w:cs="Calibri Light"/>
          <w:i/>
          <w:iCs/>
          <w:sz w:val="21"/>
          <w:szCs w:val="21"/>
        </w:rPr>
        <w:t xml:space="preserve"> 2022. Recruited, reporting to CEO and investors, to manage the </w:t>
      </w:r>
      <w:r w:rsidR="00C71E6B">
        <w:rPr>
          <w:rFonts w:ascii="Calibri Light" w:hAnsi="Calibri Light" w:cs="Calibri Light"/>
          <w:i/>
          <w:iCs/>
          <w:sz w:val="21"/>
          <w:szCs w:val="21"/>
        </w:rPr>
        <w:t>capital raising activities and the financial support required to scale up the business</w:t>
      </w:r>
      <w:r w:rsidRPr="005159D4">
        <w:rPr>
          <w:rFonts w:ascii="Calibri Light" w:hAnsi="Calibri Light" w:cs="Calibri Light"/>
          <w:i/>
          <w:iCs/>
          <w:sz w:val="21"/>
          <w:szCs w:val="21"/>
        </w:rPr>
        <w:t>.</w:t>
      </w:r>
    </w:p>
    <w:p w14:paraId="7C2EA6F7" w14:textId="77777777" w:rsidR="008319BE" w:rsidRPr="005159D4" w:rsidRDefault="008319BE" w:rsidP="008319BE">
      <w:pPr>
        <w:ind w:left="1260"/>
        <w:rPr>
          <w:rFonts w:ascii="Calibri Light" w:hAnsi="Calibri Light" w:cs="Calibri Light"/>
          <w:i/>
          <w:iCs/>
          <w:sz w:val="21"/>
          <w:szCs w:val="21"/>
        </w:rPr>
      </w:pPr>
    </w:p>
    <w:p w14:paraId="1B752B30" w14:textId="250D40A1" w:rsidR="008319BE" w:rsidRPr="00C71E6B" w:rsidRDefault="008319BE" w:rsidP="00C71E6B">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New 5-year business plan with equity raises planned through 2025. Pitch-decks and presentation to investors.</w:t>
      </w:r>
      <w:r w:rsidR="00D02C7B" w:rsidRPr="005159D4">
        <w:rPr>
          <w:rFonts w:ascii="Calibri Light" w:hAnsi="Calibri Light" w:cs="Calibri Light"/>
          <w:sz w:val="21"/>
          <w:szCs w:val="21"/>
        </w:rPr>
        <w:t xml:space="preserve"> £2</w:t>
      </w:r>
      <w:r w:rsidR="00C71E6B">
        <w:rPr>
          <w:rFonts w:ascii="Calibri Light" w:hAnsi="Calibri Light" w:cs="Calibri Light"/>
          <w:sz w:val="21"/>
          <w:szCs w:val="21"/>
        </w:rPr>
        <w:t>0</w:t>
      </w:r>
      <w:r w:rsidR="00D02C7B" w:rsidRPr="005159D4">
        <w:rPr>
          <w:rFonts w:ascii="Calibri Light" w:hAnsi="Calibri Light" w:cs="Calibri Light"/>
          <w:sz w:val="21"/>
          <w:szCs w:val="21"/>
        </w:rPr>
        <w:t xml:space="preserve">m raise </w:t>
      </w:r>
      <w:r w:rsidR="00C71E6B">
        <w:rPr>
          <w:rFonts w:ascii="Calibri Light" w:hAnsi="Calibri Light" w:cs="Calibri Light"/>
          <w:sz w:val="21"/>
          <w:szCs w:val="21"/>
        </w:rPr>
        <w:t xml:space="preserve">planned </w:t>
      </w:r>
      <w:r w:rsidR="00D02C7B" w:rsidRPr="005159D4">
        <w:rPr>
          <w:rFonts w:ascii="Calibri Light" w:hAnsi="Calibri Light" w:cs="Calibri Light"/>
          <w:sz w:val="21"/>
          <w:szCs w:val="21"/>
        </w:rPr>
        <w:t xml:space="preserve">for the </w:t>
      </w:r>
      <w:r w:rsidR="00C71E6B">
        <w:rPr>
          <w:rFonts w:ascii="Calibri Light" w:hAnsi="Calibri Light" w:cs="Calibri Light"/>
          <w:sz w:val="21"/>
          <w:szCs w:val="21"/>
        </w:rPr>
        <w:t xml:space="preserve">late </w:t>
      </w:r>
      <w:r w:rsidR="00D02C7B" w:rsidRPr="005159D4">
        <w:rPr>
          <w:rFonts w:ascii="Calibri Light" w:hAnsi="Calibri Light" w:cs="Calibri Light"/>
          <w:sz w:val="21"/>
          <w:szCs w:val="21"/>
        </w:rPr>
        <w:t>development phase</w:t>
      </w:r>
      <w:r w:rsidR="00C71E6B">
        <w:rPr>
          <w:rFonts w:ascii="Calibri Light" w:hAnsi="Calibri Light" w:cs="Calibri Light"/>
          <w:sz w:val="21"/>
          <w:szCs w:val="21"/>
        </w:rPr>
        <w:t xml:space="preserve"> in late 2023</w:t>
      </w:r>
      <w:r w:rsidR="00D02C7B" w:rsidRPr="005159D4">
        <w:rPr>
          <w:rFonts w:ascii="Calibri Light" w:hAnsi="Calibri Light" w:cs="Calibri Light"/>
          <w:sz w:val="21"/>
          <w:szCs w:val="21"/>
        </w:rPr>
        <w:t>.</w:t>
      </w:r>
    </w:p>
    <w:p w14:paraId="79068FAD" w14:textId="77390489" w:rsidR="008319BE" w:rsidRPr="005159D4" w:rsidRDefault="008319BE" w:rsidP="008319BE">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Engagement with long-term investors and partners.</w:t>
      </w:r>
    </w:p>
    <w:p w14:paraId="202817E6" w14:textId="4A45EEB9" w:rsidR="00506FC2" w:rsidRDefault="00C71E6B" w:rsidP="008319BE">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Building new processes to manage the transition from early-stage development to construction and operations.</w:t>
      </w:r>
    </w:p>
    <w:p w14:paraId="52245710" w14:textId="5E823CA9" w:rsidR="00C71E6B" w:rsidRDefault="00C71E6B" w:rsidP="008319BE">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New Board processes to manage business growth with a planned £500m balance sheet</w:t>
      </w:r>
      <w:r w:rsidR="00422884">
        <w:rPr>
          <w:rFonts w:ascii="Calibri Light" w:hAnsi="Calibri Light" w:cs="Calibri Light"/>
          <w:sz w:val="21"/>
          <w:szCs w:val="21"/>
        </w:rPr>
        <w:t xml:space="preserve"> with 7 large solar projects being prepared for equity and debt finance</w:t>
      </w:r>
      <w:r>
        <w:rPr>
          <w:rFonts w:ascii="Calibri Light" w:hAnsi="Calibri Light" w:cs="Calibri Light"/>
          <w:sz w:val="21"/>
          <w:szCs w:val="21"/>
        </w:rPr>
        <w:t>.</w:t>
      </w:r>
    </w:p>
    <w:p w14:paraId="455DFE07" w14:textId="423C647B" w:rsidR="002B3CC0" w:rsidRPr="005159D4" w:rsidRDefault="002B3CC0" w:rsidP="008319BE">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ERP implementation with Microsoft partners to rationalize and consolidate solar infrastructure financial modelling and SPV’s group reporting.</w:t>
      </w:r>
    </w:p>
    <w:p w14:paraId="23C52EED" w14:textId="77777777" w:rsidR="006522F8" w:rsidRDefault="006522F8" w:rsidP="006F0DFE">
      <w:pPr>
        <w:tabs>
          <w:tab w:val="left" w:pos="1260"/>
        </w:tabs>
        <w:rPr>
          <w:rFonts w:ascii="Calibri Light" w:hAnsi="Calibri Light" w:cs="Calibri Light"/>
          <w:b/>
          <w:bCs/>
          <w:sz w:val="21"/>
          <w:szCs w:val="21"/>
        </w:rPr>
      </w:pPr>
    </w:p>
    <w:p w14:paraId="221309FC" w14:textId="77777777" w:rsidR="006522F8" w:rsidRDefault="006522F8" w:rsidP="006F0DFE">
      <w:pPr>
        <w:tabs>
          <w:tab w:val="left" w:pos="1260"/>
        </w:tabs>
        <w:rPr>
          <w:rFonts w:ascii="Calibri Light" w:hAnsi="Calibri Light" w:cs="Calibri Light"/>
          <w:b/>
          <w:bCs/>
          <w:sz w:val="21"/>
          <w:szCs w:val="21"/>
        </w:rPr>
      </w:pPr>
    </w:p>
    <w:p w14:paraId="0397D655" w14:textId="77777777" w:rsidR="006522F8" w:rsidRPr="005159D4" w:rsidRDefault="006522F8" w:rsidP="006F0DFE">
      <w:pPr>
        <w:tabs>
          <w:tab w:val="left" w:pos="1260"/>
        </w:tabs>
        <w:rPr>
          <w:rFonts w:ascii="Calibri Light" w:hAnsi="Calibri Light" w:cs="Calibri Light"/>
          <w:b/>
          <w:bCs/>
          <w:sz w:val="21"/>
          <w:szCs w:val="21"/>
        </w:rPr>
      </w:pPr>
    </w:p>
    <w:p w14:paraId="5BB2D9C8" w14:textId="686DD5F3" w:rsidR="006F0DFE" w:rsidRPr="005159D4" w:rsidRDefault="006F0DFE" w:rsidP="006F0DFE">
      <w:pPr>
        <w:tabs>
          <w:tab w:val="left" w:pos="1260"/>
        </w:tabs>
        <w:rPr>
          <w:rFonts w:ascii="Calibri Light" w:hAnsi="Calibri Light" w:cs="Calibri Light"/>
          <w:sz w:val="21"/>
          <w:szCs w:val="21"/>
        </w:rPr>
      </w:pPr>
      <w:r w:rsidRPr="005159D4">
        <w:rPr>
          <w:rFonts w:ascii="Calibri Light" w:hAnsi="Calibri Light" w:cs="Calibri Light"/>
          <w:b/>
          <w:bCs/>
          <w:sz w:val="21"/>
          <w:szCs w:val="21"/>
        </w:rPr>
        <w:lastRenderedPageBreak/>
        <w:t>2021-Date</w:t>
      </w:r>
      <w:r w:rsidRPr="005159D4">
        <w:rPr>
          <w:rFonts w:ascii="Calibri Light" w:hAnsi="Calibri Light" w:cs="Calibri Light"/>
          <w:b/>
          <w:bCs/>
          <w:sz w:val="21"/>
          <w:szCs w:val="21"/>
        </w:rPr>
        <w:tab/>
        <w:t xml:space="preserve">INOVUS </w:t>
      </w:r>
      <w:r w:rsidR="00CF28DC" w:rsidRPr="005159D4">
        <w:rPr>
          <w:rFonts w:ascii="Calibri Light" w:hAnsi="Calibri Light" w:cs="Calibri Light"/>
          <w:b/>
          <w:bCs/>
          <w:sz w:val="21"/>
          <w:szCs w:val="21"/>
        </w:rPr>
        <w:t>MEDICAL</w:t>
      </w:r>
      <w:r w:rsidRPr="005159D4">
        <w:rPr>
          <w:rFonts w:ascii="Calibri Light" w:hAnsi="Calibri Light" w:cs="Calibri Light"/>
          <w:b/>
          <w:bCs/>
          <w:sz w:val="21"/>
          <w:szCs w:val="21"/>
        </w:rPr>
        <w:t xml:space="preserve"> </w:t>
      </w:r>
      <w:r w:rsidRPr="005159D4">
        <w:rPr>
          <w:rFonts w:ascii="Calibri Light" w:hAnsi="Calibri Light" w:cs="Calibri Light"/>
          <w:sz w:val="21"/>
          <w:szCs w:val="21"/>
        </w:rPr>
        <w:t xml:space="preserve">- Design, </w:t>
      </w:r>
      <w:r w:rsidR="00711E12" w:rsidRPr="005159D4">
        <w:rPr>
          <w:rFonts w:ascii="Calibri Light" w:hAnsi="Calibri Light" w:cs="Calibri Light"/>
          <w:sz w:val="21"/>
          <w:szCs w:val="21"/>
        </w:rPr>
        <w:t>manufacture,</w:t>
      </w:r>
      <w:r w:rsidRPr="005159D4">
        <w:rPr>
          <w:rFonts w:ascii="Calibri Light" w:hAnsi="Calibri Light" w:cs="Calibri Light"/>
          <w:sz w:val="21"/>
          <w:szCs w:val="21"/>
        </w:rPr>
        <w:t xml:space="preserve"> and sale of medical technologies</w:t>
      </w:r>
      <w:r w:rsidR="00CF28DC" w:rsidRPr="005159D4">
        <w:rPr>
          <w:rFonts w:ascii="Calibri Light" w:hAnsi="Calibri Light" w:cs="Calibri Light"/>
          <w:sz w:val="21"/>
          <w:szCs w:val="21"/>
        </w:rPr>
        <w:t>/Saas</w:t>
      </w:r>
      <w:r w:rsidR="00D457A4" w:rsidRPr="005159D4">
        <w:rPr>
          <w:rFonts w:ascii="Calibri Light" w:hAnsi="Calibri Light" w:cs="Calibri Light"/>
          <w:sz w:val="21"/>
          <w:szCs w:val="21"/>
        </w:rPr>
        <w:t>, VC backed, £2m t/o</w:t>
      </w:r>
      <w:r w:rsidRPr="005159D4">
        <w:rPr>
          <w:rFonts w:ascii="Calibri Light" w:hAnsi="Calibri Light" w:cs="Calibri Light"/>
          <w:sz w:val="21"/>
          <w:szCs w:val="21"/>
        </w:rPr>
        <w:t>.</w:t>
      </w:r>
    </w:p>
    <w:p w14:paraId="7759A877" w14:textId="768075CE" w:rsidR="006F0DFE" w:rsidRPr="005159D4" w:rsidRDefault="006F0DFE" w:rsidP="006522F8">
      <w:pPr>
        <w:tabs>
          <w:tab w:val="left" w:pos="1260"/>
        </w:tabs>
        <w:ind w:left="1260"/>
        <w:rPr>
          <w:rFonts w:ascii="Calibri Light" w:hAnsi="Calibri Light" w:cs="Calibri Light"/>
          <w:b/>
          <w:bCs/>
          <w:sz w:val="21"/>
          <w:szCs w:val="21"/>
        </w:rPr>
      </w:pPr>
      <w:r w:rsidRPr="005159D4">
        <w:rPr>
          <w:rFonts w:ascii="Calibri Light" w:hAnsi="Calibri Light" w:cs="Calibri Light"/>
          <w:b/>
          <w:bCs/>
          <w:sz w:val="21"/>
          <w:szCs w:val="21"/>
        </w:rPr>
        <w:tab/>
        <w:t>CFO, Board Advisor, NED role, based UK</w:t>
      </w:r>
      <w:r w:rsidR="00786975">
        <w:rPr>
          <w:rFonts w:ascii="Calibri Light" w:hAnsi="Calibri Light" w:cs="Calibri Light"/>
          <w:b/>
          <w:bCs/>
          <w:sz w:val="21"/>
          <w:szCs w:val="21"/>
        </w:rPr>
        <w:t xml:space="preserve"> with US office opening</w:t>
      </w:r>
      <w:r w:rsidR="006522F8">
        <w:rPr>
          <w:rFonts w:ascii="Calibri Light" w:hAnsi="Calibri Light" w:cs="Calibri Light"/>
          <w:b/>
          <w:bCs/>
          <w:sz w:val="21"/>
          <w:szCs w:val="21"/>
        </w:rPr>
        <w:t xml:space="preserve">. Only Board meetings 2 hours per month </w:t>
      </w:r>
    </w:p>
    <w:p w14:paraId="5613E83C" w14:textId="77777777" w:rsidR="009F0309" w:rsidRPr="005159D4" w:rsidRDefault="009F0309" w:rsidP="006F0DFE">
      <w:pPr>
        <w:tabs>
          <w:tab w:val="left" w:pos="1260"/>
        </w:tabs>
        <w:rPr>
          <w:rFonts w:ascii="Calibri Light" w:hAnsi="Calibri Light" w:cs="Calibri Light"/>
          <w:b/>
          <w:bCs/>
          <w:sz w:val="21"/>
          <w:szCs w:val="21"/>
        </w:rPr>
      </w:pPr>
    </w:p>
    <w:p w14:paraId="45A0E321" w14:textId="3B33C898" w:rsidR="006F0DFE" w:rsidRPr="005159D4" w:rsidRDefault="006F0DFE" w:rsidP="006F0DFE">
      <w:pPr>
        <w:ind w:left="1260"/>
        <w:rPr>
          <w:rFonts w:ascii="Calibri Light" w:hAnsi="Calibri Light" w:cs="Calibri Light"/>
          <w:i/>
          <w:iCs/>
          <w:sz w:val="21"/>
          <w:szCs w:val="21"/>
        </w:rPr>
      </w:pPr>
      <w:r w:rsidRPr="005159D4">
        <w:rPr>
          <w:rFonts w:ascii="Calibri Light" w:hAnsi="Calibri Light" w:cs="Calibri Light"/>
          <w:i/>
          <w:iCs/>
          <w:sz w:val="21"/>
          <w:szCs w:val="21"/>
        </w:rPr>
        <w:t>Recruited, reporting to CEO and VC, to manage the business and increase valuation from £50m</w:t>
      </w:r>
      <w:r w:rsidR="00F005A5" w:rsidRPr="005159D4">
        <w:rPr>
          <w:rFonts w:ascii="Calibri Light" w:hAnsi="Calibri Light" w:cs="Calibri Light"/>
          <w:i/>
          <w:iCs/>
          <w:sz w:val="21"/>
          <w:szCs w:val="21"/>
        </w:rPr>
        <w:t>.</w:t>
      </w:r>
    </w:p>
    <w:p w14:paraId="3BEF2979" w14:textId="77777777" w:rsidR="00F005A5" w:rsidRPr="005159D4" w:rsidRDefault="00F005A5" w:rsidP="006F0DFE">
      <w:pPr>
        <w:ind w:left="1260"/>
        <w:rPr>
          <w:rFonts w:ascii="Calibri Light" w:hAnsi="Calibri Light" w:cs="Calibri Light"/>
          <w:i/>
          <w:iCs/>
          <w:sz w:val="21"/>
          <w:szCs w:val="21"/>
        </w:rPr>
      </w:pPr>
    </w:p>
    <w:p w14:paraId="4836333E" w14:textId="77777777" w:rsidR="00584E05" w:rsidRPr="005159D4" w:rsidRDefault="0069570B"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Board director meetings</w:t>
      </w:r>
      <w:r w:rsidR="009C5426" w:rsidRPr="005159D4">
        <w:rPr>
          <w:rFonts w:ascii="Calibri Light" w:hAnsi="Calibri Light" w:cs="Calibri Light"/>
          <w:sz w:val="21"/>
          <w:szCs w:val="21"/>
        </w:rPr>
        <w:t xml:space="preserve"> with VC investors</w:t>
      </w:r>
      <w:r w:rsidRPr="005159D4">
        <w:rPr>
          <w:rFonts w:ascii="Calibri Light" w:hAnsi="Calibri Light" w:cs="Calibri Light"/>
          <w:sz w:val="21"/>
          <w:szCs w:val="21"/>
        </w:rPr>
        <w:t xml:space="preserve">, weekly cash flows, </w:t>
      </w:r>
      <w:r w:rsidR="009C5426" w:rsidRPr="005159D4">
        <w:rPr>
          <w:rFonts w:ascii="Calibri Light" w:hAnsi="Calibri Light" w:cs="Calibri Light"/>
          <w:sz w:val="21"/>
          <w:szCs w:val="21"/>
        </w:rPr>
        <w:t>strategic equity and debt.</w:t>
      </w:r>
      <w:r w:rsidR="00584E05" w:rsidRPr="005159D4">
        <w:rPr>
          <w:rFonts w:ascii="Calibri Light" w:hAnsi="Calibri Light" w:cs="Calibri Light"/>
          <w:sz w:val="21"/>
          <w:szCs w:val="21"/>
        </w:rPr>
        <w:t xml:space="preserve"> </w:t>
      </w:r>
    </w:p>
    <w:p w14:paraId="646AB50F" w14:textId="4C0BEDFB" w:rsidR="008062A8" w:rsidRPr="005159D4" w:rsidRDefault="00584E05" w:rsidP="00C656BA">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 xml:space="preserve">New £5m venture debt with 10% warrants </w:t>
      </w:r>
      <w:r w:rsidR="00564D87" w:rsidRPr="005159D4">
        <w:rPr>
          <w:rFonts w:ascii="Calibri Light" w:hAnsi="Calibri Light" w:cs="Calibri Light"/>
          <w:sz w:val="21"/>
          <w:szCs w:val="21"/>
        </w:rPr>
        <w:t xml:space="preserve">in </w:t>
      </w:r>
      <w:r w:rsidRPr="005159D4">
        <w:rPr>
          <w:rFonts w:ascii="Calibri Light" w:hAnsi="Calibri Light" w:cs="Calibri Light"/>
          <w:sz w:val="21"/>
          <w:szCs w:val="21"/>
        </w:rPr>
        <w:t xml:space="preserve">executed </w:t>
      </w:r>
      <w:r w:rsidR="00564D87" w:rsidRPr="005159D4">
        <w:rPr>
          <w:rFonts w:ascii="Calibri Light" w:hAnsi="Calibri Light" w:cs="Calibri Light"/>
          <w:sz w:val="21"/>
          <w:szCs w:val="21"/>
        </w:rPr>
        <w:t>since</w:t>
      </w:r>
      <w:r w:rsidRPr="005159D4">
        <w:rPr>
          <w:rFonts w:ascii="Calibri Light" w:hAnsi="Calibri Light" w:cs="Calibri Light"/>
          <w:sz w:val="21"/>
          <w:szCs w:val="21"/>
        </w:rPr>
        <w:t xml:space="preserve"> December 2021</w:t>
      </w:r>
      <w:r w:rsidR="00F005A5" w:rsidRPr="005159D4">
        <w:rPr>
          <w:rFonts w:ascii="Calibri Light" w:hAnsi="Calibri Light" w:cs="Calibri Light"/>
          <w:sz w:val="21"/>
          <w:szCs w:val="21"/>
        </w:rPr>
        <w:t>.</w:t>
      </w:r>
    </w:p>
    <w:p w14:paraId="5EABCE8F" w14:textId="77777777" w:rsidR="00FC47C4" w:rsidRDefault="008062A8" w:rsidP="00C656BA">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Annual budgeting, forecasting and audits. Weekly cash forecasts.</w:t>
      </w:r>
      <w:r w:rsidR="00AD18A3" w:rsidRPr="005159D4">
        <w:rPr>
          <w:rFonts w:ascii="Calibri Light" w:hAnsi="Calibri Light" w:cs="Calibri Light"/>
          <w:sz w:val="21"/>
          <w:szCs w:val="21"/>
        </w:rPr>
        <w:t xml:space="preserve"> </w:t>
      </w:r>
    </w:p>
    <w:p w14:paraId="00B5A60E" w14:textId="02B86EBE" w:rsidR="008062A8" w:rsidRDefault="00AD18A3" w:rsidP="00C656BA">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 xml:space="preserve">SaaS new </w:t>
      </w:r>
      <w:r w:rsidR="00FC47C4">
        <w:rPr>
          <w:rFonts w:ascii="Calibri Light" w:hAnsi="Calibri Light" w:cs="Calibri Light"/>
          <w:sz w:val="21"/>
          <w:szCs w:val="21"/>
        </w:rPr>
        <w:t xml:space="preserve">incremental </w:t>
      </w:r>
      <w:r w:rsidRPr="005159D4">
        <w:rPr>
          <w:rFonts w:ascii="Calibri Light" w:hAnsi="Calibri Light" w:cs="Calibri Light"/>
          <w:sz w:val="21"/>
          <w:szCs w:val="21"/>
        </w:rPr>
        <w:t>business model with revenues growing from £400k to £</w:t>
      </w:r>
      <w:r w:rsidR="00FC47C4">
        <w:rPr>
          <w:rFonts w:ascii="Calibri Light" w:hAnsi="Calibri Light" w:cs="Calibri Light"/>
          <w:sz w:val="21"/>
          <w:szCs w:val="21"/>
        </w:rPr>
        <w:t>2.0</w:t>
      </w:r>
      <w:r w:rsidRPr="005159D4">
        <w:rPr>
          <w:rFonts w:ascii="Calibri Light" w:hAnsi="Calibri Light" w:cs="Calibri Light"/>
          <w:sz w:val="21"/>
          <w:szCs w:val="21"/>
        </w:rPr>
        <w:t>m in 2 years.</w:t>
      </w:r>
    </w:p>
    <w:p w14:paraId="787D2F02" w14:textId="4BA6BB72" w:rsidR="00FC47C4" w:rsidRDefault="00FC47C4" w:rsidP="00C656BA">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 xml:space="preserve">New US office built to </w:t>
      </w:r>
      <w:r w:rsidR="00592BD5">
        <w:rPr>
          <w:rFonts w:ascii="Calibri Light" w:hAnsi="Calibri Light" w:cs="Calibri Light"/>
          <w:sz w:val="21"/>
          <w:szCs w:val="21"/>
        </w:rPr>
        <w:t xml:space="preserve">manage the business expansion. Facilitated sales model of medical technologies with associated Saas </w:t>
      </w:r>
      <w:r w:rsidR="00EC2F66">
        <w:rPr>
          <w:rFonts w:ascii="Calibri Light" w:hAnsi="Calibri Light" w:cs="Calibri Light"/>
          <w:sz w:val="21"/>
          <w:szCs w:val="21"/>
        </w:rPr>
        <w:t>pricing.</w:t>
      </w:r>
    </w:p>
    <w:p w14:paraId="5671E512" w14:textId="1E0A2C9D" w:rsidR="002B3CC0" w:rsidRDefault="002B3CC0" w:rsidP="00C656BA">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Implementation of new business plan software to facilitate financial reporting.</w:t>
      </w:r>
    </w:p>
    <w:p w14:paraId="170E7925" w14:textId="1CAA8E9F" w:rsidR="0088414F" w:rsidRPr="005159D4" w:rsidRDefault="0088414F" w:rsidP="00C656BA">
      <w:pPr>
        <w:numPr>
          <w:ilvl w:val="0"/>
          <w:numId w:val="3"/>
        </w:numPr>
        <w:tabs>
          <w:tab w:val="clear" w:pos="1980"/>
          <w:tab w:val="num" w:pos="1620"/>
        </w:tabs>
        <w:ind w:left="1620"/>
        <w:rPr>
          <w:rFonts w:ascii="Calibri Light" w:hAnsi="Calibri Light" w:cs="Calibri Light"/>
          <w:sz w:val="21"/>
          <w:szCs w:val="21"/>
        </w:rPr>
      </w:pPr>
      <w:r>
        <w:rPr>
          <w:rFonts w:ascii="Calibri Light" w:hAnsi="Calibri Light" w:cs="Calibri Light"/>
          <w:sz w:val="21"/>
          <w:szCs w:val="21"/>
        </w:rPr>
        <w:t>New employee share scheme set up in March 2023.</w:t>
      </w:r>
    </w:p>
    <w:p w14:paraId="7E65AEC1" w14:textId="77777777" w:rsidR="00F005A5" w:rsidRPr="005159D4" w:rsidRDefault="00F005A5" w:rsidP="006F0DFE">
      <w:pPr>
        <w:tabs>
          <w:tab w:val="left" w:pos="1260"/>
        </w:tabs>
        <w:rPr>
          <w:rFonts w:ascii="Calibri Light" w:hAnsi="Calibri Light" w:cs="Calibri Light"/>
          <w:b/>
          <w:bCs/>
          <w:sz w:val="21"/>
          <w:szCs w:val="21"/>
        </w:rPr>
      </w:pPr>
    </w:p>
    <w:p w14:paraId="7A2CFF90" w14:textId="02574956" w:rsidR="006F0DFE" w:rsidRPr="005159D4" w:rsidRDefault="006F0DFE" w:rsidP="006F0DFE">
      <w:pPr>
        <w:tabs>
          <w:tab w:val="left" w:pos="1260"/>
        </w:tabs>
        <w:rPr>
          <w:rFonts w:ascii="Calibri Light" w:hAnsi="Calibri Light" w:cs="Calibri Light"/>
          <w:sz w:val="21"/>
          <w:szCs w:val="21"/>
        </w:rPr>
      </w:pPr>
      <w:r w:rsidRPr="005159D4">
        <w:rPr>
          <w:rFonts w:ascii="Calibri Light" w:hAnsi="Calibri Light" w:cs="Calibri Light"/>
          <w:b/>
          <w:bCs/>
          <w:sz w:val="21"/>
          <w:szCs w:val="21"/>
        </w:rPr>
        <w:t>201</w:t>
      </w:r>
      <w:r w:rsidR="00CF28DC" w:rsidRPr="005159D4">
        <w:rPr>
          <w:rFonts w:ascii="Calibri Light" w:hAnsi="Calibri Light" w:cs="Calibri Light"/>
          <w:b/>
          <w:bCs/>
          <w:sz w:val="21"/>
          <w:szCs w:val="21"/>
        </w:rPr>
        <w:t>9</w:t>
      </w:r>
      <w:r w:rsidRPr="005159D4">
        <w:rPr>
          <w:rFonts w:ascii="Calibri Light" w:hAnsi="Calibri Light" w:cs="Calibri Light"/>
          <w:b/>
          <w:bCs/>
          <w:sz w:val="21"/>
          <w:szCs w:val="21"/>
        </w:rPr>
        <w:t>-2021</w:t>
      </w:r>
      <w:r w:rsidRPr="005159D4">
        <w:rPr>
          <w:rFonts w:ascii="Calibri Light" w:hAnsi="Calibri Light" w:cs="Calibri Light"/>
          <w:b/>
          <w:bCs/>
          <w:sz w:val="21"/>
          <w:szCs w:val="21"/>
        </w:rPr>
        <w:tab/>
      </w:r>
      <w:r w:rsidRPr="005159D4">
        <w:rPr>
          <w:rFonts w:ascii="Calibri Light" w:eastAsia="Times New Roman" w:hAnsi="Calibri Light" w:cs="Calibri Light"/>
          <w:b/>
          <w:bCs/>
          <w:sz w:val="21"/>
          <w:szCs w:val="21"/>
        </w:rPr>
        <w:t>LISARB ENERGY Ltd</w:t>
      </w:r>
      <w:r w:rsidRPr="005159D4">
        <w:rPr>
          <w:rFonts w:ascii="Calibri Light" w:eastAsia="Times New Roman" w:hAnsi="Calibri Light" w:cs="Calibri Light"/>
          <w:sz w:val="21"/>
          <w:szCs w:val="21"/>
        </w:rPr>
        <w:t xml:space="preserve"> - </w:t>
      </w:r>
      <w:r w:rsidR="00D02C7B" w:rsidRPr="005159D4">
        <w:rPr>
          <w:rFonts w:ascii="Calibri Light" w:eastAsia="Times New Roman" w:hAnsi="Calibri Light" w:cs="Calibri Light"/>
          <w:sz w:val="21"/>
          <w:szCs w:val="21"/>
        </w:rPr>
        <w:t xml:space="preserve">£60m start-up </w:t>
      </w:r>
      <w:r w:rsidRPr="005159D4">
        <w:rPr>
          <w:rFonts w:ascii="Calibri Light" w:eastAsia="Times New Roman" w:hAnsi="Calibri Light" w:cs="Calibri Light"/>
          <w:sz w:val="21"/>
          <w:szCs w:val="21"/>
        </w:rPr>
        <w:t>Renewable energy developer of solar parks in Brazil.</w:t>
      </w:r>
    </w:p>
    <w:p w14:paraId="2B552D07" w14:textId="18E600EC" w:rsidR="006F0DFE" w:rsidRPr="005159D4" w:rsidRDefault="006F0DFE" w:rsidP="006F0DFE">
      <w:pPr>
        <w:tabs>
          <w:tab w:val="left" w:pos="1260"/>
        </w:tabs>
        <w:rPr>
          <w:rFonts w:ascii="Calibri Light" w:hAnsi="Calibri Light" w:cs="Calibri Light"/>
          <w:b/>
          <w:bCs/>
          <w:sz w:val="21"/>
          <w:szCs w:val="21"/>
        </w:rPr>
      </w:pPr>
      <w:r w:rsidRPr="005159D4">
        <w:rPr>
          <w:rFonts w:ascii="Calibri Light" w:hAnsi="Calibri Light" w:cs="Calibri Light"/>
          <w:b/>
          <w:bCs/>
          <w:sz w:val="21"/>
          <w:szCs w:val="21"/>
        </w:rPr>
        <w:tab/>
      </w:r>
      <w:r w:rsidR="00D02C7B" w:rsidRPr="005159D4">
        <w:rPr>
          <w:rFonts w:ascii="Calibri Light" w:hAnsi="Calibri Light" w:cs="Calibri Light"/>
          <w:b/>
          <w:bCs/>
          <w:sz w:val="21"/>
          <w:szCs w:val="21"/>
        </w:rPr>
        <w:t xml:space="preserve">Interim </w:t>
      </w:r>
      <w:r w:rsidRPr="005159D4">
        <w:rPr>
          <w:rFonts w:ascii="Calibri Light" w:hAnsi="Calibri Light" w:cs="Calibri Light"/>
          <w:b/>
          <w:bCs/>
          <w:sz w:val="21"/>
          <w:szCs w:val="21"/>
        </w:rPr>
        <w:t xml:space="preserve">Chief Finance Officer, </w:t>
      </w:r>
      <w:r w:rsidR="00D574EE" w:rsidRPr="005159D4">
        <w:rPr>
          <w:rFonts w:ascii="Calibri Light" w:hAnsi="Calibri Light" w:cs="Calibri Light"/>
          <w:b/>
          <w:bCs/>
          <w:sz w:val="21"/>
          <w:szCs w:val="21"/>
        </w:rPr>
        <w:t>based London</w:t>
      </w:r>
      <w:r w:rsidRPr="005159D4">
        <w:rPr>
          <w:rFonts w:ascii="Calibri Light" w:hAnsi="Calibri Light" w:cs="Calibri Light"/>
          <w:b/>
          <w:bCs/>
          <w:sz w:val="21"/>
          <w:szCs w:val="21"/>
        </w:rPr>
        <w:t xml:space="preserve"> and Brazil</w:t>
      </w:r>
    </w:p>
    <w:p w14:paraId="13D2B4C1" w14:textId="77777777" w:rsidR="009F0309" w:rsidRPr="005159D4" w:rsidRDefault="009F0309" w:rsidP="006F0DFE">
      <w:pPr>
        <w:tabs>
          <w:tab w:val="left" w:pos="1260"/>
        </w:tabs>
        <w:rPr>
          <w:rFonts w:ascii="Calibri Light" w:hAnsi="Calibri Light" w:cs="Calibri Light"/>
          <w:b/>
          <w:bCs/>
          <w:sz w:val="21"/>
          <w:szCs w:val="21"/>
        </w:rPr>
      </w:pPr>
    </w:p>
    <w:p w14:paraId="7DAD26CD" w14:textId="1B9939F0" w:rsidR="006F0DFE" w:rsidRPr="005159D4" w:rsidRDefault="006F0DFE" w:rsidP="006F0DFE">
      <w:pPr>
        <w:ind w:left="1260"/>
        <w:rPr>
          <w:rFonts w:ascii="Calibri Light" w:eastAsia="Times New Roman" w:hAnsi="Calibri Light" w:cs="Calibri Light"/>
          <w:i/>
          <w:iCs/>
          <w:sz w:val="21"/>
          <w:szCs w:val="21"/>
        </w:rPr>
      </w:pPr>
      <w:r w:rsidRPr="005159D4">
        <w:rPr>
          <w:rFonts w:ascii="Calibri Light" w:eastAsia="Times New Roman" w:hAnsi="Calibri Light" w:cs="Calibri Light"/>
          <w:i/>
          <w:iCs/>
          <w:sz w:val="21"/>
          <w:szCs w:val="21"/>
        </w:rPr>
        <w:t>Invited to develop the finance function</w:t>
      </w:r>
      <w:r w:rsidR="005048E1">
        <w:rPr>
          <w:rFonts w:ascii="Calibri Light" w:eastAsia="Times New Roman" w:hAnsi="Calibri Light" w:cs="Calibri Light"/>
          <w:i/>
          <w:iCs/>
          <w:sz w:val="21"/>
          <w:szCs w:val="21"/>
        </w:rPr>
        <w:t xml:space="preserve"> with 14 staff</w:t>
      </w:r>
      <w:r w:rsidRPr="005159D4">
        <w:rPr>
          <w:rFonts w:ascii="Calibri Light" w:eastAsia="Times New Roman" w:hAnsi="Calibri Light" w:cs="Calibri Light"/>
          <w:i/>
          <w:iCs/>
          <w:sz w:val="21"/>
          <w:szCs w:val="21"/>
        </w:rPr>
        <w:t>, assist capitalisation of the holding and subsidiaries</w:t>
      </w:r>
      <w:r w:rsidR="009B10A7" w:rsidRPr="005159D4">
        <w:rPr>
          <w:rFonts w:ascii="Calibri Light" w:eastAsia="Times New Roman" w:hAnsi="Calibri Light" w:cs="Calibri Light"/>
          <w:i/>
          <w:iCs/>
          <w:sz w:val="21"/>
          <w:szCs w:val="21"/>
        </w:rPr>
        <w:t>,</w:t>
      </w:r>
      <w:r w:rsidR="009B10A7" w:rsidRPr="005159D4">
        <w:rPr>
          <w:rFonts w:ascii="Calibri Light" w:eastAsia="Times New Roman" w:hAnsi="Calibri Light" w:cs="Calibri Light"/>
          <w:b/>
          <w:bCs/>
          <w:i/>
          <w:iCs/>
          <w:sz w:val="21"/>
          <w:szCs w:val="21"/>
        </w:rPr>
        <w:t xml:space="preserve"> </w:t>
      </w:r>
      <w:r w:rsidRPr="005159D4">
        <w:rPr>
          <w:rFonts w:ascii="Calibri Light" w:eastAsia="Times New Roman" w:hAnsi="Calibri Light" w:cs="Calibri Light"/>
          <w:i/>
          <w:iCs/>
          <w:sz w:val="21"/>
          <w:szCs w:val="21"/>
        </w:rPr>
        <w:t>acquire</w:t>
      </w:r>
      <w:r w:rsidR="009B10A7" w:rsidRPr="005159D4">
        <w:rPr>
          <w:rFonts w:ascii="Calibri Light" w:eastAsia="Times New Roman" w:hAnsi="Calibri Light" w:cs="Calibri Light"/>
          <w:i/>
          <w:iCs/>
          <w:sz w:val="21"/>
          <w:szCs w:val="21"/>
        </w:rPr>
        <w:t>/</w:t>
      </w:r>
      <w:r w:rsidRPr="005159D4">
        <w:rPr>
          <w:rFonts w:ascii="Calibri Light" w:eastAsia="Times New Roman" w:hAnsi="Calibri Light" w:cs="Calibri Light"/>
          <w:i/>
          <w:iCs/>
          <w:sz w:val="21"/>
          <w:szCs w:val="21"/>
        </w:rPr>
        <w:t>sell assets a</w:t>
      </w:r>
      <w:r w:rsidR="009B10A7" w:rsidRPr="005159D4">
        <w:rPr>
          <w:rFonts w:ascii="Calibri Light" w:eastAsia="Times New Roman" w:hAnsi="Calibri Light" w:cs="Calibri Light"/>
          <w:i/>
          <w:iCs/>
          <w:sz w:val="21"/>
          <w:szCs w:val="21"/>
        </w:rPr>
        <w:t>nd</w:t>
      </w:r>
      <w:r w:rsidRPr="005159D4">
        <w:rPr>
          <w:rFonts w:ascii="Calibri Light" w:eastAsia="Times New Roman" w:hAnsi="Calibri Light" w:cs="Calibri Light"/>
          <w:i/>
          <w:iCs/>
          <w:sz w:val="21"/>
          <w:szCs w:val="21"/>
        </w:rPr>
        <w:t xml:space="preserve"> to set up the bond financing program</w:t>
      </w:r>
      <w:r w:rsidR="00F005A5" w:rsidRPr="005159D4">
        <w:rPr>
          <w:rFonts w:ascii="Calibri Light" w:eastAsia="Times New Roman" w:hAnsi="Calibri Light" w:cs="Calibri Light"/>
          <w:i/>
          <w:iCs/>
          <w:sz w:val="21"/>
          <w:szCs w:val="21"/>
        </w:rPr>
        <w:t>.</w:t>
      </w:r>
    </w:p>
    <w:p w14:paraId="2AFBAA38" w14:textId="77777777" w:rsidR="00F005A5" w:rsidRPr="005159D4" w:rsidRDefault="00F005A5" w:rsidP="006F0DFE">
      <w:pPr>
        <w:ind w:left="1260"/>
        <w:rPr>
          <w:rFonts w:ascii="Calibri Light" w:eastAsia="Times New Roman" w:hAnsi="Calibri Light" w:cs="Calibri Light"/>
          <w:i/>
          <w:iCs/>
          <w:sz w:val="21"/>
          <w:szCs w:val="21"/>
        </w:rPr>
      </w:pPr>
    </w:p>
    <w:p w14:paraId="76B68EB0" w14:textId="2D09BB4B" w:rsidR="006F0DFE" w:rsidRPr="005159D4" w:rsidRDefault="006F0DFE"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Accomplished with team, 110MW development of solar parks in Brazil with £60m Capex, co-ordinating cross-functional teams, financial, technical, and legal due diligence.</w:t>
      </w:r>
    </w:p>
    <w:p w14:paraId="6962E8C9" w14:textId="2BBC1406" w:rsidR="0007343B" w:rsidRPr="005159D4" w:rsidRDefault="0007343B"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Full vertical supply chain from development to financing, construction and solar power production with the IPP model.</w:t>
      </w:r>
    </w:p>
    <w:p w14:paraId="6958E3CC" w14:textId="7259ADE9" w:rsidR="00F005A5" w:rsidRPr="005159D4" w:rsidRDefault="00F005A5"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 xml:space="preserve">Private PPA model to boost IRR from individual projects. </w:t>
      </w:r>
    </w:p>
    <w:p w14:paraId="7571C45E" w14:textId="069D89D5" w:rsidR="00F005A5" w:rsidRPr="005159D4" w:rsidRDefault="00F005A5"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Initiated the legal process for the issuance of MTN and securitization of PPA. The process was eventually interrupted by the Covid period.</w:t>
      </w:r>
    </w:p>
    <w:p w14:paraId="548CFED5" w14:textId="54A3F5BD" w:rsidR="006F0DFE" w:rsidRPr="005159D4" w:rsidRDefault="006F0DFE"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 xml:space="preserve">Facilitated the introduction of solar EPC partners </w:t>
      </w:r>
      <w:r w:rsidR="00F005A5" w:rsidRPr="005159D4">
        <w:rPr>
          <w:rFonts w:ascii="Calibri Light" w:eastAsia="Times New Roman" w:hAnsi="Calibri Light" w:cs="Calibri Light"/>
          <w:sz w:val="21"/>
          <w:szCs w:val="21"/>
        </w:rPr>
        <w:t xml:space="preserve">(i.e. Risen Energy) </w:t>
      </w:r>
      <w:r w:rsidRPr="005159D4">
        <w:rPr>
          <w:rFonts w:ascii="Calibri Light" w:eastAsia="Times New Roman" w:hAnsi="Calibri Light" w:cs="Calibri Light"/>
          <w:sz w:val="21"/>
          <w:szCs w:val="21"/>
        </w:rPr>
        <w:t xml:space="preserve">to finance £60m construction. </w:t>
      </w:r>
    </w:p>
    <w:p w14:paraId="401905D3" w14:textId="075E3C5C" w:rsidR="006F0DFE" w:rsidRPr="002B3CC0" w:rsidRDefault="006F0DFE"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Facilitated £50m debt financing facility for infrastructure projects through capital partners.</w:t>
      </w:r>
    </w:p>
    <w:p w14:paraId="453E472D" w14:textId="4A0A3499" w:rsidR="002B3CC0" w:rsidRPr="005159D4" w:rsidRDefault="002B3CC0" w:rsidP="006F0DFE">
      <w:pPr>
        <w:numPr>
          <w:ilvl w:val="0"/>
          <w:numId w:val="3"/>
        </w:numPr>
        <w:tabs>
          <w:tab w:val="clear" w:pos="1980"/>
          <w:tab w:val="num" w:pos="1620"/>
        </w:tabs>
        <w:ind w:left="1620"/>
        <w:rPr>
          <w:rFonts w:ascii="Calibri Light" w:hAnsi="Calibri Light" w:cs="Calibri Light"/>
          <w:b/>
          <w:bCs/>
          <w:sz w:val="21"/>
          <w:szCs w:val="21"/>
        </w:rPr>
      </w:pPr>
      <w:r>
        <w:rPr>
          <w:rFonts w:ascii="Calibri Light" w:eastAsia="Times New Roman" w:hAnsi="Calibri Light" w:cs="Calibri Light"/>
          <w:sz w:val="21"/>
          <w:szCs w:val="21"/>
        </w:rPr>
        <w:t>New financial model consolidation through Microsoft partners’ collaboration.</w:t>
      </w:r>
    </w:p>
    <w:p w14:paraId="1B013E54" w14:textId="77777777" w:rsidR="009B10A7" w:rsidRPr="005159D4" w:rsidRDefault="00784454" w:rsidP="006F0DFE">
      <w:pPr>
        <w:numPr>
          <w:ilvl w:val="0"/>
          <w:numId w:val="3"/>
        </w:numPr>
        <w:tabs>
          <w:tab w:val="clear" w:pos="1980"/>
          <w:tab w:val="num" w:pos="1620"/>
        </w:tabs>
        <w:ind w:left="1620"/>
        <w:rPr>
          <w:rFonts w:ascii="Calibri Light" w:hAnsi="Calibri Light" w:cs="Calibri Light"/>
          <w:b/>
          <w:bCs/>
          <w:sz w:val="21"/>
          <w:szCs w:val="21"/>
        </w:rPr>
      </w:pPr>
      <w:r w:rsidRPr="005159D4">
        <w:rPr>
          <w:rFonts w:ascii="Calibri Light" w:eastAsia="Times New Roman" w:hAnsi="Calibri Light" w:cs="Calibri Light"/>
          <w:sz w:val="21"/>
          <w:szCs w:val="21"/>
        </w:rPr>
        <w:t>R</w:t>
      </w:r>
      <w:r w:rsidR="009B10A7" w:rsidRPr="005159D4">
        <w:rPr>
          <w:rFonts w:ascii="Calibri Light" w:eastAsia="Times New Roman" w:hAnsi="Calibri Light" w:cs="Calibri Light"/>
          <w:sz w:val="21"/>
          <w:szCs w:val="21"/>
        </w:rPr>
        <w:t xml:space="preserve">ole concluded in 2021 </w:t>
      </w:r>
      <w:r w:rsidRPr="005159D4">
        <w:rPr>
          <w:rFonts w:ascii="Calibri Light" w:eastAsia="Times New Roman" w:hAnsi="Calibri Light" w:cs="Calibri Light"/>
          <w:sz w:val="21"/>
          <w:szCs w:val="21"/>
        </w:rPr>
        <w:t xml:space="preserve">only </w:t>
      </w:r>
      <w:r w:rsidR="00D574EE" w:rsidRPr="005159D4">
        <w:rPr>
          <w:rFonts w:ascii="Calibri Light" w:eastAsia="Times New Roman" w:hAnsi="Calibri Light" w:cs="Calibri Light"/>
          <w:sz w:val="21"/>
          <w:szCs w:val="21"/>
        </w:rPr>
        <w:t>because of</w:t>
      </w:r>
      <w:r w:rsidR="009B10A7" w:rsidRPr="005159D4">
        <w:rPr>
          <w:rFonts w:ascii="Calibri Light" w:eastAsia="Times New Roman" w:hAnsi="Calibri Light" w:cs="Calibri Light"/>
          <w:sz w:val="21"/>
          <w:szCs w:val="21"/>
        </w:rPr>
        <w:t xml:space="preserve"> significant COVID impacts on the founders in Brazil.</w:t>
      </w:r>
    </w:p>
    <w:p w14:paraId="5564DB33" w14:textId="77777777" w:rsidR="00F005A5" w:rsidRPr="005159D4" w:rsidRDefault="00F005A5" w:rsidP="006F0DFE">
      <w:pPr>
        <w:rPr>
          <w:rFonts w:ascii="Calibri Light" w:hAnsi="Calibri Light" w:cs="Calibri Light"/>
          <w:sz w:val="21"/>
          <w:szCs w:val="21"/>
        </w:rPr>
      </w:pPr>
    </w:p>
    <w:p w14:paraId="191FA519" w14:textId="4D46514E" w:rsidR="006F0DFE" w:rsidRPr="005159D4" w:rsidRDefault="006F0DFE" w:rsidP="006F0DFE">
      <w:pPr>
        <w:tabs>
          <w:tab w:val="left" w:pos="1260"/>
        </w:tabs>
        <w:ind w:left="1260" w:hanging="1260"/>
        <w:rPr>
          <w:rFonts w:ascii="Calibri Light" w:hAnsi="Calibri Light" w:cs="Calibri Light"/>
          <w:sz w:val="21"/>
          <w:szCs w:val="21"/>
        </w:rPr>
      </w:pPr>
      <w:r w:rsidRPr="005159D4">
        <w:rPr>
          <w:rFonts w:ascii="Calibri Light" w:hAnsi="Calibri Light" w:cs="Calibri Light"/>
          <w:b/>
          <w:bCs/>
          <w:sz w:val="21"/>
          <w:szCs w:val="21"/>
        </w:rPr>
        <w:t>2016-</w:t>
      </w:r>
      <w:r w:rsidR="0069570B" w:rsidRPr="005159D4">
        <w:rPr>
          <w:rFonts w:ascii="Calibri Light" w:hAnsi="Calibri Light" w:cs="Calibri Light"/>
          <w:b/>
          <w:bCs/>
          <w:sz w:val="21"/>
          <w:szCs w:val="21"/>
        </w:rPr>
        <w:t>2019</w:t>
      </w:r>
      <w:r w:rsidRPr="005159D4">
        <w:rPr>
          <w:rFonts w:ascii="Calibri Light" w:hAnsi="Calibri Light" w:cs="Calibri Light"/>
          <w:b/>
          <w:bCs/>
          <w:sz w:val="21"/>
          <w:szCs w:val="21"/>
        </w:rPr>
        <w:tab/>
      </w:r>
      <w:r w:rsidRPr="005159D4">
        <w:rPr>
          <w:rFonts w:ascii="Calibri Light" w:eastAsia="Times New Roman" w:hAnsi="Calibri Light" w:cs="Calibri Light"/>
          <w:b/>
          <w:bCs/>
          <w:sz w:val="21"/>
          <w:szCs w:val="21"/>
        </w:rPr>
        <w:t>BLUE SKY NATURAL RESOURCES Ltd</w:t>
      </w:r>
      <w:r w:rsidRPr="005159D4">
        <w:rPr>
          <w:rFonts w:ascii="Calibri Light" w:eastAsia="Times New Roman" w:hAnsi="Calibri Light" w:cs="Calibri Light"/>
          <w:sz w:val="21"/>
          <w:szCs w:val="21"/>
        </w:rPr>
        <w:t xml:space="preserve"> - Start up biotech in </w:t>
      </w:r>
      <w:r w:rsidR="00F64B07" w:rsidRPr="005159D4">
        <w:rPr>
          <w:rFonts w:ascii="Calibri Light" w:eastAsia="Times New Roman" w:hAnsi="Calibri Light" w:cs="Calibri Light"/>
          <w:sz w:val="21"/>
          <w:szCs w:val="21"/>
        </w:rPr>
        <w:t>circular economy/</w:t>
      </w:r>
      <w:r w:rsidRPr="005159D4">
        <w:rPr>
          <w:rFonts w:ascii="Calibri Light" w:eastAsia="Times New Roman" w:hAnsi="Calibri Light" w:cs="Calibri Light"/>
          <w:sz w:val="21"/>
          <w:szCs w:val="21"/>
        </w:rPr>
        <w:t xml:space="preserve">pharma, </w:t>
      </w:r>
      <w:r w:rsidR="009F4646" w:rsidRPr="005159D4">
        <w:rPr>
          <w:rFonts w:ascii="Calibri Light" w:eastAsia="Times New Roman" w:hAnsi="Calibri Light" w:cs="Calibri Light"/>
          <w:sz w:val="21"/>
          <w:szCs w:val="21"/>
        </w:rPr>
        <w:t>cosmetics,</w:t>
      </w:r>
      <w:r w:rsidR="0053119A" w:rsidRPr="005159D4">
        <w:rPr>
          <w:rFonts w:ascii="Calibri Light" w:eastAsia="Times New Roman" w:hAnsi="Calibri Light" w:cs="Calibri Light"/>
          <w:sz w:val="21"/>
          <w:szCs w:val="21"/>
        </w:rPr>
        <w:t xml:space="preserve"> and</w:t>
      </w:r>
      <w:r w:rsidRPr="005159D4">
        <w:rPr>
          <w:rFonts w:ascii="Calibri Light" w:eastAsia="Times New Roman" w:hAnsi="Calibri Light" w:cs="Calibri Light"/>
          <w:sz w:val="21"/>
          <w:szCs w:val="21"/>
        </w:rPr>
        <w:t xml:space="preserve"> foods.</w:t>
      </w:r>
    </w:p>
    <w:p w14:paraId="6E0D6CD9" w14:textId="6B6E899B" w:rsidR="006F0DFE" w:rsidRPr="005159D4" w:rsidRDefault="005048E1" w:rsidP="006F0DFE">
      <w:pPr>
        <w:ind w:left="1260"/>
        <w:rPr>
          <w:rFonts w:ascii="Calibri Light" w:eastAsia="Times New Roman" w:hAnsi="Calibri Light" w:cs="Calibri Light"/>
          <w:b/>
          <w:bCs/>
          <w:sz w:val="21"/>
          <w:szCs w:val="21"/>
        </w:rPr>
      </w:pPr>
      <w:r>
        <w:rPr>
          <w:rFonts w:ascii="Calibri Light" w:eastAsia="Times New Roman" w:hAnsi="Calibri Light" w:cs="Calibri Light"/>
          <w:b/>
          <w:bCs/>
          <w:sz w:val="21"/>
          <w:szCs w:val="21"/>
        </w:rPr>
        <w:t>CEO/co-founder</w:t>
      </w:r>
      <w:r w:rsidR="006F0DFE" w:rsidRPr="005159D4">
        <w:rPr>
          <w:rFonts w:ascii="Calibri Light" w:eastAsia="Times New Roman" w:hAnsi="Calibri Light" w:cs="Calibri Light"/>
          <w:b/>
          <w:bCs/>
          <w:sz w:val="21"/>
          <w:szCs w:val="21"/>
        </w:rPr>
        <w:t xml:space="preserve">, </w:t>
      </w:r>
      <w:r w:rsidR="00D574EE" w:rsidRPr="005159D4">
        <w:rPr>
          <w:rFonts w:ascii="Calibri Light" w:eastAsia="Times New Roman" w:hAnsi="Calibri Light" w:cs="Calibri Light"/>
          <w:b/>
          <w:bCs/>
          <w:sz w:val="21"/>
          <w:szCs w:val="21"/>
        </w:rPr>
        <w:t xml:space="preserve">based </w:t>
      </w:r>
      <w:r w:rsidR="006F0DFE" w:rsidRPr="005159D4">
        <w:rPr>
          <w:rFonts w:ascii="Calibri Light" w:eastAsia="Times New Roman" w:hAnsi="Calibri Light" w:cs="Calibri Light"/>
          <w:b/>
          <w:bCs/>
          <w:sz w:val="21"/>
          <w:szCs w:val="21"/>
        </w:rPr>
        <w:t>London, Milan, and Lugano</w:t>
      </w:r>
      <w:r w:rsidR="0069570B" w:rsidRPr="005159D4">
        <w:rPr>
          <w:rFonts w:ascii="Calibri Light" w:eastAsia="Times New Roman" w:hAnsi="Calibri Light" w:cs="Calibri Light"/>
          <w:b/>
          <w:bCs/>
          <w:sz w:val="21"/>
          <w:szCs w:val="21"/>
        </w:rPr>
        <w:t>, 3 year-term</w:t>
      </w:r>
      <w:r w:rsidR="00C14A2C">
        <w:rPr>
          <w:rFonts w:ascii="Calibri Light" w:eastAsia="Times New Roman" w:hAnsi="Calibri Light" w:cs="Calibri Light"/>
          <w:b/>
          <w:bCs/>
          <w:sz w:val="21"/>
          <w:szCs w:val="21"/>
        </w:rPr>
        <w:t>, Exit in 2021 €180m</w:t>
      </w:r>
    </w:p>
    <w:p w14:paraId="150C888D" w14:textId="77777777" w:rsidR="009F0309" w:rsidRPr="005159D4" w:rsidRDefault="009F0309" w:rsidP="006F0DFE">
      <w:pPr>
        <w:ind w:left="1260"/>
        <w:rPr>
          <w:rFonts w:ascii="Calibri Light" w:hAnsi="Calibri Light" w:cs="Calibri Light"/>
          <w:sz w:val="21"/>
          <w:szCs w:val="21"/>
        </w:rPr>
      </w:pPr>
    </w:p>
    <w:p w14:paraId="1415A696" w14:textId="2C3158E9" w:rsidR="006F0DFE" w:rsidRPr="005159D4" w:rsidRDefault="006F0DFE" w:rsidP="006F0DFE">
      <w:pPr>
        <w:ind w:left="1260"/>
        <w:rPr>
          <w:rFonts w:ascii="Calibri Light" w:eastAsia="Times New Roman" w:hAnsi="Calibri Light" w:cs="Calibri Light"/>
          <w:i/>
          <w:iCs/>
          <w:sz w:val="21"/>
          <w:szCs w:val="21"/>
        </w:rPr>
      </w:pPr>
      <w:r w:rsidRPr="005159D4">
        <w:rPr>
          <w:rFonts w:ascii="Calibri Light" w:hAnsi="Calibri Light" w:cs="Calibri Light"/>
          <w:i/>
          <w:iCs/>
          <w:sz w:val="21"/>
          <w:szCs w:val="21"/>
        </w:rPr>
        <w:t>Invited to be the ‘Face of the Company’</w:t>
      </w:r>
      <w:r w:rsidRPr="005159D4">
        <w:rPr>
          <w:rFonts w:ascii="Calibri Light" w:eastAsia="Times New Roman" w:hAnsi="Calibri Light" w:cs="Calibri Light"/>
          <w:i/>
          <w:iCs/>
          <w:sz w:val="21"/>
          <w:szCs w:val="21"/>
        </w:rPr>
        <w:t xml:space="preserve"> </w:t>
      </w:r>
      <w:r w:rsidR="0069570B" w:rsidRPr="005159D4">
        <w:rPr>
          <w:rFonts w:ascii="Calibri Light" w:eastAsia="Times New Roman" w:hAnsi="Calibri Light" w:cs="Calibri Light"/>
          <w:i/>
          <w:iCs/>
          <w:sz w:val="21"/>
          <w:szCs w:val="21"/>
        </w:rPr>
        <w:t xml:space="preserve">for a future </w:t>
      </w:r>
      <w:r w:rsidRPr="005159D4">
        <w:rPr>
          <w:rFonts w:ascii="Calibri Light" w:eastAsia="Times New Roman" w:hAnsi="Calibri Light" w:cs="Calibri Light"/>
          <w:i/>
          <w:iCs/>
          <w:sz w:val="21"/>
          <w:szCs w:val="21"/>
        </w:rPr>
        <w:t>listed company, transforming vegetable waste and medicinal plants into ultra-high margin commodities for pharma, cosmetic and food sectors</w:t>
      </w:r>
      <w:r w:rsidR="00F005A5" w:rsidRPr="005159D4">
        <w:rPr>
          <w:rFonts w:ascii="Calibri Light" w:eastAsia="Times New Roman" w:hAnsi="Calibri Light" w:cs="Calibri Light"/>
          <w:i/>
          <w:iCs/>
          <w:sz w:val="21"/>
          <w:szCs w:val="21"/>
        </w:rPr>
        <w:t>.</w:t>
      </w:r>
    </w:p>
    <w:p w14:paraId="6FB24D93" w14:textId="77777777" w:rsidR="00F005A5" w:rsidRPr="005159D4" w:rsidRDefault="00F005A5" w:rsidP="006F0DFE">
      <w:pPr>
        <w:ind w:left="1260"/>
        <w:rPr>
          <w:rFonts w:ascii="Calibri Light" w:eastAsia="Times New Roman" w:hAnsi="Calibri Light" w:cs="Calibri Light"/>
          <w:i/>
          <w:iCs/>
          <w:sz w:val="21"/>
          <w:szCs w:val="21"/>
        </w:rPr>
      </w:pPr>
    </w:p>
    <w:p w14:paraId="1DA495BF" w14:textId="77777777" w:rsidR="006F0DFE" w:rsidRPr="005159D4" w:rsidRDefault="0069570B"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Strategically facilitated</w:t>
      </w:r>
      <w:r w:rsidR="006F0DFE" w:rsidRPr="005159D4">
        <w:rPr>
          <w:rFonts w:ascii="Calibri Light" w:eastAsia="Times New Roman" w:hAnsi="Calibri Light" w:cs="Calibri Light"/>
          <w:sz w:val="21"/>
          <w:szCs w:val="21"/>
        </w:rPr>
        <w:t xml:space="preserve"> the vertical supply chain with expected margins at 90%+.</w:t>
      </w:r>
    </w:p>
    <w:p w14:paraId="4E117E47" w14:textId="0E3518D8"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Introduced 180 investors </w:t>
      </w:r>
      <w:r w:rsidR="0069570B" w:rsidRPr="005159D4">
        <w:rPr>
          <w:rFonts w:ascii="Calibri Light" w:eastAsia="Times New Roman" w:hAnsi="Calibri Light" w:cs="Calibri Light"/>
          <w:sz w:val="21"/>
          <w:szCs w:val="21"/>
        </w:rPr>
        <w:t xml:space="preserve">through an </w:t>
      </w:r>
      <w:r w:rsidRPr="005159D4">
        <w:rPr>
          <w:rFonts w:ascii="Calibri Light" w:eastAsia="Times New Roman" w:hAnsi="Calibri Light" w:cs="Calibri Light"/>
          <w:sz w:val="21"/>
          <w:szCs w:val="21"/>
        </w:rPr>
        <w:t xml:space="preserve">increased valuation from </w:t>
      </w:r>
      <w:r w:rsidRPr="005159D4">
        <w:rPr>
          <w:rFonts w:ascii="Calibri Light" w:hAnsi="Calibri Light" w:cs="Calibri Light"/>
          <w:sz w:val="21"/>
          <w:szCs w:val="21"/>
        </w:rPr>
        <w:t>€</w:t>
      </w:r>
      <w:r w:rsidR="00C71E6B">
        <w:rPr>
          <w:rFonts w:ascii="Calibri Light" w:eastAsia="Times New Roman" w:hAnsi="Calibri Light" w:cs="Calibri Light"/>
          <w:sz w:val="21"/>
          <w:szCs w:val="21"/>
        </w:rPr>
        <w:t xml:space="preserve">10m </w:t>
      </w:r>
      <w:r w:rsidRPr="005159D4">
        <w:rPr>
          <w:rFonts w:ascii="Calibri Light" w:eastAsia="Times New Roman" w:hAnsi="Calibri Light" w:cs="Calibri Light"/>
          <w:sz w:val="21"/>
          <w:szCs w:val="21"/>
        </w:rPr>
        <w:t xml:space="preserve">to </w:t>
      </w:r>
      <w:r w:rsidRPr="005159D4">
        <w:rPr>
          <w:rFonts w:ascii="Calibri Light" w:hAnsi="Calibri Light" w:cs="Calibri Light"/>
          <w:sz w:val="21"/>
          <w:szCs w:val="21"/>
        </w:rPr>
        <w:t>€</w:t>
      </w:r>
      <w:r w:rsidR="004C7880" w:rsidRPr="005159D4">
        <w:rPr>
          <w:rFonts w:ascii="Calibri Light" w:eastAsia="Times New Roman" w:hAnsi="Calibri Light" w:cs="Calibri Light"/>
          <w:sz w:val="21"/>
          <w:szCs w:val="21"/>
        </w:rPr>
        <w:t>7</w:t>
      </w:r>
      <w:r w:rsidR="0069570B" w:rsidRPr="005159D4">
        <w:rPr>
          <w:rFonts w:ascii="Calibri Light" w:eastAsia="Times New Roman" w:hAnsi="Calibri Light" w:cs="Calibri Light"/>
          <w:sz w:val="21"/>
          <w:szCs w:val="21"/>
        </w:rPr>
        <w:t>0</w:t>
      </w:r>
      <w:r w:rsidRPr="005159D4">
        <w:rPr>
          <w:rFonts w:ascii="Calibri Light" w:eastAsia="Times New Roman" w:hAnsi="Calibri Light" w:cs="Calibri Light"/>
          <w:sz w:val="21"/>
          <w:szCs w:val="21"/>
        </w:rPr>
        <w:t>m in 16 months.</w:t>
      </w:r>
    </w:p>
    <w:p w14:paraId="27312D33" w14:textId="07248EB4" w:rsidR="00001104" w:rsidRDefault="00A22E21" w:rsidP="00EC2F66">
      <w:pPr>
        <w:numPr>
          <w:ilvl w:val="0"/>
          <w:numId w:val="3"/>
        </w:numPr>
        <w:tabs>
          <w:tab w:val="clear" w:pos="1980"/>
          <w:tab w:val="num" w:pos="1620"/>
        </w:tabs>
        <w:ind w:left="1620"/>
        <w:rPr>
          <w:rFonts w:ascii="Calibri Light" w:hAnsi="Calibri Light" w:cs="Calibri Light"/>
          <w:sz w:val="21"/>
          <w:szCs w:val="21"/>
        </w:rPr>
      </w:pPr>
      <w:r w:rsidRPr="005159D4">
        <w:rPr>
          <w:rFonts w:ascii="Calibri Light" w:hAnsi="Calibri Light" w:cs="Calibri Light"/>
          <w:sz w:val="21"/>
          <w:szCs w:val="21"/>
        </w:rPr>
        <w:t>The business has gone through a reverse takeover in September 2021 with a valuation of €180m.</w:t>
      </w:r>
    </w:p>
    <w:p w14:paraId="67279264" w14:textId="77777777" w:rsidR="00F005A5" w:rsidRPr="005159D4" w:rsidRDefault="00F005A5" w:rsidP="00575750">
      <w:pPr>
        <w:rPr>
          <w:rFonts w:ascii="Calibri Light" w:hAnsi="Calibri Light" w:cs="Calibri Light"/>
          <w:sz w:val="21"/>
          <w:szCs w:val="21"/>
        </w:rPr>
      </w:pPr>
    </w:p>
    <w:p w14:paraId="249FB31A" w14:textId="77777777" w:rsidR="006F0DFE" w:rsidRPr="005159D4" w:rsidRDefault="006F0DFE" w:rsidP="006F0DFE">
      <w:pPr>
        <w:tabs>
          <w:tab w:val="left" w:pos="1260"/>
        </w:tabs>
        <w:rPr>
          <w:rFonts w:ascii="Calibri Light" w:hAnsi="Calibri Light" w:cs="Calibri Light"/>
          <w:sz w:val="21"/>
          <w:szCs w:val="21"/>
        </w:rPr>
      </w:pPr>
      <w:r w:rsidRPr="005159D4">
        <w:rPr>
          <w:rFonts w:ascii="Calibri Light" w:hAnsi="Calibri Light" w:cs="Calibri Light"/>
          <w:b/>
          <w:bCs/>
          <w:sz w:val="21"/>
          <w:szCs w:val="21"/>
        </w:rPr>
        <w:t>2013-2015</w:t>
      </w:r>
      <w:r w:rsidRPr="005159D4">
        <w:rPr>
          <w:rFonts w:ascii="Calibri Light" w:hAnsi="Calibri Light" w:cs="Calibri Light"/>
          <w:b/>
          <w:bCs/>
          <w:sz w:val="21"/>
          <w:szCs w:val="21"/>
        </w:rPr>
        <w:tab/>
      </w:r>
      <w:r w:rsidRPr="005159D4">
        <w:rPr>
          <w:rFonts w:ascii="Calibri Light" w:eastAsia="Times New Roman" w:hAnsi="Calibri Light" w:cs="Calibri Light"/>
          <w:b/>
          <w:bCs/>
          <w:sz w:val="21"/>
          <w:szCs w:val="21"/>
        </w:rPr>
        <w:t>SEVERN TRENT WATER Plc</w:t>
      </w:r>
      <w:r w:rsidRPr="005159D4">
        <w:rPr>
          <w:rFonts w:ascii="Calibri Light" w:eastAsia="Times New Roman" w:hAnsi="Calibri Light" w:cs="Calibri Light"/>
          <w:sz w:val="21"/>
          <w:szCs w:val="21"/>
        </w:rPr>
        <w:t xml:space="preserve"> - T/o £2bn UK water services company operating globally. </w:t>
      </w:r>
    </w:p>
    <w:p w14:paraId="1DA6C16B" w14:textId="0504A660" w:rsidR="006F0DFE" w:rsidRPr="005159D4" w:rsidRDefault="00A22E21" w:rsidP="00A22E21">
      <w:pPr>
        <w:tabs>
          <w:tab w:val="left" w:pos="1260"/>
        </w:tabs>
        <w:ind w:left="1260"/>
        <w:rPr>
          <w:rFonts w:ascii="Calibri Light" w:hAnsi="Calibri Light" w:cs="Calibri Light"/>
          <w:b/>
          <w:bCs/>
          <w:sz w:val="21"/>
          <w:szCs w:val="21"/>
        </w:rPr>
      </w:pPr>
      <w:r w:rsidRPr="005159D4">
        <w:rPr>
          <w:rFonts w:ascii="Calibri Light" w:eastAsia="Times New Roman" w:hAnsi="Calibri Light" w:cs="Calibri Light"/>
          <w:b/>
          <w:bCs/>
          <w:sz w:val="21"/>
          <w:szCs w:val="21"/>
        </w:rPr>
        <w:t xml:space="preserve">Interim </w:t>
      </w:r>
      <w:r w:rsidR="006F0DFE" w:rsidRPr="005159D4">
        <w:rPr>
          <w:rFonts w:ascii="Calibri Light" w:eastAsia="Times New Roman" w:hAnsi="Calibri Light" w:cs="Calibri Light"/>
          <w:b/>
          <w:bCs/>
          <w:sz w:val="21"/>
          <w:szCs w:val="21"/>
        </w:rPr>
        <w:t>Finance Director</w:t>
      </w:r>
      <w:r w:rsidRPr="005159D4">
        <w:rPr>
          <w:rFonts w:ascii="Calibri Light" w:eastAsia="Times New Roman" w:hAnsi="Calibri Light" w:cs="Calibri Light"/>
          <w:b/>
          <w:bCs/>
          <w:sz w:val="21"/>
          <w:szCs w:val="21"/>
        </w:rPr>
        <w:t xml:space="preserve"> and Board Director</w:t>
      </w:r>
      <w:r w:rsidR="006F0DFE" w:rsidRPr="005159D4">
        <w:rPr>
          <w:rFonts w:ascii="Calibri Light" w:eastAsia="Times New Roman" w:hAnsi="Calibri Light" w:cs="Calibri Light"/>
          <w:b/>
          <w:bCs/>
          <w:sz w:val="21"/>
          <w:szCs w:val="21"/>
        </w:rPr>
        <w:t xml:space="preserve">, </w:t>
      </w:r>
      <w:r w:rsidR="00D574EE" w:rsidRPr="005159D4">
        <w:rPr>
          <w:rFonts w:ascii="Calibri Light" w:eastAsia="Times New Roman" w:hAnsi="Calibri Light" w:cs="Calibri Light"/>
          <w:b/>
          <w:bCs/>
          <w:sz w:val="21"/>
          <w:szCs w:val="21"/>
        </w:rPr>
        <w:t xml:space="preserve">based </w:t>
      </w:r>
      <w:r w:rsidR="006F0DFE" w:rsidRPr="005159D4">
        <w:rPr>
          <w:rFonts w:ascii="Calibri Light" w:eastAsia="Times New Roman" w:hAnsi="Calibri Light" w:cs="Calibri Light"/>
          <w:b/>
          <w:bCs/>
          <w:sz w:val="21"/>
          <w:szCs w:val="21"/>
        </w:rPr>
        <w:t>Milan and Coventry</w:t>
      </w:r>
      <w:r w:rsidRPr="005159D4">
        <w:rPr>
          <w:rFonts w:ascii="Calibri Light" w:eastAsia="Times New Roman" w:hAnsi="Calibri Light" w:cs="Calibri Light"/>
          <w:b/>
          <w:bCs/>
          <w:sz w:val="21"/>
          <w:szCs w:val="21"/>
        </w:rPr>
        <w:t>, 1 year-term extended to 3 year-term</w:t>
      </w:r>
      <w:r w:rsidR="00C14A2C">
        <w:rPr>
          <w:rFonts w:ascii="Calibri Light" w:eastAsia="Times New Roman" w:hAnsi="Calibri Light" w:cs="Calibri Light"/>
          <w:b/>
          <w:bCs/>
          <w:sz w:val="21"/>
          <w:szCs w:val="21"/>
        </w:rPr>
        <w:t>, €120m refinancing and exit from Italian business</w:t>
      </w:r>
    </w:p>
    <w:p w14:paraId="3DD1678B" w14:textId="77777777" w:rsidR="009F0309" w:rsidRPr="005159D4" w:rsidRDefault="009F0309" w:rsidP="006F0DFE">
      <w:pPr>
        <w:ind w:left="1260"/>
        <w:rPr>
          <w:rFonts w:ascii="Calibri Light" w:eastAsia="Times New Roman" w:hAnsi="Calibri Light" w:cs="Calibri Light"/>
          <w:i/>
          <w:iCs/>
          <w:sz w:val="21"/>
          <w:szCs w:val="21"/>
        </w:rPr>
      </w:pPr>
    </w:p>
    <w:p w14:paraId="2156D89A" w14:textId="74C4D2A1" w:rsidR="006F0DFE" w:rsidRPr="005159D4" w:rsidRDefault="006F0DFE" w:rsidP="006F0DFE">
      <w:pPr>
        <w:ind w:left="1260"/>
        <w:rPr>
          <w:rFonts w:ascii="Calibri Light" w:eastAsia="Times New Roman" w:hAnsi="Calibri Light" w:cs="Calibri Light"/>
          <w:i/>
          <w:iCs/>
          <w:sz w:val="21"/>
          <w:szCs w:val="21"/>
        </w:rPr>
      </w:pPr>
      <w:r w:rsidRPr="005159D4">
        <w:rPr>
          <w:rFonts w:ascii="Calibri Light" w:eastAsia="Times New Roman" w:hAnsi="Calibri Light" w:cs="Calibri Light"/>
          <w:i/>
          <w:iCs/>
          <w:sz w:val="21"/>
          <w:szCs w:val="21"/>
        </w:rPr>
        <w:t xml:space="preserve">Headhunted to secure </w:t>
      </w:r>
      <w:r w:rsidRPr="005159D4">
        <w:rPr>
          <w:rFonts w:ascii="Calibri Light" w:hAnsi="Calibri Light" w:cs="Calibri Light"/>
          <w:i/>
          <w:iCs/>
          <w:sz w:val="21"/>
          <w:szCs w:val="21"/>
        </w:rPr>
        <w:t>€</w:t>
      </w:r>
      <w:r w:rsidRPr="005159D4">
        <w:rPr>
          <w:rFonts w:ascii="Calibri Light" w:eastAsia="Times New Roman" w:hAnsi="Calibri Light" w:cs="Calibri Light"/>
          <w:i/>
          <w:iCs/>
          <w:sz w:val="21"/>
          <w:szCs w:val="21"/>
        </w:rPr>
        <w:t>120m financing for an overseas joint venture, restructure the business and recruit a new CEO for Italy</w:t>
      </w:r>
      <w:r w:rsidR="00F005A5" w:rsidRPr="005159D4">
        <w:rPr>
          <w:rFonts w:ascii="Calibri Light" w:eastAsia="Times New Roman" w:hAnsi="Calibri Light" w:cs="Calibri Light"/>
          <w:i/>
          <w:iCs/>
          <w:sz w:val="21"/>
          <w:szCs w:val="21"/>
        </w:rPr>
        <w:t>.</w:t>
      </w:r>
    </w:p>
    <w:p w14:paraId="51C98658" w14:textId="77777777" w:rsidR="00F005A5" w:rsidRPr="005159D4" w:rsidRDefault="00F005A5" w:rsidP="006F0DFE">
      <w:pPr>
        <w:ind w:left="1260"/>
        <w:rPr>
          <w:rFonts w:ascii="Calibri Light" w:eastAsia="Times New Roman" w:hAnsi="Calibri Light" w:cs="Calibri Light"/>
          <w:i/>
          <w:iCs/>
          <w:sz w:val="21"/>
          <w:szCs w:val="21"/>
        </w:rPr>
      </w:pPr>
    </w:p>
    <w:p w14:paraId="1BC03E4D"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Recovered £25m bad debts with a £100m refinanc</w:t>
      </w:r>
      <w:r w:rsidR="00784454" w:rsidRPr="005159D4">
        <w:rPr>
          <w:rFonts w:ascii="Calibri Light" w:eastAsia="Times New Roman" w:hAnsi="Calibri Light" w:cs="Calibri Light"/>
          <w:sz w:val="21"/>
          <w:szCs w:val="21"/>
        </w:rPr>
        <w:t>e</w:t>
      </w:r>
      <w:r w:rsidRPr="005159D4">
        <w:rPr>
          <w:rFonts w:ascii="Calibri Light" w:eastAsia="Times New Roman" w:hAnsi="Calibri Light" w:cs="Calibri Light"/>
          <w:sz w:val="21"/>
          <w:szCs w:val="21"/>
        </w:rPr>
        <w:t xml:space="preserve"> program </w:t>
      </w:r>
      <w:r w:rsidR="00784454" w:rsidRPr="005159D4">
        <w:rPr>
          <w:rFonts w:ascii="Calibri Light" w:eastAsia="Times New Roman" w:hAnsi="Calibri Light" w:cs="Calibri Light"/>
          <w:sz w:val="21"/>
          <w:szCs w:val="21"/>
        </w:rPr>
        <w:t>&amp;</w:t>
      </w:r>
      <w:r w:rsidRPr="005159D4">
        <w:rPr>
          <w:rFonts w:ascii="Calibri Light" w:eastAsia="Times New Roman" w:hAnsi="Calibri Light" w:cs="Calibri Light"/>
          <w:sz w:val="21"/>
          <w:szCs w:val="21"/>
        </w:rPr>
        <w:t xml:space="preserve"> £27m free cash flow across 15 y</w:t>
      </w:r>
      <w:r w:rsidR="00784454" w:rsidRPr="005159D4">
        <w:rPr>
          <w:rFonts w:ascii="Calibri Light" w:eastAsia="Times New Roman" w:hAnsi="Calibri Light" w:cs="Calibri Light"/>
          <w:sz w:val="21"/>
          <w:szCs w:val="21"/>
        </w:rPr>
        <w:t>rs</w:t>
      </w:r>
      <w:r w:rsidRPr="005159D4">
        <w:rPr>
          <w:rFonts w:ascii="Calibri Light" w:hAnsi="Calibri Light" w:cs="Calibri Light"/>
          <w:sz w:val="21"/>
          <w:szCs w:val="21"/>
        </w:rPr>
        <w:t>.</w:t>
      </w:r>
    </w:p>
    <w:p w14:paraId="3922C5D9"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Closed €85m finance deal on a 20-year JV investment plan after re-appointing the MD in the JV.</w:t>
      </w:r>
    </w:p>
    <w:p w14:paraId="060CE051"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Introduced new risk management and anti-fraud processes to mitigate risk/fraud threat, some years later several pre-2013 directors were convicted for public fraud in political activities.</w:t>
      </w:r>
    </w:p>
    <w:p w14:paraId="370625AB"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Member of the divisional Worldwide Executive Committee in a company of 2000+ employees.</w:t>
      </w:r>
    </w:p>
    <w:p w14:paraId="01DFEB57" w14:textId="77777777" w:rsidR="006F0DFE" w:rsidRPr="005159D4" w:rsidRDefault="0053119A"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Co-</w:t>
      </w:r>
      <w:r w:rsidR="006F0DFE" w:rsidRPr="005159D4">
        <w:rPr>
          <w:rFonts w:ascii="Calibri Light" w:eastAsia="Times New Roman" w:hAnsi="Calibri Light" w:cs="Calibri Light"/>
          <w:sz w:val="21"/>
          <w:szCs w:val="21"/>
        </w:rPr>
        <w:t>Chaired</w:t>
      </w:r>
      <w:r w:rsidR="00D574EE" w:rsidRPr="005159D4">
        <w:rPr>
          <w:rFonts w:ascii="Calibri Light" w:eastAsia="Times New Roman" w:hAnsi="Calibri Light" w:cs="Calibri Light"/>
          <w:sz w:val="21"/>
          <w:szCs w:val="21"/>
        </w:rPr>
        <w:t>,</w:t>
      </w:r>
      <w:r w:rsidR="006F0DFE" w:rsidRPr="005159D4">
        <w:rPr>
          <w:rFonts w:ascii="Calibri Light" w:eastAsia="Times New Roman" w:hAnsi="Calibri Light" w:cs="Calibri Light"/>
          <w:sz w:val="21"/>
          <w:szCs w:val="21"/>
        </w:rPr>
        <w:t xml:space="preserve"> </w:t>
      </w:r>
      <w:r w:rsidR="00D574EE" w:rsidRPr="005159D4">
        <w:rPr>
          <w:rFonts w:ascii="Calibri Light" w:eastAsia="Times New Roman" w:hAnsi="Calibri Light" w:cs="Calibri Light"/>
          <w:sz w:val="21"/>
          <w:szCs w:val="21"/>
        </w:rPr>
        <w:t xml:space="preserve">the </w:t>
      </w:r>
      <w:r w:rsidR="006F0DFE" w:rsidRPr="005159D4">
        <w:rPr>
          <w:rFonts w:ascii="Calibri Light" w:eastAsia="Times New Roman" w:hAnsi="Calibri Light" w:cs="Calibri Light"/>
          <w:sz w:val="21"/>
          <w:szCs w:val="21"/>
        </w:rPr>
        <w:t>UK/US/Italy crisis steering committee</w:t>
      </w:r>
      <w:r w:rsidRPr="005159D4">
        <w:rPr>
          <w:rFonts w:ascii="Calibri Light" w:eastAsia="Times New Roman" w:hAnsi="Calibri Light" w:cs="Calibri Light"/>
          <w:sz w:val="21"/>
          <w:szCs w:val="21"/>
        </w:rPr>
        <w:t>, rapidly</w:t>
      </w:r>
      <w:r w:rsidR="006F0DFE" w:rsidRPr="005159D4">
        <w:rPr>
          <w:rFonts w:ascii="Calibri Light" w:eastAsia="Times New Roman" w:hAnsi="Calibri Light" w:cs="Calibri Light"/>
          <w:sz w:val="21"/>
          <w:szCs w:val="21"/>
        </w:rPr>
        <w:t xml:space="preserve"> </w:t>
      </w:r>
      <w:r w:rsidR="00784454" w:rsidRPr="005159D4">
        <w:rPr>
          <w:rFonts w:ascii="Calibri Light" w:eastAsia="Times New Roman" w:hAnsi="Calibri Light" w:cs="Calibri Light"/>
          <w:sz w:val="21"/>
          <w:szCs w:val="21"/>
        </w:rPr>
        <w:t>resolv</w:t>
      </w:r>
      <w:r w:rsidRPr="005159D4">
        <w:rPr>
          <w:rFonts w:ascii="Calibri Light" w:eastAsia="Times New Roman" w:hAnsi="Calibri Light" w:cs="Calibri Light"/>
          <w:sz w:val="21"/>
          <w:szCs w:val="21"/>
        </w:rPr>
        <w:t>ing</w:t>
      </w:r>
      <w:r w:rsidR="00784454" w:rsidRPr="005159D4">
        <w:rPr>
          <w:rFonts w:ascii="Calibri Light" w:eastAsia="Times New Roman" w:hAnsi="Calibri Light" w:cs="Calibri Light"/>
          <w:sz w:val="21"/>
          <w:szCs w:val="21"/>
        </w:rPr>
        <w:t xml:space="preserve"> </w:t>
      </w:r>
      <w:r w:rsidRPr="005159D4">
        <w:rPr>
          <w:rFonts w:ascii="Calibri Light" w:eastAsia="Times New Roman" w:hAnsi="Calibri Light" w:cs="Calibri Light"/>
          <w:sz w:val="21"/>
          <w:szCs w:val="21"/>
        </w:rPr>
        <w:t xml:space="preserve">critical </w:t>
      </w:r>
      <w:r w:rsidR="00784454" w:rsidRPr="005159D4">
        <w:rPr>
          <w:rFonts w:ascii="Calibri Light" w:eastAsia="Times New Roman" w:hAnsi="Calibri Light" w:cs="Calibri Light"/>
          <w:sz w:val="21"/>
          <w:szCs w:val="21"/>
        </w:rPr>
        <w:t>financial issues</w:t>
      </w:r>
      <w:r w:rsidR="006F0DFE" w:rsidRPr="005159D4">
        <w:rPr>
          <w:rFonts w:ascii="Calibri Light" w:eastAsia="Times New Roman" w:hAnsi="Calibri Light" w:cs="Calibri Light"/>
          <w:sz w:val="21"/>
          <w:szCs w:val="21"/>
        </w:rPr>
        <w:t>.</w:t>
      </w:r>
    </w:p>
    <w:p w14:paraId="06541065"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lastRenderedPageBreak/>
        <w:t>Instigated and delivered a 2-year cost reduction programme through comprehensive consultations with Industrial Associations and Unions achieving a 70% saving on employment overheads.</w:t>
      </w:r>
    </w:p>
    <w:p w14:paraId="3B3F673B" w14:textId="0490A847" w:rsidR="00F005A5" w:rsidRPr="002B3CC0" w:rsidRDefault="006F0DFE" w:rsidP="00EC2F66">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Reduced DSO</w:t>
      </w:r>
      <w:r w:rsidR="00D574EE" w:rsidRPr="005159D4">
        <w:rPr>
          <w:rFonts w:ascii="Calibri Light" w:eastAsia="Times New Roman" w:hAnsi="Calibri Light" w:cs="Calibri Light"/>
          <w:sz w:val="21"/>
          <w:szCs w:val="21"/>
        </w:rPr>
        <w:t>,</w:t>
      </w:r>
      <w:r w:rsidRPr="005159D4">
        <w:rPr>
          <w:rFonts w:ascii="Calibri Light" w:eastAsia="Times New Roman" w:hAnsi="Calibri Light" w:cs="Calibri Light"/>
          <w:sz w:val="21"/>
          <w:szCs w:val="21"/>
        </w:rPr>
        <w:t xml:space="preserve"> 51 days to 26, </w:t>
      </w:r>
      <w:r w:rsidR="00D574EE" w:rsidRPr="005159D4">
        <w:rPr>
          <w:rFonts w:ascii="Calibri Light" w:eastAsia="Times New Roman" w:hAnsi="Calibri Light" w:cs="Calibri Light"/>
          <w:sz w:val="21"/>
          <w:szCs w:val="21"/>
        </w:rPr>
        <w:t xml:space="preserve">led </w:t>
      </w:r>
      <w:r w:rsidRPr="005159D4">
        <w:rPr>
          <w:rFonts w:ascii="Calibri Light" w:eastAsia="Times New Roman" w:hAnsi="Calibri Light" w:cs="Calibri Light"/>
          <w:sz w:val="21"/>
          <w:szCs w:val="21"/>
        </w:rPr>
        <w:t xml:space="preserve">debt recovery from public water clients, optimised life-time margins </w:t>
      </w:r>
      <w:r w:rsidR="00784454" w:rsidRPr="005159D4">
        <w:rPr>
          <w:rFonts w:ascii="Calibri Light" w:eastAsia="Times New Roman" w:hAnsi="Calibri Light" w:cs="Calibri Light"/>
          <w:sz w:val="21"/>
          <w:szCs w:val="21"/>
        </w:rPr>
        <w:t>on</w:t>
      </w:r>
      <w:r w:rsidRPr="005159D4">
        <w:rPr>
          <w:rFonts w:ascii="Calibri Light" w:eastAsia="Times New Roman" w:hAnsi="Calibri Light" w:cs="Calibri Light"/>
          <w:sz w:val="21"/>
          <w:szCs w:val="21"/>
        </w:rPr>
        <w:t xml:space="preserve"> the largest project from 9% to 32% </w:t>
      </w:r>
      <w:r w:rsidR="00D574EE" w:rsidRPr="005159D4">
        <w:rPr>
          <w:rFonts w:ascii="Calibri Light" w:eastAsia="Times New Roman" w:hAnsi="Calibri Light" w:cs="Calibri Light"/>
          <w:sz w:val="21"/>
          <w:szCs w:val="21"/>
        </w:rPr>
        <w:t>with</w:t>
      </w:r>
      <w:r w:rsidRPr="005159D4">
        <w:rPr>
          <w:rFonts w:ascii="Calibri Light" w:eastAsia="Times New Roman" w:hAnsi="Calibri Light" w:cs="Calibri Light"/>
          <w:sz w:val="21"/>
          <w:szCs w:val="21"/>
        </w:rPr>
        <w:t xml:space="preserve"> smart purchasing, new finance deals and finance purchasing programs.</w:t>
      </w:r>
    </w:p>
    <w:p w14:paraId="3C946557" w14:textId="48437459" w:rsidR="002B3CC0" w:rsidRPr="00EC2F66" w:rsidRDefault="002B3CC0" w:rsidP="00EC2F66">
      <w:pPr>
        <w:numPr>
          <w:ilvl w:val="0"/>
          <w:numId w:val="3"/>
        </w:numPr>
        <w:tabs>
          <w:tab w:val="clear" w:pos="1980"/>
          <w:tab w:val="num" w:pos="1620"/>
        </w:tabs>
        <w:ind w:left="1620"/>
        <w:rPr>
          <w:rFonts w:ascii="Calibri Light" w:hAnsi="Calibri Light" w:cs="Calibri Light"/>
          <w:sz w:val="21"/>
          <w:szCs w:val="21"/>
        </w:rPr>
      </w:pPr>
      <w:r>
        <w:rPr>
          <w:rFonts w:ascii="Calibri Light" w:eastAsia="Times New Roman" w:hAnsi="Calibri Light" w:cs="Calibri Light"/>
          <w:sz w:val="21"/>
          <w:szCs w:val="21"/>
        </w:rPr>
        <w:t>New SAP implementation with better financial reporting for the group.</w:t>
      </w:r>
    </w:p>
    <w:p w14:paraId="105CAA6A" w14:textId="77777777" w:rsidR="00502C23" w:rsidRPr="005159D4" w:rsidRDefault="00502C23" w:rsidP="00502C23">
      <w:pPr>
        <w:ind w:left="1620"/>
        <w:rPr>
          <w:rFonts w:ascii="Calibri Light" w:hAnsi="Calibri Light" w:cs="Calibri Light"/>
          <w:sz w:val="21"/>
          <w:szCs w:val="21"/>
        </w:rPr>
      </w:pPr>
    </w:p>
    <w:p w14:paraId="4E026CAA" w14:textId="77777777" w:rsidR="006F0DFE" w:rsidRPr="005159D4" w:rsidRDefault="006F0DFE" w:rsidP="006F0DFE">
      <w:pPr>
        <w:tabs>
          <w:tab w:val="left" w:pos="1260"/>
        </w:tabs>
        <w:ind w:left="1260" w:hanging="1260"/>
        <w:rPr>
          <w:rFonts w:ascii="Calibri Light" w:hAnsi="Calibri Light" w:cs="Calibri Light"/>
          <w:sz w:val="21"/>
          <w:szCs w:val="21"/>
        </w:rPr>
      </w:pPr>
      <w:r w:rsidRPr="005159D4">
        <w:rPr>
          <w:rFonts w:ascii="Calibri Light" w:hAnsi="Calibri Light" w:cs="Calibri Light"/>
          <w:b/>
          <w:bCs/>
          <w:sz w:val="21"/>
          <w:szCs w:val="21"/>
        </w:rPr>
        <w:t>2011-2013</w:t>
      </w:r>
      <w:r w:rsidRPr="005159D4">
        <w:rPr>
          <w:rFonts w:ascii="Calibri Light" w:hAnsi="Calibri Light" w:cs="Calibri Light"/>
          <w:b/>
          <w:bCs/>
          <w:sz w:val="21"/>
          <w:szCs w:val="21"/>
        </w:rPr>
        <w:tab/>
      </w:r>
      <w:r w:rsidRPr="005159D4">
        <w:rPr>
          <w:rFonts w:ascii="Calibri Light" w:eastAsia="Times New Roman" w:hAnsi="Calibri Light" w:cs="Calibri Light"/>
          <w:b/>
          <w:bCs/>
          <w:sz w:val="21"/>
          <w:szCs w:val="21"/>
        </w:rPr>
        <w:t>LANCO SOLAR NETHERLANDS HOLDINGS</w:t>
      </w:r>
      <w:r w:rsidRPr="005159D4">
        <w:rPr>
          <w:rFonts w:ascii="Calibri Light" w:eastAsia="Times New Roman" w:hAnsi="Calibri Light" w:cs="Calibri Light"/>
          <w:sz w:val="21"/>
          <w:szCs w:val="21"/>
        </w:rPr>
        <w:t xml:space="preserve"> - T/o $3bn listed Indian energy producer. </w:t>
      </w:r>
    </w:p>
    <w:p w14:paraId="4E0F8C86" w14:textId="74FC1E55" w:rsidR="006F0DFE" w:rsidRPr="005159D4" w:rsidRDefault="006F0DFE" w:rsidP="006F0DFE">
      <w:pPr>
        <w:ind w:left="1260"/>
        <w:rPr>
          <w:rFonts w:ascii="Calibri Light" w:hAnsi="Calibri Light" w:cs="Calibri Light"/>
          <w:b/>
          <w:bCs/>
          <w:sz w:val="21"/>
          <w:szCs w:val="21"/>
        </w:rPr>
      </w:pPr>
      <w:r w:rsidRPr="005159D4">
        <w:rPr>
          <w:rFonts w:ascii="Calibri Light" w:eastAsia="Times New Roman" w:hAnsi="Calibri Light" w:cs="Calibri Light"/>
          <w:b/>
          <w:bCs/>
          <w:sz w:val="21"/>
          <w:szCs w:val="21"/>
        </w:rPr>
        <w:t xml:space="preserve">Global Finance Director, </w:t>
      </w:r>
      <w:r w:rsidR="00D574EE" w:rsidRPr="005159D4">
        <w:rPr>
          <w:rFonts w:ascii="Calibri Light" w:eastAsia="Times New Roman" w:hAnsi="Calibri Light" w:cs="Calibri Light"/>
          <w:b/>
          <w:bCs/>
          <w:sz w:val="21"/>
          <w:szCs w:val="21"/>
        </w:rPr>
        <w:t xml:space="preserve">based </w:t>
      </w:r>
      <w:r w:rsidRPr="005159D4">
        <w:rPr>
          <w:rFonts w:ascii="Calibri Light" w:eastAsia="Times New Roman" w:hAnsi="Calibri Light" w:cs="Calibri Light"/>
          <w:b/>
          <w:bCs/>
          <w:sz w:val="21"/>
          <w:szCs w:val="21"/>
        </w:rPr>
        <w:t>Rotterdam</w:t>
      </w:r>
      <w:r w:rsidR="00A22E21" w:rsidRPr="005159D4">
        <w:rPr>
          <w:rFonts w:ascii="Calibri Light" w:eastAsia="Times New Roman" w:hAnsi="Calibri Light" w:cs="Calibri Light"/>
          <w:b/>
          <w:bCs/>
          <w:sz w:val="21"/>
          <w:szCs w:val="21"/>
        </w:rPr>
        <w:t>, Mumbai listed</w:t>
      </w:r>
      <w:r w:rsidR="00905E36" w:rsidRPr="005159D4">
        <w:rPr>
          <w:rFonts w:ascii="Calibri Light" w:eastAsia="Times New Roman" w:hAnsi="Calibri Light" w:cs="Calibri Light"/>
          <w:b/>
          <w:bCs/>
          <w:sz w:val="21"/>
          <w:szCs w:val="21"/>
        </w:rPr>
        <w:t xml:space="preserve"> with US</w:t>
      </w:r>
      <w:r w:rsidR="004D3431" w:rsidRPr="005159D4">
        <w:rPr>
          <w:rFonts w:ascii="Calibri Light" w:eastAsia="Times New Roman" w:hAnsi="Calibri Light" w:cs="Calibri Light"/>
          <w:b/>
          <w:bCs/>
          <w:sz w:val="21"/>
          <w:szCs w:val="21"/>
        </w:rPr>
        <w:t xml:space="preserve">, </w:t>
      </w:r>
      <w:r w:rsidR="00C71E6B" w:rsidRPr="005159D4">
        <w:rPr>
          <w:rFonts w:ascii="Calibri Light" w:eastAsia="Times New Roman" w:hAnsi="Calibri Light" w:cs="Calibri Light"/>
          <w:b/>
          <w:bCs/>
          <w:sz w:val="21"/>
          <w:szCs w:val="21"/>
        </w:rPr>
        <w:t>Singapore and</w:t>
      </w:r>
      <w:r w:rsidR="00905E36" w:rsidRPr="005159D4">
        <w:rPr>
          <w:rFonts w:ascii="Calibri Light" w:eastAsia="Times New Roman" w:hAnsi="Calibri Light" w:cs="Calibri Light"/>
          <w:b/>
          <w:bCs/>
          <w:sz w:val="21"/>
          <w:szCs w:val="21"/>
        </w:rPr>
        <w:t xml:space="preserve"> India</w:t>
      </w:r>
      <w:r w:rsidR="00C71E6B">
        <w:rPr>
          <w:rFonts w:ascii="Calibri Light" w:eastAsia="Times New Roman" w:hAnsi="Calibri Light" w:cs="Calibri Light"/>
          <w:b/>
          <w:bCs/>
          <w:sz w:val="21"/>
          <w:szCs w:val="21"/>
        </w:rPr>
        <w:t>,</w:t>
      </w:r>
      <w:r w:rsidR="00905E36" w:rsidRPr="005159D4">
        <w:rPr>
          <w:rFonts w:ascii="Calibri Light" w:eastAsia="Times New Roman" w:hAnsi="Calibri Light" w:cs="Calibri Light"/>
          <w:b/>
          <w:bCs/>
          <w:sz w:val="21"/>
          <w:szCs w:val="21"/>
        </w:rPr>
        <w:t xml:space="preserve"> considerable travel</w:t>
      </w:r>
      <w:r w:rsidR="00FB260C">
        <w:rPr>
          <w:rFonts w:ascii="Calibri Light" w:eastAsia="Times New Roman" w:hAnsi="Calibri Light" w:cs="Calibri Light"/>
          <w:b/>
          <w:bCs/>
          <w:sz w:val="21"/>
          <w:szCs w:val="21"/>
        </w:rPr>
        <w:t>. $1b renewable energy program.</w:t>
      </w:r>
    </w:p>
    <w:p w14:paraId="5E3D67D2" w14:textId="77777777" w:rsidR="009F0309" w:rsidRPr="005159D4" w:rsidRDefault="009F0309" w:rsidP="006F0DFE">
      <w:pPr>
        <w:ind w:left="1260"/>
        <w:rPr>
          <w:rFonts w:ascii="Calibri Light" w:eastAsia="Times New Roman" w:hAnsi="Calibri Light" w:cs="Calibri Light"/>
          <w:i/>
          <w:iCs/>
          <w:sz w:val="21"/>
          <w:szCs w:val="21"/>
        </w:rPr>
      </w:pPr>
    </w:p>
    <w:p w14:paraId="458ED78E" w14:textId="478541E2" w:rsidR="006F0DFE" w:rsidRPr="005159D4" w:rsidRDefault="006F0DFE" w:rsidP="006F0DFE">
      <w:pPr>
        <w:ind w:left="1260"/>
        <w:rPr>
          <w:rFonts w:ascii="Calibri Light" w:eastAsia="Times New Roman" w:hAnsi="Calibri Light" w:cs="Calibri Light"/>
          <w:i/>
          <w:iCs/>
          <w:sz w:val="21"/>
          <w:szCs w:val="21"/>
        </w:rPr>
      </w:pPr>
      <w:r w:rsidRPr="005159D4">
        <w:rPr>
          <w:rFonts w:ascii="Calibri Light" w:eastAsia="Times New Roman" w:hAnsi="Calibri Light" w:cs="Calibri Light"/>
          <w:i/>
          <w:iCs/>
          <w:sz w:val="21"/>
          <w:szCs w:val="21"/>
        </w:rPr>
        <w:t>Headhunted to build strategy and execute a new renewable energy plan based on Real Estate, Finance, Technology and Pure Energy Production across 9 countries on 3 continents, at a time when Lanco, a conventional energy company saw the future potential of international solar.</w:t>
      </w:r>
    </w:p>
    <w:p w14:paraId="553A104F" w14:textId="77777777" w:rsidR="00F005A5" w:rsidRPr="005159D4" w:rsidRDefault="00F005A5" w:rsidP="006F0DFE">
      <w:pPr>
        <w:ind w:left="1260"/>
        <w:rPr>
          <w:rFonts w:ascii="Calibri Light" w:eastAsia="Times New Roman" w:hAnsi="Calibri Light" w:cs="Calibri Light"/>
          <w:i/>
          <w:iCs/>
          <w:sz w:val="21"/>
          <w:szCs w:val="21"/>
        </w:rPr>
      </w:pPr>
    </w:p>
    <w:p w14:paraId="13F04B7D"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Established new global offices in Rotterdam for the Lanco group and arranged all resources.</w:t>
      </w:r>
    </w:p>
    <w:p w14:paraId="048CB947"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Recruited, </w:t>
      </w:r>
      <w:r w:rsidR="00784454" w:rsidRPr="005159D4">
        <w:rPr>
          <w:rFonts w:ascii="Calibri Light" w:eastAsia="Times New Roman" w:hAnsi="Calibri Light" w:cs="Calibri Light"/>
          <w:sz w:val="21"/>
          <w:szCs w:val="21"/>
        </w:rPr>
        <w:t>trained,</w:t>
      </w:r>
      <w:r w:rsidRPr="005159D4">
        <w:rPr>
          <w:rFonts w:ascii="Calibri Light" w:eastAsia="Times New Roman" w:hAnsi="Calibri Light" w:cs="Calibri Light"/>
          <w:sz w:val="21"/>
          <w:szCs w:val="21"/>
        </w:rPr>
        <w:t xml:space="preserve"> and managed financial controllers in USA, UK, </w:t>
      </w:r>
      <w:r w:rsidR="00D574EE" w:rsidRPr="005159D4">
        <w:rPr>
          <w:rFonts w:ascii="Calibri Light" w:eastAsia="Times New Roman" w:hAnsi="Calibri Light" w:cs="Calibri Light"/>
          <w:sz w:val="21"/>
          <w:szCs w:val="21"/>
        </w:rPr>
        <w:t>Italy,</w:t>
      </w:r>
      <w:r w:rsidRPr="005159D4">
        <w:rPr>
          <w:rFonts w:ascii="Calibri Light" w:eastAsia="Times New Roman" w:hAnsi="Calibri Light" w:cs="Calibri Light"/>
          <w:sz w:val="21"/>
          <w:szCs w:val="21"/>
        </w:rPr>
        <w:t xml:space="preserve"> and the Netherlands as well as staffing Canada, Spain, France, Germany for completion of day-to-day tasks.</w:t>
      </w:r>
    </w:p>
    <w:p w14:paraId="25AC9B7B"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Managed the development, financing, construction, and operations for new solar power plants in Italy, France and USA</w:t>
      </w:r>
      <w:r w:rsidRPr="005159D4">
        <w:rPr>
          <w:rFonts w:ascii="Calibri Light" w:hAnsi="Calibri Light" w:cs="Calibri Light"/>
          <w:sz w:val="21"/>
          <w:szCs w:val="21"/>
        </w:rPr>
        <w:t xml:space="preserve"> and drove a €</w:t>
      </w:r>
      <w:r w:rsidRPr="005159D4">
        <w:rPr>
          <w:rFonts w:ascii="Calibri Light" w:eastAsia="Times New Roman" w:hAnsi="Calibri Light" w:cs="Calibri Light"/>
          <w:sz w:val="21"/>
          <w:szCs w:val="21"/>
        </w:rPr>
        <w:t>5m project for renewable plants in Italy to financial close.</w:t>
      </w:r>
    </w:p>
    <w:p w14:paraId="69D58A7C" w14:textId="11864D24"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Secured $35m financing &amp; established the first 3-year strategic plan for North American and EU.</w:t>
      </w:r>
    </w:p>
    <w:p w14:paraId="684A129A" w14:textId="0F936DF5" w:rsidR="0007343B" w:rsidRPr="005159D4" w:rsidRDefault="0007343B"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All financial closing executed in Italy, France, USA with local banks.</w:t>
      </w:r>
    </w:p>
    <w:p w14:paraId="25EDFC4A" w14:textId="01A8A5B5" w:rsidR="008062A8" w:rsidRPr="005159D4" w:rsidRDefault="008062A8"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Tax structuring with Singapore and Netherlands office.</w:t>
      </w:r>
    </w:p>
    <w:p w14:paraId="3DE9B52B" w14:textId="77016D20" w:rsidR="008062A8" w:rsidRPr="005159D4" w:rsidRDefault="008062A8"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Intensive risk management activities due to frequent change in legislation across 4 Continents.</w:t>
      </w:r>
    </w:p>
    <w:p w14:paraId="0CC45CBD" w14:textId="77E9632C" w:rsidR="008062A8" w:rsidRPr="005159D4" w:rsidRDefault="008062A8"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Active due diligence on acquisitions and disposals across all 4 Continents.</w:t>
      </w:r>
    </w:p>
    <w:p w14:paraId="0D0221F2" w14:textId="336042BF" w:rsidR="0007343B" w:rsidRPr="005159D4" w:rsidRDefault="0007343B"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Role concluded due to the decision by the majority shareholders to abandon all business outside India due to macroeconomic crisis and, eventually. Company crisis leading to company failures in around 2018-19.</w:t>
      </w:r>
    </w:p>
    <w:p w14:paraId="591B17B6" w14:textId="77777777" w:rsidR="00F005A5" w:rsidRPr="005159D4" w:rsidRDefault="00F005A5" w:rsidP="006F0DFE">
      <w:pPr>
        <w:rPr>
          <w:rFonts w:ascii="Calibri Light" w:hAnsi="Calibri Light" w:cs="Calibri Light"/>
          <w:sz w:val="21"/>
          <w:szCs w:val="21"/>
        </w:rPr>
      </w:pPr>
    </w:p>
    <w:p w14:paraId="56847A1C" w14:textId="6C282343" w:rsidR="006F0DFE" w:rsidRPr="005159D4" w:rsidRDefault="006F0DFE" w:rsidP="006F0DFE">
      <w:pPr>
        <w:tabs>
          <w:tab w:val="left" w:pos="1260"/>
        </w:tabs>
        <w:ind w:left="1260" w:hanging="1260"/>
        <w:rPr>
          <w:rFonts w:ascii="Calibri Light" w:hAnsi="Calibri Light" w:cs="Calibri Light"/>
          <w:sz w:val="21"/>
          <w:szCs w:val="21"/>
        </w:rPr>
      </w:pPr>
      <w:r w:rsidRPr="005159D4">
        <w:rPr>
          <w:rFonts w:ascii="Calibri Light" w:hAnsi="Calibri Light" w:cs="Calibri Light"/>
          <w:b/>
          <w:bCs/>
          <w:sz w:val="21"/>
          <w:szCs w:val="21"/>
        </w:rPr>
        <w:t>2008-2011</w:t>
      </w:r>
      <w:r w:rsidRPr="005159D4">
        <w:rPr>
          <w:rFonts w:ascii="Calibri Light" w:hAnsi="Calibri Light" w:cs="Calibri Light"/>
          <w:b/>
          <w:bCs/>
          <w:sz w:val="21"/>
          <w:szCs w:val="21"/>
        </w:rPr>
        <w:tab/>
      </w:r>
      <w:r w:rsidRPr="005159D4">
        <w:rPr>
          <w:rFonts w:ascii="Calibri Light" w:eastAsia="Times New Roman" w:hAnsi="Calibri Light" w:cs="Calibri Light"/>
          <w:b/>
          <w:bCs/>
          <w:sz w:val="21"/>
          <w:szCs w:val="21"/>
        </w:rPr>
        <w:t>RENGEN ENERGY Ltd</w:t>
      </w:r>
      <w:r w:rsidRPr="005159D4">
        <w:rPr>
          <w:rFonts w:ascii="Calibri Light" w:eastAsia="Times New Roman" w:hAnsi="Calibri Light" w:cs="Calibri Light"/>
          <w:sz w:val="21"/>
          <w:szCs w:val="21"/>
        </w:rPr>
        <w:t xml:space="preserve"> - £40m </w:t>
      </w:r>
      <w:r w:rsidR="0007343B" w:rsidRPr="005159D4">
        <w:rPr>
          <w:rFonts w:ascii="Calibri Light" w:eastAsia="Times New Roman" w:hAnsi="Calibri Light" w:cs="Calibri Light"/>
          <w:sz w:val="21"/>
          <w:szCs w:val="21"/>
        </w:rPr>
        <w:t xml:space="preserve">family office </w:t>
      </w:r>
      <w:r w:rsidRPr="005159D4">
        <w:rPr>
          <w:rFonts w:ascii="Calibri Light" w:eastAsia="Times New Roman" w:hAnsi="Calibri Light" w:cs="Calibri Light"/>
          <w:sz w:val="21"/>
          <w:szCs w:val="21"/>
        </w:rPr>
        <w:t>PE owned renewable energy development</w:t>
      </w:r>
      <w:r w:rsidR="0007343B" w:rsidRPr="005159D4">
        <w:rPr>
          <w:rFonts w:ascii="Calibri Light" w:eastAsia="Times New Roman" w:hAnsi="Calibri Light" w:cs="Calibri Light"/>
          <w:sz w:val="21"/>
          <w:szCs w:val="21"/>
        </w:rPr>
        <w:t xml:space="preserve"> with IPP model</w:t>
      </w:r>
      <w:r w:rsidRPr="005159D4">
        <w:rPr>
          <w:rFonts w:ascii="Calibri Light" w:eastAsia="Times New Roman" w:hAnsi="Calibri Light" w:cs="Calibri Light"/>
          <w:sz w:val="21"/>
          <w:szCs w:val="21"/>
        </w:rPr>
        <w:t>.</w:t>
      </w:r>
    </w:p>
    <w:p w14:paraId="334D5DF0" w14:textId="5A090EE2" w:rsidR="006F0DFE" w:rsidRPr="005159D4" w:rsidRDefault="006F0DFE" w:rsidP="006F0DFE">
      <w:pPr>
        <w:tabs>
          <w:tab w:val="left" w:pos="1260"/>
        </w:tabs>
        <w:rPr>
          <w:rFonts w:ascii="Calibri Light" w:hAnsi="Calibri Light" w:cs="Calibri Light"/>
          <w:b/>
          <w:bCs/>
          <w:sz w:val="21"/>
          <w:szCs w:val="21"/>
        </w:rPr>
      </w:pPr>
      <w:r w:rsidRPr="005159D4">
        <w:rPr>
          <w:rFonts w:ascii="Calibri Light" w:hAnsi="Calibri Light" w:cs="Calibri Light"/>
          <w:sz w:val="21"/>
          <w:szCs w:val="21"/>
        </w:rPr>
        <w:tab/>
      </w:r>
      <w:r w:rsidRPr="005159D4">
        <w:rPr>
          <w:rFonts w:ascii="Calibri Light" w:eastAsia="Times New Roman" w:hAnsi="Calibri Light" w:cs="Calibri Light"/>
          <w:b/>
          <w:bCs/>
          <w:sz w:val="21"/>
          <w:szCs w:val="21"/>
        </w:rPr>
        <w:t xml:space="preserve">Finance Director, UK Advisory, </w:t>
      </w:r>
      <w:r w:rsidR="00D574EE" w:rsidRPr="005159D4">
        <w:rPr>
          <w:rFonts w:ascii="Calibri Light" w:eastAsia="Times New Roman" w:hAnsi="Calibri Light" w:cs="Calibri Light"/>
          <w:b/>
          <w:bCs/>
          <w:sz w:val="21"/>
          <w:szCs w:val="21"/>
        </w:rPr>
        <w:t xml:space="preserve">based </w:t>
      </w:r>
      <w:r w:rsidRPr="005159D4">
        <w:rPr>
          <w:rFonts w:ascii="Calibri Light" w:eastAsia="Times New Roman" w:hAnsi="Calibri Light" w:cs="Calibri Light"/>
          <w:b/>
          <w:bCs/>
          <w:sz w:val="21"/>
          <w:szCs w:val="21"/>
        </w:rPr>
        <w:t>London with considerable international travel</w:t>
      </w:r>
      <w:r w:rsidR="00C14A2C">
        <w:rPr>
          <w:rFonts w:ascii="Calibri Light" w:eastAsia="Times New Roman" w:hAnsi="Calibri Light" w:cs="Calibri Light"/>
          <w:b/>
          <w:bCs/>
          <w:sz w:val="21"/>
          <w:szCs w:val="21"/>
        </w:rPr>
        <w:t xml:space="preserve">. M </w:t>
      </w:r>
    </w:p>
    <w:p w14:paraId="728A7F4E" w14:textId="77777777" w:rsidR="009F0309" w:rsidRPr="005159D4" w:rsidRDefault="009F0309" w:rsidP="006F0DFE">
      <w:pPr>
        <w:tabs>
          <w:tab w:val="left" w:pos="1260"/>
        </w:tabs>
        <w:ind w:left="1260"/>
        <w:rPr>
          <w:rFonts w:ascii="Calibri Light" w:eastAsia="Times New Roman" w:hAnsi="Calibri Light" w:cs="Calibri Light"/>
          <w:i/>
          <w:iCs/>
          <w:sz w:val="21"/>
          <w:szCs w:val="21"/>
        </w:rPr>
      </w:pPr>
    </w:p>
    <w:p w14:paraId="3A198AE4" w14:textId="257E1F7B" w:rsidR="006F0DFE" w:rsidRPr="005159D4" w:rsidRDefault="006F0DFE" w:rsidP="006F0DFE">
      <w:pPr>
        <w:tabs>
          <w:tab w:val="left" w:pos="1260"/>
        </w:tabs>
        <w:ind w:left="1260"/>
        <w:rPr>
          <w:rFonts w:ascii="Calibri Light" w:eastAsia="Times New Roman" w:hAnsi="Calibri Light" w:cs="Calibri Light"/>
          <w:i/>
          <w:iCs/>
          <w:sz w:val="21"/>
          <w:szCs w:val="21"/>
        </w:rPr>
      </w:pPr>
      <w:r w:rsidRPr="005159D4">
        <w:rPr>
          <w:rFonts w:ascii="Calibri Light" w:eastAsia="Times New Roman" w:hAnsi="Calibri Light" w:cs="Calibri Light"/>
          <w:i/>
          <w:iCs/>
          <w:sz w:val="21"/>
          <w:szCs w:val="21"/>
        </w:rPr>
        <w:t xml:space="preserve">Headhunted to support a start-up funded by a </w:t>
      </w:r>
      <w:r w:rsidR="009C5426" w:rsidRPr="005159D4">
        <w:rPr>
          <w:rFonts w:ascii="Calibri Light" w:eastAsia="Times New Roman" w:hAnsi="Calibri Light" w:cs="Calibri Light"/>
          <w:i/>
          <w:iCs/>
          <w:sz w:val="21"/>
          <w:szCs w:val="21"/>
        </w:rPr>
        <w:t xml:space="preserve">US family </w:t>
      </w:r>
      <w:r w:rsidRPr="005159D4">
        <w:rPr>
          <w:rFonts w:ascii="Calibri Light" w:eastAsia="Times New Roman" w:hAnsi="Calibri Light" w:cs="Calibri Light"/>
          <w:i/>
          <w:iCs/>
          <w:sz w:val="21"/>
          <w:szCs w:val="21"/>
        </w:rPr>
        <w:t>private equity through acquisition &amp; disposal, financing, focussed Real Estate, Finance, Technology and Pure Energy Production.</w:t>
      </w:r>
    </w:p>
    <w:p w14:paraId="1092AD28" w14:textId="77777777" w:rsidR="00F005A5" w:rsidRPr="005159D4" w:rsidRDefault="00F005A5" w:rsidP="006F0DFE">
      <w:pPr>
        <w:tabs>
          <w:tab w:val="left" w:pos="1260"/>
        </w:tabs>
        <w:ind w:left="1260"/>
        <w:rPr>
          <w:rFonts w:ascii="Calibri Light" w:hAnsi="Calibri Light" w:cs="Calibri Light"/>
          <w:i/>
          <w:iCs/>
          <w:sz w:val="21"/>
          <w:szCs w:val="21"/>
        </w:rPr>
      </w:pPr>
    </w:p>
    <w:p w14:paraId="00F22A58"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Set up PE structure with Curacao holding, UK advisory, Cyprus and Luxembourg sub-holdings, and Italy, Poland, Greece, and UK for projects against a backdrop of global financial crisis.</w:t>
      </w:r>
    </w:p>
    <w:p w14:paraId="654F1974"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Instigated </w:t>
      </w:r>
      <w:r w:rsidR="00784454" w:rsidRPr="005159D4">
        <w:rPr>
          <w:rFonts w:ascii="Calibri Light" w:eastAsia="Times New Roman" w:hAnsi="Calibri Light" w:cs="Calibri Light"/>
          <w:sz w:val="21"/>
          <w:szCs w:val="21"/>
        </w:rPr>
        <w:t>early-stage</w:t>
      </w:r>
      <w:r w:rsidRPr="005159D4">
        <w:rPr>
          <w:rFonts w:ascii="Calibri Light" w:eastAsia="Times New Roman" w:hAnsi="Calibri Light" w:cs="Calibri Light"/>
          <w:sz w:val="21"/>
          <w:szCs w:val="21"/>
        </w:rPr>
        <w:t xml:space="preserve"> development of solar and wind assets in Italy, UK, </w:t>
      </w:r>
      <w:r w:rsidR="00D574EE" w:rsidRPr="005159D4">
        <w:rPr>
          <w:rFonts w:ascii="Calibri Light" w:eastAsia="Times New Roman" w:hAnsi="Calibri Light" w:cs="Calibri Light"/>
          <w:sz w:val="21"/>
          <w:szCs w:val="21"/>
        </w:rPr>
        <w:t>Greece,</w:t>
      </w:r>
      <w:r w:rsidRPr="005159D4">
        <w:rPr>
          <w:rFonts w:ascii="Calibri Light" w:eastAsia="Times New Roman" w:hAnsi="Calibri Light" w:cs="Calibri Light"/>
          <w:sz w:val="21"/>
          <w:szCs w:val="21"/>
        </w:rPr>
        <w:t xml:space="preserve"> and Poland.</w:t>
      </w:r>
    </w:p>
    <w:p w14:paraId="26906CC8"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Led due diligence and a </w:t>
      </w:r>
      <w:r w:rsidRPr="005159D4">
        <w:rPr>
          <w:rFonts w:ascii="Calibri Light" w:hAnsi="Calibri Light" w:cs="Calibri Light"/>
          <w:sz w:val="21"/>
          <w:szCs w:val="21"/>
        </w:rPr>
        <w:t>€</w:t>
      </w:r>
      <w:r w:rsidRPr="005159D4">
        <w:rPr>
          <w:rFonts w:ascii="Calibri Light" w:eastAsia="Times New Roman" w:hAnsi="Calibri Light" w:cs="Calibri Light"/>
          <w:sz w:val="21"/>
          <w:szCs w:val="21"/>
        </w:rPr>
        <w:t>4m acquisition of permitted ready-to-build solar power plants.</w:t>
      </w:r>
    </w:p>
    <w:p w14:paraId="0DA9FA58"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Leveraged </w:t>
      </w:r>
      <w:r w:rsidRPr="005159D4">
        <w:rPr>
          <w:rFonts w:ascii="Calibri Light" w:hAnsi="Calibri Light" w:cs="Calibri Light"/>
          <w:sz w:val="21"/>
          <w:szCs w:val="21"/>
        </w:rPr>
        <w:t xml:space="preserve">€80m </w:t>
      </w:r>
      <w:r w:rsidRPr="005159D4">
        <w:rPr>
          <w:rFonts w:ascii="Calibri Light" w:eastAsia="Times New Roman" w:hAnsi="Calibri Light" w:cs="Calibri Light"/>
          <w:sz w:val="21"/>
          <w:szCs w:val="21"/>
        </w:rPr>
        <w:t>project financing and facility draw-down during construction.</w:t>
      </w:r>
    </w:p>
    <w:p w14:paraId="4CF5B299" w14:textId="77777777" w:rsidR="006F0DFE" w:rsidRPr="005159D4"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Assisted on profitable sale of non-strategic assets to other solar industry companies.</w:t>
      </w:r>
    </w:p>
    <w:p w14:paraId="08D16D01" w14:textId="049443C6" w:rsidR="006F0DFE" w:rsidRPr="002B3CC0" w:rsidRDefault="006F0DFE" w:rsidP="006F0DFE">
      <w:pPr>
        <w:numPr>
          <w:ilvl w:val="0"/>
          <w:numId w:val="3"/>
        </w:numPr>
        <w:tabs>
          <w:tab w:val="clear" w:pos="1980"/>
          <w:tab w:val="num" w:pos="1620"/>
        </w:tabs>
        <w:ind w:left="1620"/>
        <w:rPr>
          <w:rFonts w:ascii="Calibri Light" w:hAnsi="Calibri Light" w:cs="Calibri Light"/>
          <w:sz w:val="21"/>
          <w:szCs w:val="21"/>
        </w:rPr>
      </w:pPr>
      <w:r w:rsidRPr="005159D4">
        <w:rPr>
          <w:rFonts w:ascii="Calibri Light" w:eastAsia="Times New Roman" w:hAnsi="Calibri Light" w:cs="Calibri Light"/>
          <w:sz w:val="21"/>
          <w:szCs w:val="21"/>
        </w:rPr>
        <w:t xml:space="preserve">Generated </w:t>
      </w:r>
      <w:r w:rsidRPr="005159D4">
        <w:rPr>
          <w:rFonts w:ascii="Calibri Light" w:hAnsi="Calibri Light" w:cs="Calibri Light"/>
          <w:sz w:val="21"/>
          <w:szCs w:val="21"/>
        </w:rPr>
        <w:t>€</w:t>
      </w:r>
      <w:r w:rsidRPr="005159D4">
        <w:rPr>
          <w:rFonts w:ascii="Calibri Light" w:eastAsia="Times New Roman" w:hAnsi="Calibri Light" w:cs="Calibri Light"/>
          <w:sz w:val="21"/>
          <w:szCs w:val="21"/>
        </w:rPr>
        <w:t>120m total financing secured from private equity and debt providers.</w:t>
      </w:r>
    </w:p>
    <w:p w14:paraId="46F8C16B" w14:textId="58FDAE16" w:rsidR="002B3CC0" w:rsidRPr="005159D4" w:rsidRDefault="002B3CC0" w:rsidP="006F0DFE">
      <w:pPr>
        <w:numPr>
          <w:ilvl w:val="0"/>
          <w:numId w:val="3"/>
        </w:numPr>
        <w:tabs>
          <w:tab w:val="clear" w:pos="1980"/>
          <w:tab w:val="num" w:pos="1620"/>
        </w:tabs>
        <w:ind w:left="1620"/>
        <w:rPr>
          <w:rFonts w:ascii="Calibri Light" w:hAnsi="Calibri Light" w:cs="Calibri Light"/>
          <w:sz w:val="21"/>
          <w:szCs w:val="21"/>
        </w:rPr>
      </w:pPr>
      <w:r>
        <w:rPr>
          <w:rFonts w:ascii="Calibri Light" w:eastAsia="Times New Roman" w:hAnsi="Calibri Light" w:cs="Calibri Light"/>
          <w:sz w:val="21"/>
          <w:szCs w:val="21"/>
        </w:rPr>
        <w:t>New ERP implementation with Microsoft partners to facilitate consolidation of financial models and SPV’s reporting.</w:t>
      </w:r>
    </w:p>
    <w:p w14:paraId="182F1181" w14:textId="77777777" w:rsidR="00F005A5" w:rsidRPr="005159D4" w:rsidRDefault="00F005A5" w:rsidP="006F0DFE">
      <w:pPr>
        <w:rPr>
          <w:rFonts w:ascii="Calibri Light" w:hAnsi="Calibri Light" w:cs="Calibri Light"/>
          <w:sz w:val="21"/>
          <w:szCs w:val="21"/>
        </w:rPr>
      </w:pPr>
    </w:p>
    <w:p w14:paraId="3AE3E077" w14:textId="77777777" w:rsidR="00F005A5" w:rsidRPr="005159D4" w:rsidRDefault="00F005A5" w:rsidP="006F0DFE">
      <w:pPr>
        <w:rPr>
          <w:rFonts w:ascii="Calibri Light" w:hAnsi="Calibri Light" w:cs="Calibri Light"/>
          <w:sz w:val="21"/>
          <w:szCs w:val="21"/>
        </w:rPr>
      </w:pPr>
    </w:p>
    <w:p w14:paraId="336C9870" w14:textId="45ADCC8A" w:rsidR="00962CEA" w:rsidRPr="005159D4" w:rsidRDefault="00962CEA" w:rsidP="00962CEA">
      <w:pPr>
        <w:tabs>
          <w:tab w:val="left" w:pos="1260"/>
        </w:tabs>
        <w:rPr>
          <w:rFonts w:ascii="Calibri Light" w:hAnsi="Calibri Light" w:cs="Calibri Light"/>
          <w:sz w:val="21"/>
          <w:szCs w:val="21"/>
          <w:lang w:val="it-IT"/>
        </w:rPr>
      </w:pPr>
      <w:r>
        <w:rPr>
          <w:rFonts w:ascii="Calibri Light" w:hAnsi="Calibri Light" w:cs="Calibri Light"/>
          <w:b/>
          <w:bCs/>
          <w:sz w:val="21"/>
          <w:szCs w:val="21"/>
          <w:lang w:val="it-IT"/>
        </w:rPr>
        <w:t>2006</w:t>
      </w:r>
      <w:r w:rsidRPr="005159D4">
        <w:rPr>
          <w:rFonts w:ascii="Calibri Light" w:hAnsi="Calibri Light" w:cs="Calibri Light"/>
          <w:b/>
          <w:bCs/>
          <w:sz w:val="21"/>
          <w:szCs w:val="21"/>
          <w:lang w:val="it-IT"/>
        </w:rPr>
        <w:t>-200</w:t>
      </w:r>
      <w:r>
        <w:rPr>
          <w:rFonts w:ascii="Calibri Light" w:hAnsi="Calibri Light" w:cs="Calibri Light"/>
          <w:b/>
          <w:bCs/>
          <w:sz w:val="21"/>
          <w:szCs w:val="21"/>
          <w:lang w:val="it-IT"/>
        </w:rPr>
        <w:t>8</w:t>
      </w:r>
      <w:r w:rsidRPr="005159D4">
        <w:rPr>
          <w:rFonts w:ascii="Calibri Light" w:hAnsi="Calibri Light" w:cs="Calibri Light"/>
          <w:b/>
          <w:bCs/>
          <w:sz w:val="21"/>
          <w:szCs w:val="21"/>
          <w:lang w:val="it-IT"/>
        </w:rPr>
        <w:tab/>
      </w:r>
      <w:r>
        <w:rPr>
          <w:rFonts w:ascii="Calibri Light" w:hAnsi="Calibri Light" w:cs="Calibri Light"/>
          <w:b/>
          <w:bCs/>
          <w:sz w:val="21"/>
          <w:szCs w:val="21"/>
          <w:lang w:val="it-IT"/>
        </w:rPr>
        <w:t xml:space="preserve">K2 Partnering Solutions </w:t>
      </w:r>
      <w:r w:rsidRPr="005159D4">
        <w:rPr>
          <w:rFonts w:ascii="Calibri Light" w:hAnsi="Calibri Light" w:cs="Calibri Light"/>
          <w:b/>
          <w:bCs/>
          <w:sz w:val="21"/>
          <w:szCs w:val="21"/>
          <w:lang w:val="it-IT"/>
        </w:rPr>
        <w:t xml:space="preserve"> - </w:t>
      </w:r>
      <w:r w:rsidRPr="00962CEA">
        <w:rPr>
          <w:rFonts w:ascii="Calibri Light" w:hAnsi="Calibri Light" w:cs="Calibri Light"/>
          <w:sz w:val="21"/>
          <w:szCs w:val="21"/>
          <w:lang w:val="it-IT"/>
        </w:rPr>
        <w:t>European Financial Controller, IPO preparation, $100m t/o</w:t>
      </w:r>
    </w:p>
    <w:p w14:paraId="6820C3F9" w14:textId="52A20782" w:rsidR="00962CEA" w:rsidRPr="005159D4" w:rsidRDefault="00962CEA" w:rsidP="00962CEA">
      <w:pPr>
        <w:ind w:left="1260"/>
        <w:rPr>
          <w:rFonts w:ascii="Calibri Light" w:hAnsi="Calibri Light" w:cs="Calibri Light"/>
          <w:b/>
          <w:bCs/>
          <w:sz w:val="21"/>
          <w:szCs w:val="21"/>
        </w:rPr>
      </w:pPr>
      <w:r>
        <w:rPr>
          <w:rFonts w:ascii="Calibri Light" w:hAnsi="Calibri Light" w:cs="Calibri Light"/>
          <w:b/>
          <w:bCs/>
          <w:sz w:val="21"/>
          <w:szCs w:val="21"/>
        </w:rPr>
        <w:t xml:space="preserve">European </w:t>
      </w:r>
      <w:r w:rsidRPr="005159D4">
        <w:rPr>
          <w:rFonts w:ascii="Calibri Light" w:hAnsi="Calibri Light" w:cs="Calibri Light"/>
          <w:b/>
          <w:bCs/>
          <w:sz w:val="21"/>
          <w:szCs w:val="21"/>
        </w:rPr>
        <w:t xml:space="preserve">Financial Controller, based </w:t>
      </w:r>
      <w:r>
        <w:rPr>
          <w:rFonts w:ascii="Calibri Light" w:hAnsi="Calibri Light" w:cs="Calibri Light"/>
          <w:b/>
          <w:bCs/>
          <w:sz w:val="21"/>
          <w:szCs w:val="21"/>
        </w:rPr>
        <w:t>London, Zurich, Stuttgart</w:t>
      </w:r>
    </w:p>
    <w:p w14:paraId="292371A1" w14:textId="77777777" w:rsidR="00962CEA" w:rsidRDefault="00962CEA" w:rsidP="006F0DFE">
      <w:pPr>
        <w:tabs>
          <w:tab w:val="left" w:pos="1260"/>
        </w:tabs>
        <w:rPr>
          <w:rFonts w:ascii="Calibri Light" w:hAnsi="Calibri Light" w:cs="Calibri Light"/>
          <w:b/>
          <w:bCs/>
          <w:sz w:val="21"/>
          <w:szCs w:val="21"/>
          <w:lang w:val="it-IT"/>
        </w:rPr>
      </w:pPr>
    </w:p>
    <w:p w14:paraId="72D67780" w14:textId="3689A55E" w:rsidR="006F0DFE" w:rsidRPr="005159D4" w:rsidRDefault="006F0DFE" w:rsidP="006F0DFE">
      <w:pPr>
        <w:tabs>
          <w:tab w:val="left" w:pos="1260"/>
        </w:tabs>
        <w:rPr>
          <w:rFonts w:ascii="Calibri Light" w:hAnsi="Calibri Light" w:cs="Calibri Light"/>
          <w:sz w:val="21"/>
          <w:szCs w:val="21"/>
          <w:lang w:val="it-IT"/>
        </w:rPr>
      </w:pPr>
      <w:r w:rsidRPr="005159D4">
        <w:rPr>
          <w:rFonts w:ascii="Calibri Light" w:hAnsi="Calibri Light" w:cs="Calibri Light"/>
          <w:b/>
          <w:bCs/>
          <w:sz w:val="21"/>
          <w:szCs w:val="21"/>
          <w:lang w:val="it-IT"/>
        </w:rPr>
        <w:t>1999-200</w:t>
      </w:r>
      <w:r w:rsidR="00962CEA">
        <w:rPr>
          <w:rFonts w:ascii="Calibri Light" w:hAnsi="Calibri Light" w:cs="Calibri Light"/>
          <w:b/>
          <w:bCs/>
          <w:sz w:val="21"/>
          <w:szCs w:val="21"/>
          <w:lang w:val="it-IT"/>
        </w:rPr>
        <w:t>6</w:t>
      </w:r>
      <w:r w:rsidRPr="005159D4">
        <w:rPr>
          <w:rFonts w:ascii="Calibri Light" w:hAnsi="Calibri Light" w:cs="Calibri Light"/>
          <w:b/>
          <w:bCs/>
          <w:sz w:val="21"/>
          <w:szCs w:val="21"/>
          <w:lang w:val="it-IT"/>
        </w:rPr>
        <w:tab/>
        <w:t xml:space="preserve">VANCO Plc - </w:t>
      </w:r>
      <w:r w:rsidRPr="005159D4">
        <w:rPr>
          <w:rFonts w:ascii="Calibri Light" w:hAnsi="Calibri Light" w:cs="Calibri Light"/>
          <w:sz w:val="21"/>
          <w:szCs w:val="21"/>
          <w:lang w:val="it-IT"/>
        </w:rPr>
        <w:t>T/o £120m International telecom group.</w:t>
      </w:r>
    </w:p>
    <w:p w14:paraId="28B36745" w14:textId="542B88B8" w:rsidR="006F0DFE" w:rsidRPr="005159D4" w:rsidRDefault="006F0DFE" w:rsidP="006F0DFE">
      <w:pPr>
        <w:ind w:left="1260"/>
        <w:rPr>
          <w:rFonts w:ascii="Calibri Light" w:hAnsi="Calibri Light" w:cs="Calibri Light"/>
          <w:b/>
          <w:bCs/>
          <w:sz w:val="21"/>
          <w:szCs w:val="21"/>
        </w:rPr>
      </w:pPr>
      <w:r w:rsidRPr="005159D4">
        <w:rPr>
          <w:rFonts w:ascii="Calibri Light" w:hAnsi="Calibri Light" w:cs="Calibri Light"/>
          <w:b/>
          <w:bCs/>
          <w:sz w:val="21"/>
          <w:szCs w:val="21"/>
        </w:rPr>
        <w:t xml:space="preserve">International Financial Controller &amp; </w:t>
      </w:r>
      <w:r w:rsidR="00D574EE" w:rsidRPr="005159D4">
        <w:rPr>
          <w:rFonts w:ascii="Calibri Light" w:hAnsi="Calibri Light" w:cs="Calibri Light"/>
          <w:b/>
          <w:bCs/>
          <w:sz w:val="21"/>
          <w:szCs w:val="21"/>
        </w:rPr>
        <w:t xml:space="preserve">Auditor, based </w:t>
      </w:r>
      <w:r w:rsidRPr="005159D4">
        <w:rPr>
          <w:rFonts w:ascii="Calibri Light" w:hAnsi="Calibri Light" w:cs="Calibri Light"/>
          <w:b/>
          <w:bCs/>
          <w:sz w:val="21"/>
          <w:szCs w:val="21"/>
        </w:rPr>
        <w:t xml:space="preserve">Italy, UK, </w:t>
      </w:r>
      <w:r w:rsidR="00D574EE" w:rsidRPr="005159D4">
        <w:rPr>
          <w:rFonts w:ascii="Calibri Light" w:hAnsi="Calibri Light" w:cs="Calibri Light"/>
          <w:b/>
          <w:bCs/>
          <w:sz w:val="21"/>
          <w:szCs w:val="21"/>
        </w:rPr>
        <w:t>France,</w:t>
      </w:r>
      <w:r w:rsidRPr="005159D4">
        <w:rPr>
          <w:rFonts w:ascii="Calibri Light" w:hAnsi="Calibri Light" w:cs="Calibri Light"/>
          <w:b/>
          <w:bCs/>
          <w:sz w:val="21"/>
          <w:szCs w:val="21"/>
        </w:rPr>
        <w:t xml:space="preserve"> and Spain</w:t>
      </w:r>
      <w:r w:rsidR="00786975">
        <w:rPr>
          <w:rFonts w:ascii="Calibri Light" w:hAnsi="Calibri Light" w:cs="Calibri Light"/>
          <w:b/>
          <w:bCs/>
          <w:sz w:val="21"/>
          <w:szCs w:val="21"/>
        </w:rPr>
        <w:t>, IPO in London</w:t>
      </w:r>
    </w:p>
    <w:p w14:paraId="59C2E665" w14:textId="77777777" w:rsidR="009F0309" w:rsidRPr="005159D4" w:rsidRDefault="009F0309" w:rsidP="006F0DFE">
      <w:pPr>
        <w:ind w:left="1260"/>
        <w:rPr>
          <w:rFonts w:ascii="Calibri Light" w:hAnsi="Calibri Light" w:cs="Calibri Light"/>
          <w:i/>
          <w:iCs/>
          <w:sz w:val="21"/>
          <w:szCs w:val="21"/>
        </w:rPr>
      </w:pPr>
    </w:p>
    <w:p w14:paraId="0F958DF4" w14:textId="77777777" w:rsidR="006F0DFE" w:rsidRPr="005159D4" w:rsidRDefault="006F0DFE" w:rsidP="006F0DFE">
      <w:pPr>
        <w:rPr>
          <w:rFonts w:ascii="Calibri Light" w:hAnsi="Calibri Light" w:cs="Calibri Light"/>
          <w:sz w:val="21"/>
          <w:szCs w:val="21"/>
        </w:rPr>
      </w:pPr>
    </w:p>
    <w:p w14:paraId="2FC55404" w14:textId="34ACEDAC" w:rsidR="006522F8" w:rsidRDefault="006F0DFE" w:rsidP="006522F8">
      <w:pPr>
        <w:tabs>
          <w:tab w:val="left" w:pos="2520"/>
        </w:tabs>
        <w:ind w:left="2880" w:hanging="2880"/>
        <w:rPr>
          <w:rFonts w:ascii="Calibri Light" w:hAnsi="Calibri Light" w:cs="Calibri Light"/>
          <w:sz w:val="21"/>
          <w:szCs w:val="21"/>
        </w:rPr>
      </w:pPr>
      <w:r w:rsidRPr="005159D4">
        <w:rPr>
          <w:rFonts w:ascii="Calibri Light" w:hAnsi="Calibri Light" w:cs="Calibri Light"/>
          <w:b/>
          <w:bCs/>
          <w:sz w:val="21"/>
          <w:szCs w:val="21"/>
        </w:rPr>
        <w:t>QUALIFICATIONS</w:t>
      </w:r>
      <w:r w:rsidRPr="005159D4">
        <w:rPr>
          <w:rFonts w:ascii="Calibri Light" w:hAnsi="Calibri Light" w:cs="Calibri Light"/>
          <w:sz w:val="21"/>
          <w:szCs w:val="21"/>
        </w:rPr>
        <w:tab/>
      </w:r>
      <w:r w:rsidRPr="005159D4">
        <w:rPr>
          <w:rFonts w:ascii="Calibri Light" w:hAnsi="Calibri Light" w:cs="Calibri Light"/>
          <w:sz w:val="21"/>
          <w:szCs w:val="21"/>
        </w:rPr>
        <w:tab/>
      </w:r>
      <w:r w:rsidR="006522F8">
        <w:rPr>
          <w:rFonts w:ascii="Calibri Light" w:hAnsi="Calibri Light" w:cs="Calibri Light"/>
          <w:sz w:val="21"/>
          <w:szCs w:val="21"/>
        </w:rPr>
        <w:t>Accountancy diploma in Italy - 1990</w:t>
      </w:r>
    </w:p>
    <w:p w14:paraId="7773734C" w14:textId="4172E6DD" w:rsidR="006F0DFE" w:rsidRPr="005159D4" w:rsidRDefault="006522F8" w:rsidP="006F0DFE">
      <w:pPr>
        <w:tabs>
          <w:tab w:val="left" w:pos="2520"/>
        </w:tabs>
        <w:ind w:left="2880" w:hanging="2880"/>
        <w:rPr>
          <w:rFonts w:ascii="Calibri Light" w:eastAsia="Times New Roman"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sidR="006F0DFE" w:rsidRPr="005159D4">
        <w:rPr>
          <w:rFonts w:ascii="Calibri Light" w:eastAsia="Times New Roman" w:hAnsi="Calibri Light" w:cs="Calibri Light"/>
          <w:sz w:val="21"/>
          <w:szCs w:val="21"/>
        </w:rPr>
        <w:t xml:space="preserve">Chartered Accountant </w:t>
      </w:r>
      <w:r w:rsidR="00D457A4" w:rsidRPr="005159D4">
        <w:rPr>
          <w:rFonts w:ascii="Calibri Light" w:eastAsia="Times New Roman" w:hAnsi="Calibri Light" w:cs="Calibri Light"/>
          <w:sz w:val="21"/>
          <w:szCs w:val="21"/>
        </w:rPr>
        <w:t>–</w:t>
      </w:r>
      <w:r w:rsidR="006F0DFE" w:rsidRPr="005159D4">
        <w:rPr>
          <w:rFonts w:ascii="Calibri Light" w:eastAsia="Times New Roman" w:hAnsi="Calibri Light" w:cs="Calibri Light"/>
          <w:sz w:val="21"/>
          <w:szCs w:val="21"/>
        </w:rPr>
        <w:t xml:space="preserve"> ACCA</w:t>
      </w:r>
      <w:r w:rsidR="00D078EB">
        <w:rPr>
          <w:rFonts w:ascii="Calibri Light" w:eastAsia="Times New Roman" w:hAnsi="Calibri Light" w:cs="Calibri Light"/>
          <w:sz w:val="21"/>
          <w:szCs w:val="21"/>
        </w:rPr>
        <w:t xml:space="preserve"> Master’s degree equivalent</w:t>
      </w:r>
      <w:r w:rsidR="00D457A4" w:rsidRPr="005159D4">
        <w:rPr>
          <w:rFonts w:ascii="Calibri Light" w:eastAsia="Times New Roman" w:hAnsi="Calibri Light" w:cs="Calibri Light"/>
          <w:sz w:val="21"/>
          <w:szCs w:val="21"/>
        </w:rPr>
        <w:t>, 2003</w:t>
      </w:r>
    </w:p>
    <w:p w14:paraId="231B2A84" w14:textId="77777777" w:rsidR="006F0DFE" w:rsidRPr="005159D4" w:rsidRDefault="006F0DFE" w:rsidP="00584E05">
      <w:pPr>
        <w:tabs>
          <w:tab w:val="left" w:pos="2520"/>
        </w:tabs>
        <w:ind w:left="2880" w:hanging="2880"/>
        <w:rPr>
          <w:rFonts w:ascii="Calibri Light" w:eastAsia="Times New Roman" w:hAnsi="Calibri Light" w:cs="Calibri Light"/>
          <w:sz w:val="21"/>
          <w:szCs w:val="21"/>
        </w:rPr>
      </w:pPr>
      <w:r w:rsidRPr="005159D4">
        <w:rPr>
          <w:rFonts w:ascii="Calibri Light" w:hAnsi="Calibri Light" w:cs="Calibri Light"/>
          <w:b/>
          <w:bCs/>
          <w:sz w:val="21"/>
          <w:szCs w:val="21"/>
        </w:rPr>
        <w:tab/>
      </w:r>
      <w:r w:rsidRPr="005159D4">
        <w:rPr>
          <w:rFonts w:ascii="Calibri Light" w:hAnsi="Calibri Light" w:cs="Calibri Light"/>
          <w:b/>
          <w:bCs/>
          <w:sz w:val="21"/>
          <w:szCs w:val="21"/>
        </w:rPr>
        <w:tab/>
      </w:r>
      <w:r w:rsidRPr="005159D4">
        <w:rPr>
          <w:rFonts w:ascii="Calibri Light" w:eastAsia="Times New Roman" w:hAnsi="Calibri Light" w:cs="Calibri Light"/>
          <w:sz w:val="21"/>
          <w:szCs w:val="21"/>
        </w:rPr>
        <w:t>Non-Executive Board Diploma - FT Board Diploma Programme</w:t>
      </w:r>
      <w:r w:rsidR="00D457A4" w:rsidRPr="005159D4">
        <w:rPr>
          <w:rFonts w:ascii="Calibri Light" w:eastAsia="Times New Roman" w:hAnsi="Calibri Light" w:cs="Calibri Light"/>
          <w:sz w:val="21"/>
          <w:szCs w:val="21"/>
        </w:rPr>
        <w:t>, 2015</w:t>
      </w:r>
      <w:bookmarkEnd w:id="0"/>
    </w:p>
    <w:sectPr w:rsidR="006F0DFE" w:rsidRPr="005159D4" w:rsidSect="005159D4">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148A" w14:textId="77777777" w:rsidR="00B62530" w:rsidRDefault="00B62530" w:rsidP="009C5426">
      <w:r>
        <w:separator/>
      </w:r>
    </w:p>
  </w:endnote>
  <w:endnote w:type="continuationSeparator" w:id="0">
    <w:p w14:paraId="7B8B65C8" w14:textId="77777777" w:rsidR="00B62530" w:rsidRDefault="00B62530" w:rsidP="009C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2769" w14:textId="77777777" w:rsidR="00F005A5" w:rsidRDefault="00F005A5">
    <w:pPr>
      <w:pStyle w:val="Footer"/>
      <w:jc w:val="right"/>
    </w:pPr>
    <w:r>
      <w:fldChar w:fldCharType="begin"/>
    </w:r>
    <w:r>
      <w:instrText xml:space="preserve"> PAGE   \* MERGEFORMAT </w:instrText>
    </w:r>
    <w:r>
      <w:fldChar w:fldCharType="separate"/>
    </w:r>
    <w:r>
      <w:rPr>
        <w:noProof/>
      </w:rPr>
      <w:t>2</w:t>
    </w:r>
    <w:r>
      <w:rPr>
        <w:noProof/>
      </w:rPr>
      <w:fldChar w:fldCharType="end"/>
    </w:r>
  </w:p>
  <w:p w14:paraId="5D26A927" w14:textId="77777777" w:rsidR="00F005A5" w:rsidRDefault="00F0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58F6" w14:textId="77777777" w:rsidR="00B62530" w:rsidRDefault="00B62530" w:rsidP="009C5426">
      <w:r>
        <w:separator/>
      </w:r>
    </w:p>
  </w:footnote>
  <w:footnote w:type="continuationSeparator" w:id="0">
    <w:p w14:paraId="1A0C7E64" w14:textId="77777777" w:rsidR="00B62530" w:rsidRDefault="00B62530" w:rsidP="009C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9C2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17470"/>
    <w:multiLevelType w:val="hybridMultilevel"/>
    <w:tmpl w:val="8B081CCE"/>
    <w:lvl w:ilvl="0" w:tplc="0809000B">
      <w:start w:val="1"/>
      <w:numFmt w:val="bullet"/>
      <w:lvlText w:val=""/>
      <w:lvlJc w:val="left"/>
      <w:pPr>
        <w:tabs>
          <w:tab w:val="num" w:pos="1980"/>
        </w:tabs>
        <w:ind w:left="1980" w:hanging="360"/>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739149C"/>
    <w:multiLevelType w:val="hybridMultilevel"/>
    <w:tmpl w:val="7EC25F7C"/>
    <w:lvl w:ilvl="0" w:tplc="A95A89E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B571B0B"/>
    <w:multiLevelType w:val="multilevel"/>
    <w:tmpl w:val="449C9414"/>
    <w:lvl w:ilvl="0">
      <w:start w:val="2004"/>
      <w:numFmt w:val="decimal"/>
      <w:lvlText w:val="%1"/>
      <w:lvlJc w:val="left"/>
      <w:pPr>
        <w:tabs>
          <w:tab w:val="num" w:pos="1260"/>
        </w:tabs>
        <w:ind w:left="1260" w:hanging="1260"/>
      </w:pPr>
      <w:rPr>
        <w:rFonts w:hint="default"/>
        <w:b w:val="0"/>
      </w:rPr>
    </w:lvl>
    <w:lvl w:ilvl="1">
      <w:start w:val="8"/>
      <w:numFmt w:val="decimalZero"/>
      <w:lvlText w:val="%1-%2"/>
      <w:lvlJc w:val="left"/>
      <w:pPr>
        <w:tabs>
          <w:tab w:val="num" w:pos="1260"/>
        </w:tabs>
        <w:ind w:left="1260" w:hanging="1260"/>
      </w:pPr>
      <w:rPr>
        <w:rFonts w:hint="default"/>
        <w:b w:val="0"/>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b w:val="0"/>
      </w:rPr>
    </w:lvl>
    <w:lvl w:ilvl="4">
      <w:start w:val="1"/>
      <w:numFmt w:val="decimal"/>
      <w:lvlText w:val="%1-%2.%3.%4.%5"/>
      <w:lvlJc w:val="left"/>
      <w:pPr>
        <w:tabs>
          <w:tab w:val="num" w:pos="1260"/>
        </w:tabs>
        <w:ind w:left="1260" w:hanging="1260"/>
      </w:pPr>
      <w:rPr>
        <w:rFonts w:hint="default"/>
        <w:b w:val="0"/>
      </w:rPr>
    </w:lvl>
    <w:lvl w:ilvl="5">
      <w:start w:val="1"/>
      <w:numFmt w:val="decimal"/>
      <w:lvlText w:val="%1-%2.%3.%4.%5.%6"/>
      <w:lvlJc w:val="left"/>
      <w:pPr>
        <w:tabs>
          <w:tab w:val="num" w:pos="1260"/>
        </w:tabs>
        <w:ind w:left="1260" w:hanging="126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E3436BF"/>
    <w:multiLevelType w:val="hybridMultilevel"/>
    <w:tmpl w:val="E5DA574E"/>
    <w:lvl w:ilvl="0" w:tplc="08090001">
      <w:start w:val="1"/>
      <w:numFmt w:val="bullet"/>
      <w:lvlText w:val=""/>
      <w:lvlJc w:val="left"/>
      <w:pPr>
        <w:ind w:left="720" w:hanging="360"/>
      </w:pPr>
      <w:rPr>
        <w:rFonts w:ascii="Symbol" w:hAnsi="Symbol" w:hint="default"/>
      </w:rPr>
    </w:lvl>
    <w:lvl w:ilvl="1" w:tplc="DC32F504">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100E"/>
    <w:multiLevelType w:val="multilevel"/>
    <w:tmpl w:val="8B081CCE"/>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62A09C4"/>
    <w:multiLevelType w:val="hybridMultilevel"/>
    <w:tmpl w:val="B3902B6E"/>
    <w:lvl w:ilvl="0" w:tplc="A95A89EA">
      <w:start w:val="1"/>
      <w:numFmt w:val="bullet"/>
      <w:lvlText w:val=""/>
      <w:lvlJc w:val="left"/>
      <w:pPr>
        <w:tabs>
          <w:tab w:val="num" w:pos="3600"/>
        </w:tabs>
        <w:ind w:left="3600" w:hanging="360"/>
      </w:pPr>
      <w:rPr>
        <w:rFonts w:ascii="Symbol" w:hAnsi="Symbol" w:hint="default"/>
        <w:color w:val="auto"/>
      </w:rPr>
    </w:lvl>
    <w:lvl w:ilvl="1" w:tplc="08090003" w:tentative="1">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603B774D"/>
    <w:multiLevelType w:val="multilevel"/>
    <w:tmpl w:val="50924324"/>
    <w:lvl w:ilvl="0">
      <w:start w:val="2001"/>
      <w:numFmt w:val="decimal"/>
      <w:lvlText w:val="%1"/>
      <w:lvlJc w:val="left"/>
      <w:pPr>
        <w:ind w:left="804" w:hanging="804"/>
      </w:pPr>
      <w:rPr>
        <w:rFonts w:hint="default"/>
      </w:rPr>
    </w:lvl>
    <w:lvl w:ilvl="1">
      <w:start w:val="2"/>
      <w:numFmt w:val="decimalZero"/>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6299141">
    <w:abstractNumId w:val="1"/>
  </w:num>
  <w:num w:numId="2" w16cid:durableId="88160818">
    <w:abstractNumId w:val="5"/>
  </w:num>
  <w:num w:numId="3" w16cid:durableId="1399473875">
    <w:abstractNumId w:val="2"/>
  </w:num>
  <w:num w:numId="4" w16cid:durableId="48000315">
    <w:abstractNumId w:val="3"/>
  </w:num>
  <w:num w:numId="5" w16cid:durableId="1191147811">
    <w:abstractNumId w:val="4"/>
  </w:num>
  <w:num w:numId="6" w16cid:durableId="1685939902">
    <w:abstractNumId w:val="7"/>
  </w:num>
  <w:num w:numId="7" w16cid:durableId="956638491">
    <w:abstractNumId w:val="6"/>
  </w:num>
  <w:num w:numId="8" w16cid:durableId="132824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B"/>
    <w:rsid w:val="00001104"/>
    <w:rsid w:val="00003F2F"/>
    <w:rsid w:val="00015D8E"/>
    <w:rsid w:val="00052E59"/>
    <w:rsid w:val="000553F5"/>
    <w:rsid w:val="0007343B"/>
    <w:rsid w:val="000868F0"/>
    <w:rsid w:val="0009033C"/>
    <w:rsid w:val="00097600"/>
    <w:rsid w:val="000A522E"/>
    <w:rsid w:val="000C0F32"/>
    <w:rsid w:val="000C2450"/>
    <w:rsid w:val="000D106B"/>
    <w:rsid w:val="001403E7"/>
    <w:rsid w:val="0016715A"/>
    <w:rsid w:val="0016720A"/>
    <w:rsid w:val="0018667A"/>
    <w:rsid w:val="0019574B"/>
    <w:rsid w:val="001F346A"/>
    <w:rsid w:val="002071A6"/>
    <w:rsid w:val="0021682A"/>
    <w:rsid w:val="00223036"/>
    <w:rsid w:val="00225B4F"/>
    <w:rsid w:val="0026178A"/>
    <w:rsid w:val="00287EEE"/>
    <w:rsid w:val="0029412E"/>
    <w:rsid w:val="002975AE"/>
    <w:rsid w:val="002B3CC0"/>
    <w:rsid w:val="00305145"/>
    <w:rsid w:val="00330440"/>
    <w:rsid w:val="00350B5B"/>
    <w:rsid w:val="00362186"/>
    <w:rsid w:val="003912DF"/>
    <w:rsid w:val="003A2434"/>
    <w:rsid w:val="003A30C7"/>
    <w:rsid w:val="00422884"/>
    <w:rsid w:val="00425F86"/>
    <w:rsid w:val="0045630A"/>
    <w:rsid w:val="004A103C"/>
    <w:rsid w:val="004A6CD4"/>
    <w:rsid w:val="004C06D4"/>
    <w:rsid w:val="004C7880"/>
    <w:rsid w:val="004D0338"/>
    <w:rsid w:val="004D3431"/>
    <w:rsid w:val="00502C23"/>
    <w:rsid w:val="005048E1"/>
    <w:rsid w:val="00506FC2"/>
    <w:rsid w:val="005159D4"/>
    <w:rsid w:val="00524AFA"/>
    <w:rsid w:val="0053119A"/>
    <w:rsid w:val="00564D87"/>
    <w:rsid w:val="00575750"/>
    <w:rsid w:val="00584E05"/>
    <w:rsid w:val="00592BD5"/>
    <w:rsid w:val="00597CF3"/>
    <w:rsid w:val="005A617B"/>
    <w:rsid w:val="005B4D34"/>
    <w:rsid w:val="00614F29"/>
    <w:rsid w:val="006252D6"/>
    <w:rsid w:val="006522F8"/>
    <w:rsid w:val="00693B2C"/>
    <w:rsid w:val="0069570B"/>
    <w:rsid w:val="006A6037"/>
    <w:rsid w:val="006D2136"/>
    <w:rsid w:val="006F0DFE"/>
    <w:rsid w:val="006F58AB"/>
    <w:rsid w:val="0070351B"/>
    <w:rsid w:val="00711E12"/>
    <w:rsid w:val="00725655"/>
    <w:rsid w:val="00734476"/>
    <w:rsid w:val="007526C0"/>
    <w:rsid w:val="00770BC5"/>
    <w:rsid w:val="0078138A"/>
    <w:rsid w:val="0078198E"/>
    <w:rsid w:val="00784454"/>
    <w:rsid w:val="00785E44"/>
    <w:rsid w:val="00786975"/>
    <w:rsid w:val="007E3BE6"/>
    <w:rsid w:val="007E4441"/>
    <w:rsid w:val="007F3728"/>
    <w:rsid w:val="008062A8"/>
    <w:rsid w:val="008319BE"/>
    <w:rsid w:val="008654F5"/>
    <w:rsid w:val="00874BA8"/>
    <w:rsid w:val="0088414F"/>
    <w:rsid w:val="00885F42"/>
    <w:rsid w:val="008A4E89"/>
    <w:rsid w:val="008A614A"/>
    <w:rsid w:val="008C7E92"/>
    <w:rsid w:val="008D0D01"/>
    <w:rsid w:val="009020FB"/>
    <w:rsid w:val="00905E36"/>
    <w:rsid w:val="00946EEB"/>
    <w:rsid w:val="00962CEA"/>
    <w:rsid w:val="0097785E"/>
    <w:rsid w:val="009872DF"/>
    <w:rsid w:val="009B10A7"/>
    <w:rsid w:val="009C5426"/>
    <w:rsid w:val="009F0309"/>
    <w:rsid w:val="009F4646"/>
    <w:rsid w:val="00A135D9"/>
    <w:rsid w:val="00A169D8"/>
    <w:rsid w:val="00A22B79"/>
    <w:rsid w:val="00A22E21"/>
    <w:rsid w:val="00A3570A"/>
    <w:rsid w:val="00A3649A"/>
    <w:rsid w:val="00A409B4"/>
    <w:rsid w:val="00A42E4B"/>
    <w:rsid w:val="00A438EC"/>
    <w:rsid w:val="00A575D3"/>
    <w:rsid w:val="00A57F2F"/>
    <w:rsid w:val="00A6005B"/>
    <w:rsid w:val="00A96F4A"/>
    <w:rsid w:val="00AB31C6"/>
    <w:rsid w:val="00AD18A3"/>
    <w:rsid w:val="00B00598"/>
    <w:rsid w:val="00B251C8"/>
    <w:rsid w:val="00B361B6"/>
    <w:rsid w:val="00B62530"/>
    <w:rsid w:val="00B85998"/>
    <w:rsid w:val="00B85D6B"/>
    <w:rsid w:val="00B91CF3"/>
    <w:rsid w:val="00BA6D07"/>
    <w:rsid w:val="00BB6B4F"/>
    <w:rsid w:val="00BD111C"/>
    <w:rsid w:val="00BD1FCA"/>
    <w:rsid w:val="00BF09EE"/>
    <w:rsid w:val="00C14A2C"/>
    <w:rsid w:val="00C3272B"/>
    <w:rsid w:val="00C71E6B"/>
    <w:rsid w:val="00C74FD9"/>
    <w:rsid w:val="00C81B94"/>
    <w:rsid w:val="00C8679D"/>
    <w:rsid w:val="00CC79B5"/>
    <w:rsid w:val="00CC7D2C"/>
    <w:rsid w:val="00CD17F4"/>
    <w:rsid w:val="00CF28DC"/>
    <w:rsid w:val="00CF5D13"/>
    <w:rsid w:val="00D02C7B"/>
    <w:rsid w:val="00D078EB"/>
    <w:rsid w:val="00D457A4"/>
    <w:rsid w:val="00D574EE"/>
    <w:rsid w:val="00DC6CBE"/>
    <w:rsid w:val="00DD0761"/>
    <w:rsid w:val="00DD4AF1"/>
    <w:rsid w:val="00DF628E"/>
    <w:rsid w:val="00E06686"/>
    <w:rsid w:val="00E3127F"/>
    <w:rsid w:val="00E3390B"/>
    <w:rsid w:val="00E41B84"/>
    <w:rsid w:val="00E82DC4"/>
    <w:rsid w:val="00E82F0A"/>
    <w:rsid w:val="00EB24FD"/>
    <w:rsid w:val="00EB68E7"/>
    <w:rsid w:val="00EC07B5"/>
    <w:rsid w:val="00EC2F66"/>
    <w:rsid w:val="00EE392E"/>
    <w:rsid w:val="00F005A5"/>
    <w:rsid w:val="00F21922"/>
    <w:rsid w:val="00F27A33"/>
    <w:rsid w:val="00F334B8"/>
    <w:rsid w:val="00F64B07"/>
    <w:rsid w:val="00F67BF2"/>
    <w:rsid w:val="00F91227"/>
    <w:rsid w:val="00FB260C"/>
    <w:rsid w:val="00FB7EEE"/>
    <w:rsid w:val="00FC47C4"/>
    <w:rsid w:val="00FC5B1B"/>
    <w:rsid w:val="00FC6023"/>
    <w:rsid w:val="00FD633E"/>
    <w:rsid w:val="00FE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58727"/>
  <w15:chartTrackingRefBased/>
  <w15:docId w15:val="{F56FC781-2FD2-4F6C-90C7-34A9E62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74BA8"/>
    <w:pPr>
      <w:spacing w:after="200"/>
      <w:ind w:left="720"/>
      <w:contextualSpacing/>
    </w:pPr>
    <w:rPr>
      <w:rFonts w:ascii="Cambria" w:eastAsia="MS Mincho" w:hAnsi="Cambria"/>
      <w:lang w:val="en-US" w:eastAsia="en-US"/>
    </w:rPr>
  </w:style>
  <w:style w:type="table" w:styleId="TableGrid">
    <w:name w:val="Table Grid"/>
    <w:basedOn w:val="TableNormal"/>
    <w:uiPriority w:val="39"/>
    <w:rsid w:val="00A57F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D2C"/>
    <w:pPr>
      <w:spacing w:after="200"/>
      <w:ind w:left="720"/>
      <w:contextualSpacing/>
    </w:pPr>
    <w:rPr>
      <w:rFonts w:ascii="Cambria" w:eastAsia="MS Mincho" w:hAnsi="Cambria"/>
      <w:lang w:val="en-US" w:eastAsia="en-US"/>
    </w:rPr>
  </w:style>
  <w:style w:type="paragraph" w:customStyle="1" w:styleId="Default">
    <w:name w:val="Default"/>
    <w:rsid w:val="00B361B6"/>
    <w:pPr>
      <w:autoSpaceDE w:val="0"/>
      <w:autoSpaceDN w:val="0"/>
      <w:adjustRightInd w:val="0"/>
    </w:pPr>
    <w:rPr>
      <w:rFonts w:eastAsia="Calibri"/>
      <w:color w:val="000000"/>
      <w:sz w:val="24"/>
      <w:szCs w:val="24"/>
      <w:lang w:val="en-US" w:eastAsia="en-US"/>
    </w:rPr>
  </w:style>
  <w:style w:type="character" w:styleId="Hyperlink">
    <w:name w:val="Hyperlink"/>
    <w:uiPriority w:val="99"/>
    <w:unhideWhenUsed/>
    <w:rsid w:val="00B361B6"/>
    <w:rPr>
      <w:color w:val="0563C1"/>
      <w:u w:val="single"/>
    </w:rPr>
  </w:style>
  <w:style w:type="paragraph" w:styleId="Header">
    <w:name w:val="header"/>
    <w:basedOn w:val="Normal"/>
    <w:link w:val="HeaderChar"/>
    <w:uiPriority w:val="99"/>
    <w:unhideWhenUsed/>
    <w:rsid w:val="009C5426"/>
    <w:pPr>
      <w:tabs>
        <w:tab w:val="center" w:pos="4513"/>
        <w:tab w:val="right" w:pos="9026"/>
      </w:tabs>
    </w:pPr>
  </w:style>
  <w:style w:type="character" w:customStyle="1" w:styleId="HeaderChar">
    <w:name w:val="Header Char"/>
    <w:link w:val="Header"/>
    <w:uiPriority w:val="99"/>
    <w:rsid w:val="009C5426"/>
    <w:rPr>
      <w:sz w:val="24"/>
      <w:szCs w:val="24"/>
      <w:lang w:eastAsia="zh-CN"/>
    </w:rPr>
  </w:style>
  <w:style w:type="paragraph" w:styleId="Footer">
    <w:name w:val="footer"/>
    <w:basedOn w:val="Normal"/>
    <w:link w:val="FooterChar"/>
    <w:uiPriority w:val="99"/>
    <w:unhideWhenUsed/>
    <w:rsid w:val="009C5426"/>
    <w:pPr>
      <w:tabs>
        <w:tab w:val="center" w:pos="4513"/>
        <w:tab w:val="right" w:pos="9026"/>
      </w:tabs>
    </w:pPr>
  </w:style>
  <w:style w:type="character" w:customStyle="1" w:styleId="FooterChar">
    <w:name w:val="Footer Char"/>
    <w:link w:val="Footer"/>
    <w:uiPriority w:val="99"/>
    <w:rsid w:val="009C542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imatteo71@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23FF1F3EEF7C4A82BABB915EB9FADC" ma:contentTypeVersion="4" ma:contentTypeDescription="Create a new document." ma:contentTypeScope="" ma:versionID="47587924cc8579b324134174731a0261">
  <xsd:schema xmlns:xsd="http://www.w3.org/2001/XMLSchema" xmlns:xs="http://www.w3.org/2001/XMLSchema" xmlns:p="http://schemas.microsoft.com/office/2006/metadata/properties" xmlns:ns2="53672b83-edc3-469d-accf-4bd1d519024d" xmlns:ns3="5daa62cf-51d1-456d-ae16-70657e52f009" targetNamespace="http://schemas.microsoft.com/office/2006/metadata/properties" ma:root="true" ma:fieldsID="b35eb033200326152e9322dcefddf9ff" ns2:_="" ns3:_="">
    <xsd:import namespace="53672b83-edc3-469d-accf-4bd1d519024d"/>
    <xsd:import namespace="5daa62cf-51d1-456d-ae16-70657e52f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72b83-edc3-469d-accf-4bd1d5190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aa62cf-51d1-456d-ae16-70657e52f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74EAB-4860-4E2C-B758-4CA5BC14E6E8}">
  <ds:schemaRefs>
    <ds:schemaRef ds:uri="http://schemas.microsoft.com/sharepoint/v3/contenttype/forms"/>
  </ds:schemaRefs>
</ds:datastoreItem>
</file>

<file path=customXml/itemProps2.xml><?xml version="1.0" encoding="utf-8"?>
<ds:datastoreItem xmlns:ds="http://schemas.openxmlformats.org/officeDocument/2006/customXml" ds:itemID="{316513B7-E653-47C9-92CF-4F8C665F7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CF6AC-D427-4936-94D6-FE68497D35AD}">
  <ds:schemaRefs>
    <ds:schemaRef ds:uri="http://schemas.openxmlformats.org/officeDocument/2006/bibliography"/>
  </ds:schemaRefs>
</ds:datastoreItem>
</file>

<file path=customXml/itemProps4.xml><?xml version="1.0" encoding="utf-8"?>
<ds:datastoreItem xmlns:ds="http://schemas.openxmlformats.org/officeDocument/2006/customXml" ds:itemID="{A109DC9D-BC22-4A2C-AF69-2A5C7FB3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72b83-edc3-469d-accf-4bd1d519024d"/>
    <ds:schemaRef ds:uri="5daa62cf-51d1-456d-ae16-70657e52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10632</CharactersWithSpaces>
  <SharedDoc>false</SharedDoc>
  <HLinks>
    <vt:vector size="6" baseType="variant">
      <vt:variant>
        <vt:i4>2752532</vt:i4>
      </vt:variant>
      <vt:variant>
        <vt:i4>0</vt:i4>
      </vt:variant>
      <vt:variant>
        <vt:i4>0</vt:i4>
      </vt:variant>
      <vt:variant>
        <vt:i4>5</vt:i4>
      </vt:variant>
      <vt:variant>
        <vt:lpwstr>mailto:turimatteo71@gmail.com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Matteo Turi</cp:lastModifiedBy>
  <cp:revision>5</cp:revision>
  <cp:lastPrinted>2020-01-29T11:12:00Z</cp:lastPrinted>
  <dcterms:created xsi:type="dcterms:W3CDTF">2023-06-26T11:07:00Z</dcterms:created>
  <dcterms:modified xsi:type="dcterms:W3CDTF">2023-06-26T11:30:00Z</dcterms:modified>
</cp:coreProperties>
</file>