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F" w:rsidRPr="00FF4799" w:rsidRDefault="006E6A11" w:rsidP="00FF4799">
      <w:pPr>
        <w:rPr>
          <w:b/>
        </w:rPr>
      </w:pPr>
      <w:r w:rsidRPr="00FF4799">
        <w:rPr>
          <w:b/>
          <w:sz w:val="32"/>
          <w:szCs w:val="32"/>
        </w:rPr>
        <w:t>Properties of Acids an</w:t>
      </w:r>
      <w:r w:rsidR="00BB4173" w:rsidRPr="00FF4799">
        <w:rPr>
          <w:b/>
          <w:sz w:val="32"/>
          <w:szCs w:val="32"/>
        </w:rPr>
        <w:t>d Bases:</w:t>
      </w:r>
      <w:r w:rsidR="00BB4173" w:rsidRPr="00FF4799">
        <w:rPr>
          <w:b/>
        </w:rPr>
        <w:t xml:space="preserve"> </w:t>
      </w:r>
      <w:r w:rsidR="00BB4173" w:rsidRPr="00FF4799">
        <w:rPr>
          <w:b/>
        </w:rPr>
        <w:tab/>
      </w:r>
      <w:r w:rsidR="00BB4173" w:rsidRPr="00FF4799">
        <w:rPr>
          <w:b/>
        </w:rPr>
        <w:tab/>
      </w:r>
      <w:r w:rsidR="00BB4173" w:rsidRPr="00FF4799">
        <w:rPr>
          <w:b/>
        </w:rPr>
        <w:tab/>
      </w:r>
    </w:p>
    <w:p w:rsidR="006E6A11" w:rsidRPr="00FF4799" w:rsidRDefault="006E6A11"/>
    <w:p w:rsidR="006E6A11" w:rsidRPr="00FF4799" w:rsidRDefault="006E6A11">
      <w:pPr>
        <w:rPr>
          <w:b/>
        </w:rPr>
      </w:pPr>
      <w:r w:rsidRPr="00FF4799">
        <w:rPr>
          <w:b/>
        </w:rPr>
        <w:t>Purpose</w:t>
      </w:r>
    </w:p>
    <w:p w:rsidR="006E6A11" w:rsidRPr="00FF4799" w:rsidRDefault="006E6A11" w:rsidP="006E6A11">
      <w:pPr>
        <w:numPr>
          <w:ilvl w:val="0"/>
          <w:numId w:val="1"/>
        </w:numPr>
      </w:pPr>
      <w:r w:rsidRPr="00FF4799">
        <w:t>To classify substances as acids or bases using their characteristic properties.</w:t>
      </w:r>
    </w:p>
    <w:p w:rsidR="006E6A11" w:rsidRPr="00FF4799" w:rsidRDefault="006E6A11" w:rsidP="006E6A11">
      <w:pPr>
        <w:numPr>
          <w:ilvl w:val="0"/>
          <w:numId w:val="1"/>
        </w:numPr>
      </w:pPr>
      <w:r w:rsidRPr="00FF4799">
        <w:t xml:space="preserve">To </w:t>
      </w:r>
      <w:r w:rsidR="00BB4173" w:rsidRPr="00FF4799">
        <w:t>observe the effect acids and bases have on indicators</w:t>
      </w:r>
      <w:r w:rsidRPr="00FF4799">
        <w:t>.</w:t>
      </w:r>
    </w:p>
    <w:p w:rsidR="006E6A11" w:rsidRPr="00FF4799" w:rsidRDefault="006E6A11" w:rsidP="006E6A11">
      <w:pPr>
        <w:numPr>
          <w:ilvl w:val="0"/>
          <w:numId w:val="1"/>
        </w:numPr>
      </w:pPr>
      <w:r w:rsidRPr="00FF4799">
        <w:t>To examine the reactivity of acids with metals.</w:t>
      </w:r>
    </w:p>
    <w:p w:rsidR="006E6A11" w:rsidRPr="00FF4799" w:rsidRDefault="006E6A11" w:rsidP="006E6A11"/>
    <w:p w:rsidR="006E6A11" w:rsidRPr="00FF4799" w:rsidRDefault="006E6A11" w:rsidP="006E6A11">
      <w:pPr>
        <w:rPr>
          <w:b/>
        </w:rPr>
      </w:pPr>
      <w:r w:rsidRPr="00FF4799">
        <w:rPr>
          <w:b/>
        </w:rPr>
        <w:t>Equipment/Materials</w:t>
      </w:r>
    </w:p>
    <w:p w:rsidR="006E6A11" w:rsidRPr="00FF4799" w:rsidRDefault="006E6A11" w:rsidP="006E6A11">
      <w:pPr>
        <w:numPr>
          <w:ilvl w:val="0"/>
          <w:numId w:val="2"/>
        </w:numPr>
      </w:pPr>
      <w:r w:rsidRPr="00FF4799">
        <w:t>Safety goggles</w:t>
      </w:r>
    </w:p>
    <w:p w:rsidR="006E6A11" w:rsidRPr="00FF4799" w:rsidRDefault="006E6A11" w:rsidP="006E6A11">
      <w:pPr>
        <w:numPr>
          <w:ilvl w:val="0"/>
          <w:numId w:val="2"/>
        </w:numPr>
      </w:pPr>
      <w:r w:rsidRPr="00FF4799">
        <w:t>Red and blue litmus paper</w:t>
      </w:r>
    </w:p>
    <w:p w:rsidR="006E6A11" w:rsidRPr="00FF4799" w:rsidRDefault="006E6A11" w:rsidP="006E6A11">
      <w:pPr>
        <w:numPr>
          <w:ilvl w:val="0"/>
          <w:numId w:val="2"/>
        </w:numPr>
      </w:pPr>
      <w:r w:rsidRPr="00FF4799">
        <w:t xml:space="preserve">Indicators (universal indicator, phenolphthalein, </w:t>
      </w:r>
      <w:proofErr w:type="spellStart"/>
      <w:r w:rsidRPr="00FF4799">
        <w:t>bromothymol</w:t>
      </w:r>
      <w:proofErr w:type="spellEnd"/>
      <w:r w:rsidRPr="00FF4799">
        <w:t xml:space="preserve"> blue)</w:t>
      </w:r>
    </w:p>
    <w:p w:rsidR="006E6A11" w:rsidRPr="00FF4799" w:rsidRDefault="006E6A11" w:rsidP="006E6A11">
      <w:pPr>
        <w:numPr>
          <w:ilvl w:val="0"/>
          <w:numId w:val="2"/>
        </w:numPr>
      </w:pPr>
      <w:proofErr w:type="spellStart"/>
      <w:r w:rsidRPr="00FF4799">
        <w:t>Microtray</w:t>
      </w:r>
      <w:r w:rsidR="00AF41B9" w:rsidRPr="00FF4799">
        <w:t>s</w:t>
      </w:r>
      <w:proofErr w:type="spellEnd"/>
      <w:r w:rsidR="00AF41B9" w:rsidRPr="00FF4799">
        <w:t xml:space="preserve"> </w:t>
      </w:r>
    </w:p>
    <w:p w:rsidR="006E6A11" w:rsidRPr="00FF4799" w:rsidRDefault="006E6A11" w:rsidP="006E6A11">
      <w:pPr>
        <w:numPr>
          <w:ilvl w:val="0"/>
          <w:numId w:val="2"/>
        </w:numPr>
      </w:pPr>
      <w:r w:rsidRPr="00FF4799">
        <w:t>Acids</w:t>
      </w:r>
    </w:p>
    <w:p w:rsidR="006E6A11" w:rsidRPr="00FF4799" w:rsidRDefault="00A731AB" w:rsidP="006E6A11">
      <w:pPr>
        <w:numPr>
          <w:ilvl w:val="1"/>
          <w:numId w:val="2"/>
        </w:numPr>
      </w:pPr>
      <w:r>
        <w:t xml:space="preserve">Hydrochloric acid, </w:t>
      </w:r>
      <w:proofErr w:type="spellStart"/>
      <w:r>
        <w:t>HCl</w:t>
      </w:r>
      <w:proofErr w:type="spellEnd"/>
      <w:r>
        <w:t xml:space="preserve"> </w:t>
      </w:r>
      <w:r w:rsidR="00256480">
        <w:t>Dilute and 6M</w:t>
      </w:r>
    </w:p>
    <w:p w:rsidR="006E6A11" w:rsidRPr="00FF4799" w:rsidRDefault="006E6A11" w:rsidP="006E6A11">
      <w:pPr>
        <w:numPr>
          <w:ilvl w:val="1"/>
          <w:numId w:val="2"/>
        </w:numPr>
      </w:pPr>
      <w:r w:rsidRPr="00FF4799">
        <w:t>Acetic acid, CH</w:t>
      </w:r>
      <w:r w:rsidRPr="00FF4799">
        <w:rPr>
          <w:vertAlign w:val="subscript"/>
        </w:rPr>
        <w:t>3</w:t>
      </w:r>
      <w:r w:rsidR="00A731AB">
        <w:t>COOH</w:t>
      </w:r>
      <w:r w:rsidR="00475B95">
        <w:t xml:space="preserve"> or HC</w:t>
      </w:r>
      <w:r w:rsidR="00475B95" w:rsidRPr="00475B95">
        <w:rPr>
          <w:vertAlign w:val="subscript"/>
        </w:rPr>
        <w:t>2</w:t>
      </w:r>
      <w:r w:rsidR="00475B95">
        <w:t>H</w:t>
      </w:r>
      <w:r w:rsidR="00475B95">
        <w:rPr>
          <w:vertAlign w:val="subscript"/>
        </w:rPr>
        <w:t>3</w:t>
      </w:r>
      <w:r w:rsidR="00475B95">
        <w:t>O</w:t>
      </w:r>
      <w:r w:rsidR="00475B95" w:rsidRPr="00475B95">
        <w:rPr>
          <w:vertAlign w:val="subscript"/>
        </w:rPr>
        <w:t>2</w:t>
      </w:r>
    </w:p>
    <w:p w:rsidR="006E6A11" w:rsidRPr="00FF4799" w:rsidRDefault="006E6A11" w:rsidP="006E6A11">
      <w:pPr>
        <w:numPr>
          <w:ilvl w:val="0"/>
          <w:numId w:val="2"/>
        </w:numPr>
      </w:pPr>
      <w:r w:rsidRPr="00FF4799">
        <w:t>Bases</w:t>
      </w:r>
    </w:p>
    <w:p w:rsidR="006E6A11" w:rsidRPr="00FF4799" w:rsidRDefault="00BB4173" w:rsidP="006E6A11">
      <w:pPr>
        <w:numPr>
          <w:ilvl w:val="1"/>
          <w:numId w:val="2"/>
        </w:numPr>
      </w:pPr>
      <w:r w:rsidRPr="00FF4799">
        <w:t xml:space="preserve">Sodium hydroxide, </w:t>
      </w:r>
      <w:proofErr w:type="spellStart"/>
      <w:r w:rsidRPr="00FF4799">
        <w:t>NaOH</w:t>
      </w:r>
      <w:proofErr w:type="spellEnd"/>
      <w:r w:rsidRPr="00FF4799">
        <w:t xml:space="preserve"> </w:t>
      </w:r>
    </w:p>
    <w:p w:rsidR="006E6A11" w:rsidRPr="00FF4799" w:rsidRDefault="00BB4173" w:rsidP="006E6A11">
      <w:pPr>
        <w:numPr>
          <w:ilvl w:val="1"/>
          <w:numId w:val="2"/>
        </w:numPr>
      </w:pPr>
      <w:r w:rsidRPr="00FF4799">
        <w:t>Ammonia NH</w:t>
      </w:r>
      <w:r w:rsidRPr="00FF4799">
        <w:rPr>
          <w:vertAlign w:val="subscript"/>
        </w:rPr>
        <w:t>3</w:t>
      </w:r>
      <w:r w:rsidRPr="00FF4799">
        <w:t xml:space="preserve"> </w:t>
      </w:r>
    </w:p>
    <w:p w:rsidR="00742733" w:rsidRPr="00FF4799" w:rsidRDefault="00742733" w:rsidP="00742733">
      <w:pPr>
        <w:numPr>
          <w:ilvl w:val="0"/>
          <w:numId w:val="2"/>
        </w:numPr>
      </w:pPr>
      <w:r w:rsidRPr="00FF4799">
        <w:t>Metals</w:t>
      </w:r>
    </w:p>
    <w:p w:rsidR="00742733" w:rsidRPr="00FF4799" w:rsidRDefault="00256480" w:rsidP="00742733">
      <w:pPr>
        <w:numPr>
          <w:ilvl w:val="1"/>
          <w:numId w:val="2"/>
        </w:numPr>
      </w:pPr>
      <w:r>
        <w:t>copper, zinc, aluminum</w:t>
      </w:r>
      <w:r w:rsidR="00742733" w:rsidRPr="00FF4799">
        <w:t xml:space="preserve"> and magnesium</w:t>
      </w:r>
    </w:p>
    <w:p w:rsidR="00742733" w:rsidRPr="00FF4799" w:rsidRDefault="00742733" w:rsidP="00742733"/>
    <w:p w:rsidR="006E6A11" w:rsidRDefault="006E6A11" w:rsidP="006E6A11">
      <w:pPr>
        <w:rPr>
          <w:b/>
        </w:rPr>
      </w:pPr>
      <w:r w:rsidRPr="00FF4799">
        <w:rPr>
          <w:b/>
        </w:rPr>
        <w:t>Safety</w:t>
      </w:r>
    </w:p>
    <w:p w:rsidR="00E05542" w:rsidRPr="00FF4799" w:rsidRDefault="00E05542" w:rsidP="006E6A11">
      <w:pPr>
        <w:rPr>
          <w:b/>
        </w:rPr>
      </w:pPr>
    </w:p>
    <w:p w:rsidR="00E05542" w:rsidRDefault="006E6A11" w:rsidP="006E6A11">
      <w:pPr>
        <w:pStyle w:val="ListParagraph"/>
        <w:numPr>
          <w:ilvl w:val="0"/>
          <w:numId w:val="7"/>
        </w:numPr>
        <w:rPr>
          <w:b/>
        </w:rPr>
      </w:pPr>
      <w:r w:rsidRPr="00E05542">
        <w:rPr>
          <w:b/>
        </w:rPr>
        <w:t>Hydrochloric acid and sodium hydroxide are very corrosive or caustic and will irritate the s</w:t>
      </w:r>
      <w:r w:rsidR="00BB4173" w:rsidRPr="00E05542">
        <w:rPr>
          <w:b/>
        </w:rPr>
        <w:t xml:space="preserve">kin and eyes.  </w:t>
      </w:r>
    </w:p>
    <w:p w:rsidR="00E05542" w:rsidRDefault="00BB4173" w:rsidP="006E6A11">
      <w:pPr>
        <w:pStyle w:val="ListParagraph"/>
        <w:numPr>
          <w:ilvl w:val="0"/>
          <w:numId w:val="7"/>
        </w:numPr>
        <w:rPr>
          <w:b/>
        </w:rPr>
      </w:pPr>
      <w:r w:rsidRPr="00E05542">
        <w:rPr>
          <w:b/>
        </w:rPr>
        <w:t>W</w:t>
      </w:r>
      <w:r w:rsidR="0045542E" w:rsidRPr="00E05542">
        <w:rPr>
          <w:b/>
        </w:rPr>
        <w:t>ear</w:t>
      </w:r>
      <w:r w:rsidR="006E6A11" w:rsidRPr="00E05542">
        <w:rPr>
          <w:b/>
        </w:rPr>
        <w:t xml:space="preserve"> y</w:t>
      </w:r>
      <w:r w:rsidR="00F0478D" w:rsidRPr="00E05542">
        <w:rPr>
          <w:b/>
        </w:rPr>
        <w:t>our goggles at all times</w:t>
      </w:r>
      <w:r w:rsidR="00AF41B9" w:rsidRPr="00E05542">
        <w:rPr>
          <w:b/>
        </w:rPr>
        <w:t xml:space="preserve">.  </w:t>
      </w:r>
    </w:p>
    <w:p w:rsidR="00AF41B9" w:rsidRPr="00E05542" w:rsidRDefault="00AF41B9" w:rsidP="006E6A11">
      <w:pPr>
        <w:pStyle w:val="ListParagraph"/>
        <w:numPr>
          <w:ilvl w:val="0"/>
          <w:numId w:val="7"/>
        </w:numPr>
        <w:rPr>
          <w:b/>
        </w:rPr>
      </w:pPr>
      <w:r w:rsidRPr="00E05542">
        <w:rPr>
          <w:b/>
        </w:rPr>
        <w:t xml:space="preserve">If you spill any acids or bases on your skin, in your eyes or </w:t>
      </w:r>
      <w:r w:rsidR="00F0478D" w:rsidRPr="00E05542">
        <w:rPr>
          <w:b/>
        </w:rPr>
        <w:t xml:space="preserve">on your clothes, wash with </w:t>
      </w:r>
      <w:r w:rsidRPr="00E05542">
        <w:rPr>
          <w:b/>
        </w:rPr>
        <w:t xml:space="preserve">water.  </w:t>
      </w:r>
    </w:p>
    <w:p w:rsidR="005555E7" w:rsidRDefault="005555E7" w:rsidP="006E6A11">
      <w:pPr>
        <w:rPr>
          <w:b/>
        </w:rPr>
      </w:pPr>
    </w:p>
    <w:p w:rsidR="005555E7" w:rsidRDefault="005555E7" w:rsidP="006E6A11">
      <w:pPr>
        <w:rPr>
          <w:b/>
        </w:rPr>
      </w:pPr>
      <w:r>
        <w:rPr>
          <w:b/>
        </w:rPr>
        <w:t>Disposal</w:t>
      </w:r>
    </w:p>
    <w:p w:rsidR="005555E7" w:rsidRDefault="005555E7" w:rsidP="006E6A11">
      <w:pPr>
        <w:rPr>
          <w:b/>
        </w:rPr>
      </w:pPr>
    </w:p>
    <w:p w:rsidR="00E05542" w:rsidRDefault="005555E7" w:rsidP="006E6A11">
      <w:pPr>
        <w:pStyle w:val="ListParagraph"/>
        <w:numPr>
          <w:ilvl w:val="0"/>
          <w:numId w:val="8"/>
        </w:numPr>
        <w:rPr>
          <w:b/>
        </w:rPr>
      </w:pPr>
      <w:r w:rsidRPr="00E05542">
        <w:rPr>
          <w:b/>
        </w:rPr>
        <w:t>Solutions can be rinsed with water down the drain.</w:t>
      </w:r>
    </w:p>
    <w:p w:rsidR="00E05542" w:rsidRDefault="005555E7" w:rsidP="006E6A11">
      <w:pPr>
        <w:pStyle w:val="ListParagraph"/>
        <w:numPr>
          <w:ilvl w:val="0"/>
          <w:numId w:val="8"/>
        </w:numPr>
        <w:rPr>
          <w:b/>
        </w:rPr>
      </w:pPr>
      <w:r w:rsidRPr="00E05542">
        <w:rPr>
          <w:b/>
        </w:rPr>
        <w:t>Litmus paper goes into the waste basket.</w:t>
      </w:r>
    </w:p>
    <w:p w:rsidR="00E05542" w:rsidRDefault="005555E7" w:rsidP="006E6A11">
      <w:pPr>
        <w:pStyle w:val="ListParagraph"/>
        <w:numPr>
          <w:ilvl w:val="0"/>
          <w:numId w:val="8"/>
        </w:numPr>
        <w:rPr>
          <w:b/>
        </w:rPr>
      </w:pPr>
      <w:r w:rsidRPr="00E05542">
        <w:rPr>
          <w:b/>
        </w:rPr>
        <w:t xml:space="preserve">Any solid metals can </w:t>
      </w:r>
      <w:r w:rsidR="00E05542" w:rsidRPr="00E05542">
        <w:rPr>
          <w:b/>
        </w:rPr>
        <w:t>be reused or thrown away.  They should not end up in the sink.</w:t>
      </w:r>
    </w:p>
    <w:p w:rsidR="00E05542" w:rsidRPr="00E05542" w:rsidRDefault="00E05542" w:rsidP="006E6A11">
      <w:pPr>
        <w:pStyle w:val="ListParagraph"/>
        <w:numPr>
          <w:ilvl w:val="0"/>
          <w:numId w:val="8"/>
        </w:numPr>
        <w:rPr>
          <w:b/>
        </w:rPr>
      </w:pPr>
      <w:r w:rsidRPr="00E05542">
        <w:rPr>
          <w:b/>
        </w:rPr>
        <w:t>Any dissolved metals in solution can be rinsed down the drain.</w:t>
      </w:r>
    </w:p>
    <w:p w:rsidR="0045542E" w:rsidRPr="00FF4799" w:rsidRDefault="0045542E" w:rsidP="006E6A11">
      <w:pPr>
        <w:rPr>
          <w:b/>
        </w:rPr>
      </w:pPr>
    </w:p>
    <w:p w:rsidR="00FF4799" w:rsidRPr="00FF4799" w:rsidRDefault="00FF4799" w:rsidP="006E6A11">
      <w:pPr>
        <w:rPr>
          <w:b/>
        </w:rPr>
      </w:pPr>
    </w:p>
    <w:p w:rsidR="00FF4799" w:rsidRPr="00FF4799" w:rsidRDefault="00FF4799" w:rsidP="006E6A11">
      <w:pPr>
        <w:rPr>
          <w:b/>
        </w:rPr>
      </w:pPr>
    </w:p>
    <w:p w:rsidR="00FF4799" w:rsidRPr="00FF4799" w:rsidRDefault="00FF4799" w:rsidP="006E6A11">
      <w:pPr>
        <w:rPr>
          <w:b/>
        </w:rPr>
      </w:pPr>
    </w:p>
    <w:p w:rsidR="00FF4799" w:rsidRPr="00FF4799" w:rsidRDefault="00FF4799" w:rsidP="006E6A11">
      <w:pPr>
        <w:rPr>
          <w:b/>
        </w:rPr>
      </w:pPr>
    </w:p>
    <w:p w:rsidR="00FF4799" w:rsidRPr="00FF4799" w:rsidRDefault="00FF4799" w:rsidP="006E6A11">
      <w:pPr>
        <w:rPr>
          <w:b/>
        </w:rPr>
      </w:pPr>
    </w:p>
    <w:p w:rsidR="00FF4799" w:rsidRPr="00FF4799" w:rsidRDefault="00FF4799" w:rsidP="006E6A11">
      <w:pPr>
        <w:rPr>
          <w:b/>
        </w:rPr>
      </w:pPr>
    </w:p>
    <w:p w:rsidR="002C0D47" w:rsidRDefault="002C0D47" w:rsidP="006E6A11">
      <w:pPr>
        <w:rPr>
          <w:b/>
        </w:rPr>
      </w:pPr>
    </w:p>
    <w:p w:rsidR="00E05542" w:rsidRDefault="00E05542" w:rsidP="006E6A11">
      <w:pPr>
        <w:rPr>
          <w:b/>
        </w:rPr>
      </w:pPr>
    </w:p>
    <w:p w:rsidR="00E05542" w:rsidRPr="00FF4799" w:rsidRDefault="00E05542" w:rsidP="006E6A11">
      <w:pPr>
        <w:rPr>
          <w:b/>
        </w:rPr>
      </w:pPr>
    </w:p>
    <w:p w:rsidR="0045542E" w:rsidRPr="00FF4799" w:rsidRDefault="0045542E" w:rsidP="00AF41B9">
      <w:pPr>
        <w:rPr>
          <w:b/>
        </w:rPr>
      </w:pPr>
      <w:r w:rsidRPr="00FF4799">
        <w:rPr>
          <w:b/>
        </w:rPr>
        <w:lastRenderedPageBreak/>
        <w:t>Procedure</w:t>
      </w:r>
    </w:p>
    <w:p w:rsidR="0016057D" w:rsidRPr="00FF4799" w:rsidRDefault="0016057D" w:rsidP="00AF41B9"/>
    <w:p w:rsidR="00BB3E5A" w:rsidRPr="00FF4799" w:rsidRDefault="00BB3E5A" w:rsidP="00AF41B9">
      <w:pPr>
        <w:rPr>
          <w:b/>
        </w:rPr>
      </w:pPr>
      <w:r w:rsidRPr="00FF4799">
        <w:rPr>
          <w:b/>
        </w:rPr>
        <w:t>Part A: Effects of Acids and Bases on Indicators</w:t>
      </w:r>
    </w:p>
    <w:p w:rsidR="00581839" w:rsidRPr="00FF4799" w:rsidRDefault="00581839" w:rsidP="00AF41B9">
      <w:pPr>
        <w:rPr>
          <w:b/>
        </w:rPr>
      </w:pPr>
    </w:p>
    <w:p w:rsidR="00256480" w:rsidRDefault="00BB4173" w:rsidP="00E95A90">
      <w:pPr>
        <w:numPr>
          <w:ilvl w:val="0"/>
          <w:numId w:val="3"/>
        </w:numPr>
      </w:pPr>
      <w:r w:rsidRPr="00FF4799">
        <w:t>Place about 5</w:t>
      </w:r>
      <w:r w:rsidR="00BB3E5A" w:rsidRPr="00FF4799">
        <w:t xml:space="preserve"> drops of each of the following into separate wells of a </w:t>
      </w:r>
      <w:proofErr w:type="spellStart"/>
      <w:r w:rsidR="00A731AB">
        <w:t>microtray</w:t>
      </w:r>
      <w:proofErr w:type="spellEnd"/>
      <w:r w:rsidR="00A731AB">
        <w:t>:</w:t>
      </w:r>
    </w:p>
    <w:p w:rsidR="00BB3E5A" w:rsidRPr="00FF4799" w:rsidRDefault="00A731AB" w:rsidP="00256480">
      <w:pPr>
        <w:ind w:left="720"/>
      </w:pPr>
      <w:r>
        <w:t xml:space="preserve"> </w:t>
      </w:r>
      <w:r w:rsidR="00256480">
        <w:t xml:space="preserve"> </w:t>
      </w:r>
      <w:r w:rsidR="00256480" w:rsidRPr="00256480">
        <w:rPr>
          <w:b/>
        </w:rPr>
        <w:t xml:space="preserve">Dilute </w:t>
      </w:r>
      <w:r w:rsidR="00BB3E5A" w:rsidRPr="00256480">
        <w:rPr>
          <w:b/>
        </w:rPr>
        <w:t>Hydrochl</w:t>
      </w:r>
      <w:r w:rsidRPr="00256480">
        <w:rPr>
          <w:b/>
        </w:rPr>
        <w:t>oric acid</w:t>
      </w:r>
      <w:r w:rsidR="00256480" w:rsidRPr="00256480">
        <w:rPr>
          <w:b/>
        </w:rPr>
        <w:t xml:space="preserve"> (</w:t>
      </w:r>
      <w:proofErr w:type="spellStart"/>
      <w:r w:rsidR="00256480" w:rsidRPr="00256480">
        <w:rPr>
          <w:b/>
        </w:rPr>
        <w:t>HCl</w:t>
      </w:r>
      <w:proofErr w:type="spellEnd"/>
      <w:r w:rsidR="00256480" w:rsidRPr="00256480">
        <w:rPr>
          <w:b/>
        </w:rPr>
        <w:t>)</w:t>
      </w:r>
      <w:r w:rsidRPr="00256480">
        <w:rPr>
          <w:b/>
        </w:rPr>
        <w:t>,</w:t>
      </w:r>
      <w:r>
        <w:t xml:space="preserve"> </w:t>
      </w:r>
      <w:r w:rsidR="00BB4173" w:rsidRPr="00FF4799">
        <w:t>acetic acid,</w:t>
      </w:r>
      <w:r w:rsidR="00BB3E5A" w:rsidRPr="00FF4799">
        <w:t xml:space="preserve"> sodium hydrox</w:t>
      </w:r>
      <w:r w:rsidR="00BB4173" w:rsidRPr="00FF4799">
        <w:t>ide, and a</w:t>
      </w:r>
      <w:r w:rsidR="00E95A90" w:rsidRPr="00FF4799">
        <w:t>mmonia</w:t>
      </w:r>
      <w:r w:rsidR="00BB3E5A" w:rsidRPr="00FF4799">
        <w:t>.</w:t>
      </w:r>
    </w:p>
    <w:p w:rsidR="00BB3E5A" w:rsidRPr="00FF4799" w:rsidRDefault="00BB3E5A" w:rsidP="00BB3E5A"/>
    <w:p w:rsidR="00BB3E5A" w:rsidRPr="00FF4799" w:rsidRDefault="00BB3E5A" w:rsidP="00BB3E5A">
      <w:pPr>
        <w:numPr>
          <w:ilvl w:val="0"/>
          <w:numId w:val="3"/>
        </w:numPr>
      </w:pPr>
      <w:r w:rsidRPr="00FF4799">
        <w:t>Usin</w:t>
      </w:r>
      <w:r w:rsidR="00BB4173" w:rsidRPr="00FF4799">
        <w:t>g different pieces of</w:t>
      </w:r>
      <w:r w:rsidRPr="00FF4799">
        <w:t xml:space="preserve"> litmus paper for each solution, dip one end of the paper into each solution.  Record your results in the data table.</w:t>
      </w:r>
    </w:p>
    <w:p w:rsidR="00BB3E5A" w:rsidRPr="00FF4799" w:rsidRDefault="00BB3E5A" w:rsidP="00BB3E5A"/>
    <w:p w:rsidR="00BB3E5A" w:rsidRPr="00FF4799" w:rsidRDefault="00BB3E5A" w:rsidP="00BB3E5A">
      <w:pPr>
        <w:numPr>
          <w:ilvl w:val="0"/>
          <w:numId w:val="3"/>
        </w:numPr>
      </w:pPr>
      <w:r w:rsidRPr="00FF4799">
        <w:t>Repeat step 2 using blue litmus paper.  Record your results in the data table.</w:t>
      </w:r>
    </w:p>
    <w:p w:rsidR="00BB3E5A" w:rsidRPr="00FF4799" w:rsidRDefault="00BB3E5A" w:rsidP="00BB3E5A"/>
    <w:p w:rsidR="00BB3E5A" w:rsidRPr="00FF4799" w:rsidRDefault="00BB3E5A" w:rsidP="00BB3E5A">
      <w:pPr>
        <w:numPr>
          <w:ilvl w:val="0"/>
          <w:numId w:val="3"/>
        </w:numPr>
      </w:pPr>
      <w:r w:rsidRPr="00FF4799">
        <w:t xml:space="preserve">Wash the </w:t>
      </w:r>
      <w:proofErr w:type="spellStart"/>
      <w:r w:rsidRPr="00FF4799">
        <w:t>microtray</w:t>
      </w:r>
      <w:proofErr w:type="spellEnd"/>
      <w:r w:rsidR="00E95A90" w:rsidRPr="00FF4799">
        <w:t xml:space="preserve">. </w:t>
      </w:r>
    </w:p>
    <w:p w:rsidR="00BB3E5A" w:rsidRPr="00FF4799" w:rsidRDefault="00BB3E5A" w:rsidP="00BB3E5A"/>
    <w:p w:rsidR="00581839" w:rsidRPr="00FF4799" w:rsidRDefault="00581839" w:rsidP="00BB3E5A"/>
    <w:p w:rsidR="00BB3E5A" w:rsidRPr="00FF4799" w:rsidRDefault="00BB3E5A" w:rsidP="00BB3E5A">
      <w:pPr>
        <w:rPr>
          <w:b/>
        </w:rPr>
      </w:pPr>
      <w:r w:rsidRPr="00FF4799">
        <w:rPr>
          <w:b/>
        </w:rPr>
        <w:t xml:space="preserve">Part B: </w:t>
      </w:r>
      <w:r w:rsidR="00A731AB">
        <w:rPr>
          <w:b/>
        </w:rPr>
        <w:t>Using Indicators to Identify Acids and Bases</w:t>
      </w:r>
    </w:p>
    <w:p w:rsidR="00BB3E5A" w:rsidRPr="00FF4799" w:rsidRDefault="00BB3E5A" w:rsidP="00BB3E5A"/>
    <w:p w:rsidR="00256480" w:rsidRDefault="00BB4173" w:rsidP="00BB3E5A">
      <w:pPr>
        <w:numPr>
          <w:ilvl w:val="0"/>
          <w:numId w:val="4"/>
        </w:numPr>
      </w:pPr>
      <w:r w:rsidRPr="00FF4799">
        <w:t>Place 5 to 10</w:t>
      </w:r>
      <w:r w:rsidR="00BB3E5A" w:rsidRPr="00FF4799">
        <w:t xml:space="preserve"> drops of each of the following into se</w:t>
      </w:r>
      <w:r w:rsidR="00A731AB">
        <w:t xml:space="preserve">parate wells of a </w:t>
      </w:r>
      <w:proofErr w:type="spellStart"/>
      <w:r w:rsidR="00A731AB">
        <w:t>microtray</w:t>
      </w:r>
      <w:proofErr w:type="spellEnd"/>
      <w:r w:rsidR="00A731AB">
        <w:t>:</w:t>
      </w:r>
    </w:p>
    <w:p w:rsidR="00BB3E5A" w:rsidRPr="00FF4799" w:rsidRDefault="00A731AB" w:rsidP="00256480">
      <w:pPr>
        <w:ind w:left="720"/>
      </w:pPr>
      <w:r>
        <w:t xml:space="preserve"> </w:t>
      </w:r>
      <w:r w:rsidR="00256480" w:rsidRPr="00256480">
        <w:rPr>
          <w:b/>
        </w:rPr>
        <w:t xml:space="preserve">Dilute </w:t>
      </w:r>
      <w:proofErr w:type="spellStart"/>
      <w:r w:rsidR="00256480" w:rsidRPr="00256480">
        <w:rPr>
          <w:b/>
        </w:rPr>
        <w:t>HCl</w:t>
      </w:r>
      <w:proofErr w:type="spellEnd"/>
      <w:proofErr w:type="gramStart"/>
      <w:r w:rsidRPr="00256480">
        <w:rPr>
          <w:b/>
        </w:rPr>
        <w:t>,</w:t>
      </w:r>
      <w:r>
        <w:t xml:space="preserve"> </w:t>
      </w:r>
      <w:r w:rsidR="00BB4173" w:rsidRPr="00FF4799">
        <w:t xml:space="preserve"> acetic</w:t>
      </w:r>
      <w:proofErr w:type="gramEnd"/>
      <w:r w:rsidR="00BB4173" w:rsidRPr="00FF4799">
        <w:t xml:space="preserve"> acid, </w:t>
      </w:r>
      <w:r w:rsidR="00BB3E5A" w:rsidRPr="00FF4799">
        <w:t>sodium hydrox</w:t>
      </w:r>
      <w:r w:rsidR="00BB4173" w:rsidRPr="00FF4799">
        <w:t xml:space="preserve">ide, and </w:t>
      </w:r>
      <w:r w:rsidR="00E95A90" w:rsidRPr="00FF4799">
        <w:t>ammonia</w:t>
      </w:r>
      <w:r w:rsidR="00BB3E5A" w:rsidRPr="00FF4799">
        <w:t>.</w:t>
      </w:r>
    </w:p>
    <w:p w:rsidR="00BB3E5A" w:rsidRPr="00FF4799" w:rsidRDefault="00BB3E5A" w:rsidP="00BB3E5A"/>
    <w:p w:rsidR="00742733" w:rsidRPr="00FF4799" w:rsidRDefault="00BB3E5A" w:rsidP="00BB3E5A">
      <w:pPr>
        <w:numPr>
          <w:ilvl w:val="0"/>
          <w:numId w:val="4"/>
        </w:numPr>
      </w:pPr>
      <w:r w:rsidRPr="00FF4799">
        <w:t xml:space="preserve">Add two drops of </w:t>
      </w:r>
      <w:proofErr w:type="spellStart"/>
      <w:r w:rsidRPr="00FF4799">
        <w:t>bromothymol</w:t>
      </w:r>
      <w:proofErr w:type="spellEnd"/>
      <w:r w:rsidRPr="00FF4799">
        <w:t xml:space="preserve"> blue indicator to each sample well.  Record your observations in a data table</w:t>
      </w:r>
      <w:r w:rsidR="00742733" w:rsidRPr="00FF4799">
        <w:t xml:space="preserve">.  </w:t>
      </w:r>
    </w:p>
    <w:p w:rsidR="00742733" w:rsidRPr="00FF4799" w:rsidRDefault="00742733" w:rsidP="00742733"/>
    <w:p w:rsidR="00E95A90" w:rsidRPr="00FF4799" w:rsidRDefault="00BB4173" w:rsidP="00BB3E5A">
      <w:pPr>
        <w:numPr>
          <w:ilvl w:val="0"/>
          <w:numId w:val="4"/>
        </w:numPr>
      </w:pPr>
      <w:r w:rsidRPr="00FF4799">
        <w:t>R</w:t>
      </w:r>
      <w:r w:rsidR="00E95A90" w:rsidRPr="00FF4799">
        <w:t xml:space="preserve">epeat steps 1 and 2 with </w:t>
      </w:r>
      <w:r w:rsidR="00742733" w:rsidRPr="00FF4799">
        <w:t>phenolphthalein</w:t>
      </w:r>
      <w:r w:rsidR="00E95A90" w:rsidRPr="00FF4799">
        <w:t>.</w:t>
      </w:r>
    </w:p>
    <w:p w:rsidR="00E95A90" w:rsidRPr="00FF4799" w:rsidRDefault="00E95A90" w:rsidP="00E95A90">
      <w:pPr>
        <w:pStyle w:val="ListParagraph"/>
      </w:pPr>
    </w:p>
    <w:p w:rsidR="00BB3E5A" w:rsidRPr="00FF4799" w:rsidRDefault="00BB4173" w:rsidP="00BB3E5A">
      <w:pPr>
        <w:numPr>
          <w:ilvl w:val="0"/>
          <w:numId w:val="4"/>
        </w:numPr>
      </w:pPr>
      <w:r w:rsidRPr="00FF4799">
        <w:t>R</w:t>
      </w:r>
      <w:r w:rsidR="00E95A90" w:rsidRPr="00FF4799">
        <w:t xml:space="preserve">epeat steps 1 and 2 with </w:t>
      </w:r>
      <w:r w:rsidR="00742733" w:rsidRPr="00FF4799">
        <w:t xml:space="preserve">universal indicator.  </w:t>
      </w:r>
    </w:p>
    <w:p w:rsidR="00A731AB" w:rsidRDefault="00A731AB" w:rsidP="002C0D47"/>
    <w:p w:rsidR="00A731AB" w:rsidRPr="00FF4799" w:rsidRDefault="002C0D47" w:rsidP="00BB3E5A">
      <w:pPr>
        <w:numPr>
          <w:ilvl w:val="0"/>
          <w:numId w:val="4"/>
        </w:numPr>
      </w:pPr>
      <w:r>
        <w:t xml:space="preserve">Place one drop </w:t>
      </w:r>
      <w:r w:rsidR="00256480">
        <w:t xml:space="preserve">of </w:t>
      </w:r>
      <w:r w:rsidR="00256480" w:rsidRPr="00256480">
        <w:rPr>
          <w:b/>
        </w:rPr>
        <w:t xml:space="preserve">Dilute </w:t>
      </w:r>
      <w:proofErr w:type="spellStart"/>
      <w:r w:rsidR="00256480" w:rsidRPr="00256480">
        <w:rPr>
          <w:b/>
        </w:rPr>
        <w:t>HCl</w:t>
      </w:r>
      <w:proofErr w:type="spellEnd"/>
      <w:r w:rsidR="00256480">
        <w:t>, five drops of water and</w:t>
      </w:r>
      <w:r w:rsidR="00A731AB">
        <w:t xml:space="preserve"> two drops of universal indicator</w:t>
      </w:r>
      <w:r w:rsidRPr="002C0D47">
        <w:t xml:space="preserve"> </w:t>
      </w:r>
      <w:r>
        <w:t xml:space="preserve">in </w:t>
      </w:r>
      <w:proofErr w:type="gramStart"/>
      <w:r>
        <w:t xml:space="preserve">a  </w:t>
      </w:r>
      <w:proofErr w:type="spellStart"/>
      <w:r>
        <w:t>microtray</w:t>
      </w:r>
      <w:proofErr w:type="spellEnd"/>
      <w:proofErr w:type="gramEnd"/>
      <w:r w:rsidR="00A731AB">
        <w:t xml:space="preserve">.  Add </w:t>
      </w:r>
      <w:proofErr w:type="spellStart"/>
      <w:r w:rsidR="00A731AB">
        <w:t>NaOH</w:t>
      </w:r>
      <w:proofErr w:type="spellEnd"/>
      <w:r w:rsidR="00A731AB">
        <w:t xml:space="preserve"> noting the color after each drop until the solution turns blue/violet.  This step is just for observation and no data needs to be recorded.</w:t>
      </w:r>
    </w:p>
    <w:p w:rsidR="00742733" w:rsidRPr="00FF4799" w:rsidRDefault="00742733" w:rsidP="00742733"/>
    <w:p w:rsidR="00742733" w:rsidRPr="00FF4799" w:rsidRDefault="00742733" w:rsidP="00742733"/>
    <w:p w:rsidR="00742733" w:rsidRPr="00FF4799" w:rsidRDefault="00742733" w:rsidP="00742733">
      <w:pPr>
        <w:rPr>
          <w:b/>
        </w:rPr>
      </w:pPr>
      <w:r w:rsidRPr="00FF4799">
        <w:rPr>
          <w:b/>
        </w:rPr>
        <w:t xml:space="preserve">Part C: Determine the Reactivity of Acids </w:t>
      </w:r>
      <w:r w:rsidR="0002149D" w:rsidRPr="00FF4799">
        <w:rPr>
          <w:b/>
        </w:rPr>
        <w:t xml:space="preserve">and Bases </w:t>
      </w:r>
      <w:r w:rsidRPr="00FF4799">
        <w:rPr>
          <w:b/>
        </w:rPr>
        <w:t>with Metals</w:t>
      </w:r>
    </w:p>
    <w:p w:rsidR="00742733" w:rsidRPr="00FF4799" w:rsidRDefault="00742733" w:rsidP="00742733"/>
    <w:p w:rsidR="00742733" w:rsidRPr="00FF4799" w:rsidRDefault="00742733" w:rsidP="00742733">
      <w:pPr>
        <w:numPr>
          <w:ilvl w:val="0"/>
          <w:numId w:val="5"/>
        </w:numPr>
      </w:pPr>
      <w:r w:rsidRPr="00FF4799">
        <w:t>Place a small sample of each metal to be tested in the diffe</w:t>
      </w:r>
      <w:r w:rsidR="00E95A90" w:rsidRPr="00FF4799">
        <w:t xml:space="preserve">rent wells of a </w:t>
      </w:r>
      <w:proofErr w:type="spellStart"/>
      <w:r w:rsidR="00E95A90" w:rsidRPr="00FF4799">
        <w:t>microtray</w:t>
      </w:r>
      <w:proofErr w:type="spellEnd"/>
      <w:r w:rsidRPr="00FF4799">
        <w:t xml:space="preserve">.  </w:t>
      </w:r>
    </w:p>
    <w:p w:rsidR="00742733" w:rsidRPr="00FF4799" w:rsidRDefault="00742733" w:rsidP="00742733"/>
    <w:p w:rsidR="00742733" w:rsidRPr="00FF4799" w:rsidRDefault="00742733" w:rsidP="00742733">
      <w:pPr>
        <w:numPr>
          <w:ilvl w:val="0"/>
          <w:numId w:val="5"/>
        </w:numPr>
      </w:pPr>
      <w:r w:rsidRPr="00FF4799">
        <w:t xml:space="preserve">Use an eyedropper to add </w:t>
      </w:r>
      <w:r w:rsidR="00BB4173" w:rsidRPr="00FF4799">
        <w:t>5 to 10</w:t>
      </w:r>
      <w:r w:rsidRPr="00FF4799">
        <w:t xml:space="preserve"> drops of the</w:t>
      </w:r>
      <w:r w:rsidR="00256480">
        <w:t xml:space="preserve"> </w:t>
      </w:r>
      <w:r w:rsidR="00256480" w:rsidRPr="00256480">
        <w:rPr>
          <w:b/>
        </w:rPr>
        <w:t>6M</w:t>
      </w:r>
      <w:r w:rsidRPr="00256480">
        <w:rPr>
          <w:b/>
        </w:rPr>
        <w:t xml:space="preserve"> </w:t>
      </w:r>
      <w:r w:rsidRPr="00FF4799">
        <w:t xml:space="preserve">hydrochloric acid onto each sample of metal.  Note any signs of chemical change and record your observations in a data table.  </w:t>
      </w:r>
    </w:p>
    <w:p w:rsidR="00742733" w:rsidRPr="00FF4799" w:rsidRDefault="00742733" w:rsidP="00742733"/>
    <w:p w:rsidR="00742733" w:rsidRPr="00FF4799" w:rsidRDefault="00FF4799" w:rsidP="00742733">
      <w:pPr>
        <w:numPr>
          <w:ilvl w:val="0"/>
          <w:numId w:val="5"/>
        </w:numPr>
      </w:pPr>
      <w:r w:rsidRPr="00FF4799">
        <w:t>R</w:t>
      </w:r>
      <w:r w:rsidR="00742733" w:rsidRPr="00FF4799">
        <w:t>epeat steps 1 and 2 using the acetic acid</w:t>
      </w:r>
      <w:r w:rsidR="0002149D" w:rsidRPr="00FF4799">
        <w:t>.</w:t>
      </w:r>
    </w:p>
    <w:p w:rsidR="00FF4799" w:rsidRPr="00FF4799" w:rsidRDefault="00581839" w:rsidP="00FF4799">
      <w:pPr>
        <w:rPr>
          <w:b/>
        </w:rPr>
      </w:pPr>
      <w:r w:rsidRPr="00FF4799">
        <w:br w:type="page"/>
      </w:r>
      <w:r w:rsidR="00742733" w:rsidRPr="00FF4799">
        <w:rPr>
          <w:b/>
        </w:rPr>
        <w:lastRenderedPageBreak/>
        <w:t>Data Collection</w:t>
      </w:r>
      <w:r w:rsidR="00FF4799" w:rsidRPr="00FF4799">
        <w:rPr>
          <w:b/>
        </w:rPr>
        <w:t xml:space="preserve"> </w:t>
      </w:r>
      <w:r w:rsidR="00FF4799" w:rsidRPr="00FF4799">
        <w:rPr>
          <w:b/>
        </w:rPr>
        <w:tab/>
      </w:r>
      <w:r w:rsidR="00FF4799" w:rsidRPr="00FF4799">
        <w:rPr>
          <w:b/>
        </w:rPr>
        <w:tab/>
      </w:r>
      <w:r w:rsidR="00FF4799" w:rsidRPr="00FF4799">
        <w:rPr>
          <w:b/>
        </w:rPr>
        <w:tab/>
      </w:r>
      <w:r w:rsidR="00FF4799" w:rsidRPr="00FF4799">
        <w:rPr>
          <w:b/>
        </w:rPr>
        <w:tab/>
      </w:r>
      <w:r w:rsidR="00FF4799" w:rsidRPr="00FF4799">
        <w:rPr>
          <w:b/>
        </w:rPr>
        <w:tab/>
      </w:r>
      <w:r w:rsidR="00FF4799" w:rsidRPr="00FF4799">
        <w:rPr>
          <w:b/>
        </w:rPr>
        <w:tab/>
        <w:t>Name_________________________</w:t>
      </w:r>
    </w:p>
    <w:p w:rsidR="00FF4799" w:rsidRPr="00FF4799" w:rsidRDefault="00FF4799" w:rsidP="00FF4799">
      <w:pPr>
        <w:rPr>
          <w:b/>
        </w:rPr>
      </w:pP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  <w:t>Date__________________</w:t>
      </w:r>
      <w:proofErr w:type="spellStart"/>
      <w:r w:rsidRPr="00FF4799">
        <w:rPr>
          <w:b/>
        </w:rPr>
        <w:t>Hr</w:t>
      </w:r>
      <w:proofErr w:type="spellEnd"/>
      <w:r w:rsidRPr="00FF4799">
        <w:rPr>
          <w:b/>
        </w:rPr>
        <w:t>_____</w:t>
      </w:r>
    </w:p>
    <w:p w:rsidR="00742733" w:rsidRPr="00FF4799" w:rsidRDefault="00742733" w:rsidP="00742733"/>
    <w:p w:rsidR="00742733" w:rsidRPr="00FF4799" w:rsidRDefault="00742733" w:rsidP="00742733">
      <w:pPr>
        <w:rPr>
          <w:b/>
        </w:rPr>
      </w:pPr>
      <w:r w:rsidRPr="00FF4799">
        <w:rPr>
          <w:b/>
        </w:rPr>
        <w:t xml:space="preserve">Part A </w:t>
      </w:r>
    </w:p>
    <w:tbl>
      <w:tblPr>
        <w:tblStyle w:val="TableGrid"/>
        <w:tblW w:w="9832" w:type="dxa"/>
        <w:tblLook w:val="01E0" w:firstRow="1" w:lastRow="1" w:firstColumn="1" w:lastColumn="1" w:noHBand="0" w:noVBand="0"/>
      </w:tblPr>
      <w:tblGrid>
        <w:gridCol w:w="3100"/>
        <w:gridCol w:w="3284"/>
        <w:gridCol w:w="3448"/>
      </w:tblGrid>
      <w:tr w:rsidR="00742733" w:rsidRPr="00FF4799">
        <w:trPr>
          <w:trHeight w:val="422"/>
        </w:trPr>
        <w:tc>
          <w:tcPr>
            <w:tcW w:w="3100" w:type="dxa"/>
            <w:shd w:val="clear" w:color="auto" w:fill="E0E0E0"/>
          </w:tcPr>
          <w:p w:rsidR="00742733" w:rsidRPr="00FF4799" w:rsidRDefault="00742733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Sample</w:t>
            </w:r>
          </w:p>
        </w:tc>
        <w:tc>
          <w:tcPr>
            <w:tcW w:w="3284" w:type="dxa"/>
            <w:shd w:val="clear" w:color="auto" w:fill="E0E0E0"/>
          </w:tcPr>
          <w:p w:rsidR="00742733" w:rsidRPr="00FF4799" w:rsidRDefault="00742733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Reaction with </w:t>
            </w:r>
            <w:r w:rsidRPr="00FF4799">
              <w:rPr>
                <w:b/>
                <w:sz w:val="22"/>
                <w:szCs w:val="22"/>
              </w:rPr>
              <w:t>red</w:t>
            </w:r>
            <w:r w:rsidRPr="00FF4799">
              <w:rPr>
                <w:sz w:val="22"/>
                <w:szCs w:val="22"/>
              </w:rPr>
              <w:t xml:space="preserve"> litmus paper</w:t>
            </w:r>
          </w:p>
        </w:tc>
        <w:tc>
          <w:tcPr>
            <w:tcW w:w="3448" w:type="dxa"/>
            <w:shd w:val="clear" w:color="auto" w:fill="E0E0E0"/>
          </w:tcPr>
          <w:p w:rsidR="00742733" w:rsidRPr="00FF4799" w:rsidRDefault="00742733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Reaction with </w:t>
            </w:r>
            <w:r w:rsidRPr="00FF4799">
              <w:rPr>
                <w:b/>
                <w:sz w:val="22"/>
                <w:szCs w:val="22"/>
              </w:rPr>
              <w:t>blue</w:t>
            </w:r>
            <w:r w:rsidRPr="00FF4799">
              <w:rPr>
                <w:sz w:val="22"/>
                <w:szCs w:val="22"/>
              </w:rPr>
              <w:t xml:space="preserve"> litmus paper</w:t>
            </w:r>
          </w:p>
        </w:tc>
      </w:tr>
      <w:tr w:rsidR="00742733" w:rsidRPr="00FF4799">
        <w:tc>
          <w:tcPr>
            <w:tcW w:w="3100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Hydrochloric acid, </w:t>
            </w:r>
            <w:proofErr w:type="spellStart"/>
            <w:r w:rsidRPr="00FF4799">
              <w:rPr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3284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42733" w:rsidRPr="00FF4799">
        <w:tc>
          <w:tcPr>
            <w:tcW w:w="3100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Acetic Acid, CH</w:t>
            </w:r>
            <w:r w:rsidRPr="00FF4799">
              <w:rPr>
                <w:sz w:val="22"/>
                <w:szCs w:val="22"/>
                <w:vertAlign w:val="subscript"/>
              </w:rPr>
              <w:t>3</w:t>
            </w:r>
            <w:r w:rsidRPr="00FF4799">
              <w:rPr>
                <w:sz w:val="22"/>
                <w:szCs w:val="22"/>
              </w:rPr>
              <w:t>COOH</w:t>
            </w:r>
          </w:p>
        </w:tc>
        <w:tc>
          <w:tcPr>
            <w:tcW w:w="3284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42733" w:rsidRPr="00FF4799">
        <w:tc>
          <w:tcPr>
            <w:tcW w:w="3100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Sodium Hydroxide, </w:t>
            </w:r>
            <w:proofErr w:type="spellStart"/>
            <w:r w:rsidRPr="00FF4799">
              <w:rPr>
                <w:sz w:val="22"/>
                <w:szCs w:val="22"/>
              </w:rPr>
              <w:t>NaOH</w:t>
            </w:r>
            <w:proofErr w:type="spellEnd"/>
          </w:p>
        </w:tc>
        <w:tc>
          <w:tcPr>
            <w:tcW w:w="3284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42733" w:rsidRPr="00FF4799">
        <w:tc>
          <w:tcPr>
            <w:tcW w:w="3100" w:type="dxa"/>
          </w:tcPr>
          <w:p w:rsidR="00742733" w:rsidRPr="00FF4799" w:rsidRDefault="00E95A90" w:rsidP="00581839">
            <w:pPr>
              <w:spacing w:line="480" w:lineRule="auto"/>
              <w:rPr>
                <w:b/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Ammonia,  NH</w:t>
            </w:r>
            <w:r w:rsidRPr="00FF4799">
              <w:rPr>
                <w:sz w:val="22"/>
                <w:szCs w:val="22"/>
                <w:vertAlign w:val="subscript"/>
              </w:rPr>
              <w:t>3</w:t>
            </w:r>
            <w:r w:rsidR="00742733" w:rsidRPr="00FF4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448" w:type="dxa"/>
          </w:tcPr>
          <w:p w:rsidR="00742733" w:rsidRPr="00FF4799" w:rsidRDefault="00742733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742733" w:rsidRPr="00FF4799" w:rsidRDefault="00742733" w:rsidP="00742733">
      <w:pPr>
        <w:rPr>
          <w:b/>
        </w:rPr>
      </w:pPr>
    </w:p>
    <w:p w:rsidR="00742733" w:rsidRPr="00FF4799" w:rsidRDefault="00742733" w:rsidP="00742733">
      <w:pPr>
        <w:rPr>
          <w:b/>
        </w:rPr>
      </w:pPr>
      <w:r w:rsidRPr="00FF4799">
        <w:rPr>
          <w:b/>
        </w:rPr>
        <w:t xml:space="preserve">Part B 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886"/>
        <w:gridCol w:w="2272"/>
        <w:gridCol w:w="2610"/>
        <w:gridCol w:w="3060"/>
      </w:tblGrid>
      <w:tr w:rsidR="005555E7" w:rsidRPr="00FF4799" w:rsidTr="005555E7">
        <w:tc>
          <w:tcPr>
            <w:tcW w:w="1886" w:type="dxa"/>
            <w:shd w:val="clear" w:color="auto" w:fill="E0E0E0"/>
          </w:tcPr>
          <w:p w:rsidR="005555E7" w:rsidRPr="00FF4799" w:rsidRDefault="005555E7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Sample</w:t>
            </w:r>
          </w:p>
        </w:tc>
        <w:tc>
          <w:tcPr>
            <w:tcW w:w="2272" w:type="dxa"/>
            <w:shd w:val="clear" w:color="auto" w:fill="E0E0E0"/>
          </w:tcPr>
          <w:p w:rsidR="005555E7" w:rsidRPr="00FF4799" w:rsidRDefault="005555E7" w:rsidP="00581839">
            <w:pPr>
              <w:jc w:val="center"/>
              <w:rPr>
                <w:sz w:val="22"/>
                <w:szCs w:val="22"/>
              </w:rPr>
            </w:pPr>
            <w:proofErr w:type="spellStart"/>
            <w:r w:rsidRPr="00FF4799">
              <w:rPr>
                <w:sz w:val="22"/>
                <w:szCs w:val="22"/>
              </w:rPr>
              <w:t>Bromothymol</w:t>
            </w:r>
            <w:proofErr w:type="spellEnd"/>
            <w:r w:rsidRPr="00FF4799">
              <w:rPr>
                <w:sz w:val="22"/>
                <w:szCs w:val="22"/>
              </w:rPr>
              <w:t xml:space="preserve"> Blue</w:t>
            </w:r>
          </w:p>
        </w:tc>
        <w:tc>
          <w:tcPr>
            <w:tcW w:w="2610" w:type="dxa"/>
            <w:shd w:val="clear" w:color="auto" w:fill="E0E0E0"/>
          </w:tcPr>
          <w:p w:rsidR="005555E7" w:rsidRPr="00FF4799" w:rsidRDefault="005555E7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Phenolphthalein</w:t>
            </w:r>
          </w:p>
        </w:tc>
        <w:tc>
          <w:tcPr>
            <w:tcW w:w="3060" w:type="dxa"/>
            <w:shd w:val="clear" w:color="auto" w:fill="E0E0E0"/>
          </w:tcPr>
          <w:p w:rsidR="005555E7" w:rsidRPr="00FF4799" w:rsidRDefault="005555E7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Universal indicator</w:t>
            </w:r>
          </w:p>
        </w:tc>
      </w:tr>
      <w:tr w:rsidR="005555E7" w:rsidRPr="00FF4799" w:rsidTr="005555E7">
        <w:tc>
          <w:tcPr>
            <w:tcW w:w="1886" w:type="dxa"/>
          </w:tcPr>
          <w:p w:rsidR="005555E7" w:rsidRPr="00FF4799" w:rsidRDefault="005555E7" w:rsidP="0045542E">
            <w:pPr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Hydrochloric acid, </w:t>
            </w:r>
            <w:proofErr w:type="spellStart"/>
            <w:r w:rsidRPr="00FF4799">
              <w:rPr>
                <w:sz w:val="22"/>
                <w:szCs w:val="22"/>
              </w:rPr>
              <w:t>HCl</w:t>
            </w:r>
            <w:proofErr w:type="spellEnd"/>
          </w:p>
          <w:p w:rsidR="005555E7" w:rsidRPr="00FF4799" w:rsidRDefault="005555E7" w:rsidP="0045542E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555E7" w:rsidRPr="00FF4799" w:rsidTr="005555E7">
        <w:tc>
          <w:tcPr>
            <w:tcW w:w="1886" w:type="dxa"/>
          </w:tcPr>
          <w:p w:rsidR="005555E7" w:rsidRPr="00FF4799" w:rsidRDefault="005555E7" w:rsidP="0045542E">
            <w:pPr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Acetic Acid, CH</w:t>
            </w:r>
            <w:r w:rsidRPr="00FF4799">
              <w:rPr>
                <w:sz w:val="22"/>
                <w:szCs w:val="22"/>
                <w:vertAlign w:val="subscript"/>
              </w:rPr>
              <w:t>3</w:t>
            </w:r>
            <w:r w:rsidRPr="00FF4799">
              <w:rPr>
                <w:sz w:val="22"/>
                <w:szCs w:val="22"/>
              </w:rPr>
              <w:t>COOH</w:t>
            </w:r>
          </w:p>
          <w:p w:rsidR="005555E7" w:rsidRPr="00FF4799" w:rsidRDefault="005555E7" w:rsidP="0045542E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555E7" w:rsidRPr="00FF4799" w:rsidTr="005555E7">
        <w:tc>
          <w:tcPr>
            <w:tcW w:w="1886" w:type="dxa"/>
          </w:tcPr>
          <w:p w:rsidR="005555E7" w:rsidRPr="00FF4799" w:rsidRDefault="005555E7" w:rsidP="0045542E">
            <w:pPr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Sodium Hydroxide, </w:t>
            </w:r>
            <w:proofErr w:type="spellStart"/>
            <w:r w:rsidRPr="00FF4799">
              <w:rPr>
                <w:sz w:val="22"/>
                <w:szCs w:val="22"/>
              </w:rPr>
              <w:t>NaOH</w:t>
            </w:r>
            <w:proofErr w:type="spellEnd"/>
          </w:p>
          <w:p w:rsidR="005555E7" w:rsidRPr="00FF4799" w:rsidRDefault="005555E7" w:rsidP="0045542E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555E7" w:rsidRPr="00FF4799" w:rsidTr="005555E7">
        <w:tc>
          <w:tcPr>
            <w:tcW w:w="1886" w:type="dxa"/>
          </w:tcPr>
          <w:p w:rsidR="005555E7" w:rsidRPr="00FF4799" w:rsidRDefault="005555E7" w:rsidP="0045542E">
            <w:pPr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Ammonia,  NH</w:t>
            </w:r>
            <w:r w:rsidRPr="00FF4799">
              <w:rPr>
                <w:sz w:val="22"/>
                <w:szCs w:val="22"/>
                <w:vertAlign w:val="subscript"/>
              </w:rPr>
              <w:t>3</w:t>
            </w:r>
            <w:r w:rsidRPr="00FF4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555E7" w:rsidRPr="00FF4799" w:rsidRDefault="005555E7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742733" w:rsidRPr="00FF4799" w:rsidRDefault="00742733" w:rsidP="00742733">
      <w:r w:rsidRPr="00FF4799">
        <w:t xml:space="preserve"> </w:t>
      </w:r>
    </w:p>
    <w:p w:rsidR="00AF41B9" w:rsidRPr="00FF4799" w:rsidRDefault="00581839" w:rsidP="00BB3E5A">
      <w:pPr>
        <w:rPr>
          <w:b/>
        </w:rPr>
      </w:pPr>
      <w:r w:rsidRPr="00FF4799">
        <w:rPr>
          <w:b/>
        </w:rPr>
        <w:t>Part C</w:t>
      </w:r>
    </w:p>
    <w:tbl>
      <w:tblPr>
        <w:tblStyle w:val="TableGrid"/>
        <w:tblpPr w:leftFromText="180" w:rightFromText="180" w:vertAnchor="text" w:tblpY="1"/>
        <w:tblOverlap w:val="never"/>
        <w:tblW w:w="9832" w:type="dxa"/>
        <w:tblLook w:val="01E0" w:firstRow="1" w:lastRow="1" w:firstColumn="1" w:lastColumn="1" w:noHBand="0" w:noVBand="0"/>
      </w:tblPr>
      <w:tblGrid>
        <w:gridCol w:w="1910"/>
        <w:gridCol w:w="3995"/>
        <w:gridCol w:w="3927"/>
      </w:tblGrid>
      <w:tr w:rsidR="00581839" w:rsidRPr="00FF4799">
        <w:trPr>
          <w:trHeight w:val="530"/>
        </w:trPr>
        <w:tc>
          <w:tcPr>
            <w:tcW w:w="1910" w:type="dxa"/>
            <w:shd w:val="clear" w:color="auto" w:fill="E0E0E0"/>
          </w:tcPr>
          <w:p w:rsidR="00581839" w:rsidRPr="00FF4799" w:rsidRDefault="00581839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Metal</w:t>
            </w:r>
          </w:p>
        </w:tc>
        <w:tc>
          <w:tcPr>
            <w:tcW w:w="3995" w:type="dxa"/>
            <w:shd w:val="clear" w:color="auto" w:fill="E0E0E0"/>
          </w:tcPr>
          <w:p w:rsidR="00581839" w:rsidRPr="00FF4799" w:rsidRDefault="00581839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Reaction with hydrochloric acid</w:t>
            </w:r>
          </w:p>
        </w:tc>
        <w:tc>
          <w:tcPr>
            <w:tcW w:w="3927" w:type="dxa"/>
            <w:shd w:val="clear" w:color="auto" w:fill="E0E0E0"/>
          </w:tcPr>
          <w:p w:rsidR="00581839" w:rsidRPr="00FF4799" w:rsidRDefault="00581839" w:rsidP="0058183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Reaction with acetic acid</w:t>
            </w:r>
          </w:p>
        </w:tc>
      </w:tr>
      <w:tr w:rsidR="00581839" w:rsidRPr="00FF4799">
        <w:trPr>
          <w:trHeight w:val="284"/>
        </w:trPr>
        <w:tc>
          <w:tcPr>
            <w:tcW w:w="1910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Zinc</w:t>
            </w:r>
          </w:p>
        </w:tc>
        <w:tc>
          <w:tcPr>
            <w:tcW w:w="3995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81839" w:rsidRPr="00FF4799">
        <w:trPr>
          <w:trHeight w:val="284"/>
        </w:trPr>
        <w:tc>
          <w:tcPr>
            <w:tcW w:w="1910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Magnesium</w:t>
            </w:r>
          </w:p>
        </w:tc>
        <w:tc>
          <w:tcPr>
            <w:tcW w:w="3995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81839" w:rsidRPr="00FF4799">
        <w:trPr>
          <w:trHeight w:val="284"/>
        </w:trPr>
        <w:tc>
          <w:tcPr>
            <w:tcW w:w="1910" w:type="dxa"/>
          </w:tcPr>
          <w:p w:rsidR="00581839" w:rsidRPr="00FF4799" w:rsidRDefault="00256480" w:rsidP="00581839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Aluminum</w:t>
            </w:r>
            <w:bookmarkStart w:id="0" w:name="_GoBack"/>
            <w:bookmarkEnd w:id="0"/>
          </w:p>
        </w:tc>
        <w:tc>
          <w:tcPr>
            <w:tcW w:w="3995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81839" w:rsidRPr="00FF4799">
        <w:trPr>
          <w:trHeight w:val="284"/>
        </w:trPr>
        <w:tc>
          <w:tcPr>
            <w:tcW w:w="1910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Copper</w:t>
            </w:r>
          </w:p>
        </w:tc>
        <w:tc>
          <w:tcPr>
            <w:tcW w:w="3995" w:type="dxa"/>
          </w:tcPr>
          <w:p w:rsidR="00581839" w:rsidRPr="00FF4799" w:rsidRDefault="00581839" w:rsidP="0058183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927" w:type="dxa"/>
          </w:tcPr>
          <w:p w:rsidR="00581839" w:rsidRPr="00FF4799" w:rsidRDefault="00581839" w:rsidP="00581839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581839" w:rsidRPr="00FF4799" w:rsidRDefault="00581839" w:rsidP="00BB3E5A">
      <w:r w:rsidRPr="00FF4799">
        <w:br w:type="textWrapping" w:clear="all"/>
      </w:r>
    </w:p>
    <w:p w:rsidR="00581839" w:rsidRPr="00FF4799" w:rsidRDefault="00581839" w:rsidP="00BB3E5A">
      <w:pPr>
        <w:rPr>
          <w:b/>
        </w:rPr>
      </w:pPr>
      <w:r w:rsidRPr="00FF4799">
        <w:br w:type="page"/>
      </w:r>
      <w:r w:rsidRPr="00FF4799">
        <w:rPr>
          <w:b/>
        </w:rPr>
        <w:lastRenderedPageBreak/>
        <w:t>Data Analysis</w:t>
      </w:r>
    </w:p>
    <w:p w:rsidR="0002149D" w:rsidRPr="00FF4799" w:rsidRDefault="0002149D" w:rsidP="00BB3E5A"/>
    <w:p w:rsidR="00581839" w:rsidRPr="00FF4799" w:rsidRDefault="00581839" w:rsidP="00BB3E5A">
      <w:r w:rsidRPr="00FF4799">
        <w:t xml:space="preserve">Fill out the table below according to your findings in </w:t>
      </w:r>
      <w:r w:rsidR="0002149D" w:rsidRPr="00FF4799">
        <w:t xml:space="preserve">parts A, B and C.  </w:t>
      </w:r>
    </w:p>
    <w:p w:rsidR="0002149D" w:rsidRPr="00FF4799" w:rsidRDefault="0002149D" w:rsidP="00BB3E5A"/>
    <w:p w:rsidR="0002149D" w:rsidRPr="00FF4799" w:rsidRDefault="0002149D" w:rsidP="00BB3E5A">
      <w:pPr>
        <w:rPr>
          <w:b/>
        </w:rPr>
      </w:pPr>
      <w:r w:rsidRPr="00FF4799">
        <w:tab/>
      </w:r>
      <w:r w:rsidRPr="00FF4799">
        <w:rPr>
          <w:b/>
        </w:rPr>
        <w:t>Acids</w:t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</w:r>
      <w:r w:rsidRPr="00FF4799">
        <w:rPr>
          <w:b/>
        </w:rPr>
        <w:tab/>
        <w:t>Bases</w:t>
      </w:r>
    </w:p>
    <w:p w:rsidR="00581839" w:rsidRPr="00FF4799" w:rsidRDefault="0002149D" w:rsidP="00BB3E5A">
      <w:r w:rsidRPr="00FF4799">
        <w:tab/>
        <w:t>- Hydrochloric Acid</w:t>
      </w:r>
      <w:r w:rsidRPr="00FF4799">
        <w:tab/>
      </w:r>
      <w:r w:rsidRPr="00FF4799">
        <w:tab/>
      </w:r>
      <w:r w:rsidRPr="00FF4799">
        <w:tab/>
        <w:t>- Sodium Hydroxide</w:t>
      </w:r>
    </w:p>
    <w:p w:rsidR="0002149D" w:rsidRPr="00FF4799" w:rsidRDefault="0002149D" w:rsidP="00BB3E5A">
      <w:r w:rsidRPr="00FF4799">
        <w:tab/>
        <w:t>- Acetic Acid</w:t>
      </w:r>
      <w:r w:rsidRPr="00FF4799">
        <w:tab/>
      </w:r>
      <w:r w:rsidRPr="00FF4799">
        <w:tab/>
      </w:r>
      <w:r w:rsidRPr="00FF4799">
        <w:tab/>
      </w:r>
      <w:r w:rsidRPr="00FF4799">
        <w:tab/>
        <w:t xml:space="preserve">- </w:t>
      </w:r>
      <w:r w:rsidR="00E95A90" w:rsidRPr="00FF4799">
        <w:t>Ammonia</w:t>
      </w:r>
    </w:p>
    <w:p w:rsidR="0002149D" w:rsidRPr="00FF4799" w:rsidRDefault="0002149D" w:rsidP="00BB3E5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02149D" w:rsidRPr="00FF4799" w:rsidTr="00FF4799">
        <w:trPr>
          <w:trHeight w:val="467"/>
        </w:trPr>
        <w:tc>
          <w:tcPr>
            <w:tcW w:w="3192" w:type="dxa"/>
            <w:shd w:val="clear" w:color="auto" w:fill="E6E6E6"/>
            <w:vAlign w:val="center"/>
          </w:tcPr>
          <w:p w:rsidR="0002149D" w:rsidRPr="00FF4799" w:rsidRDefault="0002149D" w:rsidP="00FF479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>Tests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02149D" w:rsidRPr="00FF4799" w:rsidRDefault="00FF4799" w:rsidP="00FF479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With </w:t>
            </w:r>
            <w:r w:rsidR="0002149D" w:rsidRPr="00FF4799">
              <w:rPr>
                <w:sz w:val="22"/>
                <w:szCs w:val="22"/>
              </w:rPr>
              <w:t>Acid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02149D" w:rsidRPr="00FF4799" w:rsidRDefault="00FF4799" w:rsidP="00FF4799">
            <w:pPr>
              <w:jc w:val="center"/>
              <w:rPr>
                <w:sz w:val="22"/>
                <w:szCs w:val="22"/>
              </w:rPr>
            </w:pPr>
            <w:r w:rsidRPr="00FF4799">
              <w:rPr>
                <w:sz w:val="22"/>
                <w:szCs w:val="22"/>
              </w:rPr>
              <w:t xml:space="preserve">With </w:t>
            </w:r>
            <w:r w:rsidR="0002149D" w:rsidRPr="00FF4799">
              <w:rPr>
                <w:sz w:val="22"/>
                <w:szCs w:val="22"/>
              </w:rPr>
              <w:t>Base</w:t>
            </w:r>
          </w:p>
        </w:tc>
      </w:tr>
      <w:tr w:rsidR="0002149D" w:rsidRPr="00FF4799" w:rsidTr="00FF4799">
        <w:tc>
          <w:tcPr>
            <w:tcW w:w="3192" w:type="dxa"/>
            <w:vAlign w:val="center"/>
          </w:tcPr>
          <w:p w:rsidR="0002149D" w:rsidRPr="00FF4799" w:rsidRDefault="0002149D" w:rsidP="00FF4799">
            <w:pPr>
              <w:spacing w:line="480" w:lineRule="auto"/>
              <w:jc w:val="center"/>
            </w:pPr>
            <w:r w:rsidRPr="00FF4799">
              <w:t>Red litmus paper</w:t>
            </w:r>
          </w:p>
        </w:tc>
        <w:tc>
          <w:tcPr>
            <w:tcW w:w="3192" w:type="dxa"/>
            <w:vAlign w:val="center"/>
          </w:tcPr>
          <w:p w:rsidR="0002149D" w:rsidRPr="00FF4799" w:rsidRDefault="0002149D" w:rsidP="00FF4799">
            <w:pPr>
              <w:spacing w:line="480" w:lineRule="auto"/>
              <w:jc w:val="center"/>
            </w:pPr>
          </w:p>
        </w:tc>
        <w:tc>
          <w:tcPr>
            <w:tcW w:w="3192" w:type="dxa"/>
            <w:vAlign w:val="center"/>
          </w:tcPr>
          <w:p w:rsidR="0002149D" w:rsidRPr="00FF4799" w:rsidRDefault="0002149D" w:rsidP="00FF4799">
            <w:pPr>
              <w:spacing w:line="480" w:lineRule="auto"/>
              <w:jc w:val="center"/>
            </w:pPr>
          </w:p>
        </w:tc>
      </w:tr>
      <w:tr w:rsidR="0002149D" w:rsidRPr="00FF4799" w:rsidTr="00FF4799">
        <w:tc>
          <w:tcPr>
            <w:tcW w:w="3192" w:type="dxa"/>
            <w:vAlign w:val="center"/>
          </w:tcPr>
          <w:p w:rsidR="0002149D" w:rsidRPr="00FF4799" w:rsidRDefault="0002149D" w:rsidP="00FF4799">
            <w:pPr>
              <w:spacing w:line="480" w:lineRule="auto"/>
              <w:jc w:val="center"/>
            </w:pPr>
            <w:r w:rsidRPr="00FF4799">
              <w:t>Blue litmus paper</w:t>
            </w:r>
          </w:p>
        </w:tc>
        <w:tc>
          <w:tcPr>
            <w:tcW w:w="3192" w:type="dxa"/>
            <w:vAlign w:val="center"/>
          </w:tcPr>
          <w:p w:rsidR="0002149D" w:rsidRPr="00FF4799" w:rsidRDefault="0002149D" w:rsidP="00FF4799">
            <w:pPr>
              <w:spacing w:line="480" w:lineRule="auto"/>
              <w:jc w:val="center"/>
            </w:pPr>
          </w:p>
        </w:tc>
        <w:tc>
          <w:tcPr>
            <w:tcW w:w="3192" w:type="dxa"/>
            <w:vAlign w:val="center"/>
          </w:tcPr>
          <w:p w:rsidR="0002149D" w:rsidRPr="00FF4799" w:rsidRDefault="0002149D" w:rsidP="00FF4799">
            <w:pPr>
              <w:spacing w:line="480" w:lineRule="auto"/>
              <w:jc w:val="center"/>
            </w:pPr>
          </w:p>
        </w:tc>
      </w:tr>
      <w:tr w:rsidR="005555E7" w:rsidRPr="00FF4799" w:rsidTr="00FF4799"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  <w:proofErr w:type="spellStart"/>
            <w:r w:rsidRPr="00FF4799">
              <w:t>Bromothymol</w:t>
            </w:r>
            <w:proofErr w:type="spellEnd"/>
            <w:r w:rsidRPr="00FF4799">
              <w:t xml:space="preserve"> Blue</w:t>
            </w: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</w:tr>
      <w:tr w:rsidR="005555E7" w:rsidRPr="00FF4799" w:rsidTr="00FF4799"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  <w:r w:rsidRPr="00FF4799">
              <w:t>Phenolphthalein</w:t>
            </w: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</w:tr>
      <w:tr w:rsidR="005555E7" w:rsidRPr="00FF4799" w:rsidTr="00FF4799"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  <w:r w:rsidRPr="00FF4799">
              <w:t>Universal indicator</w:t>
            </w: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</w:tr>
      <w:tr w:rsidR="005555E7" w:rsidRPr="00FF4799" w:rsidTr="00FF4799"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  <w:r w:rsidRPr="00FF4799">
              <w:t>Reaction with a metal</w:t>
            </w: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  <w:tc>
          <w:tcPr>
            <w:tcW w:w="3192" w:type="dxa"/>
            <w:vAlign w:val="center"/>
          </w:tcPr>
          <w:p w:rsidR="005555E7" w:rsidRPr="00FF4799" w:rsidRDefault="005555E7" w:rsidP="00FF4799">
            <w:pPr>
              <w:spacing w:line="480" w:lineRule="auto"/>
              <w:jc w:val="center"/>
            </w:pPr>
          </w:p>
        </w:tc>
      </w:tr>
    </w:tbl>
    <w:p w:rsidR="0002149D" w:rsidRPr="00FF4799" w:rsidRDefault="0002149D" w:rsidP="00BB3E5A"/>
    <w:p w:rsidR="0002149D" w:rsidRPr="00FF4799" w:rsidRDefault="0002149D" w:rsidP="00BB3E5A">
      <w:r w:rsidRPr="00FF4799">
        <w:rPr>
          <w:b/>
        </w:rPr>
        <w:t>Questions</w:t>
      </w:r>
      <w:r w:rsidR="00FF4799" w:rsidRPr="00FF4799">
        <w:t>:</w:t>
      </w:r>
    </w:p>
    <w:p w:rsidR="0002149D" w:rsidRPr="00FF4799" w:rsidRDefault="00FF4799" w:rsidP="0002149D">
      <w:pPr>
        <w:numPr>
          <w:ilvl w:val="0"/>
          <w:numId w:val="6"/>
        </w:numPr>
        <w:spacing w:after="120"/>
      </w:pPr>
      <w:r w:rsidRPr="00FF4799">
        <w:t>Explain how</w:t>
      </w:r>
      <w:r w:rsidR="0002149D" w:rsidRPr="00FF4799">
        <w:t xml:space="preserve"> litmus pa</w:t>
      </w:r>
      <w:r w:rsidRPr="00FF4799">
        <w:t>per be used to identify acids</w:t>
      </w:r>
      <w:r w:rsidR="002C0D47">
        <w:t xml:space="preserve"> and bases</w:t>
      </w:r>
      <w:r w:rsidR="0002149D" w:rsidRPr="00FF4799">
        <w:t>.</w:t>
      </w:r>
    </w:p>
    <w:p w:rsidR="00FF4799" w:rsidRPr="00FF4799" w:rsidRDefault="00FF4799" w:rsidP="00FF4799">
      <w:pPr>
        <w:spacing w:after="120"/>
      </w:pPr>
    </w:p>
    <w:p w:rsidR="00FF4799" w:rsidRPr="00FF4799" w:rsidRDefault="00FF4799" w:rsidP="00FF4799">
      <w:pPr>
        <w:spacing w:after="120"/>
      </w:pPr>
    </w:p>
    <w:p w:rsidR="00FF4799" w:rsidRPr="00FF4799" w:rsidRDefault="00FF4799" w:rsidP="00FF4799">
      <w:pPr>
        <w:spacing w:after="120"/>
      </w:pPr>
    </w:p>
    <w:p w:rsidR="0002149D" w:rsidRPr="00FF4799" w:rsidRDefault="0002149D" w:rsidP="0002149D">
      <w:pPr>
        <w:numPr>
          <w:ilvl w:val="0"/>
          <w:numId w:val="6"/>
        </w:numPr>
        <w:spacing w:after="120"/>
      </w:pPr>
      <w:r w:rsidRPr="00FF4799">
        <w:t xml:space="preserve">What signs of </w:t>
      </w:r>
      <w:r w:rsidR="00FF4799" w:rsidRPr="00FF4799">
        <w:t xml:space="preserve">chemical </w:t>
      </w:r>
      <w:r w:rsidRPr="00FF4799">
        <w:t>change were observed when acids were placed on metals?</w:t>
      </w:r>
    </w:p>
    <w:p w:rsidR="00FF4799" w:rsidRPr="00FF4799" w:rsidRDefault="00FF4799" w:rsidP="00FF4799">
      <w:pPr>
        <w:spacing w:after="120"/>
      </w:pPr>
    </w:p>
    <w:p w:rsidR="00FF4799" w:rsidRPr="00FF4799" w:rsidRDefault="00FF4799" w:rsidP="00FF4799">
      <w:pPr>
        <w:spacing w:after="120"/>
      </w:pPr>
    </w:p>
    <w:p w:rsidR="00FF4799" w:rsidRPr="00FF4799" w:rsidRDefault="00FF4799" w:rsidP="00FF4799">
      <w:pPr>
        <w:spacing w:after="120"/>
      </w:pPr>
    </w:p>
    <w:p w:rsidR="00FF4799" w:rsidRPr="00FF4799" w:rsidRDefault="00FF4799" w:rsidP="00FF4799">
      <w:pPr>
        <w:spacing w:after="120"/>
      </w:pPr>
    </w:p>
    <w:p w:rsidR="0002149D" w:rsidRPr="00FF4799" w:rsidRDefault="0002149D" w:rsidP="0002149D">
      <w:pPr>
        <w:numPr>
          <w:ilvl w:val="0"/>
          <w:numId w:val="6"/>
        </w:numPr>
        <w:spacing w:after="120"/>
      </w:pPr>
      <w:r w:rsidRPr="00FF4799">
        <w:t xml:space="preserve">List the general properties of acids and bases.    </w:t>
      </w:r>
    </w:p>
    <w:p w:rsidR="0002149D" w:rsidRDefault="0002149D" w:rsidP="0002149D">
      <w:pPr>
        <w:spacing w:after="120"/>
      </w:pPr>
    </w:p>
    <w:p w:rsidR="0002149D" w:rsidRDefault="0002149D" w:rsidP="0002149D">
      <w:pPr>
        <w:spacing w:after="120"/>
      </w:pPr>
    </w:p>
    <w:p w:rsidR="0002149D" w:rsidRDefault="0002149D" w:rsidP="0002149D">
      <w:pPr>
        <w:spacing w:after="120"/>
      </w:pPr>
      <w:r>
        <w:t xml:space="preserve"> </w:t>
      </w:r>
    </w:p>
    <w:sectPr w:rsidR="0002149D" w:rsidSect="00BB4173">
      <w:headerReference w:type="default" r:id="rId8"/>
      <w:headerReference w:type="first" r:id="rId9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AF" w:rsidRDefault="008A79AF">
      <w:r>
        <w:separator/>
      </w:r>
    </w:p>
  </w:endnote>
  <w:endnote w:type="continuationSeparator" w:id="0">
    <w:p w:rsidR="008A79AF" w:rsidRDefault="008A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AF" w:rsidRDefault="008A79AF">
      <w:r>
        <w:separator/>
      </w:r>
    </w:p>
  </w:footnote>
  <w:footnote w:type="continuationSeparator" w:id="0">
    <w:p w:rsidR="008A79AF" w:rsidRDefault="008A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90" w:rsidRPr="004634C4" w:rsidRDefault="00E95A90" w:rsidP="004634C4">
    <w:pPr>
      <w:pStyle w:val="Header"/>
      <w:tabs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90" w:rsidRPr="004E3726" w:rsidRDefault="00E95A90" w:rsidP="004E3726">
    <w:pPr>
      <w:pStyle w:val="Header"/>
      <w:tabs>
        <w:tab w:val="clear" w:pos="864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A58"/>
    <w:multiLevelType w:val="hybridMultilevel"/>
    <w:tmpl w:val="BA9E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EF"/>
    <w:multiLevelType w:val="hybridMultilevel"/>
    <w:tmpl w:val="E5FA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D49AD"/>
    <w:multiLevelType w:val="hybridMultilevel"/>
    <w:tmpl w:val="6F9C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6CE"/>
    <w:multiLevelType w:val="hybridMultilevel"/>
    <w:tmpl w:val="5B3C7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6638"/>
    <w:multiLevelType w:val="hybridMultilevel"/>
    <w:tmpl w:val="64B8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80DAE"/>
    <w:multiLevelType w:val="hybridMultilevel"/>
    <w:tmpl w:val="28FCA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36FC4"/>
    <w:multiLevelType w:val="hybridMultilevel"/>
    <w:tmpl w:val="B0A8C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D537B"/>
    <w:multiLevelType w:val="hybridMultilevel"/>
    <w:tmpl w:val="1D2C7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577"/>
    <w:rsid w:val="0002149D"/>
    <w:rsid w:val="0016057D"/>
    <w:rsid w:val="00256480"/>
    <w:rsid w:val="002924E3"/>
    <w:rsid w:val="002C0D47"/>
    <w:rsid w:val="0045542E"/>
    <w:rsid w:val="004634C4"/>
    <w:rsid w:val="00475B95"/>
    <w:rsid w:val="004E3726"/>
    <w:rsid w:val="005555E7"/>
    <w:rsid w:val="00581839"/>
    <w:rsid w:val="00673B2F"/>
    <w:rsid w:val="006E6A11"/>
    <w:rsid w:val="00742733"/>
    <w:rsid w:val="008A79AF"/>
    <w:rsid w:val="00A731AB"/>
    <w:rsid w:val="00AF41B9"/>
    <w:rsid w:val="00BB3E5A"/>
    <w:rsid w:val="00BB4173"/>
    <w:rsid w:val="00C50577"/>
    <w:rsid w:val="00D26207"/>
    <w:rsid w:val="00D92089"/>
    <w:rsid w:val="00E05542"/>
    <w:rsid w:val="00E65B56"/>
    <w:rsid w:val="00E95A90"/>
    <w:rsid w:val="00F00309"/>
    <w:rsid w:val="00F0478D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5A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5A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Acids and Bases: A Laboratory Experiment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Acids and Bases: A Laboratory Experiment</dc:title>
  <dc:creator>Sidorow</dc:creator>
  <cp:lastModifiedBy>LPS User</cp:lastModifiedBy>
  <cp:revision>3</cp:revision>
  <cp:lastPrinted>2016-04-11T11:57:00Z</cp:lastPrinted>
  <dcterms:created xsi:type="dcterms:W3CDTF">2014-03-25T10:45:00Z</dcterms:created>
  <dcterms:modified xsi:type="dcterms:W3CDTF">2016-04-11T12:15:00Z</dcterms:modified>
</cp:coreProperties>
</file>