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BAD" w:rsidRDefault="00435BAD" w:rsidP="00435BAD">
      <w:pPr>
        <w:pStyle w:val="NormalWeb"/>
      </w:pPr>
      <w:r>
        <w:rPr>
          <w:rFonts w:ascii="Calibri" w:hAnsi="Calibri" w:cs="Calibri"/>
          <w:b/>
          <w:bCs/>
          <w:sz w:val="22"/>
          <w:szCs w:val="22"/>
        </w:rPr>
        <w:t xml:space="preserve">Sarah Fitz-Gerald Junior Award </w:t>
      </w:r>
    </w:p>
    <w:p w:rsidR="00435BAD" w:rsidRDefault="00435BAD" w:rsidP="00435BAD">
      <w:pPr>
        <w:pStyle w:val="NormalWeb"/>
      </w:pPr>
      <w:r>
        <w:rPr>
          <w:rFonts w:ascii="Calibri" w:hAnsi="Calibri" w:cs="Calibri"/>
          <w:b/>
          <w:bCs/>
          <w:sz w:val="22"/>
          <w:szCs w:val="22"/>
        </w:rPr>
        <w:t xml:space="preserve">Dylan Molinaro </w:t>
      </w:r>
    </w:p>
    <w:p w:rsidR="00435BAD" w:rsidRDefault="00435BAD" w:rsidP="00435BAD">
      <w:pPr>
        <w:pStyle w:val="NormalWeb"/>
      </w:pPr>
      <w:r>
        <w:rPr>
          <w:rFonts w:ascii="Calibri" w:hAnsi="Calibri" w:cs="Calibri"/>
          <w:sz w:val="22"/>
          <w:szCs w:val="22"/>
        </w:rPr>
        <w:t xml:space="preserve">In 2018 Dylan Molinaro demonstrated his true potential as an athlete to take the next step towards a professional career in squash. Dylan implemented a highly focused training program, which allowed him to rapidly improve in all aspects of his game. Throughout the year Dylan had a number of top finishes in both Victorian Junior and Open level tournaments and finished the tournament season ranked number 1 in Victoria for U17 Boys – an outstanding achievement. Dylan's stand-out event for the year was the Australian Junior Championships in Darwin, where he won the U17 Boys Title. Alongside this he received the highest number of in order to be presented the prestigious MC Hazel award. </w:t>
      </w:r>
    </w:p>
    <w:p w:rsidR="006E3723" w:rsidRDefault="006E3723">
      <w:bookmarkStart w:id="0" w:name="_GoBack"/>
      <w:bookmarkEnd w:id="0"/>
    </w:p>
    <w:sectPr w:rsidR="006E3723" w:rsidSect="0074162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AD"/>
    <w:rsid w:val="00435BAD"/>
    <w:rsid w:val="006E3723"/>
    <w:rsid w:val="00741624"/>
    <w:rsid w:val="00A012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E23BB5-6B57-E64A-AB66-815D011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BA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12002">
      <w:bodyDiv w:val="1"/>
      <w:marLeft w:val="0"/>
      <w:marRight w:val="0"/>
      <w:marTop w:val="0"/>
      <w:marBottom w:val="0"/>
      <w:divBdr>
        <w:top w:val="none" w:sz="0" w:space="0" w:color="auto"/>
        <w:left w:val="none" w:sz="0" w:space="0" w:color="auto"/>
        <w:bottom w:val="none" w:sz="0" w:space="0" w:color="auto"/>
        <w:right w:val="none" w:sz="0" w:space="0" w:color="auto"/>
      </w:divBdr>
      <w:divsChild>
        <w:div w:id="30884543">
          <w:marLeft w:val="0"/>
          <w:marRight w:val="0"/>
          <w:marTop w:val="0"/>
          <w:marBottom w:val="0"/>
          <w:divBdr>
            <w:top w:val="none" w:sz="0" w:space="0" w:color="auto"/>
            <w:left w:val="none" w:sz="0" w:space="0" w:color="auto"/>
            <w:bottom w:val="none" w:sz="0" w:space="0" w:color="auto"/>
            <w:right w:val="none" w:sz="0" w:space="0" w:color="auto"/>
          </w:divBdr>
          <w:divsChild>
            <w:div w:id="1695422215">
              <w:marLeft w:val="0"/>
              <w:marRight w:val="0"/>
              <w:marTop w:val="0"/>
              <w:marBottom w:val="0"/>
              <w:divBdr>
                <w:top w:val="none" w:sz="0" w:space="0" w:color="auto"/>
                <w:left w:val="none" w:sz="0" w:space="0" w:color="auto"/>
                <w:bottom w:val="none" w:sz="0" w:space="0" w:color="auto"/>
                <w:right w:val="none" w:sz="0" w:space="0" w:color="auto"/>
              </w:divBdr>
              <w:divsChild>
                <w:div w:id="2995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Hodson</dc:creator>
  <cp:keywords/>
  <dc:description/>
  <cp:lastModifiedBy>Meredith Hodson</cp:lastModifiedBy>
  <cp:revision>1</cp:revision>
  <dcterms:created xsi:type="dcterms:W3CDTF">2019-04-03T04:33:00Z</dcterms:created>
  <dcterms:modified xsi:type="dcterms:W3CDTF">2019-04-03T04:33:00Z</dcterms:modified>
</cp:coreProperties>
</file>