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90"/>
        <w:gridCol w:w="3488"/>
        <w:gridCol w:w="4536"/>
      </w:tblGrid>
      <w:tr w:rsidR="00E56531" w:rsidRPr="00D82F23" w14:paraId="3E87DECE" w14:textId="77777777" w:rsidTr="00000D68">
        <w:trPr>
          <w:cantSplit/>
          <w:trHeight w:val="189"/>
        </w:trPr>
        <w:tc>
          <w:tcPr>
            <w:tcW w:w="1890" w:type="dxa"/>
          </w:tcPr>
          <w:p w14:paraId="3E11E626" w14:textId="77777777" w:rsidR="00E56531" w:rsidRPr="00D82F23" w:rsidRDefault="00E56531" w:rsidP="00266C88">
            <w:pPr>
              <w:pStyle w:val="WMSearchTable"/>
              <w:spacing w:before="80" w:line="276" w:lineRule="auto"/>
              <w:rPr>
                <w:b/>
                <w:bCs/>
                <w:sz w:val="20"/>
                <w:szCs w:val="20"/>
              </w:rPr>
            </w:pPr>
            <w:r w:rsidRPr="00D82F23"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3488" w:type="dxa"/>
            <w:vAlign w:val="center"/>
          </w:tcPr>
          <w:p w14:paraId="66C4D85C" w14:textId="77777777" w:rsidR="00E56531" w:rsidRPr="00D82F23" w:rsidRDefault="00E56531" w:rsidP="00266C88">
            <w:pPr>
              <w:pStyle w:val="WMSearchTable"/>
              <w:spacing w:before="80" w:line="276" w:lineRule="auto"/>
              <w:rPr>
                <w:sz w:val="20"/>
                <w:szCs w:val="20"/>
                <w:lang w:val="fr-FR"/>
              </w:rPr>
            </w:pPr>
            <w:proofErr w:type="gramStart"/>
            <w:r w:rsidRPr="00D82F23">
              <w:rPr>
                <w:sz w:val="20"/>
                <w:szCs w:val="20"/>
                <w:lang w:val="fr-FR"/>
              </w:rPr>
              <w:t>Mobile:</w:t>
            </w:r>
            <w:proofErr w:type="gramEnd"/>
            <w:r w:rsidRPr="00D82F23">
              <w:rPr>
                <w:sz w:val="20"/>
                <w:szCs w:val="20"/>
                <w:lang w:val="fr-FR"/>
              </w:rPr>
              <w:t xml:space="preserve"> +44 (0) 7710 405109</w:t>
            </w:r>
          </w:p>
        </w:tc>
        <w:tc>
          <w:tcPr>
            <w:tcW w:w="4536" w:type="dxa"/>
            <w:vAlign w:val="center"/>
          </w:tcPr>
          <w:p w14:paraId="4FB71AB1" w14:textId="36D75546" w:rsidR="00E56531" w:rsidRPr="00D82F23" w:rsidRDefault="00E56531" w:rsidP="00266C88">
            <w:pPr>
              <w:pStyle w:val="WMSearchTable"/>
              <w:spacing w:before="80" w:line="276" w:lineRule="auto"/>
              <w:rPr>
                <w:sz w:val="20"/>
                <w:szCs w:val="20"/>
                <w:lang w:val="fr-FR"/>
              </w:rPr>
            </w:pPr>
            <w:proofErr w:type="gramStart"/>
            <w:r w:rsidRPr="00D82F23">
              <w:rPr>
                <w:sz w:val="20"/>
                <w:szCs w:val="20"/>
                <w:lang w:val="fr-FR"/>
              </w:rPr>
              <w:t>Email:</w:t>
            </w:r>
            <w:proofErr w:type="gramEnd"/>
            <w:r w:rsidRPr="00D82F23">
              <w:rPr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Pr="00D82F23">
                <w:rPr>
                  <w:rStyle w:val="Hyperlink"/>
                  <w:sz w:val="20"/>
                  <w:szCs w:val="20"/>
                  <w:lang w:val="fr-FR"/>
                </w:rPr>
                <w:t>rmfsummers@btinternet.com</w:t>
              </w:r>
            </w:hyperlink>
          </w:p>
        </w:tc>
      </w:tr>
      <w:tr w:rsidR="00206616" w:rsidRPr="00D82F23" w14:paraId="3C0D68B9" w14:textId="77777777" w:rsidTr="00000D68">
        <w:trPr>
          <w:cantSplit/>
        </w:trPr>
        <w:tc>
          <w:tcPr>
            <w:tcW w:w="1890" w:type="dxa"/>
          </w:tcPr>
          <w:p w14:paraId="7D7B4AE4" w14:textId="77777777" w:rsidR="004B1379" w:rsidRPr="00D82F23" w:rsidRDefault="004B1379" w:rsidP="00266C88">
            <w:pPr>
              <w:pStyle w:val="WMSearchTable"/>
              <w:spacing w:before="80" w:line="276" w:lineRule="auto"/>
              <w:rPr>
                <w:b/>
                <w:bCs/>
                <w:sz w:val="20"/>
                <w:szCs w:val="20"/>
              </w:rPr>
            </w:pPr>
            <w:r w:rsidRPr="00D82F23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024" w:type="dxa"/>
            <w:gridSpan w:val="2"/>
            <w:vAlign w:val="center"/>
          </w:tcPr>
          <w:p w14:paraId="7DF506A8" w14:textId="77777777" w:rsidR="004B1379" w:rsidRPr="00D82F23" w:rsidRDefault="003B17C8" w:rsidP="00266C88">
            <w:pPr>
              <w:pStyle w:val="WMSearchTable"/>
              <w:spacing w:before="80" w:line="276" w:lineRule="auto"/>
              <w:rPr>
                <w:sz w:val="20"/>
                <w:szCs w:val="20"/>
              </w:rPr>
            </w:pPr>
            <w:r w:rsidRPr="00D82F23">
              <w:rPr>
                <w:sz w:val="20"/>
                <w:szCs w:val="20"/>
              </w:rPr>
              <w:t xml:space="preserve">12 Old Forge Way, </w:t>
            </w:r>
            <w:r w:rsidRPr="00D82F23">
              <w:rPr>
                <w:b/>
                <w:sz w:val="20"/>
                <w:szCs w:val="20"/>
              </w:rPr>
              <w:t>Sidcup</w:t>
            </w:r>
            <w:r w:rsidRPr="00D82F23">
              <w:rPr>
                <w:sz w:val="20"/>
                <w:szCs w:val="20"/>
              </w:rPr>
              <w:t>, Kent, DA14 4QL</w:t>
            </w:r>
            <w:r w:rsidR="00CB70F4" w:rsidRPr="00D82F23">
              <w:rPr>
                <w:sz w:val="20"/>
                <w:szCs w:val="20"/>
              </w:rPr>
              <w:t xml:space="preserve"> (South-East London)</w:t>
            </w:r>
          </w:p>
        </w:tc>
      </w:tr>
      <w:tr w:rsidR="00415CD3" w:rsidRPr="00D82F23" w14:paraId="3419B229" w14:textId="77777777" w:rsidTr="00000D68">
        <w:trPr>
          <w:cantSplit/>
        </w:trPr>
        <w:tc>
          <w:tcPr>
            <w:tcW w:w="1890" w:type="dxa"/>
            <w:tcBorders>
              <w:bottom w:val="single" w:sz="12" w:space="0" w:color="auto"/>
            </w:tcBorders>
          </w:tcPr>
          <w:p w14:paraId="69774743" w14:textId="77777777" w:rsidR="00415CD3" w:rsidRPr="00D82F23" w:rsidRDefault="00415CD3" w:rsidP="00266C88">
            <w:pPr>
              <w:pStyle w:val="WMSearchTable"/>
              <w:spacing w:before="80" w:line="276" w:lineRule="auto"/>
              <w:rPr>
                <w:b/>
                <w:bCs/>
                <w:sz w:val="20"/>
                <w:szCs w:val="20"/>
              </w:rPr>
            </w:pPr>
            <w:r w:rsidRPr="00D82F23">
              <w:rPr>
                <w:b/>
                <w:bCs/>
                <w:sz w:val="20"/>
                <w:szCs w:val="20"/>
              </w:rPr>
              <w:t>LinkedIn</w:t>
            </w:r>
          </w:p>
        </w:tc>
        <w:tc>
          <w:tcPr>
            <w:tcW w:w="8024" w:type="dxa"/>
            <w:gridSpan w:val="2"/>
            <w:tcBorders>
              <w:bottom w:val="single" w:sz="12" w:space="0" w:color="auto"/>
            </w:tcBorders>
            <w:vAlign w:val="center"/>
          </w:tcPr>
          <w:p w14:paraId="1FF5CF2D" w14:textId="1D5BDB3C" w:rsidR="00415CD3" w:rsidRPr="00D82F23" w:rsidRDefault="002D54E3" w:rsidP="00266C88">
            <w:pPr>
              <w:pStyle w:val="WMSearchTable"/>
              <w:spacing w:before="80" w:line="276" w:lineRule="auto"/>
              <w:rPr>
                <w:sz w:val="20"/>
                <w:szCs w:val="20"/>
              </w:rPr>
            </w:pPr>
            <w:hyperlink r:id="rId8" w:history="1">
              <w:r w:rsidR="00415CD3" w:rsidRPr="00D82F23">
                <w:rPr>
                  <w:rStyle w:val="Hyperlink"/>
                  <w:sz w:val="20"/>
                  <w:szCs w:val="20"/>
                </w:rPr>
                <w:t>https://www.linkedin.com/in/rmfsummers/</w:t>
              </w:r>
            </w:hyperlink>
          </w:p>
        </w:tc>
      </w:tr>
    </w:tbl>
    <w:p w14:paraId="58D4AD4E" w14:textId="77777777" w:rsidR="004B1379" w:rsidRPr="00D82F23" w:rsidRDefault="004B1379" w:rsidP="00984D03">
      <w:pPr>
        <w:ind w:left="-446"/>
        <w:rPr>
          <w:rFonts w:ascii="Arial" w:hAnsi="Arial" w:cs="Arial"/>
          <w:lang w:val="en-GB"/>
        </w:rPr>
      </w:pPr>
    </w:p>
    <w:p w14:paraId="72095E14" w14:textId="09DCED89" w:rsidR="004B1379" w:rsidRPr="00F676AC" w:rsidRDefault="00182A51" w:rsidP="00F676AC">
      <w:pPr>
        <w:pStyle w:val="ListParagraph"/>
        <w:numPr>
          <w:ilvl w:val="0"/>
          <w:numId w:val="14"/>
        </w:numPr>
        <w:spacing w:before="120" w:after="120"/>
        <w:ind w:left="-142" w:hanging="284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A </w:t>
      </w:r>
      <w:r w:rsidR="006C37E7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confident, </w:t>
      </w:r>
      <w:r w:rsidR="00A52C9C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articulate </w:t>
      </w:r>
      <w:r w:rsidR="006C37E7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&amp; commercially astute Senior Programme Manager</w:t>
      </w:r>
      <w:r w:rsidR="00521AF0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/ Head of PMO</w:t>
      </w:r>
      <w:r w:rsidR="006C37E7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</w:t>
      </w:r>
      <w:r w:rsidR="007D7525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with</w:t>
      </w:r>
      <w:r w:rsidR="00A62F85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2</w:t>
      </w:r>
      <w:r w:rsidR="00366B9D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5</w:t>
      </w:r>
      <w:r w:rsidR="00A62F85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+ </w:t>
      </w:r>
      <w:r w:rsidR="00F80A17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years</w:t>
      </w:r>
      <w:r w:rsidR="00AF562A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A62F85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of</w:t>
      </w:r>
      <w:r w:rsidR="00CF43D7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global</w:t>
      </w:r>
      <w:r w:rsidR="00A62F85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AF562A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experience across </w:t>
      </w:r>
      <w:r w:rsidR="00000D68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education, not for profit, </w:t>
      </w:r>
      <w:r w:rsidR="004B1379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banking, </w:t>
      </w:r>
      <w:r w:rsidR="00000D68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B2B, B2C, </w:t>
      </w:r>
      <w:r w:rsidR="005736E2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FMCG, </w:t>
      </w:r>
      <w:r w:rsidR="00AF562A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retail</w:t>
      </w:r>
      <w:r w:rsidR="00000D68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and</w:t>
      </w:r>
      <w:r w:rsidR="00415CD3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r w:rsidR="004B1379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corporate sectors. </w:t>
      </w:r>
    </w:p>
    <w:p w14:paraId="6C6B0FD0" w14:textId="3F23993F" w:rsidR="004B1379" w:rsidRPr="00F676AC" w:rsidRDefault="00A62F85" w:rsidP="00F676AC">
      <w:pPr>
        <w:pStyle w:val="ListParagraph"/>
        <w:numPr>
          <w:ilvl w:val="0"/>
          <w:numId w:val="14"/>
        </w:numPr>
        <w:spacing w:after="120"/>
        <w:ind w:left="-142" w:hanging="284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Acco</w:t>
      </w:r>
      <w:r w:rsidR="001C25DA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mplished in the delivery of </w:t>
      </w:r>
      <w:r w:rsidR="00F867E8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highest levels of</w:t>
      </w: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</w:t>
      </w:r>
      <w:r w:rsidR="00F867E8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change</w:t>
      </w:r>
      <w:r w:rsid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and</w:t>
      </w:r>
      <w:r w:rsidR="001C25DA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</w:t>
      </w:r>
      <w:r w:rsidR="00F867E8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transformation</w:t>
      </w:r>
      <w:r w:rsidR="001258DA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</w:t>
      </w:r>
      <w:r w:rsidR="00801172">
        <w:rPr>
          <w:rFonts w:ascii="Arial" w:hAnsi="Arial" w:cs="Arial"/>
          <w:bCs/>
          <w:i/>
          <w:color w:val="262626" w:themeColor="text1" w:themeTint="D9"/>
          <w:sz w:val="20"/>
          <w:szCs w:val="20"/>
        </w:rPr>
        <w:t xml:space="preserve">having led organisation wide operating model reviews, </w:t>
      </w:r>
      <w:r w:rsidR="00C931B6">
        <w:rPr>
          <w:rFonts w:ascii="Arial" w:hAnsi="Arial" w:cs="Arial"/>
          <w:bCs/>
          <w:i/>
          <w:color w:val="262626" w:themeColor="text1" w:themeTint="D9"/>
          <w:sz w:val="20"/>
          <w:szCs w:val="20"/>
        </w:rPr>
        <w:t>restructures,</w:t>
      </w:r>
      <w:r w:rsidR="00801172">
        <w:rPr>
          <w:rFonts w:ascii="Arial" w:hAnsi="Arial" w:cs="Arial"/>
          <w:bCs/>
          <w:i/>
          <w:color w:val="262626" w:themeColor="text1" w:themeTint="D9"/>
          <w:sz w:val="20"/>
          <w:szCs w:val="20"/>
        </w:rPr>
        <w:t xml:space="preserve"> and </w:t>
      </w:r>
      <w:r w:rsidR="000C2BD5">
        <w:rPr>
          <w:rFonts w:ascii="Arial" w:hAnsi="Arial" w:cs="Arial"/>
          <w:bCs/>
          <w:i/>
          <w:color w:val="262626" w:themeColor="text1" w:themeTint="D9"/>
          <w:sz w:val="20"/>
          <w:szCs w:val="20"/>
        </w:rPr>
        <w:t>org design</w:t>
      </w:r>
    </w:p>
    <w:p w14:paraId="624A83CA" w14:textId="77777777" w:rsidR="004B1379" w:rsidRPr="00F676AC" w:rsidRDefault="004B1379" w:rsidP="00F676AC">
      <w:pPr>
        <w:pStyle w:val="ListParagraph"/>
        <w:numPr>
          <w:ilvl w:val="0"/>
          <w:numId w:val="14"/>
        </w:numPr>
        <w:spacing w:after="120"/>
        <w:ind w:left="-142" w:hanging="284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Able to translate business requirements into tangible,</w:t>
      </w:r>
      <w:r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realistic programme deliverables and outcomes.</w:t>
      </w:r>
    </w:p>
    <w:p w14:paraId="5FAEC581" w14:textId="66D1E081" w:rsidR="006C0CBD" w:rsidRPr="00F676AC" w:rsidRDefault="004B1379" w:rsidP="00F676AC">
      <w:pPr>
        <w:pStyle w:val="ListParagraph"/>
        <w:numPr>
          <w:ilvl w:val="0"/>
          <w:numId w:val="14"/>
        </w:numPr>
        <w:spacing w:after="120"/>
        <w:ind w:left="-142" w:hanging="284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Highly </w:t>
      </w:r>
      <w:r w:rsidR="00B81B01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adept</w:t>
      </w:r>
      <w:r w:rsidR="00645CD9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, </w:t>
      </w:r>
      <w:r w:rsidR="00645CD9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able to design and execute effective portfolios of p</w:t>
      </w:r>
      <w:r w:rsidR="00207C88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rogrammes, visions &amp; roadmaps on an enterprise </w:t>
      </w:r>
      <w:r w:rsidR="00645CD9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scale, working with multi-disciplinary teams, </w:t>
      </w:r>
      <w:r w:rsidR="00207C88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PMO’s, </w:t>
      </w:r>
      <w:r w:rsidR="00645CD9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resources and subject matter experts (SME)</w:t>
      </w:r>
      <w:r w:rsidR="005E1F4E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.</w:t>
      </w:r>
    </w:p>
    <w:p w14:paraId="4EDBDFFF" w14:textId="162845FE" w:rsidR="00A52C9C" w:rsidRPr="00F676AC" w:rsidRDefault="00A52C9C" w:rsidP="00F676AC">
      <w:pPr>
        <w:pStyle w:val="ListParagraph"/>
        <w:numPr>
          <w:ilvl w:val="0"/>
          <w:numId w:val="14"/>
        </w:numPr>
        <w:spacing w:after="120"/>
        <w:ind w:left="-142" w:hanging="284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Delivers sustained operational improvement, </w:t>
      </w:r>
      <w:r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inspiration of teams and exceptional business results via the pragmatic application of programme management best practice methods, </w:t>
      </w:r>
      <w:r w:rsidR="008C21FD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tools,</w:t>
      </w:r>
      <w:r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and frameworks.</w:t>
      </w:r>
    </w:p>
    <w:p w14:paraId="642D1652" w14:textId="33A6CF27" w:rsidR="00157540" w:rsidRPr="00F676AC" w:rsidRDefault="003F1A91" w:rsidP="00F676AC">
      <w:pPr>
        <w:pStyle w:val="ListParagraph"/>
        <w:numPr>
          <w:ilvl w:val="0"/>
          <w:numId w:val="14"/>
        </w:numPr>
        <w:spacing w:after="120"/>
        <w:ind w:left="-142" w:hanging="284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Sound project management </w:t>
      </w:r>
      <w:r w:rsidR="00207C88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&amp; delivery </w:t>
      </w: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of</w:t>
      </w:r>
      <w:r w:rsidR="00207C88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a portfolio of</w:t>
      </w: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</w:t>
      </w:r>
      <w:r w:rsidR="00207C88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up to </w:t>
      </w: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21+ concurrent </w:t>
      </w:r>
      <w:r w:rsidR="00207C88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initiatives</w:t>
      </w:r>
      <w:r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, </w:t>
      </w:r>
      <w:r w:rsidR="0082096F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ensuring continuous improvement and </w:t>
      </w: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delivering £</w:t>
      </w:r>
      <w:r w:rsidR="007E0EF0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1</w:t>
      </w:r>
      <w:r w:rsidR="00317A9B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9</w:t>
      </w:r>
      <w:r w:rsidR="007E0EF0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0</w:t>
      </w: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m</w:t>
      </w:r>
      <w:r w:rsidR="00157540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+</w:t>
      </w: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 </w:t>
      </w:r>
      <w:r w:rsidR="00BB264E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year one </w:t>
      </w: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cost savings</w:t>
      </w:r>
      <w:r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.</w:t>
      </w:r>
    </w:p>
    <w:p w14:paraId="30BE3C14" w14:textId="34ED4590" w:rsidR="00011CCC" w:rsidRPr="00F676AC" w:rsidRDefault="003F1A91" w:rsidP="00F676AC">
      <w:pPr>
        <w:pStyle w:val="ListParagraph"/>
        <w:numPr>
          <w:ilvl w:val="0"/>
          <w:numId w:val="14"/>
        </w:numPr>
        <w:spacing w:after="120"/>
        <w:ind w:left="-142" w:hanging="284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Delivery-focused as a leader</w:t>
      </w:r>
      <w:r w:rsidR="00207C88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, managing teams </w:t>
      </w:r>
      <w:r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of</w:t>
      </w:r>
      <w:r w:rsidR="00E56531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various sizes and specialties up to </w:t>
      </w:r>
      <w:r w:rsidR="003A7C13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2</w:t>
      </w:r>
      <w:r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50+ </w:t>
      </w:r>
      <w:r w:rsidR="00E56531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resources</w:t>
      </w:r>
      <w:r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.</w:t>
      </w:r>
    </w:p>
    <w:p w14:paraId="0D13A183" w14:textId="08EA57D0" w:rsidR="00A52C9C" w:rsidRPr="00F676AC" w:rsidRDefault="00157540" w:rsidP="00F676AC">
      <w:pPr>
        <w:pStyle w:val="ListParagraph"/>
        <w:numPr>
          <w:ilvl w:val="0"/>
          <w:numId w:val="14"/>
        </w:numPr>
        <w:spacing w:after="120"/>
        <w:ind w:left="-142" w:right="-180" w:hanging="284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Experienced Non-</w:t>
      </w:r>
      <w:r w:rsidR="00A52C9C" w:rsidRPr="00F676AC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 xml:space="preserve">Executive Chair </w:t>
      </w:r>
      <w:r w:rsidR="00A52C9C" w:rsidRPr="00F676AC">
        <w:rPr>
          <w:rFonts w:ascii="Arial" w:hAnsi="Arial" w:cs="Arial"/>
          <w:i/>
          <w:color w:val="262626" w:themeColor="text1" w:themeTint="D9"/>
          <w:sz w:val="20"/>
          <w:szCs w:val="20"/>
        </w:rPr>
        <w:t>in the education sector, instrumental in improving school performance.</w:t>
      </w:r>
    </w:p>
    <w:p w14:paraId="6768CDC7" w14:textId="77777777" w:rsidR="00201651" w:rsidRPr="00815DC8" w:rsidRDefault="00201651" w:rsidP="00984D03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</w:p>
    <w:p w14:paraId="4527D4B0" w14:textId="213773F9" w:rsidR="00EF2846" w:rsidRPr="00815DC8" w:rsidRDefault="004B1379" w:rsidP="00984D03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  <w:r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>Key skills &amp; business capabilities</w:t>
      </w:r>
    </w:p>
    <w:p w14:paraId="24174353" w14:textId="77777777" w:rsidR="00EF2846" w:rsidRPr="00815DC8" w:rsidRDefault="00EF2846" w:rsidP="00984D03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</w:p>
    <w:tbl>
      <w:tblPr>
        <w:tblW w:w="11056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5503"/>
      </w:tblGrid>
      <w:tr w:rsidR="004B1379" w:rsidRPr="00815DC8" w14:paraId="65F9177D" w14:textId="77777777" w:rsidTr="00292645">
        <w:trPr>
          <w:cantSplit/>
          <w:trHeight w:val="290"/>
        </w:trPr>
        <w:tc>
          <w:tcPr>
            <w:tcW w:w="5553" w:type="dxa"/>
          </w:tcPr>
          <w:p w14:paraId="2B7E8365" w14:textId="77777777" w:rsidR="004B1379" w:rsidRPr="00815DC8" w:rsidRDefault="004B1379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Transformational Project &amp; Programme </w:t>
            </w:r>
            <w:r w:rsidR="00203A2D" w:rsidRPr="00815DC8">
              <w:rPr>
                <w:bCs/>
                <w:sz w:val="20"/>
                <w:szCs w:val="20"/>
              </w:rPr>
              <w:t>Management</w:t>
            </w:r>
            <w:r w:rsidRPr="00815DC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03" w:type="dxa"/>
          </w:tcPr>
          <w:p w14:paraId="2F839508" w14:textId="5F35D2F5" w:rsidR="004B1379" w:rsidRPr="00815DC8" w:rsidRDefault="007A050A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Strategy Development and </w:t>
            </w:r>
            <w:r w:rsidR="004B1379" w:rsidRPr="00815DC8">
              <w:rPr>
                <w:bCs/>
                <w:sz w:val="20"/>
                <w:szCs w:val="20"/>
              </w:rPr>
              <w:t xml:space="preserve">Business Planning </w:t>
            </w:r>
          </w:p>
        </w:tc>
      </w:tr>
      <w:tr w:rsidR="007742D5" w:rsidRPr="00815DC8" w14:paraId="436ACA8C" w14:textId="77777777" w:rsidTr="00292645">
        <w:trPr>
          <w:cantSplit/>
          <w:trHeight w:val="290"/>
        </w:trPr>
        <w:tc>
          <w:tcPr>
            <w:tcW w:w="5553" w:type="dxa"/>
          </w:tcPr>
          <w:p w14:paraId="4C3898AD" w14:textId="371A8393" w:rsidR="007742D5" w:rsidRPr="00815DC8" w:rsidRDefault="007742D5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Best Practice Methods, </w:t>
            </w:r>
            <w:r w:rsidR="00292645" w:rsidRPr="00815DC8">
              <w:rPr>
                <w:b/>
                <w:sz w:val="20"/>
                <w:szCs w:val="20"/>
              </w:rPr>
              <w:t>MSP,</w:t>
            </w:r>
            <w:r w:rsidR="00292645" w:rsidRPr="00815DC8">
              <w:rPr>
                <w:bCs/>
                <w:sz w:val="20"/>
                <w:szCs w:val="20"/>
              </w:rPr>
              <w:t xml:space="preserve"> </w:t>
            </w:r>
            <w:r w:rsidRPr="00815DC8">
              <w:rPr>
                <w:b/>
                <w:bCs/>
                <w:sz w:val="20"/>
                <w:szCs w:val="20"/>
              </w:rPr>
              <w:t>Agile,</w:t>
            </w:r>
            <w:r w:rsidRPr="00815DC8">
              <w:rPr>
                <w:bCs/>
                <w:sz w:val="20"/>
                <w:szCs w:val="20"/>
              </w:rPr>
              <w:t xml:space="preserve"> </w:t>
            </w:r>
            <w:r w:rsidRPr="00815DC8">
              <w:rPr>
                <w:b/>
                <w:bCs/>
                <w:sz w:val="20"/>
                <w:szCs w:val="20"/>
              </w:rPr>
              <w:t xml:space="preserve">PRINCE2, </w:t>
            </w:r>
            <w:r w:rsidR="00292645" w:rsidRPr="00815DC8">
              <w:rPr>
                <w:b/>
                <w:bCs/>
                <w:sz w:val="20"/>
                <w:szCs w:val="20"/>
              </w:rPr>
              <w:t>6</w:t>
            </w:r>
            <w:r w:rsidRPr="00815DC8">
              <w:rPr>
                <w:b/>
                <w:bCs/>
                <w:sz w:val="20"/>
                <w:szCs w:val="20"/>
              </w:rPr>
              <w:t>Sigma, P3M</w:t>
            </w:r>
          </w:p>
        </w:tc>
        <w:tc>
          <w:tcPr>
            <w:tcW w:w="5503" w:type="dxa"/>
          </w:tcPr>
          <w:p w14:paraId="32460641" w14:textId="323B72FA" w:rsidR="007742D5" w:rsidRPr="00815DC8" w:rsidRDefault="00BA6E4C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Budget Management, Financial Control</w:t>
            </w:r>
          </w:p>
        </w:tc>
      </w:tr>
      <w:tr w:rsidR="00B60222" w:rsidRPr="00815DC8" w14:paraId="089A01C0" w14:textId="77777777" w:rsidTr="00292645">
        <w:trPr>
          <w:cantSplit/>
          <w:trHeight w:val="290"/>
        </w:trPr>
        <w:tc>
          <w:tcPr>
            <w:tcW w:w="5553" w:type="dxa"/>
          </w:tcPr>
          <w:p w14:paraId="7A0DFA86" w14:textId="6103F693" w:rsidR="00B60222" w:rsidRPr="00815DC8" w:rsidRDefault="00F155B6" w:rsidP="00F155B6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C-Suite/Senior Stakeholder Management and Engagement</w:t>
            </w:r>
          </w:p>
        </w:tc>
        <w:tc>
          <w:tcPr>
            <w:tcW w:w="5503" w:type="dxa"/>
          </w:tcPr>
          <w:p w14:paraId="0550D221" w14:textId="2B75FB13" w:rsidR="00B60222" w:rsidRPr="00815DC8" w:rsidRDefault="00B6022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Workforce Planning and Resource Management</w:t>
            </w:r>
          </w:p>
        </w:tc>
      </w:tr>
      <w:tr w:rsidR="00B60222" w:rsidRPr="00815DC8" w14:paraId="54AC4C1C" w14:textId="77777777" w:rsidTr="00292645">
        <w:trPr>
          <w:cantSplit/>
          <w:trHeight w:val="290"/>
        </w:trPr>
        <w:tc>
          <w:tcPr>
            <w:tcW w:w="5553" w:type="dxa"/>
          </w:tcPr>
          <w:p w14:paraId="20071078" w14:textId="3E0EC968" w:rsidR="00B60222" w:rsidRPr="00815DC8" w:rsidRDefault="00B6022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Full Project Lifecycle Management &amp; Delivery</w:t>
            </w:r>
          </w:p>
        </w:tc>
        <w:tc>
          <w:tcPr>
            <w:tcW w:w="5503" w:type="dxa"/>
          </w:tcPr>
          <w:p w14:paraId="4A0FA150" w14:textId="27ADDCB5" w:rsidR="00B60222" w:rsidRPr="00815DC8" w:rsidRDefault="002973F0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Business and Change Control Processes</w:t>
            </w:r>
          </w:p>
        </w:tc>
      </w:tr>
      <w:tr w:rsidR="00B60222" w:rsidRPr="00815DC8" w14:paraId="22B42A05" w14:textId="77777777" w:rsidTr="00292645">
        <w:trPr>
          <w:cantSplit/>
          <w:trHeight w:val="290"/>
        </w:trPr>
        <w:tc>
          <w:tcPr>
            <w:tcW w:w="5553" w:type="dxa"/>
          </w:tcPr>
          <w:p w14:paraId="7DD220C8" w14:textId="524696E1" w:rsidR="00800458" w:rsidRPr="00815DC8" w:rsidRDefault="00B60222" w:rsidP="002973F0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Programme Governance, Controls &amp; Reporting</w:t>
            </w:r>
          </w:p>
        </w:tc>
        <w:tc>
          <w:tcPr>
            <w:tcW w:w="5503" w:type="dxa"/>
          </w:tcPr>
          <w:p w14:paraId="0140817C" w14:textId="3A767448" w:rsidR="00B60222" w:rsidRPr="00815DC8" w:rsidRDefault="00B6022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New Product Development and Delivery</w:t>
            </w:r>
          </w:p>
        </w:tc>
      </w:tr>
      <w:tr w:rsidR="00B60222" w:rsidRPr="00815DC8" w14:paraId="3E10AFA5" w14:textId="77777777" w:rsidTr="00292645">
        <w:trPr>
          <w:cantSplit/>
          <w:trHeight w:val="290"/>
        </w:trPr>
        <w:tc>
          <w:tcPr>
            <w:tcW w:w="5553" w:type="dxa"/>
          </w:tcPr>
          <w:p w14:paraId="74BCCF97" w14:textId="7C266B3F" w:rsidR="00B60222" w:rsidRPr="00815DC8" w:rsidRDefault="00B6022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Risk Management and Continuous Improvement</w:t>
            </w:r>
          </w:p>
        </w:tc>
        <w:tc>
          <w:tcPr>
            <w:tcW w:w="5503" w:type="dxa"/>
          </w:tcPr>
          <w:p w14:paraId="0A74CE08" w14:textId="60CC648E" w:rsidR="00B60222" w:rsidRPr="00815DC8" w:rsidRDefault="004E47F5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Business Cases and Benefi</w:t>
            </w:r>
            <w:r w:rsidR="001E39BC">
              <w:rPr>
                <w:bCs/>
                <w:sz w:val="20"/>
                <w:szCs w:val="20"/>
              </w:rPr>
              <w:t>t Realisation</w:t>
            </w:r>
          </w:p>
        </w:tc>
      </w:tr>
      <w:tr w:rsidR="007A050A" w:rsidRPr="00815DC8" w14:paraId="02CDD093" w14:textId="77777777" w:rsidTr="00292645">
        <w:trPr>
          <w:cantSplit/>
          <w:trHeight w:val="290"/>
        </w:trPr>
        <w:tc>
          <w:tcPr>
            <w:tcW w:w="5553" w:type="dxa"/>
          </w:tcPr>
          <w:p w14:paraId="4A77B1D5" w14:textId="271F0625" w:rsidR="007A050A" w:rsidRPr="00815DC8" w:rsidRDefault="00235A19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Digital Transformation, </w:t>
            </w:r>
            <w:r w:rsidR="007A050A" w:rsidRPr="00815DC8">
              <w:rPr>
                <w:bCs/>
                <w:sz w:val="20"/>
                <w:szCs w:val="20"/>
              </w:rPr>
              <w:t>Product Development and UAT</w:t>
            </w:r>
          </w:p>
        </w:tc>
        <w:tc>
          <w:tcPr>
            <w:tcW w:w="5503" w:type="dxa"/>
          </w:tcPr>
          <w:p w14:paraId="6CEE08A0" w14:textId="7314FC7B" w:rsidR="007A050A" w:rsidRPr="00815DC8" w:rsidRDefault="007A050A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Deficit Recovery and Restructuring</w:t>
            </w:r>
          </w:p>
        </w:tc>
      </w:tr>
      <w:tr w:rsidR="00B60222" w:rsidRPr="00815DC8" w14:paraId="4BC6370B" w14:textId="77777777" w:rsidTr="00292645">
        <w:trPr>
          <w:cantSplit/>
          <w:trHeight w:val="290"/>
        </w:trPr>
        <w:tc>
          <w:tcPr>
            <w:tcW w:w="5553" w:type="dxa"/>
          </w:tcPr>
          <w:p w14:paraId="212F2343" w14:textId="5DB216B5" w:rsidR="00B60222" w:rsidRPr="00815DC8" w:rsidRDefault="001E39BC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Org Design &amp;</w:t>
            </w:r>
            <w:r w:rsidRPr="00815DC8">
              <w:rPr>
                <w:b/>
                <w:bCs/>
                <w:sz w:val="20"/>
                <w:szCs w:val="20"/>
              </w:rPr>
              <w:t xml:space="preserve"> </w:t>
            </w:r>
            <w:r w:rsidRPr="00815DC8">
              <w:rPr>
                <w:bCs/>
                <w:sz w:val="20"/>
                <w:szCs w:val="20"/>
              </w:rPr>
              <w:t>Target Operating Model Implementation</w:t>
            </w:r>
          </w:p>
        </w:tc>
        <w:tc>
          <w:tcPr>
            <w:tcW w:w="5503" w:type="dxa"/>
          </w:tcPr>
          <w:p w14:paraId="28687E68" w14:textId="7E93FC29" w:rsidR="00B60222" w:rsidRPr="00815DC8" w:rsidRDefault="00B6022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Technology Evaluation, Review &amp; Selection </w:t>
            </w:r>
          </w:p>
        </w:tc>
      </w:tr>
      <w:tr w:rsidR="00B60222" w:rsidRPr="00815DC8" w14:paraId="0FA77390" w14:textId="77777777" w:rsidTr="00292645">
        <w:trPr>
          <w:cantSplit/>
          <w:trHeight w:val="290"/>
        </w:trPr>
        <w:tc>
          <w:tcPr>
            <w:tcW w:w="5553" w:type="dxa"/>
          </w:tcPr>
          <w:p w14:paraId="0E3A83FB" w14:textId="24888C07" w:rsidR="00B60222" w:rsidRPr="00815DC8" w:rsidRDefault="00B6022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Business Process Re-engineering &amp; Delivery </w:t>
            </w:r>
          </w:p>
        </w:tc>
        <w:tc>
          <w:tcPr>
            <w:tcW w:w="5503" w:type="dxa"/>
          </w:tcPr>
          <w:p w14:paraId="75E5E5A2" w14:textId="77777777" w:rsidR="00B60222" w:rsidRPr="00815DC8" w:rsidRDefault="00B6022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IT, Technology and Business Alignment</w:t>
            </w:r>
          </w:p>
        </w:tc>
      </w:tr>
      <w:tr w:rsidR="00B60222" w:rsidRPr="00815DC8" w14:paraId="3E2B2199" w14:textId="77777777" w:rsidTr="00292645">
        <w:trPr>
          <w:cantSplit/>
          <w:trHeight w:val="290"/>
        </w:trPr>
        <w:tc>
          <w:tcPr>
            <w:tcW w:w="5553" w:type="dxa"/>
          </w:tcPr>
          <w:p w14:paraId="26090A98" w14:textId="6E93C12A" w:rsidR="00B60222" w:rsidRPr="00815DC8" w:rsidRDefault="00B6022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Cross-Functional Team Leadership &amp; Management </w:t>
            </w:r>
          </w:p>
        </w:tc>
        <w:tc>
          <w:tcPr>
            <w:tcW w:w="5503" w:type="dxa"/>
          </w:tcPr>
          <w:p w14:paraId="43E8344C" w14:textId="77777777" w:rsidR="00B60222" w:rsidRPr="00815DC8" w:rsidRDefault="00B6022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3</w:t>
            </w:r>
            <w:r w:rsidRPr="00815DC8">
              <w:rPr>
                <w:bCs/>
                <w:sz w:val="20"/>
                <w:szCs w:val="20"/>
                <w:vertAlign w:val="superscript"/>
              </w:rPr>
              <w:t>rd</w:t>
            </w:r>
            <w:r w:rsidRPr="00815DC8">
              <w:rPr>
                <w:bCs/>
                <w:sz w:val="20"/>
                <w:szCs w:val="20"/>
              </w:rPr>
              <w:t xml:space="preserve"> Party, Vendor &amp; Supplier Management </w:t>
            </w:r>
          </w:p>
        </w:tc>
      </w:tr>
      <w:tr w:rsidR="00B60222" w:rsidRPr="00815DC8" w14:paraId="3B885B41" w14:textId="77777777" w:rsidTr="00292645">
        <w:trPr>
          <w:cantSplit/>
          <w:trHeight w:val="290"/>
        </w:trPr>
        <w:tc>
          <w:tcPr>
            <w:tcW w:w="5553" w:type="dxa"/>
          </w:tcPr>
          <w:p w14:paraId="17B4CA31" w14:textId="31ABCC1B" w:rsidR="00B60222" w:rsidRPr="00815DC8" w:rsidRDefault="00B6022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Operational leadership and direction</w:t>
            </w:r>
          </w:p>
        </w:tc>
        <w:tc>
          <w:tcPr>
            <w:tcW w:w="5503" w:type="dxa"/>
          </w:tcPr>
          <w:p w14:paraId="0DBD8AF4" w14:textId="77777777" w:rsidR="00B60222" w:rsidRPr="00815DC8" w:rsidRDefault="00B6022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Motivational Executive Coaching &amp; Mentoring</w:t>
            </w:r>
          </w:p>
        </w:tc>
      </w:tr>
    </w:tbl>
    <w:p w14:paraId="56B30D5F" w14:textId="77777777" w:rsidR="00201651" w:rsidRPr="00815DC8" w:rsidRDefault="00201651" w:rsidP="00984D03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</w:p>
    <w:p w14:paraId="17D0E649" w14:textId="3AAB3F95" w:rsidR="004B1379" w:rsidRPr="00815DC8" w:rsidRDefault="004B1379" w:rsidP="00984D03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  <w:r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>Career to date</w:t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2201ED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</w:p>
    <w:p w14:paraId="441F3CC9" w14:textId="322FCC5A" w:rsidR="006C0CBD" w:rsidRDefault="006C0CBD" w:rsidP="00984D03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</w:p>
    <w:p w14:paraId="60B3E10B" w14:textId="77777777" w:rsidR="00551D4E" w:rsidRPr="00266C88" w:rsidRDefault="00551D4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1048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721"/>
        <w:gridCol w:w="8327"/>
      </w:tblGrid>
      <w:tr w:rsidR="007C1032" w:rsidRPr="00815DC8" w14:paraId="78439451" w14:textId="77777777" w:rsidTr="00551D4E">
        <w:trPr>
          <w:cantSplit/>
          <w:trHeight w:val="567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6058AC76" w14:textId="5F1EDA0C" w:rsidR="002D5B2F" w:rsidRPr="00815DC8" w:rsidRDefault="007C1032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Sep 2017 to Present</w:t>
            </w:r>
          </w:p>
        </w:tc>
        <w:tc>
          <w:tcPr>
            <w:tcW w:w="8327" w:type="dxa"/>
            <w:shd w:val="clear" w:color="auto" w:fill="F2F2F2" w:themeFill="background1" w:themeFillShade="F2"/>
            <w:vAlign w:val="center"/>
          </w:tcPr>
          <w:p w14:paraId="44DD0E13" w14:textId="057BE012" w:rsidR="007C1032" w:rsidRPr="00815DC8" w:rsidRDefault="007C1032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CHAIR OF TRUSTEES (NON-EXECUTIVE DIRECTOR),</w:t>
            </w:r>
          </w:p>
          <w:p w14:paraId="6F71B542" w14:textId="77777777" w:rsidR="007C1032" w:rsidRPr="00815DC8" w:rsidRDefault="007C1032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South Orpington Learning Alliance (SOLA) Multi Academy Trust</w:t>
            </w:r>
          </w:p>
        </w:tc>
      </w:tr>
      <w:tr w:rsidR="007C1032" w:rsidRPr="00815DC8" w14:paraId="3D997961" w14:textId="77777777" w:rsidTr="00551D4E">
        <w:trPr>
          <w:cantSplit/>
          <w:trHeight w:val="2187"/>
        </w:trPr>
        <w:tc>
          <w:tcPr>
            <w:tcW w:w="11048" w:type="dxa"/>
            <w:gridSpan w:val="2"/>
          </w:tcPr>
          <w:p w14:paraId="539DE4A1" w14:textId="77777777" w:rsidR="007C1032" w:rsidRPr="00815DC8" w:rsidRDefault="007C1032" w:rsidP="00984D03">
            <w:pPr>
              <w:overflowPunct w:val="0"/>
              <w:autoSpaceDE w:val="0"/>
              <w:autoSpaceDN w:val="0"/>
              <w:adjustRightInd w:val="0"/>
              <w:ind w:left="357"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B58E268" w14:textId="77777777" w:rsidR="007C1032" w:rsidRPr="00815DC8" w:rsidRDefault="007C1032" w:rsidP="00984D03">
            <w:pPr>
              <w:overflowPunct w:val="0"/>
              <w:autoSpaceDE w:val="0"/>
              <w:autoSpaceDN w:val="0"/>
              <w:adjustRightInd w:val="0"/>
              <w:spacing w:after="120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b/>
                <w:i/>
                <w:sz w:val="20"/>
                <w:szCs w:val="20"/>
              </w:rPr>
              <w:t>Responsible for leading the Board of Trustees, ensuring effective &amp; constructive decision-making</w:t>
            </w:r>
          </w:p>
          <w:p w14:paraId="4BF29B87" w14:textId="77777777" w:rsidR="007C1032" w:rsidRPr="00815DC8" w:rsidRDefault="007C1032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SOLA is a Multi Academy Trust (MAT) of 6 primary schools, with approximately 2,000 children in its care</w:t>
            </w:r>
          </w:p>
          <w:p w14:paraId="35456BAD" w14:textId="50D387C5" w:rsidR="007C1032" w:rsidRPr="00815DC8" w:rsidRDefault="007C1032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Elected as Chair in September 2017 after </w:t>
            </w:r>
            <w:r w:rsidR="00D342AC" w:rsidRPr="00815DC8">
              <w:rPr>
                <w:rFonts w:ascii="Arial" w:hAnsi="Arial" w:cs="Arial"/>
                <w:sz w:val="20"/>
                <w:szCs w:val="20"/>
              </w:rPr>
              <w:t>21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months as Vice Chair</w:t>
            </w:r>
            <w:r w:rsidR="00877B56" w:rsidRPr="00815DC8">
              <w:rPr>
                <w:rFonts w:ascii="Arial" w:hAnsi="Arial" w:cs="Arial"/>
                <w:sz w:val="20"/>
                <w:szCs w:val="20"/>
              </w:rPr>
              <w:t>.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Head of the Board of Trustees</w:t>
            </w:r>
          </w:p>
          <w:p w14:paraId="43409953" w14:textId="0D978137" w:rsidR="007C1032" w:rsidRPr="00815DC8" w:rsidRDefault="007C1032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Appointed to lead the strategic direction of the board and to provide oversight of all decision making</w:t>
            </w:r>
          </w:p>
          <w:p w14:paraId="0844D880" w14:textId="4314550C" w:rsidR="00182D8F" w:rsidRPr="00815DC8" w:rsidRDefault="00182D8F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Responsible for recruitment of new trustees and overseeing performance of existing board members</w:t>
            </w:r>
          </w:p>
          <w:p w14:paraId="2046D7F3" w14:textId="0938E4F0" w:rsidR="007C1032" w:rsidRPr="00815DC8" w:rsidRDefault="007C1032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Accountable to the Regional Schools Commission, Department for Education and ESFA, ensuring efficiency</w:t>
            </w:r>
          </w:p>
          <w:p w14:paraId="4236AB52" w14:textId="77777777" w:rsidR="00B60222" w:rsidRPr="00815DC8" w:rsidRDefault="00B60222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‘Critical friend’ to CEO, coaching and challenging performance and direction</w:t>
            </w:r>
          </w:p>
          <w:p w14:paraId="58D7541A" w14:textId="2C78EC2E" w:rsidR="007C1032" w:rsidRPr="00815DC8" w:rsidRDefault="007C1032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Key advisor, providing direction &amp; leadership to the management of schools with ‘poor’ performance</w:t>
            </w:r>
          </w:p>
          <w:p w14:paraId="464D36A0" w14:textId="4BBC4884" w:rsidR="007C1032" w:rsidRPr="00815DC8" w:rsidRDefault="007C1032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Instrumental in restoring OFSTED outcomes from ‘Requires Improvement’ to ‘Good’</w:t>
            </w:r>
          </w:p>
          <w:p w14:paraId="57C24694" w14:textId="1136D75B" w:rsidR="007C1032" w:rsidRPr="00815DC8" w:rsidRDefault="007C1032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Identified development areas &amp; helped build strategic plans to improve overall performance of trust</w:t>
            </w:r>
          </w:p>
          <w:p w14:paraId="7FF08B02" w14:textId="1EAE4613" w:rsidR="007C1032" w:rsidRPr="00815DC8" w:rsidRDefault="007C1032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Led full </w:t>
            </w:r>
            <w:r w:rsidR="00946223" w:rsidRPr="00815DC8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Pr="00815DC8">
              <w:rPr>
                <w:rFonts w:ascii="Arial" w:hAnsi="Arial" w:cs="Arial"/>
                <w:sz w:val="20"/>
                <w:szCs w:val="20"/>
              </w:rPr>
              <w:t>review and restructure of governance processes across the trust</w:t>
            </w:r>
            <w:r w:rsidR="00946223" w:rsidRPr="00815DC8">
              <w:rPr>
                <w:rFonts w:ascii="Arial" w:hAnsi="Arial" w:cs="Arial"/>
                <w:sz w:val="20"/>
                <w:szCs w:val="20"/>
              </w:rPr>
              <w:t xml:space="preserve"> to ensure best practice</w:t>
            </w:r>
          </w:p>
          <w:p w14:paraId="1EC31821" w14:textId="195FF637" w:rsidR="00366B9D" w:rsidRPr="00815DC8" w:rsidRDefault="00366B9D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Oversight of deficit recovery planning and implementation to ensure in year surplus budgets are achieved</w:t>
            </w:r>
          </w:p>
          <w:p w14:paraId="17FDD77A" w14:textId="77777777" w:rsidR="00366B9D" w:rsidRDefault="007C1032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Maintaining </w:t>
            </w:r>
            <w:r w:rsidR="00B60222" w:rsidRPr="00815DC8">
              <w:rPr>
                <w:rFonts w:ascii="Arial" w:hAnsi="Arial" w:cs="Arial"/>
                <w:sz w:val="20"/>
                <w:szCs w:val="20"/>
              </w:rPr>
              <w:t>t</w:t>
            </w:r>
            <w:r w:rsidRPr="00815DC8">
              <w:rPr>
                <w:rFonts w:ascii="Arial" w:hAnsi="Arial" w:cs="Arial"/>
                <w:sz w:val="20"/>
                <w:szCs w:val="20"/>
              </w:rPr>
              <w:t>rust focus on outcomes for pupils and continued academic improvement</w:t>
            </w:r>
          </w:p>
          <w:p w14:paraId="531A9380" w14:textId="29FC5336" w:rsidR="00FE610A" w:rsidRPr="00815DC8" w:rsidRDefault="00FE610A" w:rsidP="003568D6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Oversaw </w:t>
            </w:r>
            <w:r w:rsidR="00DC01B7">
              <w:rPr>
                <w:rFonts w:ascii="Arial" w:hAnsi="Arial" w:cs="Arial"/>
                <w:sz w:val="20"/>
                <w:szCs w:val="20"/>
              </w:rPr>
              <w:t xml:space="preserve">trust response to Covid-19 ensuring the </w:t>
            </w:r>
            <w:r w:rsidR="003568D6">
              <w:rPr>
                <w:rFonts w:ascii="Arial" w:hAnsi="Arial" w:cs="Arial"/>
                <w:sz w:val="20"/>
                <w:szCs w:val="20"/>
              </w:rPr>
              <w:t>leadership team were held to account for the decisions made</w:t>
            </w:r>
          </w:p>
        </w:tc>
      </w:tr>
    </w:tbl>
    <w:p w14:paraId="5BAD0C20" w14:textId="05116B38" w:rsidR="009A6DB2" w:rsidRDefault="009A6D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104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721"/>
        <w:gridCol w:w="8043"/>
        <w:gridCol w:w="276"/>
      </w:tblGrid>
      <w:tr w:rsidR="009A6DB2" w:rsidRPr="00815DC8" w14:paraId="75EDA2A0" w14:textId="77777777" w:rsidTr="00F71483">
        <w:trPr>
          <w:cantSplit/>
          <w:trHeight w:val="567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298CF387" w14:textId="77777777" w:rsidR="009A6DB2" w:rsidRPr="00815DC8" w:rsidRDefault="009A6DB2" w:rsidP="00F7148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266C88">
              <w:rPr>
                <w:b/>
                <w:bCs/>
                <w:sz w:val="20"/>
                <w:szCs w:val="20"/>
              </w:rPr>
              <w:t>Mar 2020 to Present</w:t>
            </w:r>
          </w:p>
        </w:tc>
        <w:tc>
          <w:tcPr>
            <w:tcW w:w="8319" w:type="dxa"/>
            <w:gridSpan w:val="2"/>
            <w:shd w:val="clear" w:color="auto" w:fill="F2F2F2" w:themeFill="background1" w:themeFillShade="F2"/>
            <w:vAlign w:val="center"/>
          </w:tcPr>
          <w:p w14:paraId="1F675165" w14:textId="414A170A" w:rsidR="009A6DB2" w:rsidRPr="00266C88" w:rsidRDefault="009A6DB2" w:rsidP="00F7148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266C88">
              <w:rPr>
                <w:b/>
                <w:bCs/>
                <w:sz w:val="20"/>
                <w:szCs w:val="20"/>
              </w:rPr>
              <w:t>HEAD OF PRO</w:t>
            </w:r>
            <w:r w:rsidR="00C05208">
              <w:rPr>
                <w:b/>
                <w:bCs/>
                <w:sz w:val="20"/>
                <w:szCs w:val="20"/>
              </w:rPr>
              <w:t>GRAMME</w:t>
            </w:r>
            <w:r w:rsidRPr="00266C88">
              <w:rPr>
                <w:b/>
                <w:bCs/>
                <w:sz w:val="20"/>
                <w:szCs w:val="20"/>
              </w:rPr>
              <w:t xml:space="preserve"> MANAGEMENT OFFICE</w:t>
            </w:r>
          </w:p>
          <w:p w14:paraId="59AA50E1" w14:textId="77777777" w:rsidR="009A6DB2" w:rsidRPr="00815DC8" w:rsidRDefault="009A6DB2" w:rsidP="00F7148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The Prince’s Trust</w:t>
            </w:r>
          </w:p>
        </w:tc>
      </w:tr>
      <w:tr w:rsidR="009A6DB2" w:rsidRPr="00266C88" w14:paraId="5800F221" w14:textId="77777777" w:rsidTr="00F71483">
        <w:trPr>
          <w:gridAfter w:val="1"/>
          <w:wAfter w:w="276" w:type="dxa"/>
          <w:cantSplit/>
          <w:trHeight w:val="1993"/>
        </w:trPr>
        <w:tc>
          <w:tcPr>
            <w:tcW w:w="10764" w:type="dxa"/>
            <w:gridSpan w:val="2"/>
          </w:tcPr>
          <w:p w14:paraId="3884BAA1" w14:textId="77777777" w:rsidR="009A6DB2" w:rsidRPr="00815DC8" w:rsidRDefault="009A6DB2" w:rsidP="00F71483">
            <w:pPr>
              <w:overflowPunct w:val="0"/>
              <w:autoSpaceDE w:val="0"/>
              <w:autoSpaceDN w:val="0"/>
              <w:adjustRightInd w:val="0"/>
              <w:ind w:left="357" w:right="-873"/>
              <w:textAlignment w:val="baselin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F8788C" w14:textId="2D52BEB5" w:rsidR="009A6DB2" w:rsidRPr="00815DC8" w:rsidRDefault="009A6DB2" w:rsidP="00F71483">
            <w:pPr>
              <w:overflowPunct w:val="0"/>
              <w:autoSpaceDE w:val="0"/>
              <w:autoSpaceDN w:val="0"/>
              <w:adjustRightInd w:val="0"/>
              <w:spacing w:after="120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Responsible for programme and project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commissioning, delivery, and assurance</w:t>
            </w:r>
            <w:r w:rsidRPr="00815D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delivering </w:t>
            </w:r>
            <w:r w:rsidR="00807A00">
              <w:rPr>
                <w:rFonts w:ascii="Arial" w:hAnsi="Arial" w:cs="Arial"/>
                <w:b/>
                <w:i/>
                <w:sz w:val="20"/>
                <w:szCs w:val="20"/>
              </w:rPr>
              <w:t>robust</w:t>
            </w:r>
            <w:r w:rsidRPr="00815D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governance</w:t>
            </w:r>
          </w:p>
          <w:p w14:paraId="15356655" w14:textId="77777777" w:rsidR="009A6DB2" w:rsidRDefault="009A6DB2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Responsible for setting up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leading an </w:t>
            </w:r>
            <w:r w:rsidRPr="00815DC8">
              <w:rPr>
                <w:rFonts w:ascii="Arial" w:hAnsi="Arial" w:cs="Arial"/>
                <w:sz w:val="20"/>
                <w:szCs w:val="20"/>
              </w:rPr>
              <w:t>enterprise wide PMO function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5DC8">
              <w:rPr>
                <w:rFonts w:ascii="Arial" w:hAnsi="Arial" w:cs="Arial"/>
                <w:sz w:val="20"/>
                <w:szCs w:val="20"/>
              </w:rPr>
              <w:t>changing the organisation’s approach to project management prioritisation and delivery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DC8">
              <w:rPr>
                <w:rFonts w:ascii="Arial" w:hAnsi="Arial" w:cs="Arial"/>
                <w:sz w:val="20"/>
                <w:szCs w:val="20"/>
              </w:rPr>
              <w:t>to ensure pro</w:t>
            </w:r>
            <w:r>
              <w:rPr>
                <w:rFonts w:ascii="Arial" w:hAnsi="Arial" w:cs="Arial"/>
                <w:sz w:val="20"/>
                <w:szCs w:val="20"/>
              </w:rPr>
              <w:t>ject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delivery best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met</w:t>
            </w:r>
          </w:p>
          <w:p w14:paraId="3CA38BB1" w14:textId="77777777" w:rsidR="009A6DB2" w:rsidRPr="00815DC8" w:rsidRDefault="009A6DB2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Designed and implemented project commissioning, delivery, and governance process</w:t>
            </w:r>
          </w:p>
          <w:p w14:paraId="6932E3B5" w14:textId="77777777" w:rsidR="009A6DB2" w:rsidRPr="00815DC8" w:rsidRDefault="009A6DB2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management and coaching responsibility for five direct reports</w:t>
            </w:r>
          </w:p>
          <w:p w14:paraId="605691DC" w14:textId="77777777" w:rsidR="009A6DB2" w:rsidRDefault="009A6DB2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Coached and supported senior leaders on project management and governance techniques</w:t>
            </w:r>
          </w:p>
          <w:p w14:paraId="74268F78" w14:textId="77777777" w:rsidR="009A6DB2" w:rsidRDefault="009A6DB2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egularly called upon to give advice and opinion on sensitive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15DC8">
              <w:rPr>
                <w:rFonts w:ascii="Arial" w:hAnsi="Arial" w:cs="Arial"/>
                <w:sz w:val="20"/>
                <w:szCs w:val="20"/>
              </w:rPr>
              <w:t>eadership matters</w:t>
            </w:r>
          </w:p>
          <w:p w14:paraId="065AD3AD" w14:textId="77777777" w:rsidR="009A6DB2" w:rsidRPr="00815DC8" w:rsidRDefault="009A6DB2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Devised and introduced a Project Management Academy to build individual and organisational capability</w:t>
            </w:r>
          </w:p>
          <w:p w14:paraId="657748AC" w14:textId="77777777" w:rsidR="009A6DB2" w:rsidRDefault="009A6DB2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Core member of Project Steering Committee reporting to ExCo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strategic oversight of project delivery</w:t>
            </w:r>
          </w:p>
          <w:p w14:paraId="2C2BCA7F" w14:textId="77777777" w:rsidR="009A6DB2" w:rsidRDefault="009A6DB2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trust wide risk management review and implementation of new risk management framework</w:t>
            </w:r>
          </w:p>
          <w:p w14:paraId="27044613" w14:textId="77777777" w:rsidR="009A6DB2" w:rsidRDefault="009A6DB2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participant in trust response to Covid-19, overseeing delivery of £5m Enterprise Relief Fund</w:t>
            </w:r>
          </w:p>
          <w:p w14:paraId="6A011BDE" w14:textId="77777777" w:rsidR="009A6DB2" w:rsidRDefault="009A6DB2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Influential in design of three-year digital road map</w:t>
            </w:r>
          </w:p>
          <w:p w14:paraId="4797131A" w14:textId="77777777" w:rsidR="009A6DB2" w:rsidRDefault="009A6DB2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full operating model review and organisational design reporting directly to Trustees, the CEO and ExCo</w:t>
            </w:r>
          </w:p>
          <w:p w14:paraId="5CE7E2D8" w14:textId="77777777" w:rsidR="009A6DB2" w:rsidRDefault="009A6DB2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Oversight of £3m project to streamline impact and data reporting across the organisation</w:t>
            </w:r>
          </w:p>
          <w:p w14:paraId="09C4A52A" w14:textId="08568601" w:rsidR="00CD6DCC" w:rsidRPr="00266C88" w:rsidRDefault="00CD6DCC" w:rsidP="00F714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£2m discretionary project budget</w:t>
            </w:r>
          </w:p>
        </w:tc>
      </w:tr>
    </w:tbl>
    <w:p w14:paraId="5861587F" w14:textId="77777777" w:rsidR="009A6DB2" w:rsidRPr="00815DC8" w:rsidRDefault="009A6DB2" w:rsidP="00984D03">
      <w:pPr>
        <w:rPr>
          <w:rFonts w:ascii="Arial" w:hAnsi="Arial" w:cs="Arial"/>
          <w:sz w:val="20"/>
          <w:szCs w:val="20"/>
        </w:rPr>
      </w:pPr>
    </w:p>
    <w:tbl>
      <w:tblPr>
        <w:tblW w:w="1104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721"/>
        <w:gridCol w:w="8043"/>
        <w:gridCol w:w="276"/>
      </w:tblGrid>
      <w:tr w:rsidR="00447DFA" w:rsidRPr="00815DC8" w14:paraId="6E37F4D0" w14:textId="77777777" w:rsidTr="00F018E2">
        <w:trPr>
          <w:cantSplit/>
          <w:trHeight w:val="567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7F3B085" w14:textId="77777777" w:rsidR="00447DFA" w:rsidRPr="00815DC8" w:rsidRDefault="00447DF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Nov 2019 to Mar 2020</w:t>
            </w:r>
          </w:p>
        </w:tc>
        <w:tc>
          <w:tcPr>
            <w:tcW w:w="8319" w:type="dxa"/>
            <w:gridSpan w:val="2"/>
            <w:shd w:val="clear" w:color="auto" w:fill="F2F2F2" w:themeFill="background1" w:themeFillShade="F2"/>
            <w:vAlign w:val="center"/>
          </w:tcPr>
          <w:p w14:paraId="5AC7CAE3" w14:textId="77777777" w:rsidR="00447DFA" w:rsidRPr="00815DC8" w:rsidRDefault="00447DF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DIGITAL PROGRAMME MANAGER,</w:t>
            </w:r>
          </w:p>
          <w:p w14:paraId="3DBF47F2" w14:textId="77777777" w:rsidR="00447DFA" w:rsidRPr="00815DC8" w:rsidRDefault="00447DF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The Prince’s Trust</w:t>
            </w:r>
          </w:p>
        </w:tc>
      </w:tr>
      <w:tr w:rsidR="00447DFA" w:rsidRPr="00815DC8" w14:paraId="52385DAF" w14:textId="77777777" w:rsidTr="00984D03">
        <w:trPr>
          <w:gridAfter w:val="1"/>
          <w:wAfter w:w="276" w:type="dxa"/>
          <w:cantSplit/>
          <w:trHeight w:val="1993"/>
        </w:trPr>
        <w:tc>
          <w:tcPr>
            <w:tcW w:w="10764" w:type="dxa"/>
            <w:gridSpan w:val="2"/>
          </w:tcPr>
          <w:p w14:paraId="73B7D0F6" w14:textId="77777777" w:rsidR="00447DFA" w:rsidRPr="00815DC8" w:rsidRDefault="00447DFA" w:rsidP="00984D03">
            <w:pPr>
              <w:overflowPunct w:val="0"/>
              <w:autoSpaceDE w:val="0"/>
              <w:autoSpaceDN w:val="0"/>
              <w:adjustRightInd w:val="0"/>
              <w:ind w:left="357" w:right="-873"/>
              <w:textAlignment w:val="baselin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D861E1" w14:textId="6D139850" w:rsidR="00447DFA" w:rsidRPr="00815DC8" w:rsidRDefault="00447DFA" w:rsidP="00984D03">
            <w:pPr>
              <w:overflowPunct w:val="0"/>
              <w:autoSpaceDE w:val="0"/>
              <w:autoSpaceDN w:val="0"/>
              <w:adjustRightInd w:val="0"/>
              <w:spacing w:after="120"/>
              <w:ind w:right="-113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15D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Responsible for </w:t>
            </w:r>
            <w:r w:rsidR="00CB1717" w:rsidRPr="00815D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evaluating </w:t>
            </w:r>
            <w:r w:rsidR="007228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t</w:t>
            </w:r>
            <w:r w:rsidR="00E00664" w:rsidRPr="00815D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rust</w:t>
            </w:r>
            <w:r w:rsidR="00512E0A" w:rsidRPr="00815D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wide project and programme delivery and </w:t>
            </w:r>
            <w:r w:rsidR="0088737B" w:rsidRPr="00815D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building a robust business p</w:t>
            </w:r>
            <w:r w:rsidR="008D1A6D" w:rsidRPr="00815DC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lan</w:t>
            </w:r>
          </w:p>
          <w:p w14:paraId="33821668" w14:textId="77777777" w:rsidR="00F976BC" w:rsidRPr="00815DC8" w:rsidRDefault="00F976BC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Engaged to drive improvements in project delivery by introducing new structures and routines</w:t>
            </w:r>
          </w:p>
          <w:p w14:paraId="464C7B86" w14:textId="2A68E94C" w:rsidR="00910A7F" w:rsidRPr="00815DC8" w:rsidRDefault="000075E5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L</w:t>
            </w:r>
            <w:r w:rsidR="00910A7F" w:rsidRPr="00815DC8">
              <w:rPr>
                <w:rFonts w:ascii="Arial" w:hAnsi="Arial" w:cs="Arial"/>
                <w:sz w:val="20"/>
                <w:szCs w:val="20"/>
              </w:rPr>
              <w:t>ead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practitioner for</w:t>
            </w:r>
            <w:r w:rsidR="00910A7F" w:rsidRPr="00815DC8">
              <w:rPr>
                <w:rFonts w:ascii="Arial" w:hAnsi="Arial" w:cs="Arial"/>
                <w:sz w:val="20"/>
                <w:szCs w:val="20"/>
              </w:rPr>
              <w:t xml:space="preserve"> various digital and non-digital enterprise wide change programmes</w:t>
            </w:r>
          </w:p>
          <w:p w14:paraId="77B88F78" w14:textId="018F15C0" w:rsidR="00B64273" w:rsidRPr="00815DC8" w:rsidRDefault="00B64273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Led </w:t>
            </w:r>
            <w:r w:rsidR="009075FE" w:rsidRPr="00815DC8"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 w:rsidR="00127A36" w:rsidRPr="00815DC8">
              <w:rPr>
                <w:rFonts w:ascii="Arial" w:hAnsi="Arial" w:cs="Arial"/>
                <w:sz w:val="20"/>
                <w:szCs w:val="20"/>
              </w:rPr>
              <w:t xml:space="preserve">of a 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new flagship Enterprise programme designed to help young </w:t>
            </w:r>
            <w:r w:rsidR="00B04636" w:rsidRPr="00815DC8">
              <w:rPr>
                <w:rFonts w:ascii="Arial" w:hAnsi="Arial" w:cs="Arial"/>
                <w:sz w:val="20"/>
                <w:szCs w:val="20"/>
              </w:rPr>
              <w:t xml:space="preserve">entrepreneurs 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start their own business with overall budget </w:t>
            </w:r>
            <w:r w:rsidR="00354008">
              <w:rPr>
                <w:rFonts w:ascii="Arial" w:hAnsi="Arial" w:cs="Arial"/>
                <w:sz w:val="20"/>
                <w:szCs w:val="20"/>
              </w:rPr>
              <w:t xml:space="preserve">of over </w:t>
            </w:r>
            <w:r w:rsidRPr="00815DC8">
              <w:rPr>
                <w:rFonts w:ascii="Arial" w:hAnsi="Arial" w:cs="Arial"/>
                <w:sz w:val="20"/>
                <w:szCs w:val="20"/>
              </w:rPr>
              <w:t>£3</w:t>
            </w:r>
            <w:r w:rsidR="00050491" w:rsidRPr="00815DC8">
              <w:rPr>
                <w:rFonts w:ascii="Arial" w:hAnsi="Arial" w:cs="Arial"/>
                <w:sz w:val="20"/>
                <w:szCs w:val="20"/>
              </w:rPr>
              <w:t>5</w:t>
            </w:r>
            <w:r w:rsidRPr="00815DC8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7E64F144" w14:textId="7383FF42" w:rsidR="00B64273" w:rsidRPr="00815DC8" w:rsidRDefault="00B64273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Led delivery of £25m Health and Social Care project funded by the D</w:t>
            </w:r>
            <w:r w:rsidR="008F37A5">
              <w:rPr>
                <w:rFonts w:ascii="Arial" w:hAnsi="Arial" w:cs="Arial"/>
                <w:sz w:val="20"/>
                <w:szCs w:val="20"/>
              </w:rPr>
              <w:t xml:space="preserve">epartment of </w:t>
            </w:r>
            <w:r w:rsidRPr="00815DC8">
              <w:rPr>
                <w:rFonts w:ascii="Arial" w:hAnsi="Arial" w:cs="Arial"/>
                <w:sz w:val="20"/>
                <w:szCs w:val="20"/>
              </w:rPr>
              <w:t>H</w:t>
            </w:r>
            <w:r w:rsidR="00E1219C">
              <w:rPr>
                <w:rFonts w:ascii="Arial" w:hAnsi="Arial" w:cs="Arial"/>
                <w:sz w:val="20"/>
                <w:szCs w:val="20"/>
              </w:rPr>
              <w:t>ealth and Social Care</w:t>
            </w:r>
            <w:r w:rsidR="00761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DC8">
              <w:rPr>
                <w:rFonts w:ascii="Arial" w:hAnsi="Arial" w:cs="Arial"/>
                <w:sz w:val="20"/>
                <w:szCs w:val="20"/>
              </w:rPr>
              <w:t>designed to place 10,000 young people in health sector jobs over four years</w:t>
            </w:r>
          </w:p>
          <w:p w14:paraId="60BD25D8" w14:textId="1A9FC28F" w:rsidR="00AA7172" w:rsidRPr="00815DC8" w:rsidRDefault="00AA7172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Key participate of emergency business planning and budgeting task force responsible for evaluating and rewriting the business plan</w:t>
            </w:r>
            <w:r w:rsidR="00F055D5" w:rsidRPr="00815DC8">
              <w:rPr>
                <w:rFonts w:ascii="Arial" w:hAnsi="Arial" w:cs="Arial"/>
                <w:sz w:val="20"/>
                <w:szCs w:val="20"/>
              </w:rPr>
              <w:t xml:space="preserve"> and budget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0F1664" w:rsidRPr="00815DC8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1D6C98C4" w14:textId="697A3E9D" w:rsidR="00490B0A" w:rsidRDefault="00E50605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Led full </w:t>
            </w:r>
            <w:r w:rsidR="006177F0" w:rsidRPr="00815DC8">
              <w:rPr>
                <w:rFonts w:ascii="Arial" w:hAnsi="Arial" w:cs="Arial"/>
                <w:sz w:val="20"/>
                <w:szCs w:val="20"/>
              </w:rPr>
              <w:t>trust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wide end to end </w:t>
            </w:r>
            <w:r w:rsidR="006177F0" w:rsidRPr="00815DC8">
              <w:rPr>
                <w:rFonts w:ascii="Arial" w:hAnsi="Arial" w:cs="Arial"/>
                <w:sz w:val="20"/>
                <w:szCs w:val="20"/>
              </w:rPr>
              <w:t>review of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data capture, storage and reporting in line with GDPR</w:t>
            </w:r>
          </w:p>
          <w:p w14:paraId="1EC66519" w14:textId="77777777" w:rsidR="009271AB" w:rsidRDefault="009271AB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Identified for promotion within six weeks of joining the Prince’s Trust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446F21" w14:textId="7290241D" w:rsidR="00436E7B" w:rsidRPr="00815DC8" w:rsidRDefault="005C28DA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Introduced members of my network to mentoring roles with key SLT members of the trust</w:t>
            </w:r>
          </w:p>
          <w:p w14:paraId="7608FF55" w14:textId="57C5E5D6" w:rsidR="00904935" w:rsidRPr="000B601C" w:rsidRDefault="005C28DA" w:rsidP="000B601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Recruited members of my professional network to mentoring of young people to help achieve positive outcomes and employment </w:t>
            </w:r>
          </w:p>
        </w:tc>
      </w:tr>
    </w:tbl>
    <w:p w14:paraId="12A63641" w14:textId="77777777" w:rsidR="00FE6FAF" w:rsidRPr="00815DC8" w:rsidRDefault="00FE6FAF" w:rsidP="00984D0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1331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685"/>
        <w:gridCol w:w="8646"/>
      </w:tblGrid>
      <w:tr w:rsidR="006C0CBD" w:rsidRPr="00815DC8" w14:paraId="2CC5BDE4" w14:textId="77777777" w:rsidTr="00551D4E">
        <w:trPr>
          <w:cantSplit/>
          <w:trHeight w:val="567"/>
        </w:trPr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7D6BC2AF" w14:textId="7246A6C3" w:rsidR="006C0CBD" w:rsidRPr="00815DC8" w:rsidRDefault="006C0CBD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 xml:space="preserve">Jan 2018 to </w:t>
            </w:r>
            <w:r w:rsidR="000F121E" w:rsidRPr="00815DC8">
              <w:rPr>
                <w:b/>
                <w:bCs/>
                <w:sz w:val="20"/>
                <w:szCs w:val="20"/>
              </w:rPr>
              <w:t>Jun 2018</w:t>
            </w:r>
          </w:p>
        </w:tc>
        <w:tc>
          <w:tcPr>
            <w:tcW w:w="8646" w:type="dxa"/>
            <w:shd w:val="clear" w:color="auto" w:fill="F2F2F2" w:themeFill="background1" w:themeFillShade="F2"/>
            <w:vAlign w:val="center"/>
          </w:tcPr>
          <w:p w14:paraId="2A18A159" w14:textId="77777777" w:rsidR="00F867E8" w:rsidRPr="00815DC8" w:rsidRDefault="006C0CBD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 xml:space="preserve">HEAD OF PROGRAMME MANAGEMENT OFFICE – </w:t>
            </w:r>
            <w:r w:rsidR="0060667A" w:rsidRPr="00815DC8">
              <w:rPr>
                <w:b/>
                <w:bCs/>
                <w:sz w:val="20"/>
                <w:szCs w:val="20"/>
              </w:rPr>
              <w:t xml:space="preserve">RISK </w:t>
            </w:r>
            <w:r w:rsidR="00F867E8" w:rsidRPr="00815DC8">
              <w:rPr>
                <w:b/>
                <w:bCs/>
                <w:sz w:val="20"/>
                <w:szCs w:val="20"/>
              </w:rPr>
              <w:t>TRANSFORMATION,</w:t>
            </w:r>
          </w:p>
          <w:p w14:paraId="0DF28ADB" w14:textId="77777777" w:rsidR="006C0CBD" w:rsidRPr="00815DC8" w:rsidRDefault="006C0CBD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The Royal Bank of Scotland PLC</w:t>
            </w:r>
          </w:p>
        </w:tc>
      </w:tr>
      <w:tr w:rsidR="006C0CBD" w:rsidRPr="00815DC8" w14:paraId="3B4BC21F" w14:textId="77777777" w:rsidTr="00551D4E">
        <w:trPr>
          <w:cantSplit/>
          <w:trHeight w:val="4500"/>
        </w:trPr>
        <w:tc>
          <w:tcPr>
            <w:tcW w:w="11331" w:type="dxa"/>
            <w:gridSpan w:val="2"/>
          </w:tcPr>
          <w:p w14:paraId="39128E7F" w14:textId="77777777" w:rsidR="006C0CBD" w:rsidRPr="00815DC8" w:rsidRDefault="006C0CBD" w:rsidP="00984D03">
            <w:pPr>
              <w:overflowPunct w:val="0"/>
              <w:autoSpaceDE w:val="0"/>
              <w:autoSpaceDN w:val="0"/>
              <w:adjustRightInd w:val="0"/>
              <w:ind w:left="357"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7F18098" w14:textId="4C552528" w:rsidR="006C0CBD" w:rsidRPr="00815DC8" w:rsidRDefault="006C0CBD" w:rsidP="00984D03">
            <w:pPr>
              <w:overflowPunct w:val="0"/>
              <w:autoSpaceDE w:val="0"/>
              <w:autoSpaceDN w:val="0"/>
              <w:adjustRightInd w:val="0"/>
              <w:spacing w:after="120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Responsible for all aspects of Programme Management Office </w:t>
            </w:r>
            <w:r w:rsidR="003C67DC" w:rsidRPr="00815D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creation, </w:t>
            </w:r>
            <w:r w:rsidRPr="00815DC8">
              <w:rPr>
                <w:rFonts w:ascii="Arial" w:hAnsi="Arial" w:cs="Arial"/>
                <w:b/>
                <w:i/>
                <w:sz w:val="20"/>
                <w:szCs w:val="20"/>
              </w:rPr>
              <w:t>leadership, providing focus &amp; direction</w:t>
            </w:r>
          </w:p>
          <w:p w14:paraId="26DF149F" w14:textId="3FFE9D15" w:rsidR="006C0CBD" w:rsidRPr="00815DC8" w:rsidRDefault="001A50DA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E</w:t>
            </w:r>
            <w:r w:rsidR="003205E7" w:rsidRPr="00815DC8">
              <w:rPr>
                <w:rFonts w:ascii="Arial" w:hAnsi="Arial" w:cs="Arial"/>
                <w:sz w:val="20"/>
                <w:szCs w:val="20"/>
              </w:rPr>
              <w:t xml:space="preserve">stablished 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PMO </w:t>
            </w:r>
            <w:r w:rsidR="003205E7" w:rsidRPr="00815DC8">
              <w:rPr>
                <w:rFonts w:ascii="Arial" w:hAnsi="Arial" w:cs="Arial"/>
                <w:sz w:val="20"/>
                <w:szCs w:val="20"/>
              </w:rPr>
              <w:t>from scratch</w:t>
            </w:r>
            <w:r w:rsidR="006C0CBD" w:rsidRPr="00815DC8">
              <w:rPr>
                <w:rFonts w:ascii="Arial" w:hAnsi="Arial" w:cs="Arial"/>
                <w:sz w:val="20"/>
                <w:szCs w:val="20"/>
              </w:rPr>
              <w:t>, directing a restructuring programme</w:t>
            </w:r>
            <w:r w:rsidR="000601CA" w:rsidRPr="00815DC8">
              <w:rPr>
                <w:rFonts w:ascii="Arial" w:hAnsi="Arial" w:cs="Arial"/>
                <w:sz w:val="20"/>
                <w:szCs w:val="20"/>
              </w:rPr>
              <w:t xml:space="preserve"> impacting</w:t>
            </w:r>
            <w:r w:rsidR="006C0CBD" w:rsidRPr="00815DC8">
              <w:rPr>
                <w:rFonts w:ascii="Arial" w:hAnsi="Arial" w:cs="Arial"/>
                <w:sz w:val="20"/>
                <w:szCs w:val="20"/>
              </w:rPr>
              <w:t xml:space="preserve"> 2,700</w:t>
            </w:r>
            <w:r w:rsidR="000601CA" w:rsidRPr="00815DC8">
              <w:rPr>
                <w:rFonts w:ascii="Arial" w:hAnsi="Arial" w:cs="Arial"/>
                <w:sz w:val="20"/>
                <w:szCs w:val="20"/>
              </w:rPr>
              <w:t>+</w:t>
            </w:r>
            <w:r w:rsidR="006C0CBD" w:rsidRPr="00815DC8">
              <w:rPr>
                <w:rFonts w:ascii="Arial" w:hAnsi="Arial" w:cs="Arial"/>
                <w:sz w:val="20"/>
                <w:szCs w:val="20"/>
              </w:rPr>
              <w:t xml:space="preserve"> staff</w:t>
            </w:r>
            <w:r w:rsidR="005D3D29" w:rsidRPr="00815DC8">
              <w:rPr>
                <w:rFonts w:ascii="Arial" w:hAnsi="Arial" w:cs="Arial"/>
                <w:sz w:val="20"/>
                <w:szCs w:val="20"/>
              </w:rPr>
              <w:t xml:space="preserve"> globally</w:t>
            </w:r>
          </w:p>
          <w:p w14:paraId="5726E397" w14:textId="6C70ACA8" w:rsidR="000601CA" w:rsidRPr="00815DC8" w:rsidRDefault="000601CA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Programme P&amp;L management, budgeting, </w:t>
            </w:r>
            <w:r w:rsidR="0064083E" w:rsidRPr="00815DC8">
              <w:rPr>
                <w:rFonts w:ascii="Arial" w:hAnsi="Arial" w:cs="Arial"/>
                <w:sz w:val="20"/>
                <w:szCs w:val="20"/>
              </w:rPr>
              <w:t>forecasting,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and reporting, working with key stakeholders</w:t>
            </w:r>
          </w:p>
          <w:p w14:paraId="09F5EACE" w14:textId="2EDDB2AC" w:rsidR="000601CA" w:rsidRPr="00815DC8" w:rsidRDefault="000601CA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Member of the OpCo Board ensuring programme deliverables on track, advising </w:t>
            </w:r>
            <w:r w:rsidR="0078306D" w:rsidRPr="00815DC8">
              <w:rPr>
                <w:rFonts w:ascii="Arial" w:hAnsi="Arial" w:cs="Arial"/>
                <w:sz w:val="20"/>
                <w:szCs w:val="20"/>
              </w:rPr>
              <w:t xml:space="preserve">CRO </w:t>
            </w:r>
            <w:r w:rsidRPr="00815DC8">
              <w:rPr>
                <w:rFonts w:ascii="Arial" w:hAnsi="Arial" w:cs="Arial"/>
                <w:sz w:val="20"/>
                <w:szCs w:val="20"/>
              </w:rPr>
              <w:t>on project</w:t>
            </w:r>
            <w:r w:rsidR="006E092D" w:rsidRPr="00815DC8">
              <w:rPr>
                <w:rFonts w:ascii="Arial" w:hAnsi="Arial" w:cs="Arial"/>
                <w:sz w:val="20"/>
                <w:szCs w:val="20"/>
              </w:rPr>
              <w:t xml:space="preserve"> risks &amp;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issues</w:t>
            </w:r>
          </w:p>
          <w:p w14:paraId="3A3D973C" w14:textId="40160589" w:rsidR="006C0CBD" w:rsidRPr="00815DC8" w:rsidRDefault="006C0CBD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Accountability for ensuring compliance with </w:t>
            </w:r>
            <w:r w:rsidR="00000D68" w:rsidRPr="00815DC8">
              <w:rPr>
                <w:rFonts w:ascii="Arial" w:hAnsi="Arial" w:cs="Arial"/>
                <w:sz w:val="20"/>
                <w:szCs w:val="20"/>
              </w:rPr>
              <w:t>R</w:t>
            </w:r>
            <w:r w:rsidRPr="00815DC8">
              <w:rPr>
                <w:rFonts w:ascii="Arial" w:hAnsi="Arial" w:cs="Arial"/>
                <w:sz w:val="20"/>
                <w:szCs w:val="20"/>
              </w:rPr>
              <w:t>ing-fenced</w:t>
            </w:r>
            <w:r w:rsidR="00000D68" w:rsidRPr="00815DC8">
              <w:rPr>
                <w:rFonts w:ascii="Arial" w:hAnsi="Arial" w:cs="Arial"/>
                <w:sz w:val="20"/>
                <w:szCs w:val="20"/>
              </w:rPr>
              <w:t xml:space="preserve"> Bank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1CA" w:rsidRPr="00815DC8">
              <w:rPr>
                <w:rFonts w:ascii="Arial" w:hAnsi="Arial" w:cs="Arial"/>
                <w:sz w:val="20"/>
                <w:szCs w:val="20"/>
              </w:rPr>
              <w:t>financial legislation, risk controls and rules</w:t>
            </w:r>
          </w:p>
          <w:p w14:paraId="67DFADB0" w14:textId="77777777" w:rsidR="006C0CBD" w:rsidRPr="00815DC8" w:rsidRDefault="006C0CBD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Full remit for governance cycle across all work streams of the programmes, ensuring effectiveness</w:t>
            </w:r>
          </w:p>
          <w:p w14:paraId="0B17316D" w14:textId="77777777" w:rsidR="006C0CBD" w:rsidRPr="00815DC8" w:rsidRDefault="000601CA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Leadership of a </w:t>
            </w:r>
            <w:r w:rsidR="006C0CBD" w:rsidRPr="00815DC8">
              <w:rPr>
                <w:rFonts w:ascii="Arial" w:hAnsi="Arial" w:cs="Arial"/>
                <w:sz w:val="20"/>
                <w:szCs w:val="20"/>
              </w:rPr>
              <w:t>high performin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g PMO team of 5 staff, delivering </w:t>
            </w:r>
            <w:r w:rsidR="006C0CBD" w:rsidRPr="00815DC8">
              <w:rPr>
                <w:rFonts w:ascii="Arial" w:hAnsi="Arial" w:cs="Arial"/>
                <w:sz w:val="20"/>
                <w:szCs w:val="20"/>
              </w:rPr>
              <w:t xml:space="preserve">strategic support </w:t>
            </w:r>
            <w:r w:rsidRPr="00815DC8">
              <w:rPr>
                <w:rFonts w:ascii="Arial" w:hAnsi="Arial" w:cs="Arial"/>
                <w:sz w:val="20"/>
                <w:szCs w:val="20"/>
              </w:rPr>
              <w:t>for the programme</w:t>
            </w:r>
          </w:p>
          <w:p w14:paraId="13CFD913" w14:textId="77777777" w:rsidR="000601CA" w:rsidRPr="00815DC8" w:rsidRDefault="000601CA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Business relationship management with external consultants &amp; 3</w:t>
            </w:r>
            <w:r w:rsidRPr="00815DC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parties, supporting the programme</w:t>
            </w:r>
          </w:p>
          <w:p w14:paraId="27C76367" w14:textId="7B72DA09" w:rsidR="00F66C23" w:rsidRPr="00815DC8" w:rsidRDefault="00F66C23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Accountable for consistent management of RAID’</w:t>
            </w:r>
            <w:r w:rsidR="00C0411C" w:rsidRPr="00815DC8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815DC8">
              <w:rPr>
                <w:rFonts w:ascii="Arial" w:hAnsi="Arial" w:cs="Arial"/>
                <w:sz w:val="20"/>
                <w:szCs w:val="20"/>
              </w:rPr>
              <w:t>programme reporting</w:t>
            </w:r>
            <w:r w:rsidR="002501D1" w:rsidRPr="00815D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083E" w:rsidRPr="00815DC8">
              <w:rPr>
                <w:rFonts w:ascii="Arial" w:hAnsi="Arial" w:cs="Arial"/>
                <w:sz w:val="20"/>
                <w:szCs w:val="20"/>
              </w:rPr>
              <w:t>budgeting,</w:t>
            </w:r>
            <w:r w:rsidR="00C0411C" w:rsidRPr="00815DC8">
              <w:rPr>
                <w:rFonts w:ascii="Arial" w:hAnsi="Arial" w:cs="Arial"/>
                <w:sz w:val="20"/>
                <w:szCs w:val="20"/>
              </w:rPr>
              <w:t xml:space="preserve"> and governance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cycle</w:t>
            </w:r>
          </w:p>
          <w:p w14:paraId="09255FF9" w14:textId="77777777" w:rsidR="000601CA" w:rsidRPr="00815DC8" w:rsidRDefault="000601CA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Embedded appropriate management reporting methodologies, ensuring consistency and accuracy</w:t>
            </w:r>
          </w:p>
          <w:p w14:paraId="79DF8CED" w14:textId="17F33054" w:rsidR="006C0CBD" w:rsidRPr="00815DC8" w:rsidRDefault="000601CA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Successfully-</w:t>
            </w:r>
            <w:r w:rsidR="006C0CBD" w:rsidRPr="00815DC8">
              <w:rPr>
                <w:rFonts w:ascii="Arial" w:hAnsi="Arial" w:cs="Arial"/>
                <w:sz w:val="20"/>
                <w:szCs w:val="20"/>
              </w:rPr>
              <w:t xml:space="preserve">led 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C0CBD" w:rsidRPr="00815DC8">
              <w:rPr>
                <w:rFonts w:ascii="Arial" w:hAnsi="Arial" w:cs="Arial"/>
                <w:sz w:val="20"/>
                <w:szCs w:val="20"/>
              </w:rPr>
              <w:t>portfolio of work consisting of 8 work streams</w:t>
            </w:r>
            <w:r w:rsidRPr="00815DC8">
              <w:rPr>
                <w:rFonts w:ascii="Arial" w:hAnsi="Arial" w:cs="Arial"/>
                <w:sz w:val="20"/>
                <w:szCs w:val="20"/>
              </w:rPr>
              <w:t>, delivering 21</w:t>
            </w:r>
            <w:r w:rsidR="00C22820" w:rsidRPr="00815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203" w:rsidRPr="00815DC8">
              <w:rPr>
                <w:rFonts w:ascii="Arial" w:hAnsi="Arial" w:cs="Arial"/>
                <w:sz w:val="20"/>
                <w:szCs w:val="20"/>
              </w:rPr>
              <w:t>digital</w:t>
            </w:r>
            <w:r w:rsidR="00C22820" w:rsidRPr="00815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221" w:rsidRPr="00815DC8">
              <w:rPr>
                <w:rFonts w:ascii="Arial" w:hAnsi="Arial" w:cs="Arial"/>
                <w:sz w:val="20"/>
                <w:szCs w:val="20"/>
              </w:rPr>
              <w:t>&amp;</w:t>
            </w:r>
            <w:r w:rsidR="00C22820" w:rsidRPr="00815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691" w:rsidRPr="00815DC8">
              <w:rPr>
                <w:rFonts w:ascii="Arial" w:hAnsi="Arial" w:cs="Arial"/>
                <w:sz w:val="20"/>
                <w:szCs w:val="20"/>
              </w:rPr>
              <w:t>change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projects</w:t>
            </w:r>
          </w:p>
          <w:p w14:paraId="7A3FFD76" w14:textId="77777777" w:rsidR="008E3203" w:rsidRPr="00815DC8" w:rsidRDefault="008E3203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Responsible for regular audit of completed deliverables across all workstreams</w:t>
            </w:r>
          </w:p>
          <w:p w14:paraId="102E4627" w14:textId="4C7FFB78" w:rsidR="006C0CBD" w:rsidRPr="00815DC8" w:rsidRDefault="001D73D2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Contribute</w:t>
            </w:r>
            <w:r w:rsidR="000553BD" w:rsidRPr="00815DC8">
              <w:rPr>
                <w:rFonts w:ascii="Arial" w:hAnsi="Arial" w:cs="Arial"/>
                <w:sz w:val="20"/>
                <w:szCs w:val="20"/>
              </w:rPr>
              <w:t>d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6C0CBD" w:rsidRPr="00815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DC8">
              <w:rPr>
                <w:rFonts w:ascii="Arial" w:hAnsi="Arial" w:cs="Arial"/>
                <w:sz w:val="20"/>
                <w:szCs w:val="20"/>
              </w:rPr>
              <w:t>creation</w:t>
            </w:r>
            <w:r w:rsidR="006C0CBD" w:rsidRPr="00815DC8">
              <w:rPr>
                <w:rFonts w:ascii="Arial" w:hAnsi="Arial" w:cs="Arial"/>
                <w:sz w:val="20"/>
                <w:szCs w:val="20"/>
              </w:rPr>
              <w:t xml:space="preserve"> of a new Target Operating Model</w:t>
            </w:r>
            <w:r w:rsidR="000601CA" w:rsidRPr="00815DC8">
              <w:rPr>
                <w:rFonts w:ascii="Arial" w:hAnsi="Arial" w:cs="Arial"/>
                <w:sz w:val="20"/>
                <w:szCs w:val="20"/>
              </w:rPr>
              <w:t xml:space="preserve"> (TOM)</w:t>
            </w:r>
            <w:r w:rsidR="006C0CBD" w:rsidRPr="00815DC8">
              <w:rPr>
                <w:rFonts w:ascii="Arial" w:hAnsi="Arial" w:cs="Arial"/>
                <w:sz w:val="20"/>
                <w:szCs w:val="20"/>
              </w:rPr>
              <w:t>, delivering £20.5m per annum of savings</w:t>
            </w:r>
          </w:p>
          <w:p w14:paraId="5A4608EE" w14:textId="77777777" w:rsidR="000601CA" w:rsidRPr="00815DC8" w:rsidRDefault="006C0CBD" w:rsidP="00984D0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Accountability for an £11.5m labour budget, responsible for a resource deployment of </w:t>
            </w:r>
            <w:r w:rsidR="000601CA" w:rsidRPr="00815DC8">
              <w:rPr>
                <w:rFonts w:ascii="Arial" w:hAnsi="Arial" w:cs="Arial"/>
                <w:sz w:val="20"/>
                <w:szCs w:val="20"/>
              </w:rPr>
              <w:t xml:space="preserve">teams of 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150+ </w:t>
            </w:r>
          </w:p>
          <w:p w14:paraId="4BD1663B" w14:textId="0A6D13D7" w:rsidR="00551D4E" w:rsidRPr="00F676AC" w:rsidRDefault="00CD7440" w:rsidP="00F676A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S</w:t>
            </w:r>
            <w:r w:rsidR="00B8100F" w:rsidRPr="00815DC8">
              <w:rPr>
                <w:rFonts w:ascii="Arial" w:hAnsi="Arial" w:cs="Arial"/>
                <w:sz w:val="20"/>
                <w:szCs w:val="20"/>
              </w:rPr>
              <w:t>ubject Matter Expert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on best practice for programme</w:t>
            </w:r>
            <w:r w:rsidR="003D7C79" w:rsidRPr="00815DC8">
              <w:rPr>
                <w:rFonts w:ascii="Arial" w:hAnsi="Arial" w:cs="Arial"/>
                <w:sz w:val="20"/>
                <w:szCs w:val="20"/>
              </w:rPr>
              <w:t>/project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delivery</w:t>
            </w:r>
            <w:r w:rsidR="00B8100F" w:rsidRPr="00815DC8">
              <w:rPr>
                <w:rFonts w:ascii="Arial" w:hAnsi="Arial" w:cs="Arial"/>
                <w:sz w:val="20"/>
                <w:szCs w:val="20"/>
              </w:rPr>
              <w:t xml:space="preserve"> ensuring </w:t>
            </w:r>
            <w:r w:rsidR="008873C7" w:rsidRPr="00815DC8">
              <w:rPr>
                <w:rFonts w:ascii="Arial" w:hAnsi="Arial" w:cs="Arial"/>
                <w:sz w:val="20"/>
                <w:szCs w:val="20"/>
              </w:rPr>
              <w:t>on time</w:t>
            </w:r>
            <w:r w:rsidR="00000D68" w:rsidRPr="00815DC8">
              <w:rPr>
                <w:rFonts w:ascii="Arial" w:hAnsi="Arial" w:cs="Arial"/>
                <w:sz w:val="20"/>
                <w:szCs w:val="20"/>
              </w:rPr>
              <w:t>, on budget</w:t>
            </w:r>
            <w:r w:rsidR="003D7C79" w:rsidRPr="00815DC8">
              <w:rPr>
                <w:rFonts w:ascii="Arial" w:hAnsi="Arial" w:cs="Arial"/>
                <w:sz w:val="20"/>
                <w:szCs w:val="20"/>
              </w:rPr>
              <w:t xml:space="preserve"> delivery</w:t>
            </w:r>
          </w:p>
        </w:tc>
      </w:tr>
      <w:tr w:rsidR="006C0CBD" w:rsidRPr="00815DC8" w14:paraId="69B55F40" w14:textId="77777777" w:rsidTr="00551D4E">
        <w:trPr>
          <w:cantSplit/>
          <w:trHeight w:val="567"/>
        </w:trPr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423220AE" w14:textId="3D847AA3" w:rsidR="006C0CBD" w:rsidRPr="00815DC8" w:rsidRDefault="00046BBD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Jan</w:t>
            </w:r>
            <w:r w:rsidR="006C0CBD" w:rsidRPr="00815DC8">
              <w:rPr>
                <w:b/>
                <w:bCs/>
                <w:sz w:val="20"/>
                <w:szCs w:val="20"/>
              </w:rPr>
              <w:t xml:space="preserve"> 2017 to </w:t>
            </w:r>
            <w:r w:rsidR="005736E2" w:rsidRPr="00815DC8">
              <w:rPr>
                <w:b/>
                <w:bCs/>
                <w:sz w:val="20"/>
                <w:szCs w:val="20"/>
              </w:rPr>
              <w:t>Dec 2017</w:t>
            </w:r>
          </w:p>
        </w:tc>
        <w:tc>
          <w:tcPr>
            <w:tcW w:w="8646" w:type="dxa"/>
            <w:shd w:val="clear" w:color="auto" w:fill="F2F2F2" w:themeFill="background1" w:themeFillShade="F2"/>
            <w:vAlign w:val="center"/>
          </w:tcPr>
          <w:p w14:paraId="181C8FAD" w14:textId="77777777" w:rsidR="006C0CBD" w:rsidRPr="00815DC8" w:rsidRDefault="006C0CBD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 xml:space="preserve">HEAD OF PROGRAMME MANAGEMENT OFFICE – CONDUCT MI, </w:t>
            </w:r>
          </w:p>
          <w:p w14:paraId="1AC098DF" w14:textId="77777777" w:rsidR="006C0CBD" w:rsidRPr="00815DC8" w:rsidRDefault="00F867E8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The Royal Bank of Scotland PLC</w:t>
            </w:r>
          </w:p>
        </w:tc>
      </w:tr>
      <w:tr w:rsidR="00F676AC" w:rsidRPr="00F676AC" w14:paraId="0EEB72AD" w14:textId="77777777" w:rsidTr="00551D4E">
        <w:trPr>
          <w:cantSplit/>
          <w:trHeight w:val="2502"/>
        </w:trPr>
        <w:tc>
          <w:tcPr>
            <w:tcW w:w="11331" w:type="dxa"/>
            <w:gridSpan w:val="2"/>
          </w:tcPr>
          <w:p w14:paraId="6E141BF3" w14:textId="77777777" w:rsidR="006C0CBD" w:rsidRPr="00F676AC" w:rsidRDefault="006C0CBD" w:rsidP="00984D03">
            <w:pPr>
              <w:overflowPunct w:val="0"/>
              <w:autoSpaceDE w:val="0"/>
              <w:autoSpaceDN w:val="0"/>
              <w:adjustRightInd w:val="0"/>
              <w:ind w:left="357"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481233B" w14:textId="77777777" w:rsidR="006C0CBD" w:rsidRPr="00F676AC" w:rsidRDefault="000601CA" w:rsidP="00984D03">
            <w:pPr>
              <w:overflowPunct w:val="0"/>
              <w:autoSpaceDE w:val="0"/>
              <w:autoSpaceDN w:val="0"/>
              <w:adjustRightInd w:val="0"/>
              <w:spacing w:after="120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b/>
                <w:i/>
                <w:sz w:val="20"/>
                <w:szCs w:val="20"/>
              </w:rPr>
              <w:t>Responsible for PMO leadership, spearheading</w:t>
            </w:r>
            <w:r w:rsidR="006C0CBD" w:rsidRPr="00F676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regulatory change </w:t>
            </w:r>
            <w:r w:rsidRPr="00F676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&amp; conduct MI </w:t>
            </w:r>
            <w:r w:rsidR="006C0CBD" w:rsidRPr="00F676AC">
              <w:rPr>
                <w:rFonts w:ascii="Arial" w:hAnsi="Arial" w:cs="Arial"/>
                <w:b/>
                <w:i/>
                <w:sz w:val="20"/>
                <w:szCs w:val="20"/>
              </w:rPr>
              <w:t>project</w:t>
            </w:r>
            <w:r w:rsidRPr="00F676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initiatives</w:t>
            </w:r>
          </w:p>
          <w:p w14:paraId="32539628" w14:textId="51CBCCEF" w:rsidR="009926B0" w:rsidRPr="00F676AC" w:rsidRDefault="008F72A7" w:rsidP="00984D0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 xml:space="preserve">Rescued </w:t>
            </w:r>
            <w:r w:rsidR="0043558A" w:rsidRPr="00F676AC">
              <w:rPr>
                <w:rFonts w:ascii="Arial" w:hAnsi="Arial" w:cs="Arial"/>
                <w:sz w:val="20"/>
                <w:szCs w:val="20"/>
              </w:rPr>
              <w:t xml:space="preserve">failing PMO ensuring best practices where </w:t>
            </w:r>
            <w:r w:rsidR="00850F8B" w:rsidRPr="00F676AC">
              <w:rPr>
                <w:rFonts w:ascii="Arial" w:hAnsi="Arial" w:cs="Arial"/>
                <w:sz w:val="20"/>
                <w:szCs w:val="20"/>
              </w:rPr>
              <w:t>re</w:t>
            </w:r>
            <w:r w:rsidR="0043558A" w:rsidRPr="00F676AC">
              <w:rPr>
                <w:rFonts w:ascii="Arial" w:hAnsi="Arial" w:cs="Arial"/>
                <w:sz w:val="20"/>
                <w:szCs w:val="20"/>
              </w:rPr>
              <w:t>defined and adhered to</w:t>
            </w:r>
          </w:p>
          <w:p w14:paraId="39313BEA" w14:textId="5BEBDDA2" w:rsidR="006C0CBD" w:rsidRPr="00F676AC" w:rsidRDefault="006C0CBD" w:rsidP="00984D0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>End-to-</w:t>
            </w:r>
            <w:r w:rsidR="000601CA" w:rsidRPr="00F676AC">
              <w:rPr>
                <w:rFonts w:ascii="Arial" w:hAnsi="Arial" w:cs="Arial"/>
                <w:sz w:val="20"/>
                <w:szCs w:val="20"/>
              </w:rPr>
              <w:t xml:space="preserve">end project management, engaging </w:t>
            </w:r>
            <w:r w:rsidRPr="00F676AC">
              <w:rPr>
                <w:rFonts w:ascii="Arial" w:hAnsi="Arial" w:cs="Arial"/>
                <w:sz w:val="20"/>
                <w:szCs w:val="20"/>
              </w:rPr>
              <w:t xml:space="preserve">with the Risk and Conduct function </w:t>
            </w:r>
            <w:r w:rsidR="00F66C23" w:rsidRPr="00F676AC">
              <w:rPr>
                <w:rFonts w:ascii="Arial" w:hAnsi="Arial" w:cs="Arial"/>
                <w:sz w:val="20"/>
                <w:szCs w:val="20"/>
              </w:rPr>
              <w:t>within RBS</w:t>
            </w:r>
          </w:p>
          <w:p w14:paraId="30D463AA" w14:textId="665FA642" w:rsidR="006C0CBD" w:rsidRPr="00F676AC" w:rsidRDefault="006C0CBD" w:rsidP="00984D0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>Gate Keeper for Executive Committee, Portfolio, Programme &amp; Project Board update documents</w:t>
            </w:r>
          </w:p>
          <w:p w14:paraId="582A6017" w14:textId="77777777" w:rsidR="00855C8D" w:rsidRPr="00F676AC" w:rsidRDefault="00855C8D" w:rsidP="00984D0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 xml:space="preserve">Accountable for consistent management of RAID’s, programme reporting, </w:t>
            </w:r>
            <w:proofErr w:type="gramStart"/>
            <w:r w:rsidRPr="00F676AC">
              <w:rPr>
                <w:rFonts w:ascii="Arial" w:hAnsi="Arial" w:cs="Arial"/>
                <w:sz w:val="20"/>
                <w:szCs w:val="20"/>
              </w:rPr>
              <w:t>budgeting</w:t>
            </w:r>
            <w:proofErr w:type="gramEnd"/>
            <w:r w:rsidRPr="00F676AC">
              <w:rPr>
                <w:rFonts w:ascii="Arial" w:hAnsi="Arial" w:cs="Arial"/>
                <w:sz w:val="20"/>
                <w:szCs w:val="20"/>
              </w:rPr>
              <w:t xml:space="preserve"> and governance cycle</w:t>
            </w:r>
          </w:p>
          <w:p w14:paraId="5F003A90" w14:textId="6D8C42A9" w:rsidR="006C0CBD" w:rsidRPr="00F676AC" w:rsidRDefault="000601CA" w:rsidP="00984D0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>Effectively provided cross-</w:t>
            </w:r>
            <w:r w:rsidR="006C0CBD" w:rsidRPr="00F676AC">
              <w:rPr>
                <w:rFonts w:ascii="Arial" w:hAnsi="Arial" w:cs="Arial"/>
                <w:sz w:val="20"/>
                <w:szCs w:val="20"/>
              </w:rPr>
              <w:t xml:space="preserve">programme support </w:t>
            </w:r>
            <w:r w:rsidR="00060393" w:rsidRPr="00F676AC">
              <w:rPr>
                <w:rFonts w:ascii="Arial" w:hAnsi="Arial" w:cs="Arial"/>
                <w:sz w:val="20"/>
                <w:szCs w:val="20"/>
              </w:rPr>
              <w:t>completing full business case review</w:t>
            </w:r>
          </w:p>
          <w:p w14:paraId="26D37CEE" w14:textId="77777777" w:rsidR="006C0CBD" w:rsidRPr="00F676AC" w:rsidRDefault="006C0CBD" w:rsidP="00984D0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>Identified and resolved forecasting discrepancies of £800k, enabling major cost savings</w:t>
            </w:r>
            <w:r w:rsidR="000601CA" w:rsidRPr="00F676AC">
              <w:rPr>
                <w:rFonts w:ascii="Arial" w:hAnsi="Arial" w:cs="Arial"/>
                <w:sz w:val="20"/>
                <w:szCs w:val="20"/>
              </w:rPr>
              <w:t xml:space="preserve"> &amp; benefits</w:t>
            </w:r>
          </w:p>
          <w:p w14:paraId="1A6C8F67" w14:textId="77777777" w:rsidR="006C0CBD" w:rsidRPr="00F676AC" w:rsidRDefault="006C0CBD" w:rsidP="00984D0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>Full remit for overseeing recruitment activities for the team, oversaw 26 FTE across UK &amp; India sites</w:t>
            </w:r>
          </w:p>
          <w:p w14:paraId="51C62D32" w14:textId="24BA1E54" w:rsidR="006C0CBD" w:rsidRPr="00F676AC" w:rsidRDefault="006C0CBD" w:rsidP="00984D0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 xml:space="preserve">Ensured ongoing delivery of 3 projects, successfully delivered on time and within </w:t>
            </w:r>
            <w:r w:rsidR="000601CA" w:rsidRPr="00F676A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676AC">
              <w:rPr>
                <w:rFonts w:ascii="Arial" w:hAnsi="Arial" w:cs="Arial"/>
                <w:sz w:val="20"/>
                <w:szCs w:val="20"/>
              </w:rPr>
              <w:t>agreed budgets</w:t>
            </w:r>
          </w:p>
          <w:p w14:paraId="132A4C64" w14:textId="6664AC79" w:rsidR="00697598" w:rsidRPr="00F676AC" w:rsidRDefault="00697598" w:rsidP="00984D0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>Supported delivery of digital data dashboards for reporting</w:t>
            </w:r>
            <w:r w:rsidR="008F5BA3" w:rsidRPr="00F676AC">
              <w:rPr>
                <w:rFonts w:ascii="Arial" w:hAnsi="Arial" w:cs="Arial"/>
                <w:sz w:val="20"/>
                <w:szCs w:val="20"/>
              </w:rPr>
              <w:t xml:space="preserve"> management information</w:t>
            </w:r>
            <w:r w:rsidRPr="00F676AC">
              <w:rPr>
                <w:rFonts w:ascii="Arial" w:hAnsi="Arial" w:cs="Arial"/>
                <w:sz w:val="20"/>
                <w:szCs w:val="20"/>
              </w:rPr>
              <w:t xml:space="preserve"> to franchise leadership</w:t>
            </w:r>
          </w:p>
          <w:p w14:paraId="584F8B83" w14:textId="6BF2F8E5" w:rsidR="00697598" w:rsidRPr="00F676AC" w:rsidRDefault="008F5BA3" w:rsidP="00984D0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>Successfully</w:t>
            </w:r>
            <w:r w:rsidR="00697598" w:rsidRPr="00F676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76AC">
              <w:rPr>
                <w:rFonts w:ascii="Arial" w:hAnsi="Arial" w:cs="Arial"/>
                <w:sz w:val="20"/>
                <w:szCs w:val="20"/>
              </w:rPr>
              <w:t>supported review of process mapping across all areas of Risk including Financial Crime and AML</w:t>
            </w:r>
          </w:p>
          <w:p w14:paraId="240B9EF8" w14:textId="77CF06C5" w:rsidR="00946223" w:rsidRPr="00F676AC" w:rsidRDefault="00946223" w:rsidP="00984D0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 xml:space="preserve">Responsible for </w:t>
            </w:r>
            <w:r w:rsidR="008E3203" w:rsidRPr="00F676AC">
              <w:rPr>
                <w:rFonts w:ascii="Arial" w:hAnsi="Arial" w:cs="Arial"/>
                <w:sz w:val="20"/>
                <w:szCs w:val="20"/>
              </w:rPr>
              <w:t xml:space="preserve">ownership and audit of </w:t>
            </w:r>
            <w:r w:rsidRPr="00F676AC">
              <w:rPr>
                <w:rFonts w:ascii="Arial" w:hAnsi="Arial" w:cs="Arial"/>
                <w:sz w:val="20"/>
                <w:szCs w:val="20"/>
              </w:rPr>
              <w:t>artefact library of 2,000+ documents for FCA/PRU regulatory approval</w:t>
            </w:r>
          </w:p>
          <w:p w14:paraId="3AC0BBA5" w14:textId="77777777" w:rsidR="006C0CBD" w:rsidRPr="00F676AC" w:rsidRDefault="006C0CBD" w:rsidP="00984D03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>Successfully delivered regulatory change to Risk Data Aggregation &amp; Reporting, BCBS239 compliant</w:t>
            </w:r>
          </w:p>
        </w:tc>
      </w:tr>
    </w:tbl>
    <w:p w14:paraId="799B0021" w14:textId="28F6C91F" w:rsidR="002D5B2F" w:rsidRPr="00F676AC" w:rsidRDefault="002D5B2F" w:rsidP="00984D03">
      <w:pPr>
        <w:tabs>
          <w:tab w:val="left" w:pos="0"/>
        </w:tabs>
        <w:ind w:left="-446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E8E5FD6" w14:textId="4BCEA9BC" w:rsidR="002D5B2F" w:rsidRPr="00F676AC" w:rsidRDefault="002D5B2F" w:rsidP="00984D03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52526CEF" w14:textId="77777777" w:rsidR="00FE6FAF" w:rsidRPr="00F676AC" w:rsidRDefault="00FE6FAF" w:rsidP="00984D03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W w:w="1119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685"/>
        <w:gridCol w:w="8505"/>
      </w:tblGrid>
      <w:tr w:rsidR="00F676AC" w:rsidRPr="00F676AC" w14:paraId="46AEBF61" w14:textId="77777777" w:rsidTr="00551D4E">
        <w:trPr>
          <w:cantSplit/>
          <w:trHeight w:val="567"/>
        </w:trPr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5F7D3A8A" w14:textId="77777777" w:rsidR="006C0CBD" w:rsidRPr="00F676AC" w:rsidRDefault="006C0CBD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F676AC">
              <w:rPr>
                <w:b/>
                <w:bCs/>
                <w:sz w:val="20"/>
                <w:szCs w:val="20"/>
              </w:rPr>
              <w:t>May 2015 to Nov 2016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623B9EC4" w14:textId="77777777" w:rsidR="00F867E8" w:rsidRPr="00F676AC" w:rsidRDefault="006C0CBD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F676AC">
              <w:rPr>
                <w:b/>
                <w:bCs/>
                <w:sz w:val="20"/>
                <w:szCs w:val="20"/>
              </w:rPr>
              <w:t>BUSI</w:t>
            </w:r>
            <w:r w:rsidR="00F867E8" w:rsidRPr="00F676AC">
              <w:rPr>
                <w:b/>
                <w:bCs/>
                <w:sz w:val="20"/>
                <w:szCs w:val="20"/>
              </w:rPr>
              <w:t>NESS TRANSFORMATION CONSULTANT,</w:t>
            </w:r>
          </w:p>
          <w:p w14:paraId="2446AEDB" w14:textId="77777777" w:rsidR="006C0CBD" w:rsidRPr="00F676AC" w:rsidRDefault="006C0CBD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F676AC">
              <w:rPr>
                <w:b/>
                <w:bCs/>
                <w:sz w:val="20"/>
                <w:szCs w:val="20"/>
              </w:rPr>
              <w:t>Max-Gear Innovations</w:t>
            </w:r>
          </w:p>
        </w:tc>
      </w:tr>
      <w:tr w:rsidR="00F676AC" w:rsidRPr="00F676AC" w14:paraId="4FB2BD89" w14:textId="77777777" w:rsidTr="00551D4E">
        <w:trPr>
          <w:cantSplit/>
          <w:trHeight w:val="2214"/>
        </w:trPr>
        <w:tc>
          <w:tcPr>
            <w:tcW w:w="11190" w:type="dxa"/>
            <w:gridSpan w:val="2"/>
          </w:tcPr>
          <w:p w14:paraId="38F0D271" w14:textId="77777777" w:rsidR="006C0CBD" w:rsidRPr="00F676AC" w:rsidRDefault="006C0CBD" w:rsidP="00984D03">
            <w:pPr>
              <w:overflowPunct w:val="0"/>
              <w:autoSpaceDE w:val="0"/>
              <w:autoSpaceDN w:val="0"/>
              <w:adjustRightInd w:val="0"/>
              <w:ind w:left="357"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9C6099A" w14:textId="77777777" w:rsidR="006C0CBD" w:rsidRPr="00F676AC" w:rsidRDefault="006C0CBD" w:rsidP="00984D03">
            <w:pPr>
              <w:overflowPunct w:val="0"/>
              <w:autoSpaceDE w:val="0"/>
              <w:autoSpaceDN w:val="0"/>
              <w:adjustRightInd w:val="0"/>
              <w:spacing w:after="120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Responsible for the provision of </w:t>
            </w:r>
            <w:r w:rsidR="006C37E7" w:rsidRPr="00F676AC">
              <w:rPr>
                <w:rFonts w:ascii="Arial" w:hAnsi="Arial" w:cs="Arial"/>
                <w:b/>
                <w:i/>
                <w:sz w:val="20"/>
                <w:szCs w:val="20"/>
              </w:rPr>
              <w:t>C-Suite level consultancy, delivering</w:t>
            </w:r>
            <w:r w:rsidRPr="00F676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C37E7" w:rsidRPr="00F676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transformation and change </w:t>
            </w:r>
          </w:p>
          <w:p w14:paraId="0D6B168A" w14:textId="77777777" w:rsidR="006C0CBD" w:rsidRPr="00F676AC" w:rsidRDefault="006C37E7" w:rsidP="00984D0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 xml:space="preserve">Full remit </w:t>
            </w:r>
            <w:r w:rsidR="006C0CBD" w:rsidRPr="00F676AC">
              <w:rPr>
                <w:rFonts w:ascii="Arial" w:hAnsi="Arial" w:cs="Arial"/>
                <w:sz w:val="20"/>
                <w:szCs w:val="20"/>
              </w:rPr>
              <w:t>for strategic business development, leadership,</w:t>
            </w:r>
            <w:r w:rsidRPr="00F676AC">
              <w:rPr>
                <w:rFonts w:ascii="Arial" w:hAnsi="Arial" w:cs="Arial"/>
                <w:sz w:val="20"/>
                <w:szCs w:val="20"/>
              </w:rPr>
              <w:t xml:space="preserve"> revenue growth &amp; new business expansion</w:t>
            </w:r>
          </w:p>
          <w:p w14:paraId="604C6B72" w14:textId="77777777" w:rsidR="006C0CBD" w:rsidRPr="00F676AC" w:rsidRDefault="006C0CBD" w:rsidP="00984D0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>Led one-to-one coaching &amp; senior level support to the Board of Directors, improving customer service</w:t>
            </w:r>
          </w:p>
          <w:p w14:paraId="6EC2E0E8" w14:textId="77777777" w:rsidR="006C0CBD" w:rsidRPr="00F676AC" w:rsidRDefault="006C0CBD" w:rsidP="00984D0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>Identified behavioural and leadership skills gaps &amp; provide</w:t>
            </w:r>
            <w:r w:rsidR="006C37E7" w:rsidRPr="00F676AC">
              <w:rPr>
                <w:rFonts w:ascii="Arial" w:hAnsi="Arial" w:cs="Arial"/>
                <w:sz w:val="20"/>
                <w:szCs w:val="20"/>
              </w:rPr>
              <w:t>d 1-2-1 training to address ongoing issues</w:t>
            </w:r>
          </w:p>
          <w:p w14:paraId="453B2515" w14:textId="77777777" w:rsidR="006C0CBD" w:rsidRPr="00F676AC" w:rsidRDefault="006C0CBD" w:rsidP="00984D0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 xml:space="preserve">Successfully instigated a review of company culture with the aim to make the team more effective </w:t>
            </w:r>
          </w:p>
          <w:p w14:paraId="090A79C3" w14:textId="77777777" w:rsidR="006C0CBD" w:rsidRPr="00F676AC" w:rsidRDefault="006C0CBD" w:rsidP="00984D0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 xml:space="preserve">Developed the strategic business plan to facilitate improvements in revenue and maximise growth </w:t>
            </w:r>
          </w:p>
          <w:p w14:paraId="63E6613E" w14:textId="77777777" w:rsidR="006C0CBD" w:rsidRPr="00F676AC" w:rsidRDefault="006C0CBD" w:rsidP="00984D0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>Increased the volume of prospective customers by 25% through the development of sales channels</w:t>
            </w:r>
          </w:p>
          <w:p w14:paraId="7DD912BF" w14:textId="55B0797B" w:rsidR="008F5BA3" w:rsidRPr="00F676AC" w:rsidRDefault="008F5BA3" w:rsidP="00984D0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 xml:space="preserve">Used extensive professional network to </w:t>
            </w:r>
            <w:r w:rsidR="00521AF0" w:rsidRPr="00F676AC"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 w:rsidRPr="00F676AC">
              <w:rPr>
                <w:rFonts w:ascii="Arial" w:hAnsi="Arial" w:cs="Arial"/>
                <w:sz w:val="20"/>
                <w:szCs w:val="20"/>
              </w:rPr>
              <w:t>sales team to prospective clients</w:t>
            </w:r>
          </w:p>
          <w:p w14:paraId="71EDED3A" w14:textId="07DC2605" w:rsidR="008F5BA3" w:rsidRPr="00F676AC" w:rsidRDefault="008F5BA3" w:rsidP="00984D0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76AC">
              <w:rPr>
                <w:rFonts w:ascii="Arial" w:hAnsi="Arial" w:cs="Arial"/>
                <w:sz w:val="20"/>
                <w:szCs w:val="20"/>
              </w:rPr>
              <w:t xml:space="preserve">Supported product development using </w:t>
            </w:r>
            <w:r w:rsidR="00521AF0" w:rsidRPr="00F676AC">
              <w:rPr>
                <w:rFonts w:ascii="Arial" w:hAnsi="Arial" w:cs="Arial"/>
                <w:sz w:val="20"/>
                <w:szCs w:val="20"/>
              </w:rPr>
              <w:t xml:space="preserve">extensive </w:t>
            </w:r>
            <w:r w:rsidRPr="00F676AC">
              <w:rPr>
                <w:rFonts w:ascii="Arial" w:hAnsi="Arial" w:cs="Arial"/>
                <w:sz w:val="20"/>
                <w:szCs w:val="20"/>
              </w:rPr>
              <w:t>retail industry knowledge</w:t>
            </w:r>
          </w:p>
        </w:tc>
      </w:tr>
    </w:tbl>
    <w:p w14:paraId="171E072A" w14:textId="53E209CB" w:rsidR="007C1032" w:rsidRPr="00815DC8" w:rsidRDefault="007C1032" w:rsidP="00984D03">
      <w:pPr>
        <w:tabs>
          <w:tab w:val="left" w:pos="0"/>
        </w:tabs>
        <w:rPr>
          <w:rFonts w:ascii="Arial" w:hAnsi="Arial" w:cs="Arial"/>
          <w:b/>
          <w:i/>
          <w:sz w:val="20"/>
          <w:szCs w:val="20"/>
        </w:rPr>
      </w:pPr>
    </w:p>
    <w:p w14:paraId="219E97ED" w14:textId="3F29EC49" w:rsidR="00366B9D" w:rsidRDefault="00366B9D" w:rsidP="00984D03">
      <w:pPr>
        <w:tabs>
          <w:tab w:val="left" w:pos="0"/>
        </w:tabs>
        <w:rPr>
          <w:rFonts w:ascii="Arial" w:hAnsi="Arial" w:cs="Arial"/>
          <w:b/>
          <w:i/>
          <w:sz w:val="20"/>
          <w:szCs w:val="20"/>
        </w:rPr>
      </w:pPr>
    </w:p>
    <w:p w14:paraId="465A6FBB" w14:textId="77777777" w:rsidR="00FE6FAF" w:rsidRPr="00815DC8" w:rsidRDefault="00FE6FAF" w:rsidP="00984D03">
      <w:pPr>
        <w:tabs>
          <w:tab w:val="left" w:pos="0"/>
        </w:tabs>
        <w:rPr>
          <w:rFonts w:ascii="Arial" w:hAnsi="Arial" w:cs="Arial"/>
          <w:b/>
          <w:i/>
          <w:sz w:val="20"/>
          <w:szCs w:val="20"/>
        </w:rPr>
      </w:pPr>
    </w:p>
    <w:tbl>
      <w:tblPr>
        <w:tblW w:w="1119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685"/>
        <w:gridCol w:w="8505"/>
      </w:tblGrid>
      <w:tr w:rsidR="00F7431A" w:rsidRPr="00815DC8" w14:paraId="26BBE8F5" w14:textId="77777777" w:rsidTr="00551D4E">
        <w:trPr>
          <w:cantSplit/>
          <w:trHeight w:val="567"/>
        </w:trPr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76059A4A" w14:textId="77777777" w:rsidR="00F7431A" w:rsidRPr="00815DC8" w:rsidRDefault="00F7431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Apr 2014 to Apr 2015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4FFD0663" w14:textId="77777777" w:rsidR="00F867E8" w:rsidRPr="00815DC8" w:rsidRDefault="00F7431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 xml:space="preserve">PROGRAMME MANAGER – CUSTOMER </w:t>
            </w:r>
            <w:r w:rsidR="00F867E8" w:rsidRPr="00815DC8">
              <w:rPr>
                <w:b/>
                <w:bCs/>
                <w:sz w:val="20"/>
                <w:szCs w:val="20"/>
              </w:rPr>
              <w:t>EXPERIENCE,</w:t>
            </w:r>
          </w:p>
          <w:p w14:paraId="38EAE765" w14:textId="77777777" w:rsidR="00F7431A" w:rsidRPr="00815DC8" w:rsidRDefault="00F7431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 xml:space="preserve">Tesco </w:t>
            </w:r>
            <w:r w:rsidR="00F867E8" w:rsidRPr="00815DC8">
              <w:rPr>
                <w:b/>
                <w:bCs/>
                <w:sz w:val="20"/>
                <w:szCs w:val="20"/>
              </w:rPr>
              <w:t>Stores Ltd – UK Property &amp; Estates</w:t>
            </w:r>
          </w:p>
        </w:tc>
      </w:tr>
      <w:tr w:rsidR="00F7431A" w:rsidRPr="00815DC8" w14:paraId="201C3416" w14:textId="77777777" w:rsidTr="00551D4E">
        <w:trPr>
          <w:cantSplit/>
          <w:trHeight w:val="4139"/>
        </w:trPr>
        <w:tc>
          <w:tcPr>
            <w:tcW w:w="11190" w:type="dxa"/>
            <w:gridSpan w:val="2"/>
          </w:tcPr>
          <w:p w14:paraId="11E4BBA0" w14:textId="77777777" w:rsidR="00F7431A" w:rsidRPr="00815DC8" w:rsidRDefault="00F7431A" w:rsidP="00984D03">
            <w:pPr>
              <w:overflowPunct w:val="0"/>
              <w:autoSpaceDE w:val="0"/>
              <w:autoSpaceDN w:val="0"/>
              <w:adjustRightInd w:val="0"/>
              <w:ind w:left="357"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EFE9A95" w14:textId="77777777" w:rsidR="00F7431A" w:rsidRPr="00815DC8" w:rsidRDefault="00F7431A" w:rsidP="00984D03">
            <w:pPr>
              <w:overflowPunct w:val="0"/>
              <w:autoSpaceDE w:val="0"/>
              <w:autoSpaceDN w:val="0"/>
              <w:adjustRightInd w:val="0"/>
              <w:spacing w:after="120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b/>
                <w:i/>
                <w:sz w:val="20"/>
                <w:szCs w:val="20"/>
              </w:rPr>
              <w:t>Responsible for end-to-end transformational progr</w:t>
            </w:r>
            <w:r w:rsidR="001A4B3A" w:rsidRPr="00815D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amme leadership, delivering retail innovation </w:t>
            </w:r>
          </w:p>
          <w:p w14:paraId="587CF51C" w14:textId="6FB460EE" w:rsidR="00F7431A" w:rsidRPr="00815DC8" w:rsidRDefault="00F7431A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Appointed as Programme Manager for Customer Experience, </w:t>
            </w:r>
            <w:r w:rsidR="001A4B3A" w:rsidRPr="00815DC8">
              <w:rPr>
                <w:rFonts w:ascii="Arial" w:hAnsi="Arial" w:cs="Arial"/>
                <w:sz w:val="20"/>
                <w:szCs w:val="20"/>
              </w:rPr>
              <w:t xml:space="preserve">leading &amp; managing </w:t>
            </w:r>
            <w:r w:rsidRPr="00815DC8">
              <w:rPr>
                <w:rFonts w:ascii="Arial" w:hAnsi="Arial" w:cs="Arial"/>
                <w:sz w:val="20"/>
                <w:szCs w:val="20"/>
              </w:rPr>
              <w:t>5</w:t>
            </w:r>
            <w:r w:rsidR="00583B3E" w:rsidRPr="00815DC8">
              <w:rPr>
                <w:rFonts w:ascii="Arial" w:hAnsi="Arial" w:cs="Arial"/>
                <w:sz w:val="20"/>
                <w:szCs w:val="20"/>
              </w:rPr>
              <w:t xml:space="preserve"> PMO &amp;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Project Managers</w:t>
            </w:r>
          </w:p>
          <w:p w14:paraId="4CD408BD" w14:textId="77777777" w:rsidR="00F7431A" w:rsidRPr="00815DC8" w:rsidRDefault="001A4B3A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Full remit </w:t>
            </w:r>
            <w:r w:rsidR="00F7431A" w:rsidRPr="00815DC8">
              <w:rPr>
                <w:rFonts w:ascii="Arial" w:hAnsi="Arial" w:cs="Arial"/>
                <w:sz w:val="20"/>
                <w:szCs w:val="20"/>
              </w:rPr>
              <w:t>for the transformation of the customer shopping experience across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Tesco retail</w:t>
            </w:r>
            <w:r w:rsidR="00F7431A" w:rsidRPr="00815DC8">
              <w:rPr>
                <w:rFonts w:ascii="Arial" w:hAnsi="Arial" w:cs="Arial"/>
                <w:sz w:val="20"/>
                <w:szCs w:val="20"/>
              </w:rPr>
              <w:t xml:space="preserve"> branches</w:t>
            </w:r>
          </w:p>
          <w:p w14:paraId="21F6F91A" w14:textId="77777777" w:rsidR="00F7431A" w:rsidRPr="00815DC8" w:rsidRDefault="001A4B3A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Drove cross-</w:t>
            </w:r>
            <w:r w:rsidR="00F7431A" w:rsidRPr="00815DC8">
              <w:rPr>
                <w:rFonts w:ascii="Arial" w:hAnsi="Arial" w:cs="Arial"/>
                <w:sz w:val="20"/>
                <w:szCs w:val="20"/>
              </w:rPr>
              <w:t>functional team performance using motivati</w:t>
            </w:r>
            <w:r w:rsidRPr="00815DC8">
              <w:rPr>
                <w:rFonts w:ascii="Arial" w:hAnsi="Arial" w:cs="Arial"/>
                <w:sz w:val="20"/>
                <w:szCs w:val="20"/>
              </w:rPr>
              <w:t>onal techniques &amp; transparent management</w:t>
            </w:r>
          </w:p>
          <w:p w14:paraId="1ABF2F31" w14:textId="77777777" w:rsidR="00F7431A" w:rsidRPr="00815DC8" w:rsidRDefault="00F7431A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Full remit for P&amp;L, capital budgets of £7.5m and revenue streams of £30m, including infrastructure</w:t>
            </w:r>
          </w:p>
          <w:p w14:paraId="33822EFD" w14:textId="2BC44596" w:rsidR="00F7431A" w:rsidRPr="00815DC8" w:rsidRDefault="00F7431A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Introduced new proce</w:t>
            </w:r>
            <w:r w:rsidR="001A4B3A" w:rsidRPr="00815DC8">
              <w:rPr>
                <w:rFonts w:ascii="Arial" w:hAnsi="Arial" w:cs="Arial"/>
                <w:sz w:val="20"/>
                <w:szCs w:val="20"/>
              </w:rPr>
              <w:t>sses and training, delivering a key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11% improvement in </w:t>
            </w:r>
            <w:r w:rsidR="00900C18" w:rsidRPr="00815DC8">
              <w:rPr>
                <w:rFonts w:ascii="Arial" w:hAnsi="Arial" w:cs="Arial"/>
                <w:sz w:val="20"/>
                <w:szCs w:val="20"/>
              </w:rPr>
              <w:t>Net Promoter Score (NPS)</w:t>
            </w:r>
          </w:p>
          <w:p w14:paraId="24515EA1" w14:textId="7BC960D6" w:rsidR="00F7431A" w:rsidRPr="00815DC8" w:rsidRDefault="00F7431A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Successfully led initiatives to increase sales by 9% and </w:t>
            </w:r>
            <w:r w:rsidR="001A4B3A" w:rsidRPr="00815DC8">
              <w:rPr>
                <w:rFonts w:ascii="Arial" w:hAnsi="Arial" w:cs="Arial"/>
                <w:sz w:val="20"/>
                <w:szCs w:val="20"/>
              </w:rPr>
              <w:t xml:space="preserve">deliver a </w:t>
            </w:r>
            <w:r w:rsidRPr="00815DC8">
              <w:rPr>
                <w:rFonts w:ascii="Arial" w:hAnsi="Arial" w:cs="Arial"/>
                <w:sz w:val="20"/>
                <w:szCs w:val="20"/>
              </w:rPr>
              <w:t>4.5% increase in customer loyalty</w:t>
            </w:r>
          </w:p>
          <w:p w14:paraId="1C85311E" w14:textId="77777777" w:rsidR="008E3203" w:rsidRPr="00815DC8" w:rsidRDefault="008E3203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Oversaw development of customer facing digital solutions to improve customer shopping experience</w:t>
            </w:r>
          </w:p>
          <w:p w14:paraId="60A7FB3C" w14:textId="5CDDE4C9" w:rsidR="00F7431A" w:rsidRPr="00815DC8" w:rsidRDefault="00F7431A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Led the planning and delivery of a highly successful two-day conference for 1</w:t>
            </w:r>
            <w:r w:rsidR="001D147E" w:rsidRPr="00815DC8">
              <w:rPr>
                <w:rFonts w:ascii="Arial" w:hAnsi="Arial" w:cs="Arial"/>
                <w:sz w:val="20"/>
                <w:szCs w:val="20"/>
              </w:rPr>
              <w:t>,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000+ </w:t>
            </w:r>
            <w:r w:rsidR="001A4B3A" w:rsidRPr="00815DC8">
              <w:rPr>
                <w:rFonts w:ascii="Arial" w:hAnsi="Arial" w:cs="Arial"/>
                <w:sz w:val="20"/>
                <w:szCs w:val="20"/>
              </w:rPr>
              <w:t xml:space="preserve">Tesco </w:t>
            </w:r>
            <w:r w:rsidRPr="00815DC8">
              <w:rPr>
                <w:rFonts w:ascii="Arial" w:hAnsi="Arial" w:cs="Arial"/>
                <w:sz w:val="20"/>
                <w:szCs w:val="20"/>
              </w:rPr>
              <w:t>delegates</w:t>
            </w:r>
          </w:p>
          <w:p w14:paraId="275E2835" w14:textId="77777777" w:rsidR="00F7431A" w:rsidRPr="00815DC8" w:rsidRDefault="001A4B3A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Championed </w:t>
            </w:r>
            <w:r w:rsidR="00F7431A" w:rsidRPr="00815DC8">
              <w:rPr>
                <w:rFonts w:ascii="Arial" w:hAnsi="Arial" w:cs="Arial"/>
                <w:sz w:val="20"/>
                <w:szCs w:val="20"/>
              </w:rPr>
              <w:t>cultural change, leadership and customer experience, optimising delivery performance</w:t>
            </w:r>
          </w:p>
          <w:p w14:paraId="623932F2" w14:textId="77777777" w:rsidR="001A4B3A" w:rsidRPr="00815DC8" w:rsidRDefault="00F7431A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Achieved 23% improvement in colleague satisfaction ratings within 3 trial stores, underpinning growth</w:t>
            </w:r>
          </w:p>
          <w:p w14:paraId="476468DF" w14:textId="0F55C355" w:rsidR="00F66C23" w:rsidRPr="00815DC8" w:rsidRDefault="001A4B3A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Led </w:t>
            </w:r>
            <w:r w:rsidR="00F7431A" w:rsidRPr="00815DC8">
              <w:rPr>
                <w:rFonts w:ascii="Arial" w:hAnsi="Arial" w:cs="Arial"/>
                <w:sz w:val="20"/>
                <w:szCs w:val="20"/>
              </w:rPr>
              <w:t xml:space="preserve">various 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CSR / </w:t>
            </w:r>
            <w:r w:rsidR="00F7431A" w:rsidRPr="00815DC8">
              <w:rPr>
                <w:rFonts w:ascii="Arial" w:hAnsi="Arial" w:cs="Arial"/>
                <w:sz w:val="20"/>
                <w:szCs w:val="20"/>
              </w:rPr>
              <w:t>community events and activities</w:t>
            </w:r>
            <w:r w:rsidRPr="00815DC8">
              <w:rPr>
                <w:rFonts w:ascii="Arial" w:hAnsi="Arial" w:cs="Arial"/>
                <w:sz w:val="20"/>
                <w:szCs w:val="20"/>
              </w:rPr>
              <w:t>, raising over £200k for local and</w:t>
            </w:r>
            <w:r w:rsidR="00F7431A" w:rsidRPr="00815DC8">
              <w:rPr>
                <w:rFonts w:ascii="Arial" w:hAnsi="Arial" w:cs="Arial"/>
                <w:sz w:val="20"/>
                <w:szCs w:val="20"/>
              </w:rPr>
              <w:t xml:space="preserve"> national charities</w:t>
            </w:r>
          </w:p>
          <w:p w14:paraId="3B88C888" w14:textId="77777777" w:rsidR="00521AF0" w:rsidRPr="00815DC8" w:rsidRDefault="00521AF0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Management of the communication strategy for store closures across the UK</w:t>
            </w:r>
          </w:p>
          <w:p w14:paraId="144208D8" w14:textId="77777777" w:rsidR="0042273E" w:rsidRPr="00815DC8" w:rsidRDefault="0042273E" w:rsidP="00984D0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Engaged collaboratively with stakeholders at all levels, including liaising with government ministers</w:t>
            </w:r>
          </w:p>
          <w:p w14:paraId="72180F9F" w14:textId="673CE49F" w:rsidR="00366B9D" w:rsidRPr="00815DC8" w:rsidRDefault="00366B9D" w:rsidP="00984D03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87245B" w14:textId="77777777" w:rsidR="00D4515F" w:rsidRPr="00815DC8" w:rsidRDefault="00D4515F" w:rsidP="00984D03">
      <w:pPr>
        <w:rPr>
          <w:rFonts w:ascii="Arial" w:hAnsi="Arial" w:cs="Arial"/>
          <w:sz w:val="20"/>
          <w:szCs w:val="20"/>
        </w:rPr>
      </w:pPr>
      <w:r w:rsidRPr="00815DC8">
        <w:rPr>
          <w:rFonts w:ascii="Arial" w:hAnsi="Arial" w:cs="Arial"/>
          <w:sz w:val="20"/>
          <w:szCs w:val="20"/>
        </w:rPr>
        <w:br w:type="page"/>
      </w:r>
    </w:p>
    <w:tbl>
      <w:tblPr>
        <w:tblW w:w="11331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685"/>
        <w:gridCol w:w="8646"/>
      </w:tblGrid>
      <w:tr w:rsidR="00F7431A" w:rsidRPr="00815DC8" w14:paraId="3755AE4F" w14:textId="77777777" w:rsidTr="00551D4E">
        <w:trPr>
          <w:cantSplit/>
          <w:trHeight w:val="567"/>
        </w:trPr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7506E410" w14:textId="7C9112B2" w:rsidR="00F7431A" w:rsidRPr="00815DC8" w:rsidRDefault="00F7431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Jan 2013 to Apr 2014</w:t>
            </w:r>
          </w:p>
        </w:tc>
        <w:tc>
          <w:tcPr>
            <w:tcW w:w="8646" w:type="dxa"/>
            <w:shd w:val="clear" w:color="auto" w:fill="F2F2F2" w:themeFill="background1" w:themeFillShade="F2"/>
            <w:vAlign w:val="center"/>
          </w:tcPr>
          <w:p w14:paraId="2468433C" w14:textId="77777777" w:rsidR="00F867E8" w:rsidRPr="00815DC8" w:rsidRDefault="001B52C8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 xml:space="preserve">PROGRAMME MANAGER – </w:t>
            </w:r>
            <w:r w:rsidR="00F867E8" w:rsidRPr="00815DC8">
              <w:rPr>
                <w:b/>
                <w:bCs/>
                <w:sz w:val="20"/>
                <w:szCs w:val="20"/>
              </w:rPr>
              <w:t>TESCO PRICE PROMISE,</w:t>
            </w:r>
          </w:p>
          <w:p w14:paraId="4EE80D5E" w14:textId="77777777" w:rsidR="00F7431A" w:rsidRPr="00815DC8" w:rsidRDefault="00F7431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 xml:space="preserve">Tesco </w:t>
            </w:r>
            <w:r w:rsidR="00F867E8" w:rsidRPr="00815DC8">
              <w:rPr>
                <w:b/>
                <w:bCs/>
                <w:sz w:val="20"/>
                <w:szCs w:val="20"/>
              </w:rPr>
              <w:t>Stores Ltd – UK Marketing</w:t>
            </w:r>
          </w:p>
        </w:tc>
      </w:tr>
      <w:tr w:rsidR="00F7431A" w:rsidRPr="00815DC8" w14:paraId="579AC759" w14:textId="77777777" w:rsidTr="00551D4E">
        <w:trPr>
          <w:cantSplit/>
          <w:trHeight w:val="2799"/>
        </w:trPr>
        <w:tc>
          <w:tcPr>
            <w:tcW w:w="11331" w:type="dxa"/>
            <w:gridSpan w:val="2"/>
          </w:tcPr>
          <w:p w14:paraId="6D0CDA66" w14:textId="77777777" w:rsidR="00F7431A" w:rsidRPr="00815DC8" w:rsidRDefault="00F7431A" w:rsidP="00984D03">
            <w:pPr>
              <w:overflowPunct w:val="0"/>
              <w:autoSpaceDE w:val="0"/>
              <w:autoSpaceDN w:val="0"/>
              <w:adjustRightInd w:val="0"/>
              <w:ind w:left="357"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12362C2" w14:textId="77777777" w:rsidR="00F7431A" w:rsidRPr="00815DC8" w:rsidRDefault="00F7431A" w:rsidP="00984D03">
            <w:pPr>
              <w:overflowPunct w:val="0"/>
              <w:autoSpaceDE w:val="0"/>
              <w:autoSpaceDN w:val="0"/>
              <w:adjustRightInd w:val="0"/>
              <w:spacing w:after="120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="001A4B3A" w:rsidRPr="00815DC8">
              <w:rPr>
                <w:rFonts w:ascii="Arial" w:hAnsi="Arial" w:cs="Arial"/>
                <w:b/>
                <w:i/>
                <w:sz w:val="20"/>
                <w:szCs w:val="20"/>
              </w:rPr>
              <w:t>esponsible for end-to-end programme</w:t>
            </w:r>
            <w:r w:rsidRPr="00815D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management of the </w:t>
            </w:r>
            <w:r w:rsidR="001A4B3A" w:rsidRPr="00815DC8">
              <w:rPr>
                <w:rFonts w:ascii="Arial" w:hAnsi="Arial" w:cs="Arial"/>
                <w:b/>
                <w:i/>
                <w:sz w:val="20"/>
                <w:szCs w:val="20"/>
              </w:rPr>
              <w:t>‘</w:t>
            </w:r>
            <w:r w:rsidRPr="00815DC8">
              <w:rPr>
                <w:rFonts w:ascii="Arial" w:hAnsi="Arial" w:cs="Arial"/>
                <w:b/>
                <w:i/>
                <w:sz w:val="20"/>
                <w:szCs w:val="20"/>
              </w:rPr>
              <w:t>Tesco Price Promise</w:t>
            </w:r>
            <w:r w:rsidR="001A4B3A" w:rsidRPr="00815DC8">
              <w:rPr>
                <w:rFonts w:ascii="Arial" w:hAnsi="Arial" w:cs="Arial"/>
                <w:b/>
                <w:i/>
                <w:sz w:val="20"/>
                <w:szCs w:val="20"/>
              </w:rPr>
              <w:t>’</w:t>
            </w:r>
            <w:r w:rsidRPr="00815D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implementation</w:t>
            </w:r>
          </w:p>
          <w:p w14:paraId="167C888A" w14:textId="40A99517" w:rsidR="009F32FF" w:rsidRPr="00815DC8" w:rsidRDefault="00F7431A" w:rsidP="00984D03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Led the end-to-end </w:t>
            </w:r>
            <w:r w:rsidR="007715D0" w:rsidRPr="00815DC8">
              <w:rPr>
                <w:rFonts w:ascii="Arial" w:hAnsi="Arial" w:cs="Arial"/>
                <w:sz w:val="20"/>
                <w:szCs w:val="20"/>
              </w:rPr>
              <w:t>business case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through to business as usual </w:t>
            </w:r>
            <w:r w:rsidR="001A4B3A" w:rsidRPr="00815DC8">
              <w:rPr>
                <w:rFonts w:ascii="Arial" w:hAnsi="Arial" w:cs="Arial"/>
                <w:sz w:val="20"/>
                <w:szCs w:val="20"/>
              </w:rPr>
              <w:t xml:space="preserve">(BAU) </w:t>
            </w:r>
            <w:r w:rsidRPr="00815DC8">
              <w:rPr>
                <w:rFonts w:ascii="Arial" w:hAnsi="Arial" w:cs="Arial"/>
                <w:sz w:val="20"/>
                <w:szCs w:val="20"/>
              </w:rPr>
              <w:t>and continuous improvement</w:t>
            </w:r>
          </w:p>
          <w:p w14:paraId="70FCCB72" w14:textId="212E5FF6" w:rsidR="00F7431A" w:rsidRPr="00815DC8" w:rsidRDefault="001A4B3A" w:rsidP="00984D03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Management &amp; motivation of a team of 14 </w:t>
            </w:r>
            <w:r w:rsidR="00C95576" w:rsidRPr="00815DC8">
              <w:rPr>
                <w:rFonts w:ascii="Arial" w:hAnsi="Arial" w:cs="Arial"/>
                <w:sz w:val="20"/>
                <w:szCs w:val="20"/>
              </w:rPr>
              <w:t>BA’s</w:t>
            </w:r>
            <w:r w:rsidR="00083002" w:rsidRPr="00815DC8">
              <w:rPr>
                <w:rFonts w:ascii="Arial" w:hAnsi="Arial" w:cs="Arial"/>
                <w:sz w:val="20"/>
                <w:szCs w:val="20"/>
              </w:rPr>
              <w:t>, PMO</w:t>
            </w:r>
            <w:r w:rsidR="00F7431A" w:rsidRPr="00815DC8">
              <w:rPr>
                <w:rFonts w:ascii="Arial" w:hAnsi="Arial" w:cs="Arial"/>
                <w:sz w:val="20"/>
                <w:szCs w:val="20"/>
              </w:rPr>
              <w:t xml:space="preserve"> &amp; Project Managers, </w:t>
            </w:r>
            <w:r w:rsidRPr="00815DC8">
              <w:rPr>
                <w:rFonts w:ascii="Arial" w:hAnsi="Arial" w:cs="Arial"/>
                <w:sz w:val="20"/>
                <w:szCs w:val="20"/>
              </w:rPr>
              <w:t>including mentoring activity</w:t>
            </w:r>
          </w:p>
          <w:p w14:paraId="060DE99F" w14:textId="3EDA32BA" w:rsidR="00855C8D" w:rsidRPr="00815DC8" w:rsidRDefault="00855C8D" w:rsidP="00984D03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Accountable for consistent management of risks &amp; issues and programme reporting</w:t>
            </w:r>
          </w:p>
          <w:p w14:paraId="2D15C196" w14:textId="010F6366" w:rsidR="00F7431A" w:rsidRPr="00815DC8" w:rsidRDefault="00F7431A" w:rsidP="00984D03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Innovative leadership, developing a first of its kind digital product to compare own label</w:t>
            </w:r>
            <w:r w:rsidR="00513E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DC8">
              <w:rPr>
                <w:rFonts w:ascii="Arial" w:hAnsi="Arial" w:cs="Arial"/>
                <w:sz w:val="20"/>
                <w:szCs w:val="20"/>
              </w:rPr>
              <w:t>vs</w:t>
            </w:r>
            <w:r w:rsidR="001A4B3A" w:rsidRPr="00815DC8">
              <w:rPr>
                <w:rFonts w:ascii="Arial" w:hAnsi="Arial" w:cs="Arial"/>
                <w:sz w:val="20"/>
                <w:szCs w:val="20"/>
              </w:rPr>
              <w:t>.</w:t>
            </w:r>
            <w:r w:rsidRPr="00815DC8">
              <w:rPr>
                <w:rFonts w:ascii="Arial" w:hAnsi="Arial" w:cs="Arial"/>
                <w:sz w:val="20"/>
                <w:szCs w:val="20"/>
              </w:rPr>
              <w:t xml:space="preserve"> brands</w:t>
            </w:r>
          </w:p>
          <w:p w14:paraId="2843CD22" w14:textId="2B585420" w:rsidR="008E3203" w:rsidRPr="00815DC8" w:rsidRDefault="008E3203" w:rsidP="00984D03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Led team that developed a technology solution that returned price comparison results in under 0.3 seconds</w:t>
            </w:r>
          </w:p>
          <w:p w14:paraId="76A014C8" w14:textId="43E0DE3A" w:rsidR="00697598" w:rsidRPr="00815DC8" w:rsidRDefault="00697598" w:rsidP="00984D03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Oversaw process for daily data file capture from leading competitor web sites</w:t>
            </w:r>
          </w:p>
          <w:p w14:paraId="36B063FF" w14:textId="7EDB024A" w:rsidR="006C37E7" w:rsidRPr="00815DC8" w:rsidRDefault="00F7431A" w:rsidP="00984D03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Developed and owned the external relationships with </w:t>
            </w:r>
            <w:r w:rsidR="006F43EF" w:rsidRPr="00815DC8">
              <w:rPr>
                <w:rFonts w:ascii="Arial" w:hAnsi="Arial" w:cs="Arial"/>
                <w:sz w:val="20"/>
                <w:szCs w:val="20"/>
              </w:rPr>
              <w:t>third</w:t>
            </w:r>
            <w:r w:rsidR="001A4B3A" w:rsidRPr="00815DC8">
              <w:rPr>
                <w:rFonts w:ascii="Arial" w:hAnsi="Arial" w:cs="Arial"/>
                <w:sz w:val="20"/>
                <w:szCs w:val="20"/>
              </w:rPr>
              <w:t xml:space="preserve"> party consultants &amp; </w:t>
            </w:r>
            <w:r w:rsidRPr="00815DC8">
              <w:rPr>
                <w:rFonts w:ascii="Arial" w:hAnsi="Arial" w:cs="Arial"/>
                <w:sz w:val="20"/>
                <w:szCs w:val="20"/>
              </w:rPr>
              <w:t>data capture companies</w:t>
            </w:r>
          </w:p>
          <w:p w14:paraId="27F8F293" w14:textId="77777777" w:rsidR="00F7431A" w:rsidRPr="00815DC8" w:rsidRDefault="00F7431A" w:rsidP="00984D03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Successfully managed a development budget of £18m and annual operational budget of £110m</w:t>
            </w:r>
            <w:r w:rsidR="001A4B3A" w:rsidRPr="00815DC8"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147EA914" w14:textId="77777777" w:rsidR="00F7431A" w:rsidRPr="00815DC8" w:rsidRDefault="00F7431A" w:rsidP="00984D03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 xml:space="preserve">Delivered a 4% increase </w:t>
            </w:r>
            <w:r w:rsidR="001A4B3A" w:rsidRPr="00815DC8">
              <w:rPr>
                <w:rFonts w:ascii="Arial" w:hAnsi="Arial" w:cs="Arial"/>
                <w:sz w:val="20"/>
                <w:szCs w:val="20"/>
              </w:rPr>
              <w:t>in like-for-</w:t>
            </w:r>
            <w:r w:rsidRPr="00815DC8">
              <w:rPr>
                <w:rFonts w:ascii="Arial" w:hAnsi="Arial" w:cs="Arial"/>
                <w:sz w:val="20"/>
                <w:szCs w:val="20"/>
              </w:rPr>
              <w:t>like</w:t>
            </w:r>
            <w:r w:rsidR="001A4B3A" w:rsidRPr="00815DC8">
              <w:rPr>
                <w:rFonts w:ascii="Arial" w:hAnsi="Arial" w:cs="Arial"/>
                <w:sz w:val="20"/>
                <w:szCs w:val="20"/>
              </w:rPr>
              <w:t xml:space="preserve"> sales across applicable stores, </w:t>
            </w:r>
            <w:r w:rsidRPr="00815DC8">
              <w:rPr>
                <w:rFonts w:ascii="Arial" w:hAnsi="Arial" w:cs="Arial"/>
                <w:sz w:val="20"/>
                <w:szCs w:val="20"/>
              </w:rPr>
              <w:t>with a 0.5% underspend</w:t>
            </w:r>
          </w:p>
          <w:p w14:paraId="5A29162B" w14:textId="77777777" w:rsidR="00F7431A" w:rsidRPr="00815DC8" w:rsidRDefault="00F7431A" w:rsidP="00984D03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Effectively defended challenges from the Advertising Standards Agency, in relation to complaints</w:t>
            </w:r>
          </w:p>
          <w:p w14:paraId="75444868" w14:textId="1E2DD5BE" w:rsidR="00F7431A" w:rsidRPr="00815DC8" w:rsidRDefault="00DF6B7A" w:rsidP="00984D03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7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5DC8">
              <w:rPr>
                <w:rFonts w:ascii="Arial" w:hAnsi="Arial" w:cs="Arial"/>
                <w:sz w:val="20"/>
                <w:szCs w:val="20"/>
              </w:rPr>
              <w:t>Proposed</w:t>
            </w:r>
            <w:r w:rsidR="00F7431A" w:rsidRPr="00815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A17" w:rsidRPr="00815DC8">
              <w:rPr>
                <w:rFonts w:ascii="Arial" w:hAnsi="Arial" w:cs="Arial"/>
                <w:sz w:val="20"/>
                <w:szCs w:val="20"/>
              </w:rPr>
              <w:t>blueprint</w:t>
            </w:r>
            <w:r w:rsidR="00F7431A" w:rsidRPr="00815DC8">
              <w:rPr>
                <w:rFonts w:ascii="Arial" w:hAnsi="Arial" w:cs="Arial"/>
                <w:sz w:val="20"/>
                <w:szCs w:val="20"/>
              </w:rPr>
              <w:t xml:space="preserve"> for successive incarnations of Price Promise to ensure it remained market leading</w:t>
            </w:r>
          </w:p>
        </w:tc>
      </w:tr>
    </w:tbl>
    <w:p w14:paraId="5153D955" w14:textId="74973C8A" w:rsidR="002731E7" w:rsidRPr="00815DC8" w:rsidRDefault="002731E7" w:rsidP="00984D03">
      <w:pPr>
        <w:tabs>
          <w:tab w:val="left" w:pos="0"/>
        </w:tabs>
        <w:rPr>
          <w:rFonts w:ascii="Arial" w:hAnsi="Arial" w:cs="Arial"/>
          <w:color w:val="404040" w:themeColor="text1" w:themeTint="BF"/>
          <w:sz w:val="20"/>
          <w:szCs w:val="20"/>
          <w:lang w:val="en-GB"/>
        </w:rPr>
      </w:pPr>
    </w:p>
    <w:p w14:paraId="68FA6773" w14:textId="77777777" w:rsidR="00366B9D" w:rsidRPr="00815DC8" w:rsidRDefault="00366B9D" w:rsidP="00984D03">
      <w:pPr>
        <w:tabs>
          <w:tab w:val="left" w:pos="0"/>
        </w:tabs>
        <w:rPr>
          <w:rFonts w:ascii="Arial" w:hAnsi="Arial" w:cs="Arial"/>
          <w:color w:val="404040" w:themeColor="text1" w:themeTint="BF"/>
          <w:sz w:val="20"/>
          <w:szCs w:val="20"/>
          <w:lang w:val="en-GB"/>
        </w:rPr>
      </w:pPr>
    </w:p>
    <w:p w14:paraId="18C583B3" w14:textId="25651B79" w:rsidR="00BC0113" w:rsidRPr="00815DC8" w:rsidRDefault="00206616" w:rsidP="00984D03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  <w:r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>Earl</w:t>
      </w:r>
      <w:r w:rsidR="00AE7DE5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>ier</w:t>
      </w:r>
      <w:r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 xml:space="preserve"> career details include</w:t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</w:p>
    <w:p w14:paraId="6C5A1A21" w14:textId="77777777" w:rsidR="00BC0113" w:rsidRPr="00815DC8" w:rsidRDefault="00BC0113" w:rsidP="00984D03">
      <w:pPr>
        <w:ind w:left="-446"/>
        <w:rPr>
          <w:rFonts w:ascii="Arial" w:hAnsi="Arial" w:cs="Arial"/>
          <w:sz w:val="20"/>
          <w:szCs w:val="20"/>
          <w:lang w:val="en-GB"/>
        </w:rPr>
      </w:pPr>
    </w:p>
    <w:tbl>
      <w:tblPr>
        <w:tblW w:w="10716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2435"/>
        <w:gridCol w:w="4360"/>
        <w:gridCol w:w="3921"/>
      </w:tblGrid>
      <w:tr w:rsidR="00BC0113" w:rsidRPr="00815DC8" w14:paraId="2465DA4D" w14:textId="77777777" w:rsidTr="00443F79">
        <w:trPr>
          <w:cantSplit/>
          <w:trHeight w:val="108"/>
        </w:trPr>
        <w:tc>
          <w:tcPr>
            <w:tcW w:w="2435" w:type="dxa"/>
          </w:tcPr>
          <w:p w14:paraId="374B1600" w14:textId="77777777" w:rsidR="003A4DE4" w:rsidRPr="00FA0D29" w:rsidRDefault="003D40F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 xml:space="preserve">May </w:t>
            </w:r>
            <w:r w:rsidR="003A4DE4" w:rsidRPr="00815DC8">
              <w:rPr>
                <w:b/>
                <w:bCs/>
                <w:sz w:val="20"/>
                <w:szCs w:val="20"/>
              </w:rPr>
              <w:t xml:space="preserve">2011 </w:t>
            </w:r>
            <w:r w:rsidR="003A4DE4" w:rsidRPr="00FA0D29">
              <w:rPr>
                <w:b/>
                <w:bCs/>
                <w:sz w:val="20"/>
                <w:szCs w:val="20"/>
              </w:rPr>
              <w:t>to Jan 2013</w:t>
            </w:r>
          </w:p>
          <w:p w14:paraId="57A9555B" w14:textId="1C2E38A4" w:rsidR="00370D45" w:rsidRPr="00815DC8" w:rsidRDefault="00EB4365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FA0D29">
              <w:rPr>
                <w:b/>
                <w:bCs/>
                <w:sz w:val="20"/>
                <w:szCs w:val="20"/>
              </w:rPr>
              <w:t>Mar 2010 to May</w:t>
            </w:r>
            <w:r w:rsidRPr="00815DC8">
              <w:rPr>
                <w:b/>
                <w:bCs/>
                <w:sz w:val="20"/>
                <w:szCs w:val="20"/>
              </w:rPr>
              <w:t xml:space="preserve"> 2011</w:t>
            </w:r>
          </w:p>
        </w:tc>
        <w:tc>
          <w:tcPr>
            <w:tcW w:w="4360" w:type="dxa"/>
          </w:tcPr>
          <w:p w14:paraId="18577AC4" w14:textId="0B5363FF" w:rsidR="003A4DE4" w:rsidRPr="00260255" w:rsidRDefault="003A4DE4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260255">
              <w:rPr>
                <w:bCs/>
                <w:sz w:val="20"/>
                <w:szCs w:val="20"/>
              </w:rPr>
              <w:t xml:space="preserve">Programme </w:t>
            </w:r>
            <w:r w:rsidR="00DD4A77" w:rsidRPr="00260255">
              <w:rPr>
                <w:bCs/>
                <w:sz w:val="20"/>
                <w:szCs w:val="20"/>
              </w:rPr>
              <w:t>Manager</w:t>
            </w:r>
            <w:r w:rsidR="00F70296" w:rsidRPr="00260255">
              <w:rPr>
                <w:bCs/>
                <w:sz w:val="20"/>
                <w:szCs w:val="20"/>
              </w:rPr>
              <w:t xml:space="preserve"> – RF Product</w:t>
            </w:r>
            <w:r w:rsidR="00451C53" w:rsidRPr="00260255">
              <w:rPr>
                <w:bCs/>
                <w:sz w:val="20"/>
                <w:szCs w:val="20"/>
              </w:rPr>
              <w:t xml:space="preserve"> Protection</w:t>
            </w:r>
          </w:p>
          <w:p w14:paraId="163C5728" w14:textId="5697CB1A" w:rsidR="00370D45" w:rsidRPr="00815DC8" w:rsidRDefault="00EB4365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Head of Asset and Profit Protection</w:t>
            </w:r>
          </w:p>
        </w:tc>
        <w:tc>
          <w:tcPr>
            <w:tcW w:w="3921" w:type="dxa"/>
          </w:tcPr>
          <w:p w14:paraId="310B13ED" w14:textId="5C5F5891" w:rsidR="00DD4A77" w:rsidRPr="00815DC8" w:rsidRDefault="00DD4A77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Tesco </w:t>
            </w:r>
            <w:r w:rsidR="003A6275" w:rsidRPr="00815DC8">
              <w:rPr>
                <w:bCs/>
                <w:sz w:val="20"/>
                <w:szCs w:val="20"/>
              </w:rPr>
              <w:t xml:space="preserve">- </w:t>
            </w:r>
            <w:r w:rsidRPr="00815DC8">
              <w:rPr>
                <w:bCs/>
                <w:sz w:val="20"/>
                <w:szCs w:val="20"/>
              </w:rPr>
              <w:t>UK Support Office</w:t>
            </w:r>
          </w:p>
          <w:p w14:paraId="23E85DDE" w14:textId="430C3456" w:rsidR="00370D45" w:rsidRPr="00815DC8" w:rsidRDefault="00EB4365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Tesco</w:t>
            </w:r>
            <w:r w:rsidR="002721CF" w:rsidRPr="00815DC8">
              <w:rPr>
                <w:bCs/>
                <w:sz w:val="20"/>
                <w:szCs w:val="20"/>
              </w:rPr>
              <w:t xml:space="preserve"> -</w:t>
            </w:r>
            <w:r w:rsidRPr="00815DC8">
              <w:rPr>
                <w:bCs/>
                <w:sz w:val="20"/>
                <w:szCs w:val="20"/>
              </w:rPr>
              <w:t xml:space="preserve"> UK Ret</w:t>
            </w:r>
            <w:r w:rsidR="00370D45" w:rsidRPr="00815DC8">
              <w:rPr>
                <w:bCs/>
                <w:sz w:val="20"/>
                <w:szCs w:val="20"/>
              </w:rPr>
              <w:t>ail (Superstores South)</w:t>
            </w:r>
          </w:p>
        </w:tc>
      </w:tr>
      <w:tr w:rsidR="00F7431A" w:rsidRPr="00815DC8" w14:paraId="2F3865C1" w14:textId="77777777" w:rsidTr="00443F79">
        <w:trPr>
          <w:cantSplit/>
          <w:trHeight w:val="108"/>
        </w:trPr>
        <w:tc>
          <w:tcPr>
            <w:tcW w:w="2435" w:type="dxa"/>
          </w:tcPr>
          <w:p w14:paraId="72748ED7" w14:textId="77777777" w:rsidR="00F7431A" w:rsidRPr="00815DC8" w:rsidRDefault="00F7431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May 2004 to Mar 2010</w:t>
            </w:r>
          </w:p>
        </w:tc>
        <w:tc>
          <w:tcPr>
            <w:tcW w:w="4360" w:type="dxa"/>
          </w:tcPr>
          <w:p w14:paraId="7C98CA42" w14:textId="48331755" w:rsidR="00F7431A" w:rsidRPr="00815DC8" w:rsidRDefault="00F7431A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Store Manager</w:t>
            </w:r>
          </w:p>
        </w:tc>
        <w:tc>
          <w:tcPr>
            <w:tcW w:w="3921" w:type="dxa"/>
          </w:tcPr>
          <w:p w14:paraId="0C94456F" w14:textId="0C3EC2FB" w:rsidR="00F7431A" w:rsidRPr="00815DC8" w:rsidRDefault="00F7431A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Tesco </w:t>
            </w:r>
            <w:r w:rsidR="002721CF" w:rsidRPr="00815DC8">
              <w:rPr>
                <w:bCs/>
                <w:sz w:val="20"/>
                <w:szCs w:val="20"/>
              </w:rPr>
              <w:t xml:space="preserve">- </w:t>
            </w:r>
            <w:r w:rsidRPr="00815DC8">
              <w:rPr>
                <w:bCs/>
                <w:sz w:val="20"/>
                <w:szCs w:val="20"/>
              </w:rPr>
              <w:t>UK Retail</w:t>
            </w:r>
          </w:p>
        </w:tc>
      </w:tr>
      <w:tr w:rsidR="00F7431A" w:rsidRPr="00815DC8" w14:paraId="7A10EFE4" w14:textId="77777777" w:rsidTr="00443F79">
        <w:trPr>
          <w:cantSplit/>
          <w:trHeight w:val="108"/>
        </w:trPr>
        <w:tc>
          <w:tcPr>
            <w:tcW w:w="2435" w:type="dxa"/>
          </w:tcPr>
          <w:p w14:paraId="21A459F5" w14:textId="77777777" w:rsidR="00F7431A" w:rsidRPr="00815DC8" w:rsidRDefault="00F7431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Feb 2002 to May 2004</w:t>
            </w:r>
          </w:p>
        </w:tc>
        <w:tc>
          <w:tcPr>
            <w:tcW w:w="4360" w:type="dxa"/>
          </w:tcPr>
          <w:p w14:paraId="391BD25D" w14:textId="77777777" w:rsidR="00F7431A" w:rsidRPr="00815DC8" w:rsidRDefault="00F7431A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Loss Prevention Manager</w:t>
            </w:r>
          </w:p>
        </w:tc>
        <w:tc>
          <w:tcPr>
            <w:tcW w:w="3921" w:type="dxa"/>
          </w:tcPr>
          <w:p w14:paraId="7B6202C3" w14:textId="250CC439" w:rsidR="00F7431A" w:rsidRPr="00815DC8" w:rsidRDefault="00F7431A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  <w:lang w:val="it-IT"/>
              </w:rPr>
            </w:pPr>
            <w:r w:rsidRPr="00815DC8">
              <w:rPr>
                <w:bCs/>
                <w:sz w:val="20"/>
                <w:szCs w:val="20"/>
                <w:lang w:val="it-IT"/>
              </w:rPr>
              <w:t xml:space="preserve">Tesco </w:t>
            </w:r>
            <w:r w:rsidR="002721CF" w:rsidRPr="00815DC8">
              <w:rPr>
                <w:bCs/>
                <w:sz w:val="20"/>
                <w:szCs w:val="20"/>
                <w:lang w:val="it-IT"/>
              </w:rPr>
              <w:t xml:space="preserve">- </w:t>
            </w:r>
            <w:r w:rsidRPr="00815DC8">
              <w:rPr>
                <w:bCs/>
                <w:sz w:val="20"/>
                <w:szCs w:val="20"/>
                <w:lang w:val="it-IT"/>
              </w:rPr>
              <w:t>UK Retail</w:t>
            </w:r>
          </w:p>
        </w:tc>
      </w:tr>
      <w:tr w:rsidR="00F7431A" w:rsidRPr="00815DC8" w14:paraId="64066C25" w14:textId="77777777" w:rsidTr="00443F79">
        <w:trPr>
          <w:cantSplit/>
          <w:trHeight w:val="108"/>
        </w:trPr>
        <w:tc>
          <w:tcPr>
            <w:tcW w:w="2435" w:type="dxa"/>
          </w:tcPr>
          <w:p w14:paraId="76D0042C" w14:textId="70BD79EF" w:rsidR="00F7431A" w:rsidRPr="00815DC8" w:rsidRDefault="00F7431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Sep 1997 to Feb 2002</w:t>
            </w:r>
          </w:p>
        </w:tc>
        <w:tc>
          <w:tcPr>
            <w:tcW w:w="4360" w:type="dxa"/>
          </w:tcPr>
          <w:p w14:paraId="253D000D" w14:textId="198AF0D6" w:rsidR="00F7431A" w:rsidRPr="00815DC8" w:rsidRDefault="00F7431A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Department Manager</w:t>
            </w:r>
            <w:r w:rsidR="00612942">
              <w:rPr>
                <w:bCs/>
                <w:sz w:val="20"/>
                <w:szCs w:val="20"/>
              </w:rPr>
              <w:t xml:space="preserve"> (various </w:t>
            </w:r>
            <w:r w:rsidR="00271E56">
              <w:rPr>
                <w:bCs/>
                <w:sz w:val="20"/>
                <w:szCs w:val="20"/>
              </w:rPr>
              <w:t>teams)</w:t>
            </w:r>
          </w:p>
        </w:tc>
        <w:tc>
          <w:tcPr>
            <w:tcW w:w="3921" w:type="dxa"/>
          </w:tcPr>
          <w:p w14:paraId="3037B423" w14:textId="5C511D5C" w:rsidR="00F7431A" w:rsidRPr="00815DC8" w:rsidRDefault="00F7431A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Tesco </w:t>
            </w:r>
            <w:r w:rsidR="002721CF" w:rsidRPr="00815DC8">
              <w:rPr>
                <w:bCs/>
                <w:sz w:val="20"/>
                <w:szCs w:val="20"/>
              </w:rPr>
              <w:t xml:space="preserve">- </w:t>
            </w:r>
            <w:r w:rsidRPr="00815DC8">
              <w:rPr>
                <w:bCs/>
                <w:sz w:val="20"/>
                <w:szCs w:val="20"/>
              </w:rPr>
              <w:t>UK Retail</w:t>
            </w:r>
          </w:p>
        </w:tc>
      </w:tr>
      <w:tr w:rsidR="00F7431A" w:rsidRPr="00815DC8" w14:paraId="62E4E2D1" w14:textId="77777777" w:rsidTr="00443F79">
        <w:trPr>
          <w:cantSplit/>
          <w:trHeight w:val="108"/>
        </w:trPr>
        <w:tc>
          <w:tcPr>
            <w:tcW w:w="2435" w:type="dxa"/>
          </w:tcPr>
          <w:p w14:paraId="656FA194" w14:textId="77777777" w:rsidR="00F7431A" w:rsidRPr="00815DC8" w:rsidRDefault="00F7431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Dec 1995 to Sep 1997</w:t>
            </w:r>
          </w:p>
        </w:tc>
        <w:tc>
          <w:tcPr>
            <w:tcW w:w="4360" w:type="dxa"/>
          </w:tcPr>
          <w:p w14:paraId="06969851" w14:textId="77777777" w:rsidR="00F7431A" w:rsidRPr="00815DC8" w:rsidRDefault="00F7431A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General Assistant</w:t>
            </w:r>
          </w:p>
        </w:tc>
        <w:tc>
          <w:tcPr>
            <w:tcW w:w="3921" w:type="dxa"/>
          </w:tcPr>
          <w:p w14:paraId="5A5DFDF7" w14:textId="6C9B2F24" w:rsidR="00F7431A" w:rsidRPr="00815DC8" w:rsidRDefault="00F7431A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Tesco </w:t>
            </w:r>
            <w:r w:rsidR="002721CF" w:rsidRPr="00815DC8">
              <w:rPr>
                <w:bCs/>
                <w:sz w:val="20"/>
                <w:szCs w:val="20"/>
              </w:rPr>
              <w:t xml:space="preserve">- </w:t>
            </w:r>
            <w:r w:rsidRPr="00815DC8">
              <w:rPr>
                <w:bCs/>
                <w:sz w:val="20"/>
                <w:szCs w:val="20"/>
              </w:rPr>
              <w:t>UK Retail</w:t>
            </w:r>
          </w:p>
        </w:tc>
      </w:tr>
    </w:tbl>
    <w:p w14:paraId="2A312B24" w14:textId="516475DF" w:rsidR="007C1032" w:rsidRDefault="007C1032" w:rsidP="00984D03">
      <w:pPr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</w:p>
    <w:p w14:paraId="160AC3D5" w14:textId="77777777" w:rsidR="00503E1D" w:rsidRPr="00815DC8" w:rsidRDefault="00503E1D" w:rsidP="00984D03">
      <w:pPr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</w:p>
    <w:p w14:paraId="7509400F" w14:textId="77777777" w:rsidR="00F7431A" w:rsidRPr="00815DC8" w:rsidRDefault="00F7431A" w:rsidP="00984D03">
      <w:pPr>
        <w:tabs>
          <w:tab w:val="left" w:pos="0"/>
        </w:tabs>
        <w:ind w:left="-446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</w:p>
    <w:p w14:paraId="48AE3049" w14:textId="77777777" w:rsidR="00BC0113" w:rsidRPr="00815DC8" w:rsidRDefault="00BC0113" w:rsidP="00984D03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  <w:r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>Professional accreditation &amp; courses</w:t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</w:p>
    <w:p w14:paraId="5D7F48E5" w14:textId="77777777" w:rsidR="00BC0113" w:rsidRPr="00815DC8" w:rsidRDefault="00BC0113" w:rsidP="00984D03">
      <w:pPr>
        <w:tabs>
          <w:tab w:val="left" w:pos="0"/>
        </w:tabs>
        <w:ind w:left="-446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4950"/>
        <w:gridCol w:w="4950"/>
      </w:tblGrid>
      <w:tr w:rsidR="00982491" w:rsidRPr="00815DC8" w14:paraId="375B0351" w14:textId="77777777" w:rsidTr="00982491">
        <w:trPr>
          <w:cantSplit/>
          <w:trHeight w:val="290"/>
        </w:trPr>
        <w:tc>
          <w:tcPr>
            <w:tcW w:w="4950" w:type="dxa"/>
          </w:tcPr>
          <w:p w14:paraId="24314C04" w14:textId="0156113E" w:rsidR="00844AC2" w:rsidRPr="00815DC8" w:rsidRDefault="00844AC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APMG International</w:t>
            </w:r>
          </w:p>
          <w:p w14:paraId="7C24F147" w14:textId="77777777" w:rsidR="00370D45" w:rsidRPr="00815DC8" w:rsidRDefault="008576D6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AXELOS Global Best Practice</w:t>
            </w:r>
          </w:p>
          <w:p w14:paraId="771C6B01" w14:textId="30491B0B" w:rsidR="00E710F8" w:rsidRPr="00815DC8" w:rsidRDefault="00E710F8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AXELOS Global Best Practice</w:t>
            </w:r>
          </w:p>
        </w:tc>
        <w:tc>
          <w:tcPr>
            <w:tcW w:w="4950" w:type="dxa"/>
          </w:tcPr>
          <w:p w14:paraId="6CE6FB14" w14:textId="3F9811E4" w:rsidR="00844AC2" w:rsidRPr="00815DC8" w:rsidRDefault="00844AC2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AgilePM</w:t>
            </w:r>
            <w:r w:rsidR="008576D6" w:rsidRPr="00815DC8">
              <w:rPr>
                <w:b/>
                <w:bCs/>
                <w:sz w:val="20"/>
                <w:szCs w:val="20"/>
              </w:rPr>
              <w:t xml:space="preserve"> Practitioner</w:t>
            </w:r>
          </w:p>
          <w:p w14:paraId="1B27D5DE" w14:textId="77777777" w:rsidR="00E45A56" w:rsidRPr="00815DC8" w:rsidRDefault="00370D45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 xml:space="preserve">PRINCE2 </w:t>
            </w:r>
            <w:r w:rsidR="005539D6" w:rsidRPr="00815DC8">
              <w:rPr>
                <w:b/>
                <w:bCs/>
                <w:sz w:val="20"/>
                <w:szCs w:val="20"/>
              </w:rPr>
              <w:t>Practitioner</w:t>
            </w:r>
          </w:p>
          <w:p w14:paraId="18420232" w14:textId="27841079" w:rsidR="00E710F8" w:rsidRPr="00815DC8" w:rsidRDefault="00E710F8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MSP Practitioner</w:t>
            </w:r>
          </w:p>
        </w:tc>
      </w:tr>
      <w:tr w:rsidR="00F7431A" w:rsidRPr="00815DC8" w14:paraId="6D6AF5E0" w14:textId="77777777" w:rsidTr="00982491">
        <w:trPr>
          <w:cantSplit/>
          <w:trHeight w:val="290"/>
        </w:trPr>
        <w:tc>
          <w:tcPr>
            <w:tcW w:w="4950" w:type="dxa"/>
          </w:tcPr>
          <w:p w14:paraId="50614984" w14:textId="69CD3248" w:rsidR="009E256B" w:rsidRDefault="00F7431A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Six Sigma</w:t>
            </w:r>
          </w:p>
          <w:p w14:paraId="399B1B62" w14:textId="5F78539B" w:rsidR="009E256B" w:rsidRPr="00815DC8" w:rsidRDefault="00F3223B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Leaders at Tesco</w:t>
            </w:r>
          </w:p>
        </w:tc>
        <w:tc>
          <w:tcPr>
            <w:tcW w:w="4950" w:type="dxa"/>
          </w:tcPr>
          <w:p w14:paraId="6FDE9E60" w14:textId="77777777" w:rsidR="00F7431A" w:rsidRDefault="00F7431A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Lean Six Sigma </w:t>
            </w:r>
            <w:r w:rsidR="00F34135" w:rsidRPr="00815DC8">
              <w:rPr>
                <w:bCs/>
                <w:sz w:val="20"/>
                <w:szCs w:val="20"/>
              </w:rPr>
              <w:t>(</w:t>
            </w:r>
            <w:r w:rsidRPr="00815DC8">
              <w:rPr>
                <w:bCs/>
                <w:sz w:val="20"/>
                <w:szCs w:val="20"/>
              </w:rPr>
              <w:t>Green Belt</w:t>
            </w:r>
            <w:r w:rsidR="00F34135" w:rsidRPr="00815DC8">
              <w:rPr>
                <w:bCs/>
                <w:sz w:val="20"/>
                <w:szCs w:val="20"/>
              </w:rPr>
              <w:t>)</w:t>
            </w:r>
          </w:p>
          <w:p w14:paraId="0E765A18" w14:textId="431176CD" w:rsidR="009E256B" w:rsidRPr="00815DC8" w:rsidRDefault="00F3223B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Senior Leader Development</w:t>
            </w:r>
          </w:p>
        </w:tc>
      </w:tr>
      <w:tr w:rsidR="00C27A1E" w:rsidRPr="00815DC8" w14:paraId="4065232F" w14:textId="77777777" w:rsidTr="00982491">
        <w:trPr>
          <w:cantSplit/>
          <w:trHeight w:val="290"/>
        </w:trPr>
        <w:tc>
          <w:tcPr>
            <w:tcW w:w="4950" w:type="dxa"/>
          </w:tcPr>
          <w:p w14:paraId="71A6C319" w14:textId="77777777" w:rsidR="00C27A1E" w:rsidRPr="00815DC8" w:rsidRDefault="00C27A1E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2597820E" w14:textId="77777777" w:rsidR="00C27A1E" w:rsidRPr="00815DC8" w:rsidRDefault="00C27A1E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</w:p>
        </w:tc>
      </w:tr>
      <w:tr w:rsidR="00C27A1E" w:rsidRPr="00815DC8" w14:paraId="3D9F16E0" w14:textId="77777777" w:rsidTr="00982491">
        <w:trPr>
          <w:cantSplit/>
          <w:trHeight w:val="290"/>
        </w:trPr>
        <w:tc>
          <w:tcPr>
            <w:tcW w:w="4950" w:type="dxa"/>
          </w:tcPr>
          <w:p w14:paraId="1EF73358" w14:textId="77777777" w:rsidR="00C27A1E" w:rsidRPr="009A036F" w:rsidRDefault="00C27A1E" w:rsidP="00C27A1E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9A036F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Member – Association of Project Managers</w:t>
            </w:r>
          </w:p>
          <w:p w14:paraId="19D689E0" w14:textId="77777777" w:rsidR="00C27A1E" w:rsidRPr="00815DC8" w:rsidRDefault="00C27A1E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6741038" w14:textId="77777777" w:rsidR="00C27A1E" w:rsidRPr="00815DC8" w:rsidRDefault="00C27A1E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1E0927D8" w14:textId="4336691D" w:rsidR="00F7431A" w:rsidRDefault="00F7431A" w:rsidP="00984D03">
      <w:pPr>
        <w:tabs>
          <w:tab w:val="left" w:pos="0"/>
        </w:tabs>
        <w:ind w:left="-446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</w:p>
    <w:p w14:paraId="604A3EAB" w14:textId="77777777" w:rsidR="007D5008" w:rsidRPr="00815DC8" w:rsidRDefault="007D5008" w:rsidP="00984D03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  <w:r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>Education &amp; qualifications</w:t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 xml:space="preserve">  </w:t>
      </w:r>
    </w:p>
    <w:p w14:paraId="1B52FE9D" w14:textId="77777777" w:rsidR="007D5008" w:rsidRPr="00815DC8" w:rsidRDefault="007D5008" w:rsidP="00984D03">
      <w:pPr>
        <w:tabs>
          <w:tab w:val="left" w:pos="0"/>
        </w:tabs>
        <w:ind w:left="-446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900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4950"/>
        <w:gridCol w:w="4950"/>
      </w:tblGrid>
      <w:tr w:rsidR="00982491" w:rsidRPr="00815DC8" w14:paraId="7B28C7C0" w14:textId="77777777" w:rsidTr="001A4B3A">
        <w:trPr>
          <w:cantSplit/>
          <w:trHeight w:val="324"/>
        </w:trPr>
        <w:tc>
          <w:tcPr>
            <w:tcW w:w="4950" w:type="dxa"/>
          </w:tcPr>
          <w:p w14:paraId="59FE945E" w14:textId="77777777" w:rsidR="007D5008" w:rsidRPr="00815DC8" w:rsidRDefault="00476D88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Chartered Banker Professional Standard Board</w:t>
            </w:r>
          </w:p>
        </w:tc>
        <w:tc>
          <w:tcPr>
            <w:tcW w:w="4950" w:type="dxa"/>
          </w:tcPr>
          <w:p w14:paraId="168EB0FE" w14:textId="77777777" w:rsidR="007D5008" w:rsidRPr="00815DC8" w:rsidRDefault="00F06B79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C</w:t>
            </w:r>
            <w:r w:rsidR="00476D88" w:rsidRPr="00815DC8">
              <w:rPr>
                <w:bCs/>
                <w:sz w:val="20"/>
                <w:szCs w:val="20"/>
              </w:rPr>
              <w:t>B:PSB Foundation</w:t>
            </w:r>
            <w:r w:rsidR="001D0308" w:rsidRPr="00815DC8">
              <w:rPr>
                <w:bCs/>
                <w:sz w:val="20"/>
                <w:szCs w:val="20"/>
              </w:rPr>
              <w:t xml:space="preserve"> </w:t>
            </w:r>
            <w:r w:rsidR="00652E08" w:rsidRPr="00815DC8">
              <w:rPr>
                <w:bCs/>
                <w:sz w:val="20"/>
                <w:szCs w:val="20"/>
              </w:rPr>
              <w:t xml:space="preserve">Standard </w:t>
            </w:r>
            <w:r w:rsidR="001D0308" w:rsidRPr="00815DC8">
              <w:rPr>
                <w:bCs/>
                <w:sz w:val="20"/>
                <w:szCs w:val="20"/>
              </w:rPr>
              <w:t>(2017)</w:t>
            </w:r>
          </w:p>
        </w:tc>
      </w:tr>
      <w:tr w:rsidR="007D5008" w:rsidRPr="00815DC8" w14:paraId="2241445D" w14:textId="77777777" w:rsidTr="00982491">
        <w:trPr>
          <w:cantSplit/>
          <w:trHeight w:val="290"/>
        </w:trPr>
        <w:tc>
          <w:tcPr>
            <w:tcW w:w="4950" w:type="dxa"/>
          </w:tcPr>
          <w:p w14:paraId="66841BE4" w14:textId="77777777" w:rsidR="00274EDA" w:rsidRPr="00815DC8" w:rsidRDefault="00476D88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Launceston College</w:t>
            </w:r>
          </w:p>
        </w:tc>
        <w:tc>
          <w:tcPr>
            <w:tcW w:w="4950" w:type="dxa"/>
          </w:tcPr>
          <w:p w14:paraId="752EDF81" w14:textId="77777777" w:rsidR="007D5008" w:rsidRPr="00815DC8" w:rsidRDefault="00476D88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3 </w:t>
            </w:r>
            <w:r w:rsidR="005736E2" w:rsidRPr="00815DC8">
              <w:rPr>
                <w:bCs/>
                <w:sz w:val="20"/>
                <w:szCs w:val="20"/>
              </w:rPr>
              <w:t>‘</w:t>
            </w:r>
            <w:r w:rsidRPr="00815DC8">
              <w:rPr>
                <w:bCs/>
                <w:sz w:val="20"/>
                <w:szCs w:val="20"/>
              </w:rPr>
              <w:t>A</w:t>
            </w:r>
            <w:r w:rsidR="005736E2" w:rsidRPr="00815DC8">
              <w:rPr>
                <w:bCs/>
                <w:sz w:val="20"/>
                <w:szCs w:val="20"/>
              </w:rPr>
              <w:t xml:space="preserve">’ Levels, </w:t>
            </w:r>
            <w:r w:rsidRPr="00815DC8">
              <w:rPr>
                <w:bCs/>
                <w:sz w:val="20"/>
                <w:szCs w:val="20"/>
              </w:rPr>
              <w:t>including English &amp; Maths</w:t>
            </w:r>
          </w:p>
        </w:tc>
      </w:tr>
    </w:tbl>
    <w:p w14:paraId="3CE857DC" w14:textId="666CFE56" w:rsidR="00F7431A" w:rsidRDefault="00F7431A" w:rsidP="00984D03">
      <w:pPr>
        <w:rPr>
          <w:rFonts w:ascii="Arial" w:hAnsi="Arial" w:cs="Arial"/>
          <w:sz w:val="20"/>
          <w:szCs w:val="20"/>
          <w:lang w:val="en-GB"/>
        </w:rPr>
      </w:pPr>
    </w:p>
    <w:p w14:paraId="7E66052D" w14:textId="77777777" w:rsidR="00046E40" w:rsidRPr="00815DC8" w:rsidRDefault="00046E40" w:rsidP="00984D03">
      <w:pPr>
        <w:rPr>
          <w:rFonts w:ascii="Arial" w:hAnsi="Arial" w:cs="Arial"/>
          <w:sz w:val="20"/>
          <w:szCs w:val="20"/>
          <w:lang w:val="en-GB"/>
        </w:rPr>
      </w:pPr>
    </w:p>
    <w:p w14:paraId="387F75FA" w14:textId="77777777" w:rsidR="007D5008" w:rsidRPr="00815DC8" w:rsidRDefault="007D5008" w:rsidP="00984D03">
      <w:pPr>
        <w:tabs>
          <w:tab w:val="left" w:pos="0"/>
        </w:tabs>
        <w:ind w:left="-450"/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</w:pPr>
      <w:r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>Additional information</w:t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="004770C3"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ab/>
      </w:r>
      <w:r w:rsidRPr="00815DC8">
        <w:rPr>
          <w:rFonts w:ascii="Arial" w:hAnsi="Arial" w:cs="Arial"/>
          <w:b/>
          <w:color w:val="1F3864" w:themeColor="accent5" w:themeShade="80"/>
          <w:sz w:val="20"/>
          <w:szCs w:val="20"/>
          <w:u w:val="single"/>
          <w:lang w:val="en-GB"/>
        </w:rPr>
        <w:t xml:space="preserve">  </w:t>
      </w:r>
    </w:p>
    <w:p w14:paraId="0CDDD69C" w14:textId="77777777" w:rsidR="007D5008" w:rsidRPr="00815DC8" w:rsidRDefault="007D5008" w:rsidP="00984D03">
      <w:pPr>
        <w:tabs>
          <w:tab w:val="left" w:pos="0"/>
        </w:tabs>
        <w:ind w:left="-446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623" w:type="dxa"/>
        <w:tblInd w:w="-450" w:type="dxa"/>
        <w:tblLayout w:type="fixed"/>
        <w:tblLook w:val="01E0" w:firstRow="1" w:lastRow="1" w:firstColumn="1" w:lastColumn="1" w:noHBand="0" w:noVBand="0"/>
      </w:tblPr>
      <w:tblGrid>
        <w:gridCol w:w="4950"/>
        <w:gridCol w:w="5673"/>
      </w:tblGrid>
      <w:tr w:rsidR="00982491" w:rsidRPr="00815DC8" w14:paraId="5584EB25" w14:textId="77777777" w:rsidTr="008F5BA3">
        <w:trPr>
          <w:cantSplit/>
          <w:trHeight w:val="290"/>
        </w:trPr>
        <w:tc>
          <w:tcPr>
            <w:tcW w:w="4950" w:type="dxa"/>
          </w:tcPr>
          <w:p w14:paraId="357EC988" w14:textId="77777777" w:rsidR="00111AAF" w:rsidRPr="00815DC8" w:rsidRDefault="00111AAF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UK Citizen</w:t>
            </w:r>
          </w:p>
          <w:p w14:paraId="5C063C59" w14:textId="07AF9138" w:rsidR="005736E2" w:rsidRPr="00815DC8" w:rsidRDefault="005736E2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Full Clean UK Driving Licence</w:t>
            </w:r>
          </w:p>
          <w:p w14:paraId="7562C438" w14:textId="5AB1217D" w:rsidR="002177C8" w:rsidRPr="00815DC8" w:rsidRDefault="002177C8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</w:p>
          <w:p w14:paraId="5FB228A3" w14:textId="77777777" w:rsidR="005C3FFB" w:rsidRPr="00815DC8" w:rsidRDefault="00E52E8D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Microsoft Office</w:t>
            </w:r>
            <w:r w:rsidR="00F071F6" w:rsidRPr="00815DC8">
              <w:rPr>
                <w:bCs/>
                <w:sz w:val="20"/>
                <w:szCs w:val="20"/>
              </w:rPr>
              <w:t xml:space="preserve"> | </w:t>
            </w:r>
            <w:r w:rsidR="00CB232E" w:rsidRPr="00815DC8">
              <w:rPr>
                <w:bCs/>
                <w:sz w:val="20"/>
                <w:szCs w:val="20"/>
              </w:rPr>
              <w:t xml:space="preserve">Tableau | </w:t>
            </w:r>
            <w:r w:rsidR="006431F1" w:rsidRPr="00815DC8">
              <w:rPr>
                <w:bCs/>
                <w:sz w:val="20"/>
                <w:szCs w:val="20"/>
              </w:rPr>
              <w:t>MS Project | Planview</w:t>
            </w:r>
          </w:p>
          <w:p w14:paraId="0373136A" w14:textId="77777777" w:rsidR="006B6E64" w:rsidRPr="00815DC8" w:rsidRDefault="006B6E64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</w:p>
          <w:p w14:paraId="70BC8C1E" w14:textId="77777777" w:rsidR="006B6E64" w:rsidRPr="00815DC8" w:rsidRDefault="006B6E64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>Flexible on location</w:t>
            </w:r>
            <w:r w:rsidRPr="00815DC8">
              <w:rPr>
                <w:bCs/>
                <w:sz w:val="20"/>
                <w:szCs w:val="20"/>
              </w:rPr>
              <w:t xml:space="preserve"> for the right opportunity</w:t>
            </w:r>
          </w:p>
          <w:p w14:paraId="6581503F" w14:textId="77777777" w:rsidR="008F684A" w:rsidRPr="00815DC8" w:rsidRDefault="008F684A" w:rsidP="00984D03">
            <w:pPr>
              <w:pStyle w:val="WMSearchTable"/>
              <w:spacing w:before="0" w:line="240" w:lineRule="auto"/>
              <w:rPr>
                <w:b/>
                <w:bCs/>
                <w:sz w:val="20"/>
                <w:szCs w:val="20"/>
              </w:rPr>
            </w:pPr>
          </w:p>
          <w:p w14:paraId="77DEFF05" w14:textId="3A80426E" w:rsidR="006B6E64" w:rsidRPr="00815DC8" w:rsidRDefault="006B6E64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  <w:r w:rsidRPr="00815DC8">
              <w:rPr>
                <w:b/>
                <w:bCs/>
                <w:sz w:val="20"/>
                <w:szCs w:val="20"/>
              </w:rPr>
              <w:t xml:space="preserve">Excellent </w:t>
            </w:r>
            <w:r w:rsidRPr="00815DC8">
              <w:rPr>
                <w:sz w:val="20"/>
                <w:szCs w:val="20"/>
              </w:rPr>
              <w:t>references available</w:t>
            </w:r>
          </w:p>
        </w:tc>
        <w:tc>
          <w:tcPr>
            <w:tcW w:w="5673" w:type="dxa"/>
          </w:tcPr>
          <w:p w14:paraId="29A9C5DF" w14:textId="7BD8F03D" w:rsidR="00521AF0" w:rsidRPr="00815DC8" w:rsidRDefault="00521AF0" w:rsidP="00984D03">
            <w:pPr>
              <w:pStyle w:val="WMSearchTable"/>
              <w:spacing w:before="0" w:line="240" w:lineRule="auto"/>
              <w:rPr>
                <w:b/>
                <w:sz w:val="20"/>
                <w:szCs w:val="20"/>
              </w:rPr>
            </w:pPr>
            <w:r w:rsidRPr="00815DC8">
              <w:rPr>
                <w:b/>
                <w:sz w:val="20"/>
                <w:szCs w:val="20"/>
              </w:rPr>
              <w:t>Volunteer roles:</w:t>
            </w:r>
          </w:p>
          <w:p w14:paraId="7BFF3BE3" w14:textId="35EC254C" w:rsidR="006C37E7" w:rsidRPr="00815DC8" w:rsidRDefault="006C37E7" w:rsidP="00984D03">
            <w:pPr>
              <w:pStyle w:val="WMSearchTable"/>
              <w:numPr>
                <w:ilvl w:val="0"/>
                <w:numId w:val="12"/>
              </w:numPr>
              <w:spacing w:before="0" w:line="240" w:lineRule="auto"/>
              <w:ind w:left="320" w:hanging="284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Deputy Chair, </w:t>
            </w:r>
            <w:r w:rsidR="00D342AC" w:rsidRPr="00815DC8">
              <w:rPr>
                <w:bCs/>
                <w:sz w:val="20"/>
                <w:szCs w:val="20"/>
              </w:rPr>
              <w:t xml:space="preserve">Club Langley </w:t>
            </w:r>
            <w:r w:rsidRPr="00815DC8">
              <w:rPr>
                <w:bCs/>
                <w:sz w:val="20"/>
                <w:szCs w:val="20"/>
              </w:rPr>
              <w:t>RFC</w:t>
            </w:r>
            <w:r w:rsidR="00D342AC" w:rsidRPr="00815DC8">
              <w:rPr>
                <w:bCs/>
                <w:sz w:val="20"/>
                <w:szCs w:val="20"/>
              </w:rPr>
              <w:t xml:space="preserve"> </w:t>
            </w:r>
            <w:r w:rsidR="00D342AC" w:rsidRPr="00815DC8">
              <w:rPr>
                <w:bCs/>
                <w:i/>
                <w:iCs/>
                <w:sz w:val="20"/>
                <w:szCs w:val="20"/>
              </w:rPr>
              <w:t>(Formerly</w:t>
            </w:r>
            <w:r w:rsidR="00900C18" w:rsidRPr="00815DC8">
              <w:rPr>
                <w:bCs/>
                <w:i/>
                <w:iCs/>
                <w:sz w:val="20"/>
                <w:szCs w:val="20"/>
              </w:rPr>
              <w:t>;</w:t>
            </w:r>
            <w:r w:rsidR="00D342AC" w:rsidRPr="00815DC8">
              <w:rPr>
                <w:bCs/>
                <w:i/>
                <w:iCs/>
                <w:sz w:val="20"/>
                <w:szCs w:val="20"/>
              </w:rPr>
              <w:t xml:space="preserve"> RBS RFC)</w:t>
            </w:r>
          </w:p>
          <w:p w14:paraId="34AA1FF5" w14:textId="13B19746" w:rsidR="006B6E64" w:rsidRPr="00815DC8" w:rsidRDefault="006B6E64" w:rsidP="00984D03">
            <w:pPr>
              <w:pStyle w:val="WMSearchTable"/>
              <w:spacing w:before="0" w:line="240" w:lineRule="auto"/>
              <w:rPr>
                <w:bCs/>
                <w:sz w:val="20"/>
                <w:szCs w:val="20"/>
              </w:rPr>
            </w:pPr>
          </w:p>
          <w:p w14:paraId="1F0502B1" w14:textId="10DFBD1D" w:rsidR="006B6E64" w:rsidRPr="00815DC8" w:rsidRDefault="006B6E64" w:rsidP="00984D03">
            <w:pPr>
              <w:pStyle w:val="WMSearchTable"/>
              <w:spacing w:before="0" w:line="240" w:lineRule="auto"/>
              <w:rPr>
                <w:b/>
                <w:sz w:val="20"/>
                <w:szCs w:val="20"/>
              </w:rPr>
            </w:pPr>
            <w:r w:rsidRPr="00815DC8">
              <w:rPr>
                <w:b/>
                <w:sz w:val="20"/>
                <w:szCs w:val="20"/>
              </w:rPr>
              <w:t>Former volunteer roles:</w:t>
            </w:r>
          </w:p>
          <w:p w14:paraId="58F2E63A" w14:textId="143F28F6" w:rsidR="00D342AC" w:rsidRPr="00815DC8" w:rsidRDefault="00D342AC" w:rsidP="00984D03">
            <w:pPr>
              <w:pStyle w:val="WMSearchTable"/>
              <w:numPr>
                <w:ilvl w:val="0"/>
                <w:numId w:val="11"/>
              </w:numPr>
              <w:spacing w:before="0" w:line="240" w:lineRule="auto"/>
              <w:ind w:left="320" w:hanging="284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Vice Chair &amp; </w:t>
            </w:r>
            <w:r w:rsidR="00900C18" w:rsidRPr="00815DC8">
              <w:rPr>
                <w:bCs/>
                <w:sz w:val="20"/>
                <w:szCs w:val="20"/>
              </w:rPr>
              <w:t>Trustee (</w:t>
            </w:r>
            <w:r w:rsidRPr="00815DC8">
              <w:rPr>
                <w:bCs/>
                <w:sz w:val="20"/>
                <w:szCs w:val="20"/>
              </w:rPr>
              <w:t>NED</w:t>
            </w:r>
            <w:r w:rsidR="00900C18" w:rsidRPr="00815DC8">
              <w:rPr>
                <w:bCs/>
                <w:sz w:val="20"/>
                <w:szCs w:val="20"/>
              </w:rPr>
              <w:t>)</w:t>
            </w:r>
            <w:r w:rsidRPr="00815DC8">
              <w:rPr>
                <w:bCs/>
                <w:sz w:val="20"/>
                <w:szCs w:val="20"/>
              </w:rPr>
              <w:t xml:space="preserve"> – SOLA MAT (21 months)</w:t>
            </w:r>
          </w:p>
          <w:p w14:paraId="7266BC34" w14:textId="0875A593" w:rsidR="006B6E64" w:rsidRPr="00815DC8" w:rsidRDefault="00E509FD" w:rsidP="00984D03">
            <w:pPr>
              <w:pStyle w:val="WMSearchTable"/>
              <w:numPr>
                <w:ilvl w:val="0"/>
                <w:numId w:val="11"/>
              </w:numPr>
              <w:spacing w:before="0" w:line="240" w:lineRule="auto"/>
              <w:ind w:left="320" w:hanging="284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Governor – Green Street Green Primary School (5 </w:t>
            </w:r>
            <w:r w:rsidR="00D342AC" w:rsidRPr="00815DC8">
              <w:rPr>
                <w:bCs/>
                <w:sz w:val="20"/>
                <w:szCs w:val="20"/>
              </w:rPr>
              <w:t>y</w:t>
            </w:r>
            <w:r w:rsidRPr="00815DC8">
              <w:rPr>
                <w:bCs/>
                <w:sz w:val="20"/>
                <w:szCs w:val="20"/>
              </w:rPr>
              <w:t xml:space="preserve">ears) including </w:t>
            </w:r>
            <w:r w:rsidR="00B42CE5" w:rsidRPr="00815DC8">
              <w:rPr>
                <w:bCs/>
                <w:sz w:val="20"/>
                <w:szCs w:val="20"/>
              </w:rPr>
              <w:t xml:space="preserve">a year as </w:t>
            </w:r>
            <w:r w:rsidR="006B6E64" w:rsidRPr="00815DC8">
              <w:rPr>
                <w:b/>
                <w:sz w:val="20"/>
                <w:szCs w:val="20"/>
              </w:rPr>
              <w:t>Chair of Governors</w:t>
            </w:r>
          </w:p>
          <w:p w14:paraId="5856A48B" w14:textId="002DC2B8" w:rsidR="002177C8" w:rsidRPr="00815DC8" w:rsidRDefault="006B6E64" w:rsidP="00984D03">
            <w:pPr>
              <w:pStyle w:val="WMSearchTable"/>
              <w:numPr>
                <w:ilvl w:val="0"/>
                <w:numId w:val="11"/>
              </w:numPr>
              <w:spacing w:before="0" w:line="240" w:lineRule="auto"/>
              <w:ind w:left="320" w:hanging="284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Treasurer &amp; </w:t>
            </w:r>
            <w:r w:rsidR="00B42CE5" w:rsidRPr="00815DC8">
              <w:rPr>
                <w:bCs/>
                <w:sz w:val="20"/>
                <w:szCs w:val="20"/>
              </w:rPr>
              <w:t xml:space="preserve">Youth </w:t>
            </w:r>
            <w:r w:rsidRPr="00815DC8">
              <w:rPr>
                <w:bCs/>
                <w:sz w:val="20"/>
                <w:szCs w:val="20"/>
              </w:rPr>
              <w:t xml:space="preserve">Rugby Coach – Whitefoot </w:t>
            </w:r>
            <w:r w:rsidR="00B42CE5" w:rsidRPr="00815DC8">
              <w:rPr>
                <w:bCs/>
                <w:sz w:val="20"/>
                <w:szCs w:val="20"/>
              </w:rPr>
              <w:t xml:space="preserve">Lane </w:t>
            </w:r>
            <w:r w:rsidRPr="00815DC8">
              <w:rPr>
                <w:bCs/>
                <w:sz w:val="20"/>
                <w:szCs w:val="20"/>
              </w:rPr>
              <w:t>Warriors</w:t>
            </w:r>
            <w:r w:rsidR="00D342AC" w:rsidRPr="00815DC8">
              <w:rPr>
                <w:bCs/>
                <w:sz w:val="20"/>
                <w:szCs w:val="20"/>
              </w:rPr>
              <w:t xml:space="preserve"> RFC</w:t>
            </w:r>
            <w:r w:rsidRPr="00815DC8">
              <w:rPr>
                <w:bCs/>
                <w:sz w:val="20"/>
                <w:szCs w:val="20"/>
              </w:rPr>
              <w:t xml:space="preserve"> (6 </w:t>
            </w:r>
            <w:r w:rsidR="00D342AC" w:rsidRPr="00815DC8">
              <w:rPr>
                <w:bCs/>
                <w:sz w:val="20"/>
                <w:szCs w:val="20"/>
              </w:rPr>
              <w:t>y</w:t>
            </w:r>
            <w:r w:rsidRPr="00815DC8">
              <w:rPr>
                <w:bCs/>
                <w:sz w:val="20"/>
                <w:szCs w:val="20"/>
              </w:rPr>
              <w:t>ears)</w:t>
            </w:r>
          </w:p>
          <w:p w14:paraId="1E1A91E5" w14:textId="77777777" w:rsidR="006B6E64" w:rsidRPr="00815DC8" w:rsidRDefault="006B6E64" w:rsidP="00984D03">
            <w:pPr>
              <w:pStyle w:val="WMSearchTable"/>
              <w:numPr>
                <w:ilvl w:val="0"/>
                <w:numId w:val="11"/>
              </w:numPr>
              <w:spacing w:before="0" w:line="240" w:lineRule="auto"/>
              <w:ind w:left="320" w:hanging="284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 xml:space="preserve">Founder &amp; Chairman – Tesco Rugby Club (4 </w:t>
            </w:r>
            <w:r w:rsidR="00D342AC" w:rsidRPr="00815DC8">
              <w:rPr>
                <w:bCs/>
                <w:sz w:val="20"/>
                <w:szCs w:val="20"/>
              </w:rPr>
              <w:t>y</w:t>
            </w:r>
            <w:r w:rsidRPr="00815DC8">
              <w:rPr>
                <w:bCs/>
                <w:sz w:val="20"/>
                <w:szCs w:val="20"/>
              </w:rPr>
              <w:t>ears)</w:t>
            </w:r>
          </w:p>
          <w:p w14:paraId="42B93076" w14:textId="4AFEC7EA" w:rsidR="00D342AC" w:rsidRPr="00815DC8" w:rsidRDefault="00D342AC" w:rsidP="00984D03">
            <w:pPr>
              <w:pStyle w:val="WMSearchTable"/>
              <w:numPr>
                <w:ilvl w:val="0"/>
                <w:numId w:val="11"/>
              </w:numPr>
              <w:spacing w:before="0" w:line="240" w:lineRule="auto"/>
              <w:ind w:left="320" w:hanging="284"/>
              <w:rPr>
                <w:bCs/>
                <w:sz w:val="20"/>
                <w:szCs w:val="20"/>
              </w:rPr>
            </w:pPr>
            <w:r w:rsidRPr="00815DC8">
              <w:rPr>
                <w:bCs/>
                <w:sz w:val="20"/>
                <w:szCs w:val="20"/>
              </w:rPr>
              <w:t>Committee Member – RBS RFC (12 years)</w:t>
            </w:r>
          </w:p>
        </w:tc>
      </w:tr>
    </w:tbl>
    <w:p w14:paraId="2B5BE7AE" w14:textId="77777777" w:rsidR="007D5008" w:rsidRPr="00D82F23" w:rsidRDefault="007D5008" w:rsidP="00984D03">
      <w:pPr>
        <w:rPr>
          <w:rFonts w:ascii="Arial" w:hAnsi="Arial" w:cs="Arial"/>
          <w:lang w:val="en-GB"/>
        </w:rPr>
      </w:pPr>
    </w:p>
    <w:sectPr w:rsidR="007D5008" w:rsidRPr="00D82F23" w:rsidSect="00266C88">
      <w:headerReference w:type="default" r:id="rId9"/>
      <w:footerReference w:type="default" r:id="rId10"/>
      <w:type w:val="continuous"/>
      <w:pgSz w:w="11900" w:h="16840"/>
      <w:pgMar w:top="1440" w:right="1010" w:bottom="426" w:left="1440" w:header="72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420EA" w14:textId="77777777" w:rsidR="002D54E3" w:rsidRDefault="002D54E3" w:rsidP="0036583C">
      <w:r>
        <w:separator/>
      </w:r>
    </w:p>
  </w:endnote>
  <w:endnote w:type="continuationSeparator" w:id="0">
    <w:p w14:paraId="4465A921" w14:textId="77777777" w:rsidR="002D54E3" w:rsidRDefault="002D54E3" w:rsidP="003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788A" w14:textId="381D60FD" w:rsidR="00904419" w:rsidRPr="00904419" w:rsidRDefault="00855C8D" w:rsidP="003E7E23">
    <w:pPr>
      <w:pStyle w:val="Footer"/>
      <w:tabs>
        <w:tab w:val="left" w:pos="270"/>
        <w:tab w:val="right" w:pos="9450"/>
      </w:tabs>
      <w:rPr>
        <w:rFonts w:ascii="Arial" w:hAnsi="Arial" w:cs="Arial"/>
        <w:sz w:val="20"/>
        <w:szCs w:val="20"/>
      </w:rPr>
    </w:pPr>
    <w:r w:rsidRPr="00E509FD">
      <w:rPr>
        <w:rFonts w:ascii="Arial" w:hAnsi="Arial" w:cs="Arial"/>
        <w:sz w:val="10"/>
        <w:szCs w:val="10"/>
      </w:rPr>
      <w:fldChar w:fldCharType="begin"/>
    </w:r>
    <w:r w:rsidRPr="00E509FD">
      <w:rPr>
        <w:rFonts w:ascii="Arial" w:hAnsi="Arial" w:cs="Arial"/>
        <w:sz w:val="10"/>
        <w:szCs w:val="10"/>
      </w:rPr>
      <w:instrText xml:space="preserve"> FILENAME \* MERGEFORMAT </w:instrText>
    </w:r>
    <w:r w:rsidRPr="00E509FD">
      <w:rPr>
        <w:rFonts w:ascii="Arial" w:hAnsi="Arial" w:cs="Arial"/>
        <w:sz w:val="10"/>
        <w:szCs w:val="10"/>
      </w:rPr>
      <w:fldChar w:fldCharType="separate"/>
    </w:r>
    <w:r w:rsidR="0064083E">
      <w:rPr>
        <w:rFonts w:ascii="Arial" w:hAnsi="Arial" w:cs="Arial"/>
        <w:noProof/>
        <w:sz w:val="10"/>
        <w:szCs w:val="10"/>
      </w:rPr>
      <w:t>Rob Summers CV - Oct 2020</w:t>
    </w:r>
    <w:r w:rsidRPr="00E509FD">
      <w:rPr>
        <w:rFonts w:ascii="Arial" w:hAnsi="Arial" w:cs="Arial"/>
        <w:sz w:val="10"/>
        <w:szCs w:val="10"/>
      </w:rPr>
      <w:fldChar w:fldCharType="end"/>
    </w:r>
    <w:r w:rsidR="00551D4E">
      <w:rPr>
        <w:rFonts w:ascii="Arial" w:hAnsi="Arial" w:cs="Arial"/>
        <w:sz w:val="10"/>
        <w:szCs w:val="10"/>
      </w:rPr>
      <w:tab/>
    </w:r>
    <w:r w:rsidR="003E7E23">
      <w:rPr>
        <w:rFonts w:ascii="Arial" w:hAnsi="Arial" w:cs="Arial"/>
        <w:sz w:val="20"/>
        <w:szCs w:val="20"/>
      </w:rPr>
      <w:tab/>
    </w:r>
    <w:r w:rsidR="00904419" w:rsidRPr="00904419">
      <w:rPr>
        <w:rFonts w:ascii="Arial" w:hAnsi="Arial" w:cs="Arial"/>
        <w:sz w:val="20"/>
        <w:szCs w:val="20"/>
      </w:rPr>
      <w:t xml:space="preserve">Page | </w:t>
    </w:r>
    <w:r w:rsidR="00904419" w:rsidRPr="00904419">
      <w:rPr>
        <w:rFonts w:ascii="Arial" w:hAnsi="Arial" w:cs="Arial"/>
        <w:sz w:val="20"/>
        <w:szCs w:val="20"/>
      </w:rPr>
      <w:fldChar w:fldCharType="begin"/>
    </w:r>
    <w:r w:rsidR="00904419" w:rsidRPr="00904419">
      <w:rPr>
        <w:rFonts w:ascii="Arial" w:hAnsi="Arial" w:cs="Arial"/>
        <w:sz w:val="20"/>
        <w:szCs w:val="20"/>
      </w:rPr>
      <w:instrText xml:space="preserve"> PAGE   \* MERGEFORMAT </w:instrText>
    </w:r>
    <w:r w:rsidR="00904419" w:rsidRPr="00904419">
      <w:rPr>
        <w:rFonts w:ascii="Arial" w:hAnsi="Arial" w:cs="Arial"/>
        <w:sz w:val="20"/>
        <w:szCs w:val="20"/>
      </w:rPr>
      <w:fldChar w:fldCharType="separate"/>
    </w:r>
    <w:r w:rsidR="00C262BF">
      <w:rPr>
        <w:rFonts w:ascii="Arial" w:hAnsi="Arial" w:cs="Arial"/>
        <w:noProof/>
        <w:sz w:val="20"/>
        <w:szCs w:val="20"/>
      </w:rPr>
      <w:t>1</w:t>
    </w:r>
    <w:r w:rsidR="00904419" w:rsidRPr="0090441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B5947" w14:textId="77777777" w:rsidR="002D54E3" w:rsidRDefault="002D54E3" w:rsidP="0036583C">
      <w:r>
        <w:separator/>
      </w:r>
    </w:p>
  </w:footnote>
  <w:footnote w:type="continuationSeparator" w:id="0">
    <w:p w14:paraId="047911A9" w14:textId="77777777" w:rsidR="002D54E3" w:rsidRDefault="002D54E3" w:rsidP="0036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8E2D" w14:textId="77777777" w:rsidR="00EB4365" w:rsidRPr="0036583C" w:rsidRDefault="00EB4365" w:rsidP="0036583C">
    <w:pPr>
      <w:ind w:left="-450"/>
      <w:rPr>
        <w:rFonts w:ascii="Arial" w:hAnsi="Arial" w:cs="Arial"/>
        <w:b/>
        <w:color w:val="1F3864" w:themeColor="accent5" w:themeShade="80"/>
        <w:sz w:val="44"/>
        <w:szCs w:val="44"/>
        <w:u w:val="single"/>
        <w:lang w:val="en-GB"/>
      </w:rPr>
    </w:pPr>
    <w:r>
      <w:rPr>
        <w:rFonts w:ascii="Arial" w:hAnsi="Arial" w:cs="Arial"/>
        <w:b/>
        <w:color w:val="1F3864" w:themeColor="accent5" w:themeShade="80"/>
        <w:sz w:val="44"/>
        <w:szCs w:val="44"/>
        <w:u w:val="single"/>
        <w:lang w:val="en-GB"/>
      </w:rPr>
      <w:t>Rob Summers</w:t>
    </w:r>
  </w:p>
  <w:p w14:paraId="318307D3" w14:textId="77777777" w:rsidR="00EB4365" w:rsidRDefault="00EB4365" w:rsidP="006C37E7">
    <w:pPr>
      <w:pStyle w:val="Header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4270"/>
    <w:multiLevelType w:val="hybridMultilevel"/>
    <w:tmpl w:val="A0464BDA"/>
    <w:lvl w:ilvl="0" w:tplc="783CFEDE">
      <w:start w:val="1"/>
      <w:numFmt w:val="bullet"/>
      <w:lvlText w:val=""/>
      <w:lvlJc w:val="left"/>
      <w:pPr>
        <w:ind w:left="652" w:hanging="5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5C8F"/>
    <w:multiLevelType w:val="hybridMultilevel"/>
    <w:tmpl w:val="2D92A512"/>
    <w:lvl w:ilvl="0" w:tplc="843091E8">
      <w:start w:val="1"/>
      <w:numFmt w:val="bullet"/>
      <w:lvlText w:val=""/>
      <w:lvlJc w:val="left"/>
      <w:pPr>
        <w:ind w:left="652" w:hanging="5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EDF"/>
    <w:multiLevelType w:val="hybridMultilevel"/>
    <w:tmpl w:val="FE18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4F43"/>
    <w:multiLevelType w:val="hybridMultilevel"/>
    <w:tmpl w:val="1B5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4B3"/>
    <w:multiLevelType w:val="multilevel"/>
    <w:tmpl w:val="780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7615A"/>
    <w:multiLevelType w:val="hybridMultilevel"/>
    <w:tmpl w:val="E9F4EC4E"/>
    <w:lvl w:ilvl="0" w:tplc="3148112E">
      <w:start w:val="1"/>
      <w:numFmt w:val="bullet"/>
      <w:lvlText w:val=""/>
      <w:lvlJc w:val="left"/>
      <w:pPr>
        <w:ind w:left="652" w:hanging="5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7824"/>
    <w:multiLevelType w:val="hybridMultilevel"/>
    <w:tmpl w:val="BE4E6E3C"/>
    <w:lvl w:ilvl="0" w:tplc="655A8C3C">
      <w:start w:val="1"/>
      <w:numFmt w:val="bullet"/>
      <w:lvlText w:val=""/>
      <w:lvlJc w:val="left"/>
      <w:pPr>
        <w:ind w:left="652" w:hanging="5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92145"/>
    <w:multiLevelType w:val="hybridMultilevel"/>
    <w:tmpl w:val="2A70955A"/>
    <w:lvl w:ilvl="0" w:tplc="EEA6F9C4">
      <w:start w:val="1"/>
      <w:numFmt w:val="bullet"/>
      <w:lvlText w:val=""/>
      <w:lvlJc w:val="left"/>
      <w:pPr>
        <w:ind w:left="652" w:hanging="5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01DD4"/>
    <w:multiLevelType w:val="hybridMultilevel"/>
    <w:tmpl w:val="F274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40DDB"/>
    <w:multiLevelType w:val="hybridMultilevel"/>
    <w:tmpl w:val="6880812E"/>
    <w:lvl w:ilvl="0" w:tplc="E1E25380">
      <w:start w:val="1"/>
      <w:numFmt w:val="bullet"/>
      <w:lvlText w:val=""/>
      <w:lvlJc w:val="left"/>
      <w:pPr>
        <w:ind w:left="652" w:hanging="5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147EA"/>
    <w:multiLevelType w:val="hybridMultilevel"/>
    <w:tmpl w:val="26C225EA"/>
    <w:lvl w:ilvl="0" w:tplc="839A4600">
      <w:start w:val="1"/>
      <w:numFmt w:val="bullet"/>
      <w:lvlText w:val=""/>
      <w:lvlJc w:val="left"/>
      <w:pPr>
        <w:ind w:left="652" w:hanging="5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71D12"/>
    <w:multiLevelType w:val="hybridMultilevel"/>
    <w:tmpl w:val="CDC4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79"/>
    <w:rsid w:val="00000D68"/>
    <w:rsid w:val="000064B5"/>
    <w:rsid w:val="000075E5"/>
    <w:rsid w:val="00011CCC"/>
    <w:rsid w:val="00012276"/>
    <w:rsid w:val="0002348E"/>
    <w:rsid w:val="00035C12"/>
    <w:rsid w:val="00046BBD"/>
    <w:rsid w:val="00046E40"/>
    <w:rsid w:val="00050491"/>
    <w:rsid w:val="000553BD"/>
    <w:rsid w:val="00057AEC"/>
    <w:rsid w:val="000601CA"/>
    <w:rsid w:val="00060393"/>
    <w:rsid w:val="00071548"/>
    <w:rsid w:val="00073656"/>
    <w:rsid w:val="00083002"/>
    <w:rsid w:val="00087A00"/>
    <w:rsid w:val="00096EC9"/>
    <w:rsid w:val="000B601C"/>
    <w:rsid w:val="000B68FE"/>
    <w:rsid w:val="000B6C38"/>
    <w:rsid w:val="000C2BD5"/>
    <w:rsid w:val="000E05C2"/>
    <w:rsid w:val="000F121E"/>
    <w:rsid w:val="000F1664"/>
    <w:rsid w:val="000F7C99"/>
    <w:rsid w:val="001005E6"/>
    <w:rsid w:val="00104A63"/>
    <w:rsid w:val="00106626"/>
    <w:rsid w:val="00111AAF"/>
    <w:rsid w:val="001258DA"/>
    <w:rsid w:val="00127A36"/>
    <w:rsid w:val="00132B5D"/>
    <w:rsid w:val="0014257D"/>
    <w:rsid w:val="0014499B"/>
    <w:rsid w:val="00157540"/>
    <w:rsid w:val="00170682"/>
    <w:rsid w:val="00174267"/>
    <w:rsid w:val="00175B6F"/>
    <w:rsid w:val="00182179"/>
    <w:rsid w:val="00182A51"/>
    <w:rsid w:val="00182D8F"/>
    <w:rsid w:val="00191B3F"/>
    <w:rsid w:val="001A14FF"/>
    <w:rsid w:val="001A4B3A"/>
    <w:rsid w:val="001A50DA"/>
    <w:rsid w:val="001A6200"/>
    <w:rsid w:val="001A715F"/>
    <w:rsid w:val="001B1E82"/>
    <w:rsid w:val="001B52C8"/>
    <w:rsid w:val="001B5570"/>
    <w:rsid w:val="001C148D"/>
    <w:rsid w:val="001C25DA"/>
    <w:rsid w:val="001C76C6"/>
    <w:rsid w:val="001C7781"/>
    <w:rsid w:val="001D0308"/>
    <w:rsid w:val="001D147E"/>
    <w:rsid w:val="001D3A80"/>
    <w:rsid w:val="001D73D2"/>
    <w:rsid w:val="001E39BC"/>
    <w:rsid w:val="001E71F1"/>
    <w:rsid w:val="001F4A43"/>
    <w:rsid w:val="00201651"/>
    <w:rsid w:val="00203A2D"/>
    <w:rsid w:val="00206616"/>
    <w:rsid w:val="00207C88"/>
    <w:rsid w:val="00213923"/>
    <w:rsid w:val="002177C8"/>
    <w:rsid w:val="002201ED"/>
    <w:rsid w:val="0023459B"/>
    <w:rsid w:val="00235A19"/>
    <w:rsid w:val="00236B77"/>
    <w:rsid w:val="0023766D"/>
    <w:rsid w:val="00244306"/>
    <w:rsid w:val="002501D1"/>
    <w:rsid w:val="00260255"/>
    <w:rsid w:val="0026280B"/>
    <w:rsid w:val="00264A18"/>
    <w:rsid w:val="00266C88"/>
    <w:rsid w:val="0027132C"/>
    <w:rsid w:val="00271700"/>
    <w:rsid w:val="00271E56"/>
    <w:rsid w:val="002721CF"/>
    <w:rsid w:val="002722D0"/>
    <w:rsid w:val="002731E7"/>
    <w:rsid w:val="00274EDA"/>
    <w:rsid w:val="00291823"/>
    <w:rsid w:val="00291C32"/>
    <w:rsid w:val="00292645"/>
    <w:rsid w:val="00292E88"/>
    <w:rsid w:val="00294FBB"/>
    <w:rsid w:val="002973F0"/>
    <w:rsid w:val="002A50D9"/>
    <w:rsid w:val="002B0A31"/>
    <w:rsid w:val="002C2DC1"/>
    <w:rsid w:val="002D54E3"/>
    <w:rsid w:val="002D5B2F"/>
    <w:rsid w:val="002D7058"/>
    <w:rsid w:val="002F31FA"/>
    <w:rsid w:val="002F3238"/>
    <w:rsid w:val="002F33BF"/>
    <w:rsid w:val="002F5A5D"/>
    <w:rsid w:val="002F71F1"/>
    <w:rsid w:val="003059D4"/>
    <w:rsid w:val="003066C8"/>
    <w:rsid w:val="00317A9B"/>
    <w:rsid w:val="003205E7"/>
    <w:rsid w:val="00344BB7"/>
    <w:rsid w:val="00353506"/>
    <w:rsid w:val="00354008"/>
    <w:rsid w:val="003568D6"/>
    <w:rsid w:val="00360AB6"/>
    <w:rsid w:val="003611ED"/>
    <w:rsid w:val="00364B0F"/>
    <w:rsid w:val="0036583C"/>
    <w:rsid w:val="00366B9D"/>
    <w:rsid w:val="00367489"/>
    <w:rsid w:val="00370D45"/>
    <w:rsid w:val="0037114F"/>
    <w:rsid w:val="003753D4"/>
    <w:rsid w:val="003925F1"/>
    <w:rsid w:val="003A1000"/>
    <w:rsid w:val="003A2135"/>
    <w:rsid w:val="003A4DE4"/>
    <w:rsid w:val="003A61AE"/>
    <w:rsid w:val="003A6275"/>
    <w:rsid w:val="003A7C13"/>
    <w:rsid w:val="003B17C8"/>
    <w:rsid w:val="003B7654"/>
    <w:rsid w:val="003B7D9E"/>
    <w:rsid w:val="003C5701"/>
    <w:rsid w:val="003C67DC"/>
    <w:rsid w:val="003D40FA"/>
    <w:rsid w:val="003D61D5"/>
    <w:rsid w:val="003D7C79"/>
    <w:rsid w:val="003E7E23"/>
    <w:rsid w:val="003F1A91"/>
    <w:rsid w:val="00415CD3"/>
    <w:rsid w:val="0042273E"/>
    <w:rsid w:val="0043558A"/>
    <w:rsid w:val="00436E7B"/>
    <w:rsid w:val="00443F79"/>
    <w:rsid w:val="004452FA"/>
    <w:rsid w:val="00447DFA"/>
    <w:rsid w:val="00451C53"/>
    <w:rsid w:val="004552AC"/>
    <w:rsid w:val="00476D88"/>
    <w:rsid w:val="004770C3"/>
    <w:rsid w:val="00485B44"/>
    <w:rsid w:val="00490B0A"/>
    <w:rsid w:val="00492883"/>
    <w:rsid w:val="004930A6"/>
    <w:rsid w:val="004948E7"/>
    <w:rsid w:val="004A28D5"/>
    <w:rsid w:val="004A2D90"/>
    <w:rsid w:val="004A5752"/>
    <w:rsid w:val="004A738A"/>
    <w:rsid w:val="004B1379"/>
    <w:rsid w:val="004B7AB7"/>
    <w:rsid w:val="004C0E7C"/>
    <w:rsid w:val="004C0F1C"/>
    <w:rsid w:val="004C6D38"/>
    <w:rsid w:val="004D42E9"/>
    <w:rsid w:val="004E47F5"/>
    <w:rsid w:val="00503E1D"/>
    <w:rsid w:val="00507518"/>
    <w:rsid w:val="00512E0A"/>
    <w:rsid w:val="00513EC8"/>
    <w:rsid w:val="005152E0"/>
    <w:rsid w:val="00521AF0"/>
    <w:rsid w:val="00525509"/>
    <w:rsid w:val="00526AA2"/>
    <w:rsid w:val="005301FD"/>
    <w:rsid w:val="005371E7"/>
    <w:rsid w:val="0054263F"/>
    <w:rsid w:val="00551D4E"/>
    <w:rsid w:val="005539D6"/>
    <w:rsid w:val="005547E6"/>
    <w:rsid w:val="0055729D"/>
    <w:rsid w:val="005736E2"/>
    <w:rsid w:val="0057535A"/>
    <w:rsid w:val="00576DF1"/>
    <w:rsid w:val="00577E3B"/>
    <w:rsid w:val="00583B3E"/>
    <w:rsid w:val="00585C2D"/>
    <w:rsid w:val="00586E02"/>
    <w:rsid w:val="00591690"/>
    <w:rsid w:val="005A518F"/>
    <w:rsid w:val="005B3BB8"/>
    <w:rsid w:val="005C28DA"/>
    <w:rsid w:val="005C3FFB"/>
    <w:rsid w:val="005C7239"/>
    <w:rsid w:val="005D3D29"/>
    <w:rsid w:val="005E1425"/>
    <w:rsid w:val="005E1F4E"/>
    <w:rsid w:val="005F1240"/>
    <w:rsid w:val="006014FC"/>
    <w:rsid w:val="0060233E"/>
    <w:rsid w:val="0060667A"/>
    <w:rsid w:val="006109C3"/>
    <w:rsid w:val="00612942"/>
    <w:rsid w:val="006177F0"/>
    <w:rsid w:val="00627795"/>
    <w:rsid w:val="0064083E"/>
    <w:rsid w:val="006431F1"/>
    <w:rsid w:val="00645CD9"/>
    <w:rsid w:val="0065073D"/>
    <w:rsid w:val="00652E08"/>
    <w:rsid w:val="006637F9"/>
    <w:rsid w:val="00670548"/>
    <w:rsid w:val="006712C8"/>
    <w:rsid w:val="00681A5B"/>
    <w:rsid w:val="00685A47"/>
    <w:rsid w:val="00686CA9"/>
    <w:rsid w:val="00692368"/>
    <w:rsid w:val="00697598"/>
    <w:rsid w:val="006B6E64"/>
    <w:rsid w:val="006C0CBD"/>
    <w:rsid w:val="006C37E7"/>
    <w:rsid w:val="006C6F06"/>
    <w:rsid w:val="006E092D"/>
    <w:rsid w:val="006F1165"/>
    <w:rsid w:val="006F4347"/>
    <w:rsid w:val="006F43EF"/>
    <w:rsid w:val="006F4E5B"/>
    <w:rsid w:val="00700393"/>
    <w:rsid w:val="0070089B"/>
    <w:rsid w:val="00701099"/>
    <w:rsid w:val="00704A44"/>
    <w:rsid w:val="00722899"/>
    <w:rsid w:val="0073023D"/>
    <w:rsid w:val="0074444C"/>
    <w:rsid w:val="00751679"/>
    <w:rsid w:val="00761C34"/>
    <w:rsid w:val="00766EC1"/>
    <w:rsid w:val="007700CC"/>
    <w:rsid w:val="007715D0"/>
    <w:rsid w:val="00772F9F"/>
    <w:rsid w:val="0077306E"/>
    <w:rsid w:val="00774247"/>
    <w:rsid w:val="007742D5"/>
    <w:rsid w:val="0077431C"/>
    <w:rsid w:val="0078306D"/>
    <w:rsid w:val="00793352"/>
    <w:rsid w:val="007A050A"/>
    <w:rsid w:val="007A4422"/>
    <w:rsid w:val="007B577A"/>
    <w:rsid w:val="007C1032"/>
    <w:rsid w:val="007C280F"/>
    <w:rsid w:val="007C538D"/>
    <w:rsid w:val="007D5008"/>
    <w:rsid w:val="007D7525"/>
    <w:rsid w:val="007E0EF0"/>
    <w:rsid w:val="00800458"/>
    <w:rsid w:val="00801172"/>
    <w:rsid w:val="00807A00"/>
    <w:rsid w:val="00815DC8"/>
    <w:rsid w:val="00820334"/>
    <w:rsid w:val="0082096F"/>
    <w:rsid w:val="00826B96"/>
    <w:rsid w:val="00827E4C"/>
    <w:rsid w:val="00835F2C"/>
    <w:rsid w:val="00843642"/>
    <w:rsid w:val="00844AC2"/>
    <w:rsid w:val="00850F8B"/>
    <w:rsid w:val="008534C8"/>
    <w:rsid w:val="00855C8D"/>
    <w:rsid w:val="00856CD7"/>
    <w:rsid w:val="008576D6"/>
    <w:rsid w:val="0086491E"/>
    <w:rsid w:val="00866C0B"/>
    <w:rsid w:val="00874984"/>
    <w:rsid w:val="00877B56"/>
    <w:rsid w:val="00885AF3"/>
    <w:rsid w:val="0088737B"/>
    <w:rsid w:val="008873C7"/>
    <w:rsid w:val="008926E5"/>
    <w:rsid w:val="008931E3"/>
    <w:rsid w:val="00894AD4"/>
    <w:rsid w:val="008C15FD"/>
    <w:rsid w:val="008C21FD"/>
    <w:rsid w:val="008D108C"/>
    <w:rsid w:val="008D1A6D"/>
    <w:rsid w:val="008D1F96"/>
    <w:rsid w:val="008D3E9F"/>
    <w:rsid w:val="008E1FF9"/>
    <w:rsid w:val="008E3203"/>
    <w:rsid w:val="008F37A5"/>
    <w:rsid w:val="008F3E88"/>
    <w:rsid w:val="008F5BA3"/>
    <w:rsid w:val="008F684A"/>
    <w:rsid w:val="008F72A7"/>
    <w:rsid w:val="008F7701"/>
    <w:rsid w:val="00900C18"/>
    <w:rsid w:val="00904419"/>
    <w:rsid w:val="00904935"/>
    <w:rsid w:val="009075FE"/>
    <w:rsid w:val="00910A7F"/>
    <w:rsid w:val="00921DB3"/>
    <w:rsid w:val="009271AB"/>
    <w:rsid w:val="00936BEB"/>
    <w:rsid w:val="00943199"/>
    <w:rsid w:val="00946223"/>
    <w:rsid w:val="009645BB"/>
    <w:rsid w:val="00982491"/>
    <w:rsid w:val="00984222"/>
    <w:rsid w:val="00984D03"/>
    <w:rsid w:val="00987160"/>
    <w:rsid w:val="009926B0"/>
    <w:rsid w:val="0099363A"/>
    <w:rsid w:val="00996503"/>
    <w:rsid w:val="009A036F"/>
    <w:rsid w:val="009A0CAD"/>
    <w:rsid w:val="009A5B50"/>
    <w:rsid w:val="009A6DB2"/>
    <w:rsid w:val="009C56C8"/>
    <w:rsid w:val="009C6726"/>
    <w:rsid w:val="009D070E"/>
    <w:rsid w:val="009D415F"/>
    <w:rsid w:val="009E12E6"/>
    <w:rsid w:val="009E256B"/>
    <w:rsid w:val="009E29AE"/>
    <w:rsid w:val="009E720A"/>
    <w:rsid w:val="009F32FF"/>
    <w:rsid w:val="009F62E8"/>
    <w:rsid w:val="00A24E80"/>
    <w:rsid w:val="00A25010"/>
    <w:rsid w:val="00A25093"/>
    <w:rsid w:val="00A424D4"/>
    <w:rsid w:val="00A52C9C"/>
    <w:rsid w:val="00A561D8"/>
    <w:rsid w:val="00A602F1"/>
    <w:rsid w:val="00A62F85"/>
    <w:rsid w:val="00A75222"/>
    <w:rsid w:val="00A813E1"/>
    <w:rsid w:val="00AA21A1"/>
    <w:rsid w:val="00AA31BB"/>
    <w:rsid w:val="00AA4FD9"/>
    <w:rsid w:val="00AA7172"/>
    <w:rsid w:val="00AB7A8E"/>
    <w:rsid w:val="00AE526D"/>
    <w:rsid w:val="00AE559C"/>
    <w:rsid w:val="00AE6F6F"/>
    <w:rsid w:val="00AE7DE5"/>
    <w:rsid w:val="00AF1719"/>
    <w:rsid w:val="00AF3F7E"/>
    <w:rsid w:val="00AF562A"/>
    <w:rsid w:val="00B04636"/>
    <w:rsid w:val="00B071A0"/>
    <w:rsid w:val="00B07735"/>
    <w:rsid w:val="00B21E87"/>
    <w:rsid w:val="00B34652"/>
    <w:rsid w:val="00B42CE5"/>
    <w:rsid w:val="00B5211D"/>
    <w:rsid w:val="00B52AE9"/>
    <w:rsid w:val="00B60222"/>
    <w:rsid w:val="00B60B6B"/>
    <w:rsid w:val="00B64273"/>
    <w:rsid w:val="00B66C0A"/>
    <w:rsid w:val="00B67D6B"/>
    <w:rsid w:val="00B70672"/>
    <w:rsid w:val="00B70690"/>
    <w:rsid w:val="00B76551"/>
    <w:rsid w:val="00B8100F"/>
    <w:rsid w:val="00B81B01"/>
    <w:rsid w:val="00BA6840"/>
    <w:rsid w:val="00BA6E4C"/>
    <w:rsid w:val="00BB04FF"/>
    <w:rsid w:val="00BB264E"/>
    <w:rsid w:val="00BC0113"/>
    <w:rsid w:val="00BD091F"/>
    <w:rsid w:val="00BE614C"/>
    <w:rsid w:val="00BF3A40"/>
    <w:rsid w:val="00C0221D"/>
    <w:rsid w:val="00C0411C"/>
    <w:rsid w:val="00C05208"/>
    <w:rsid w:val="00C22820"/>
    <w:rsid w:val="00C262BF"/>
    <w:rsid w:val="00C27A1E"/>
    <w:rsid w:val="00C3573D"/>
    <w:rsid w:val="00C50EBE"/>
    <w:rsid w:val="00C57606"/>
    <w:rsid w:val="00C77637"/>
    <w:rsid w:val="00C77928"/>
    <w:rsid w:val="00C931B6"/>
    <w:rsid w:val="00C95576"/>
    <w:rsid w:val="00C95B1F"/>
    <w:rsid w:val="00CB0869"/>
    <w:rsid w:val="00CB1717"/>
    <w:rsid w:val="00CB232E"/>
    <w:rsid w:val="00CB5E27"/>
    <w:rsid w:val="00CB70F4"/>
    <w:rsid w:val="00CC0691"/>
    <w:rsid w:val="00CC1D30"/>
    <w:rsid w:val="00CD6DCC"/>
    <w:rsid w:val="00CD7440"/>
    <w:rsid w:val="00CE1AB3"/>
    <w:rsid w:val="00CE2792"/>
    <w:rsid w:val="00CE2C46"/>
    <w:rsid w:val="00CE62E3"/>
    <w:rsid w:val="00CF0984"/>
    <w:rsid w:val="00CF43D7"/>
    <w:rsid w:val="00CF6084"/>
    <w:rsid w:val="00D028B4"/>
    <w:rsid w:val="00D17BAA"/>
    <w:rsid w:val="00D3160C"/>
    <w:rsid w:val="00D342AC"/>
    <w:rsid w:val="00D40F69"/>
    <w:rsid w:val="00D4515F"/>
    <w:rsid w:val="00D476EE"/>
    <w:rsid w:val="00D52342"/>
    <w:rsid w:val="00D5395E"/>
    <w:rsid w:val="00D5667A"/>
    <w:rsid w:val="00D618C7"/>
    <w:rsid w:val="00D70084"/>
    <w:rsid w:val="00D714F6"/>
    <w:rsid w:val="00D82F23"/>
    <w:rsid w:val="00D90DDE"/>
    <w:rsid w:val="00DB55C0"/>
    <w:rsid w:val="00DC01B7"/>
    <w:rsid w:val="00DC116E"/>
    <w:rsid w:val="00DC1314"/>
    <w:rsid w:val="00DC5EEE"/>
    <w:rsid w:val="00DD3E5A"/>
    <w:rsid w:val="00DD4A77"/>
    <w:rsid w:val="00DE192B"/>
    <w:rsid w:val="00DE1990"/>
    <w:rsid w:val="00DE285D"/>
    <w:rsid w:val="00DE3F94"/>
    <w:rsid w:val="00DF6B7A"/>
    <w:rsid w:val="00E00664"/>
    <w:rsid w:val="00E11E4C"/>
    <w:rsid w:val="00E1219C"/>
    <w:rsid w:val="00E13273"/>
    <w:rsid w:val="00E154AD"/>
    <w:rsid w:val="00E2162F"/>
    <w:rsid w:val="00E376CE"/>
    <w:rsid w:val="00E40ED1"/>
    <w:rsid w:val="00E45A56"/>
    <w:rsid w:val="00E50605"/>
    <w:rsid w:val="00E509FD"/>
    <w:rsid w:val="00E52E8D"/>
    <w:rsid w:val="00E55D3B"/>
    <w:rsid w:val="00E56531"/>
    <w:rsid w:val="00E600CF"/>
    <w:rsid w:val="00E710F8"/>
    <w:rsid w:val="00E76E2D"/>
    <w:rsid w:val="00E87359"/>
    <w:rsid w:val="00E926DA"/>
    <w:rsid w:val="00E95FF6"/>
    <w:rsid w:val="00EA0D4C"/>
    <w:rsid w:val="00EA245E"/>
    <w:rsid w:val="00EA5E30"/>
    <w:rsid w:val="00EB0108"/>
    <w:rsid w:val="00EB23C1"/>
    <w:rsid w:val="00EB4365"/>
    <w:rsid w:val="00EB74F9"/>
    <w:rsid w:val="00EC4319"/>
    <w:rsid w:val="00ED1A51"/>
    <w:rsid w:val="00ED3569"/>
    <w:rsid w:val="00ED5E59"/>
    <w:rsid w:val="00EF2846"/>
    <w:rsid w:val="00EF5376"/>
    <w:rsid w:val="00EF6385"/>
    <w:rsid w:val="00EF776E"/>
    <w:rsid w:val="00F018E2"/>
    <w:rsid w:val="00F02CB4"/>
    <w:rsid w:val="00F055AB"/>
    <w:rsid w:val="00F055D5"/>
    <w:rsid w:val="00F06B79"/>
    <w:rsid w:val="00F071F6"/>
    <w:rsid w:val="00F155B6"/>
    <w:rsid w:val="00F23288"/>
    <w:rsid w:val="00F2600B"/>
    <w:rsid w:val="00F2633D"/>
    <w:rsid w:val="00F2642F"/>
    <w:rsid w:val="00F3223B"/>
    <w:rsid w:val="00F34135"/>
    <w:rsid w:val="00F3700C"/>
    <w:rsid w:val="00F42E0E"/>
    <w:rsid w:val="00F4594A"/>
    <w:rsid w:val="00F5310D"/>
    <w:rsid w:val="00F56A4D"/>
    <w:rsid w:val="00F63BE5"/>
    <w:rsid w:val="00F66C23"/>
    <w:rsid w:val="00F676AC"/>
    <w:rsid w:val="00F70296"/>
    <w:rsid w:val="00F7431A"/>
    <w:rsid w:val="00F748FF"/>
    <w:rsid w:val="00F77870"/>
    <w:rsid w:val="00F80A17"/>
    <w:rsid w:val="00F867E8"/>
    <w:rsid w:val="00F92221"/>
    <w:rsid w:val="00F976BC"/>
    <w:rsid w:val="00F9778E"/>
    <w:rsid w:val="00FA0D29"/>
    <w:rsid w:val="00FA78E0"/>
    <w:rsid w:val="00FB7E8C"/>
    <w:rsid w:val="00FD0751"/>
    <w:rsid w:val="00FD0F9D"/>
    <w:rsid w:val="00FE610A"/>
    <w:rsid w:val="00FE6FAF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CF40"/>
  <w14:defaultImageDpi w14:val="32767"/>
  <w15:docId w15:val="{61D07A84-75B3-47E8-BF03-D8ED02EF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MSearchTable">
    <w:name w:val="WM Search Table"/>
    <w:basedOn w:val="Normal"/>
    <w:rsid w:val="004B1379"/>
    <w:pPr>
      <w:spacing w:before="120" w:line="280" w:lineRule="exact"/>
    </w:pPr>
    <w:rPr>
      <w:rFonts w:ascii="Arial" w:eastAsia="Times New Roman" w:hAnsi="Arial" w:cs="Arial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B13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379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5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83C"/>
  </w:style>
  <w:style w:type="paragraph" w:styleId="Footer">
    <w:name w:val="footer"/>
    <w:basedOn w:val="Normal"/>
    <w:link w:val="FooterChar"/>
    <w:uiPriority w:val="99"/>
    <w:unhideWhenUsed/>
    <w:rsid w:val="00365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83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C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7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mfsumm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fsummers@btinter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Summers</dc:creator>
  <cp:lastModifiedBy>Rob Summers</cp:lastModifiedBy>
  <cp:revision>30</cp:revision>
  <cp:lastPrinted>2018-06-19T08:35:00Z</cp:lastPrinted>
  <dcterms:created xsi:type="dcterms:W3CDTF">2020-10-27T09:10:00Z</dcterms:created>
  <dcterms:modified xsi:type="dcterms:W3CDTF">2020-10-28T09:13:00Z</dcterms:modified>
</cp:coreProperties>
</file>