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rPr/>
      </w:pPr>
      <w:r w:rsidDel="00000000" w:rsidR="00000000" w:rsidRPr="00000000">
        <w:rPr>
          <w:rtl w:val="0"/>
        </w:rPr>
      </w:r>
    </w:p>
    <w:p w:rsidR="00000000" w:rsidDel="00000000" w:rsidP="00000000" w:rsidRDefault="00000000" w:rsidRPr="00000000" w14:paraId="00000002">
      <w:pPr>
        <w:spacing w:after="0" w:line="360" w:lineRule="auto"/>
        <w:rPr>
          <w:b w:val="1"/>
          <w:u w:val="single"/>
        </w:rPr>
      </w:pPr>
      <w:r w:rsidDel="00000000" w:rsidR="00000000" w:rsidRPr="00000000">
        <w:rPr>
          <w:b w:val="1"/>
          <w:u w:val="single"/>
          <w:rtl w:val="0"/>
        </w:rPr>
        <w:t xml:space="preserve">Invitation to Apply for a Parent PlayBox </w:t>
      </w:r>
    </w:p>
    <w:p w:rsidR="00000000" w:rsidDel="00000000" w:rsidP="00000000" w:rsidRDefault="00000000" w:rsidRPr="00000000" w14:paraId="00000003">
      <w:pPr>
        <w:spacing w:after="0" w:line="360" w:lineRule="auto"/>
        <w:rPr/>
      </w:pPr>
      <w:r w:rsidDel="00000000" w:rsidR="00000000" w:rsidRPr="00000000">
        <w:rPr>
          <w:rtl w:val="0"/>
        </w:rPr>
      </w:r>
    </w:p>
    <w:p w:rsidR="00000000" w:rsidDel="00000000" w:rsidP="00000000" w:rsidRDefault="00000000" w:rsidRPr="00000000" w14:paraId="00000004">
      <w:pPr>
        <w:spacing w:after="0" w:line="360" w:lineRule="auto"/>
        <w:rPr/>
      </w:pPr>
      <w:r w:rsidDel="00000000" w:rsidR="00000000" w:rsidRPr="00000000">
        <w:rPr>
          <w:rtl w:val="0"/>
        </w:rPr>
        <w:t xml:space="preserve">Dear Parents and Caregivers</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spacing w:after="0" w:line="360" w:lineRule="auto"/>
        <w:rPr/>
      </w:pPr>
      <w:r w:rsidDel="00000000" w:rsidR="00000000" w:rsidRPr="00000000">
        <w:rPr>
          <w:rtl w:val="0"/>
        </w:rPr>
        <w:t xml:space="preserve">We are excited to introduce you to an innovative initiative called the Parent PlayBox, designed to empower parents like you in actively engaging with your child's growth and development through play-based learning. This initiative aims to provide you with valuable tools, resources, and support to create meaningful and enjoyable learning experiences for your child.</w:t>
      </w:r>
    </w:p>
    <w:p w:rsidR="00000000" w:rsidDel="00000000" w:rsidP="00000000" w:rsidRDefault="00000000" w:rsidRPr="00000000" w14:paraId="00000007">
      <w:pPr>
        <w:spacing w:after="0" w:line="360" w:lineRule="auto"/>
        <w:rPr/>
      </w:pPr>
      <w:r w:rsidDel="00000000" w:rsidR="00000000" w:rsidRPr="00000000">
        <w:rPr>
          <w:rtl w:val="0"/>
        </w:rPr>
      </w:r>
    </w:p>
    <w:p w:rsidR="00000000" w:rsidDel="00000000" w:rsidP="00000000" w:rsidRDefault="00000000" w:rsidRPr="00000000" w14:paraId="00000008">
      <w:pPr>
        <w:spacing w:after="0" w:line="360" w:lineRule="auto"/>
        <w:rPr/>
      </w:pPr>
      <w:r w:rsidDel="00000000" w:rsidR="00000000" w:rsidRPr="00000000">
        <w:rPr>
          <w:rtl w:val="0"/>
        </w:rPr>
        <w:t xml:space="preserve">The Parent PlayBox is a comprehensive programme designed for parents/ caregivers of children aged 2-6. It offers a wide range of play-based learning activities and resources that promote your child's cognitive, physical, social, and emotional development. By participating in the Parent PlayBox, you can enhance your child's early years' education while building a stronger bond with them.</w:t>
      </w:r>
    </w:p>
    <w:p w:rsidR="00000000" w:rsidDel="00000000" w:rsidP="00000000" w:rsidRDefault="00000000" w:rsidRPr="00000000" w14:paraId="00000009">
      <w:pPr>
        <w:spacing w:after="0" w:line="360" w:lineRule="auto"/>
        <w:rPr/>
      </w:pPr>
      <w:r w:rsidDel="00000000" w:rsidR="00000000" w:rsidRPr="00000000">
        <w:rPr>
          <w:rtl w:val="0"/>
        </w:rPr>
      </w:r>
    </w:p>
    <w:p w:rsidR="00000000" w:rsidDel="00000000" w:rsidP="00000000" w:rsidRDefault="00000000" w:rsidRPr="00000000" w14:paraId="0000000A">
      <w:pPr>
        <w:spacing w:after="0" w:line="360" w:lineRule="auto"/>
        <w:rPr>
          <w:b w:val="1"/>
        </w:rPr>
      </w:pPr>
      <w:r w:rsidDel="00000000" w:rsidR="00000000" w:rsidRPr="00000000">
        <w:rPr>
          <w:b w:val="1"/>
          <w:rtl w:val="0"/>
        </w:rPr>
        <w:t xml:space="preserve">Benefits of the Parent PlayBox:</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Empowerment: The initiative equips you with the knowledge and tools to actively support your child's learning journey.</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Holistic Development: Engaging in play-based activities promotes your child's cognitive, social</w:t>
      </w:r>
      <w:r w:rsidDel="00000000" w:rsidR="00000000" w:rsidRPr="00000000">
        <w:rPr>
          <w:rtl w:val="0"/>
        </w:rPr>
        <w:t xml:space="preserve"> and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emotional, and physical development.</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Bonding and Communication: It fosters a stronger bond between you and your child through shared experiences and interactive play.</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Convenience: The activities can be easily integrated into your daily routines at home, providing flexibility and convenience for busy parents.</w:t>
      </w:r>
    </w:p>
    <w:p w:rsidR="00000000" w:rsidDel="00000000" w:rsidP="00000000" w:rsidRDefault="00000000" w:rsidRPr="00000000" w14:paraId="0000000F">
      <w:pPr>
        <w:spacing w:after="0" w:line="360" w:lineRule="auto"/>
        <w:rPr>
          <w:b w:val="1"/>
        </w:rPr>
      </w:pPr>
      <w:r w:rsidDel="00000000" w:rsidR="00000000" w:rsidRPr="00000000">
        <w:rPr>
          <w:rtl w:val="0"/>
        </w:rPr>
      </w:r>
    </w:p>
    <w:p w:rsidR="00000000" w:rsidDel="00000000" w:rsidP="00000000" w:rsidRDefault="00000000" w:rsidRPr="00000000" w14:paraId="00000010">
      <w:pPr>
        <w:spacing w:after="0" w:line="360" w:lineRule="auto"/>
        <w:rPr>
          <w:b w:val="1"/>
        </w:rPr>
      </w:pPr>
      <w:r w:rsidDel="00000000" w:rsidR="00000000" w:rsidRPr="00000000">
        <w:rPr>
          <w:b w:val="1"/>
          <w:rtl w:val="0"/>
        </w:rPr>
        <w:t xml:space="preserve">How it works:</w:t>
      </w:r>
    </w:p>
    <w:p w:rsidR="00000000" w:rsidDel="00000000" w:rsidP="00000000" w:rsidRDefault="00000000" w:rsidRPr="00000000" w14:paraId="00000011">
      <w:pPr>
        <w:spacing w:after="0" w:line="360" w:lineRule="auto"/>
        <w:rPr/>
      </w:pPr>
      <w:r w:rsidDel="00000000" w:rsidR="00000000" w:rsidRPr="00000000">
        <w:rPr>
          <w:b w:val="1"/>
          <w:rtl w:val="0"/>
        </w:rPr>
        <w:t xml:space="preserve">Training:</w:t>
      </w:r>
      <w:r w:rsidDel="00000000" w:rsidR="00000000" w:rsidRPr="00000000">
        <w:rPr>
          <w:rtl w:val="0"/>
        </w:rPr>
        <w:t xml:space="preserve"> Parents participating in the Parent PlayBox initiative are required to attend a once-off two to three hour in-person training session, where they will receive comprehensive guidance and hands-on support on effectively utilizing the PlayBoxes and engaging in play-based learning activities with their children.</w:t>
      </w:r>
    </w:p>
    <w:p w:rsidR="00000000" w:rsidDel="00000000" w:rsidP="00000000" w:rsidRDefault="00000000" w:rsidRPr="00000000" w14:paraId="00000012">
      <w:pPr>
        <w:spacing w:after="0" w:line="360" w:lineRule="auto"/>
        <w:rPr/>
      </w:pPr>
      <w:r w:rsidDel="00000000" w:rsidR="00000000" w:rsidRPr="00000000">
        <w:rPr>
          <w:b w:val="1"/>
          <w:rtl w:val="0"/>
        </w:rPr>
        <w:t xml:space="preserve">PlayBox Materials:</w:t>
      </w:r>
      <w:r w:rsidDel="00000000" w:rsidR="00000000" w:rsidRPr="00000000">
        <w:rPr>
          <w:rtl w:val="0"/>
        </w:rPr>
        <w:t xml:space="preserve"> At the end of the training session you will receive a specially curated PlayBox containing age-appropriate tasks, activities and resources for play-based learning.</w:t>
      </w:r>
    </w:p>
    <w:p w:rsidR="00000000" w:rsidDel="00000000" w:rsidP="00000000" w:rsidRDefault="00000000" w:rsidRPr="00000000" w14:paraId="00000013">
      <w:pPr>
        <w:spacing w:after="0" w:line="360" w:lineRule="auto"/>
        <w:rPr/>
      </w:pPr>
      <w:r w:rsidDel="00000000" w:rsidR="00000000" w:rsidRPr="00000000">
        <w:rPr>
          <w:b w:val="1"/>
          <w:rtl w:val="0"/>
        </w:rPr>
        <w:t xml:space="preserve">Weekly Activities:</w:t>
      </w:r>
      <w:r w:rsidDel="00000000" w:rsidR="00000000" w:rsidRPr="00000000">
        <w:rPr>
          <w:rtl w:val="0"/>
        </w:rPr>
        <w:t xml:space="preserve"> The PlayBox comes with a booklet that outlines various activities to explore with your child. You will engage in these activities each week, fostering their curiosity, creativity, and critical thinking skills.</w:t>
      </w:r>
    </w:p>
    <w:p w:rsidR="00000000" w:rsidDel="00000000" w:rsidP="00000000" w:rsidRDefault="00000000" w:rsidRPr="00000000" w14:paraId="00000014">
      <w:pPr>
        <w:spacing w:after="0" w:line="360" w:lineRule="auto"/>
        <w:rPr/>
      </w:pPr>
      <w:r w:rsidDel="00000000" w:rsidR="00000000" w:rsidRPr="00000000">
        <w:rPr>
          <w:b w:val="1"/>
          <w:rtl w:val="0"/>
        </w:rPr>
        <w:t xml:space="preserve">Online Support:</w:t>
      </w:r>
      <w:r w:rsidDel="00000000" w:rsidR="00000000" w:rsidRPr="00000000">
        <w:rPr>
          <w:rtl w:val="0"/>
        </w:rPr>
        <w:t xml:space="preserve"> You will have access to a closed community group where you can connect with other parents, share experiences, and seek guidance and support from experts.</w:t>
      </w:r>
    </w:p>
    <w:p w:rsidR="00000000" w:rsidDel="00000000" w:rsidP="00000000" w:rsidRDefault="00000000" w:rsidRPr="00000000" w14:paraId="00000015">
      <w:pPr>
        <w:spacing w:after="0" w:line="360" w:lineRule="auto"/>
        <w:rPr>
          <w:b w:val="1"/>
        </w:rPr>
      </w:pPr>
      <w:r w:rsidDel="00000000" w:rsidR="00000000" w:rsidRPr="00000000">
        <w:rPr>
          <w:rtl w:val="0"/>
        </w:rPr>
      </w:r>
    </w:p>
    <w:p w:rsidR="00000000" w:rsidDel="00000000" w:rsidP="00000000" w:rsidRDefault="00000000" w:rsidRPr="00000000" w14:paraId="00000016">
      <w:pPr>
        <w:spacing w:after="0" w:line="360" w:lineRule="auto"/>
        <w:rPr>
          <w:b w:val="1"/>
        </w:rPr>
      </w:pPr>
      <w:r w:rsidDel="00000000" w:rsidR="00000000" w:rsidRPr="00000000">
        <w:rPr>
          <w:b w:val="1"/>
          <w:rtl w:val="0"/>
        </w:rPr>
        <w:t xml:space="preserve">What we expect from you:</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Active Participation: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 encourage you to actively engage with your child by dedicating time for play-based activities and creating a nurturing environment at home.</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Sharing Experiences: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 invite you to share your journey, success stories, and ideas within the community group, fostering a supportive and collaborative atmosphere.</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Track progress: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track progress and evaluate the effectiveness of the Parent PlayBox initiative, we kindly request all participating parents to complete a brief online survey before receiving the PlayBox and another survey after a period of 6 months. </w:t>
      </w:r>
    </w:p>
    <w:p w:rsidR="00000000" w:rsidDel="00000000" w:rsidP="00000000" w:rsidRDefault="00000000" w:rsidRPr="00000000" w14:paraId="0000001A">
      <w:pPr>
        <w:spacing w:after="0" w:line="360" w:lineRule="auto"/>
        <w:rPr/>
      </w:pPr>
      <w:r w:rsidDel="00000000" w:rsidR="00000000" w:rsidRPr="00000000">
        <w:rPr>
          <w:rtl w:val="0"/>
        </w:rPr>
      </w:r>
    </w:p>
    <w:p w:rsidR="00000000" w:rsidDel="00000000" w:rsidP="00000000" w:rsidRDefault="00000000" w:rsidRPr="00000000" w14:paraId="0000001B">
      <w:pPr>
        <w:spacing w:after="0" w:line="360" w:lineRule="auto"/>
        <w:rPr/>
      </w:pPr>
      <w:bookmarkStart w:colFirst="0" w:colLast="0" w:name="_heading=h.gjdgxs" w:id="0"/>
      <w:bookmarkEnd w:id="0"/>
      <w:r w:rsidDel="00000000" w:rsidR="00000000" w:rsidRPr="00000000">
        <w:rPr>
          <w:rtl w:val="0"/>
        </w:rPr>
        <w:t xml:space="preserve">The Parent PlayBox initiative has the potential to transform your child's early years' education while creating cherished memories. We are excited to have you join us on this journey. If you are interested in participating or have any questions, please reach out to</w:t>
      </w:r>
      <w:r w:rsidDel="00000000" w:rsidR="00000000" w:rsidRPr="00000000">
        <w:rPr>
          <w:highlight w:val="yellow"/>
          <w:rtl w:val="0"/>
        </w:rPr>
        <w:t xml:space="preserve"> [Name of Starter]</w:t>
      </w:r>
      <w:r w:rsidDel="00000000" w:rsidR="00000000" w:rsidRPr="00000000">
        <w:rPr>
          <w:rtl w:val="0"/>
        </w:rPr>
        <w:t xml:space="preserve"> on the contact details below</w:t>
      </w:r>
    </w:p>
    <w:p w:rsidR="00000000" w:rsidDel="00000000" w:rsidP="00000000" w:rsidRDefault="00000000" w:rsidRPr="00000000" w14:paraId="0000001C">
      <w:pPr>
        <w:spacing w:after="0" w:line="360" w:lineRule="auto"/>
        <w:rPr/>
      </w:pPr>
      <w:r w:rsidDel="00000000" w:rsidR="00000000" w:rsidRPr="00000000">
        <w:rPr>
          <w:rtl w:val="0"/>
        </w:rPr>
      </w:r>
    </w:p>
    <w:p w:rsidR="00000000" w:rsidDel="00000000" w:rsidP="00000000" w:rsidRDefault="00000000" w:rsidRPr="00000000" w14:paraId="0000001D">
      <w:pPr>
        <w:spacing w:after="0" w:line="360" w:lineRule="auto"/>
        <w:rPr/>
      </w:pPr>
      <w:r w:rsidDel="00000000" w:rsidR="00000000" w:rsidRPr="00000000">
        <w:rPr>
          <w:rtl w:val="0"/>
        </w:rPr>
        <w:t xml:space="preserve">Let's embark on this wonderful adventure together and create a bright future for our children!</w:t>
      </w:r>
    </w:p>
    <w:p w:rsidR="00000000" w:rsidDel="00000000" w:rsidP="00000000" w:rsidRDefault="00000000" w:rsidRPr="00000000" w14:paraId="0000001E">
      <w:pPr>
        <w:spacing w:after="0" w:line="360" w:lineRule="auto"/>
        <w:rPr/>
      </w:pPr>
      <w:r w:rsidDel="00000000" w:rsidR="00000000" w:rsidRPr="00000000">
        <w:rPr>
          <w:rtl w:val="0"/>
        </w:rPr>
      </w:r>
    </w:p>
    <w:p w:rsidR="00000000" w:rsidDel="00000000" w:rsidP="00000000" w:rsidRDefault="00000000" w:rsidRPr="00000000" w14:paraId="0000001F">
      <w:pPr>
        <w:spacing w:after="0" w:line="360" w:lineRule="auto"/>
        <w:rPr/>
      </w:pPr>
      <w:r w:rsidDel="00000000" w:rsidR="00000000" w:rsidRPr="00000000">
        <w:rPr>
          <w:rtl w:val="0"/>
        </w:rPr>
        <w:t xml:space="preserve">Best regards,</w:t>
      </w:r>
    </w:p>
    <w:p w:rsidR="00000000" w:rsidDel="00000000" w:rsidP="00000000" w:rsidRDefault="00000000" w:rsidRPr="00000000" w14:paraId="00000020">
      <w:pPr>
        <w:spacing w:after="0" w:line="360" w:lineRule="auto"/>
        <w:rPr/>
      </w:pPr>
      <w:r w:rsidDel="00000000" w:rsidR="00000000" w:rsidRPr="00000000">
        <w:rPr>
          <w:rtl w:val="0"/>
        </w:rPr>
      </w:r>
    </w:p>
    <w:p w:rsidR="00000000" w:rsidDel="00000000" w:rsidP="00000000" w:rsidRDefault="00000000" w:rsidRPr="00000000" w14:paraId="00000021">
      <w:pPr>
        <w:spacing w:after="0" w:line="360" w:lineRule="auto"/>
        <w:rPr>
          <w:highlight w:val="yellow"/>
        </w:rPr>
      </w:pPr>
      <w:r w:rsidDel="00000000" w:rsidR="00000000" w:rsidRPr="00000000">
        <w:rPr>
          <w:highlight w:val="yellow"/>
          <w:rtl w:val="0"/>
        </w:rPr>
        <w:t xml:space="preserve">[Starters Name]</w:t>
      </w:r>
    </w:p>
    <w:p w:rsidR="00000000" w:rsidDel="00000000" w:rsidP="00000000" w:rsidRDefault="00000000" w:rsidRPr="00000000" w14:paraId="00000022">
      <w:pPr>
        <w:spacing w:after="0" w:line="360" w:lineRule="auto"/>
        <w:rPr>
          <w:highlight w:val="yellow"/>
        </w:rPr>
      </w:pPr>
      <w:r w:rsidDel="00000000" w:rsidR="00000000" w:rsidRPr="00000000">
        <w:rPr>
          <w:highlight w:val="yellow"/>
          <w:rtl w:val="0"/>
        </w:rPr>
        <w:t xml:space="preserve">[Organization/Community Name]</w:t>
      </w:r>
    </w:p>
    <w:p w:rsidR="00000000" w:rsidDel="00000000" w:rsidP="00000000" w:rsidRDefault="00000000" w:rsidRPr="00000000" w14:paraId="00000023">
      <w:pPr>
        <w:spacing w:after="0" w:line="360" w:lineRule="auto"/>
        <w:rPr>
          <w:highlight w:val="yellow"/>
        </w:rPr>
      </w:pPr>
      <w:r w:rsidDel="00000000" w:rsidR="00000000" w:rsidRPr="00000000">
        <w:rPr>
          <w:highlight w:val="yellow"/>
          <w:rtl w:val="0"/>
        </w:rPr>
        <w:t xml:space="preserve">[Contact Details]</w:t>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0" distB="0" distT="0" distL="114300" distR="114300" hidden="0" layoutInCell="1" locked="0" relativeHeight="0" simplePos="0">
          <wp:simplePos x="0" y="0"/>
          <wp:positionH relativeFrom="margin">
            <wp:posOffset>4335780</wp:posOffset>
          </wp:positionH>
          <wp:positionV relativeFrom="margin">
            <wp:posOffset>-525779</wp:posOffset>
          </wp:positionV>
          <wp:extent cx="1432560" cy="359410"/>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432560" cy="35941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5E74F8"/>
    <w:pPr>
      <w:tabs>
        <w:tab w:val="center" w:pos="4680"/>
        <w:tab w:val="right" w:pos="9360"/>
      </w:tabs>
      <w:spacing w:after="0" w:line="240" w:lineRule="auto"/>
    </w:pPr>
  </w:style>
  <w:style w:type="character" w:styleId="HeaderChar" w:customStyle="1">
    <w:name w:val="Header Char"/>
    <w:basedOn w:val="DefaultParagraphFont"/>
    <w:link w:val="Header"/>
    <w:uiPriority w:val="99"/>
    <w:rsid w:val="005E74F8"/>
  </w:style>
  <w:style w:type="paragraph" w:styleId="Footer">
    <w:name w:val="footer"/>
    <w:basedOn w:val="Normal"/>
    <w:link w:val="FooterChar"/>
    <w:uiPriority w:val="99"/>
    <w:unhideWhenUsed w:val="1"/>
    <w:rsid w:val="005E74F8"/>
    <w:pPr>
      <w:tabs>
        <w:tab w:val="center" w:pos="4680"/>
        <w:tab w:val="right" w:pos="9360"/>
      </w:tabs>
      <w:spacing w:after="0" w:line="240" w:lineRule="auto"/>
    </w:pPr>
  </w:style>
  <w:style w:type="character" w:styleId="FooterChar" w:customStyle="1">
    <w:name w:val="Footer Char"/>
    <w:basedOn w:val="DefaultParagraphFont"/>
    <w:link w:val="Footer"/>
    <w:uiPriority w:val="99"/>
    <w:rsid w:val="005E74F8"/>
  </w:style>
  <w:style w:type="paragraph" w:styleId="BalloonText">
    <w:name w:val="Balloon Text"/>
    <w:basedOn w:val="Normal"/>
    <w:link w:val="BalloonTextChar"/>
    <w:uiPriority w:val="99"/>
    <w:semiHidden w:val="1"/>
    <w:unhideWhenUsed w:val="1"/>
    <w:rsid w:val="005E74F8"/>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E74F8"/>
    <w:rPr>
      <w:rFonts w:ascii="Tahoma" w:cs="Tahoma" w:hAnsi="Tahoma"/>
      <w:sz w:val="16"/>
      <w:szCs w:val="16"/>
    </w:rPr>
  </w:style>
  <w:style w:type="paragraph" w:styleId="NoSpacing">
    <w:name w:val="No Spacing"/>
    <w:uiPriority w:val="1"/>
    <w:qFormat w:val="1"/>
    <w:rsid w:val="005E74F8"/>
    <w:pPr>
      <w:spacing w:after="0" w:line="240" w:lineRule="auto"/>
    </w:pPr>
  </w:style>
  <w:style w:type="paragraph" w:styleId="ListParagraph">
    <w:name w:val="List Paragraph"/>
    <w:basedOn w:val="Normal"/>
    <w:uiPriority w:val="34"/>
    <w:qFormat w:val="1"/>
    <w:rsid w:val="005E74F8"/>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HVOVdhHyOjcjpcGd8cODg0p9bg==">CgMxLjAyCGguZ2pkZ3hzOAByITFwUVd5d2xWVTc1SHpJejRZSUx5UXZKUURqTGpfWmwtNg==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2023-05-24T09:29:00Z</dcterms:created>
  <dc:creator>X270</dc:creator>
</cp:coreProperties>
</file>