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95D8EB" w14:textId="6E547B16" w:rsidR="00CC2427" w:rsidRPr="00CC2427" w:rsidRDefault="00CC2427" w:rsidP="00CC2427">
      <w:pPr>
        <w:jc w:val="center"/>
        <w:rPr>
          <w:b/>
          <w:bCs/>
          <w:sz w:val="40"/>
          <w:szCs w:val="40"/>
        </w:rPr>
      </w:pPr>
      <w:r w:rsidRPr="00CC2427">
        <w:rPr>
          <w:b/>
          <w:bCs/>
          <w:sz w:val="40"/>
          <w:szCs w:val="40"/>
        </w:rPr>
        <w:t>David Boddy CV</w:t>
      </w:r>
    </w:p>
    <w:p w14:paraId="0D1E0238" w14:textId="59CB7DEF" w:rsidR="00CC2427" w:rsidRDefault="00CC2427" w:rsidP="00CC2427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Experience, Innovation, Creativity</w:t>
      </w:r>
    </w:p>
    <w:p w14:paraId="67C2FF52" w14:textId="3EC9E43A" w:rsidR="00CC2427" w:rsidRDefault="00CC2427" w:rsidP="00CC2427">
      <w:pPr>
        <w:jc w:val="center"/>
        <w:rPr>
          <w:b/>
          <w:bCs/>
          <w:i/>
          <w:iCs/>
          <w:sz w:val="28"/>
          <w:szCs w:val="28"/>
        </w:rPr>
      </w:pPr>
    </w:p>
    <w:p w14:paraId="62454D13" w14:textId="5C5AF072" w:rsidR="00CC2427" w:rsidRDefault="00CC2427" w:rsidP="00CC2427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A supportive yet challenging Non-Exec with</w:t>
      </w:r>
    </w:p>
    <w:p w14:paraId="27C71EBB" w14:textId="0F50645A" w:rsidR="00CC2427" w:rsidRDefault="00CC2427" w:rsidP="00CC2427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outstanding inter-personal &amp; communication skills</w:t>
      </w:r>
    </w:p>
    <w:p w14:paraId="1A268898" w14:textId="5352F606" w:rsidR="00CC2427" w:rsidRDefault="00CC2427" w:rsidP="00CC2427">
      <w:pPr>
        <w:jc w:val="center"/>
        <w:rPr>
          <w:i/>
          <w:iCs/>
          <w:sz w:val="28"/>
          <w:szCs w:val="28"/>
        </w:rPr>
      </w:pPr>
    </w:p>
    <w:p w14:paraId="30B536F9" w14:textId="77777777" w:rsidR="00CC2427" w:rsidRPr="00CC2427" w:rsidRDefault="00CC2427" w:rsidP="00CC2427">
      <w:pPr>
        <w:jc w:val="center"/>
        <w:rPr>
          <w:i/>
          <w:iCs/>
          <w:sz w:val="28"/>
          <w:szCs w:val="28"/>
        </w:rPr>
      </w:pPr>
    </w:p>
    <w:p w14:paraId="2186EF08" w14:textId="3614DF69" w:rsidR="00CC2427" w:rsidRPr="00CC2427" w:rsidRDefault="00CC2427">
      <w:pPr>
        <w:rPr>
          <w:b/>
          <w:bCs/>
          <w:i/>
          <w:iCs/>
          <w:szCs w:val="24"/>
        </w:rPr>
      </w:pPr>
      <w:r>
        <w:rPr>
          <w:b/>
          <w:bCs/>
          <w:i/>
          <w:iCs/>
          <w:szCs w:val="24"/>
        </w:rPr>
        <w:t>Personal Details:</w:t>
      </w:r>
    </w:p>
    <w:p w14:paraId="0796D5DF" w14:textId="6CAF0B56" w:rsidR="00CC2427" w:rsidRDefault="00CC2427">
      <w:pPr>
        <w:rPr>
          <w:szCs w:val="24"/>
        </w:rPr>
      </w:pPr>
      <w:r>
        <w:rPr>
          <w:szCs w:val="24"/>
        </w:rPr>
        <w:t>Home Address: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904322">
        <w:rPr>
          <w:szCs w:val="24"/>
        </w:rPr>
        <w:t>Date of Birth:  30-12-1952</w:t>
      </w:r>
    </w:p>
    <w:p w14:paraId="4972BCB6" w14:textId="04356FEC" w:rsidR="00CC2427" w:rsidRDefault="00CC2427">
      <w:pPr>
        <w:rPr>
          <w:szCs w:val="24"/>
        </w:rPr>
      </w:pPr>
      <w:r>
        <w:rPr>
          <w:szCs w:val="24"/>
        </w:rPr>
        <w:t>5 Turner House,</w:t>
      </w:r>
      <w:r>
        <w:rPr>
          <w:szCs w:val="24"/>
        </w:rPr>
        <w:tab/>
      </w:r>
      <w:r>
        <w:rPr>
          <w:szCs w:val="24"/>
        </w:rPr>
        <w:tab/>
      </w:r>
      <w:r w:rsidR="00904322">
        <w:rPr>
          <w:szCs w:val="24"/>
        </w:rPr>
        <w:tab/>
      </w:r>
      <w:r w:rsidR="00904322">
        <w:rPr>
          <w:szCs w:val="24"/>
        </w:rPr>
        <w:tab/>
        <w:t>Nationality: British (New Zealand born)</w:t>
      </w:r>
      <w:r>
        <w:rPr>
          <w:szCs w:val="24"/>
        </w:rPr>
        <w:tab/>
      </w:r>
    </w:p>
    <w:p w14:paraId="5E25CA86" w14:textId="77777777" w:rsidR="00904322" w:rsidRDefault="00CC2427">
      <w:pPr>
        <w:rPr>
          <w:szCs w:val="24"/>
        </w:rPr>
      </w:pPr>
      <w:r>
        <w:rPr>
          <w:szCs w:val="24"/>
        </w:rPr>
        <w:t>Pump House Crescent,</w:t>
      </w:r>
      <w:r w:rsidR="00904322">
        <w:rPr>
          <w:szCs w:val="24"/>
        </w:rPr>
        <w:tab/>
      </w:r>
      <w:r w:rsidR="00904322">
        <w:rPr>
          <w:szCs w:val="24"/>
        </w:rPr>
        <w:tab/>
      </w:r>
      <w:r w:rsidR="00904322">
        <w:rPr>
          <w:szCs w:val="24"/>
        </w:rPr>
        <w:tab/>
        <w:t>Marital Status: Separated</w:t>
      </w:r>
      <w:r w:rsidR="00904322">
        <w:rPr>
          <w:szCs w:val="24"/>
        </w:rPr>
        <w:tab/>
      </w:r>
      <w:r w:rsidR="00904322">
        <w:rPr>
          <w:szCs w:val="24"/>
        </w:rPr>
        <w:tab/>
      </w:r>
    </w:p>
    <w:p w14:paraId="4A82FBD1" w14:textId="3AE29CF0" w:rsidR="00CC2427" w:rsidRDefault="00CC2427">
      <w:pPr>
        <w:rPr>
          <w:szCs w:val="24"/>
        </w:rPr>
      </w:pPr>
      <w:r>
        <w:rPr>
          <w:szCs w:val="24"/>
        </w:rPr>
        <w:t xml:space="preserve">Brentford, </w:t>
      </w:r>
      <w:r w:rsidR="00904322">
        <w:rPr>
          <w:szCs w:val="24"/>
        </w:rPr>
        <w:tab/>
      </w:r>
      <w:r w:rsidR="00904322">
        <w:rPr>
          <w:szCs w:val="24"/>
        </w:rPr>
        <w:tab/>
      </w:r>
      <w:r w:rsidR="00904322">
        <w:rPr>
          <w:szCs w:val="24"/>
        </w:rPr>
        <w:tab/>
      </w:r>
      <w:r w:rsidR="00904322">
        <w:rPr>
          <w:szCs w:val="24"/>
        </w:rPr>
        <w:tab/>
      </w:r>
      <w:r w:rsidR="00904322">
        <w:rPr>
          <w:szCs w:val="24"/>
        </w:rPr>
        <w:tab/>
        <w:t>Family: Three mature sons; 9 grandchildren</w:t>
      </w:r>
    </w:p>
    <w:p w14:paraId="1BA507CE" w14:textId="77777777" w:rsidR="00904322" w:rsidRDefault="00CC2427">
      <w:pPr>
        <w:rPr>
          <w:szCs w:val="24"/>
        </w:rPr>
      </w:pPr>
      <w:r>
        <w:rPr>
          <w:szCs w:val="24"/>
        </w:rPr>
        <w:t>London TW8 0HH</w:t>
      </w:r>
      <w:r w:rsidR="00904322">
        <w:rPr>
          <w:szCs w:val="24"/>
        </w:rPr>
        <w:tab/>
      </w:r>
      <w:r w:rsidR="00904322">
        <w:rPr>
          <w:szCs w:val="24"/>
        </w:rPr>
        <w:tab/>
      </w:r>
      <w:r w:rsidR="00904322">
        <w:rPr>
          <w:szCs w:val="24"/>
        </w:rPr>
        <w:tab/>
      </w:r>
      <w:r w:rsidR="00904322">
        <w:rPr>
          <w:szCs w:val="24"/>
        </w:rPr>
        <w:tab/>
        <w:t>Health &amp; Energy: Excellent</w:t>
      </w:r>
    </w:p>
    <w:p w14:paraId="386CD42C" w14:textId="77777777" w:rsidR="00904322" w:rsidRDefault="00904322">
      <w:pPr>
        <w:rPr>
          <w:szCs w:val="24"/>
        </w:rPr>
      </w:pPr>
    </w:p>
    <w:p w14:paraId="12A7C96B" w14:textId="40E31956" w:rsidR="00904322" w:rsidRDefault="00904322">
      <w:pPr>
        <w:rPr>
          <w:b/>
          <w:bCs/>
          <w:i/>
          <w:iCs/>
          <w:szCs w:val="24"/>
        </w:rPr>
      </w:pPr>
      <w:r>
        <w:rPr>
          <w:b/>
          <w:bCs/>
          <w:i/>
          <w:iCs/>
          <w:szCs w:val="24"/>
        </w:rPr>
        <w:t xml:space="preserve"> Career Highlights:</w:t>
      </w:r>
    </w:p>
    <w:p w14:paraId="37012912" w14:textId="77777777" w:rsidR="00904322" w:rsidRDefault="00904322">
      <w:pPr>
        <w:rPr>
          <w:b/>
          <w:bCs/>
          <w:i/>
          <w:iCs/>
          <w:szCs w:val="24"/>
        </w:rPr>
      </w:pPr>
    </w:p>
    <w:p w14:paraId="3FCDAEAE" w14:textId="77777777" w:rsidR="00D857C0" w:rsidRDefault="00D857C0" w:rsidP="00D857C0">
      <w:pPr>
        <w:ind w:left="3600" w:hanging="3600"/>
        <w:rPr>
          <w:szCs w:val="24"/>
        </w:rPr>
      </w:pPr>
      <w:r>
        <w:rPr>
          <w:szCs w:val="24"/>
        </w:rPr>
        <w:t>2013-Present</w:t>
      </w:r>
      <w:r>
        <w:rPr>
          <w:szCs w:val="24"/>
        </w:rPr>
        <w:tab/>
        <w:t>Chairman and Principal Partner, Anglo Schools International Services Ltd.</w:t>
      </w:r>
    </w:p>
    <w:p w14:paraId="2FEA0427" w14:textId="77777777" w:rsidR="00D857C0" w:rsidRDefault="00D857C0" w:rsidP="00D857C0">
      <w:pPr>
        <w:ind w:left="3600" w:hanging="3600"/>
        <w:rPr>
          <w:szCs w:val="24"/>
        </w:rPr>
      </w:pPr>
      <w:r>
        <w:rPr>
          <w:szCs w:val="24"/>
        </w:rPr>
        <w:t>2003-2013</w:t>
      </w:r>
      <w:r>
        <w:rPr>
          <w:szCs w:val="24"/>
        </w:rPr>
        <w:tab/>
        <w:t>Headmaster, St James Senior Boys’ School, London</w:t>
      </w:r>
    </w:p>
    <w:p w14:paraId="014DBA8A" w14:textId="77777777" w:rsidR="00D857C0" w:rsidRDefault="00D857C0" w:rsidP="00D857C0">
      <w:pPr>
        <w:ind w:left="3600" w:hanging="3600"/>
        <w:rPr>
          <w:szCs w:val="24"/>
        </w:rPr>
      </w:pPr>
      <w:r>
        <w:rPr>
          <w:szCs w:val="24"/>
        </w:rPr>
        <w:t>2001-2013</w:t>
      </w:r>
      <w:r>
        <w:rPr>
          <w:szCs w:val="24"/>
        </w:rPr>
        <w:tab/>
      </w:r>
      <w:proofErr w:type="gramStart"/>
      <w:r>
        <w:rPr>
          <w:szCs w:val="24"/>
        </w:rPr>
        <w:t>Non Exec</w:t>
      </w:r>
      <w:proofErr w:type="gramEnd"/>
      <w:r>
        <w:rPr>
          <w:szCs w:val="24"/>
        </w:rPr>
        <w:t xml:space="preserve"> Director, Weston </w:t>
      </w:r>
      <w:proofErr w:type="spellStart"/>
      <w:r>
        <w:rPr>
          <w:szCs w:val="24"/>
        </w:rPr>
        <w:t>Beamor</w:t>
      </w:r>
      <w:proofErr w:type="spellEnd"/>
      <w:r>
        <w:rPr>
          <w:szCs w:val="24"/>
        </w:rPr>
        <w:t xml:space="preserve"> Ltd, Birmingham</w:t>
      </w:r>
    </w:p>
    <w:p w14:paraId="1B733D49" w14:textId="77777777" w:rsidR="00D857C0" w:rsidRDefault="00D857C0" w:rsidP="00D857C0">
      <w:pPr>
        <w:ind w:left="3600" w:hanging="3600"/>
        <w:rPr>
          <w:szCs w:val="24"/>
        </w:rPr>
      </w:pPr>
    </w:p>
    <w:p w14:paraId="55F77321" w14:textId="77777777" w:rsidR="00D857C0" w:rsidRDefault="00D857C0" w:rsidP="00D857C0">
      <w:pPr>
        <w:ind w:left="3600" w:hanging="3600"/>
        <w:rPr>
          <w:szCs w:val="24"/>
        </w:rPr>
      </w:pPr>
      <w:r>
        <w:rPr>
          <w:szCs w:val="24"/>
        </w:rPr>
        <w:t>1997 – 2003</w:t>
      </w:r>
      <w:r>
        <w:rPr>
          <w:szCs w:val="24"/>
        </w:rPr>
        <w:tab/>
        <w:t xml:space="preserve">Founder, </w:t>
      </w:r>
      <w:proofErr w:type="spellStart"/>
      <w:r>
        <w:rPr>
          <w:szCs w:val="24"/>
        </w:rPr>
        <w:t>Farsight</w:t>
      </w:r>
      <w:proofErr w:type="spellEnd"/>
      <w:r>
        <w:rPr>
          <w:szCs w:val="24"/>
        </w:rPr>
        <w:t xml:space="preserve"> Management Ltd </w:t>
      </w:r>
      <w:proofErr w:type="gramStart"/>
      <w:r>
        <w:rPr>
          <w:szCs w:val="24"/>
        </w:rPr>
        <w:t>( Graduate</w:t>
      </w:r>
      <w:proofErr w:type="gramEnd"/>
      <w:r>
        <w:rPr>
          <w:szCs w:val="24"/>
        </w:rPr>
        <w:t xml:space="preserve"> Training)</w:t>
      </w:r>
    </w:p>
    <w:p w14:paraId="628FEB5C" w14:textId="5648F0FF" w:rsidR="00D857C0" w:rsidRDefault="00D857C0" w:rsidP="00D857C0">
      <w:pPr>
        <w:ind w:left="3600" w:hanging="3600"/>
        <w:rPr>
          <w:szCs w:val="24"/>
        </w:rPr>
      </w:pPr>
      <w:r>
        <w:rPr>
          <w:szCs w:val="24"/>
        </w:rPr>
        <w:t>1997-2002</w:t>
      </w:r>
      <w:r>
        <w:rPr>
          <w:szCs w:val="24"/>
        </w:rPr>
        <w:tab/>
        <w:t xml:space="preserve">Non Exec </w:t>
      </w:r>
      <w:r w:rsidR="00834226">
        <w:rPr>
          <w:szCs w:val="24"/>
        </w:rPr>
        <w:t>Chairman</w:t>
      </w:r>
      <w:r>
        <w:rPr>
          <w:szCs w:val="24"/>
        </w:rPr>
        <w:t xml:space="preserve">, Northcott Management </w:t>
      </w:r>
      <w:proofErr w:type="gramStart"/>
      <w:r>
        <w:rPr>
          <w:szCs w:val="24"/>
        </w:rPr>
        <w:t>( Hotels</w:t>
      </w:r>
      <w:proofErr w:type="gramEnd"/>
      <w:r>
        <w:rPr>
          <w:szCs w:val="24"/>
        </w:rPr>
        <w:t>)</w:t>
      </w:r>
    </w:p>
    <w:p w14:paraId="6570DC97" w14:textId="77777777" w:rsidR="00D857C0" w:rsidRDefault="00D857C0" w:rsidP="00D857C0">
      <w:pPr>
        <w:ind w:left="3600" w:hanging="3600"/>
        <w:rPr>
          <w:szCs w:val="24"/>
        </w:rPr>
      </w:pPr>
    </w:p>
    <w:p w14:paraId="601B72F1" w14:textId="77777777" w:rsidR="00834226" w:rsidRDefault="00D857C0" w:rsidP="00D857C0">
      <w:pPr>
        <w:ind w:left="3600" w:hanging="3600"/>
        <w:rPr>
          <w:szCs w:val="24"/>
        </w:rPr>
      </w:pPr>
      <w:r>
        <w:rPr>
          <w:szCs w:val="24"/>
        </w:rPr>
        <w:t>1994-1997</w:t>
      </w:r>
      <w:r>
        <w:rPr>
          <w:szCs w:val="24"/>
        </w:rPr>
        <w:tab/>
        <w:t xml:space="preserve">Investor &amp; </w:t>
      </w:r>
      <w:proofErr w:type="gramStart"/>
      <w:r>
        <w:rPr>
          <w:szCs w:val="24"/>
        </w:rPr>
        <w:t>Non Exec</w:t>
      </w:r>
      <w:proofErr w:type="gramEnd"/>
      <w:r w:rsidR="00834226">
        <w:rPr>
          <w:szCs w:val="24"/>
        </w:rPr>
        <w:t xml:space="preserve"> Director,</w:t>
      </w:r>
      <w:r>
        <w:rPr>
          <w:szCs w:val="24"/>
        </w:rPr>
        <w:t xml:space="preserve"> UK Radio </w:t>
      </w:r>
    </w:p>
    <w:p w14:paraId="07CE0638" w14:textId="3B3D74F2" w:rsidR="00D857C0" w:rsidRDefault="00D857C0" w:rsidP="00834226">
      <w:pPr>
        <w:ind w:left="3600"/>
        <w:rPr>
          <w:szCs w:val="24"/>
        </w:rPr>
      </w:pPr>
      <w:r>
        <w:rPr>
          <w:szCs w:val="24"/>
        </w:rPr>
        <w:t>Developments Ltd</w:t>
      </w:r>
      <w:r w:rsidR="00834226">
        <w:rPr>
          <w:szCs w:val="24"/>
        </w:rPr>
        <w:t xml:space="preserve"> (private commercial radio)</w:t>
      </w:r>
    </w:p>
    <w:p w14:paraId="48D7D64E" w14:textId="77777777" w:rsidR="00D857C0" w:rsidRDefault="00D857C0" w:rsidP="00D857C0">
      <w:pPr>
        <w:ind w:left="3600" w:hanging="3600"/>
        <w:rPr>
          <w:szCs w:val="24"/>
        </w:rPr>
      </w:pPr>
    </w:p>
    <w:p w14:paraId="34BFB05C" w14:textId="77777777" w:rsidR="00D857C0" w:rsidRDefault="00D857C0" w:rsidP="00D857C0">
      <w:pPr>
        <w:ind w:left="3600" w:hanging="3600"/>
        <w:rPr>
          <w:szCs w:val="24"/>
        </w:rPr>
      </w:pPr>
      <w:r>
        <w:rPr>
          <w:szCs w:val="24"/>
        </w:rPr>
        <w:t>1984-1994</w:t>
      </w:r>
      <w:r>
        <w:rPr>
          <w:szCs w:val="24"/>
        </w:rPr>
        <w:tab/>
        <w:t xml:space="preserve">Founder &amp; Chairman, Market Access International </w:t>
      </w:r>
      <w:proofErr w:type="gramStart"/>
      <w:r>
        <w:rPr>
          <w:szCs w:val="24"/>
        </w:rPr>
        <w:t>Ltd  (</w:t>
      </w:r>
      <w:proofErr w:type="gramEnd"/>
      <w:r>
        <w:rPr>
          <w:szCs w:val="24"/>
        </w:rPr>
        <w:t xml:space="preserve"> Public Procurement Lobbying Company)</w:t>
      </w:r>
    </w:p>
    <w:p w14:paraId="26255180" w14:textId="77777777" w:rsidR="00D857C0" w:rsidRDefault="00D857C0" w:rsidP="00D857C0">
      <w:pPr>
        <w:ind w:left="3600" w:hanging="3600"/>
        <w:rPr>
          <w:szCs w:val="24"/>
        </w:rPr>
      </w:pPr>
    </w:p>
    <w:p w14:paraId="0F4E0F0A" w14:textId="77777777" w:rsidR="00FB286E" w:rsidRDefault="00FB286E" w:rsidP="00D857C0">
      <w:pPr>
        <w:ind w:left="3600" w:hanging="3600"/>
        <w:rPr>
          <w:szCs w:val="24"/>
        </w:rPr>
      </w:pPr>
      <w:r>
        <w:rPr>
          <w:szCs w:val="24"/>
        </w:rPr>
        <w:t>1976-1983</w:t>
      </w:r>
      <w:r>
        <w:rPr>
          <w:szCs w:val="24"/>
        </w:rPr>
        <w:tab/>
        <w:t xml:space="preserve">Political Press Secretary, Rt Hon Margaret Thatcher MP and Director Communications, British Conservative Party. </w:t>
      </w:r>
    </w:p>
    <w:p w14:paraId="639815C7" w14:textId="77777777" w:rsidR="00FB286E" w:rsidRDefault="00FB286E" w:rsidP="00D857C0">
      <w:pPr>
        <w:ind w:left="3600" w:hanging="3600"/>
        <w:rPr>
          <w:szCs w:val="24"/>
        </w:rPr>
      </w:pPr>
    </w:p>
    <w:p w14:paraId="14ADB9E1" w14:textId="77777777" w:rsidR="00FB286E" w:rsidRDefault="00FB286E" w:rsidP="00D857C0">
      <w:pPr>
        <w:ind w:left="3600" w:hanging="3600"/>
        <w:rPr>
          <w:b/>
          <w:bCs/>
          <w:i/>
          <w:iCs/>
          <w:szCs w:val="24"/>
        </w:rPr>
      </w:pPr>
      <w:r>
        <w:rPr>
          <w:b/>
          <w:bCs/>
          <w:i/>
          <w:iCs/>
          <w:szCs w:val="24"/>
        </w:rPr>
        <w:t>Charities</w:t>
      </w:r>
    </w:p>
    <w:p w14:paraId="630BB872" w14:textId="77777777" w:rsidR="00FB286E" w:rsidRDefault="00FB286E" w:rsidP="00D857C0">
      <w:pPr>
        <w:ind w:left="3600" w:hanging="3600"/>
        <w:rPr>
          <w:b/>
          <w:bCs/>
          <w:i/>
          <w:iCs/>
          <w:szCs w:val="24"/>
        </w:rPr>
      </w:pPr>
    </w:p>
    <w:p w14:paraId="3269CC55" w14:textId="77777777" w:rsidR="00FB286E" w:rsidRDefault="00FB286E" w:rsidP="00D857C0">
      <w:pPr>
        <w:ind w:left="3600" w:hanging="3600"/>
        <w:rPr>
          <w:szCs w:val="24"/>
        </w:rPr>
      </w:pPr>
      <w:r>
        <w:rPr>
          <w:szCs w:val="24"/>
        </w:rPr>
        <w:t>1999 – 2012</w:t>
      </w:r>
      <w:r>
        <w:rPr>
          <w:szCs w:val="24"/>
        </w:rPr>
        <w:tab/>
        <w:t>Founder and Chairman, Lucca Leadership Trust</w:t>
      </w:r>
    </w:p>
    <w:p w14:paraId="5D95E8EF" w14:textId="77777777" w:rsidR="00FB286E" w:rsidRDefault="00FB286E" w:rsidP="00D857C0">
      <w:pPr>
        <w:ind w:left="3600" w:hanging="3600"/>
        <w:rPr>
          <w:szCs w:val="24"/>
        </w:rPr>
      </w:pPr>
    </w:p>
    <w:p w14:paraId="14F1F7F9" w14:textId="77777777" w:rsidR="00FB286E" w:rsidRDefault="00FB286E" w:rsidP="00D857C0">
      <w:pPr>
        <w:ind w:left="3600" w:hanging="3600"/>
        <w:rPr>
          <w:szCs w:val="24"/>
        </w:rPr>
      </w:pPr>
      <w:r>
        <w:rPr>
          <w:szCs w:val="24"/>
        </w:rPr>
        <w:t>1985-1992</w:t>
      </w:r>
      <w:r>
        <w:rPr>
          <w:szCs w:val="24"/>
        </w:rPr>
        <w:tab/>
        <w:t>‘The Percent Club’ – Prince of Wales</w:t>
      </w:r>
    </w:p>
    <w:p w14:paraId="4609F52C" w14:textId="77777777" w:rsidR="00FB286E" w:rsidRDefault="00FB286E" w:rsidP="00D857C0">
      <w:pPr>
        <w:ind w:left="3600" w:hanging="3600"/>
        <w:rPr>
          <w:szCs w:val="24"/>
        </w:rPr>
      </w:pPr>
    </w:p>
    <w:p w14:paraId="73EBFA65" w14:textId="5F1710DD" w:rsidR="00FB286E" w:rsidRDefault="00FB286E" w:rsidP="00D857C0">
      <w:pPr>
        <w:ind w:left="3600" w:hanging="3600"/>
        <w:rPr>
          <w:szCs w:val="24"/>
        </w:rPr>
      </w:pPr>
    </w:p>
    <w:p w14:paraId="12EECDBF" w14:textId="6E57DB98" w:rsidR="00FB286E" w:rsidRDefault="00FB286E" w:rsidP="00D857C0">
      <w:pPr>
        <w:ind w:left="3600" w:hanging="3600"/>
        <w:rPr>
          <w:szCs w:val="24"/>
        </w:rPr>
      </w:pPr>
    </w:p>
    <w:p w14:paraId="3B9053CD" w14:textId="2AEBA36F" w:rsidR="00FB286E" w:rsidRDefault="00FB286E" w:rsidP="00D857C0">
      <w:pPr>
        <w:ind w:left="3600" w:hanging="3600"/>
        <w:rPr>
          <w:szCs w:val="24"/>
        </w:rPr>
      </w:pPr>
    </w:p>
    <w:p w14:paraId="2CE9A980" w14:textId="1B18549E" w:rsidR="00FB286E" w:rsidRDefault="00FB286E" w:rsidP="00D857C0">
      <w:pPr>
        <w:ind w:left="3600" w:hanging="3600"/>
        <w:rPr>
          <w:szCs w:val="24"/>
        </w:rPr>
      </w:pPr>
    </w:p>
    <w:p w14:paraId="0F72DEF5" w14:textId="77777777" w:rsidR="00FB286E" w:rsidRDefault="00FB286E" w:rsidP="00D857C0">
      <w:pPr>
        <w:ind w:left="3600" w:hanging="3600"/>
        <w:rPr>
          <w:szCs w:val="24"/>
        </w:rPr>
      </w:pPr>
    </w:p>
    <w:p w14:paraId="4D158B93" w14:textId="77777777" w:rsidR="00FB286E" w:rsidRDefault="00FB286E" w:rsidP="00D857C0">
      <w:pPr>
        <w:ind w:left="3600" w:hanging="3600"/>
        <w:rPr>
          <w:b/>
          <w:bCs/>
          <w:i/>
          <w:iCs/>
          <w:szCs w:val="24"/>
        </w:rPr>
      </w:pPr>
      <w:r>
        <w:rPr>
          <w:b/>
          <w:bCs/>
          <w:i/>
          <w:iCs/>
          <w:szCs w:val="24"/>
        </w:rPr>
        <w:t>Skill Set</w:t>
      </w:r>
    </w:p>
    <w:p w14:paraId="471E3748" w14:textId="77777777" w:rsidR="00FB286E" w:rsidRDefault="00FB286E" w:rsidP="00D857C0">
      <w:pPr>
        <w:ind w:left="3600" w:hanging="3600"/>
        <w:rPr>
          <w:b/>
          <w:bCs/>
          <w:i/>
          <w:iCs/>
          <w:szCs w:val="24"/>
        </w:rPr>
      </w:pPr>
    </w:p>
    <w:p w14:paraId="3C8AC6DB" w14:textId="68A0545C" w:rsidR="00CC2427" w:rsidRDefault="00FB286E" w:rsidP="00FB286E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 xml:space="preserve">Strategy &amp; </w:t>
      </w:r>
      <w:r w:rsidR="002C5C25">
        <w:rPr>
          <w:szCs w:val="24"/>
        </w:rPr>
        <w:t>‘</w:t>
      </w:r>
      <w:r>
        <w:rPr>
          <w:szCs w:val="24"/>
        </w:rPr>
        <w:t>Strategy into Action</w:t>
      </w:r>
      <w:r w:rsidR="002C5C25">
        <w:rPr>
          <w:szCs w:val="24"/>
        </w:rPr>
        <w:t>’</w:t>
      </w:r>
      <w:r>
        <w:rPr>
          <w:szCs w:val="24"/>
        </w:rPr>
        <w:t xml:space="preserve"> planning</w:t>
      </w:r>
    </w:p>
    <w:p w14:paraId="6192B0E1" w14:textId="416B0CAB" w:rsidR="00FB286E" w:rsidRDefault="00FB286E" w:rsidP="00FB286E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>Human Resource Management</w:t>
      </w:r>
      <w:r w:rsidR="002C5C25">
        <w:rPr>
          <w:szCs w:val="24"/>
        </w:rPr>
        <w:t xml:space="preserve"> &amp; Training</w:t>
      </w:r>
    </w:p>
    <w:p w14:paraId="03B20283" w14:textId="1EF855D1" w:rsidR="00FB286E" w:rsidRDefault="00FB286E" w:rsidP="00FB286E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>Conflict Resolution</w:t>
      </w:r>
    </w:p>
    <w:p w14:paraId="3800F9BC" w14:textId="3AC9A7F5" w:rsidR="00FB286E" w:rsidRDefault="00FB286E" w:rsidP="00FB286E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>Commercial Relationships</w:t>
      </w:r>
    </w:p>
    <w:p w14:paraId="653D444F" w14:textId="396C0104" w:rsidR="00FB286E" w:rsidRDefault="00FB286E" w:rsidP="00FB286E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>Marketing &amp; Media Communications</w:t>
      </w:r>
    </w:p>
    <w:p w14:paraId="7F6FCDAB" w14:textId="446AEEC9" w:rsidR="00FB286E" w:rsidRDefault="00FB286E" w:rsidP="00FB286E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>Leadership development</w:t>
      </w:r>
    </w:p>
    <w:p w14:paraId="555763EB" w14:textId="45587D7A" w:rsidR="00FB286E" w:rsidRDefault="00FB286E" w:rsidP="00FB286E">
      <w:pPr>
        <w:rPr>
          <w:szCs w:val="24"/>
        </w:rPr>
      </w:pPr>
    </w:p>
    <w:p w14:paraId="6ED28743" w14:textId="1D9BFC4B" w:rsidR="00FB286E" w:rsidRDefault="00FB286E" w:rsidP="00FB286E">
      <w:pPr>
        <w:rPr>
          <w:szCs w:val="24"/>
        </w:rPr>
      </w:pPr>
    </w:p>
    <w:p w14:paraId="042A92E8" w14:textId="2D074B1B" w:rsidR="00FB286E" w:rsidRDefault="00FB286E" w:rsidP="00FB286E">
      <w:pPr>
        <w:rPr>
          <w:b/>
          <w:bCs/>
          <w:i/>
          <w:iCs/>
          <w:szCs w:val="24"/>
        </w:rPr>
      </w:pPr>
      <w:r>
        <w:rPr>
          <w:b/>
          <w:bCs/>
          <w:i/>
          <w:iCs/>
          <w:szCs w:val="24"/>
        </w:rPr>
        <w:t>Interests</w:t>
      </w:r>
    </w:p>
    <w:p w14:paraId="0BD92926" w14:textId="250C3E38" w:rsidR="00FB286E" w:rsidRDefault="00FB286E" w:rsidP="00FB286E">
      <w:pPr>
        <w:rPr>
          <w:b/>
          <w:bCs/>
          <w:i/>
          <w:iCs/>
          <w:szCs w:val="24"/>
        </w:rPr>
      </w:pPr>
    </w:p>
    <w:p w14:paraId="61BBB2A6" w14:textId="547F6EB2" w:rsidR="00FB286E" w:rsidRDefault="00FB286E" w:rsidP="00FB286E">
      <w:pPr>
        <w:pStyle w:val="ListParagraph"/>
        <w:numPr>
          <w:ilvl w:val="0"/>
          <w:numId w:val="3"/>
        </w:numPr>
        <w:rPr>
          <w:szCs w:val="24"/>
        </w:rPr>
      </w:pPr>
      <w:r>
        <w:rPr>
          <w:szCs w:val="24"/>
        </w:rPr>
        <w:t>Country walking</w:t>
      </w:r>
    </w:p>
    <w:p w14:paraId="37C68964" w14:textId="0C430DAD" w:rsidR="00FB286E" w:rsidRDefault="00FB286E" w:rsidP="00FB286E">
      <w:pPr>
        <w:pStyle w:val="ListParagraph"/>
        <w:numPr>
          <w:ilvl w:val="0"/>
          <w:numId w:val="3"/>
        </w:numPr>
        <w:rPr>
          <w:szCs w:val="24"/>
        </w:rPr>
      </w:pPr>
      <w:r>
        <w:rPr>
          <w:szCs w:val="24"/>
        </w:rPr>
        <w:t>All sports</w:t>
      </w:r>
      <w:r w:rsidR="00834226">
        <w:rPr>
          <w:szCs w:val="24"/>
        </w:rPr>
        <w:t xml:space="preserve">, but especially rugby, football, sailing, tennis and cricket. </w:t>
      </w:r>
    </w:p>
    <w:p w14:paraId="2E394553" w14:textId="73477975" w:rsidR="00FB286E" w:rsidRDefault="00FB286E" w:rsidP="00FB286E">
      <w:pPr>
        <w:pStyle w:val="ListParagraph"/>
        <w:numPr>
          <w:ilvl w:val="0"/>
          <w:numId w:val="3"/>
        </w:numPr>
        <w:rPr>
          <w:szCs w:val="24"/>
        </w:rPr>
      </w:pPr>
      <w:r>
        <w:rPr>
          <w:szCs w:val="24"/>
        </w:rPr>
        <w:t>Meditation &amp; Mindfulness</w:t>
      </w:r>
    </w:p>
    <w:p w14:paraId="180B72EB" w14:textId="0370683D" w:rsidR="00FB286E" w:rsidRDefault="00FB286E" w:rsidP="00FB286E">
      <w:pPr>
        <w:pStyle w:val="ListParagraph"/>
        <w:numPr>
          <w:ilvl w:val="0"/>
          <w:numId w:val="3"/>
        </w:numPr>
        <w:rPr>
          <w:szCs w:val="24"/>
        </w:rPr>
      </w:pPr>
      <w:r>
        <w:rPr>
          <w:szCs w:val="24"/>
        </w:rPr>
        <w:t>Youth Development</w:t>
      </w:r>
    </w:p>
    <w:p w14:paraId="0A5B9D18" w14:textId="43CE21FA" w:rsidR="00834226" w:rsidRDefault="00834226" w:rsidP="00FB286E">
      <w:pPr>
        <w:pStyle w:val="ListParagraph"/>
        <w:numPr>
          <w:ilvl w:val="0"/>
          <w:numId w:val="3"/>
        </w:numPr>
        <w:rPr>
          <w:szCs w:val="24"/>
        </w:rPr>
      </w:pPr>
      <w:r>
        <w:rPr>
          <w:szCs w:val="24"/>
        </w:rPr>
        <w:t>Horse Racing</w:t>
      </w:r>
    </w:p>
    <w:p w14:paraId="55FA5F7E" w14:textId="26B0E536" w:rsidR="00EF56EC" w:rsidRDefault="00EF56EC" w:rsidP="00FB286E">
      <w:pPr>
        <w:pStyle w:val="ListParagraph"/>
        <w:numPr>
          <w:ilvl w:val="0"/>
          <w:numId w:val="3"/>
        </w:numPr>
        <w:rPr>
          <w:szCs w:val="24"/>
        </w:rPr>
      </w:pPr>
      <w:r>
        <w:rPr>
          <w:szCs w:val="24"/>
        </w:rPr>
        <w:t xml:space="preserve">Music </w:t>
      </w:r>
    </w:p>
    <w:p w14:paraId="6C5D93BE" w14:textId="349337A6" w:rsidR="00834226" w:rsidRDefault="00834226" w:rsidP="00834226">
      <w:pPr>
        <w:rPr>
          <w:szCs w:val="24"/>
        </w:rPr>
      </w:pPr>
    </w:p>
    <w:p w14:paraId="0ECAB2D3" w14:textId="4EEE1BD5" w:rsidR="00834226" w:rsidRDefault="00EF56EC" w:rsidP="00834226">
      <w:pPr>
        <w:rPr>
          <w:b/>
          <w:bCs/>
          <w:i/>
          <w:iCs/>
          <w:szCs w:val="24"/>
        </w:rPr>
      </w:pPr>
      <w:r>
        <w:rPr>
          <w:b/>
          <w:bCs/>
          <w:i/>
          <w:iCs/>
          <w:szCs w:val="24"/>
        </w:rPr>
        <w:t>Education</w:t>
      </w:r>
    </w:p>
    <w:p w14:paraId="1FAE9C8A" w14:textId="08B80BAA" w:rsidR="00EF56EC" w:rsidRDefault="00EF56EC" w:rsidP="00834226">
      <w:pPr>
        <w:rPr>
          <w:b/>
          <w:bCs/>
          <w:i/>
          <w:iCs/>
          <w:szCs w:val="24"/>
        </w:rPr>
      </w:pPr>
    </w:p>
    <w:p w14:paraId="17A42EB5" w14:textId="42D1C6C0" w:rsidR="00EF56EC" w:rsidRPr="00EF56EC" w:rsidRDefault="00EF56EC" w:rsidP="00EF56EC">
      <w:pPr>
        <w:pStyle w:val="ListParagraph"/>
        <w:numPr>
          <w:ilvl w:val="0"/>
          <w:numId w:val="4"/>
        </w:numPr>
        <w:rPr>
          <w:b/>
          <w:bCs/>
          <w:i/>
          <w:iCs/>
          <w:szCs w:val="24"/>
        </w:rPr>
      </w:pPr>
      <w:r>
        <w:rPr>
          <w:b/>
          <w:bCs/>
          <w:i/>
          <w:iCs/>
          <w:szCs w:val="24"/>
        </w:rPr>
        <w:t xml:space="preserve">MA (Medical </w:t>
      </w:r>
      <w:proofErr w:type="gramStart"/>
      <w:r>
        <w:rPr>
          <w:b/>
          <w:bCs/>
          <w:i/>
          <w:iCs/>
          <w:szCs w:val="24"/>
        </w:rPr>
        <w:t xml:space="preserve">Ethics)  </w:t>
      </w:r>
      <w:r>
        <w:rPr>
          <w:szCs w:val="24"/>
        </w:rPr>
        <w:t>St</w:t>
      </w:r>
      <w:proofErr w:type="gramEnd"/>
      <w:r>
        <w:rPr>
          <w:szCs w:val="24"/>
        </w:rPr>
        <w:t xml:space="preserve"> Mary’s University, Twickenham</w:t>
      </w:r>
    </w:p>
    <w:p w14:paraId="3D91700A" w14:textId="3A2745A1" w:rsidR="00EF56EC" w:rsidRPr="00EF56EC" w:rsidRDefault="00EF56EC" w:rsidP="00EF56EC">
      <w:pPr>
        <w:pStyle w:val="ListParagraph"/>
        <w:numPr>
          <w:ilvl w:val="0"/>
          <w:numId w:val="4"/>
        </w:numPr>
        <w:rPr>
          <w:b/>
          <w:bCs/>
          <w:i/>
          <w:iCs/>
          <w:szCs w:val="24"/>
        </w:rPr>
      </w:pPr>
      <w:r>
        <w:rPr>
          <w:b/>
          <w:bCs/>
          <w:i/>
          <w:iCs/>
          <w:szCs w:val="24"/>
        </w:rPr>
        <w:t xml:space="preserve">Diploma of </w:t>
      </w:r>
      <w:proofErr w:type="gramStart"/>
      <w:r>
        <w:rPr>
          <w:b/>
          <w:bCs/>
          <w:i/>
          <w:iCs/>
          <w:szCs w:val="24"/>
        </w:rPr>
        <w:t xml:space="preserve">Journalism  </w:t>
      </w:r>
      <w:r>
        <w:rPr>
          <w:szCs w:val="24"/>
        </w:rPr>
        <w:t>Wellington</w:t>
      </w:r>
      <w:proofErr w:type="gramEnd"/>
      <w:r>
        <w:rPr>
          <w:szCs w:val="24"/>
        </w:rPr>
        <w:t xml:space="preserve"> Polytechnic ( New Zealand Journalists’ Association: Top All Round Student)</w:t>
      </w:r>
    </w:p>
    <w:p w14:paraId="0FA6F53A" w14:textId="58585FC6" w:rsidR="00EF56EC" w:rsidRDefault="00EF56EC" w:rsidP="00EF56EC">
      <w:pPr>
        <w:rPr>
          <w:b/>
          <w:bCs/>
          <w:i/>
          <w:iCs/>
          <w:szCs w:val="24"/>
        </w:rPr>
      </w:pPr>
    </w:p>
    <w:p w14:paraId="515F132F" w14:textId="156D345C" w:rsidR="00EF56EC" w:rsidRDefault="00EF56EC" w:rsidP="00EF56EC">
      <w:pPr>
        <w:rPr>
          <w:b/>
          <w:bCs/>
          <w:i/>
          <w:iCs/>
          <w:szCs w:val="24"/>
        </w:rPr>
      </w:pPr>
      <w:r>
        <w:rPr>
          <w:b/>
          <w:bCs/>
          <w:i/>
          <w:iCs/>
          <w:szCs w:val="24"/>
        </w:rPr>
        <w:t>Publications:</w:t>
      </w:r>
    </w:p>
    <w:p w14:paraId="197E5A3B" w14:textId="1F5854BD" w:rsidR="00EF56EC" w:rsidRDefault="00EF56EC" w:rsidP="00EF56EC">
      <w:pPr>
        <w:rPr>
          <w:b/>
          <w:bCs/>
          <w:i/>
          <w:iCs/>
          <w:szCs w:val="24"/>
        </w:rPr>
      </w:pPr>
    </w:p>
    <w:p w14:paraId="1AB79F31" w14:textId="4720B1DC" w:rsidR="00EF56EC" w:rsidRPr="00EF56EC" w:rsidRDefault="00EF56EC" w:rsidP="00EF56EC">
      <w:pPr>
        <w:pStyle w:val="ListParagraph"/>
        <w:numPr>
          <w:ilvl w:val="0"/>
          <w:numId w:val="5"/>
        </w:numPr>
        <w:rPr>
          <w:b/>
          <w:bCs/>
          <w:i/>
          <w:iCs/>
          <w:szCs w:val="24"/>
        </w:rPr>
      </w:pPr>
      <w:r>
        <w:rPr>
          <w:i/>
          <w:iCs/>
          <w:szCs w:val="24"/>
        </w:rPr>
        <w:t>‘Mind Your Head – an Emotional Intelligence Guide for School Leaders’, published by John Catt Educational Publishers 2012</w:t>
      </w:r>
    </w:p>
    <w:p w14:paraId="1C32BDCD" w14:textId="7D36B3EE" w:rsidR="00EF56EC" w:rsidRPr="00EF56EC" w:rsidRDefault="00EF56EC" w:rsidP="00EF56EC">
      <w:pPr>
        <w:pStyle w:val="ListParagraph"/>
        <w:numPr>
          <w:ilvl w:val="0"/>
          <w:numId w:val="5"/>
        </w:numPr>
        <w:rPr>
          <w:b/>
          <w:bCs/>
          <w:i/>
          <w:iCs/>
          <w:szCs w:val="24"/>
        </w:rPr>
      </w:pPr>
      <w:r>
        <w:rPr>
          <w:i/>
          <w:iCs/>
          <w:szCs w:val="24"/>
        </w:rPr>
        <w:t>‘Mind Their Hearts -Creating Schools &amp; Homes of Warm Heartedness’, published by John Catt Educational Publishers, 2014.</w:t>
      </w:r>
    </w:p>
    <w:p w14:paraId="36A1B928" w14:textId="7FEEC4A3" w:rsidR="00EF56EC" w:rsidRPr="00EF56EC" w:rsidRDefault="00EF56EC" w:rsidP="00EF56EC">
      <w:pPr>
        <w:pStyle w:val="ListParagraph"/>
        <w:numPr>
          <w:ilvl w:val="0"/>
          <w:numId w:val="5"/>
        </w:numPr>
        <w:rPr>
          <w:b/>
          <w:bCs/>
          <w:i/>
          <w:iCs/>
          <w:szCs w:val="24"/>
        </w:rPr>
      </w:pPr>
      <w:r>
        <w:rPr>
          <w:i/>
          <w:iCs/>
          <w:szCs w:val="24"/>
        </w:rPr>
        <w:t>Contributions: Times Education Supplement</w:t>
      </w:r>
    </w:p>
    <w:p w14:paraId="05FAA385" w14:textId="4A4EA355" w:rsidR="00EF56EC" w:rsidRDefault="00EF56EC" w:rsidP="00EF56EC">
      <w:pPr>
        <w:rPr>
          <w:b/>
          <w:bCs/>
          <w:i/>
          <w:iCs/>
          <w:szCs w:val="24"/>
        </w:rPr>
      </w:pPr>
    </w:p>
    <w:p w14:paraId="45DCD46D" w14:textId="77777777" w:rsidR="00EF56EC" w:rsidRPr="00EF56EC" w:rsidRDefault="00EF56EC" w:rsidP="00EF56EC">
      <w:pPr>
        <w:rPr>
          <w:b/>
          <w:bCs/>
          <w:i/>
          <w:iCs/>
          <w:szCs w:val="24"/>
        </w:rPr>
      </w:pPr>
    </w:p>
    <w:p w14:paraId="3B858D64" w14:textId="0D8E0D39" w:rsidR="00CC2427" w:rsidRDefault="00CC2427">
      <w:pPr>
        <w:rPr>
          <w:szCs w:val="24"/>
        </w:rPr>
      </w:pPr>
    </w:p>
    <w:p w14:paraId="1D9DF9A8" w14:textId="13E45108" w:rsidR="00CC2427" w:rsidRDefault="00834226">
      <w:pPr>
        <w:rPr>
          <w:szCs w:val="24"/>
        </w:rPr>
      </w:pPr>
      <w:r>
        <w:rPr>
          <w:b/>
          <w:bCs/>
          <w:i/>
          <w:iCs/>
          <w:szCs w:val="24"/>
        </w:rPr>
        <w:t xml:space="preserve">References:  </w:t>
      </w:r>
      <w:r>
        <w:rPr>
          <w:szCs w:val="24"/>
        </w:rPr>
        <w:t xml:space="preserve">To be supplied on request. </w:t>
      </w:r>
    </w:p>
    <w:p w14:paraId="39054931" w14:textId="1AD5B9DD" w:rsidR="00834226" w:rsidRDefault="00834226">
      <w:pPr>
        <w:rPr>
          <w:szCs w:val="24"/>
        </w:rPr>
      </w:pPr>
    </w:p>
    <w:p w14:paraId="14481DB1" w14:textId="2DA7D0F0" w:rsidR="00834226" w:rsidRDefault="00834226">
      <w:pPr>
        <w:rPr>
          <w:szCs w:val="24"/>
        </w:rPr>
      </w:pPr>
    </w:p>
    <w:p w14:paraId="1A076586" w14:textId="28CE9375" w:rsidR="00834226" w:rsidRDefault="00834226">
      <w:pPr>
        <w:rPr>
          <w:szCs w:val="24"/>
        </w:rPr>
      </w:pPr>
    </w:p>
    <w:p w14:paraId="17FBB7D0" w14:textId="3387ADF0" w:rsidR="00834226" w:rsidRPr="00834226" w:rsidRDefault="00834226">
      <w:pPr>
        <w:rPr>
          <w:szCs w:val="24"/>
        </w:rPr>
      </w:pPr>
    </w:p>
    <w:sectPr w:rsidR="00834226" w:rsidRPr="00834226">
      <w:footerReference w:type="even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AA6680" w14:textId="77777777" w:rsidR="00DC4781" w:rsidRDefault="00DC4781" w:rsidP="00FB286E">
      <w:r>
        <w:separator/>
      </w:r>
    </w:p>
  </w:endnote>
  <w:endnote w:type="continuationSeparator" w:id="0">
    <w:p w14:paraId="75D9BB37" w14:textId="77777777" w:rsidR="00DC4781" w:rsidRDefault="00DC4781" w:rsidP="00FB2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461534147"/>
      <w:docPartObj>
        <w:docPartGallery w:val="Page Numbers (Bottom of Page)"/>
        <w:docPartUnique/>
      </w:docPartObj>
    </w:sdtPr>
    <w:sdtContent>
      <w:p w14:paraId="7981E8CF" w14:textId="6A729656" w:rsidR="00FB286E" w:rsidRDefault="00FB286E" w:rsidP="00F548F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C692A20" w14:textId="77777777" w:rsidR="00FB286E" w:rsidRDefault="00FB286E" w:rsidP="00FB286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780029944"/>
      <w:docPartObj>
        <w:docPartGallery w:val="Page Numbers (Bottom of Page)"/>
        <w:docPartUnique/>
      </w:docPartObj>
    </w:sdtPr>
    <w:sdtContent>
      <w:p w14:paraId="6428FEB4" w14:textId="0F9DE0D3" w:rsidR="00FB286E" w:rsidRDefault="00FB286E" w:rsidP="00F548F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B9166FF" w14:textId="77777777" w:rsidR="00FB286E" w:rsidRDefault="00FB286E" w:rsidP="00FB286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BF8531" w14:textId="77777777" w:rsidR="00DC4781" w:rsidRDefault="00DC4781" w:rsidP="00FB286E">
      <w:r>
        <w:separator/>
      </w:r>
    </w:p>
  </w:footnote>
  <w:footnote w:type="continuationSeparator" w:id="0">
    <w:p w14:paraId="6664B948" w14:textId="77777777" w:rsidR="00DC4781" w:rsidRDefault="00DC4781" w:rsidP="00FB28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A07E3A"/>
    <w:multiLevelType w:val="hybridMultilevel"/>
    <w:tmpl w:val="827436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21B52"/>
    <w:multiLevelType w:val="hybridMultilevel"/>
    <w:tmpl w:val="BA945A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7130BD"/>
    <w:multiLevelType w:val="hybridMultilevel"/>
    <w:tmpl w:val="141E1F60"/>
    <w:lvl w:ilvl="0" w:tplc="08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3" w15:restartNumberingAfterBreak="0">
    <w:nsid w:val="78C02FCC"/>
    <w:multiLevelType w:val="hybridMultilevel"/>
    <w:tmpl w:val="A62ED9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601B3E"/>
    <w:multiLevelType w:val="hybridMultilevel"/>
    <w:tmpl w:val="B0F2C0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427"/>
    <w:rsid w:val="002C5C25"/>
    <w:rsid w:val="00834226"/>
    <w:rsid w:val="00904322"/>
    <w:rsid w:val="00CC2427"/>
    <w:rsid w:val="00D857C0"/>
    <w:rsid w:val="00DC4781"/>
    <w:rsid w:val="00EF56EC"/>
    <w:rsid w:val="00FB2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934DEB"/>
  <w15:chartTrackingRefBased/>
  <w15:docId w15:val="{3D5CDA5B-3C8F-7646-B582-34B656071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1"/>
        <w:lang w:val="en-GB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286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B286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286E"/>
  </w:style>
  <w:style w:type="character" w:styleId="PageNumber">
    <w:name w:val="page number"/>
    <w:basedOn w:val="DefaultParagraphFont"/>
    <w:uiPriority w:val="99"/>
    <w:semiHidden/>
    <w:unhideWhenUsed/>
    <w:rsid w:val="00FB28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d.boddy asiseducation.co.uk</dc:creator>
  <cp:keywords/>
  <dc:description/>
  <cp:lastModifiedBy>d.boddy asiseducation.co.uk</cp:lastModifiedBy>
  <cp:revision>2</cp:revision>
  <cp:lastPrinted>2020-10-15T12:47:00Z</cp:lastPrinted>
  <dcterms:created xsi:type="dcterms:W3CDTF">2020-10-15T11:34:00Z</dcterms:created>
  <dcterms:modified xsi:type="dcterms:W3CDTF">2020-10-15T13:00:00Z</dcterms:modified>
</cp:coreProperties>
</file>