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56F6" w14:textId="6C40537B" w:rsidR="0015245C" w:rsidRPr="00DA3888" w:rsidRDefault="0015245C" w:rsidP="001524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DA3888">
        <w:rPr>
          <w:b/>
          <w:bCs/>
          <w:color w:val="1A1A1A"/>
          <w:sz w:val="21"/>
          <w:szCs w:val="21"/>
          <w:lang w:val="sv" w:eastAsia="sv-SE"/>
        </w:rPr>
        <w:t>Handlingsplan:</w:t>
      </w:r>
      <w:r>
        <w:rPr>
          <w:b/>
          <w:bCs/>
          <w:color w:val="1A1A1A"/>
          <w:sz w:val="21"/>
          <w:szCs w:val="21"/>
          <w:lang w:val="sv" w:eastAsia="sv-SE"/>
        </w:rPr>
        <w:t xml:space="preserve"> </w:t>
      </w:r>
      <w:r w:rsidRPr="00DA3888">
        <w:rPr>
          <w:b/>
          <w:bCs/>
          <w:color w:val="1A1A1A"/>
          <w:sz w:val="21"/>
          <w:szCs w:val="21"/>
          <w:lang w:val="sv" w:eastAsia="sv-SE"/>
        </w:rPr>
        <w:t>Tidslinje:</w:t>
      </w:r>
      <w:r w:rsidRPr="00DA3888">
        <w:rPr>
          <w:rFonts w:ascii="Arial" w:eastAsia="Times New Roman" w:hAnsi="Arial" w:cs="Arial"/>
          <w:color w:val="1A1A1A"/>
          <w:sz w:val="23"/>
          <w:szCs w:val="23"/>
          <w:lang w:eastAsia="sv-SE"/>
        </w:rPr>
        <w:br/>
      </w:r>
    </w:p>
    <w:p w14:paraId="4AC6F954" w14:textId="77777777" w:rsidR="0015245C" w:rsidRPr="00DA3888" w:rsidRDefault="0015245C" w:rsidP="001524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  <w:r w:rsidRPr="00DA3888">
        <w:rPr>
          <w:color w:val="1A1A1A"/>
          <w:sz w:val="23"/>
          <w:szCs w:val="23"/>
          <w:lang w:val="sv" w:eastAsia="sv-SE"/>
        </w:rPr>
        <w:t>När kommer du att kunna starta ditt projekt? Projektet har redan börjat med ett fysiskt möte med planteringarna.</w:t>
      </w:r>
    </w:p>
    <w:p w14:paraId="4E57DCD0" w14:textId="77777777" w:rsidR="0015245C" w:rsidRPr="00DA3888" w:rsidRDefault="0015245C" w:rsidP="001524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  <w:r w:rsidRPr="00DA3888">
        <w:rPr>
          <w:color w:val="1A1A1A"/>
          <w:sz w:val="23"/>
          <w:szCs w:val="23"/>
          <w:lang w:val="sv" w:eastAsia="sv-SE"/>
        </w:rPr>
        <w:t>Hur ofta kommer ditt team att träffas? Planteringarna kommer att träffas varje vecka.</w:t>
      </w:r>
      <w:r w:rsidRPr="00DA3888">
        <w:rPr>
          <w:rFonts w:ascii="Arial" w:eastAsia="Times New Roman" w:hAnsi="Arial" w:cs="Arial"/>
          <w:color w:val="1A1A1A"/>
          <w:sz w:val="23"/>
          <w:szCs w:val="23"/>
          <w:lang w:eastAsia="sv-SE"/>
        </w:rPr>
        <w:br/>
      </w:r>
    </w:p>
    <w:p w14:paraId="1BBEF47A" w14:textId="77777777" w:rsidR="0015245C" w:rsidRPr="00DA3888" w:rsidRDefault="0015245C" w:rsidP="001524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  <w:r w:rsidRPr="00DA3888">
        <w:rPr>
          <w:color w:val="1A1A1A"/>
          <w:sz w:val="23"/>
          <w:szCs w:val="23"/>
          <w:lang w:val="sv" w:eastAsia="sv-SE"/>
        </w:rPr>
        <w:t>Finns det några viktiga datum att dela för projektet? Nästa steg är att planteringarna gör en skiss nu för hur planteringarna ska placeras.</w:t>
      </w:r>
    </w:p>
    <w:p w14:paraId="07B5A8CB" w14:textId="77777777" w:rsidR="0015245C" w:rsidRPr="00DA3888" w:rsidRDefault="0015245C" w:rsidP="001524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  <w:r w:rsidRPr="00DA3888">
        <w:rPr>
          <w:color w:val="1A1A1A"/>
          <w:sz w:val="21"/>
          <w:szCs w:val="21"/>
          <w:lang w:val="sv" w:eastAsia="sv-SE"/>
        </w:rPr>
        <w:br/>
      </w:r>
      <w:r w:rsidRPr="00DA3888">
        <w:rPr>
          <w:color w:val="1A1A1A"/>
          <w:sz w:val="21"/>
          <w:szCs w:val="21"/>
          <w:lang w:val="sv" w:eastAsia="sv-SE"/>
        </w:rPr>
        <w:br/>
      </w:r>
      <w:r w:rsidRPr="00DA3888">
        <w:rPr>
          <w:b/>
          <w:bCs/>
          <w:color w:val="1A1A1A"/>
          <w:sz w:val="21"/>
          <w:szCs w:val="21"/>
          <w:lang w:val="sv" w:eastAsia="sv-SE"/>
        </w:rPr>
        <w:t>Budget:</w:t>
      </w:r>
    </w:p>
    <w:p w14:paraId="5F191743" w14:textId="77777777" w:rsidR="0015245C" w:rsidRPr="00DA3888" w:rsidRDefault="0015245C" w:rsidP="001524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  <w:r w:rsidRPr="00DA3888">
        <w:rPr>
          <w:color w:val="1A1A1A"/>
          <w:sz w:val="23"/>
          <w:szCs w:val="23"/>
          <w:lang w:val="sv" w:eastAsia="sv-SE"/>
        </w:rPr>
        <w:t xml:space="preserve">Du behöver inte dela exakta priser, men dela gärna med dig av hur du planerar att spendera såddfinansieringen och vilka kostnader du förväntar dig för att få </w:t>
      </w:r>
      <w:proofErr w:type="gramStart"/>
      <w:r w:rsidRPr="00DA3888">
        <w:rPr>
          <w:color w:val="1A1A1A"/>
          <w:sz w:val="23"/>
          <w:szCs w:val="23"/>
          <w:lang w:val="sv" w:eastAsia="sv-SE"/>
        </w:rPr>
        <w:t>igång</w:t>
      </w:r>
      <w:proofErr w:type="gramEnd"/>
      <w:r w:rsidRPr="00DA3888">
        <w:rPr>
          <w:color w:val="1A1A1A"/>
          <w:sz w:val="23"/>
          <w:szCs w:val="23"/>
          <w:lang w:val="sv" w:eastAsia="sv-SE"/>
        </w:rPr>
        <w:t xml:space="preserve"> ditt projekt: 6000 kr kommer att användas för att köpa verktyg till trädgården.</w:t>
      </w:r>
    </w:p>
    <w:p w14:paraId="609E42EC" w14:textId="77777777" w:rsidR="0015245C" w:rsidRPr="00DA3888" w:rsidRDefault="0015245C" w:rsidP="0015245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</w:p>
    <w:p w14:paraId="327A52EB" w14:textId="77777777" w:rsidR="0015245C" w:rsidRPr="00DA3888" w:rsidRDefault="0015245C" w:rsidP="001524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DA3888">
        <w:rPr>
          <w:b/>
          <w:bCs/>
          <w:color w:val="1A1A1A"/>
          <w:sz w:val="21"/>
          <w:szCs w:val="21"/>
          <w:lang w:val="sv" w:eastAsia="sv-SE"/>
        </w:rPr>
        <w:t>Effekt</w:t>
      </w:r>
      <w:r>
        <w:rPr>
          <w:b/>
          <w:bCs/>
          <w:color w:val="1A1A1A"/>
          <w:sz w:val="21"/>
          <w:szCs w:val="21"/>
          <w:lang w:val="sv" w:eastAsia="sv-SE"/>
        </w:rPr>
        <w:t>:</w:t>
      </w:r>
      <w:r w:rsidRPr="00DA3888">
        <w:rPr>
          <w:rFonts w:ascii="Arial" w:eastAsia="Times New Roman" w:hAnsi="Arial" w:cs="Arial"/>
          <w:color w:val="1A1A1A"/>
          <w:sz w:val="23"/>
          <w:szCs w:val="23"/>
          <w:lang w:eastAsia="sv-SE"/>
        </w:rPr>
        <w:br/>
      </w:r>
    </w:p>
    <w:p w14:paraId="19CBCC87" w14:textId="77777777" w:rsidR="0015245C" w:rsidRPr="00DA3888" w:rsidRDefault="0015245C" w:rsidP="001524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  <w:r w:rsidRPr="00DA3888">
        <w:rPr>
          <w:color w:val="1A1A1A"/>
          <w:sz w:val="23"/>
          <w:szCs w:val="23"/>
          <w:lang w:val="sv" w:eastAsia="sv-SE"/>
        </w:rPr>
        <w:t>Hur kommer ditt samhälle att dra nytta av det här projektet? Barnen kommer att lära sig om ätbara planteringar och hur man tar hand om dem</w:t>
      </w:r>
      <w:r>
        <w:rPr>
          <w:color w:val="1A1A1A"/>
          <w:sz w:val="23"/>
          <w:szCs w:val="23"/>
          <w:lang w:val="sv" w:eastAsia="sv-SE"/>
        </w:rPr>
        <w:t xml:space="preserve"> och </w:t>
      </w:r>
      <w:r w:rsidRPr="00DA3888">
        <w:rPr>
          <w:color w:val="1A1A1A"/>
          <w:sz w:val="23"/>
          <w:szCs w:val="23"/>
          <w:lang w:val="sv" w:eastAsia="sv-SE"/>
        </w:rPr>
        <w:t>förhoppningsvis ta med sig kunskapen hem.</w:t>
      </w:r>
    </w:p>
    <w:p w14:paraId="1C55A736" w14:textId="6E58C762" w:rsidR="0015245C" w:rsidRPr="0015245C" w:rsidRDefault="0015245C" w:rsidP="001524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1A1A1A"/>
          <w:sz w:val="23"/>
          <w:szCs w:val="23"/>
          <w:lang w:val="sv" w:eastAsia="sv-SE"/>
        </w:rPr>
      </w:pPr>
      <w:r w:rsidRPr="00DA3888">
        <w:rPr>
          <w:color w:val="1A1A1A"/>
          <w:sz w:val="23"/>
          <w:szCs w:val="23"/>
          <w:lang w:val="sv" w:eastAsia="sv-SE"/>
        </w:rPr>
        <w:t>Har</w:t>
      </w:r>
      <w:r>
        <w:rPr>
          <w:color w:val="1A1A1A"/>
          <w:sz w:val="23"/>
          <w:szCs w:val="23"/>
          <w:lang w:val="sv" w:eastAsia="sv-SE"/>
        </w:rPr>
        <w:t xml:space="preserve"> </w:t>
      </w:r>
      <w:r w:rsidRPr="00DA3888">
        <w:rPr>
          <w:color w:val="1A1A1A"/>
          <w:sz w:val="23"/>
          <w:szCs w:val="23"/>
          <w:lang w:val="sv" w:eastAsia="sv-SE"/>
        </w:rPr>
        <w:t xml:space="preserve">du några mätbara mål för ditt projekt som antalet personer som kommer att delta? </w:t>
      </w:r>
      <w:r w:rsidRPr="0015245C">
        <w:rPr>
          <w:color w:val="1A1A1A"/>
          <w:sz w:val="23"/>
          <w:szCs w:val="23"/>
          <w:lang w:val="sv" w:eastAsia="sv-SE"/>
        </w:rPr>
        <w:t>Målet är att fler barn ska få mer kunskap om odling och ätbara växter.</w:t>
      </w:r>
    </w:p>
    <w:p w14:paraId="451B75B4" w14:textId="77777777" w:rsidR="0015245C" w:rsidRPr="00DA3888" w:rsidRDefault="0015245C" w:rsidP="001524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  <w:r w:rsidRPr="00DA3888">
        <w:rPr>
          <w:color w:val="1A1A1A"/>
          <w:sz w:val="23"/>
          <w:szCs w:val="23"/>
          <w:lang w:val="sv" w:eastAsia="sv-SE"/>
        </w:rPr>
        <w:t xml:space="preserve">Hoppas du kunna sprida kunskap eller öka intresset för ett specifikt ämne? </w:t>
      </w:r>
      <w:r>
        <w:rPr>
          <w:color w:val="1A1A1A"/>
          <w:sz w:val="23"/>
          <w:szCs w:val="23"/>
          <w:lang w:val="sv" w:eastAsia="sv-SE"/>
        </w:rPr>
        <w:t>Ökad</w:t>
      </w:r>
      <w:r w:rsidRPr="00DA3888">
        <w:rPr>
          <w:color w:val="1A1A1A"/>
          <w:sz w:val="23"/>
          <w:szCs w:val="23"/>
          <w:lang w:val="sv" w:eastAsia="sv-SE"/>
        </w:rPr>
        <w:t xml:space="preserve"> kunskap om växter och vilk</w:t>
      </w:r>
      <w:r>
        <w:rPr>
          <w:color w:val="1A1A1A"/>
          <w:sz w:val="23"/>
          <w:szCs w:val="23"/>
          <w:lang w:val="sv" w:eastAsia="sv-SE"/>
        </w:rPr>
        <w:t xml:space="preserve">a </w:t>
      </w:r>
      <w:r w:rsidRPr="00DA3888">
        <w:rPr>
          <w:color w:val="1A1A1A"/>
          <w:sz w:val="23"/>
          <w:szCs w:val="23"/>
          <w:lang w:val="sv" w:eastAsia="sv-SE"/>
        </w:rPr>
        <w:t>de kan äta</w:t>
      </w:r>
      <w:r>
        <w:rPr>
          <w:color w:val="1A1A1A"/>
          <w:sz w:val="23"/>
          <w:szCs w:val="23"/>
          <w:lang w:val="sv" w:eastAsia="sv-SE"/>
        </w:rPr>
        <w:t xml:space="preserve"> och vad man kan göra med växterna.</w:t>
      </w:r>
    </w:p>
    <w:p w14:paraId="497F4BEA" w14:textId="77777777" w:rsidR="0015245C" w:rsidRPr="00DA3888" w:rsidRDefault="0015245C" w:rsidP="001524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DA3888">
        <w:rPr>
          <w:color w:val="1A1A1A"/>
          <w:sz w:val="21"/>
          <w:szCs w:val="21"/>
          <w:lang w:val="sv" w:eastAsia="sv-SE"/>
        </w:rPr>
        <w:br/>
      </w:r>
      <w:r w:rsidRPr="00DA3888">
        <w:rPr>
          <w:color w:val="1A1A1A"/>
          <w:sz w:val="21"/>
          <w:szCs w:val="21"/>
          <w:lang w:val="sv" w:eastAsia="sv-SE"/>
        </w:rPr>
        <w:br/>
      </w:r>
      <w:r w:rsidRPr="00DA3888">
        <w:rPr>
          <w:b/>
          <w:bCs/>
          <w:color w:val="1A1A1A"/>
          <w:sz w:val="21"/>
          <w:szCs w:val="21"/>
          <w:lang w:val="sv" w:eastAsia="sv-SE"/>
        </w:rPr>
        <w:t>Plats:</w:t>
      </w:r>
    </w:p>
    <w:p w14:paraId="33901B76" w14:textId="77777777" w:rsidR="0015245C" w:rsidRPr="00DA3888" w:rsidRDefault="0015245C" w:rsidP="001524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  <w:r w:rsidRPr="00DA3888">
        <w:rPr>
          <w:color w:val="1A1A1A"/>
          <w:sz w:val="23"/>
          <w:szCs w:val="23"/>
          <w:lang w:val="sv" w:eastAsia="sv-SE"/>
        </w:rPr>
        <w:t xml:space="preserve">Om ditt projekt kräver fysiskt utrymme, har du bestämt platsen? Har du alla nödvändiga tillstånd och tillstånd för att genomföra ditt projekt på den valda platsen? </w:t>
      </w:r>
      <w:r>
        <w:rPr>
          <w:color w:val="1A1A1A"/>
          <w:sz w:val="23"/>
          <w:szCs w:val="23"/>
          <w:lang w:val="sv" w:eastAsia="sv-SE"/>
        </w:rPr>
        <w:t xml:space="preserve">Ja </w:t>
      </w:r>
      <w:r w:rsidRPr="00DA3888">
        <w:rPr>
          <w:color w:val="1A1A1A"/>
          <w:sz w:val="23"/>
          <w:szCs w:val="23"/>
          <w:lang w:val="sv" w:eastAsia="sv-SE"/>
        </w:rPr>
        <w:t xml:space="preserve">vi har bestämt plats och fått det </w:t>
      </w:r>
      <w:r>
        <w:rPr>
          <w:color w:val="1A1A1A"/>
          <w:sz w:val="23"/>
          <w:szCs w:val="23"/>
          <w:lang w:val="sv" w:eastAsia="sv-SE"/>
        </w:rPr>
        <w:t>godkänt</w:t>
      </w:r>
      <w:r w:rsidRPr="00DA3888">
        <w:rPr>
          <w:color w:val="1A1A1A"/>
          <w:sz w:val="23"/>
          <w:szCs w:val="23"/>
          <w:lang w:val="sv" w:eastAsia="sv-SE"/>
        </w:rPr>
        <w:t xml:space="preserve">. </w:t>
      </w:r>
    </w:p>
    <w:p w14:paraId="2B247458" w14:textId="77777777" w:rsidR="00110E03" w:rsidRDefault="00110E03"/>
    <w:p w14:paraId="41629506" w14:textId="77777777" w:rsidR="00110E03" w:rsidRDefault="00110E03"/>
    <w:sectPr w:rsidR="0011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C01"/>
    <w:multiLevelType w:val="hybridMultilevel"/>
    <w:tmpl w:val="E52C7B6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2AC"/>
    <w:multiLevelType w:val="hybridMultilevel"/>
    <w:tmpl w:val="19CE5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4DBE"/>
    <w:multiLevelType w:val="multilevel"/>
    <w:tmpl w:val="6786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31AD0"/>
    <w:multiLevelType w:val="hybridMultilevel"/>
    <w:tmpl w:val="9A2E6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9844">
    <w:abstractNumId w:val="0"/>
  </w:num>
  <w:num w:numId="2" w16cid:durableId="337392181">
    <w:abstractNumId w:val="0"/>
  </w:num>
  <w:num w:numId="3" w16cid:durableId="333262605">
    <w:abstractNumId w:val="3"/>
  </w:num>
  <w:num w:numId="4" w16cid:durableId="1173691494">
    <w:abstractNumId w:val="1"/>
  </w:num>
  <w:num w:numId="5" w16cid:durableId="1998072166">
    <w:abstractNumId w:val="2"/>
  </w:num>
  <w:num w:numId="6" w16cid:durableId="1281034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95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787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23"/>
    <w:rsid w:val="000E290C"/>
    <w:rsid w:val="000E3AA5"/>
    <w:rsid w:val="00110E03"/>
    <w:rsid w:val="0015245C"/>
    <w:rsid w:val="0062101C"/>
    <w:rsid w:val="00706E23"/>
    <w:rsid w:val="008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020C"/>
  <w15:chartTrackingRefBased/>
  <w15:docId w15:val="{2D68A593-E46F-45AE-A174-79D62F0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1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1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Pålsson, Jill</dc:creator>
  <cp:keywords/>
  <dc:description/>
  <cp:lastModifiedBy>Pålsson, Jill</cp:lastModifiedBy>
  <cp:revision>6</cp:revision>
  <dcterms:created xsi:type="dcterms:W3CDTF">2022-10-11T09:02:00Z</dcterms:created>
  <dcterms:modified xsi:type="dcterms:W3CDTF">2022-12-06T10:34:00Z</dcterms:modified>
</cp:coreProperties>
</file>