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EDDA9" w14:textId="7A807C74" w:rsidR="00E8703F" w:rsidRPr="001D087F" w:rsidRDefault="001D087F" w:rsidP="001D3128">
      <w:pPr>
        <w:spacing w:after="0"/>
        <w:jc w:val="center"/>
        <w:rPr>
          <w:rFonts w:ascii="Arial" w:hAnsi="Arial" w:cs="Arial"/>
          <w:b/>
          <w:sz w:val="32"/>
          <w:szCs w:val="32"/>
        </w:rPr>
      </w:pPr>
      <w:r w:rsidRPr="001D087F">
        <w:rPr>
          <w:rFonts w:ascii="Arial" w:hAnsi="Arial" w:cs="Arial"/>
          <w:b/>
          <w:sz w:val="32"/>
          <w:szCs w:val="32"/>
        </w:rPr>
        <w:t>Paul Battye</w:t>
      </w:r>
      <w:r w:rsidR="00E315B9">
        <w:rPr>
          <w:rFonts w:ascii="Arial" w:hAnsi="Arial" w:cs="Arial"/>
          <w:b/>
          <w:sz w:val="32"/>
          <w:szCs w:val="32"/>
        </w:rPr>
        <w:t xml:space="preserve"> FIOD</w:t>
      </w:r>
      <w:bookmarkStart w:id="0" w:name="_GoBack"/>
      <w:bookmarkEnd w:id="0"/>
    </w:p>
    <w:p w14:paraId="139EDDAC" w14:textId="77777777" w:rsidR="00F41CEE" w:rsidRDefault="00F41CEE" w:rsidP="001D087F">
      <w:pPr>
        <w:spacing w:after="0"/>
        <w:jc w:val="center"/>
        <w:rPr>
          <w:rFonts w:ascii="Arial" w:hAnsi="Arial" w:cs="Arial"/>
          <w:sz w:val="20"/>
          <w:szCs w:val="20"/>
        </w:rPr>
      </w:pPr>
    </w:p>
    <w:p w14:paraId="139EDDAD" w14:textId="77777777" w:rsidR="00F41CEE" w:rsidRPr="004C2DFA" w:rsidRDefault="004C2DFA" w:rsidP="00F41CEE">
      <w:pPr>
        <w:spacing w:after="0"/>
        <w:rPr>
          <w:rFonts w:ascii="Arial" w:hAnsi="Arial" w:cs="Arial"/>
          <w:b/>
          <w:sz w:val="20"/>
          <w:szCs w:val="20"/>
        </w:rPr>
      </w:pPr>
      <w:r>
        <w:rPr>
          <w:rFonts w:ascii="Arial" w:hAnsi="Arial" w:cs="Arial"/>
          <w:b/>
          <w:sz w:val="20"/>
          <w:szCs w:val="20"/>
        </w:rPr>
        <w:t>Executive Summary</w:t>
      </w:r>
    </w:p>
    <w:p w14:paraId="139EDDAE" w14:textId="51936740" w:rsidR="00F41CEE" w:rsidRDefault="00F41CEE" w:rsidP="00F41CEE">
      <w:pPr>
        <w:spacing w:after="0"/>
        <w:rPr>
          <w:rFonts w:ascii="Arial" w:hAnsi="Arial" w:cs="Arial"/>
          <w:sz w:val="20"/>
          <w:szCs w:val="20"/>
        </w:rPr>
      </w:pPr>
      <w:r>
        <w:rPr>
          <w:rFonts w:ascii="Arial" w:hAnsi="Arial" w:cs="Arial"/>
          <w:sz w:val="20"/>
          <w:szCs w:val="20"/>
        </w:rPr>
        <w:t>A</w:t>
      </w:r>
      <w:r w:rsidR="004C2DFA">
        <w:rPr>
          <w:rFonts w:ascii="Arial" w:hAnsi="Arial" w:cs="Arial"/>
          <w:sz w:val="20"/>
          <w:szCs w:val="20"/>
        </w:rPr>
        <w:t xml:space="preserve">n entrepreneurial senior executive with significant experience operating within the </w:t>
      </w:r>
      <w:r w:rsidR="00D64D22">
        <w:rPr>
          <w:rFonts w:ascii="Arial" w:hAnsi="Arial" w:cs="Arial"/>
          <w:sz w:val="20"/>
          <w:szCs w:val="20"/>
        </w:rPr>
        <w:t xml:space="preserve">Professional Services, Sports </w:t>
      </w:r>
      <w:r w:rsidR="00F82F74">
        <w:rPr>
          <w:rFonts w:ascii="Arial" w:hAnsi="Arial" w:cs="Arial"/>
          <w:sz w:val="20"/>
          <w:szCs w:val="20"/>
        </w:rPr>
        <w:t xml:space="preserve">and Not for Profit </w:t>
      </w:r>
      <w:r w:rsidR="004C2DFA">
        <w:rPr>
          <w:rFonts w:ascii="Arial" w:hAnsi="Arial" w:cs="Arial"/>
          <w:sz w:val="20"/>
          <w:szCs w:val="20"/>
        </w:rPr>
        <w:t>indust</w:t>
      </w:r>
      <w:r w:rsidR="00F82F74">
        <w:rPr>
          <w:rFonts w:ascii="Arial" w:hAnsi="Arial" w:cs="Arial"/>
          <w:sz w:val="20"/>
          <w:szCs w:val="20"/>
        </w:rPr>
        <w:t>ries</w:t>
      </w:r>
      <w:r w:rsidR="000A36FE">
        <w:rPr>
          <w:rFonts w:ascii="Arial" w:hAnsi="Arial" w:cs="Arial"/>
          <w:sz w:val="20"/>
          <w:szCs w:val="20"/>
        </w:rPr>
        <w:t xml:space="preserve">. </w:t>
      </w:r>
      <w:r w:rsidR="004C2DFA">
        <w:rPr>
          <w:rFonts w:ascii="Arial" w:hAnsi="Arial" w:cs="Arial"/>
          <w:sz w:val="20"/>
          <w:szCs w:val="20"/>
        </w:rPr>
        <w:t>Well respected for providing innovative solutions to clients</w:t>
      </w:r>
      <w:r w:rsidR="000A36FE">
        <w:rPr>
          <w:rFonts w:ascii="Arial" w:hAnsi="Arial" w:cs="Arial"/>
          <w:sz w:val="20"/>
          <w:szCs w:val="20"/>
        </w:rPr>
        <w:t xml:space="preserve">, </w:t>
      </w:r>
      <w:r w:rsidR="004C2DFA">
        <w:rPr>
          <w:rFonts w:ascii="Arial" w:hAnsi="Arial" w:cs="Arial"/>
          <w:sz w:val="20"/>
          <w:szCs w:val="20"/>
        </w:rPr>
        <w:t xml:space="preserve">Paul is </w:t>
      </w:r>
      <w:r w:rsidR="000A36FE">
        <w:rPr>
          <w:rFonts w:ascii="Arial" w:hAnsi="Arial" w:cs="Arial"/>
          <w:sz w:val="20"/>
          <w:szCs w:val="20"/>
        </w:rPr>
        <w:t xml:space="preserve">an industry thought leader, </w:t>
      </w:r>
      <w:r w:rsidR="004C2DFA">
        <w:rPr>
          <w:rFonts w:ascii="Arial" w:hAnsi="Arial" w:cs="Arial"/>
          <w:sz w:val="20"/>
          <w:szCs w:val="20"/>
        </w:rPr>
        <w:t>regular commentator in the financial services press and a popular conference speaker.</w:t>
      </w:r>
      <w:r w:rsidR="000A36FE">
        <w:rPr>
          <w:rFonts w:ascii="Arial" w:hAnsi="Arial" w:cs="Arial"/>
          <w:sz w:val="20"/>
          <w:szCs w:val="20"/>
        </w:rPr>
        <w:t xml:space="preserve"> He has conducted searches for Senior Executives in Europe, the Middle East, Asia and Australia. He maintains a strong network of c-suite and senior managers across the globe with</w:t>
      </w:r>
      <w:r w:rsidR="00497566">
        <w:rPr>
          <w:rFonts w:ascii="Arial" w:hAnsi="Arial" w:cs="Arial"/>
          <w:sz w:val="20"/>
          <w:szCs w:val="20"/>
        </w:rPr>
        <w:t>in</w:t>
      </w:r>
      <w:r w:rsidR="000A36FE">
        <w:rPr>
          <w:rFonts w:ascii="Arial" w:hAnsi="Arial" w:cs="Arial"/>
          <w:sz w:val="20"/>
          <w:szCs w:val="20"/>
        </w:rPr>
        <w:t xml:space="preserve"> the financial services industry</w:t>
      </w:r>
      <w:r w:rsidR="00497566">
        <w:rPr>
          <w:rFonts w:ascii="Arial" w:hAnsi="Arial" w:cs="Arial"/>
          <w:sz w:val="20"/>
          <w:szCs w:val="20"/>
        </w:rPr>
        <w:t>.</w:t>
      </w:r>
    </w:p>
    <w:p w14:paraId="139EDDAF" w14:textId="77777777" w:rsidR="004C2DFA" w:rsidRDefault="004C2DFA" w:rsidP="001D087F">
      <w:pPr>
        <w:rPr>
          <w:rFonts w:ascii="Arial" w:hAnsi="Arial" w:cs="Arial"/>
          <w:b/>
          <w:sz w:val="20"/>
          <w:szCs w:val="20"/>
        </w:rPr>
      </w:pPr>
    </w:p>
    <w:p w14:paraId="139EDDB0" w14:textId="77777777" w:rsidR="001D3128" w:rsidRDefault="001D087F" w:rsidP="001D3128">
      <w:pPr>
        <w:spacing w:after="0"/>
        <w:rPr>
          <w:rFonts w:ascii="Arial" w:hAnsi="Arial" w:cs="Arial"/>
          <w:b/>
          <w:sz w:val="20"/>
          <w:szCs w:val="20"/>
        </w:rPr>
      </w:pPr>
      <w:r w:rsidRPr="001D087F">
        <w:rPr>
          <w:rFonts w:ascii="Arial" w:hAnsi="Arial" w:cs="Arial"/>
          <w:b/>
          <w:sz w:val="20"/>
          <w:szCs w:val="20"/>
        </w:rPr>
        <w:t xml:space="preserve">Career </w:t>
      </w:r>
      <w:r w:rsidR="00EE11A6">
        <w:rPr>
          <w:rFonts w:ascii="Arial" w:hAnsi="Arial" w:cs="Arial"/>
          <w:b/>
          <w:sz w:val="20"/>
          <w:szCs w:val="20"/>
        </w:rPr>
        <w:t>Summary</w:t>
      </w:r>
    </w:p>
    <w:p w14:paraId="6BC78BD5" w14:textId="77777777" w:rsidR="00AC6D0C" w:rsidRPr="00AC6D0C" w:rsidRDefault="00AC6D0C" w:rsidP="001D3128">
      <w:pPr>
        <w:spacing w:after="0"/>
        <w:rPr>
          <w:rFonts w:ascii="Arial" w:hAnsi="Arial" w:cs="Arial"/>
          <w:b/>
          <w:sz w:val="20"/>
          <w:szCs w:val="20"/>
        </w:rPr>
      </w:pPr>
      <w:r w:rsidRPr="00AC6D0C">
        <w:rPr>
          <w:rFonts w:ascii="Arial" w:hAnsi="Arial" w:cs="Arial"/>
          <w:b/>
          <w:sz w:val="20"/>
          <w:szCs w:val="20"/>
        </w:rPr>
        <w:t>Executive</w:t>
      </w:r>
    </w:p>
    <w:p w14:paraId="139EDDB1" w14:textId="2401CB21" w:rsidR="001D087F" w:rsidRDefault="001D087F" w:rsidP="001D3128">
      <w:pPr>
        <w:spacing w:after="0"/>
        <w:rPr>
          <w:rFonts w:ascii="Arial" w:hAnsi="Arial" w:cs="Arial"/>
          <w:sz w:val="20"/>
          <w:szCs w:val="20"/>
        </w:rPr>
      </w:pPr>
      <w:r>
        <w:rPr>
          <w:rFonts w:ascii="Arial" w:hAnsi="Arial" w:cs="Arial"/>
          <w:sz w:val="20"/>
          <w:szCs w:val="20"/>
        </w:rPr>
        <w:t>2011</w:t>
      </w:r>
      <w:r>
        <w:rPr>
          <w:rFonts w:ascii="Arial" w:hAnsi="Arial" w:cs="Arial"/>
          <w:sz w:val="20"/>
          <w:szCs w:val="20"/>
        </w:rPr>
        <w:tab/>
        <w:t>Present</w:t>
      </w:r>
      <w:r>
        <w:rPr>
          <w:rFonts w:ascii="Arial" w:hAnsi="Arial" w:cs="Arial"/>
          <w:sz w:val="20"/>
          <w:szCs w:val="20"/>
        </w:rPr>
        <w:tab/>
      </w:r>
      <w:r>
        <w:rPr>
          <w:rFonts w:ascii="Arial" w:hAnsi="Arial" w:cs="Arial"/>
          <w:sz w:val="20"/>
          <w:szCs w:val="20"/>
        </w:rPr>
        <w:tab/>
        <w:t>CEO</w:t>
      </w:r>
      <w:r>
        <w:rPr>
          <w:rFonts w:ascii="Arial" w:hAnsi="Arial" w:cs="Arial"/>
          <w:sz w:val="20"/>
          <w:szCs w:val="20"/>
        </w:rPr>
        <w:tab/>
      </w:r>
      <w:r>
        <w:rPr>
          <w:rFonts w:ascii="Arial" w:hAnsi="Arial" w:cs="Arial"/>
          <w:sz w:val="20"/>
          <w:szCs w:val="20"/>
        </w:rPr>
        <w:tab/>
      </w:r>
      <w:r>
        <w:rPr>
          <w:rFonts w:ascii="Arial" w:hAnsi="Arial" w:cs="Arial"/>
          <w:sz w:val="20"/>
          <w:szCs w:val="20"/>
        </w:rPr>
        <w:tab/>
      </w:r>
      <w:r w:rsidR="00CA742C">
        <w:rPr>
          <w:rFonts w:ascii="Arial" w:hAnsi="Arial" w:cs="Arial"/>
          <w:sz w:val="20"/>
          <w:szCs w:val="20"/>
        </w:rPr>
        <w:tab/>
      </w:r>
      <w:r>
        <w:rPr>
          <w:rFonts w:ascii="Arial" w:hAnsi="Arial" w:cs="Arial"/>
          <w:sz w:val="20"/>
          <w:szCs w:val="20"/>
        </w:rPr>
        <w:t>Moorlands Human Capital</w:t>
      </w:r>
    </w:p>
    <w:p w14:paraId="7964C4C9" w14:textId="6C809D9D" w:rsidR="00DC0640" w:rsidRPr="001D3128" w:rsidRDefault="00DC0640" w:rsidP="001D3128">
      <w:pPr>
        <w:spacing w:after="0"/>
        <w:rPr>
          <w:rFonts w:ascii="Arial" w:hAnsi="Arial" w:cs="Arial"/>
          <w:b/>
          <w:sz w:val="20"/>
          <w:szCs w:val="20"/>
        </w:rPr>
      </w:pPr>
      <w:r>
        <w:rPr>
          <w:rFonts w:ascii="Arial" w:hAnsi="Arial" w:cs="Arial"/>
          <w:sz w:val="20"/>
          <w:szCs w:val="20"/>
        </w:rPr>
        <w:t>2016</w:t>
      </w:r>
      <w:r>
        <w:rPr>
          <w:rFonts w:ascii="Arial" w:hAnsi="Arial" w:cs="Arial"/>
          <w:sz w:val="20"/>
          <w:szCs w:val="20"/>
        </w:rPr>
        <w:tab/>
      </w:r>
      <w:r w:rsidR="00AD0330">
        <w:rPr>
          <w:rFonts w:ascii="Arial" w:hAnsi="Arial" w:cs="Arial"/>
          <w:sz w:val="20"/>
          <w:szCs w:val="20"/>
        </w:rPr>
        <w:t>2019</w:t>
      </w:r>
      <w:r>
        <w:rPr>
          <w:rFonts w:ascii="Arial" w:hAnsi="Arial" w:cs="Arial"/>
          <w:sz w:val="20"/>
          <w:szCs w:val="20"/>
        </w:rPr>
        <w:tab/>
      </w:r>
      <w:r w:rsidR="00AD0330">
        <w:rPr>
          <w:rFonts w:ascii="Arial" w:hAnsi="Arial" w:cs="Arial"/>
          <w:sz w:val="20"/>
          <w:szCs w:val="20"/>
        </w:rPr>
        <w:tab/>
      </w:r>
      <w:r>
        <w:rPr>
          <w:rFonts w:ascii="Arial" w:hAnsi="Arial" w:cs="Arial"/>
          <w:sz w:val="20"/>
          <w:szCs w:val="20"/>
        </w:rPr>
        <w:t>Global Practice Leader</w:t>
      </w:r>
      <w:r w:rsidR="00CA742C">
        <w:rPr>
          <w:rFonts w:ascii="Arial" w:hAnsi="Arial" w:cs="Arial"/>
          <w:sz w:val="20"/>
          <w:szCs w:val="20"/>
        </w:rPr>
        <w:tab/>
      </w:r>
      <w:r>
        <w:rPr>
          <w:rFonts w:ascii="Arial" w:hAnsi="Arial" w:cs="Arial"/>
          <w:sz w:val="20"/>
          <w:szCs w:val="20"/>
        </w:rPr>
        <w:tab/>
        <w:t>Kennedy Executive</w:t>
      </w:r>
    </w:p>
    <w:p w14:paraId="139EDDB2" w14:textId="3DEF176F" w:rsidR="001D087F" w:rsidRDefault="001D087F" w:rsidP="001D3128">
      <w:pPr>
        <w:spacing w:after="0"/>
        <w:rPr>
          <w:rFonts w:ascii="Arial" w:hAnsi="Arial" w:cs="Arial"/>
          <w:sz w:val="20"/>
          <w:szCs w:val="20"/>
        </w:rPr>
      </w:pPr>
      <w:r>
        <w:rPr>
          <w:rFonts w:ascii="Arial" w:hAnsi="Arial" w:cs="Arial"/>
          <w:sz w:val="20"/>
          <w:szCs w:val="20"/>
        </w:rPr>
        <w:t>2006</w:t>
      </w:r>
      <w:r>
        <w:rPr>
          <w:rFonts w:ascii="Arial" w:hAnsi="Arial" w:cs="Arial"/>
          <w:sz w:val="20"/>
          <w:szCs w:val="20"/>
        </w:rPr>
        <w:tab/>
        <w:t>2011</w:t>
      </w:r>
      <w:r>
        <w:rPr>
          <w:rFonts w:ascii="Arial" w:hAnsi="Arial" w:cs="Arial"/>
          <w:sz w:val="20"/>
          <w:szCs w:val="20"/>
        </w:rPr>
        <w:tab/>
      </w:r>
      <w:r>
        <w:rPr>
          <w:rFonts w:ascii="Arial" w:hAnsi="Arial" w:cs="Arial"/>
          <w:sz w:val="20"/>
          <w:szCs w:val="20"/>
        </w:rPr>
        <w:tab/>
      </w:r>
      <w:r w:rsidR="00F82F74">
        <w:rPr>
          <w:rFonts w:ascii="Arial" w:hAnsi="Arial" w:cs="Arial"/>
          <w:sz w:val="20"/>
          <w:szCs w:val="20"/>
        </w:rPr>
        <w:t xml:space="preserve">Manging </w:t>
      </w:r>
      <w:r>
        <w:rPr>
          <w:rFonts w:ascii="Arial" w:hAnsi="Arial" w:cs="Arial"/>
          <w:sz w:val="20"/>
          <w:szCs w:val="20"/>
        </w:rPr>
        <w:t>Director</w:t>
      </w:r>
      <w:r>
        <w:rPr>
          <w:rFonts w:ascii="Arial" w:hAnsi="Arial" w:cs="Arial"/>
          <w:sz w:val="20"/>
          <w:szCs w:val="20"/>
        </w:rPr>
        <w:tab/>
      </w:r>
      <w:r w:rsidR="00CA742C">
        <w:rPr>
          <w:rFonts w:ascii="Arial" w:hAnsi="Arial" w:cs="Arial"/>
          <w:sz w:val="20"/>
          <w:szCs w:val="20"/>
        </w:rPr>
        <w:tab/>
      </w:r>
      <w:r>
        <w:rPr>
          <w:rFonts w:ascii="Arial" w:hAnsi="Arial" w:cs="Arial"/>
          <w:sz w:val="20"/>
          <w:szCs w:val="20"/>
        </w:rPr>
        <w:t>Flint Hyde</w:t>
      </w:r>
    </w:p>
    <w:p w14:paraId="139EDDB3" w14:textId="2E5CECA4" w:rsidR="001D087F" w:rsidRDefault="001D087F" w:rsidP="001D3128">
      <w:pPr>
        <w:spacing w:after="0"/>
        <w:rPr>
          <w:rFonts w:ascii="Arial" w:hAnsi="Arial" w:cs="Arial"/>
          <w:sz w:val="20"/>
          <w:szCs w:val="20"/>
        </w:rPr>
      </w:pPr>
      <w:r>
        <w:rPr>
          <w:rFonts w:ascii="Arial" w:hAnsi="Arial" w:cs="Arial"/>
          <w:sz w:val="20"/>
          <w:szCs w:val="20"/>
        </w:rPr>
        <w:t>2005</w:t>
      </w:r>
      <w:r>
        <w:rPr>
          <w:rFonts w:ascii="Arial" w:hAnsi="Arial" w:cs="Arial"/>
          <w:sz w:val="20"/>
          <w:szCs w:val="20"/>
        </w:rPr>
        <w:tab/>
        <w:t>2006</w:t>
      </w:r>
      <w:r>
        <w:rPr>
          <w:rFonts w:ascii="Arial" w:hAnsi="Arial" w:cs="Arial"/>
          <w:sz w:val="20"/>
          <w:szCs w:val="20"/>
        </w:rPr>
        <w:tab/>
      </w:r>
      <w:r>
        <w:rPr>
          <w:rFonts w:ascii="Arial" w:hAnsi="Arial" w:cs="Arial"/>
          <w:sz w:val="20"/>
          <w:szCs w:val="20"/>
        </w:rPr>
        <w:tab/>
        <w:t>Director</w:t>
      </w:r>
      <w:r>
        <w:rPr>
          <w:rFonts w:ascii="Arial" w:hAnsi="Arial" w:cs="Arial"/>
          <w:sz w:val="20"/>
          <w:szCs w:val="20"/>
        </w:rPr>
        <w:tab/>
      </w:r>
      <w:r>
        <w:rPr>
          <w:rFonts w:ascii="Arial" w:hAnsi="Arial" w:cs="Arial"/>
          <w:sz w:val="20"/>
          <w:szCs w:val="20"/>
        </w:rPr>
        <w:tab/>
      </w:r>
      <w:r>
        <w:rPr>
          <w:rFonts w:ascii="Arial" w:hAnsi="Arial" w:cs="Arial"/>
          <w:sz w:val="20"/>
          <w:szCs w:val="20"/>
        </w:rPr>
        <w:tab/>
      </w:r>
      <w:r w:rsidR="00CA742C">
        <w:rPr>
          <w:rFonts w:ascii="Arial" w:hAnsi="Arial" w:cs="Arial"/>
          <w:sz w:val="20"/>
          <w:szCs w:val="20"/>
        </w:rPr>
        <w:tab/>
      </w:r>
      <w:r>
        <w:rPr>
          <w:rFonts w:ascii="Arial" w:hAnsi="Arial" w:cs="Arial"/>
          <w:sz w:val="20"/>
          <w:szCs w:val="20"/>
        </w:rPr>
        <w:t>Recruitment Associates</w:t>
      </w:r>
    </w:p>
    <w:p w14:paraId="139EDDB4" w14:textId="1A93ACE7" w:rsidR="001D087F" w:rsidRDefault="001D087F" w:rsidP="001D3128">
      <w:pPr>
        <w:spacing w:after="0"/>
        <w:rPr>
          <w:rFonts w:ascii="Arial" w:hAnsi="Arial" w:cs="Arial"/>
          <w:sz w:val="20"/>
          <w:szCs w:val="20"/>
        </w:rPr>
      </w:pPr>
      <w:r>
        <w:rPr>
          <w:rFonts w:ascii="Arial" w:hAnsi="Arial" w:cs="Arial"/>
          <w:sz w:val="20"/>
          <w:szCs w:val="20"/>
        </w:rPr>
        <w:t>2002</w:t>
      </w:r>
      <w:r>
        <w:rPr>
          <w:rFonts w:ascii="Arial" w:hAnsi="Arial" w:cs="Arial"/>
          <w:sz w:val="20"/>
          <w:szCs w:val="20"/>
        </w:rPr>
        <w:tab/>
        <w:t>2005</w:t>
      </w:r>
      <w:r>
        <w:rPr>
          <w:rFonts w:ascii="Arial" w:hAnsi="Arial" w:cs="Arial"/>
          <w:sz w:val="20"/>
          <w:szCs w:val="20"/>
        </w:rPr>
        <w:tab/>
      </w:r>
      <w:r>
        <w:rPr>
          <w:rFonts w:ascii="Arial" w:hAnsi="Arial" w:cs="Arial"/>
          <w:sz w:val="20"/>
          <w:szCs w:val="20"/>
        </w:rPr>
        <w:tab/>
      </w:r>
      <w:r w:rsidR="00BA6D52">
        <w:rPr>
          <w:rFonts w:ascii="Arial" w:hAnsi="Arial" w:cs="Arial"/>
          <w:sz w:val="20"/>
          <w:szCs w:val="20"/>
        </w:rPr>
        <w:t>Senior</w:t>
      </w:r>
      <w:r>
        <w:rPr>
          <w:rFonts w:ascii="Arial" w:hAnsi="Arial" w:cs="Arial"/>
          <w:sz w:val="20"/>
          <w:szCs w:val="20"/>
        </w:rPr>
        <w:t xml:space="preserve"> Manager</w:t>
      </w:r>
      <w:r w:rsidR="00BA6D52">
        <w:rPr>
          <w:rFonts w:ascii="Arial" w:hAnsi="Arial" w:cs="Arial"/>
          <w:sz w:val="20"/>
          <w:szCs w:val="20"/>
        </w:rPr>
        <w:tab/>
      </w:r>
      <w:r>
        <w:rPr>
          <w:rFonts w:ascii="Arial" w:hAnsi="Arial" w:cs="Arial"/>
          <w:sz w:val="20"/>
          <w:szCs w:val="20"/>
        </w:rPr>
        <w:tab/>
      </w:r>
      <w:r w:rsidR="00CA742C">
        <w:rPr>
          <w:rFonts w:ascii="Arial" w:hAnsi="Arial" w:cs="Arial"/>
          <w:sz w:val="20"/>
          <w:szCs w:val="20"/>
        </w:rPr>
        <w:tab/>
      </w:r>
      <w:r>
        <w:rPr>
          <w:rFonts w:ascii="Arial" w:hAnsi="Arial" w:cs="Arial"/>
          <w:sz w:val="20"/>
          <w:szCs w:val="20"/>
        </w:rPr>
        <w:t>Darwin Rhodes</w:t>
      </w:r>
    </w:p>
    <w:p w14:paraId="139EDDB5" w14:textId="480B2798" w:rsidR="001D087F" w:rsidRDefault="001D087F" w:rsidP="001D3128">
      <w:pPr>
        <w:spacing w:after="0"/>
        <w:rPr>
          <w:rFonts w:ascii="Arial" w:hAnsi="Arial" w:cs="Arial"/>
          <w:sz w:val="20"/>
          <w:szCs w:val="20"/>
        </w:rPr>
      </w:pPr>
      <w:r>
        <w:rPr>
          <w:rFonts w:ascii="Arial" w:hAnsi="Arial" w:cs="Arial"/>
          <w:sz w:val="20"/>
          <w:szCs w:val="20"/>
        </w:rPr>
        <w:t>2001</w:t>
      </w:r>
      <w:r>
        <w:rPr>
          <w:rFonts w:ascii="Arial" w:hAnsi="Arial" w:cs="Arial"/>
          <w:sz w:val="20"/>
          <w:szCs w:val="20"/>
        </w:rPr>
        <w:tab/>
        <w:t>2002</w:t>
      </w:r>
      <w:r>
        <w:rPr>
          <w:rFonts w:ascii="Arial" w:hAnsi="Arial" w:cs="Arial"/>
          <w:sz w:val="20"/>
          <w:szCs w:val="20"/>
        </w:rPr>
        <w:tab/>
      </w:r>
      <w:r>
        <w:rPr>
          <w:rFonts w:ascii="Arial" w:hAnsi="Arial" w:cs="Arial"/>
          <w:sz w:val="20"/>
          <w:szCs w:val="20"/>
        </w:rPr>
        <w:tab/>
        <w:t>Consultant</w:t>
      </w:r>
      <w:r>
        <w:rPr>
          <w:rFonts w:ascii="Arial" w:hAnsi="Arial" w:cs="Arial"/>
          <w:sz w:val="20"/>
          <w:szCs w:val="20"/>
        </w:rPr>
        <w:tab/>
      </w:r>
      <w:r>
        <w:rPr>
          <w:rFonts w:ascii="Arial" w:hAnsi="Arial" w:cs="Arial"/>
          <w:sz w:val="20"/>
          <w:szCs w:val="20"/>
        </w:rPr>
        <w:tab/>
      </w:r>
      <w:r w:rsidR="00CA742C">
        <w:rPr>
          <w:rFonts w:ascii="Arial" w:hAnsi="Arial" w:cs="Arial"/>
          <w:sz w:val="20"/>
          <w:szCs w:val="20"/>
        </w:rPr>
        <w:tab/>
      </w:r>
      <w:r>
        <w:rPr>
          <w:rFonts w:ascii="Arial" w:hAnsi="Arial" w:cs="Arial"/>
          <w:sz w:val="20"/>
          <w:szCs w:val="20"/>
        </w:rPr>
        <w:t>Securicor Recruitment Services</w:t>
      </w:r>
    </w:p>
    <w:p w14:paraId="4AE6D05B" w14:textId="77777777" w:rsidR="00AC6D0C" w:rsidRDefault="00AC6D0C" w:rsidP="001D3128">
      <w:pPr>
        <w:spacing w:after="0"/>
        <w:rPr>
          <w:rFonts w:ascii="Arial" w:hAnsi="Arial" w:cs="Arial"/>
          <w:sz w:val="20"/>
          <w:szCs w:val="20"/>
        </w:rPr>
      </w:pPr>
    </w:p>
    <w:p w14:paraId="13D419B7" w14:textId="3B7B36C4" w:rsidR="00AC6D0C" w:rsidRPr="00AC6D0C" w:rsidRDefault="00AC6D0C" w:rsidP="001D3128">
      <w:pPr>
        <w:spacing w:after="0"/>
        <w:rPr>
          <w:rFonts w:ascii="Arial" w:hAnsi="Arial" w:cs="Arial"/>
          <w:b/>
          <w:sz w:val="20"/>
          <w:szCs w:val="20"/>
        </w:rPr>
      </w:pPr>
      <w:r w:rsidRPr="00AC6D0C">
        <w:rPr>
          <w:rFonts w:ascii="Arial" w:hAnsi="Arial" w:cs="Arial"/>
          <w:b/>
          <w:sz w:val="20"/>
          <w:szCs w:val="20"/>
        </w:rPr>
        <w:t>Non-Executive</w:t>
      </w:r>
    </w:p>
    <w:p w14:paraId="504FF43C" w14:textId="3C71C168" w:rsidR="008F732B" w:rsidRDefault="008F732B" w:rsidP="001D3128">
      <w:pPr>
        <w:spacing w:after="0"/>
        <w:rPr>
          <w:rFonts w:ascii="Arial" w:hAnsi="Arial" w:cs="Arial"/>
          <w:sz w:val="20"/>
          <w:szCs w:val="20"/>
        </w:rPr>
      </w:pPr>
      <w:r>
        <w:rPr>
          <w:rFonts w:ascii="Arial" w:hAnsi="Arial" w:cs="Arial"/>
          <w:sz w:val="20"/>
          <w:szCs w:val="20"/>
        </w:rPr>
        <w:t>2018</w:t>
      </w:r>
      <w:r>
        <w:rPr>
          <w:rFonts w:ascii="Arial" w:hAnsi="Arial" w:cs="Arial"/>
          <w:sz w:val="20"/>
          <w:szCs w:val="20"/>
        </w:rPr>
        <w:tab/>
        <w:t>Present</w:t>
      </w:r>
      <w:r>
        <w:rPr>
          <w:rFonts w:ascii="Arial" w:hAnsi="Arial" w:cs="Arial"/>
          <w:sz w:val="20"/>
          <w:szCs w:val="20"/>
        </w:rPr>
        <w:tab/>
      </w:r>
      <w:r>
        <w:rPr>
          <w:rFonts w:ascii="Arial" w:hAnsi="Arial" w:cs="Arial"/>
          <w:sz w:val="20"/>
          <w:szCs w:val="20"/>
        </w:rPr>
        <w:tab/>
        <w:t>Trustee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KidScan</w:t>
      </w:r>
      <w:proofErr w:type="spellEnd"/>
      <w:r>
        <w:rPr>
          <w:rFonts w:ascii="Arial" w:hAnsi="Arial" w:cs="Arial"/>
          <w:sz w:val="20"/>
          <w:szCs w:val="20"/>
        </w:rPr>
        <w:t xml:space="preserve"> </w:t>
      </w:r>
      <w:r w:rsidR="00377435">
        <w:rPr>
          <w:rFonts w:ascii="Arial" w:hAnsi="Arial" w:cs="Arial"/>
          <w:sz w:val="20"/>
          <w:szCs w:val="20"/>
        </w:rPr>
        <w:t>Children’s Cancer Charity</w:t>
      </w:r>
    </w:p>
    <w:p w14:paraId="4AEB2F1D" w14:textId="5B7C72E0" w:rsidR="00AC6D0C" w:rsidRDefault="00AC6D0C" w:rsidP="001D3128">
      <w:pPr>
        <w:spacing w:after="0"/>
        <w:rPr>
          <w:rFonts w:ascii="Arial" w:hAnsi="Arial" w:cs="Arial"/>
          <w:sz w:val="20"/>
          <w:szCs w:val="20"/>
        </w:rPr>
      </w:pPr>
      <w:r>
        <w:rPr>
          <w:rFonts w:ascii="Arial" w:hAnsi="Arial" w:cs="Arial"/>
          <w:sz w:val="20"/>
          <w:szCs w:val="20"/>
        </w:rPr>
        <w:t>2016</w:t>
      </w:r>
      <w:r>
        <w:rPr>
          <w:rFonts w:ascii="Arial" w:hAnsi="Arial" w:cs="Arial"/>
          <w:sz w:val="20"/>
          <w:szCs w:val="20"/>
        </w:rPr>
        <w:tab/>
      </w:r>
      <w:r w:rsidR="00544A7C">
        <w:rPr>
          <w:rFonts w:ascii="Arial" w:hAnsi="Arial" w:cs="Arial"/>
          <w:sz w:val="20"/>
          <w:szCs w:val="20"/>
        </w:rPr>
        <w:t>2018</w:t>
      </w:r>
      <w:r>
        <w:rPr>
          <w:rFonts w:ascii="Arial" w:hAnsi="Arial" w:cs="Arial"/>
          <w:sz w:val="20"/>
          <w:szCs w:val="20"/>
        </w:rPr>
        <w:tab/>
      </w:r>
      <w:r>
        <w:rPr>
          <w:rFonts w:ascii="Arial" w:hAnsi="Arial" w:cs="Arial"/>
          <w:sz w:val="20"/>
          <w:szCs w:val="20"/>
        </w:rPr>
        <w:tab/>
        <w:t>Non-Executive Director</w:t>
      </w:r>
      <w:r>
        <w:rPr>
          <w:rFonts w:ascii="Arial" w:hAnsi="Arial" w:cs="Arial"/>
          <w:sz w:val="20"/>
          <w:szCs w:val="20"/>
        </w:rPr>
        <w:tab/>
      </w:r>
      <w:r w:rsidR="00CA742C">
        <w:rPr>
          <w:rFonts w:ascii="Arial" w:hAnsi="Arial" w:cs="Arial"/>
          <w:sz w:val="20"/>
          <w:szCs w:val="20"/>
        </w:rPr>
        <w:tab/>
      </w:r>
      <w:r>
        <w:rPr>
          <w:rFonts w:ascii="Arial" w:hAnsi="Arial" w:cs="Arial"/>
          <w:sz w:val="20"/>
          <w:szCs w:val="20"/>
        </w:rPr>
        <w:t>Stalybridge Celtic Football Club</w:t>
      </w:r>
    </w:p>
    <w:p w14:paraId="68D76216" w14:textId="66B91139" w:rsidR="00D43825" w:rsidRDefault="00D43825" w:rsidP="001D3128">
      <w:pPr>
        <w:spacing w:after="0"/>
        <w:rPr>
          <w:rFonts w:ascii="Arial" w:hAnsi="Arial" w:cs="Arial"/>
          <w:sz w:val="20"/>
          <w:szCs w:val="20"/>
        </w:rPr>
      </w:pPr>
      <w:r>
        <w:rPr>
          <w:rFonts w:ascii="Arial" w:hAnsi="Arial" w:cs="Arial"/>
          <w:sz w:val="20"/>
          <w:szCs w:val="20"/>
        </w:rPr>
        <w:t>2016</w:t>
      </w:r>
      <w:r>
        <w:rPr>
          <w:rFonts w:ascii="Arial" w:hAnsi="Arial" w:cs="Arial"/>
          <w:sz w:val="20"/>
          <w:szCs w:val="20"/>
        </w:rPr>
        <w:tab/>
        <w:t>Present</w:t>
      </w:r>
      <w:r>
        <w:rPr>
          <w:rFonts w:ascii="Arial" w:hAnsi="Arial" w:cs="Arial"/>
          <w:sz w:val="20"/>
          <w:szCs w:val="20"/>
        </w:rPr>
        <w:tab/>
      </w:r>
      <w:r>
        <w:rPr>
          <w:rFonts w:ascii="Arial" w:hAnsi="Arial" w:cs="Arial"/>
          <w:sz w:val="20"/>
          <w:szCs w:val="20"/>
        </w:rPr>
        <w:tab/>
        <w:t>Trustee</w:t>
      </w:r>
      <w:r>
        <w:rPr>
          <w:rFonts w:ascii="Arial" w:hAnsi="Arial" w:cs="Arial"/>
          <w:sz w:val="20"/>
          <w:szCs w:val="20"/>
        </w:rPr>
        <w:tab/>
      </w:r>
      <w:r>
        <w:rPr>
          <w:rFonts w:ascii="Arial" w:hAnsi="Arial" w:cs="Arial"/>
          <w:sz w:val="20"/>
          <w:szCs w:val="20"/>
        </w:rPr>
        <w:tab/>
      </w:r>
      <w:r>
        <w:rPr>
          <w:rFonts w:ascii="Arial" w:hAnsi="Arial" w:cs="Arial"/>
          <w:sz w:val="20"/>
          <w:szCs w:val="20"/>
        </w:rPr>
        <w:tab/>
      </w:r>
      <w:r w:rsidR="00CA742C">
        <w:rPr>
          <w:rFonts w:ascii="Arial" w:hAnsi="Arial" w:cs="Arial"/>
          <w:sz w:val="20"/>
          <w:szCs w:val="20"/>
        </w:rPr>
        <w:tab/>
      </w:r>
      <w:r>
        <w:rPr>
          <w:rFonts w:ascii="Arial" w:hAnsi="Arial" w:cs="Arial"/>
          <w:sz w:val="20"/>
          <w:szCs w:val="20"/>
        </w:rPr>
        <w:t>Stalybridge Celtic Foundation</w:t>
      </w:r>
    </w:p>
    <w:p w14:paraId="762C1F68" w14:textId="209D5D4E" w:rsidR="003C034B" w:rsidRDefault="003C034B" w:rsidP="003C034B">
      <w:pPr>
        <w:spacing w:after="0"/>
        <w:rPr>
          <w:rFonts w:ascii="Arial" w:hAnsi="Arial" w:cs="Arial"/>
          <w:sz w:val="20"/>
          <w:szCs w:val="20"/>
        </w:rPr>
      </w:pPr>
      <w:r>
        <w:rPr>
          <w:rFonts w:ascii="Arial" w:hAnsi="Arial" w:cs="Arial"/>
          <w:sz w:val="20"/>
          <w:szCs w:val="20"/>
        </w:rPr>
        <w:t>2015</w:t>
      </w:r>
      <w:r>
        <w:rPr>
          <w:rFonts w:ascii="Arial" w:hAnsi="Arial" w:cs="Arial"/>
          <w:sz w:val="20"/>
          <w:szCs w:val="20"/>
        </w:rPr>
        <w:tab/>
      </w:r>
      <w:r w:rsidR="00513201">
        <w:rPr>
          <w:rFonts w:ascii="Arial" w:hAnsi="Arial" w:cs="Arial"/>
          <w:sz w:val="20"/>
          <w:szCs w:val="20"/>
        </w:rPr>
        <w:t>2018</w:t>
      </w:r>
      <w:r w:rsidR="00513201">
        <w:rPr>
          <w:rFonts w:ascii="Arial" w:hAnsi="Arial" w:cs="Arial"/>
          <w:sz w:val="20"/>
          <w:szCs w:val="20"/>
        </w:rPr>
        <w:tab/>
      </w:r>
      <w:r>
        <w:rPr>
          <w:rFonts w:ascii="Arial" w:hAnsi="Arial" w:cs="Arial"/>
          <w:sz w:val="20"/>
          <w:szCs w:val="20"/>
        </w:rPr>
        <w:tab/>
        <w:t>Chair – Manchester</w:t>
      </w:r>
      <w:r>
        <w:rPr>
          <w:rFonts w:ascii="Arial" w:hAnsi="Arial" w:cs="Arial"/>
          <w:sz w:val="20"/>
          <w:szCs w:val="20"/>
        </w:rPr>
        <w:tab/>
      </w:r>
      <w:r>
        <w:rPr>
          <w:rFonts w:ascii="Arial" w:hAnsi="Arial" w:cs="Arial"/>
          <w:sz w:val="20"/>
          <w:szCs w:val="20"/>
        </w:rPr>
        <w:tab/>
        <w:t>Institute of Directors</w:t>
      </w:r>
    </w:p>
    <w:p w14:paraId="139EDDB6" w14:textId="77777777" w:rsidR="001D087F" w:rsidRDefault="001D087F" w:rsidP="001D087F">
      <w:pPr>
        <w:spacing w:after="0"/>
        <w:rPr>
          <w:rFonts w:ascii="Arial" w:hAnsi="Arial" w:cs="Arial"/>
          <w:sz w:val="20"/>
          <w:szCs w:val="20"/>
        </w:rPr>
      </w:pPr>
    </w:p>
    <w:p w14:paraId="139EDDB7" w14:textId="77777777" w:rsidR="001D087F" w:rsidRPr="001D3128" w:rsidRDefault="001D087F" w:rsidP="001D087F">
      <w:pPr>
        <w:spacing w:after="0"/>
        <w:rPr>
          <w:rFonts w:ascii="Arial" w:hAnsi="Arial" w:cs="Arial"/>
          <w:b/>
          <w:sz w:val="20"/>
          <w:szCs w:val="20"/>
        </w:rPr>
      </w:pPr>
      <w:r w:rsidRPr="001D087F">
        <w:rPr>
          <w:rFonts w:ascii="Arial" w:hAnsi="Arial" w:cs="Arial"/>
          <w:b/>
          <w:sz w:val="20"/>
          <w:szCs w:val="20"/>
        </w:rPr>
        <w:t>Education</w:t>
      </w:r>
    </w:p>
    <w:p w14:paraId="139EDDB8" w14:textId="2C341FEA" w:rsidR="001D087F" w:rsidRDefault="001D087F" w:rsidP="001D087F">
      <w:pPr>
        <w:spacing w:after="0"/>
        <w:rPr>
          <w:rFonts w:ascii="Arial" w:hAnsi="Arial" w:cs="Arial"/>
          <w:sz w:val="20"/>
          <w:szCs w:val="20"/>
        </w:rPr>
      </w:pPr>
      <w:r>
        <w:rPr>
          <w:rFonts w:ascii="Arial" w:hAnsi="Arial" w:cs="Arial"/>
          <w:sz w:val="20"/>
          <w:szCs w:val="20"/>
        </w:rPr>
        <w:t>1998</w:t>
      </w:r>
      <w:r>
        <w:rPr>
          <w:rFonts w:ascii="Arial" w:hAnsi="Arial" w:cs="Arial"/>
          <w:sz w:val="20"/>
          <w:szCs w:val="20"/>
        </w:rPr>
        <w:tab/>
        <w:t>2001</w:t>
      </w:r>
      <w:r>
        <w:rPr>
          <w:rFonts w:ascii="Arial" w:hAnsi="Arial" w:cs="Arial"/>
          <w:sz w:val="20"/>
          <w:szCs w:val="20"/>
        </w:rPr>
        <w:tab/>
      </w:r>
      <w:r>
        <w:rPr>
          <w:rFonts w:ascii="Arial" w:hAnsi="Arial" w:cs="Arial"/>
          <w:sz w:val="20"/>
          <w:szCs w:val="20"/>
        </w:rPr>
        <w:tab/>
        <w:t>BA Politics &amp; History</w:t>
      </w:r>
      <w:r>
        <w:rPr>
          <w:rFonts w:ascii="Arial" w:hAnsi="Arial" w:cs="Arial"/>
          <w:sz w:val="20"/>
          <w:szCs w:val="20"/>
        </w:rPr>
        <w:tab/>
      </w:r>
      <w:r w:rsidR="00CA742C">
        <w:rPr>
          <w:rFonts w:ascii="Arial" w:hAnsi="Arial" w:cs="Arial"/>
          <w:sz w:val="20"/>
          <w:szCs w:val="20"/>
        </w:rPr>
        <w:tab/>
      </w:r>
      <w:r>
        <w:rPr>
          <w:rFonts w:ascii="Arial" w:hAnsi="Arial" w:cs="Arial"/>
          <w:sz w:val="20"/>
          <w:szCs w:val="20"/>
        </w:rPr>
        <w:t xml:space="preserve">Liverpool John </w:t>
      </w:r>
      <w:proofErr w:type="spellStart"/>
      <w:r>
        <w:rPr>
          <w:rFonts w:ascii="Arial" w:hAnsi="Arial" w:cs="Arial"/>
          <w:sz w:val="20"/>
          <w:szCs w:val="20"/>
        </w:rPr>
        <w:t>Moores</w:t>
      </w:r>
      <w:proofErr w:type="spellEnd"/>
      <w:r>
        <w:rPr>
          <w:rFonts w:ascii="Arial" w:hAnsi="Arial" w:cs="Arial"/>
          <w:sz w:val="20"/>
          <w:szCs w:val="20"/>
        </w:rPr>
        <w:t xml:space="preserve"> University</w:t>
      </w:r>
    </w:p>
    <w:p w14:paraId="21F0819F" w14:textId="77777777" w:rsidR="0067252E" w:rsidRDefault="006E07AC" w:rsidP="001D087F">
      <w:pPr>
        <w:spacing w:after="0"/>
        <w:rPr>
          <w:rFonts w:ascii="Arial" w:hAnsi="Arial" w:cs="Arial"/>
          <w:sz w:val="20"/>
          <w:szCs w:val="20"/>
        </w:rPr>
      </w:pPr>
      <w:r>
        <w:rPr>
          <w:rFonts w:ascii="Arial" w:hAnsi="Arial" w:cs="Arial"/>
          <w:sz w:val="20"/>
          <w:szCs w:val="20"/>
        </w:rPr>
        <w:t>2014</w:t>
      </w:r>
      <w:r>
        <w:rPr>
          <w:rFonts w:ascii="Arial" w:hAnsi="Arial" w:cs="Arial"/>
          <w:sz w:val="20"/>
          <w:szCs w:val="20"/>
        </w:rPr>
        <w:tab/>
      </w:r>
      <w:r w:rsidR="009239C2">
        <w:rPr>
          <w:rFonts w:ascii="Arial" w:hAnsi="Arial" w:cs="Arial"/>
          <w:sz w:val="20"/>
          <w:szCs w:val="20"/>
        </w:rPr>
        <w:t>2015</w:t>
      </w:r>
      <w:r w:rsidR="0067252E">
        <w:rPr>
          <w:rFonts w:ascii="Arial" w:hAnsi="Arial" w:cs="Arial"/>
          <w:sz w:val="20"/>
          <w:szCs w:val="20"/>
        </w:rPr>
        <w:tab/>
      </w:r>
      <w:r>
        <w:rPr>
          <w:rFonts w:ascii="Arial" w:hAnsi="Arial" w:cs="Arial"/>
          <w:sz w:val="20"/>
          <w:szCs w:val="20"/>
        </w:rPr>
        <w:tab/>
      </w:r>
      <w:r w:rsidR="0067252E">
        <w:rPr>
          <w:rFonts w:ascii="Arial" w:hAnsi="Arial" w:cs="Arial"/>
          <w:sz w:val="20"/>
          <w:szCs w:val="20"/>
        </w:rPr>
        <w:t xml:space="preserve">Postgraduate Certificate </w:t>
      </w:r>
    </w:p>
    <w:p w14:paraId="139EDDB9" w14:textId="120D8857" w:rsidR="006E07AC" w:rsidRDefault="0067252E" w:rsidP="001D087F">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Executive Developmen</w:t>
      </w:r>
      <w:r w:rsidR="00CA742C">
        <w:rPr>
          <w:rFonts w:ascii="Arial" w:hAnsi="Arial" w:cs="Arial"/>
          <w:sz w:val="20"/>
          <w:szCs w:val="20"/>
        </w:rPr>
        <w:t>t</w:t>
      </w:r>
      <w:r w:rsidR="006E07AC">
        <w:rPr>
          <w:rFonts w:ascii="Arial" w:hAnsi="Arial" w:cs="Arial"/>
          <w:sz w:val="20"/>
          <w:szCs w:val="20"/>
        </w:rPr>
        <w:tab/>
      </w:r>
      <w:r w:rsidR="006E07AC">
        <w:rPr>
          <w:rFonts w:ascii="Arial" w:hAnsi="Arial" w:cs="Arial"/>
          <w:sz w:val="20"/>
          <w:szCs w:val="20"/>
        </w:rPr>
        <w:tab/>
        <w:t xml:space="preserve">Liverpool John </w:t>
      </w:r>
      <w:proofErr w:type="spellStart"/>
      <w:r w:rsidR="006E07AC">
        <w:rPr>
          <w:rFonts w:ascii="Arial" w:hAnsi="Arial" w:cs="Arial"/>
          <w:sz w:val="20"/>
          <w:szCs w:val="20"/>
        </w:rPr>
        <w:t>Moores</w:t>
      </w:r>
      <w:proofErr w:type="spellEnd"/>
      <w:r w:rsidR="006E07AC">
        <w:rPr>
          <w:rFonts w:ascii="Arial" w:hAnsi="Arial" w:cs="Arial"/>
          <w:sz w:val="20"/>
          <w:szCs w:val="20"/>
        </w:rPr>
        <w:t xml:space="preserve"> University</w:t>
      </w:r>
    </w:p>
    <w:p w14:paraId="139EDDBA" w14:textId="77777777" w:rsidR="001D087F" w:rsidRDefault="001D087F" w:rsidP="001D087F">
      <w:pPr>
        <w:spacing w:after="0"/>
        <w:rPr>
          <w:rFonts w:ascii="Arial" w:hAnsi="Arial" w:cs="Arial"/>
          <w:sz w:val="20"/>
          <w:szCs w:val="20"/>
        </w:rPr>
      </w:pPr>
    </w:p>
    <w:p w14:paraId="139EDDBB" w14:textId="77777777" w:rsidR="00E82338" w:rsidRDefault="00E82338" w:rsidP="000B13F1">
      <w:pPr>
        <w:pStyle w:val="HTMLPreformatted"/>
        <w:rPr>
          <w:rFonts w:ascii="Arial" w:hAnsi="Arial" w:cs="Arial"/>
          <w:b/>
          <w:lang w:val="en-GB"/>
        </w:rPr>
      </w:pPr>
      <w:r>
        <w:rPr>
          <w:rFonts w:ascii="Arial" w:hAnsi="Arial" w:cs="Arial"/>
          <w:b/>
          <w:lang w:val="en-GB"/>
        </w:rPr>
        <w:t>Skills &amp; Experience</w:t>
      </w:r>
    </w:p>
    <w:p w14:paraId="139EDDBC" w14:textId="77777777" w:rsidR="00E82338" w:rsidRDefault="00E82338" w:rsidP="000B13F1">
      <w:pPr>
        <w:pStyle w:val="HTMLPreformatted"/>
        <w:rPr>
          <w:rFonts w:ascii="Arial" w:hAnsi="Arial" w:cs="Arial"/>
          <w:b/>
          <w:lang w:val="en-GB"/>
        </w:rPr>
      </w:pPr>
    </w:p>
    <w:p w14:paraId="139EDDBD" w14:textId="77777777" w:rsidR="00E82338" w:rsidRDefault="00E82338" w:rsidP="000B13F1">
      <w:pPr>
        <w:pStyle w:val="HTMLPreformatted"/>
        <w:rPr>
          <w:rFonts w:ascii="Arial" w:hAnsi="Arial" w:cs="Arial"/>
          <w:b/>
          <w:lang w:val="en-GB"/>
        </w:rPr>
      </w:pPr>
      <w:r>
        <w:rPr>
          <w:rFonts w:ascii="Arial" w:hAnsi="Arial" w:cs="Arial"/>
          <w:b/>
          <w:lang w:val="en-GB"/>
        </w:rPr>
        <w:t>Leadership &amp; People Management</w:t>
      </w:r>
    </w:p>
    <w:p w14:paraId="139EDDBE" w14:textId="77777777" w:rsidR="00CA67D4" w:rsidRDefault="00CA67D4" w:rsidP="00CA67D4">
      <w:pPr>
        <w:pStyle w:val="HTMLPreformatted"/>
        <w:numPr>
          <w:ilvl w:val="0"/>
          <w:numId w:val="15"/>
        </w:numPr>
        <w:rPr>
          <w:rFonts w:ascii="Arial" w:hAnsi="Arial" w:cs="Arial"/>
          <w:lang w:val="en-GB"/>
        </w:rPr>
      </w:pPr>
      <w:r>
        <w:rPr>
          <w:rFonts w:ascii="Arial" w:hAnsi="Arial" w:cs="Arial"/>
          <w:lang w:val="en-GB"/>
        </w:rPr>
        <w:t>Turned around a small underperforming team which was losing money to be the most successful regional office in the country on a profit basis and the 2</w:t>
      </w:r>
      <w:r w:rsidRPr="00CA67D4">
        <w:rPr>
          <w:rFonts w:ascii="Arial" w:hAnsi="Arial" w:cs="Arial"/>
          <w:vertAlign w:val="superscript"/>
          <w:lang w:val="en-GB"/>
        </w:rPr>
        <w:t>nd</w:t>
      </w:r>
      <w:r>
        <w:rPr>
          <w:rFonts w:ascii="Arial" w:hAnsi="Arial" w:cs="Arial"/>
          <w:lang w:val="en-GB"/>
        </w:rPr>
        <w:t xml:space="preserve"> highest billing team in the country based on turnover. </w:t>
      </w:r>
    </w:p>
    <w:p w14:paraId="139EDDBF" w14:textId="77777777" w:rsidR="00CA67D4" w:rsidRPr="00CA67D4" w:rsidRDefault="00CA67D4" w:rsidP="00CA67D4">
      <w:pPr>
        <w:pStyle w:val="BodyText"/>
        <w:widowControl/>
        <w:numPr>
          <w:ilvl w:val="0"/>
          <w:numId w:val="15"/>
        </w:numPr>
        <w:tabs>
          <w:tab w:val="clear" w:pos="204"/>
          <w:tab w:val="right" w:pos="1440"/>
          <w:tab w:val="left" w:pos="1800"/>
          <w:tab w:val="left" w:pos="2160"/>
          <w:tab w:val="left" w:pos="2880"/>
        </w:tabs>
        <w:autoSpaceDE/>
        <w:adjustRightInd/>
        <w:spacing w:line="240" w:lineRule="auto"/>
        <w:jc w:val="left"/>
        <w:rPr>
          <w:b/>
          <w:sz w:val="20"/>
          <w:szCs w:val="19"/>
        </w:rPr>
      </w:pPr>
      <w:r>
        <w:rPr>
          <w:sz w:val="20"/>
          <w:szCs w:val="19"/>
        </w:rPr>
        <w:t>Collaborated, coached and mentored team members on commercialism, business planning, and external stakeholder management, enabling the introduction and measurement of new transparent metrics and KPI’s, all of which helped the business meet its people, customer service and profitability targets.</w:t>
      </w:r>
    </w:p>
    <w:p w14:paraId="139EDDC0" w14:textId="4B2EFA76" w:rsidR="00CA67D4" w:rsidRDefault="00CA67D4" w:rsidP="00CA67D4">
      <w:pPr>
        <w:pStyle w:val="HTMLPreformatted"/>
        <w:numPr>
          <w:ilvl w:val="0"/>
          <w:numId w:val="15"/>
        </w:numPr>
        <w:rPr>
          <w:rFonts w:ascii="Arial" w:hAnsi="Arial" w:cs="Arial"/>
          <w:lang w:val="en-GB"/>
        </w:rPr>
      </w:pPr>
      <w:r>
        <w:rPr>
          <w:rFonts w:ascii="Arial" w:hAnsi="Arial" w:cs="Arial"/>
          <w:lang w:val="en-GB"/>
        </w:rPr>
        <w:t>Led up to 35 staff across three regional o</w:t>
      </w:r>
      <w:r w:rsidR="006C0F3E">
        <w:rPr>
          <w:rFonts w:ascii="Arial" w:hAnsi="Arial" w:cs="Arial"/>
          <w:lang w:val="en-GB"/>
        </w:rPr>
        <w:t>ffices with turnover of circa £3</w:t>
      </w:r>
      <w:r>
        <w:rPr>
          <w:rFonts w:ascii="Arial" w:hAnsi="Arial" w:cs="Arial"/>
          <w:lang w:val="en-GB"/>
        </w:rPr>
        <w:t>.5m</w:t>
      </w:r>
    </w:p>
    <w:p w14:paraId="644B53F6" w14:textId="72838566" w:rsidR="00E43062" w:rsidRPr="00CA67D4" w:rsidRDefault="00E43062" w:rsidP="00CA67D4">
      <w:pPr>
        <w:pStyle w:val="HTMLPreformatted"/>
        <w:numPr>
          <w:ilvl w:val="0"/>
          <w:numId w:val="15"/>
        </w:numPr>
        <w:rPr>
          <w:rFonts w:ascii="Arial" w:hAnsi="Arial" w:cs="Arial"/>
          <w:lang w:val="en-GB"/>
        </w:rPr>
      </w:pPr>
      <w:r>
        <w:rPr>
          <w:rFonts w:ascii="Arial" w:hAnsi="Arial" w:cs="Arial"/>
          <w:lang w:val="en-GB"/>
        </w:rPr>
        <w:t xml:space="preserve">Coached and mentored </w:t>
      </w:r>
      <w:r w:rsidR="006850D3">
        <w:rPr>
          <w:rFonts w:ascii="Arial" w:hAnsi="Arial" w:cs="Arial"/>
          <w:lang w:val="en-GB"/>
        </w:rPr>
        <w:t>entrepreneurs across the UK to help them grow their own businesses.</w:t>
      </w:r>
    </w:p>
    <w:p w14:paraId="139EDDC1" w14:textId="77777777" w:rsidR="00E82338" w:rsidRDefault="00E82338" w:rsidP="000B13F1">
      <w:pPr>
        <w:pStyle w:val="HTMLPreformatted"/>
        <w:rPr>
          <w:rFonts w:ascii="Arial" w:hAnsi="Arial" w:cs="Arial"/>
          <w:b/>
          <w:lang w:val="en-GB"/>
        </w:rPr>
      </w:pPr>
    </w:p>
    <w:p w14:paraId="139EDDC2" w14:textId="77777777" w:rsidR="00E82338" w:rsidRDefault="00E82338" w:rsidP="000B13F1">
      <w:pPr>
        <w:pStyle w:val="HTMLPreformatted"/>
        <w:rPr>
          <w:rFonts w:ascii="Arial" w:hAnsi="Arial" w:cs="Arial"/>
          <w:b/>
          <w:lang w:val="en-GB"/>
        </w:rPr>
      </w:pPr>
      <w:r>
        <w:rPr>
          <w:rFonts w:ascii="Arial" w:hAnsi="Arial" w:cs="Arial"/>
          <w:b/>
          <w:lang w:val="en-GB"/>
        </w:rPr>
        <w:t>Sales &amp; Marketing</w:t>
      </w:r>
    </w:p>
    <w:p w14:paraId="139EDDC3" w14:textId="77777777" w:rsidR="007507C6" w:rsidRPr="007507C6" w:rsidRDefault="007507C6" w:rsidP="007507C6">
      <w:pPr>
        <w:pStyle w:val="HTMLPreformatted"/>
        <w:numPr>
          <w:ilvl w:val="0"/>
          <w:numId w:val="13"/>
        </w:numPr>
        <w:rPr>
          <w:rFonts w:ascii="Arial" w:hAnsi="Arial" w:cs="Arial"/>
          <w:lang w:val="en-GB"/>
        </w:rPr>
      </w:pPr>
      <w:r w:rsidRPr="007507C6">
        <w:rPr>
          <w:rFonts w:ascii="Arial" w:hAnsi="Arial" w:cs="Arial"/>
          <w:lang w:val="en-GB"/>
        </w:rPr>
        <w:t>Led breakthroughs into new markets in asset management, insurance and pensions. This involved understanding new markets, developing propositions for them, marketing and selling into those markets and ultimately growing a successful profitable business.</w:t>
      </w:r>
    </w:p>
    <w:p w14:paraId="139EDDC4" w14:textId="77777777" w:rsidR="007507C6" w:rsidRDefault="007507C6" w:rsidP="007507C6">
      <w:pPr>
        <w:pStyle w:val="HTMLPreformatted"/>
        <w:numPr>
          <w:ilvl w:val="0"/>
          <w:numId w:val="13"/>
        </w:numPr>
        <w:rPr>
          <w:rFonts w:ascii="Arial" w:hAnsi="Arial" w:cs="Arial"/>
          <w:lang w:val="en-GB"/>
        </w:rPr>
      </w:pPr>
      <w:r w:rsidRPr="007507C6">
        <w:rPr>
          <w:rFonts w:ascii="Arial" w:hAnsi="Arial" w:cs="Arial"/>
          <w:lang w:val="en-GB"/>
        </w:rPr>
        <w:t>Led and developed account management, sales, marketing and PR functions throughout his career resulting in measurable new income, new business and brand value.</w:t>
      </w:r>
    </w:p>
    <w:p w14:paraId="139EDDC5" w14:textId="77777777" w:rsidR="00410989" w:rsidRPr="007507C6" w:rsidRDefault="00410989" w:rsidP="007507C6">
      <w:pPr>
        <w:pStyle w:val="HTMLPreformatted"/>
        <w:numPr>
          <w:ilvl w:val="0"/>
          <w:numId w:val="13"/>
        </w:numPr>
        <w:rPr>
          <w:rFonts w:ascii="Arial" w:hAnsi="Arial" w:cs="Arial"/>
          <w:lang w:val="en-GB"/>
        </w:rPr>
      </w:pPr>
      <w:r>
        <w:rPr>
          <w:rFonts w:ascii="Arial" w:hAnsi="Arial" w:cs="Arial"/>
          <w:lang w:val="en-GB"/>
        </w:rPr>
        <w:t>Created Brand, digital and social media marketing initiatives which created brand recognition amongst our target markets.</w:t>
      </w:r>
    </w:p>
    <w:p w14:paraId="139EDDC6" w14:textId="77777777" w:rsidR="00E82338" w:rsidRPr="007507C6" w:rsidRDefault="007507C6" w:rsidP="007507C6">
      <w:pPr>
        <w:pStyle w:val="HTMLPreformatted"/>
        <w:numPr>
          <w:ilvl w:val="0"/>
          <w:numId w:val="13"/>
        </w:numPr>
        <w:rPr>
          <w:rFonts w:ascii="Arial" w:hAnsi="Arial" w:cs="Arial"/>
          <w:lang w:val="en-GB"/>
        </w:rPr>
      </w:pPr>
      <w:r w:rsidRPr="007507C6">
        <w:rPr>
          <w:rFonts w:ascii="Arial" w:hAnsi="Arial" w:cs="Arial"/>
          <w:lang w:val="en-GB"/>
        </w:rPr>
        <w:t>Developed dialogue with leading financial services journalists, regular speaking at industry conferences and events on Talent Management agendas.</w:t>
      </w:r>
    </w:p>
    <w:p w14:paraId="139EDDC7" w14:textId="77777777" w:rsidR="007507C6" w:rsidRDefault="007507C6" w:rsidP="000B13F1">
      <w:pPr>
        <w:pStyle w:val="HTMLPreformatted"/>
        <w:rPr>
          <w:rFonts w:ascii="Arial" w:hAnsi="Arial" w:cs="Arial"/>
          <w:b/>
          <w:lang w:val="en-GB"/>
        </w:rPr>
      </w:pPr>
    </w:p>
    <w:p w14:paraId="1F628192" w14:textId="77777777" w:rsidR="006D4132" w:rsidRDefault="006D4132" w:rsidP="000B13F1">
      <w:pPr>
        <w:pStyle w:val="HTMLPreformatted"/>
        <w:rPr>
          <w:rFonts w:ascii="Arial" w:hAnsi="Arial" w:cs="Arial"/>
          <w:b/>
          <w:lang w:val="en-GB"/>
        </w:rPr>
      </w:pPr>
    </w:p>
    <w:p w14:paraId="139EDDC8" w14:textId="4CFCF57C" w:rsidR="00E82338" w:rsidRDefault="00E82338" w:rsidP="000B13F1">
      <w:pPr>
        <w:pStyle w:val="HTMLPreformatted"/>
        <w:rPr>
          <w:rFonts w:ascii="Arial" w:hAnsi="Arial" w:cs="Arial"/>
          <w:b/>
          <w:lang w:val="en-GB"/>
        </w:rPr>
      </w:pPr>
      <w:r>
        <w:rPr>
          <w:rFonts w:ascii="Arial" w:hAnsi="Arial" w:cs="Arial"/>
          <w:b/>
          <w:lang w:val="en-GB"/>
        </w:rPr>
        <w:t>Relationship Management</w:t>
      </w:r>
    </w:p>
    <w:p w14:paraId="139EDDC9" w14:textId="77777777" w:rsidR="007507C6" w:rsidRDefault="007507C6" w:rsidP="007507C6">
      <w:pPr>
        <w:pStyle w:val="HTMLPreformatted"/>
        <w:numPr>
          <w:ilvl w:val="0"/>
          <w:numId w:val="14"/>
        </w:numPr>
        <w:rPr>
          <w:rFonts w:ascii="Arial" w:hAnsi="Arial" w:cs="Arial"/>
          <w:lang w:val="en-GB"/>
        </w:rPr>
      </w:pPr>
      <w:r>
        <w:rPr>
          <w:rFonts w:ascii="Arial" w:hAnsi="Arial" w:cs="Arial"/>
          <w:lang w:val="en-GB"/>
        </w:rPr>
        <w:t>Developed key relationships with c-suite executives throughout career.</w:t>
      </w:r>
    </w:p>
    <w:p w14:paraId="139EDDCA" w14:textId="77777777" w:rsidR="007507C6" w:rsidRDefault="007507C6" w:rsidP="007507C6">
      <w:pPr>
        <w:pStyle w:val="HTMLPreformatted"/>
        <w:numPr>
          <w:ilvl w:val="0"/>
          <w:numId w:val="14"/>
        </w:numPr>
        <w:rPr>
          <w:rFonts w:ascii="Arial" w:hAnsi="Arial" w:cs="Arial"/>
          <w:lang w:val="en-GB"/>
        </w:rPr>
      </w:pPr>
      <w:r>
        <w:rPr>
          <w:rFonts w:ascii="Arial" w:hAnsi="Arial" w:cs="Arial"/>
          <w:lang w:val="en-GB"/>
        </w:rPr>
        <w:t xml:space="preserve">Led key accounts, developing client plans for organisations such as HSBC, Zurich, Marsh &amp; McLennan Companies and </w:t>
      </w:r>
      <w:proofErr w:type="spellStart"/>
      <w:r>
        <w:rPr>
          <w:rFonts w:ascii="Arial" w:hAnsi="Arial" w:cs="Arial"/>
          <w:lang w:val="en-GB"/>
        </w:rPr>
        <w:t>Axa</w:t>
      </w:r>
      <w:proofErr w:type="spellEnd"/>
      <w:r w:rsidR="00497566">
        <w:rPr>
          <w:rFonts w:ascii="Arial" w:hAnsi="Arial" w:cs="Arial"/>
          <w:lang w:val="en-GB"/>
        </w:rPr>
        <w:t>.</w:t>
      </w:r>
      <w:r>
        <w:rPr>
          <w:rFonts w:ascii="Arial" w:hAnsi="Arial" w:cs="Arial"/>
          <w:lang w:val="en-GB"/>
        </w:rPr>
        <w:t xml:space="preserve"> </w:t>
      </w:r>
    </w:p>
    <w:p w14:paraId="139EDDCB" w14:textId="68B9FED6" w:rsidR="007507C6" w:rsidRPr="007507C6" w:rsidRDefault="007507C6" w:rsidP="007507C6">
      <w:pPr>
        <w:pStyle w:val="BodyText"/>
        <w:widowControl/>
        <w:numPr>
          <w:ilvl w:val="0"/>
          <w:numId w:val="14"/>
        </w:numPr>
        <w:tabs>
          <w:tab w:val="clear" w:pos="204"/>
          <w:tab w:val="right" w:pos="1440"/>
          <w:tab w:val="left" w:pos="1800"/>
          <w:tab w:val="left" w:pos="2160"/>
          <w:tab w:val="left" w:pos="2880"/>
        </w:tabs>
        <w:autoSpaceDE/>
        <w:adjustRightInd/>
        <w:spacing w:line="240" w:lineRule="auto"/>
        <w:jc w:val="left"/>
        <w:rPr>
          <w:sz w:val="20"/>
          <w:szCs w:val="19"/>
        </w:rPr>
      </w:pPr>
      <w:r>
        <w:rPr>
          <w:sz w:val="20"/>
          <w:szCs w:val="19"/>
        </w:rPr>
        <w:t xml:space="preserve">Implemented strategic growth plan for key clients delivering a </w:t>
      </w:r>
      <w:r w:rsidR="00E71946">
        <w:rPr>
          <w:sz w:val="20"/>
          <w:szCs w:val="19"/>
        </w:rPr>
        <w:t>commercial business success</w:t>
      </w:r>
      <w:r>
        <w:rPr>
          <w:sz w:val="20"/>
          <w:szCs w:val="19"/>
        </w:rPr>
        <w:t xml:space="preserve"> across the North of England &amp; Scotland.</w:t>
      </w:r>
    </w:p>
    <w:p w14:paraId="139EDDCC" w14:textId="77777777" w:rsidR="00E82338" w:rsidRDefault="00E82338" w:rsidP="000B13F1">
      <w:pPr>
        <w:pStyle w:val="HTMLPreformatted"/>
        <w:rPr>
          <w:rFonts w:ascii="Arial" w:hAnsi="Arial" w:cs="Arial"/>
          <w:b/>
          <w:lang w:val="en-GB"/>
        </w:rPr>
      </w:pPr>
    </w:p>
    <w:p w14:paraId="139EDDD0" w14:textId="77777777" w:rsidR="00E82338" w:rsidRDefault="00E82338" w:rsidP="000B13F1">
      <w:pPr>
        <w:pStyle w:val="HTMLPreformatted"/>
        <w:rPr>
          <w:rFonts w:ascii="Arial" w:hAnsi="Arial" w:cs="Arial"/>
          <w:b/>
          <w:lang w:val="en-GB"/>
        </w:rPr>
      </w:pPr>
      <w:r>
        <w:rPr>
          <w:rFonts w:ascii="Arial" w:hAnsi="Arial" w:cs="Arial"/>
          <w:b/>
          <w:lang w:val="en-GB"/>
        </w:rPr>
        <w:t>Project Management</w:t>
      </w:r>
    </w:p>
    <w:p w14:paraId="139EDDD1" w14:textId="77777777" w:rsidR="00E82338" w:rsidRDefault="00410989" w:rsidP="00410989">
      <w:pPr>
        <w:pStyle w:val="HTMLPreformatted"/>
        <w:numPr>
          <w:ilvl w:val="0"/>
          <w:numId w:val="16"/>
        </w:numPr>
        <w:rPr>
          <w:rFonts w:ascii="Arial" w:hAnsi="Arial" w:cs="Arial"/>
          <w:lang w:val="en-GB"/>
        </w:rPr>
      </w:pPr>
      <w:r>
        <w:rPr>
          <w:rFonts w:ascii="Arial" w:hAnsi="Arial" w:cs="Arial"/>
          <w:lang w:val="en-GB"/>
        </w:rPr>
        <w:t xml:space="preserve">Mapped out IT requirements, </w:t>
      </w:r>
      <w:r w:rsidR="00CA67D4">
        <w:rPr>
          <w:rFonts w:ascii="Arial" w:hAnsi="Arial" w:cs="Arial"/>
          <w:lang w:val="en-GB"/>
        </w:rPr>
        <w:t>sourced supplier</w:t>
      </w:r>
      <w:r>
        <w:rPr>
          <w:rFonts w:ascii="Arial" w:hAnsi="Arial" w:cs="Arial"/>
          <w:lang w:val="en-GB"/>
        </w:rPr>
        <w:t>s</w:t>
      </w:r>
      <w:r w:rsidR="00CA67D4">
        <w:rPr>
          <w:rFonts w:ascii="Arial" w:hAnsi="Arial" w:cs="Arial"/>
          <w:lang w:val="en-GB"/>
        </w:rPr>
        <w:t xml:space="preserve">, </w:t>
      </w:r>
      <w:r>
        <w:rPr>
          <w:rFonts w:ascii="Arial" w:hAnsi="Arial" w:cs="Arial"/>
          <w:lang w:val="en-GB"/>
        </w:rPr>
        <w:t>led beauty parade, oversaw implementation and data migration to a new It platform which increased operational efficiency through employee engagement with the new system.</w:t>
      </w:r>
    </w:p>
    <w:p w14:paraId="139EDDD2" w14:textId="77777777" w:rsidR="00410989" w:rsidRDefault="00410989" w:rsidP="00410989">
      <w:pPr>
        <w:pStyle w:val="HTMLPreformatted"/>
        <w:numPr>
          <w:ilvl w:val="0"/>
          <w:numId w:val="16"/>
        </w:numPr>
        <w:rPr>
          <w:rFonts w:ascii="Arial" w:hAnsi="Arial" w:cs="Arial"/>
          <w:lang w:val="en-GB"/>
        </w:rPr>
      </w:pPr>
      <w:r>
        <w:rPr>
          <w:rFonts w:ascii="Arial" w:hAnsi="Arial" w:cs="Arial"/>
          <w:lang w:val="en-GB"/>
        </w:rPr>
        <w:t>Project planned all executive search assignments from inception through to execution and post service client management.</w:t>
      </w:r>
    </w:p>
    <w:p w14:paraId="139EDDD3" w14:textId="77777777" w:rsidR="00410989" w:rsidRPr="00CA67D4" w:rsidRDefault="00410989" w:rsidP="00410989">
      <w:pPr>
        <w:pStyle w:val="HTMLPreformatted"/>
        <w:numPr>
          <w:ilvl w:val="0"/>
          <w:numId w:val="16"/>
        </w:numPr>
        <w:rPr>
          <w:rFonts w:ascii="Arial" w:hAnsi="Arial" w:cs="Arial"/>
          <w:lang w:val="en-GB"/>
        </w:rPr>
      </w:pPr>
      <w:r>
        <w:rPr>
          <w:rFonts w:ascii="Arial" w:hAnsi="Arial" w:cs="Arial"/>
          <w:lang w:val="en-GB"/>
        </w:rPr>
        <w:t>Led a project to recruit a CEO, CIO, CFO and COO for a division of a global bank during the height of the financial crisis.</w:t>
      </w:r>
    </w:p>
    <w:p w14:paraId="139EDDD4" w14:textId="77777777" w:rsidR="00E82338" w:rsidRDefault="00E82338" w:rsidP="000B13F1">
      <w:pPr>
        <w:pStyle w:val="HTMLPreformatted"/>
        <w:rPr>
          <w:rFonts w:ascii="Arial" w:hAnsi="Arial" w:cs="Arial"/>
          <w:b/>
          <w:lang w:val="en-GB"/>
        </w:rPr>
      </w:pPr>
    </w:p>
    <w:p w14:paraId="139EDDD5" w14:textId="77777777" w:rsidR="00410989" w:rsidRDefault="00410989" w:rsidP="000B13F1">
      <w:pPr>
        <w:pStyle w:val="HTMLPreformatted"/>
        <w:rPr>
          <w:rFonts w:ascii="Arial" w:hAnsi="Arial" w:cs="Arial"/>
          <w:b/>
          <w:lang w:val="en-GB"/>
        </w:rPr>
      </w:pPr>
    </w:p>
    <w:p w14:paraId="139EDDD6" w14:textId="1B54C40C" w:rsidR="000B13F1" w:rsidRDefault="00FA12CC" w:rsidP="000B13F1">
      <w:pPr>
        <w:pStyle w:val="HTMLPreformatted"/>
        <w:rPr>
          <w:rFonts w:ascii="Arial" w:hAnsi="Arial" w:cs="Arial"/>
          <w:b/>
          <w:lang w:val="en-GB"/>
        </w:rPr>
      </w:pPr>
      <w:r>
        <w:rPr>
          <w:rFonts w:ascii="Arial" w:hAnsi="Arial" w:cs="Arial"/>
          <w:b/>
          <w:lang w:val="en-GB"/>
        </w:rPr>
        <w:t xml:space="preserve">Most </w:t>
      </w:r>
      <w:r w:rsidR="000068BC">
        <w:rPr>
          <w:rFonts w:ascii="Arial" w:hAnsi="Arial" w:cs="Arial"/>
          <w:b/>
          <w:lang w:val="en-GB"/>
        </w:rPr>
        <w:t>R</w:t>
      </w:r>
      <w:r>
        <w:rPr>
          <w:rFonts w:ascii="Arial" w:hAnsi="Arial" w:cs="Arial"/>
          <w:b/>
          <w:lang w:val="en-GB"/>
        </w:rPr>
        <w:t>ecent</w:t>
      </w:r>
      <w:r w:rsidR="000068BC">
        <w:rPr>
          <w:rFonts w:ascii="Arial" w:hAnsi="Arial" w:cs="Arial"/>
          <w:b/>
          <w:lang w:val="en-GB"/>
        </w:rPr>
        <w:t xml:space="preserve"> Executive R</w:t>
      </w:r>
      <w:r>
        <w:rPr>
          <w:rFonts w:ascii="Arial" w:hAnsi="Arial" w:cs="Arial"/>
          <w:b/>
          <w:lang w:val="en-GB"/>
        </w:rPr>
        <w:t>oles:</w:t>
      </w:r>
    </w:p>
    <w:p w14:paraId="44E7816E" w14:textId="005D2C49" w:rsidR="00FA12CC" w:rsidRDefault="00FA12CC" w:rsidP="000B13F1">
      <w:pPr>
        <w:pStyle w:val="HTMLPreformatted"/>
        <w:rPr>
          <w:rFonts w:ascii="Arial" w:hAnsi="Arial" w:cs="Arial"/>
          <w:b/>
          <w:lang w:val="en-GB"/>
        </w:rPr>
      </w:pPr>
    </w:p>
    <w:p w14:paraId="11789F66" w14:textId="4D0EB1EA" w:rsidR="00FA12CC" w:rsidRDefault="00FA12CC" w:rsidP="000B13F1">
      <w:pPr>
        <w:pStyle w:val="HTMLPreformatted"/>
        <w:rPr>
          <w:rFonts w:ascii="Arial" w:hAnsi="Arial" w:cs="Arial"/>
          <w:b/>
          <w:lang w:val="en-GB"/>
        </w:rPr>
      </w:pPr>
      <w:r>
        <w:rPr>
          <w:rFonts w:ascii="Arial" w:hAnsi="Arial" w:cs="Arial"/>
          <w:b/>
          <w:lang w:val="en-GB"/>
        </w:rPr>
        <w:t>Kennedy Executive</w:t>
      </w:r>
      <w:r>
        <w:rPr>
          <w:rFonts w:ascii="Arial" w:hAnsi="Arial" w:cs="Arial"/>
          <w:b/>
          <w:lang w:val="en-GB"/>
        </w:rPr>
        <w:tab/>
        <w:t>Global Practice Leader for Financial Services</w:t>
      </w:r>
    </w:p>
    <w:p w14:paraId="47CC3CCB" w14:textId="090810D5" w:rsidR="00FA12CC" w:rsidRDefault="00FA12CC" w:rsidP="000B13F1">
      <w:pPr>
        <w:pStyle w:val="HTMLPreformatted"/>
        <w:rPr>
          <w:rFonts w:ascii="Arial" w:hAnsi="Arial" w:cs="Arial"/>
          <w:b/>
          <w:lang w:val="en-GB"/>
        </w:rPr>
      </w:pPr>
      <w:r>
        <w:rPr>
          <w:rFonts w:ascii="Arial" w:hAnsi="Arial" w:cs="Arial"/>
          <w:b/>
          <w:lang w:val="en-GB"/>
        </w:rPr>
        <w:t>Jan 201</w:t>
      </w:r>
      <w:r w:rsidR="00E45D05">
        <w:rPr>
          <w:rFonts w:ascii="Arial" w:hAnsi="Arial" w:cs="Arial"/>
          <w:b/>
          <w:lang w:val="en-GB"/>
        </w:rPr>
        <w:t xml:space="preserve">6 – </w:t>
      </w:r>
      <w:r w:rsidR="00AD0330">
        <w:rPr>
          <w:rFonts w:ascii="Arial" w:hAnsi="Arial" w:cs="Arial"/>
          <w:b/>
          <w:lang w:val="en-GB"/>
        </w:rPr>
        <w:t>31</w:t>
      </w:r>
      <w:r w:rsidR="00AD0330" w:rsidRPr="00AD0330">
        <w:rPr>
          <w:rFonts w:ascii="Arial" w:hAnsi="Arial" w:cs="Arial"/>
          <w:b/>
          <w:vertAlign w:val="superscript"/>
          <w:lang w:val="en-GB"/>
        </w:rPr>
        <w:t>st</w:t>
      </w:r>
      <w:r w:rsidR="00AD0330">
        <w:rPr>
          <w:rFonts w:ascii="Arial" w:hAnsi="Arial" w:cs="Arial"/>
          <w:b/>
          <w:lang w:val="en-GB"/>
        </w:rPr>
        <w:t xml:space="preserve"> Jan 2019</w:t>
      </w:r>
    </w:p>
    <w:p w14:paraId="60444ECD" w14:textId="0ED9774A" w:rsidR="00E45D05" w:rsidRDefault="00E45D05" w:rsidP="00E45D05">
      <w:pPr>
        <w:pStyle w:val="HTMLPreformatted"/>
        <w:numPr>
          <w:ilvl w:val="0"/>
          <w:numId w:val="18"/>
        </w:numPr>
        <w:rPr>
          <w:rFonts w:ascii="Arial" w:hAnsi="Arial" w:cs="Arial"/>
          <w:lang w:val="en-GB"/>
        </w:rPr>
      </w:pPr>
      <w:r w:rsidRPr="00E45D05">
        <w:rPr>
          <w:rFonts w:ascii="Arial" w:hAnsi="Arial" w:cs="Arial"/>
          <w:lang w:val="en-GB"/>
        </w:rPr>
        <w:t xml:space="preserve">Responsibility for </w:t>
      </w:r>
      <w:r w:rsidR="00656980">
        <w:rPr>
          <w:rFonts w:ascii="Arial" w:hAnsi="Arial" w:cs="Arial"/>
          <w:lang w:val="en-GB"/>
        </w:rPr>
        <w:t>leading</w:t>
      </w:r>
      <w:r>
        <w:rPr>
          <w:rFonts w:ascii="Arial" w:hAnsi="Arial" w:cs="Arial"/>
          <w:lang w:val="en-GB"/>
        </w:rPr>
        <w:t xml:space="preserve"> the financial se</w:t>
      </w:r>
      <w:r w:rsidR="00473AE6">
        <w:rPr>
          <w:rFonts w:ascii="Arial" w:hAnsi="Arial" w:cs="Arial"/>
          <w:lang w:val="en-GB"/>
        </w:rPr>
        <w:t>rvices practice across North America, EMEA and APAC</w:t>
      </w:r>
    </w:p>
    <w:p w14:paraId="6EC925EF" w14:textId="5987DAA1" w:rsidR="00656980" w:rsidRPr="00E45D05" w:rsidRDefault="00656980" w:rsidP="00E45D05">
      <w:pPr>
        <w:pStyle w:val="HTMLPreformatted"/>
        <w:numPr>
          <w:ilvl w:val="0"/>
          <w:numId w:val="18"/>
        </w:numPr>
        <w:rPr>
          <w:rFonts w:ascii="Arial" w:hAnsi="Arial" w:cs="Arial"/>
          <w:lang w:val="en-GB"/>
        </w:rPr>
      </w:pPr>
      <w:r>
        <w:rPr>
          <w:rFonts w:ascii="Arial" w:hAnsi="Arial" w:cs="Arial"/>
          <w:lang w:val="en-GB"/>
        </w:rPr>
        <w:t xml:space="preserve">Provide sales, marketing and technical support to the Kennedy Executive network across 14 offices </w:t>
      </w:r>
      <w:r w:rsidR="0019514C">
        <w:rPr>
          <w:rFonts w:ascii="Arial" w:hAnsi="Arial" w:cs="Arial"/>
          <w:lang w:val="en-GB"/>
        </w:rPr>
        <w:t>worldwide</w:t>
      </w:r>
      <w:r>
        <w:rPr>
          <w:rFonts w:ascii="Arial" w:hAnsi="Arial" w:cs="Arial"/>
          <w:lang w:val="en-GB"/>
        </w:rPr>
        <w:t>.</w:t>
      </w:r>
    </w:p>
    <w:p w14:paraId="139EDDD7" w14:textId="77777777" w:rsidR="00302C63" w:rsidRDefault="00302C63" w:rsidP="000B13F1">
      <w:pPr>
        <w:pStyle w:val="HTMLPreformatted"/>
        <w:rPr>
          <w:rFonts w:ascii="Arial" w:hAnsi="Arial" w:cs="Arial"/>
          <w:b/>
          <w:lang w:val="en-GB"/>
        </w:rPr>
      </w:pPr>
    </w:p>
    <w:p w14:paraId="139EDDD8" w14:textId="6AB592F2" w:rsidR="00302C63" w:rsidRDefault="00302C63" w:rsidP="000B13F1">
      <w:pPr>
        <w:pStyle w:val="HTMLPreformatted"/>
        <w:rPr>
          <w:rFonts w:ascii="Arial" w:hAnsi="Arial" w:cs="Arial"/>
          <w:b/>
          <w:lang w:val="en-GB"/>
        </w:rPr>
      </w:pPr>
      <w:r>
        <w:rPr>
          <w:rFonts w:ascii="Arial" w:hAnsi="Arial" w:cs="Arial"/>
          <w:b/>
          <w:lang w:val="en-GB"/>
        </w:rPr>
        <w:t>Moorlands Human Capital</w:t>
      </w:r>
      <w:r w:rsidR="000804EB">
        <w:rPr>
          <w:rFonts w:ascii="Arial" w:hAnsi="Arial" w:cs="Arial"/>
          <w:b/>
          <w:lang w:val="en-GB"/>
        </w:rPr>
        <w:tab/>
        <w:t>Chief Executive</w:t>
      </w:r>
    </w:p>
    <w:p w14:paraId="139EDDD9" w14:textId="77777777" w:rsidR="00302C63" w:rsidRDefault="00302C63" w:rsidP="000B13F1">
      <w:pPr>
        <w:pStyle w:val="HTMLPreformatted"/>
        <w:rPr>
          <w:rFonts w:ascii="Arial" w:hAnsi="Arial" w:cs="Arial"/>
          <w:b/>
          <w:lang w:val="en-GB"/>
        </w:rPr>
      </w:pPr>
      <w:r>
        <w:rPr>
          <w:rFonts w:ascii="Arial" w:hAnsi="Arial" w:cs="Arial"/>
          <w:b/>
          <w:lang w:val="en-GB"/>
        </w:rPr>
        <w:t>April 2011 – Present</w:t>
      </w:r>
    </w:p>
    <w:p w14:paraId="139EDDDA" w14:textId="77777777" w:rsidR="00302C63" w:rsidRDefault="00A413FB" w:rsidP="00A413FB">
      <w:pPr>
        <w:pStyle w:val="HTMLPreformatted"/>
        <w:numPr>
          <w:ilvl w:val="0"/>
          <w:numId w:val="8"/>
        </w:numPr>
        <w:rPr>
          <w:rFonts w:ascii="Arial" w:hAnsi="Arial" w:cs="Arial"/>
          <w:lang w:val="en-GB"/>
        </w:rPr>
      </w:pPr>
      <w:r>
        <w:rPr>
          <w:rFonts w:ascii="Arial" w:hAnsi="Arial" w:cs="Arial"/>
          <w:lang w:val="en-GB"/>
        </w:rPr>
        <w:t>R</w:t>
      </w:r>
      <w:r w:rsidRPr="00A413FB">
        <w:rPr>
          <w:rFonts w:ascii="Arial" w:hAnsi="Arial" w:cs="Arial"/>
          <w:lang w:val="en-GB"/>
        </w:rPr>
        <w:t>esponsibility for all activities, including the management, o</w:t>
      </w:r>
      <w:r>
        <w:rPr>
          <w:rFonts w:ascii="Arial" w:hAnsi="Arial" w:cs="Arial"/>
          <w:lang w:val="en-GB"/>
        </w:rPr>
        <w:t>peration and development of Moorlands Human Capital.</w:t>
      </w:r>
    </w:p>
    <w:p w14:paraId="139EDDDB" w14:textId="77777777" w:rsidR="00A413FB" w:rsidRDefault="00A413FB" w:rsidP="00A413FB">
      <w:pPr>
        <w:pStyle w:val="HTMLPreformatted"/>
        <w:numPr>
          <w:ilvl w:val="0"/>
          <w:numId w:val="8"/>
        </w:numPr>
        <w:rPr>
          <w:rFonts w:ascii="Arial" w:hAnsi="Arial" w:cs="Arial"/>
          <w:lang w:val="en-GB"/>
        </w:rPr>
      </w:pPr>
      <w:r>
        <w:rPr>
          <w:rFonts w:ascii="Arial" w:hAnsi="Arial" w:cs="Arial"/>
          <w:lang w:val="en-GB"/>
        </w:rPr>
        <w:t>Lead all sales &amp; marketing activities across five business lines; Executive Search, Executive Assessment, Executive Research, Interim Management and Leadership Consulting</w:t>
      </w:r>
    </w:p>
    <w:p w14:paraId="139EDDDC" w14:textId="77777777" w:rsidR="00A413FB" w:rsidRPr="00E967C7" w:rsidRDefault="00A413FB" w:rsidP="00A413FB">
      <w:pPr>
        <w:pStyle w:val="ListParagraph"/>
        <w:numPr>
          <w:ilvl w:val="0"/>
          <w:numId w:val="8"/>
        </w:numPr>
        <w:jc w:val="both"/>
        <w:rPr>
          <w:rFonts w:ascii="Arial" w:hAnsi="Arial" w:cs="Arial"/>
          <w:szCs w:val="20"/>
        </w:rPr>
      </w:pPr>
      <w:r w:rsidRPr="00E967C7">
        <w:rPr>
          <w:rFonts w:ascii="Arial" w:hAnsi="Arial" w:cs="Arial"/>
          <w:szCs w:val="20"/>
        </w:rPr>
        <w:t>Manage P&amp;L, setting and maintaining annual budgets, and cost/profit centre management</w:t>
      </w:r>
    </w:p>
    <w:p w14:paraId="139EDDDD" w14:textId="79CBC975" w:rsidR="00A413FB" w:rsidRDefault="000804EB" w:rsidP="00A413FB">
      <w:pPr>
        <w:pStyle w:val="HTMLPreformatted"/>
        <w:numPr>
          <w:ilvl w:val="0"/>
          <w:numId w:val="8"/>
        </w:numPr>
        <w:rPr>
          <w:rFonts w:ascii="Arial" w:hAnsi="Arial" w:cs="Arial"/>
          <w:lang w:val="en-GB"/>
        </w:rPr>
      </w:pPr>
      <w:r>
        <w:rPr>
          <w:rFonts w:ascii="Arial" w:hAnsi="Arial" w:cs="Arial"/>
          <w:lang w:val="en-GB"/>
        </w:rPr>
        <w:t>Personally,</w:t>
      </w:r>
      <w:r w:rsidR="00A413FB">
        <w:rPr>
          <w:rFonts w:ascii="Arial" w:hAnsi="Arial" w:cs="Arial"/>
          <w:lang w:val="en-GB"/>
        </w:rPr>
        <w:t xml:space="preserve"> responsible for leading all </w:t>
      </w:r>
      <w:r w:rsidR="00291E2A">
        <w:rPr>
          <w:rFonts w:ascii="Arial" w:hAnsi="Arial" w:cs="Arial"/>
          <w:lang w:val="en-GB"/>
        </w:rPr>
        <w:t xml:space="preserve">the businesses </w:t>
      </w:r>
      <w:r w:rsidR="00BB45F8">
        <w:rPr>
          <w:rFonts w:ascii="Arial" w:hAnsi="Arial" w:cs="Arial"/>
          <w:lang w:val="en-GB"/>
        </w:rPr>
        <w:t>board level</w:t>
      </w:r>
      <w:r w:rsidR="00A413FB">
        <w:rPr>
          <w:rFonts w:ascii="Arial" w:hAnsi="Arial" w:cs="Arial"/>
          <w:lang w:val="en-GB"/>
        </w:rPr>
        <w:t xml:space="preserve"> searches in the Financial Services Industry.</w:t>
      </w:r>
    </w:p>
    <w:p w14:paraId="139EDDDE" w14:textId="77777777" w:rsidR="00A413FB" w:rsidRDefault="00A413FB" w:rsidP="00A413FB">
      <w:pPr>
        <w:pStyle w:val="HTMLPreformatted"/>
        <w:numPr>
          <w:ilvl w:val="0"/>
          <w:numId w:val="8"/>
        </w:numPr>
        <w:rPr>
          <w:rFonts w:ascii="Arial" w:hAnsi="Arial" w:cs="Arial"/>
          <w:lang w:val="en-GB"/>
        </w:rPr>
      </w:pPr>
      <w:r>
        <w:rPr>
          <w:rFonts w:ascii="Arial" w:hAnsi="Arial" w:cs="Arial"/>
          <w:lang w:val="en-GB"/>
        </w:rPr>
        <w:t xml:space="preserve">Maintaining and developing relationships with external stakeholders, including but not limited </w:t>
      </w:r>
      <w:r w:rsidR="00291E2A">
        <w:rPr>
          <w:rFonts w:ascii="Arial" w:hAnsi="Arial" w:cs="Arial"/>
          <w:lang w:val="en-GB"/>
        </w:rPr>
        <w:t>to; Investors, Press, Existing C</w:t>
      </w:r>
      <w:r>
        <w:rPr>
          <w:rFonts w:ascii="Arial" w:hAnsi="Arial" w:cs="Arial"/>
          <w:lang w:val="en-GB"/>
        </w:rPr>
        <w:t>lients</w:t>
      </w:r>
      <w:r w:rsidR="00291E2A">
        <w:rPr>
          <w:rFonts w:ascii="Arial" w:hAnsi="Arial" w:cs="Arial"/>
          <w:lang w:val="en-GB"/>
        </w:rPr>
        <w:t>, Prospects</w:t>
      </w:r>
      <w:r>
        <w:rPr>
          <w:rFonts w:ascii="Arial" w:hAnsi="Arial" w:cs="Arial"/>
          <w:lang w:val="en-GB"/>
        </w:rPr>
        <w:t xml:space="preserve"> and Suppliers.</w:t>
      </w:r>
    </w:p>
    <w:p w14:paraId="139EDDDF" w14:textId="77777777" w:rsidR="001A1C7D" w:rsidRDefault="001A1C7D" w:rsidP="00A413FB">
      <w:pPr>
        <w:pStyle w:val="HTMLPreformatted"/>
        <w:numPr>
          <w:ilvl w:val="0"/>
          <w:numId w:val="8"/>
        </w:numPr>
        <w:rPr>
          <w:rFonts w:ascii="Arial" w:hAnsi="Arial" w:cs="Arial"/>
          <w:lang w:val="en-GB"/>
        </w:rPr>
      </w:pPr>
      <w:r>
        <w:rPr>
          <w:rFonts w:ascii="Arial" w:hAnsi="Arial" w:cs="Arial"/>
          <w:lang w:val="en-GB"/>
        </w:rPr>
        <w:t>Responsible for maintaining and developing networks with C-suite executives in the Asset Management, Insurance, Pensions and Investment industries.</w:t>
      </w:r>
    </w:p>
    <w:p w14:paraId="139EDDE0" w14:textId="77777777" w:rsidR="001A1C7D" w:rsidRPr="00A413FB" w:rsidRDefault="001A1C7D" w:rsidP="00A413FB">
      <w:pPr>
        <w:pStyle w:val="HTMLPreformatted"/>
        <w:numPr>
          <w:ilvl w:val="0"/>
          <w:numId w:val="8"/>
        </w:numPr>
        <w:rPr>
          <w:rFonts w:ascii="Arial" w:hAnsi="Arial" w:cs="Arial"/>
          <w:lang w:val="en-GB"/>
        </w:rPr>
      </w:pPr>
      <w:r>
        <w:rPr>
          <w:rFonts w:ascii="Arial" w:hAnsi="Arial" w:cs="Arial"/>
          <w:lang w:val="en-GB"/>
        </w:rPr>
        <w:t>Managing, mentoring and developing colleagues and associates.</w:t>
      </w:r>
    </w:p>
    <w:p w14:paraId="139EDDE1" w14:textId="77777777" w:rsidR="000B13F1" w:rsidRPr="00E967C7" w:rsidRDefault="000B13F1" w:rsidP="000B13F1">
      <w:pPr>
        <w:pStyle w:val="HTMLPreformatted"/>
        <w:rPr>
          <w:rFonts w:ascii="Arial" w:hAnsi="Arial" w:cs="Arial"/>
          <w:b/>
          <w:lang w:val="en-GB"/>
        </w:rPr>
      </w:pPr>
    </w:p>
    <w:p w14:paraId="645ED245" w14:textId="095F07E0" w:rsidR="000804EB" w:rsidRPr="00E967C7" w:rsidRDefault="000B13F1" w:rsidP="000804EB">
      <w:pPr>
        <w:pStyle w:val="HTMLPreformatted"/>
        <w:rPr>
          <w:rFonts w:ascii="Arial" w:hAnsi="Arial" w:cs="Arial"/>
          <w:b/>
          <w:lang w:val="en-GB"/>
        </w:rPr>
      </w:pPr>
      <w:r w:rsidRPr="00E967C7">
        <w:rPr>
          <w:rFonts w:ascii="Arial" w:hAnsi="Arial" w:cs="Arial"/>
          <w:b/>
          <w:lang w:val="en-GB"/>
        </w:rPr>
        <w:t>Flint Hyde Executive Search Ltd</w:t>
      </w:r>
      <w:r w:rsidR="000804EB">
        <w:rPr>
          <w:rFonts w:ascii="Arial" w:hAnsi="Arial" w:cs="Arial"/>
          <w:b/>
          <w:lang w:val="en-GB"/>
        </w:rPr>
        <w:tab/>
      </w:r>
      <w:r w:rsidR="000804EB" w:rsidRPr="00E967C7">
        <w:rPr>
          <w:rFonts w:ascii="Arial" w:hAnsi="Arial" w:cs="Arial"/>
          <w:b/>
          <w:lang w:val="en-GB"/>
        </w:rPr>
        <w:t>Director</w:t>
      </w:r>
    </w:p>
    <w:p w14:paraId="139EDDE3" w14:textId="77777777" w:rsidR="000B13F1" w:rsidRPr="00E967C7" w:rsidRDefault="000B13F1" w:rsidP="000B13F1">
      <w:pPr>
        <w:pStyle w:val="HTMLPreformatted"/>
        <w:rPr>
          <w:rFonts w:ascii="Arial" w:hAnsi="Arial" w:cs="Arial"/>
          <w:b/>
          <w:lang w:val="en-GB"/>
        </w:rPr>
      </w:pPr>
      <w:r w:rsidRPr="00E967C7">
        <w:rPr>
          <w:rFonts w:ascii="Arial" w:hAnsi="Arial" w:cs="Arial"/>
          <w:b/>
          <w:lang w:val="en-GB"/>
        </w:rPr>
        <w:t xml:space="preserve">August 2006 – </w:t>
      </w:r>
      <w:r w:rsidR="00EE11A6">
        <w:rPr>
          <w:rFonts w:ascii="Arial" w:hAnsi="Arial" w:cs="Arial"/>
          <w:b/>
          <w:lang w:val="en-GB"/>
        </w:rPr>
        <w:t>March 2011</w:t>
      </w:r>
    </w:p>
    <w:p w14:paraId="139EDDE5" w14:textId="77777777" w:rsidR="000B13F1" w:rsidRPr="00E967C7" w:rsidRDefault="000B13F1" w:rsidP="000B13F1">
      <w:pPr>
        <w:pStyle w:val="ListParagraph"/>
        <w:numPr>
          <w:ilvl w:val="0"/>
          <w:numId w:val="1"/>
        </w:numPr>
        <w:jc w:val="both"/>
        <w:rPr>
          <w:rFonts w:ascii="Arial" w:hAnsi="Arial" w:cs="Arial"/>
          <w:szCs w:val="20"/>
        </w:rPr>
      </w:pPr>
      <w:r w:rsidRPr="00E967C7">
        <w:rPr>
          <w:rFonts w:ascii="Arial" w:hAnsi="Arial" w:cs="Arial"/>
          <w:szCs w:val="20"/>
        </w:rPr>
        <w:t>Commercial leadership, strategy and business development for the Financial Services &amp; Human Resources Practices.</w:t>
      </w:r>
    </w:p>
    <w:p w14:paraId="139EDDE6" w14:textId="77777777" w:rsidR="000B13F1" w:rsidRPr="00E967C7" w:rsidRDefault="000B13F1" w:rsidP="000B13F1">
      <w:pPr>
        <w:pStyle w:val="ListParagraph"/>
        <w:numPr>
          <w:ilvl w:val="0"/>
          <w:numId w:val="1"/>
        </w:numPr>
        <w:jc w:val="both"/>
        <w:rPr>
          <w:rFonts w:ascii="Arial" w:hAnsi="Arial" w:cs="Arial"/>
          <w:szCs w:val="20"/>
        </w:rPr>
      </w:pPr>
      <w:r w:rsidRPr="00E967C7">
        <w:rPr>
          <w:rFonts w:ascii="Arial" w:hAnsi="Arial" w:cs="Arial"/>
          <w:szCs w:val="20"/>
        </w:rPr>
        <w:t>Manage P&amp;L, setting and maintaining annual budgets, and cost/profit centre management</w:t>
      </w:r>
    </w:p>
    <w:p w14:paraId="139EDDE7" w14:textId="77777777" w:rsidR="000B13F1" w:rsidRPr="00E967C7" w:rsidRDefault="000B13F1" w:rsidP="000B13F1">
      <w:pPr>
        <w:pStyle w:val="ListParagraph"/>
        <w:numPr>
          <w:ilvl w:val="0"/>
          <w:numId w:val="1"/>
        </w:numPr>
        <w:jc w:val="both"/>
        <w:rPr>
          <w:rFonts w:ascii="Arial" w:hAnsi="Arial" w:cs="Arial"/>
          <w:szCs w:val="20"/>
        </w:rPr>
      </w:pPr>
      <w:r w:rsidRPr="00E967C7">
        <w:rPr>
          <w:rFonts w:ascii="Arial" w:hAnsi="Arial" w:cs="Arial"/>
          <w:szCs w:val="20"/>
        </w:rPr>
        <w:t>High level operational management and recruitment of staff, including target setting, remuneration and reward</w:t>
      </w:r>
    </w:p>
    <w:p w14:paraId="139EDDE8" w14:textId="77777777" w:rsidR="000B13F1" w:rsidRDefault="000B13F1" w:rsidP="000B13F1">
      <w:pPr>
        <w:pStyle w:val="ListParagraph"/>
        <w:numPr>
          <w:ilvl w:val="0"/>
          <w:numId w:val="1"/>
        </w:numPr>
        <w:jc w:val="both"/>
        <w:rPr>
          <w:rFonts w:ascii="Arial" w:hAnsi="Arial" w:cs="Arial"/>
          <w:szCs w:val="20"/>
        </w:rPr>
      </w:pPr>
      <w:r w:rsidRPr="00E967C7">
        <w:rPr>
          <w:rFonts w:ascii="Arial" w:hAnsi="Arial" w:cs="Arial"/>
          <w:szCs w:val="20"/>
        </w:rPr>
        <w:t>Overall delivery of Executive Search services to a range of</w:t>
      </w:r>
      <w:r w:rsidR="00EE11A6">
        <w:rPr>
          <w:rFonts w:ascii="Arial" w:hAnsi="Arial" w:cs="Arial"/>
          <w:szCs w:val="20"/>
        </w:rPr>
        <w:t xml:space="preserve"> clients from FTSE 100 to Owner Managed businesses.</w:t>
      </w:r>
      <w:r w:rsidRPr="00E967C7">
        <w:rPr>
          <w:rFonts w:ascii="Arial" w:hAnsi="Arial" w:cs="Arial"/>
          <w:szCs w:val="20"/>
        </w:rPr>
        <w:t xml:space="preserve"> </w:t>
      </w:r>
    </w:p>
    <w:p w14:paraId="139EDDE9" w14:textId="77777777" w:rsidR="000B13F1" w:rsidRPr="00E967C7" w:rsidRDefault="00EE11A6" w:rsidP="000B13F1">
      <w:pPr>
        <w:pStyle w:val="ListParagraph"/>
        <w:numPr>
          <w:ilvl w:val="0"/>
          <w:numId w:val="1"/>
        </w:numPr>
        <w:jc w:val="both"/>
        <w:rPr>
          <w:rFonts w:ascii="Arial" w:hAnsi="Arial" w:cs="Arial"/>
          <w:szCs w:val="20"/>
        </w:rPr>
      </w:pPr>
      <w:r>
        <w:rPr>
          <w:rFonts w:ascii="Arial" w:hAnsi="Arial" w:cs="Arial"/>
          <w:szCs w:val="20"/>
        </w:rPr>
        <w:t>Led the Assessment Business conducting Executive Assessments of individuals and teams.</w:t>
      </w:r>
    </w:p>
    <w:p w14:paraId="139EDDEA" w14:textId="77777777" w:rsidR="000B13F1" w:rsidRPr="00E967C7" w:rsidRDefault="000B13F1" w:rsidP="000B13F1">
      <w:pPr>
        <w:pStyle w:val="HTMLPreformatted"/>
        <w:rPr>
          <w:rFonts w:ascii="Arial" w:hAnsi="Arial" w:cs="Arial"/>
          <w:lang w:val="en-GB"/>
        </w:rPr>
      </w:pPr>
    </w:p>
    <w:p w14:paraId="139EDDEB" w14:textId="77777777" w:rsidR="000B13F1" w:rsidRPr="00E967C7" w:rsidRDefault="000B13F1" w:rsidP="000B13F1">
      <w:pPr>
        <w:pStyle w:val="HTMLPreformatted"/>
        <w:rPr>
          <w:rFonts w:ascii="Arial" w:hAnsi="Arial" w:cs="Arial"/>
          <w:b/>
          <w:lang w:val="en-GB"/>
        </w:rPr>
      </w:pPr>
    </w:p>
    <w:p w14:paraId="139EDE11" w14:textId="77777777" w:rsidR="001D087F" w:rsidRPr="001D087F" w:rsidRDefault="001D087F" w:rsidP="001D087F">
      <w:pPr>
        <w:spacing w:after="0"/>
        <w:rPr>
          <w:rFonts w:ascii="Arial" w:hAnsi="Arial" w:cs="Arial"/>
          <w:sz w:val="20"/>
          <w:szCs w:val="20"/>
        </w:rPr>
      </w:pPr>
    </w:p>
    <w:sectPr w:rsidR="001D087F" w:rsidRPr="001D0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6BB4"/>
    <w:multiLevelType w:val="hybridMultilevel"/>
    <w:tmpl w:val="4194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16455"/>
    <w:multiLevelType w:val="hybridMultilevel"/>
    <w:tmpl w:val="B504F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46FCC"/>
    <w:multiLevelType w:val="hybridMultilevel"/>
    <w:tmpl w:val="FBDE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74B92"/>
    <w:multiLevelType w:val="hybridMultilevel"/>
    <w:tmpl w:val="E86651B8"/>
    <w:lvl w:ilvl="0" w:tplc="42B8EE0C">
      <w:numFmt w:val="bullet"/>
      <w:lvlText w:val="•"/>
      <w:lvlJc w:val="left"/>
      <w:pPr>
        <w:ind w:left="1275" w:hanging="91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D32DD"/>
    <w:multiLevelType w:val="hybridMultilevel"/>
    <w:tmpl w:val="06A44258"/>
    <w:lvl w:ilvl="0" w:tplc="42B8EE0C">
      <w:numFmt w:val="bullet"/>
      <w:lvlText w:val="•"/>
      <w:lvlJc w:val="left"/>
      <w:pPr>
        <w:ind w:left="1275" w:hanging="91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F010B"/>
    <w:multiLevelType w:val="hybridMultilevel"/>
    <w:tmpl w:val="7012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34713"/>
    <w:multiLevelType w:val="hybridMultilevel"/>
    <w:tmpl w:val="E17E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338F4"/>
    <w:multiLevelType w:val="hybridMultilevel"/>
    <w:tmpl w:val="6FE8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E7555"/>
    <w:multiLevelType w:val="hybridMultilevel"/>
    <w:tmpl w:val="22266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C5716D"/>
    <w:multiLevelType w:val="hybridMultilevel"/>
    <w:tmpl w:val="6332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F27E9"/>
    <w:multiLevelType w:val="hybridMultilevel"/>
    <w:tmpl w:val="9DF0A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D0C5E"/>
    <w:multiLevelType w:val="hybridMultilevel"/>
    <w:tmpl w:val="3360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71C66"/>
    <w:multiLevelType w:val="hybridMultilevel"/>
    <w:tmpl w:val="3C4A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221EA5"/>
    <w:multiLevelType w:val="hybridMultilevel"/>
    <w:tmpl w:val="BD9C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46832"/>
    <w:multiLevelType w:val="hybridMultilevel"/>
    <w:tmpl w:val="27C0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CD48FA"/>
    <w:multiLevelType w:val="hybridMultilevel"/>
    <w:tmpl w:val="B0D8D2E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EE5415"/>
    <w:multiLevelType w:val="hybridMultilevel"/>
    <w:tmpl w:val="DCD2F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0A150A"/>
    <w:multiLevelType w:val="hybridMultilevel"/>
    <w:tmpl w:val="A7FE45D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num w:numId="1">
    <w:abstractNumId w:val="17"/>
  </w:num>
  <w:num w:numId="2">
    <w:abstractNumId w:val="11"/>
  </w:num>
  <w:num w:numId="3">
    <w:abstractNumId w:val="6"/>
  </w:num>
  <w:num w:numId="4">
    <w:abstractNumId w:val="2"/>
  </w:num>
  <w:num w:numId="5">
    <w:abstractNumId w:val="9"/>
  </w:num>
  <w:num w:numId="6">
    <w:abstractNumId w:val="0"/>
  </w:num>
  <w:num w:numId="7">
    <w:abstractNumId w:val="7"/>
  </w:num>
  <w:num w:numId="8">
    <w:abstractNumId w:val="8"/>
  </w:num>
  <w:num w:numId="9">
    <w:abstractNumId w:val="1"/>
  </w:num>
  <w:num w:numId="10">
    <w:abstractNumId w:val="4"/>
  </w:num>
  <w:num w:numId="11">
    <w:abstractNumId w:val="3"/>
  </w:num>
  <w:num w:numId="12">
    <w:abstractNumId w:val="15"/>
  </w:num>
  <w:num w:numId="13">
    <w:abstractNumId w:val="14"/>
  </w:num>
  <w:num w:numId="14">
    <w:abstractNumId w:val="12"/>
  </w:num>
  <w:num w:numId="15">
    <w:abstractNumId w:val="13"/>
  </w:num>
  <w:num w:numId="16">
    <w:abstractNumId w:val="5"/>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87F"/>
    <w:rsid w:val="000068BC"/>
    <w:rsid w:val="000804EB"/>
    <w:rsid w:val="000A36FE"/>
    <w:rsid w:val="000B13F1"/>
    <w:rsid w:val="0017544D"/>
    <w:rsid w:val="0019514C"/>
    <w:rsid w:val="001A1C7D"/>
    <w:rsid w:val="001C1D96"/>
    <w:rsid w:val="001D087F"/>
    <w:rsid w:val="001D3128"/>
    <w:rsid w:val="00291E2A"/>
    <w:rsid w:val="00302C63"/>
    <w:rsid w:val="00377435"/>
    <w:rsid w:val="003C034B"/>
    <w:rsid w:val="003E4590"/>
    <w:rsid w:val="00410989"/>
    <w:rsid w:val="00473AE6"/>
    <w:rsid w:val="00497566"/>
    <w:rsid w:val="004C2DFA"/>
    <w:rsid w:val="00513201"/>
    <w:rsid w:val="00544A7C"/>
    <w:rsid w:val="006103F6"/>
    <w:rsid w:val="00656980"/>
    <w:rsid w:val="0067252E"/>
    <w:rsid w:val="006850D3"/>
    <w:rsid w:val="006C0F3E"/>
    <w:rsid w:val="006D4132"/>
    <w:rsid w:val="006E07AC"/>
    <w:rsid w:val="007507C6"/>
    <w:rsid w:val="00897C25"/>
    <w:rsid w:val="008F53D3"/>
    <w:rsid w:val="008F732B"/>
    <w:rsid w:val="009239C2"/>
    <w:rsid w:val="00926DA7"/>
    <w:rsid w:val="00A413FB"/>
    <w:rsid w:val="00AC6D0C"/>
    <w:rsid w:val="00AD0330"/>
    <w:rsid w:val="00BA6D52"/>
    <w:rsid w:val="00BB45F8"/>
    <w:rsid w:val="00CA3665"/>
    <w:rsid w:val="00CA67D4"/>
    <w:rsid w:val="00CA742C"/>
    <w:rsid w:val="00D43825"/>
    <w:rsid w:val="00D64D22"/>
    <w:rsid w:val="00DC0640"/>
    <w:rsid w:val="00E315B9"/>
    <w:rsid w:val="00E43062"/>
    <w:rsid w:val="00E45D05"/>
    <w:rsid w:val="00E71946"/>
    <w:rsid w:val="00E82338"/>
    <w:rsid w:val="00E8703F"/>
    <w:rsid w:val="00EE11A6"/>
    <w:rsid w:val="00F13240"/>
    <w:rsid w:val="00F41CEE"/>
    <w:rsid w:val="00F82F74"/>
    <w:rsid w:val="00FA1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DDA9"/>
  <w15:docId w15:val="{E09D71DD-B674-4DBF-8E61-3B120887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0B1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0B13F1"/>
    <w:rPr>
      <w:rFonts w:ascii="Courier New" w:eastAsia="Times New Roman" w:hAnsi="Courier New" w:cs="Courier New"/>
      <w:sz w:val="20"/>
      <w:szCs w:val="20"/>
      <w:lang w:val="en-US"/>
    </w:rPr>
  </w:style>
  <w:style w:type="paragraph" w:styleId="ListParagraph">
    <w:name w:val="List Paragraph"/>
    <w:basedOn w:val="Normal"/>
    <w:uiPriority w:val="34"/>
    <w:qFormat/>
    <w:rsid w:val="000B13F1"/>
    <w:pPr>
      <w:spacing w:after="0" w:line="240" w:lineRule="auto"/>
      <w:ind w:left="720"/>
      <w:contextualSpacing/>
    </w:pPr>
    <w:rPr>
      <w:rFonts w:ascii="Times New Roman" w:eastAsia="Times New Roman" w:hAnsi="Times New Roman" w:cs="Times New Roman"/>
      <w:sz w:val="20"/>
      <w:szCs w:val="24"/>
    </w:rPr>
  </w:style>
  <w:style w:type="paragraph" w:styleId="NoSpacing">
    <w:name w:val="No Spacing"/>
    <w:uiPriority w:val="1"/>
    <w:qFormat/>
    <w:rsid w:val="000B13F1"/>
    <w:pPr>
      <w:spacing w:after="0" w:line="240" w:lineRule="auto"/>
    </w:pPr>
    <w:rPr>
      <w:rFonts w:ascii="Arial" w:eastAsia="Arial" w:hAnsi="Arial" w:cs="Times New Roman"/>
    </w:rPr>
  </w:style>
  <w:style w:type="paragraph" w:styleId="BodyText">
    <w:name w:val="Body Text"/>
    <w:basedOn w:val="Normal"/>
    <w:link w:val="BodyTextChar"/>
    <w:unhideWhenUsed/>
    <w:rsid w:val="00E82338"/>
    <w:pPr>
      <w:widowControl w:val="0"/>
      <w:tabs>
        <w:tab w:val="left" w:pos="204"/>
      </w:tabs>
      <w:autoSpaceDE w:val="0"/>
      <w:autoSpaceDN w:val="0"/>
      <w:adjustRightInd w:val="0"/>
      <w:spacing w:after="0" w:line="289" w:lineRule="exact"/>
      <w:jc w:val="both"/>
    </w:pPr>
    <w:rPr>
      <w:rFonts w:ascii="Arial" w:eastAsia="Times New Roman" w:hAnsi="Arial" w:cs="Arial"/>
      <w:sz w:val="24"/>
      <w:szCs w:val="24"/>
      <w:lang w:val="en-US"/>
    </w:rPr>
  </w:style>
  <w:style w:type="character" w:customStyle="1" w:styleId="BodyTextChar">
    <w:name w:val="Body Text Char"/>
    <w:basedOn w:val="DefaultParagraphFont"/>
    <w:link w:val="BodyText"/>
    <w:rsid w:val="00E82338"/>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75140">
      <w:bodyDiv w:val="1"/>
      <w:marLeft w:val="0"/>
      <w:marRight w:val="0"/>
      <w:marTop w:val="0"/>
      <w:marBottom w:val="0"/>
      <w:divBdr>
        <w:top w:val="none" w:sz="0" w:space="0" w:color="auto"/>
        <w:left w:val="none" w:sz="0" w:space="0" w:color="auto"/>
        <w:bottom w:val="none" w:sz="0" w:space="0" w:color="auto"/>
        <w:right w:val="none" w:sz="0" w:space="0" w:color="auto"/>
      </w:divBdr>
    </w:div>
    <w:div w:id="1401632130">
      <w:bodyDiv w:val="1"/>
      <w:marLeft w:val="0"/>
      <w:marRight w:val="0"/>
      <w:marTop w:val="0"/>
      <w:marBottom w:val="0"/>
      <w:divBdr>
        <w:top w:val="none" w:sz="0" w:space="0" w:color="auto"/>
        <w:left w:val="none" w:sz="0" w:space="0" w:color="auto"/>
        <w:bottom w:val="none" w:sz="0" w:space="0" w:color="auto"/>
        <w:right w:val="none" w:sz="0" w:space="0" w:color="auto"/>
      </w:divBdr>
    </w:div>
    <w:div w:id="163062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EEB7205B8BD445A73129B973E1FC76" ma:contentTypeVersion="12" ma:contentTypeDescription="Create a new document." ma:contentTypeScope="" ma:versionID="f61f8aeed9f36b733966ebab483f1d46">
  <xsd:schema xmlns:xsd="http://www.w3.org/2001/XMLSchema" xmlns:xs="http://www.w3.org/2001/XMLSchema" xmlns:p="http://schemas.microsoft.com/office/2006/metadata/properties" xmlns:ns2="793eecce-d5b0-4496-ad2a-1b1e4d9412e2" xmlns:ns3="2615b295-9613-4af0-af5a-a55f24ce307e" targetNamespace="http://schemas.microsoft.com/office/2006/metadata/properties" ma:root="true" ma:fieldsID="5272f73fbcbf8db904b9a8c34bf903c0" ns2:_="" ns3:_="">
    <xsd:import namespace="793eecce-d5b0-4496-ad2a-1b1e4d9412e2"/>
    <xsd:import namespace="2615b295-9613-4af0-af5a-a55f24ce307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eecce-d5b0-4496-ad2a-1b1e4d9412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615b295-9613-4af0-af5a-a55f24ce307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0EA01-7345-443E-B46F-8DEA82E2B5A5}">
  <ds:schemaRefs>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 ds:uri="2615b295-9613-4af0-af5a-a55f24ce307e"/>
    <ds:schemaRef ds:uri="793eecce-d5b0-4496-ad2a-1b1e4d9412e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A043F70-CB53-42CE-9A37-B2F4BBEFB70D}">
  <ds:schemaRefs>
    <ds:schemaRef ds:uri="http://schemas.microsoft.com/sharepoint/v3/contenttype/forms"/>
  </ds:schemaRefs>
</ds:datastoreItem>
</file>

<file path=customXml/itemProps3.xml><?xml version="1.0" encoding="utf-8"?>
<ds:datastoreItem xmlns:ds="http://schemas.openxmlformats.org/officeDocument/2006/customXml" ds:itemID="{B94A29D2-6822-42F7-8097-5D98553DF2DC}"/>
</file>

<file path=docProps/app.xml><?xml version="1.0" encoding="utf-8"?>
<Properties xmlns="http://schemas.openxmlformats.org/officeDocument/2006/extended-properties" xmlns:vt="http://schemas.openxmlformats.org/officeDocument/2006/docPropsVTypes">
  <Template>Normal</Template>
  <TotalTime>20</TotalTime>
  <Pages>2</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Battye</dc:creator>
  <cp:lastModifiedBy>Paul Battye</cp:lastModifiedBy>
  <cp:revision>25</cp:revision>
  <dcterms:created xsi:type="dcterms:W3CDTF">2018-03-13T15:33:00Z</dcterms:created>
  <dcterms:modified xsi:type="dcterms:W3CDTF">2019-01-23T11:22:00Z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0x01010045EEB7205B8BD445A73129B973E1FC76</vt:lpwstr>
  </property>
  <property fmtid="{D5CDD505-2E9C-101B-9397-08002B2CF9AE}" pid="3" name="AuthorIds_UIVersion_1024">
    <vt:lpwstr>14</vt:lpwstr>
  </property>
</Properties>
</file>