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A159" w14:textId="77777777" w:rsidR="00EC3EF4" w:rsidRPr="00A20268" w:rsidRDefault="00EC3EF4" w:rsidP="00B33292">
      <w:pPr>
        <w:tabs>
          <w:tab w:val="right" w:pos="8931"/>
        </w:tabs>
        <w:spacing w:after="0" w:line="240" w:lineRule="auto"/>
        <w:jc w:val="center"/>
        <w:rPr>
          <w:b/>
        </w:rPr>
      </w:pPr>
      <w:r w:rsidRPr="00A20268">
        <w:rPr>
          <w:b/>
        </w:rPr>
        <w:t>VICTORIA TOMLINSON</w:t>
      </w:r>
    </w:p>
    <w:p w14:paraId="0921A54F" w14:textId="77777777" w:rsidR="00EC3EF4" w:rsidRPr="00A20268" w:rsidRDefault="00EC3EF4" w:rsidP="00B33292">
      <w:pPr>
        <w:tabs>
          <w:tab w:val="right" w:pos="8931"/>
        </w:tabs>
        <w:spacing w:after="0" w:line="240" w:lineRule="auto"/>
        <w:jc w:val="center"/>
        <w:rPr>
          <w:b/>
        </w:rPr>
      </w:pPr>
    </w:p>
    <w:p w14:paraId="6ACF703C" w14:textId="77777777" w:rsidR="00EC3EF4" w:rsidRPr="00A20268" w:rsidRDefault="00EC3EF4" w:rsidP="00B33292">
      <w:pPr>
        <w:tabs>
          <w:tab w:val="left" w:pos="567"/>
          <w:tab w:val="left" w:pos="3119"/>
          <w:tab w:val="left" w:pos="6663"/>
          <w:tab w:val="right" w:pos="8931"/>
        </w:tabs>
        <w:spacing w:after="0" w:line="240" w:lineRule="auto"/>
      </w:pPr>
      <w:r w:rsidRPr="00A20268">
        <w:tab/>
      </w:r>
      <w:r w:rsidR="000F0DAF" w:rsidRPr="00A20268">
        <w:t>DIGITAL STRATEGY</w:t>
      </w:r>
      <w:r w:rsidRPr="00A20268">
        <w:tab/>
      </w:r>
      <w:r w:rsidR="000F0DAF" w:rsidRPr="00A20268">
        <w:t>STAKEHOLDER RELATIONSHIPS</w:t>
      </w:r>
      <w:r w:rsidR="000F0DAF" w:rsidRPr="00A20268">
        <w:tab/>
      </w:r>
      <w:r w:rsidR="009112A3" w:rsidRPr="00A20268">
        <w:t>ENTREPRENEURSHIP</w:t>
      </w:r>
    </w:p>
    <w:p w14:paraId="331191E7" w14:textId="77777777" w:rsidR="00EC3EF4" w:rsidRPr="00A20268" w:rsidRDefault="00EC3EF4" w:rsidP="00B33292">
      <w:pPr>
        <w:tabs>
          <w:tab w:val="right" w:pos="8931"/>
        </w:tabs>
        <w:spacing w:after="0" w:line="240" w:lineRule="auto"/>
        <w:jc w:val="center"/>
      </w:pPr>
    </w:p>
    <w:p w14:paraId="4417182B" w14:textId="77777777" w:rsidR="00EC3EF4" w:rsidRPr="00A20268" w:rsidRDefault="00576389" w:rsidP="00B33292">
      <w:pPr>
        <w:tabs>
          <w:tab w:val="right" w:pos="8931"/>
        </w:tabs>
        <w:spacing w:after="0" w:line="240" w:lineRule="auto"/>
      </w:pPr>
      <w:r w:rsidRPr="00A20268">
        <w:t>Highly capable, a</w:t>
      </w:r>
      <w:r w:rsidR="00F50101" w:rsidRPr="00A20268">
        <w:t xml:space="preserve">ward winning businesswoman with </w:t>
      </w:r>
      <w:r w:rsidRPr="00A20268">
        <w:rPr>
          <w:b/>
        </w:rPr>
        <w:t>NED and chair</w:t>
      </w:r>
      <w:r w:rsidRPr="00A20268">
        <w:t xml:space="preserve"> experience</w:t>
      </w:r>
      <w:r w:rsidR="00F50101" w:rsidRPr="00A20268">
        <w:rPr>
          <w:b/>
        </w:rPr>
        <w:t xml:space="preserve">; </w:t>
      </w:r>
      <w:r w:rsidR="00F50101" w:rsidRPr="00A20268">
        <w:t xml:space="preserve">worked in public, </w:t>
      </w:r>
      <w:r w:rsidR="00EC3EF4" w:rsidRPr="00A20268">
        <w:t>priva</w:t>
      </w:r>
      <w:r w:rsidR="00F50101" w:rsidRPr="00A20268">
        <w:t xml:space="preserve">te and third sectors. Strong influencing and advisory skills, </w:t>
      </w:r>
      <w:r w:rsidR="00EC3EF4" w:rsidRPr="00A20268">
        <w:t>transformational l</w:t>
      </w:r>
      <w:r w:rsidR="00C96EC6" w:rsidRPr="00A20268">
        <w:t>eadership with business acumen.  Ability to raise aspirations and challenge supportively.</w:t>
      </w:r>
    </w:p>
    <w:p w14:paraId="45070DE0" w14:textId="77777777" w:rsidR="00576389" w:rsidRPr="00A20268" w:rsidRDefault="00576389" w:rsidP="00B33292">
      <w:pPr>
        <w:tabs>
          <w:tab w:val="right" w:pos="8931"/>
        </w:tabs>
        <w:spacing w:after="0" w:line="240" w:lineRule="auto"/>
      </w:pPr>
    </w:p>
    <w:p w14:paraId="3AAC2590" w14:textId="77777777" w:rsidR="00EC3EF4" w:rsidRPr="00A20268" w:rsidRDefault="005438B3" w:rsidP="00B33292">
      <w:pPr>
        <w:tabs>
          <w:tab w:val="right" w:pos="8931"/>
        </w:tabs>
        <w:spacing w:after="0" w:line="240" w:lineRule="auto"/>
      </w:pPr>
      <w:r w:rsidRPr="00A20268">
        <w:t>International experience in Middle</w:t>
      </w:r>
      <w:r w:rsidR="008E0B08" w:rsidRPr="00A20268">
        <w:t xml:space="preserve"> East, Asia, Africa and Americas</w:t>
      </w:r>
      <w:r w:rsidRPr="00A20268">
        <w:t xml:space="preserve">.  </w:t>
      </w:r>
      <w:r w:rsidR="00576389" w:rsidRPr="00A20268">
        <w:t>Implemented trail-blazing culture change as e</w:t>
      </w:r>
      <w:r w:rsidR="00934F88" w:rsidRPr="00A20268">
        <w:t>xecutive</w:t>
      </w:r>
      <w:r w:rsidR="009112A3" w:rsidRPr="00A20268">
        <w:t xml:space="preserve"> of</w:t>
      </w:r>
      <w:r w:rsidR="00934F88" w:rsidRPr="00A20268">
        <w:t xml:space="preserve"> big f</w:t>
      </w:r>
      <w:r w:rsidR="00576389" w:rsidRPr="00A20268">
        <w:t>our professional services firm, responsibility for</w:t>
      </w:r>
      <w:r w:rsidR="00A02B54" w:rsidRPr="00A20268">
        <w:t xml:space="preserve"> em</w:t>
      </w:r>
      <w:r w:rsidR="003C5E9B" w:rsidRPr="00A20268">
        <w:t>ployee focus in merger</w:t>
      </w:r>
      <w:r w:rsidR="00A02B54" w:rsidRPr="00A20268">
        <w:t xml:space="preserve">.  </w:t>
      </w:r>
      <w:r w:rsidR="00934F88" w:rsidRPr="00A20268">
        <w:t xml:space="preserve"> </w:t>
      </w:r>
      <w:r w:rsidR="003C5E9B" w:rsidRPr="00A20268">
        <w:t>Founded niche</w:t>
      </w:r>
      <w:r w:rsidR="00EC3EF4" w:rsidRPr="00A20268">
        <w:t xml:space="preserve"> </w:t>
      </w:r>
      <w:r w:rsidR="003C5E9B" w:rsidRPr="00A20268">
        <w:t xml:space="preserve">communications </w:t>
      </w:r>
      <w:r w:rsidRPr="00A20268">
        <w:t xml:space="preserve">consultancy, led strategy to innovate through three recessions and successfully </w:t>
      </w:r>
      <w:proofErr w:type="gramStart"/>
      <w:r w:rsidRPr="00A20268">
        <w:t>open</w:t>
      </w:r>
      <w:r w:rsidR="008E0B08" w:rsidRPr="00A20268">
        <w:t>ed</w:t>
      </w:r>
      <w:r w:rsidRPr="00A20268">
        <w:t xml:space="preserve"> up</w:t>
      </w:r>
      <w:proofErr w:type="gramEnd"/>
      <w:r w:rsidRPr="00A20268">
        <w:t xml:space="preserve"> new Middle East market, leveraging</w:t>
      </w:r>
      <w:r w:rsidR="00934F88" w:rsidRPr="00A20268">
        <w:t xml:space="preserve"> contacts through social media to win business.  </w:t>
      </w:r>
    </w:p>
    <w:p w14:paraId="7929E152" w14:textId="77777777" w:rsidR="005438B3" w:rsidRPr="00A20268" w:rsidRDefault="005438B3" w:rsidP="00B33292">
      <w:pPr>
        <w:tabs>
          <w:tab w:val="right" w:pos="8931"/>
        </w:tabs>
        <w:spacing w:after="0" w:line="240" w:lineRule="auto"/>
      </w:pPr>
    </w:p>
    <w:p w14:paraId="56B60917" w14:textId="77777777" w:rsidR="005438B3" w:rsidRPr="00A20268" w:rsidRDefault="008E0B08" w:rsidP="00B33292">
      <w:pPr>
        <w:tabs>
          <w:tab w:val="right" w:pos="8931"/>
        </w:tabs>
        <w:spacing w:after="0" w:line="240" w:lineRule="auto"/>
      </w:pPr>
      <w:proofErr w:type="gramStart"/>
      <w:r w:rsidRPr="00A20268">
        <w:t>Recognised strategist,</w:t>
      </w:r>
      <w:proofErr w:type="gramEnd"/>
      <w:r w:rsidRPr="00A20268">
        <w:t xml:space="preserve"> thought leader and media commentator</w:t>
      </w:r>
      <w:r w:rsidR="005438B3" w:rsidRPr="00A20268">
        <w:t xml:space="preserve"> </w:t>
      </w:r>
      <w:r w:rsidRPr="00A20268">
        <w:t>on digital.</w:t>
      </w:r>
    </w:p>
    <w:p w14:paraId="20878C67" w14:textId="77777777" w:rsidR="00EC3EF4" w:rsidRPr="00A20268" w:rsidRDefault="00EC3EF4" w:rsidP="00B33292">
      <w:pPr>
        <w:tabs>
          <w:tab w:val="right" w:pos="8931"/>
        </w:tabs>
        <w:spacing w:after="0" w:line="240" w:lineRule="auto"/>
      </w:pPr>
    </w:p>
    <w:p w14:paraId="0B22051E" w14:textId="77777777" w:rsidR="00EC3EF4" w:rsidRPr="00A20268" w:rsidRDefault="00EC3EF4" w:rsidP="00B33292">
      <w:pPr>
        <w:pStyle w:val="ListParagraph"/>
        <w:numPr>
          <w:ilvl w:val="0"/>
          <w:numId w:val="1"/>
        </w:numPr>
        <w:tabs>
          <w:tab w:val="left" w:pos="3544"/>
          <w:tab w:val="left" w:pos="6237"/>
          <w:tab w:val="right" w:pos="8931"/>
        </w:tabs>
        <w:spacing w:after="0" w:line="240" w:lineRule="auto"/>
        <w:ind w:left="142" w:hanging="153"/>
      </w:pPr>
      <w:r w:rsidRPr="00A20268">
        <w:t>Remuneration</w:t>
      </w:r>
      <w:r w:rsidR="000F0DAF" w:rsidRPr="00A20268">
        <w:t xml:space="preserve"> +</w:t>
      </w:r>
      <w:r w:rsidRPr="00A20268">
        <w:t xml:space="preserve"> nominations cttees</w:t>
      </w:r>
      <w:r w:rsidR="000F0DAF" w:rsidRPr="00A20268">
        <w:tab/>
        <w:t>- Board governance</w:t>
      </w:r>
      <w:r w:rsidR="000F0DAF" w:rsidRPr="00A20268">
        <w:tab/>
        <w:t xml:space="preserve">- Customer </w:t>
      </w:r>
      <w:r w:rsidR="008E0B08" w:rsidRPr="00A20268">
        <w:t>insight</w:t>
      </w:r>
      <w:r w:rsidR="00943B7E" w:rsidRPr="00A20268">
        <w:t>s</w:t>
      </w:r>
    </w:p>
    <w:p w14:paraId="332AFE21" w14:textId="77777777" w:rsidR="00EC3EF4" w:rsidRPr="00A20268" w:rsidRDefault="008E0B08" w:rsidP="00B33292">
      <w:pPr>
        <w:pStyle w:val="ListParagraph"/>
        <w:numPr>
          <w:ilvl w:val="0"/>
          <w:numId w:val="1"/>
        </w:numPr>
        <w:tabs>
          <w:tab w:val="left" w:pos="3544"/>
          <w:tab w:val="left" w:pos="6237"/>
          <w:tab w:val="right" w:pos="8931"/>
        </w:tabs>
        <w:spacing w:after="0" w:line="240" w:lineRule="auto"/>
        <w:ind w:left="142" w:hanging="153"/>
      </w:pPr>
      <w:r w:rsidRPr="00A20268">
        <w:t>Strategic communications</w:t>
      </w:r>
      <w:r w:rsidRPr="00A20268">
        <w:tab/>
        <w:t>- Reputational risk</w:t>
      </w:r>
      <w:r w:rsidR="00EC3EF4" w:rsidRPr="00A20268">
        <w:tab/>
        <w:t xml:space="preserve">- </w:t>
      </w:r>
      <w:r w:rsidR="00B14C15" w:rsidRPr="00A20268">
        <w:t>Commercial focus</w:t>
      </w:r>
    </w:p>
    <w:p w14:paraId="1364149A" w14:textId="77777777" w:rsidR="00EC3EF4" w:rsidRPr="00A20268" w:rsidRDefault="00EC3EF4" w:rsidP="00B33292">
      <w:pPr>
        <w:tabs>
          <w:tab w:val="left" w:pos="2977"/>
          <w:tab w:val="left" w:pos="6663"/>
          <w:tab w:val="right" w:pos="8931"/>
        </w:tabs>
        <w:spacing w:after="0" w:line="240" w:lineRule="auto"/>
        <w:jc w:val="center"/>
        <w:rPr>
          <w:b/>
        </w:rPr>
      </w:pPr>
    </w:p>
    <w:p w14:paraId="01771EE8" w14:textId="77777777" w:rsidR="00EC3EF4" w:rsidRPr="00A20268" w:rsidRDefault="00EC3EF4" w:rsidP="00B33292">
      <w:pPr>
        <w:tabs>
          <w:tab w:val="left" w:pos="2977"/>
          <w:tab w:val="left" w:pos="6663"/>
          <w:tab w:val="right" w:pos="8931"/>
        </w:tabs>
        <w:spacing w:after="0" w:line="240" w:lineRule="auto"/>
        <w:jc w:val="center"/>
        <w:rPr>
          <w:b/>
        </w:rPr>
      </w:pPr>
      <w:r w:rsidRPr="00A20268">
        <w:rPr>
          <w:b/>
        </w:rPr>
        <w:t xml:space="preserve">NED </w:t>
      </w:r>
      <w:r w:rsidR="00F50101" w:rsidRPr="00A20268">
        <w:rPr>
          <w:b/>
        </w:rPr>
        <w:t xml:space="preserve">AND CHAIR </w:t>
      </w:r>
      <w:r w:rsidRPr="00A20268">
        <w:rPr>
          <w:b/>
        </w:rPr>
        <w:t>EXPERIENCE</w:t>
      </w:r>
    </w:p>
    <w:p w14:paraId="51E95E48" w14:textId="77777777" w:rsidR="00EC3EF4" w:rsidRPr="00A20268" w:rsidRDefault="00F50101" w:rsidP="00B33292">
      <w:pPr>
        <w:tabs>
          <w:tab w:val="left" w:pos="2977"/>
          <w:tab w:val="left" w:pos="6663"/>
          <w:tab w:val="right" w:pos="8931"/>
        </w:tabs>
        <w:spacing w:after="0" w:line="240" w:lineRule="auto"/>
        <w:rPr>
          <w:b/>
        </w:rPr>
      </w:pPr>
      <w:r w:rsidRPr="00A20268">
        <w:rPr>
          <w:b/>
        </w:rPr>
        <w:t>University of Leeds</w:t>
      </w:r>
      <w:r w:rsidR="00902C48" w:rsidRPr="00A20268">
        <w:rPr>
          <w:b/>
        </w:rPr>
        <w:tab/>
      </w:r>
      <w:r w:rsidR="00902C48" w:rsidRPr="00A20268">
        <w:rPr>
          <w:b/>
        </w:rPr>
        <w:tab/>
      </w:r>
      <w:r w:rsidR="00902C48" w:rsidRPr="00A20268">
        <w:rPr>
          <w:b/>
        </w:rPr>
        <w:tab/>
        <w:t>2013 – 2016</w:t>
      </w:r>
    </w:p>
    <w:p w14:paraId="00D2CC40" w14:textId="77777777" w:rsidR="00EC3EF4" w:rsidRPr="00A20268" w:rsidRDefault="008B5DC5" w:rsidP="00B33292">
      <w:pPr>
        <w:tabs>
          <w:tab w:val="right" w:pos="8931"/>
        </w:tabs>
        <w:spacing w:after="0" w:line="240" w:lineRule="auto"/>
        <w:rPr>
          <w:rFonts w:cs="Arial"/>
        </w:rPr>
      </w:pPr>
      <w:r w:rsidRPr="00A20268">
        <w:t xml:space="preserve">One of the world’s top 100 universities.  </w:t>
      </w:r>
      <w:r w:rsidR="00793E32" w:rsidRPr="00A20268">
        <w:t xml:space="preserve">Over three years the management division doubled income to £10.3m, increasing staff costs by just 600k. 20% increase in </w:t>
      </w:r>
      <w:proofErr w:type="gramStart"/>
      <w:r w:rsidR="00793E32" w:rsidRPr="00A20268">
        <w:t>Masters</w:t>
      </w:r>
      <w:proofErr w:type="gramEnd"/>
      <w:r w:rsidR="00793E32" w:rsidRPr="00A20268">
        <w:t xml:space="preserve"> Applications; deficit turned around to surplus.  Board members are directors of corporate</w:t>
      </w:r>
      <w:r w:rsidRPr="00A20268">
        <w:t xml:space="preserve">s </w:t>
      </w:r>
      <w:proofErr w:type="spellStart"/>
      <w:r w:rsidRPr="00A20268">
        <w:t>eg</w:t>
      </w:r>
      <w:proofErr w:type="spellEnd"/>
      <w:r w:rsidRPr="00A20268">
        <w:t xml:space="preserve"> M&amp;S, Barclays, Microsoft;</w:t>
      </w:r>
      <w:r w:rsidR="00793E32" w:rsidRPr="00A20268">
        <w:t xml:space="preserve"> local SMEs</w:t>
      </w:r>
      <w:r w:rsidRPr="00A20268">
        <w:t xml:space="preserve"> and academics</w:t>
      </w:r>
    </w:p>
    <w:p w14:paraId="31F254E5" w14:textId="77777777" w:rsidR="00EC3EF4" w:rsidRPr="00A20268" w:rsidRDefault="00EC3EF4" w:rsidP="00B33292">
      <w:pPr>
        <w:pStyle w:val="ListParagraph"/>
        <w:numPr>
          <w:ilvl w:val="0"/>
          <w:numId w:val="2"/>
        </w:numPr>
        <w:tabs>
          <w:tab w:val="left" w:pos="2977"/>
          <w:tab w:val="left" w:pos="6663"/>
          <w:tab w:val="right" w:pos="8931"/>
        </w:tabs>
        <w:spacing w:after="0" w:line="240" w:lineRule="auto"/>
      </w:pPr>
      <w:r w:rsidRPr="00A20268">
        <w:rPr>
          <w:b/>
        </w:rPr>
        <w:t>Chair</w:t>
      </w:r>
      <w:r w:rsidRPr="00A20268">
        <w:t xml:space="preserve"> – </w:t>
      </w:r>
      <w:r w:rsidR="00F50101" w:rsidRPr="00A20268">
        <w:t>manag</w:t>
      </w:r>
      <w:r w:rsidR="00793E32" w:rsidRPr="00A20268">
        <w:t xml:space="preserve">ement division advisory board.  Shaped board agenda to maximise corporate input on research and employability.  Balanced academic contributions. </w:t>
      </w:r>
      <w:r w:rsidR="008B5DC5" w:rsidRPr="00A20268">
        <w:t xml:space="preserve"> Sounding board to head of division. </w:t>
      </w:r>
      <w:r w:rsidR="00793E32" w:rsidRPr="00A20268">
        <w:t xml:space="preserve"> Awarded </w:t>
      </w:r>
      <w:r w:rsidR="00793E32" w:rsidRPr="00A20268">
        <w:rPr>
          <w:b/>
        </w:rPr>
        <w:t>VC’s Leadership Award</w:t>
      </w:r>
      <w:r w:rsidR="00793E32" w:rsidRPr="00A20268">
        <w:t xml:space="preserve"> </w:t>
      </w:r>
      <w:r w:rsidR="008E0B08" w:rsidRPr="00A20268">
        <w:t>2016</w:t>
      </w:r>
    </w:p>
    <w:p w14:paraId="38AF9E06" w14:textId="77777777" w:rsidR="00EC3EF4" w:rsidRPr="00A20268" w:rsidRDefault="00EC3EF4" w:rsidP="00B33292">
      <w:pPr>
        <w:tabs>
          <w:tab w:val="right" w:pos="8931"/>
        </w:tabs>
        <w:spacing w:after="0" w:line="240" w:lineRule="auto"/>
        <w:rPr>
          <w:rFonts w:cs="Arial"/>
          <w:b/>
        </w:rPr>
      </w:pPr>
    </w:p>
    <w:p w14:paraId="444E2070" w14:textId="324A99C7" w:rsidR="00EC3EF4" w:rsidRPr="00A20268" w:rsidRDefault="00793E32" w:rsidP="00B33292">
      <w:pPr>
        <w:tabs>
          <w:tab w:val="right" w:pos="8931"/>
        </w:tabs>
        <w:spacing w:after="0" w:line="240" w:lineRule="auto"/>
        <w:rPr>
          <w:rFonts w:cs="Arial"/>
          <w:b/>
        </w:rPr>
      </w:pPr>
      <w:r w:rsidRPr="00A20268">
        <w:rPr>
          <w:rFonts w:cs="Arial"/>
          <w:b/>
        </w:rPr>
        <w:t>Northern Ballet</w:t>
      </w:r>
      <w:r w:rsidRPr="00A20268">
        <w:rPr>
          <w:rFonts w:cs="Arial"/>
          <w:b/>
        </w:rPr>
        <w:tab/>
        <w:t>2009</w:t>
      </w:r>
      <w:r w:rsidR="00EC3EF4" w:rsidRPr="00A20268">
        <w:rPr>
          <w:rFonts w:cs="Arial"/>
          <w:b/>
        </w:rPr>
        <w:t xml:space="preserve"> - </w:t>
      </w:r>
      <w:r w:rsidR="005509D9" w:rsidRPr="00A20268">
        <w:rPr>
          <w:rFonts w:cs="Arial"/>
          <w:b/>
        </w:rPr>
        <w:t>2017</w:t>
      </w:r>
    </w:p>
    <w:p w14:paraId="043F392A" w14:textId="77777777" w:rsidR="00EC3EF4" w:rsidRPr="00A20268" w:rsidRDefault="000F0DAF" w:rsidP="00B33292">
      <w:pPr>
        <w:tabs>
          <w:tab w:val="left" w:pos="2977"/>
          <w:tab w:val="left" w:pos="6663"/>
          <w:tab w:val="right" w:pos="8931"/>
        </w:tabs>
        <w:spacing w:after="0" w:line="240" w:lineRule="auto"/>
      </w:pPr>
      <w:r w:rsidRPr="00A20268">
        <w:t>Renowned for inventive narrative ballets; touring throughout the UK and overseas reaching audiences who otherwise would not have access to world-class dance</w:t>
      </w:r>
    </w:p>
    <w:p w14:paraId="0880B6E2" w14:textId="77777777" w:rsidR="000F0DAF" w:rsidRPr="00A20268" w:rsidRDefault="000F0DAF" w:rsidP="00B33292">
      <w:pPr>
        <w:pStyle w:val="ListParagraph"/>
        <w:numPr>
          <w:ilvl w:val="0"/>
          <w:numId w:val="2"/>
        </w:numPr>
        <w:tabs>
          <w:tab w:val="left" w:pos="2977"/>
          <w:tab w:val="left" w:pos="6663"/>
          <w:tab w:val="right" w:pos="8931"/>
        </w:tabs>
        <w:spacing w:after="0" w:line="240" w:lineRule="auto"/>
        <w:rPr>
          <w:rFonts w:cs="Arial"/>
        </w:rPr>
      </w:pPr>
      <w:r w:rsidRPr="00A20268">
        <w:rPr>
          <w:rFonts w:cs="Arial"/>
        </w:rPr>
        <w:t xml:space="preserve">Member remuneration committee </w:t>
      </w:r>
      <w:r w:rsidR="003C5E9B" w:rsidRPr="00A20268">
        <w:rPr>
          <w:rFonts w:cs="Arial"/>
        </w:rPr>
        <w:t>– advising options re potential unequal pay challenge</w:t>
      </w:r>
    </w:p>
    <w:p w14:paraId="4CF4BF89" w14:textId="77777777" w:rsidR="000F0DAF" w:rsidRPr="00A20268" w:rsidRDefault="000F0DAF" w:rsidP="00B33292">
      <w:pPr>
        <w:pStyle w:val="ListParagraph"/>
        <w:numPr>
          <w:ilvl w:val="0"/>
          <w:numId w:val="2"/>
        </w:numPr>
        <w:tabs>
          <w:tab w:val="left" w:pos="2977"/>
          <w:tab w:val="left" w:pos="6663"/>
          <w:tab w:val="right" w:pos="8931"/>
        </w:tabs>
        <w:spacing w:after="0" w:line="240" w:lineRule="auto"/>
        <w:rPr>
          <w:rFonts w:cs="Arial"/>
        </w:rPr>
      </w:pPr>
      <w:r w:rsidRPr="00A20268">
        <w:rPr>
          <w:rFonts w:cs="Arial"/>
        </w:rPr>
        <w:t>Member nominations committee</w:t>
      </w:r>
      <w:r w:rsidR="003C5E9B" w:rsidRPr="00A20268">
        <w:rPr>
          <w:rFonts w:cs="Arial"/>
        </w:rPr>
        <w:t xml:space="preserve"> </w:t>
      </w:r>
      <w:r w:rsidR="00E8399A" w:rsidRPr="00A20268">
        <w:rPr>
          <w:rFonts w:cs="Arial"/>
        </w:rPr>
        <w:t>–</w:t>
      </w:r>
      <w:r w:rsidR="003C5E9B" w:rsidRPr="00A20268">
        <w:rPr>
          <w:rFonts w:cs="Arial"/>
        </w:rPr>
        <w:t xml:space="preserve"> </w:t>
      </w:r>
      <w:r w:rsidR="00E8399A" w:rsidRPr="00A20268">
        <w:rPr>
          <w:rFonts w:cs="Arial"/>
        </w:rPr>
        <w:t>facilitated skills gap analysis and succession plan</w:t>
      </w:r>
    </w:p>
    <w:p w14:paraId="6464D6E4" w14:textId="77777777" w:rsidR="000F0DAF" w:rsidRPr="00A20268" w:rsidRDefault="003C5E9B" w:rsidP="00B33292">
      <w:pPr>
        <w:pStyle w:val="ListParagraph"/>
        <w:numPr>
          <w:ilvl w:val="0"/>
          <w:numId w:val="2"/>
        </w:numPr>
        <w:tabs>
          <w:tab w:val="left" w:pos="2977"/>
          <w:tab w:val="left" w:pos="6663"/>
          <w:tab w:val="right" w:pos="8931"/>
        </w:tabs>
        <w:spacing w:after="0" w:line="240" w:lineRule="auto"/>
        <w:rPr>
          <w:rFonts w:cs="Arial"/>
        </w:rPr>
      </w:pPr>
      <w:r w:rsidRPr="00A20268">
        <w:rPr>
          <w:rFonts w:cs="Arial"/>
        </w:rPr>
        <w:t>With the chief executive, a</w:t>
      </w:r>
      <w:r w:rsidR="000F0DAF" w:rsidRPr="00A20268">
        <w:rPr>
          <w:rFonts w:cs="Arial"/>
        </w:rPr>
        <w:t>chieved successful appointment of prestigious new chair, Sir David Woot</w:t>
      </w:r>
      <w:r w:rsidRPr="00A20268">
        <w:rPr>
          <w:rFonts w:cs="Arial"/>
        </w:rPr>
        <w:t>ton</w:t>
      </w:r>
      <w:r w:rsidR="000F0DAF" w:rsidRPr="00A20268">
        <w:rPr>
          <w:rFonts w:cs="Arial"/>
        </w:rPr>
        <w:t>; sensitive management of board members who had wanted position</w:t>
      </w:r>
    </w:p>
    <w:p w14:paraId="0B94C6CB" w14:textId="77777777" w:rsidR="000F0DAF" w:rsidRPr="00A20268" w:rsidRDefault="003C5E9B" w:rsidP="00B33292">
      <w:pPr>
        <w:pStyle w:val="ListParagraph"/>
        <w:numPr>
          <w:ilvl w:val="0"/>
          <w:numId w:val="2"/>
        </w:numPr>
        <w:tabs>
          <w:tab w:val="left" w:pos="2977"/>
          <w:tab w:val="left" w:pos="6663"/>
          <w:tab w:val="right" w:pos="8931"/>
        </w:tabs>
        <w:spacing w:after="0" w:line="240" w:lineRule="auto"/>
        <w:rPr>
          <w:rFonts w:cs="Arial"/>
        </w:rPr>
      </w:pPr>
      <w:r w:rsidRPr="00A20268">
        <w:rPr>
          <w:rFonts w:cs="Arial"/>
        </w:rPr>
        <w:t>Led review of fundraising effectiveness; supported process to change head of fundraising and make new appointment.  Fundraising increased 2:1 to 3:1 to date</w:t>
      </w:r>
    </w:p>
    <w:p w14:paraId="659B04AE" w14:textId="77777777" w:rsidR="00793E32" w:rsidRPr="00A20268" w:rsidRDefault="00793E32" w:rsidP="00B33292">
      <w:pPr>
        <w:tabs>
          <w:tab w:val="left" w:pos="2977"/>
          <w:tab w:val="left" w:pos="6663"/>
          <w:tab w:val="right" w:pos="8931"/>
        </w:tabs>
        <w:spacing w:after="0" w:line="240" w:lineRule="auto"/>
        <w:rPr>
          <w:b/>
        </w:rPr>
      </w:pPr>
    </w:p>
    <w:p w14:paraId="070F6420" w14:textId="77777777" w:rsidR="00EC3EF4" w:rsidRPr="00A20268" w:rsidRDefault="00793E32" w:rsidP="00B33292">
      <w:pPr>
        <w:tabs>
          <w:tab w:val="left" w:pos="2977"/>
          <w:tab w:val="left" w:pos="6663"/>
          <w:tab w:val="right" w:pos="8931"/>
        </w:tabs>
        <w:spacing w:after="0" w:line="240" w:lineRule="auto"/>
        <w:rPr>
          <w:b/>
        </w:rPr>
      </w:pPr>
      <w:r w:rsidRPr="00A20268">
        <w:rPr>
          <w:b/>
        </w:rPr>
        <w:t>Bradford University School of Management</w:t>
      </w:r>
      <w:r w:rsidR="008B5DC5" w:rsidRPr="00A20268">
        <w:rPr>
          <w:b/>
        </w:rPr>
        <w:tab/>
      </w:r>
      <w:r w:rsidR="00E8399A" w:rsidRPr="00A20268">
        <w:rPr>
          <w:b/>
        </w:rPr>
        <w:tab/>
        <w:t>2008 - 2014</w:t>
      </w:r>
    </w:p>
    <w:p w14:paraId="7480DC17" w14:textId="77777777" w:rsidR="00EC3EF4" w:rsidRPr="00A20268" w:rsidRDefault="00E8399A" w:rsidP="00B33292">
      <w:pPr>
        <w:tabs>
          <w:tab w:val="left" w:pos="2977"/>
          <w:tab w:val="left" w:pos="6663"/>
          <w:tab w:val="right" w:pos="8931"/>
        </w:tabs>
        <w:spacing w:after="0" w:line="240" w:lineRule="auto"/>
      </w:pPr>
      <w:r w:rsidRPr="00A20268">
        <w:t>T</w:t>
      </w:r>
      <w:r w:rsidR="003C5E9B" w:rsidRPr="00A20268">
        <w:t>op 100 global business school</w:t>
      </w:r>
    </w:p>
    <w:p w14:paraId="0E884E9A" w14:textId="77777777" w:rsidR="00E8399A" w:rsidRPr="00A20268" w:rsidRDefault="00E8399A" w:rsidP="00B33292">
      <w:pPr>
        <w:pStyle w:val="ListParagraph"/>
        <w:numPr>
          <w:ilvl w:val="0"/>
          <w:numId w:val="4"/>
        </w:numPr>
        <w:tabs>
          <w:tab w:val="left" w:pos="2977"/>
          <w:tab w:val="left" w:pos="6663"/>
          <w:tab w:val="right" w:pos="8931"/>
        </w:tabs>
        <w:spacing w:after="0" w:line="240" w:lineRule="auto"/>
        <w:rPr>
          <w:b/>
        </w:rPr>
      </w:pPr>
      <w:r w:rsidRPr="00A20268">
        <w:t xml:space="preserve">Member, advisory board.  </w:t>
      </w:r>
      <w:r w:rsidR="00D13FF0" w:rsidRPr="00A20268">
        <w:t>Participated in strategy day to achieve global gold standard and reposition against international competition.  Successfully retained global top 100 position</w:t>
      </w:r>
    </w:p>
    <w:p w14:paraId="1E3C2152" w14:textId="77777777" w:rsidR="00EC3EF4" w:rsidRPr="00A20268" w:rsidRDefault="00EC3EF4" w:rsidP="00B33292">
      <w:pPr>
        <w:tabs>
          <w:tab w:val="right" w:pos="8931"/>
        </w:tabs>
        <w:spacing w:after="0" w:line="240" w:lineRule="auto"/>
        <w:rPr>
          <w:rFonts w:cs="Arial"/>
          <w:b/>
        </w:rPr>
      </w:pPr>
      <w:r w:rsidRPr="00A20268">
        <w:rPr>
          <w:rFonts w:cs="Arial"/>
          <w:b/>
        </w:rPr>
        <w:t xml:space="preserve">    </w:t>
      </w:r>
    </w:p>
    <w:p w14:paraId="03D7032F" w14:textId="77777777" w:rsidR="00D13FF0" w:rsidRPr="00A20268" w:rsidRDefault="00D13FF0" w:rsidP="00B33292">
      <w:pPr>
        <w:tabs>
          <w:tab w:val="right" w:pos="8931"/>
        </w:tabs>
        <w:spacing w:after="0"/>
        <w:rPr>
          <w:b/>
        </w:rPr>
      </w:pPr>
      <w:r w:rsidRPr="00A20268">
        <w:rPr>
          <w:b/>
        </w:rPr>
        <w:t>Common Purpose North Yorkshire</w:t>
      </w:r>
    </w:p>
    <w:p w14:paraId="6AA1E4FC" w14:textId="77777777" w:rsidR="003E469B" w:rsidRPr="00A20268" w:rsidRDefault="00D13FF0" w:rsidP="00B33292">
      <w:pPr>
        <w:pStyle w:val="ListParagraph"/>
        <w:numPr>
          <w:ilvl w:val="0"/>
          <w:numId w:val="4"/>
        </w:numPr>
        <w:tabs>
          <w:tab w:val="right" w:pos="8931"/>
        </w:tabs>
        <w:spacing w:after="0"/>
        <w:rPr>
          <w:b/>
        </w:rPr>
      </w:pPr>
      <w:r w:rsidRPr="00A20268">
        <w:rPr>
          <w:rFonts w:cs="Arial"/>
        </w:rPr>
        <w:t>Founding member – steering group</w:t>
      </w:r>
      <w:r w:rsidR="003E469B" w:rsidRPr="00A20268">
        <w:rPr>
          <w:rFonts w:cs="Arial"/>
        </w:rPr>
        <w:t>.  U</w:t>
      </w:r>
      <w:r w:rsidR="00776BC1" w:rsidRPr="00A20268">
        <w:rPr>
          <w:rFonts w:cs="Arial"/>
        </w:rPr>
        <w:t>sed networks to recruit key business leaders and develop programme.  Within six months financially sec</w:t>
      </w:r>
      <w:r w:rsidR="003E469B" w:rsidRPr="00A20268">
        <w:rPr>
          <w:rFonts w:cs="Arial"/>
        </w:rPr>
        <w:t xml:space="preserve">ure and achieved double </w:t>
      </w:r>
      <w:r w:rsidR="00776BC1" w:rsidRPr="00A20268">
        <w:rPr>
          <w:rFonts w:cs="Arial"/>
        </w:rPr>
        <w:t>targets</w:t>
      </w:r>
    </w:p>
    <w:p w14:paraId="5FDA7940" w14:textId="77777777" w:rsidR="003E469B" w:rsidRPr="00A20268" w:rsidRDefault="003E469B" w:rsidP="00B33292">
      <w:pPr>
        <w:tabs>
          <w:tab w:val="right" w:pos="8931"/>
        </w:tabs>
        <w:spacing w:after="0"/>
        <w:rPr>
          <w:b/>
        </w:rPr>
      </w:pPr>
    </w:p>
    <w:p w14:paraId="5B6A870E" w14:textId="77777777" w:rsidR="003E469B" w:rsidRPr="00A20268" w:rsidRDefault="003E469B" w:rsidP="00B33292">
      <w:pPr>
        <w:tabs>
          <w:tab w:val="right" w:pos="8931"/>
        </w:tabs>
        <w:spacing w:after="0"/>
        <w:rPr>
          <w:b/>
        </w:rPr>
      </w:pPr>
      <w:r w:rsidRPr="00A20268">
        <w:rPr>
          <w:b/>
        </w:rPr>
        <w:t>Crohn’s + Colitis UK</w:t>
      </w:r>
      <w:r w:rsidRPr="00A20268">
        <w:rPr>
          <w:b/>
        </w:rPr>
        <w:tab/>
        <w:t>1983 – 1989</w:t>
      </w:r>
    </w:p>
    <w:p w14:paraId="20CC1920" w14:textId="77777777" w:rsidR="003E469B" w:rsidRPr="00A20268" w:rsidRDefault="003E469B" w:rsidP="00B33292">
      <w:pPr>
        <w:pStyle w:val="ListParagraph"/>
        <w:numPr>
          <w:ilvl w:val="0"/>
          <w:numId w:val="4"/>
        </w:numPr>
        <w:tabs>
          <w:tab w:val="right" w:pos="8931"/>
        </w:tabs>
        <w:spacing w:after="0"/>
        <w:rPr>
          <w:b/>
        </w:rPr>
      </w:pPr>
      <w:r w:rsidRPr="00A20268">
        <w:t>Member, national executive – developed and implemented strategy to grow from 1k – 14k membership</w:t>
      </w:r>
      <w:r w:rsidR="000B254C" w:rsidRPr="00A20268">
        <w:t>; developed and ran personal charity ball raising £40k over four years</w:t>
      </w:r>
    </w:p>
    <w:p w14:paraId="50ECAFD3" w14:textId="77777777" w:rsidR="00EC3EF4" w:rsidRPr="00A20268" w:rsidRDefault="003E469B" w:rsidP="00B33292">
      <w:pPr>
        <w:pStyle w:val="ListParagraph"/>
        <w:numPr>
          <w:ilvl w:val="0"/>
          <w:numId w:val="4"/>
        </w:numPr>
        <w:tabs>
          <w:tab w:val="right" w:pos="8931"/>
        </w:tabs>
        <w:spacing w:after="0"/>
        <w:rPr>
          <w:b/>
        </w:rPr>
      </w:pPr>
      <w:r w:rsidRPr="00A20268">
        <w:t>Chair, PR committee – created and r</w:t>
      </w:r>
      <w:r w:rsidR="000B254C" w:rsidRPr="00A20268">
        <w:t>ecruited leading journalists/PRs to create award-winning campaign</w:t>
      </w:r>
      <w:r w:rsidR="00EC3EF4" w:rsidRPr="00A20268">
        <w:rPr>
          <w:b/>
        </w:rPr>
        <w:br w:type="page"/>
      </w:r>
    </w:p>
    <w:p w14:paraId="23220B45" w14:textId="77777777" w:rsidR="005B0936" w:rsidRPr="00A20268" w:rsidRDefault="005B0936" w:rsidP="00B33292">
      <w:pPr>
        <w:pStyle w:val="ListParagraph"/>
        <w:tabs>
          <w:tab w:val="right" w:pos="8931"/>
        </w:tabs>
        <w:spacing w:after="0" w:line="240" w:lineRule="auto"/>
        <w:jc w:val="center"/>
        <w:rPr>
          <w:b/>
        </w:rPr>
      </w:pPr>
      <w:r w:rsidRPr="00A20268">
        <w:rPr>
          <w:b/>
        </w:rPr>
        <w:lastRenderedPageBreak/>
        <w:t>VICTORIA TOMLINSON</w:t>
      </w:r>
    </w:p>
    <w:p w14:paraId="6C1712D5" w14:textId="77777777" w:rsidR="005B0936" w:rsidRPr="00A20268" w:rsidRDefault="005B0936" w:rsidP="00B33292">
      <w:pPr>
        <w:pStyle w:val="ListParagraph"/>
        <w:tabs>
          <w:tab w:val="right" w:pos="8931"/>
        </w:tabs>
        <w:spacing w:after="0" w:line="240" w:lineRule="auto"/>
        <w:rPr>
          <w:b/>
        </w:rPr>
      </w:pPr>
    </w:p>
    <w:p w14:paraId="4C3A5B22" w14:textId="77777777" w:rsidR="005B0936" w:rsidRPr="00A20268" w:rsidRDefault="005B0936" w:rsidP="00B33292">
      <w:pPr>
        <w:pStyle w:val="ListParagraph"/>
        <w:tabs>
          <w:tab w:val="left" w:pos="567"/>
          <w:tab w:val="left" w:pos="3119"/>
          <w:tab w:val="left" w:pos="6663"/>
          <w:tab w:val="right" w:pos="8931"/>
        </w:tabs>
        <w:spacing w:after="0" w:line="240" w:lineRule="auto"/>
      </w:pPr>
      <w:r w:rsidRPr="00A20268">
        <w:t>DIGITAL STRATEGY</w:t>
      </w:r>
      <w:r w:rsidRPr="00A20268">
        <w:tab/>
        <w:t>STAKEHOLDER RELATIONSHIPS</w:t>
      </w:r>
      <w:r w:rsidRPr="00A20268">
        <w:tab/>
        <w:t>CHANGE AGENT</w:t>
      </w:r>
    </w:p>
    <w:p w14:paraId="75C6F49A" w14:textId="77777777" w:rsidR="00EC3EF4" w:rsidRPr="00A20268" w:rsidRDefault="00EC3EF4" w:rsidP="00B33292">
      <w:pPr>
        <w:tabs>
          <w:tab w:val="right" w:pos="8931"/>
        </w:tabs>
        <w:spacing w:after="0" w:line="240" w:lineRule="auto"/>
        <w:rPr>
          <w:rFonts w:cs="Arial"/>
          <w:b/>
        </w:rPr>
      </w:pPr>
    </w:p>
    <w:p w14:paraId="6CA29C32" w14:textId="77777777" w:rsidR="00EC3EF4" w:rsidRPr="00A20268" w:rsidRDefault="00EC3EF4" w:rsidP="00B33292">
      <w:pPr>
        <w:tabs>
          <w:tab w:val="right" w:pos="8931"/>
        </w:tabs>
        <w:spacing w:after="0" w:line="240" w:lineRule="auto"/>
        <w:jc w:val="center"/>
        <w:rPr>
          <w:rFonts w:cs="Arial"/>
          <w:b/>
        </w:rPr>
      </w:pPr>
      <w:r w:rsidRPr="00A20268">
        <w:rPr>
          <w:rFonts w:cs="Arial"/>
          <w:b/>
        </w:rPr>
        <w:t>EXECUTIVE EXPERIENCE</w:t>
      </w:r>
    </w:p>
    <w:p w14:paraId="354F2BDE" w14:textId="20941D6A" w:rsidR="00EC3EF4" w:rsidRPr="00A20268" w:rsidRDefault="007C4EC0" w:rsidP="00B33292">
      <w:pPr>
        <w:tabs>
          <w:tab w:val="right" w:pos="8931"/>
        </w:tabs>
        <w:spacing w:after="0" w:line="240" w:lineRule="auto"/>
        <w:rPr>
          <w:rFonts w:cs="Arial"/>
        </w:rPr>
      </w:pPr>
      <w:r w:rsidRPr="00A20268">
        <w:rPr>
          <w:rFonts w:cs="Arial"/>
        </w:rPr>
        <w:t xml:space="preserve">Chief executive and founder of </w:t>
      </w:r>
      <w:r w:rsidRPr="00A20268">
        <w:rPr>
          <w:rFonts w:cs="Arial"/>
          <w:b/>
        </w:rPr>
        <w:t>Next-Up</w:t>
      </w:r>
      <w:r w:rsidRPr="00A20268">
        <w:rPr>
          <w:rFonts w:cs="Arial"/>
        </w:rPr>
        <w:t>, an online platform for ‘</w:t>
      </w:r>
      <w:proofErr w:type="spellStart"/>
      <w:r w:rsidRPr="00A20268">
        <w:rPr>
          <w:rFonts w:cs="Arial"/>
        </w:rPr>
        <w:t>unretirees</w:t>
      </w:r>
      <w:proofErr w:type="spellEnd"/>
      <w:r w:rsidRPr="00A20268">
        <w:rPr>
          <w:rFonts w:cs="Arial"/>
        </w:rPr>
        <w:t>’ launched in</w:t>
      </w:r>
      <w:r w:rsidR="00FC4D77" w:rsidRPr="00A20268">
        <w:rPr>
          <w:rFonts w:cs="Arial"/>
        </w:rPr>
        <w:t xml:space="preserve"> 2018</w:t>
      </w:r>
      <w:r w:rsidRPr="00A20268">
        <w:rPr>
          <w:rFonts w:cs="Arial"/>
        </w:rPr>
        <w:t xml:space="preserve">. This developed out of </w:t>
      </w:r>
      <w:r w:rsidRPr="00A20268">
        <w:rPr>
          <w:rFonts w:cs="Arial"/>
          <w:b/>
        </w:rPr>
        <w:t xml:space="preserve">Northern Lights, </w:t>
      </w:r>
      <w:r w:rsidRPr="00A20268">
        <w:rPr>
          <w:rFonts w:cs="Arial"/>
        </w:rPr>
        <w:t xml:space="preserve">a niche strategic </w:t>
      </w:r>
      <w:r w:rsidR="001F475B" w:rsidRPr="00A20268">
        <w:rPr>
          <w:rFonts w:cs="Arial"/>
        </w:rPr>
        <w:t>communications consultancy</w:t>
      </w:r>
      <w:r w:rsidRPr="00A20268">
        <w:rPr>
          <w:rFonts w:cs="Arial"/>
        </w:rPr>
        <w:t>. In both businesses have had</w:t>
      </w:r>
      <w:r w:rsidR="001F475B" w:rsidRPr="00A20268">
        <w:rPr>
          <w:rFonts w:cs="Arial"/>
          <w:b/>
        </w:rPr>
        <w:t xml:space="preserve"> </w:t>
      </w:r>
      <w:r w:rsidR="001F475B" w:rsidRPr="00A20268">
        <w:rPr>
          <w:rFonts w:cs="Arial"/>
        </w:rPr>
        <w:t>oversight of strategy, marketing and finances, campaign creation and delivery, employee recruitment and development and provision of advice to directors in public, private and third sectors.  In 2012 successfully targeted new market in the UAE</w:t>
      </w:r>
      <w:r w:rsidR="00932DC9" w:rsidRPr="00A20268">
        <w:rPr>
          <w:rFonts w:cs="Arial"/>
        </w:rPr>
        <w:t>, developing innovative thought leadership services for directors</w:t>
      </w:r>
      <w:r w:rsidR="001F475B" w:rsidRPr="00A20268">
        <w:rPr>
          <w:rFonts w:cs="Arial"/>
        </w:rPr>
        <w:t>.</w:t>
      </w:r>
      <w:r w:rsidR="006C7808" w:rsidRPr="00A20268">
        <w:rPr>
          <w:rFonts w:cs="Arial"/>
        </w:rPr>
        <w:t xml:space="preserve">  Amazon best-selling author, BBC expert commentator, strategic blogger and renowned for trusted business relationships.</w:t>
      </w:r>
    </w:p>
    <w:p w14:paraId="3952A74F" w14:textId="77777777" w:rsidR="001F475B" w:rsidRPr="00A20268" w:rsidRDefault="001F475B" w:rsidP="00B33292">
      <w:pPr>
        <w:tabs>
          <w:tab w:val="right" w:pos="8931"/>
        </w:tabs>
        <w:spacing w:after="0" w:line="240" w:lineRule="auto"/>
        <w:rPr>
          <w:rFonts w:cs="Arial"/>
        </w:rPr>
      </w:pPr>
    </w:p>
    <w:p w14:paraId="32E95C5D" w14:textId="77777777" w:rsidR="0098461C" w:rsidRPr="00A20268" w:rsidRDefault="0098461C" w:rsidP="00B33292">
      <w:pPr>
        <w:tabs>
          <w:tab w:val="right" w:pos="8931"/>
        </w:tabs>
        <w:spacing w:after="0" w:line="240" w:lineRule="auto"/>
        <w:rPr>
          <w:rFonts w:cs="Arial"/>
        </w:rPr>
      </w:pPr>
      <w:r w:rsidRPr="00A20268">
        <w:rPr>
          <w:rFonts w:cs="Arial"/>
        </w:rPr>
        <w:t xml:space="preserve">From 1986 to 1989 provided strategic advice to international banking and insurance partners at </w:t>
      </w:r>
      <w:r w:rsidRPr="00A20268">
        <w:rPr>
          <w:rFonts w:cs="Arial"/>
          <w:b/>
        </w:rPr>
        <w:t>Arthur Young</w:t>
      </w:r>
      <w:r w:rsidRPr="00A20268">
        <w:rPr>
          <w:rFonts w:cs="Arial"/>
        </w:rPr>
        <w:t xml:space="preserve"> (now </w:t>
      </w:r>
      <w:r w:rsidRPr="00A20268">
        <w:rPr>
          <w:rFonts w:cs="Arial"/>
          <w:b/>
        </w:rPr>
        <w:t>EY</w:t>
      </w:r>
      <w:r w:rsidRPr="00A20268">
        <w:rPr>
          <w:rFonts w:cs="Arial"/>
        </w:rPr>
        <w:t>);</w:t>
      </w:r>
      <w:r w:rsidRPr="00A20268">
        <w:rPr>
          <w:rFonts w:cs="Arial"/>
          <w:b/>
        </w:rPr>
        <w:t xml:space="preserve"> </w:t>
      </w:r>
      <w:r w:rsidRPr="00A20268">
        <w:rPr>
          <w:rFonts w:cs="Arial"/>
        </w:rPr>
        <w:t>as director of client services</w:t>
      </w:r>
      <w:r w:rsidR="006B0D3B" w:rsidRPr="00A20268">
        <w:rPr>
          <w:rFonts w:cs="Arial"/>
        </w:rPr>
        <w:t xml:space="preserve"> and on leadership team</w:t>
      </w:r>
      <w:r w:rsidRPr="00A20268">
        <w:rPr>
          <w:rFonts w:cs="Arial"/>
        </w:rPr>
        <w:t>, developed and implemented transformational culture change of London office and turned around service delivery of 100-strong division.</w:t>
      </w:r>
      <w:r w:rsidR="006B0D3B" w:rsidRPr="00A20268">
        <w:rPr>
          <w:rFonts w:cs="Arial"/>
        </w:rPr>
        <w:t xml:space="preserve">   Member of UK merger team</w:t>
      </w:r>
      <w:r w:rsidR="00D6403E" w:rsidRPr="00A20268">
        <w:rPr>
          <w:rFonts w:cs="Arial"/>
        </w:rPr>
        <w:t xml:space="preserve"> with Ernst &amp; </w:t>
      </w:r>
      <w:proofErr w:type="spellStart"/>
      <w:r w:rsidR="00D6403E" w:rsidRPr="00A20268">
        <w:rPr>
          <w:rFonts w:cs="Arial"/>
        </w:rPr>
        <w:t>Whinney</w:t>
      </w:r>
      <w:proofErr w:type="spellEnd"/>
      <w:r w:rsidR="006B0D3B" w:rsidRPr="00A20268">
        <w:rPr>
          <w:rFonts w:cs="Arial"/>
        </w:rPr>
        <w:t xml:space="preserve">, </w:t>
      </w:r>
      <w:r w:rsidR="00D6403E" w:rsidRPr="00A20268">
        <w:rPr>
          <w:rFonts w:cs="Arial"/>
        </w:rPr>
        <w:t xml:space="preserve">led merger of support services and </w:t>
      </w:r>
      <w:r w:rsidR="006B0D3B" w:rsidRPr="00A20268">
        <w:rPr>
          <w:rFonts w:cs="Arial"/>
        </w:rPr>
        <w:t>responsibility for ensuring client service maintained as merger delivered.</w:t>
      </w:r>
    </w:p>
    <w:p w14:paraId="3D892D62" w14:textId="77777777" w:rsidR="000D7D1C" w:rsidRPr="00A20268" w:rsidRDefault="000D7D1C" w:rsidP="00B33292">
      <w:pPr>
        <w:tabs>
          <w:tab w:val="right" w:pos="8931"/>
        </w:tabs>
        <w:spacing w:after="0" w:line="240" w:lineRule="auto"/>
        <w:rPr>
          <w:rFonts w:cs="Arial"/>
        </w:rPr>
      </w:pPr>
    </w:p>
    <w:p w14:paraId="529EDB06" w14:textId="77777777" w:rsidR="000D7D1C" w:rsidRPr="00A20268" w:rsidRDefault="000D7D1C" w:rsidP="00B33292">
      <w:pPr>
        <w:tabs>
          <w:tab w:val="right" w:pos="8931"/>
        </w:tabs>
        <w:spacing w:after="0" w:line="240" w:lineRule="auto"/>
        <w:rPr>
          <w:rFonts w:cs="Arial"/>
        </w:rPr>
      </w:pPr>
      <w:r w:rsidRPr="00A20268">
        <w:rPr>
          <w:rFonts w:cs="Arial"/>
        </w:rPr>
        <w:t>Created award-winning</w:t>
      </w:r>
      <w:r w:rsidR="001A433A" w:rsidRPr="00A20268">
        <w:rPr>
          <w:rFonts w:cs="Arial"/>
        </w:rPr>
        <w:t xml:space="preserve"> paid</w:t>
      </w:r>
      <w:r w:rsidRPr="00A20268">
        <w:rPr>
          <w:rFonts w:cs="Arial"/>
        </w:rPr>
        <w:t xml:space="preserve"> internship </w:t>
      </w:r>
      <w:r w:rsidR="001A433A" w:rsidRPr="00A20268">
        <w:rPr>
          <w:rFonts w:cs="Arial"/>
        </w:rPr>
        <w:t xml:space="preserve">at Northern Lights </w:t>
      </w:r>
      <w:r w:rsidRPr="00A20268">
        <w:rPr>
          <w:rFonts w:cs="Arial"/>
        </w:rPr>
        <w:t>for ethnic minority graduates</w:t>
      </w:r>
      <w:r w:rsidR="001A433A" w:rsidRPr="00A20268">
        <w:rPr>
          <w:rFonts w:cs="Arial"/>
        </w:rPr>
        <w:t>,</w:t>
      </w:r>
      <w:r w:rsidRPr="00A20268">
        <w:rPr>
          <w:rFonts w:cs="Arial"/>
        </w:rPr>
        <w:t xml:space="preserve"> to increase diversity in communications industry.</w:t>
      </w:r>
    </w:p>
    <w:p w14:paraId="33454787" w14:textId="77777777" w:rsidR="00D6403E" w:rsidRPr="00A20268" w:rsidRDefault="00D6403E" w:rsidP="00B33292">
      <w:pPr>
        <w:tabs>
          <w:tab w:val="right" w:pos="8931"/>
        </w:tabs>
        <w:spacing w:after="0" w:line="240" w:lineRule="auto"/>
        <w:rPr>
          <w:rFonts w:cs="Arial"/>
        </w:rPr>
      </w:pPr>
    </w:p>
    <w:p w14:paraId="03D5D16D" w14:textId="77777777" w:rsidR="0091079A" w:rsidRPr="00A20268" w:rsidRDefault="0091079A" w:rsidP="00B33292">
      <w:pPr>
        <w:tabs>
          <w:tab w:val="right" w:pos="8931"/>
        </w:tabs>
        <w:spacing w:after="0" w:line="240" w:lineRule="auto"/>
        <w:jc w:val="center"/>
        <w:rPr>
          <w:rFonts w:cs="Arial"/>
          <w:b/>
        </w:rPr>
      </w:pPr>
      <w:r w:rsidRPr="00A20268">
        <w:rPr>
          <w:rFonts w:cs="Arial"/>
          <w:b/>
        </w:rPr>
        <w:t>EARLY CAREER</w:t>
      </w:r>
    </w:p>
    <w:p w14:paraId="3CCFEBBC" w14:textId="77777777" w:rsidR="001F475B" w:rsidRPr="00A20268" w:rsidRDefault="007406E0" w:rsidP="00B33292">
      <w:pPr>
        <w:tabs>
          <w:tab w:val="right" w:pos="8931"/>
        </w:tabs>
        <w:spacing w:after="0" w:line="240" w:lineRule="auto"/>
        <w:rPr>
          <w:rFonts w:cs="Arial"/>
        </w:rPr>
      </w:pPr>
      <w:r w:rsidRPr="00A20268">
        <w:rPr>
          <w:rFonts w:cs="Arial"/>
        </w:rPr>
        <w:t xml:space="preserve">From 1980 to 1986, </w:t>
      </w:r>
      <w:proofErr w:type="gramStart"/>
      <w:r w:rsidRPr="00A20268">
        <w:rPr>
          <w:rFonts w:cs="Arial"/>
        </w:rPr>
        <w:t>opened up</w:t>
      </w:r>
      <w:proofErr w:type="gramEnd"/>
      <w:r w:rsidRPr="00A20268">
        <w:rPr>
          <w:rFonts w:cs="Arial"/>
        </w:rPr>
        <w:t xml:space="preserve"> new markets in Africa for banknote printers </w:t>
      </w:r>
      <w:r w:rsidRPr="00A20268">
        <w:rPr>
          <w:rFonts w:cs="Arial"/>
          <w:b/>
        </w:rPr>
        <w:t>Bradbury Wilkinson</w:t>
      </w:r>
      <w:r w:rsidRPr="00A20268">
        <w:rPr>
          <w:rFonts w:cs="Arial"/>
        </w:rPr>
        <w:t xml:space="preserve"> (now </w:t>
      </w:r>
      <w:r w:rsidRPr="00A20268">
        <w:rPr>
          <w:rFonts w:cs="Arial"/>
          <w:b/>
        </w:rPr>
        <w:t>De la Rue</w:t>
      </w:r>
      <w:r w:rsidRPr="00A20268">
        <w:rPr>
          <w:rFonts w:cs="Arial"/>
        </w:rPr>
        <w:t xml:space="preserve">); turned around business reputation with campaign </w:t>
      </w:r>
      <w:r w:rsidR="00180CC8" w:rsidRPr="00A20268">
        <w:rPr>
          <w:rFonts w:cs="Arial"/>
        </w:rPr>
        <w:t xml:space="preserve">in South Korea </w:t>
      </w:r>
      <w:r w:rsidRPr="00A20268">
        <w:rPr>
          <w:rFonts w:cs="Arial"/>
        </w:rPr>
        <w:t>at World IMF</w:t>
      </w:r>
      <w:r w:rsidR="00180CC8" w:rsidRPr="00A20268">
        <w:rPr>
          <w:rFonts w:cs="Arial"/>
        </w:rPr>
        <w:t xml:space="preserve"> conference</w:t>
      </w:r>
      <w:r w:rsidRPr="00A20268">
        <w:rPr>
          <w:rFonts w:cs="Arial"/>
        </w:rPr>
        <w:t xml:space="preserve"> </w:t>
      </w:r>
      <w:r w:rsidR="00180CC8" w:rsidRPr="00A20268">
        <w:rPr>
          <w:rFonts w:cs="Arial"/>
        </w:rPr>
        <w:t>and New Zealand.</w:t>
      </w:r>
    </w:p>
    <w:p w14:paraId="0F935A6D" w14:textId="77777777" w:rsidR="0091079A" w:rsidRPr="00A20268" w:rsidRDefault="0091079A" w:rsidP="00B33292">
      <w:pPr>
        <w:tabs>
          <w:tab w:val="right" w:pos="8931"/>
        </w:tabs>
        <w:spacing w:after="0" w:line="240" w:lineRule="auto"/>
        <w:rPr>
          <w:rFonts w:cs="Arial"/>
        </w:rPr>
      </w:pPr>
    </w:p>
    <w:p w14:paraId="2300B3E2" w14:textId="77777777" w:rsidR="0091079A" w:rsidRPr="00A20268" w:rsidRDefault="0091079A" w:rsidP="00B33292">
      <w:pPr>
        <w:tabs>
          <w:tab w:val="right" w:pos="8931"/>
        </w:tabs>
        <w:spacing w:after="0" w:line="240" w:lineRule="auto"/>
        <w:rPr>
          <w:rFonts w:cs="Arial"/>
        </w:rPr>
      </w:pPr>
      <w:r w:rsidRPr="00A20268">
        <w:rPr>
          <w:rFonts w:cs="Arial"/>
        </w:rPr>
        <w:t>As graduate trainee/legal contracts officer at</w:t>
      </w:r>
      <w:r w:rsidR="0097773B" w:rsidRPr="00A20268">
        <w:rPr>
          <w:rFonts w:cs="Arial"/>
        </w:rPr>
        <w:t xml:space="preserve"> national</w:t>
      </w:r>
      <w:r w:rsidRPr="00A20268">
        <w:rPr>
          <w:rFonts w:cs="Arial"/>
        </w:rPr>
        <w:t xml:space="preserve"> </w:t>
      </w:r>
      <w:r w:rsidR="0097773B" w:rsidRPr="00A20268">
        <w:rPr>
          <w:rFonts w:cs="Arial"/>
        </w:rPr>
        <w:t xml:space="preserve">engineering company, </w:t>
      </w:r>
      <w:r w:rsidRPr="00A20268">
        <w:rPr>
          <w:rFonts w:cs="Arial"/>
          <w:b/>
        </w:rPr>
        <w:t>Plessey Aerospace</w:t>
      </w:r>
      <w:r w:rsidRPr="00A20268">
        <w:rPr>
          <w:rFonts w:cs="Arial"/>
        </w:rPr>
        <w:t xml:space="preserve"> </w:t>
      </w:r>
      <w:r w:rsidR="0097773B" w:rsidRPr="00A20268">
        <w:rPr>
          <w:rFonts w:cs="Arial"/>
        </w:rPr>
        <w:t xml:space="preserve">(now </w:t>
      </w:r>
      <w:r w:rsidR="0097773B" w:rsidRPr="00A20268">
        <w:rPr>
          <w:rFonts w:cs="Arial"/>
          <w:b/>
        </w:rPr>
        <w:t>GE)</w:t>
      </w:r>
      <w:r w:rsidR="0097773B" w:rsidRPr="00A20268">
        <w:rPr>
          <w:rFonts w:cs="Arial"/>
        </w:rPr>
        <w:t xml:space="preserve"> </w:t>
      </w:r>
      <w:r w:rsidRPr="00A20268">
        <w:rPr>
          <w:rFonts w:cs="Arial"/>
        </w:rPr>
        <w:t xml:space="preserve">from 1977 to 1980 worked across the manufacturing business and responsibility for </w:t>
      </w:r>
      <w:r w:rsidR="0097773B" w:rsidRPr="00A20268">
        <w:rPr>
          <w:rFonts w:cs="Arial"/>
        </w:rPr>
        <w:t xml:space="preserve">managing patents and </w:t>
      </w:r>
      <w:r w:rsidRPr="00A20268">
        <w:rPr>
          <w:rFonts w:cs="Arial"/>
        </w:rPr>
        <w:t>negotiating aircraft contracts with Indian and Chinese governments.</w:t>
      </w:r>
    </w:p>
    <w:p w14:paraId="6D01A5FD" w14:textId="77777777" w:rsidR="00EC3EF4" w:rsidRPr="00A20268" w:rsidRDefault="00EC3EF4" w:rsidP="00B33292">
      <w:pPr>
        <w:tabs>
          <w:tab w:val="left" w:pos="4253"/>
          <w:tab w:val="left" w:pos="6946"/>
        </w:tabs>
        <w:spacing w:after="0" w:line="240" w:lineRule="auto"/>
        <w:ind w:left="720"/>
        <w:rPr>
          <w:rFonts w:cs="Arial"/>
          <w:b/>
        </w:rPr>
      </w:pPr>
      <w:r w:rsidRPr="00A20268">
        <w:rPr>
          <w:rFonts w:cs="Arial"/>
        </w:rPr>
        <w:tab/>
      </w:r>
    </w:p>
    <w:p w14:paraId="7349C049" w14:textId="77777777" w:rsidR="0091079A" w:rsidRPr="00A20268" w:rsidRDefault="0091079A" w:rsidP="00B33292">
      <w:pPr>
        <w:tabs>
          <w:tab w:val="left" w:pos="6946"/>
          <w:tab w:val="right" w:pos="8931"/>
        </w:tabs>
        <w:spacing w:after="0" w:line="240" w:lineRule="auto"/>
        <w:jc w:val="center"/>
        <w:rPr>
          <w:rFonts w:cs="Arial"/>
          <w:b/>
        </w:rPr>
      </w:pPr>
      <w:r w:rsidRPr="00A20268">
        <w:rPr>
          <w:rFonts w:cs="Arial"/>
          <w:b/>
        </w:rPr>
        <w:t xml:space="preserve">FURTHER </w:t>
      </w:r>
      <w:r w:rsidR="00B33292" w:rsidRPr="00A20268">
        <w:rPr>
          <w:rFonts w:cs="Arial"/>
          <w:b/>
        </w:rPr>
        <w:t>EXPERIENCE</w:t>
      </w:r>
    </w:p>
    <w:p w14:paraId="6F62A794" w14:textId="77777777" w:rsidR="00722947" w:rsidRPr="00A20268" w:rsidRDefault="00722947" w:rsidP="00722947">
      <w:pPr>
        <w:spacing w:after="0" w:line="240" w:lineRule="auto"/>
      </w:pPr>
      <w:r w:rsidRPr="00A20268">
        <w:t>CBI representative – government advisory committees 2004 – 2008</w:t>
      </w:r>
    </w:p>
    <w:p w14:paraId="36C3CABC" w14:textId="77777777" w:rsidR="00722947" w:rsidRPr="00A20268" w:rsidRDefault="00722947" w:rsidP="00722947">
      <w:pPr>
        <w:spacing w:after="0" w:line="240" w:lineRule="auto"/>
      </w:pPr>
      <w:r w:rsidRPr="00A20268">
        <w:t>Trustee – York and North Yorkshire Community Foundation 2002 – 2008</w:t>
      </w:r>
    </w:p>
    <w:p w14:paraId="10454C6A" w14:textId="77777777" w:rsidR="00722947" w:rsidRPr="00A20268" w:rsidRDefault="00722947" w:rsidP="00722947">
      <w:pPr>
        <w:spacing w:after="0" w:line="240" w:lineRule="auto"/>
      </w:pPr>
      <w:r w:rsidRPr="00A20268">
        <w:t>Member – Proof Committee, CIPR 1995 - 1998</w:t>
      </w:r>
    </w:p>
    <w:p w14:paraId="4D91483D" w14:textId="77777777" w:rsidR="00B33292" w:rsidRPr="00A20268" w:rsidRDefault="00B33292" w:rsidP="00943B7E">
      <w:pPr>
        <w:spacing w:after="0" w:line="240" w:lineRule="auto"/>
      </w:pPr>
      <w:r w:rsidRPr="00A20268">
        <w:t>Member – Chartered Institute of Public Relations, Yorkshire 1990 – 1992</w:t>
      </w:r>
    </w:p>
    <w:p w14:paraId="598D1BCF" w14:textId="77777777" w:rsidR="00722947" w:rsidRPr="00A20268" w:rsidRDefault="00722947" w:rsidP="00722947">
      <w:pPr>
        <w:spacing w:after="0" w:line="240" w:lineRule="auto"/>
      </w:pPr>
      <w:r w:rsidRPr="00A20268">
        <w:t>Governor – Gateways School, Leeds 1991 - 1996</w:t>
      </w:r>
    </w:p>
    <w:p w14:paraId="1570B143" w14:textId="77777777" w:rsidR="00B33292" w:rsidRPr="00A20268" w:rsidRDefault="00B33292" w:rsidP="00943B7E">
      <w:pPr>
        <w:spacing w:after="0" w:line="240" w:lineRule="auto"/>
      </w:pPr>
      <w:r w:rsidRPr="00A20268">
        <w:t>Leeds Chamber of Commerce, Transport Committee 1991 – 1993</w:t>
      </w:r>
    </w:p>
    <w:p w14:paraId="1F4D21BF" w14:textId="77777777" w:rsidR="0091079A" w:rsidRPr="00A20268" w:rsidRDefault="0091079A" w:rsidP="00943B7E">
      <w:pPr>
        <w:tabs>
          <w:tab w:val="left" w:pos="6946"/>
          <w:tab w:val="right" w:pos="8931"/>
        </w:tabs>
        <w:spacing w:after="0" w:line="240" w:lineRule="auto"/>
        <w:rPr>
          <w:rFonts w:cs="Arial"/>
          <w:b/>
        </w:rPr>
      </w:pPr>
    </w:p>
    <w:p w14:paraId="6D145E05" w14:textId="77777777" w:rsidR="00EC3EF4" w:rsidRPr="00A20268" w:rsidRDefault="00EC3EF4" w:rsidP="00943B7E">
      <w:pPr>
        <w:tabs>
          <w:tab w:val="left" w:pos="6946"/>
          <w:tab w:val="right" w:pos="8931"/>
        </w:tabs>
        <w:spacing w:after="0" w:line="240" w:lineRule="auto"/>
        <w:jc w:val="center"/>
        <w:rPr>
          <w:rFonts w:cs="Arial"/>
          <w:b/>
        </w:rPr>
      </w:pPr>
      <w:r w:rsidRPr="00A20268">
        <w:rPr>
          <w:rFonts w:cs="Arial"/>
          <w:b/>
        </w:rPr>
        <w:t xml:space="preserve">AWARDS </w:t>
      </w:r>
      <w:r w:rsidR="000E1735" w:rsidRPr="00A20268">
        <w:rPr>
          <w:rFonts w:cs="Arial"/>
          <w:b/>
        </w:rPr>
        <w:t>AND RECOGNITIONS</w:t>
      </w:r>
    </w:p>
    <w:p w14:paraId="4167EA84" w14:textId="77777777" w:rsidR="00EC3EF4" w:rsidRPr="00A20268" w:rsidRDefault="006C7808" w:rsidP="00943B7E">
      <w:pPr>
        <w:pStyle w:val="ListParagraph"/>
        <w:numPr>
          <w:ilvl w:val="0"/>
          <w:numId w:val="3"/>
        </w:numPr>
        <w:spacing w:after="0" w:line="240" w:lineRule="auto"/>
        <w:rPr>
          <w:rFonts w:eastAsia="Times New Roman" w:cs="Times New Roman"/>
          <w:lang w:eastAsia="en-GB"/>
        </w:rPr>
      </w:pPr>
      <w:r w:rsidRPr="00A20268">
        <w:rPr>
          <w:rFonts w:eastAsia="Times New Roman" w:cs="Times New Roman"/>
          <w:lang w:eastAsia="en-GB"/>
        </w:rPr>
        <w:t>VC’s Leadership Award</w:t>
      </w:r>
      <w:r w:rsidR="000D7D1C" w:rsidRPr="00A20268">
        <w:rPr>
          <w:rFonts w:eastAsia="Times New Roman" w:cs="Times New Roman"/>
          <w:lang w:eastAsia="en-GB"/>
        </w:rPr>
        <w:t>, University of Leeds</w:t>
      </w:r>
      <w:r w:rsidRPr="00A20268">
        <w:rPr>
          <w:rFonts w:eastAsia="Times New Roman" w:cs="Times New Roman"/>
          <w:lang w:eastAsia="en-GB"/>
        </w:rPr>
        <w:t xml:space="preserve"> 2016</w:t>
      </w:r>
    </w:p>
    <w:p w14:paraId="4A9C97CE" w14:textId="77777777" w:rsidR="006C7808" w:rsidRPr="00A20268" w:rsidRDefault="006C7808" w:rsidP="00B33292">
      <w:pPr>
        <w:pStyle w:val="ListParagraph"/>
        <w:numPr>
          <w:ilvl w:val="0"/>
          <w:numId w:val="3"/>
        </w:numPr>
        <w:spacing w:after="0" w:line="240" w:lineRule="auto"/>
        <w:rPr>
          <w:rFonts w:eastAsia="Times New Roman" w:cs="Times New Roman"/>
          <w:lang w:eastAsia="en-GB"/>
        </w:rPr>
      </w:pPr>
      <w:r w:rsidRPr="00A20268">
        <w:rPr>
          <w:rFonts w:eastAsia="Times New Roman" w:cs="Times New Roman"/>
          <w:lang w:eastAsia="en-GB"/>
        </w:rPr>
        <w:t xml:space="preserve">Mentor of the Year finalist, Northern </w:t>
      </w:r>
      <w:proofErr w:type="spellStart"/>
      <w:r w:rsidRPr="00A20268">
        <w:rPr>
          <w:rFonts w:eastAsia="Times New Roman" w:cs="Times New Roman"/>
          <w:lang w:eastAsia="en-GB"/>
        </w:rPr>
        <w:t>Powerwomen</w:t>
      </w:r>
      <w:proofErr w:type="spellEnd"/>
      <w:r w:rsidRPr="00A20268">
        <w:rPr>
          <w:rFonts w:eastAsia="Times New Roman" w:cs="Times New Roman"/>
          <w:lang w:eastAsia="en-GB"/>
        </w:rPr>
        <w:t xml:space="preserve"> 2016</w:t>
      </w:r>
    </w:p>
    <w:p w14:paraId="7478891B" w14:textId="77777777" w:rsidR="006C7808" w:rsidRPr="00A20268" w:rsidRDefault="006C7808" w:rsidP="00B33292">
      <w:pPr>
        <w:pStyle w:val="ListParagraph"/>
        <w:numPr>
          <w:ilvl w:val="0"/>
          <w:numId w:val="3"/>
        </w:numPr>
        <w:spacing w:after="0" w:line="240" w:lineRule="auto"/>
        <w:rPr>
          <w:rFonts w:eastAsia="Times New Roman" w:cs="Times New Roman"/>
          <w:lang w:eastAsia="en-GB"/>
        </w:rPr>
      </w:pPr>
      <w:r w:rsidRPr="00A20268">
        <w:rPr>
          <w:rFonts w:eastAsia="Times New Roman" w:cs="Times New Roman"/>
          <w:lang w:eastAsia="en-GB"/>
        </w:rPr>
        <w:t>Communicator of the Year, CIPR 2011</w:t>
      </w:r>
    </w:p>
    <w:p w14:paraId="4F30D7C1" w14:textId="77777777" w:rsidR="006C7808" w:rsidRPr="00A20268" w:rsidRDefault="006C7808" w:rsidP="00B33292">
      <w:pPr>
        <w:pStyle w:val="ListParagraph"/>
        <w:numPr>
          <w:ilvl w:val="0"/>
          <w:numId w:val="3"/>
        </w:numPr>
        <w:spacing w:after="0" w:line="240" w:lineRule="auto"/>
        <w:rPr>
          <w:rFonts w:eastAsia="Times New Roman" w:cs="Times New Roman"/>
          <w:lang w:eastAsia="en-GB"/>
        </w:rPr>
      </w:pPr>
      <w:r w:rsidRPr="00A20268">
        <w:rPr>
          <w:rFonts w:eastAsia="Times New Roman" w:cs="Times New Roman"/>
          <w:lang w:eastAsia="en-GB"/>
        </w:rPr>
        <w:t>Top 100 Yorkshire Entrepreneur, Yorkshire Post 2010</w:t>
      </w:r>
    </w:p>
    <w:p w14:paraId="1FD1E633" w14:textId="77777777" w:rsidR="006C7808" w:rsidRPr="00A20268" w:rsidRDefault="00932DC9" w:rsidP="00B33292">
      <w:pPr>
        <w:pStyle w:val="ListParagraph"/>
        <w:numPr>
          <w:ilvl w:val="0"/>
          <w:numId w:val="3"/>
        </w:numPr>
        <w:spacing w:after="0" w:line="240" w:lineRule="auto"/>
        <w:rPr>
          <w:rFonts w:eastAsia="Times New Roman" w:cs="Times New Roman"/>
          <w:lang w:eastAsia="en-GB"/>
        </w:rPr>
      </w:pPr>
      <w:r w:rsidRPr="00A20268">
        <w:rPr>
          <w:rFonts w:eastAsia="Times New Roman" w:cs="Times New Roman"/>
          <w:lang w:eastAsia="en-GB"/>
        </w:rPr>
        <w:t xml:space="preserve">National </w:t>
      </w:r>
      <w:r w:rsidR="00F611AC" w:rsidRPr="00A20268">
        <w:rPr>
          <w:rFonts w:eastAsia="Times New Roman" w:cs="Times New Roman"/>
          <w:lang w:eastAsia="en-GB"/>
        </w:rPr>
        <w:t>industry awards, regularly from 1991 - present</w:t>
      </w:r>
    </w:p>
    <w:p w14:paraId="5278F942" w14:textId="77777777" w:rsidR="00EC3EF4" w:rsidRPr="00A20268" w:rsidRDefault="00EC3EF4" w:rsidP="00B33292">
      <w:pPr>
        <w:spacing w:after="0" w:line="240" w:lineRule="auto"/>
        <w:jc w:val="center"/>
        <w:rPr>
          <w:rFonts w:cs="Arial"/>
          <w:b/>
        </w:rPr>
      </w:pPr>
    </w:p>
    <w:p w14:paraId="05FF44CD" w14:textId="77777777" w:rsidR="009B157C" w:rsidRPr="00A20268" w:rsidRDefault="009B157C" w:rsidP="00B33292">
      <w:pPr>
        <w:spacing w:after="0" w:line="240" w:lineRule="auto"/>
        <w:jc w:val="center"/>
        <w:rPr>
          <w:rFonts w:cs="Arial"/>
          <w:b/>
        </w:rPr>
      </w:pPr>
      <w:r w:rsidRPr="00A20268">
        <w:rPr>
          <w:rFonts w:cs="Arial"/>
          <w:b/>
        </w:rPr>
        <w:t>SPEAKING ENGAGEMENTS</w:t>
      </w:r>
    </w:p>
    <w:p w14:paraId="2CFF2E90" w14:textId="77777777" w:rsidR="00B70DD1" w:rsidRPr="00A20268" w:rsidRDefault="00B70DD1" w:rsidP="00B70DD1">
      <w:pPr>
        <w:pStyle w:val="ListParagraph"/>
        <w:numPr>
          <w:ilvl w:val="0"/>
          <w:numId w:val="5"/>
        </w:numPr>
        <w:spacing w:after="0" w:line="240" w:lineRule="auto"/>
        <w:rPr>
          <w:rFonts w:cs="Arial"/>
          <w:b/>
        </w:rPr>
      </w:pPr>
      <w:r w:rsidRPr="00A20268">
        <w:rPr>
          <w:rFonts w:cs="Arial"/>
        </w:rPr>
        <w:t>Conference speaker – W</w:t>
      </w:r>
      <w:r w:rsidR="00722947" w:rsidRPr="00A20268">
        <w:rPr>
          <w:rFonts w:cs="Arial"/>
        </w:rPr>
        <w:t>orld Franchise Forum, Dubai 201</w:t>
      </w:r>
      <w:r w:rsidR="00893A01" w:rsidRPr="00A20268">
        <w:rPr>
          <w:rFonts w:cs="Arial"/>
        </w:rPr>
        <w:t>6</w:t>
      </w:r>
    </w:p>
    <w:p w14:paraId="54AA05BB" w14:textId="77777777" w:rsidR="00722947" w:rsidRPr="00A20268" w:rsidRDefault="00722947" w:rsidP="00B70DD1">
      <w:pPr>
        <w:pStyle w:val="ListParagraph"/>
        <w:numPr>
          <w:ilvl w:val="0"/>
          <w:numId w:val="5"/>
        </w:numPr>
        <w:spacing w:after="0" w:line="240" w:lineRule="auto"/>
        <w:rPr>
          <w:rFonts w:cs="Arial"/>
          <w:b/>
        </w:rPr>
      </w:pPr>
      <w:r w:rsidRPr="00A20268">
        <w:rPr>
          <w:rFonts w:cs="Arial"/>
        </w:rPr>
        <w:t>CBD Now conference, Abu Dhabi 2015</w:t>
      </w:r>
    </w:p>
    <w:p w14:paraId="19AAB259" w14:textId="77777777" w:rsidR="009B157C" w:rsidRPr="00A20268" w:rsidRDefault="009B157C" w:rsidP="009B157C">
      <w:pPr>
        <w:pStyle w:val="ListParagraph"/>
        <w:numPr>
          <w:ilvl w:val="0"/>
          <w:numId w:val="5"/>
        </w:numPr>
        <w:spacing w:after="0" w:line="240" w:lineRule="auto"/>
        <w:rPr>
          <w:rFonts w:cs="Arial"/>
          <w:b/>
        </w:rPr>
      </w:pPr>
      <w:r w:rsidRPr="00A20268">
        <w:rPr>
          <w:rFonts w:cs="Arial"/>
        </w:rPr>
        <w:t xml:space="preserve">Keynote dinner </w:t>
      </w:r>
      <w:r w:rsidR="00B70DD1" w:rsidRPr="00A20268">
        <w:rPr>
          <w:rFonts w:cs="Arial"/>
        </w:rPr>
        <w:t xml:space="preserve">speaker </w:t>
      </w:r>
      <w:r w:rsidRPr="00A20268">
        <w:rPr>
          <w:rFonts w:cs="Arial"/>
        </w:rPr>
        <w:t>– Farrer &amp; Co 2014</w:t>
      </w:r>
    </w:p>
    <w:p w14:paraId="4488CAE3" w14:textId="77777777" w:rsidR="00B70DD1" w:rsidRPr="00A20268" w:rsidRDefault="00B70DD1" w:rsidP="00722947">
      <w:pPr>
        <w:pStyle w:val="ListParagraph"/>
        <w:numPr>
          <w:ilvl w:val="0"/>
          <w:numId w:val="5"/>
        </w:numPr>
        <w:spacing w:after="0" w:line="240" w:lineRule="auto"/>
        <w:rPr>
          <w:rFonts w:cs="Arial"/>
          <w:b/>
        </w:rPr>
      </w:pPr>
      <w:r w:rsidRPr="00A20268">
        <w:rPr>
          <w:rFonts w:cs="Arial"/>
        </w:rPr>
        <w:t xml:space="preserve">HSBC Women’s </w:t>
      </w:r>
      <w:r w:rsidR="00722947" w:rsidRPr="00A20268">
        <w:rPr>
          <w:rFonts w:cs="Arial"/>
        </w:rPr>
        <w:t xml:space="preserve">Day </w:t>
      </w:r>
      <w:r w:rsidRPr="00A20268">
        <w:rPr>
          <w:rFonts w:cs="Arial"/>
        </w:rPr>
        <w:t>Conference, Dubai 2013</w:t>
      </w:r>
    </w:p>
    <w:p w14:paraId="4EDC360A" w14:textId="77777777" w:rsidR="00722947" w:rsidRPr="00A20268" w:rsidRDefault="00722947" w:rsidP="00722947">
      <w:pPr>
        <w:spacing w:after="0" w:line="240" w:lineRule="auto"/>
        <w:ind w:left="360"/>
        <w:rPr>
          <w:rFonts w:cs="Arial"/>
          <w:b/>
        </w:rPr>
      </w:pPr>
    </w:p>
    <w:p w14:paraId="7111F3B9" w14:textId="77777777" w:rsidR="00EC3EF4" w:rsidRPr="00A20268" w:rsidRDefault="00EC3EF4" w:rsidP="00B33292">
      <w:pPr>
        <w:spacing w:after="0" w:line="240" w:lineRule="auto"/>
        <w:jc w:val="center"/>
        <w:rPr>
          <w:rFonts w:cs="Arial"/>
          <w:b/>
        </w:rPr>
      </w:pPr>
      <w:r w:rsidRPr="00A20268">
        <w:rPr>
          <w:rFonts w:cs="Arial"/>
          <w:b/>
        </w:rPr>
        <w:t>QUALIFICATIONS</w:t>
      </w:r>
    </w:p>
    <w:p w14:paraId="58BFF518" w14:textId="77777777" w:rsidR="00EC3EF4" w:rsidRPr="00A20268" w:rsidRDefault="000E1735" w:rsidP="00B33292">
      <w:pPr>
        <w:pStyle w:val="ListParagraph"/>
        <w:numPr>
          <w:ilvl w:val="0"/>
          <w:numId w:val="3"/>
        </w:numPr>
        <w:spacing w:after="0" w:line="240" w:lineRule="auto"/>
        <w:rPr>
          <w:rFonts w:eastAsia="Times New Roman" w:cs="Times New Roman"/>
          <w:lang w:eastAsia="en-GB"/>
        </w:rPr>
      </w:pPr>
      <w:r w:rsidRPr="00A20268">
        <w:rPr>
          <w:rFonts w:eastAsia="Times New Roman" w:cs="Times New Roman"/>
          <w:lang w:eastAsia="en-GB"/>
        </w:rPr>
        <w:t>HND Business studies, Southampton College of Technology</w:t>
      </w:r>
      <w:r w:rsidR="00EC3EF4" w:rsidRPr="00A20268">
        <w:rPr>
          <w:rFonts w:eastAsia="Times New Roman" w:cs="Times New Roman"/>
          <w:lang w:eastAsia="en-GB"/>
        </w:rPr>
        <w:t xml:space="preserve"> 197</w:t>
      </w:r>
      <w:r w:rsidRPr="00A20268">
        <w:rPr>
          <w:rFonts w:eastAsia="Times New Roman" w:cs="Times New Roman"/>
          <w:lang w:eastAsia="en-GB"/>
        </w:rPr>
        <w:t>5</w:t>
      </w:r>
    </w:p>
    <w:p w14:paraId="572A8158" w14:textId="77777777" w:rsidR="00EC3EF4" w:rsidRPr="00793E32" w:rsidRDefault="00EC3EF4" w:rsidP="00B33292">
      <w:pPr>
        <w:tabs>
          <w:tab w:val="left" w:pos="2977"/>
          <w:tab w:val="left" w:pos="6663"/>
          <w:tab w:val="right" w:pos="8931"/>
        </w:tabs>
        <w:spacing w:after="0" w:line="240" w:lineRule="auto"/>
      </w:pPr>
      <w:bookmarkStart w:id="0" w:name="_GoBack"/>
      <w:bookmarkEnd w:id="0"/>
    </w:p>
    <w:p w14:paraId="14B0EED4" w14:textId="77777777" w:rsidR="004F1827" w:rsidRPr="00793E32" w:rsidRDefault="004F1827" w:rsidP="00B33292">
      <w:pPr>
        <w:spacing w:after="0"/>
      </w:pPr>
    </w:p>
    <w:sectPr w:rsidR="004F1827" w:rsidRPr="00793E32" w:rsidSect="00A20268">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09290" w14:textId="77777777" w:rsidR="00DC202C" w:rsidRDefault="00DC202C" w:rsidP="00F50101">
      <w:pPr>
        <w:spacing w:after="0" w:line="240" w:lineRule="auto"/>
      </w:pPr>
      <w:r>
        <w:separator/>
      </w:r>
    </w:p>
  </w:endnote>
  <w:endnote w:type="continuationSeparator" w:id="0">
    <w:p w14:paraId="2DAD3FB7" w14:textId="77777777" w:rsidR="00DC202C" w:rsidRDefault="00DC202C" w:rsidP="00F5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669E" w14:textId="77777777" w:rsidR="00B70DD1" w:rsidRPr="00ED5DDC" w:rsidRDefault="00B70DD1" w:rsidP="00EC3EF4">
    <w:pPr>
      <w:pStyle w:val="Footer"/>
      <w:tabs>
        <w:tab w:val="clear" w:pos="4513"/>
        <w:tab w:val="bar" w:pos="2835"/>
        <w:tab w:val="left" w:pos="3119"/>
        <w:tab w:val="left" w:pos="4820"/>
        <w:tab w:val="bar" w:pos="5529"/>
        <w:tab w:val="left" w:pos="5954"/>
      </w:tabs>
      <w:rPr>
        <w:rFonts w:eastAsiaTheme="majorEastAsia" w:cstheme="majorBidi"/>
        <w:sz w:val="20"/>
        <w:szCs w:val="20"/>
      </w:rPr>
    </w:pPr>
    <w:r>
      <w:rPr>
        <w:rFonts w:eastAsiaTheme="majorEastAsia" w:cstheme="majorBidi"/>
        <w:sz w:val="20"/>
        <w:szCs w:val="20"/>
      </w:rPr>
      <w:t>Victoria Tomlinson</w:t>
    </w:r>
    <w:r>
      <w:rPr>
        <w:rFonts w:eastAsiaTheme="majorEastAsia" w:cstheme="majorBidi"/>
        <w:sz w:val="20"/>
        <w:szCs w:val="20"/>
      </w:rPr>
      <w:tab/>
      <w:t>T</w:t>
    </w:r>
    <w:r w:rsidRPr="00822930">
      <w:rPr>
        <w:rFonts w:eastAsiaTheme="majorEastAsia" w:cstheme="majorBidi"/>
        <w:sz w:val="20"/>
        <w:szCs w:val="20"/>
      </w:rPr>
      <w:t xml:space="preserve">:  </w:t>
    </w:r>
    <w:r>
      <w:t>0780 168 6132</w:t>
    </w:r>
    <w:r>
      <w:rPr>
        <w:rFonts w:cs="Arial"/>
        <w:sz w:val="20"/>
        <w:szCs w:val="20"/>
      </w:rPr>
      <w:tab/>
    </w:r>
    <w:r>
      <w:rPr>
        <w:rFonts w:cs="Arial"/>
        <w:sz w:val="20"/>
        <w:szCs w:val="20"/>
      </w:rPr>
      <w:tab/>
      <w:t xml:space="preserve">E: </w:t>
    </w:r>
    <w:hyperlink r:id="rId1" w:history="1">
      <w:r w:rsidRPr="00B3389E">
        <w:rPr>
          <w:rStyle w:val="Hyperlink"/>
          <w:rFonts w:cs="Arial"/>
          <w:sz w:val="20"/>
          <w:szCs w:val="20"/>
        </w:rPr>
        <w:t>victoria@northernlightspr.com</w:t>
      </w:r>
    </w:hyperlink>
    <w:r>
      <w:rPr>
        <w:rFonts w:eastAsiaTheme="majorEastAsia" w:cstheme="majorBidi"/>
        <w:sz w:val="20"/>
        <w:szCs w:val="20"/>
      </w:rPr>
      <w:tab/>
    </w:r>
    <w:r w:rsidRPr="00ED5DDC">
      <w:rPr>
        <w:rFonts w:eastAsiaTheme="majorEastAsia" w:cstheme="majorBidi"/>
        <w:sz w:val="20"/>
        <w:szCs w:val="20"/>
      </w:rPr>
      <w:ptab w:relativeTo="margin" w:alignment="right" w:leader="none"/>
    </w:r>
    <w:r w:rsidRPr="00ED5DDC">
      <w:rPr>
        <w:rFonts w:eastAsiaTheme="majorEastAsia" w:cstheme="majorBidi"/>
        <w:sz w:val="20"/>
        <w:szCs w:val="20"/>
      </w:rPr>
      <w:t xml:space="preserve">Page </w:t>
    </w:r>
    <w:r w:rsidRPr="00ED5DDC">
      <w:rPr>
        <w:rFonts w:eastAsiaTheme="minorEastAsia"/>
        <w:sz w:val="20"/>
        <w:szCs w:val="20"/>
      </w:rPr>
      <w:fldChar w:fldCharType="begin"/>
    </w:r>
    <w:r w:rsidRPr="00ED5DDC">
      <w:rPr>
        <w:sz w:val="20"/>
        <w:szCs w:val="20"/>
      </w:rPr>
      <w:instrText xml:space="preserve"> PAGE   \* MERGEFORMAT </w:instrText>
    </w:r>
    <w:r w:rsidRPr="00ED5DDC">
      <w:rPr>
        <w:rFonts w:eastAsiaTheme="minorEastAsia"/>
        <w:sz w:val="20"/>
        <w:szCs w:val="20"/>
      </w:rPr>
      <w:fldChar w:fldCharType="separate"/>
    </w:r>
    <w:r w:rsidR="008233C0" w:rsidRPr="008233C0">
      <w:rPr>
        <w:rFonts w:eastAsiaTheme="majorEastAsia" w:cstheme="majorBidi"/>
        <w:noProof/>
        <w:sz w:val="20"/>
        <w:szCs w:val="20"/>
      </w:rPr>
      <w:t>2</w:t>
    </w:r>
    <w:r w:rsidRPr="00ED5DDC">
      <w:rPr>
        <w:rFonts w:eastAsiaTheme="majorEastAsia" w:cstheme="majorBidi"/>
        <w:noProof/>
        <w:sz w:val="20"/>
        <w:szCs w:val="20"/>
      </w:rPr>
      <w:fldChar w:fldCharType="end"/>
    </w:r>
  </w:p>
  <w:p w14:paraId="2AA6A666" w14:textId="77777777" w:rsidR="00B70DD1" w:rsidRPr="00423671" w:rsidRDefault="00B70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DBC23" w14:textId="77777777" w:rsidR="00DC202C" w:rsidRDefault="00DC202C" w:rsidP="00F50101">
      <w:pPr>
        <w:spacing w:after="0" w:line="240" w:lineRule="auto"/>
      </w:pPr>
      <w:r>
        <w:separator/>
      </w:r>
    </w:p>
  </w:footnote>
  <w:footnote w:type="continuationSeparator" w:id="0">
    <w:p w14:paraId="237EF116" w14:textId="77777777" w:rsidR="00DC202C" w:rsidRDefault="00DC202C" w:rsidP="00F50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7E2D"/>
    <w:multiLevelType w:val="hybridMultilevel"/>
    <w:tmpl w:val="624C8AA8"/>
    <w:lvl w:ilvl="0" w:tplc="04C42C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F32FC"/>
    <w:multiLevelType w:val="hybridMultilevel"/>
    <w:tmpl w:val="7C2E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81227"/>
    <w:multiLevelType w:val="hybridMultilevel"/>
    <w:tmpl w:val="19FE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D6103"/>
    <w:multiLevelType w:val="hybridMultilevel"/>
    <w:tmpl w:val="FED0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91931"/>
    <w:multiLevelType w:val="hybridMultilevel"/>
    <w:tmpl w:val="BCC0B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0A"/>
    <w:rsid w:val="00001108"/>
    <w:rsid w:val="00003517"/>
    <w:rsid w:val="00003DB6"/>
    <w:rsid w:val="00005B34"/>
    <w:rsid w:val="00010D0E"/>
    <w:rsid w:val="000120F0"/>
    <w:rsid w:val="000139C9"/>
    <w:rsid w:val="00013F5A"/>
    <w:rsid w:val="00014119"/>
    <w:rsid w:val="000146F7"/>
    <w:rsid w:val="0001494F"/>
    <w:rsid w:val="00014A0C"/>
    <w:rsid w:val="00017203"/>
    <w:rsid w:val="0001737A"/>
    <w:rsid w:val="00020183"/>
    <w:rsid w:val="00022098"/>
    <w:rsid w:val="000224BC"/>
    <w:rsid w:val="00022A42"/>
    <w:rsid w:val="000239F0"/>
    <w:rsid w:val="000248FF"/>
    <w:rsid w:val="000269B9"/>
    <w:rsid w:val="00031C7C"/>
    <w:rsid w:val="00031D65"/>
    <w:rsid w:val="0003253E"/>
    <w:rsid w:val="000331D4"/>
    <w:rsid w:val="00033D33"/>
    <w:rsid w:val="000345CD"/>
    <w:rsid w:val="00034C0A"/>
    <w:rsid w:val="00035106"/>
    <w:rsid w:val="00036373"/>
    <w:rsid w:val="00036D5D"/>
    <w:rsid w:val="00036FD8"/>
    <w:rsid w:val="0003730A"/>
    <w:rsid w:val="00037369"/>
    <w:rsid w:val="000374A1"/>
    <w:rsid w:val="00040BD8"/>
    <w:rsid w:val="00040EF9"/>
    <w:rsid w:val="00042D1F"/>
    <w:rsid w:val="00042D36"/>
    <w:rsid w:val="00044C52"/>
    <w:rsid w:val="000454AA"/>
    <w:rsid w:val="00045B0A"/>
    <w:rsid w:val="0004617E"/>
    <w:rsid w:val="00053D3A"/>
    <w:rsid w:val="00053F51"/>
    <w:rsid w:val="00054CD6"/>
    <w:rsid w:val="000552CB"/>
    <w:rsid w:val="00055C9D"/>
    <w:rsid w:val="00055D3C"/>
    <w:rsid w:val="0005697F"/>
    <w:rsid w:val="00061717"/>
    <w:rsid w:val="00063EF2"/>
    <w:rsid w:val="0006480E"/>
    <w:rsid w:val="000648D6"/>
    <w:rsid w:val="0006497F"/>
    <w:rsid w:val="00070A2E"/>
    <w:rsid w:val="00071437"/>
    <w:rsid w:val="00071AA8"/>
    <w:rsid w:val="00072599"/>
    <w:rsid w:val="00073853"/>
    <w:rsid w:val="00074D0D"/>
    <w:rsid w:val="00076B17"/>
    <w:rsid w:val="00077F3A"/>
    <w:rsid w:val="00081C71"/>
    <w:rsid w:val="000825DC"/>
    <w:rsid w:val="0008330E"/>
    <w:rsid w:val="000839E2"/>
    <w:rsid w:val="00084FDC"/>
    <w:rsid w:val="000860CF"/>
    <w:rsid w:val="00087ED5"/>
    <w:rsid w:val="0009008A"/>
    <w:rsid w:val="000963C4"/>
    <w:rsid w:val="00097312"/>
    <w:rsid w:val="00097AAE"/>
    <w:rsid w:val="000A05AC"/>
    <w:rsid w:val="000A0BA2"/>
    <w:rsid w:val="000A1CD5"/>
    <w:rsid w:val="000A2D82"/>
    <w:rsid w:val="000A34C9"/>
    <w:rsid w:val="000B254C"/>
    <w:rsid w:val="000B2946"/>
    <w:rsid w:val="000B40C0"/>
    <w:rsid w:val="000B5F35"/>
    <w:rsid w:val="000B6DD3"/>
    <w:rsid w:val="000B70DA"/>
    <w:rsid w:val="000C038B"/>
    <w:rsid w:val="000C07F2"/>
    <w:rsid w:val="000C0FC8"/>
    <w:rsid w:val="000C1F6F"/>
    <w:rsid w:val="000C4AF1"/>
    <w:rsid w:val="000C6EA0"/>
    <w:rsid w:val="000C76BB"/>
    <w:rsid w:val="000C7A65"/>
    <w:rsid w:val="000D0E94"/>
    <w:rsid w:val="000D111C"/>
    <w:rsid w:val="000D1846"/>
    <w:rsid w:val="000D245A"/>
    <w:rsid w:val="000D3856"/>
    <w:rsid w:val="000D432F"/>
    <w:rsid w:val="000D58BC"/>
    <w:rsid w:val="000D7D1C"/>
    <w:rsid w:val="000E13D7"/>
    <w:rsid w:val="000E1735"/>
    <w:rsid w:val="000E1CB2"/>
    <w:rsid w:val="000E2DB8"/>
    <w:rsid w:val="000E3385"/>
    <w:rsid w:val="000E3846"/>
    <w:rsid w:val="000E3C5B"/>
    <w:rsid w:val="000E42C7"/>
    <w:rsid w:val="000E6961"/>
    <w:rsid w:val="000F04E8"/>
    <w:rsid w:val="000F0DAF"/>
    <w:rsid w:val="000F1867"/>
    <w:rsid w:val="000F1877"/>
    <w:rsid w:val="000F1A3F"/>
    <w:rsid w:val="000F22F7"/>
    <w:rsid w:val="000F29C8"/>
    <w:rsid w:val="000F2B78"/>
    <w:rsid w:val="000F2CB1"/>
    <w:rsid w:val="000F3E5E"/>
    <w:rsid w:val="000F4990"/>
    <w:rsid w:val="000F62A4"/>
    <w:rsid w:val="00102954"/>
    <w:rsid w:val="0010321C"/>
    <w:rsid w:val="001032C4"/>
    <w:rsid w:val="00104230"/>
    <w:rsid w:val="00104C91"/>
    <w:rsid w:val="001056F8"/>
    <w:rsid w:val="001078C6"/>
    <w:rsid w:val="0010792D"/>
    <w:rsid w:val="00107A24"/>
    <w:rsid w:val="001100D8"/>
    <w:rsid w:val="00110762"/>
    <w:rsid w:val="00110E61"/>
    <w:rsid w:val="0011326D"/>
    <w:rsid w:val="00115B93"/>
    <w:rsid w:val="001175D7"/>
    <w:rsid w:val="001206F7"/>
    <w:rsid w:val="0012132D"/>
    <w:rsid w:val="00121449"/>
    <w:rsid w:val="001216B7"/>
    <w:rsid w:val="00121A1A"/>
    <w:rsid w:val="001228A2"/>
    <w:rsid w:val="00122EAD"/>
    <w:rsid w:val="00125156"/>
    <w:rsid w:val="0012739B"/>
    <w:rsid w:val="001276F2"/>
    <w:rsid w:val="0013735E"/>
    <w:rsid w:val="001374BD"/>
    <w:rsid w:val="001413C8"/>
    <w:rsid w:val="00141F1A"/>
    <w:rsid w:val="00142E3D"/>
    <w:rsid w:val="00142FC3"/>
    <w:rsid w:val="00143A0D"/>
    <w:rsid w:val="00144E94"/>
    <w:rsid w:val="00146828"/>
    <w:rsid w:val="00146AA9"/>
    <w:rsid w:val="001478F2"/>
    <w:rsid w:val="00152415"/>
    <w:rsid w:val="0015441C"/>
    <w:rsid w:val="00157509"/>
    <w:rsid w:val="001605AD"/>
    <w:rsid w:val="001610E6"/>
    <w:rsid w:val="001620CE"/>
    <w:rsid w:val="00162AAE"/>
    <w:rsid w:val="00162C41"/>
    <w:rsid w:val="0016427A"/>
    <w:rsid w:val="001646E4"/>
    <w:rsid w:val="0016471A"/>
    <w:rsid w:val="00164B35"/>
    <w:rsid w:val="00170B45"/>
    <w:rsid w:val="00171157"/>
    <w:rsid w:val="00171224"/>
    <w:rsid w:val="00173155"/>
    <w:rsid w:val="001739A8"/>
    <w:rsid w:val="00174EAA"/>
    <w:rsid w:val="001769B8"/>
    <w:rsid w:val="001770E6"/>
    <w:rsid w:val="00177B82"/>
    <w:rsid w:val="00180187"/>
    <w:rsid w:val="00180CC8"/>
    <w:rsid w:val="001818F0"/>
    <w:rsid w:val="00182215"/>
    <w:rsid w:val="001828C5"/>
    <w:rsid w:val="00184105"/>
    <w:rsid w:val="001845F0"/>
    <w:rsid w:val="00185DD5"/>
    <w:rsid w:val="0019009B"/>
    <w:rsid w:val="00190D7B"/>
    <w:rsid w:val="001911BD"/>
    <w:rsid w:val="001920ED"/>
    <w:rsid w:val="00192FC4"/>
    <w:rsid w:val="00193F45"/>
    <w:rsid w:val="0019536B"/>
    <w:rsid w:val="001A2BF3"/>
    <w:rsid w:val="001A2F10"/>
    <w:rsid w:val="001A3F5B"/>
    <w:rsid w:val="001A433A"/>
    <w:rsid w:val="001A6817"/>
    <w:rsid w:val="001A6832"/>
    <w:rsid w:val="001A687E"/>
    <w:rsid w:val="001A7231"/>
    <w:rsid w:val="001A75AC"/>
    <w:rsid w:val="001B287D"/>
    <w:rsid w:val="001B2EA9"/>
    <w:rsid w:val="001B2EBF"/>
    <w:rsid w:val="001B4393"/>
    <w:rsid w:val="001B4BBF"/>
    <w:rsid w:val="001B5719"/>
    <w:rsid w:val="001B5AF6"/>
    <w:rsid w:val="001B6BDA"/>
    <w:rsid w:val="001B79A6"/>
    <w:rsid w:val="001C01BF"/>
    <w:rsid w:val="001C1741"/>
    <w:rsid w:val="001C4438"/>
    <w:rsid w:val="001C4835"/>
    <w:rsid w:val="001C54E4"/>
    <w:rsid w:val="001C60C9"/>
    <w:rsid w:val="001C624D"/>
    <w:rsid w:val="001C70DA"/>
    <w:rsid w:val="001D0307"/>
    <w:rsid w:val="001D079D"/>
    <w:rsid w:val="001D1756"/>
    <w:rsid w:val="001D19BC"/>
    <w:rsid w:val="001D3248"/>
    <w:rsid w:val="001D49EF"/>
    <w:rsid w:val="001D4C6B"/>
    <w:rsid w:val="001D532F"/>
    <w:rsid w:val="001D6258"/>
    <w:rsid w:val="001D69D8"/>
    <w:rsid w:val="001D76C2"/>
    <w:rsid w:val="001D7F02"/>
    <w:rsid w:val="001E0DAC"/>
    <w:rsid w:val="001E2F4F"/>
    <w:rsid w:val="001E3439"/>
    <w:rsid w:val="001E4554"/>
    <w:rsid w:val="001E4F6C"/>
    <w:rsid w:val="001E62B3"/>
    <w:rsid w:val="001F05C5"/>
    <w:rsid w:val="001F29AB"/>
    <w:rsid w:val="001F355A"/>
    <w:rsid w:val="001F3DB5"/>
    <w:rsid w:val="001F475B"/>
    <w:rsid w:val="0020072B"/>
    <w:rsid w:val="002009EA"/>
    <w:rsid w:val="00201468"/>
    <w:rsid w:val="00205434"/>
    <w:rsid w:val="002054C9"/>
    <w:rsid w:val="00205AD3"/>
    <w:rsid w:val="00206642"/>
    <w:rsid w:val="00206CE1"/>
    <w:rsid w:val="00207FF6"/>
    <w:rsid w:val="00211FDA"/>
    <w:rsid w:val="002120A8"/>
    <w:rsid w:val="002122E7"/>
    <w:rsid w:val="002132FF"/>
    <w:rsid w:val="00213466"/>
    <w:rsid w:val="00213CDB"/>
    <w:rsid w:val="002153D7"/>
    <w:rsid w:val="00215C91"/>
    <w:rsid w:val="00215DE1"/>
    <w:rsid w:val="00216549"/>
    <w:rsid w:val="002167A8"/>
    <w:rsid w:val="0022111C"/>
    <w:rsid w:val="0022159C"/>
    <w:rsid w:val="00222E3B"/>
    <w:rsid w:val="00224870"/>
    <w:rsid w:val="00225A25"/>
    <w:rsid w:val="00226645"/>
    <w:rsid w:val="00226FA0"/>
    <w:rsid w:val="00227E2A"/>
    <w:rsid w:val="0023022F"/>
    <w:rsid w:val="00230C17"/>
    <w:rsid w:val="002323D4"/>
    <w:rsid w:val="002329C0"/>
    <w:rsid w:val="00234A88"/>
    <w:rsid w:val="002366C5"/>
    <w:rsid w:val="00237FFA"/>
    <w:rsid w:val="00241007"/>
    <w:rsid w:val="002411E3"/>
    <w:rsid w:val="00241F17"/>
    <w:rsid w:val="0024324C"/>
    <w:rsid w:val="002432B0"/>
    <w:rsid w:val="0024474F"/>
    <w:rsid w:val="002469B0"/>
    <w:rsid w:val="00251599"/>
    <w:rsid w:val="00251F9F"/>
    <w:rsid w:val="002523AF"/>
    <w:rsid w:val="00252A70"/>
    <w:rsid w:val="00254BCE"/>
    <w:rsid w:val="00255875"/>
    <w:rsid w:val="002569E5"/>
    <w:rsid w:val="002577F0"/>
    <w:rsid w:val="00260059"/>
    <w:rsid w:val="00260974"/>
    <w:rsid w:val="0026150A"/>
    <w:rsid w:val="0026346F"/>
    <w:rsid w:val="00270F4A"/>
    <w:rsid w:val="00271918"/>
    <w:rsid w:val="00272778"/>
    <w:rsid w:val="00272A84"/>
    <w:rsid w:val="0027393D"/>
    <w:rsid w:val="00273D67"/>
    <w:rsid w:val="00274194"/>
    <w:rsid w:val="00274CCE"/>
    <w:rsid w:val="00274F66"/>
    <w:rsid w:val="00275EFA"/>
    <w:rsid w:val="0027675E"/>
    <w:rsid w:val="00276FE4"/>
    <w:rsid w:val="002775E2"/>
    <w:rsid w:val="00277FDF"/>
    <w:rsid w:val="002826ED"/>
    <w:rsid w:val="00282A07"/>
    <w:rsid w:val="0028585A"/>
    <w:rsid w:val="00285C1D"/>
    <w:rsid w:val="0028787F"/>
    <w:rsid w:val="00287E13"/>
    <w:rsid w:val="00287E1F"/>
    <w:rsid w:val="00290AC1"/>
    <w:rsid w:val="00291A81"/>
    <w:rsid w:val="00292C2E"/>
    <w:rsid w:val="00294721"/>
    <w:rsid w:val="00295B66"/>
    <w:rsid w:val="00297125"/>
    <w:rsid w:val="002A02CE"/>
    <w:rsid w:val="002A039D"/>
    <w:rsid w:val="002A129F"/>
    <w:rsid w:val="002A25C6"/>
    <w:rsid w:val="002A3289"/>
    <w:rsid w:val="002A43C5"/>
    <w:rsid w:val="002A506B"/>
    <w:rsid w:val="002A514A"/>
    <w:rsid w:val="002A5414"/>
    <w:rsid w:val="002A7416"/>
    <w:rsid w:val="002A7762"/>
    <w:rsid w:val="002B0AC0"/>
    <w:rsid w:val="002B0B48"/>
    <w:rsid w:val="002B299B"/>
    <w:rsid w:val="002B579F"/>
    <w:rsid w:val="002B6C73"/>
    <w:rsid w:val="002B6E48"/>
    <w:rsid w:val="002B6ED8"/>
    <w:rsid w:val="002B731D"/>
    <w:rsid w:val="002B7FBB"/>
    <w:rsid w:val="002C03A6"/>
    <w:rsid w:val="002C161D"/>
    <w:rsid w:val="002C176E"/>
    <w:rsid w:val="002C24F1"/>
    <w:rsid w:val="002C344C"/>
    <w:rsid w:val="002C40A1"/>
    <w:rsid w:val="002C4861"/>
    <w:rsid w:val="002C4DE3"/>
    <w:rsid w:val="002C57D5"/>
    <w:rsid w:val="002C5E36"/>
    <w:rsid w:val="002C6A99"/>
    <w:rsid w:val="002D0507"/>
    <w:rsid w:val="002D213D"/>
    <w:rsid w:val="002D2317"/>
    <w:rsid w:val="002D498A"/>
    <w:rsid w:val="002D68E0"/>
    <w:rsid w:val="002D6B2E"/>
    <w:rsid w:val="002D6C6A"/>
    <w:rsid w:val="002D7549"/>
    <w:rsid w:val="002E04D1"/>
    <w:rsid w:val="002E0795"/>
    <w:rsid w:val="002E09ED"/>
    <w:rsid w:val="002E0C80"/>
    <w:rsid w:val="002E318D"/>
    <w:rsid w:val="002E3376"/>
    <w:rsid w:val="002E3779"/>
    <w:rsid w:val="002E534E"/>
    <w:rsid w:val="002E7932"/>
    <w:rsid w:val="002E7BF4"/>
    <w:rsid w:val="002F3FBE"/>
    <w:rsid w:val="002F468F"/>
    <w:rsid w:val="002F6734"/>
    <w:rsid w:val="00300538"/>
    <w:rsid w:val="003014B4"/>
    <w:rsid w:val="003020BD"/>
    <w:rsid w:val="00302E1F"/>
    <w:rsid w:val="00302F41"/>
    <w:rsid w:val="0030370B"/>
    <w:rsid w:val="00304EBC"/>
    <w:rsid w:val="003060D2"/>
    <w:rsid w:val="003071E7"/>
    <w:rsid w:val="00310FC0"/>
    <w:rsid w:val="0031141F"/>
    <w:rsid w:val="00314318"/>
    <w:rsid w:val="0031499A"/>
    <w:rsid w:val="0031535D"/>
    <w:rsid w:val="003164F3"/>
    <w:rsid w:val="00324204"/>
    <w:rsid w:val="00324828"/>
    <w:rsid w:val="00324CC3"/>
    <w:rsid w:val="00325466"/>
    <w:rsid w:val="003254C4"/>
    <w:rsid w:val="00325879"/>
    <w:rsid w:val="00325905"/>
    <w:rsid w:val="00327B55"/>
    <w:rsid w:val="003308CE"/>
    <w:rsid w:val="00332B63"/>
    <w:rsid w:val="0033327E"/>
    <w:rsid w:val="00334214"/>
    <w:rsid w:val="00334236"/>
    <w:rsid w:val="00334A50"/>
    <w:rsid w:val="00335F01"/>
    <w:rsid w:val="00337617"/>
    <w:rsid w:val="0033791D"/>
    <w:rsid w:val="00337D91"/>
    <w:rsid w:val="00342326"/>
    <w:rsid w:val="00342FBF"/>
    <w:rsid w:val="00343E01"/>
    <w:rsid w:val="00344514"/>
    <w:rsid w:val="00345228"/>
    <w:rsid w:val="0034608A"/>
    <w:rsid w:val="00346610"/>
    <w:rsid w:val="003468F8"/>
    <w:rsid w:val="00346CDE"/>
    <w:rsid w:val="00347696"/>
    <w:rsid w:val="00347FD1"/>
    <w:rsid w:val="0035427D"/>
    <w:rsid w:val="00355812"/>
    <w:rsid w:val="003560E1"/>
    <w:rsid w:val="0035732B"/>
    <w:rsid w:val="00357771"/>
    <w:rsid w:val="0036031A"/>
    <w:rsid w:val="00360F1C"/>
    <w:rsid w:val="00361476"/>
    <w:rsid w:val="00362CAE"/>
    <w:rsid w:val="00362FE7"/>
    <w:rsid w:val="003637ED"/>
    <w:rsid w:val="003644DA"/>
    <w:rsid w:val="00364C65"/>
    <w:rsid w:val="00365CDF"/>
    <w:rsid w:val="003676E1"/>
    <w:rsid w:val="00367A62"/>
    <w:rsid w:val="00370C8C"/>
    <w:rsid w:val="0037516A"/>
    <w:rsid w:val="003770B6"/>
    <w:rsid w:val="00377D98"/>
    <w:rsid w:val="0038096E"/>
    <w:rsid w:val="00380A21"/>
    <w:rsid w:val="00380E09"/>
    <w:rsid w:val="00382AAF"/>
    <w:rsid w:val="003836CC"/>
    <w:rsid w:val="00383EB7"/>
    <w:rsid w:val="003841D3"/>
    <w:rsid w:val="00384B69"/>
    <w:rsid w:val="00384E07"/>
    <w:rsid w:val="00385396"/>
    <w:rsid w:val="003865DC"/>
    <w:rsid w:val="003870D8"/>
    <w:rsid w:val="00387502"/>
    <w:rsid w:val="00391C27"/>
    <w:rsid w:val="0039244C"/>
    <w:rsid w:val="00392F31"/>
    <w:rsid w:val="00393920"/>
    <w:rsid w:val="00393E99"/>
    <w:rsid w:val="00393F8F"/>
    <w:rsid w:val="0039454B"/>
    <w:rsid w:val="00394E93"/>
    <w:rsid w:val="00395551"/>
    <w:rsid w:val="0039709D"/>
    <w:rsid w:val="003A187E"/>
    <w:rsid w:val="003A4DDA"/>
    <w:rsid w:val="003A6317"/>
    <w:rsid w:val="003A63C9"/>
    <w:rsid w:val="003A763F"/>
    <w:rsid w:val="003A77E2"/>
    <w:rsid w:val="003B0CC3"/>
    <w:rsid w:val="003B1779"/>
    <w:rsid w:val="003B2AFF"/>
    <w:rsid w:val="003B31EA"/>
    <w:rsid w:val="003B6BBC"/>
    <w:rsid w:val="003C04FA"/>
    <w:rsid w:val="003C1D44"/>
    <w:rsid w:val="003C34F8"/>
    <w:rsid w:val="003C57A6"/>
    <w:rsid w:val="003C5E9B"/>
    <w:rsid w:val="003D1849"/>
    <w:rsid w:val="003D34FD"/>
    <w:rsid w:val="003D57E2"/>
    <w:rsid w:val="003D6459"/>
    <w:rsid w:val="003E1576"/>
    <w:rsid w:val="003E1F8A"/>
    <w:rsid w:val="003E303E"/>
    <w:rsid w:val="003E469B"/>
    <w:rsid w:val="003E46B1"/>
    <w:rsid w:val="003E5012"/>
    <w:rsid w:val="003E7B4D"/>
    <w:rsid w:val="003F001E"/>
    <w:rsid w:val="003F07C8"/>
    <w:rsid w:val="003F248B"/>
    <w:rsid w:val="003F266E"/>
    <w:rsid w:val="003F3C4E"/>
    <w:rsid w:val="003F44DD"/>
    <w:rsid w:val="003F4A6C"/>
    <w:rsid w:val="003F60B2"/>
    <w:rsid w:val="003F7A31"/>
    <w:rsid w:val="00400AC2"/>
    <w:rsid w:val="0040123A"/>
    <w:rsid w:val="004019E1"/>
    <w:rsid w:val="00401DE9"/>
    <w:rsid w:val="00402AA1"/>
    <w:rsid w:val="00402CE6"/>
    <w:rsid w:val="00405B62"/>
    <w:rsid w:val="004065A1"/>
    <w:rsid w:val="004076CE"/>
    <w:rsid w:val="00407941"/>
    <w:rsid w:val="00407E7A"/>
    <w:rsid w:val="004122B0"/>
    <w:rsid w:val="00413967"/>
    <w:rsid w:val="00416077"/>
    <w:rsid w:val="0041709D"/>
    <w:rsid w:val="00421256"/>
    <w:rsid w:val="00422216"/>
    <w:rsid w:val="00423BAB"/>
    <w:rsid w:val="00425555"/>
    <w:rsid w:val="00426EFA"/>
    <w:rsid w:val="00427AF6"/>
    <w:rsid w:val="00432BF9"/>
    <w:rsid w:val="0043343A"/>
    <w:rsid w:val="00435A7E"/>
    <w:rsid w:val="00437324"/>
    <w:rsid w:val="00437C23"/>
    <w:rsid w:val="00440063"/>
    <w:rsid w:val="00440588"/>
    <w:rsid w:val="004414D4"/>
    <w:rsid w:val="004414F7"/>
    <w:rsid w:val="0044297F"/>
    <w:rsid w:val="0044515F"/>
    <w:rsid w:val="0044665E"/>
    <w:rsid w:val="00446CF1"/>
    <w:rsid w:val="00450B6B"/>
    <w:rsid w:val="00450E80"/>
    <w:rsid w:val="004513D5"/>
    <w:rsid w:val="004513F5"/>
    <w:rsid w:val="00452B2C"/>
    <w:rsid w:val="00454007"/>
    <w:rsid w:val="004544D9"/>
    <w:rsid w:val="00454E54"/>
    <w:rsid w:val="004567C3"/>
    <w:rsid w:val="0045695F"/>
    <w:rsid w:val="00460509"/>
    <w:rsid w:val="00460C7C"/>
    <w:rsid w:val="004623BC"/>
    <w:rsid w:val="004669B2"/>
    <w:rsid w:val="0047036E"/>
    <w:rsid w:val="00473FE1"/>
    <w:rsid w:val="00475564"/>
    <w:rsid w:val="00475DBC"/>
    <w:rsid w:val="00476593"/>
    <w:rsid w:val="00481C7D"/>
    <w:rsid w:val="00481CF5"/>
    <w:rsid w:val="0048387B"/>
    <w:rsid w:val="004857C8"/>
    <w:rsid w:val="0048611D"/>
    <w:rsid w:val="00490461"/>
    <w:rsid w:val="00492078"/>
    <w:rsid w:val="0049341C"/>
    <w:rsid w:val="00493B41"/>
    <w:rsid w:val="004A1DEA"/>
    <w:rsid w:val="004A23BD"/>
    <w:rsid w:val="004A3894"/>
    <w:rsid w:val="004A593F"/>
    <w:rsid w:val="004A62FB"/>
    <w:rsid w:val="004A72D6"/>
    <w:rsid w:val="004A7686"/>
    <w:rsid w:val="004A7B65"/>
    <w:rsid w:val="004A7C65"/>
    <w:rsid w:val="004B056F"/>
    <w:rsid w:val="004B0CB2"/>
    <w:rsid w:val="004B1DFF"/>
    <w:rsid w:val="004B3175"/>
    <w:rsid w:val="004B4F4A"/>
    <w:rsid w:val="004B5339"/>
    <w:rsid w:val="004B5AF6"/>
    <w:rsid w:val="004B6844"/>
    <w:rsid w:val="004C25CA"/>
    <w:rsid w:val="004C3CF8"/>
    <w:rsid w:val="004C4AB5"/>
    <w:rsid w:val="004C5ED9"/>
    <w:rsid w:val="004C6C47"/>
    <w:rsid w:val="004C7F16"/>
    <w:rsid w:val="004D0C0B"/>
    <w:rsid w:val="004D1D1D"/>
    <w:rsid w:val="004D321A"/>
    <w:rsid w:val="004D3F90"/>
    <w:rsid w:val="004D45A4"/>
    <w:rsid w:val="004D47F3"/>
    <w:rsid w:val="004D48F9"/>
    <w:rsid w:val="004D4A14"/>
    <w:rsid w:val="004D4DD5"/>
    <w:rsid w:val="004D6FC4"/>
    <w:rsid w:val="004E2365"/>
    <w:rsid w:val="004E37E4"/>
    <w:rsid w:val="004E5653"/>
    <w:rsid w:val="004E60BF"/>
    <w:rsid w:val="004E698B"/>
    <w:rsid w:val="004E72A6"/>
    <w:rsid w:val="004F0541"/>
    <w:rsid w:val="004F05B1"/>
    <w:rsid w:val="004F126A"/>
    <w:rsid w:val="004F150C"/>
    <w:rsid w:val="004F1827"/>
    <w:rsid w:val="004F1D5C"/>
    <w:rsid w:val="004F1FE2"/>
    <w:rsid w:val="004F301C"/>
    <w:rsid w:val="004F38BB"/>
    <w:rsid w:val="004F5AC7"/>
    <w:rsid w:val="004F6BB1"/>
    <w:rsid w:val="004F6D28"/>
    <w:rsid w:val="004F7827"/>
    <w:rsid w:val="005027C9"/>
    <w:rsid w:val="0050290E"/>
    <w:rsid w:val="00502991"/>
    <w:rsid w:val="005068F3"/>
    <w:rsid w:val="0051265A"/>
    <w:rsid w:val="00512B88"/>
    <w:rsid w:val="005147ED"/>
    <w:rsid w:val="00516373"/>
    <w:rsid w:val="00517EFD"/>
    <w:rsid w:val="00520146"/>
    <w:rsid w:val="00520954"/>
    <w:rsid w:val="00520C50"/>
    <w:rsid w:val="00520F7C"/>
    <w:rsid w:val="00521230"/>
    <w:rsid w:val="00521F40"/>
    <w:rsid w:val="005234AC"/>
    <w:rsid w:val="00523F87"/>
    <w:rsid w:val="0052479D"/>
    <w:rsid w:val="005271BB"/>
    <w:rsid w:val="00527F78"/>
    <w:rsid w:val="0053170D"/>
    <w:rsid w:val="0053250F"/>
    <w:rsid w:val="00533121"/>
    <w:rsid w:val="0053404C"/>
    <w:rsid w:val="00536FCC"/>
    <w:rsid w:val="00537C4B"/>
    <w:rsid w:val="005416FC"/>
    <w:rsid w:val="00542E1B"/>
    <w:rsid w:val="005438B3"/>
    <w:rsid w:val="00544C4B"/>
    <w:rsid w:val="00544EF4"/>
    <w:rsid w:val="00545EE3"/>
    <w:rsid w:val="00546681"/>
    <w:rsid w:val="005507D4"/>
    <w:rsid w:val="005509D9"/>
    <w:rsid w:val="00551B1A"/>
    <w:rsid w:val="0055200C"/>
    <w:rsid w:val="00554608"/>
    <w:rsid w:val="0055513D"/>
    <w:rsid w:val="00555A06"/>
    <w:rsid w:val="00555E83"/>
    <w:rsid w:val="005564E8"/>
    <w:rsid w:val="00556550"/>
    <w:rsid w:val="00556662"/>
    <w:rsid w:val="0055680A"/>
    <w:rsid w:val="0055773F"/>
    <w:rsid w:val="005638F7"/>
    <w:rsid w:val="005643CB"/>
    <w:rsid w:val="0056473C"/>
    <w:rsid w:val="005654A3"/>
    <w:rsid w:val="00566E9D"/>
    <w:rsid w:val="00567C8A"/>
    <w:rsid w:val="005707EB"/>
    <w:rsid w:val="005724ED"/>
    <w:rsid w:val="00573C1C"/>
    <w:rsid w:val="00574A1C"/>
    <w:rsid w:val="00574EDC"/>
    <w:rsid w:val="00575139"/>
    <w:rsid w:val="00575BAC"/>
    <w:rsid w:val="00576389"/>
    <w:rsid w:val="00581A62"/>
    <w:rsid w:val="00583F9C"/>
    <w:rsid w:val="0058475F"/>
    <w:rsid w:val="00585275"/>
    <w:rsid w:val="0058532B"/>
    <w:rsid w:val="00585ECB"/>
    <w:rsid w:val="00587C0A"/>
    <w:rsid w:val="005909D9"/>
    <w:rsid w:val="00590A5F"/>
    <w:rsid w:val="00590DB2"/>
    <w:rsid w:val="00590F2A"/>
    <w:rsid w:val="0059169F"/>
    <w:rsid w:val="00591E70"/>
    <w:rsid w:val="00591F0B"/>
    <w:rsid w:val="005928A5"/>
    <w:rsid w:val="00592EE1"/>
    <w:rsid w:val="0059313F"/>
    <w:rsid w:val="00594A95"/>
    <w:rsid w:val="005955BF"/>
    <w:rsid w:val="005958FD"/>
    <w:rsid w:val="00596274"/>
    <w:rsid w:val="00596859"/>
    <w:rsid w:val="00596BF0"/>
    <w:rsid w:val="005A1282"/>
    <w:rsid w:val="005A1648"/>
    <w:rsid w:val="005A1A27"/>
    <w:rsid w:val="005A2CB2"/>
    <w:rsid w:val="005A35F7"/>
    <w:rsid w:val="005A37AC"/>
    <w:rsid w:val="005A3CFE"/>
    <w:rsid w:val="005A4512"/>
    <w:rsid w:val="005A5AEE"/>
    <w:rsid w:val="005A5FF9"/>
    <w:rsid w:val="005A6E3B"/>
    <w:rsid w:val="005A7B8A"/>
    <w:rsid w:val="005B0936"/>
    <w:rsid w:val="005B18B8"/>
    <w:rsid w:val="005B1FF7"/>
    <w:rsid w:val="005B2B1B"/>
    <w:rsid w:val="005B3F75"/>
    <w:rsid w:val="005B43F6"/>
    <w:rsid w:val="005B468E"/>
    <w:rsid w:val="005B4A15"/>
    <w:rsid w:val="005B6517"/>
    <w:rsid w:val="005B6793"/>
    <w:rsid w:val="005B6ABF"/>
    <w:rsid w:val="005C10EB"/>
    <w:rsid w:val="005C444D"/>
    <w:rsid w:val="005C6A7B"/>
    <w:rsid w:val="005C6DF9"/>
    <w:rsid w:val="005C75AA"/>
    <w:rsid w:val="005C7BBA"/>
    <w:rsid w:val="005C7F75"/>
    <w:rsid w:val="005D00E6"/>
    <w:rsid w:val="005D08E5"/>
    <w:rsid w:val="005D0AD9"/>
    <w:rsid w:val="005D12FC"/>
    <w:rsid w:val="005D27CB"/>
    <w:rsid w:val="005D305B"/>
    <w:rsid w:val="005D37BD"/>
    <w:rsid w:val="005D4353"/>
    <w:rsid w:val="005D4FFD"/>
    <w:rsid w:val="005D6077"/>
    <w:rsid w:val="005D6CFD"/>
    <w:rsid w:val="005D6E52"/>
    <w:rsid w:val="005E15A1"/>
    <w:rsid w:val="005E45B1"/>
    <w:rsid w:val="005E49B8"/>
    <w:rsid w:val="005E525A"/>
    <w:rsid w:val="005E5503"/>
    <w:rsid w:val="005E6DF0"/>
    <w:rsid w:val="005E7C21"/>
    <w:rsid w:val="005F043A"/>
    <w:rsid w:val="005F2543"/>
    <w:rsid w:val="005F30FB"/>
    <w:rsid w:val="005F3480"/>
    <w:rsid w:val="005F34B2"/>
    <w:rsid w:val="005F36BE"/>
    <w:rsid w:val="005F37A7"/>
    <w:rsid w:val="005F3904"/>
    <w:rsid w:val="005F3D6C"/>
    <w:rsid w:val="005F4603"/>
    <w:rsid w:val="005F58C1"/>
    <w:rsid w:val="005F5ACF"/>
    <w:rsid w:val="005F6C55"/>
    <w:rsid w:val="006037A7"/>
    <w:rsid w:val="00603F12"/>
    <w:rsid w:val="0060403A"/>
    <w:rsid w:val="006075CE"/>
    <w:rsid w:val="00611905"/>
    <w:rsid w:val="00612919"/>
    <w:rsid w:val="006134C1"/>
    <w:rsid w:val="00613B80"/>
    <w:rsid w:val="00616BF5"/>
    <w:rsid w:val="00620BAF"/>
    <w:rsid w:val="00622143"/>
    <w:rsid w:val="00622EA4"/>
    <w:rsid w:val="006244B1"/>
    <w:rsid w:val="006254CD"/>
    <w:rsid w:val="00625916"/>
    <w:rsid w:val="00626E27"/>
    <w:rsid w:val="0063007D"/>
    <w:rsid w:val="0063013D"/>
    <w:rsid w:val="006324DD"/>
    <w:rsid w:val="00632755"/>
    <w:rsid w:val="00632BC0"/>
    <w:rsid w:val="00633297"/>
    <w:rsid w:val="00635CBC"/>
    <w:rsid w:val="006413FC"/>
    <w:rsid w:val="006447D7"/>
    <w:rsid w:val="00646733"/>
    <w:rsid w:val="00650638"/>
    <w:rsid w:val="006508CC"/>
    <w:rsid w:val="006510EA"/>
    <w:rsid w:val="00651503"/>
    <w:rsid w:val="00651EEC"/>
    <w:rsid w:val="00653C94"/>
    <w:rsid w:val="00656098"/>
    <w:rsid w:val="0065622E"/>
    <w:rsid w:val="006564E4"/>
    <w:rsid w:val="00656B6B"/>
    <w:rsid w:val="00656BB3"/>
    <w:rsid w:val="0065730D"/>
    <w:rsid w:val="0066036F"/>
    <w:rsid w:val="00660646"/>
    <w:rsid w:val="006607DC"/>
    <w:rsid w:val="00660D66"/>
    <w:rsid w:val="006613FC"/>
    <w:rsid w:val="00661555"/>
    <w:rsid w:val="0066386D"/>
    <w:rsid w:val="00664454"/>
    <w:rsid w:val="00665F83"/>
    <w:rsid w:val="00667569"/>
    <w:rsid w:val="0066766F"/>
    <w:rsid w:val="00667D9B"/>
    <w:rsid w:val="006700DB"/>
    <w:rsid w:val="006705B6"/>
    <w:rsid w:val="00670C5B"/>
    <w:rsid w:val="00675B46"/>
    <w:rsid w:val="00676F2E"/>
    <w:rsid w:val="00681F7B"/>
    <w:rsid w:val="006822C1"/>
    <w:rsid w:val="0068351C"/>
    <w:rsid w:val="0068353D"/>
    <w:rsid w:val="006835A1"/>
    <w:rsid w:val="006838E8"/>
    <w:rsid w:val="006843BC"/>
    <w:rsid w:val="00684DF2"/>
    <w:rsid w:val="006858FD"/>
    <w:rsid w:val="00686251"/>
    <w:rsid w:val="00686561"/>
    <w:rsid w:val="006919BE"/>
    <w:rsid w:val="00693831"/>
    <w:rsid w:val="00694BDD"/>
    <w:rsid w:val="006965BF"/>
    <w:rsid w:val="0069676A"/>
    <w:rsid w:val="00697688"/>
    <w:rsid w:val="0069771A"/>
    <w:rsid w:val="006A1C2A"/>
    <w:rsid w:val="006A1D13"/>
    <w:rsid w:val="006A281D"/>
    <w:rsid w:val="006A2988"/>
    <w:rsid w:val="006A29BF"/>
    <w:rsid w:val="006A5BDE"/>
    <w:rsid w:val="006A6F60"/>
    <w:rsid w:val="006A7101"/>
    <w:rsid w:val="006B03A9"/>
    <w:rsid w:val="006B05F9"/>
    <w:rsid w:val="006B0675"/>
    <w:rsid w:val="006B0D3B"/>
    <w:rsid w:val="006B24CB"/>
    <w:rsid w:val="006B2D59"/>
    <w:rsid w:val="006B5A88"/>
    <w:rsid w:val="006B640C"/>
    <w:rsid w:val="006B6A47"/>
    <w:rsid w:val="006C15F2"/>
    <w:rsid w:val="006C1A4F"/>
    <w:rsid w:val="006C21D8"/>
    <w:rsid w:val="006C22F3"/>
    <w:rsid w:val="006C2E2D"/>
    <w:rsid w:val="006C6DD1"/>
    <w:rsid w:val="006C703B"/>
    <w:rsid w:val="006C7808"/>
    <w:rsid w:val="006C7F15"/>
    <w:rsid w:val="006D0B23"/>
    <w:rsid w:val="006D0D90"/>
    <w:rsid w:val="006D1AD4"/>
    <w:rsid w:val="006D2664"/>
    <w:rsid w:val="006D2FF5"/>
    <w:rsid w:val="006D4583"/>
    <w:rsid w:val="006D4838"/>
    <w:rsid w:val="006D5DA4"/>
    <w:rsid w:val="006D6F8D"/>
    <w:rsid w:val="006D750F"/>
    <w:rsid w:val="006D7565"/>
    <w:rsid w:val="006E10A3"/>
    <w:rsid w:val="006E202B"/>
    <w:rsid w:val="006E29AB"/>
    <w:rsid w:val="006E41B7"/>
    <w:rsid w:val="006E4C49"/>
    <w:rsid w:val="006E56ED"/>
    <w:rsid w:val="006E5786"/>
    <w:rsid w:val="006E5BB9"/>
    <w:rsid w:val="006E787D"/>
    <w:rsid w:val="006F30EA"/>
    <w:rsid w:val="006F330B"/>
    <w:rsid w:val="006F35D2"/>
    <w:rsid w:val="006F6293"/>
    <w:rsid w:val="006F6666"/>
    <w:rsid w:val="006F78B0"/>
    <w:rsid w:val="006F7D46"/>
    <w:rsid w:val="007008EF"/>
    <w:rsid w:val="007033C9"/>
    <w:rsid w:val="0070597D"/>
    <w:rsid w:val="00705FEC"/>
    <w:rsid w:val="00710CEA"/>
    <w:rsid w:val="00711016"/>
    <w:rsid w:val="00711B11"/>
    <w:rsid w:val="007124AD"/>
    <w:rsid w:val="00712755"/>
    <w:rsid w:val="00713519"/>
    <w:rsid w:val="00715095"/>
    <w:rsid w:val="00715C35"/>
    <w:rsid w:val="00716A18"/>
    <w:rsid w:val="00716C9C"/>
    <w:rsid w:val="00716EAF"/>
    <w:rsid w:val="007173A5"/>
    <w:rsid w:val="00717DD9"/>
    <w:rsid w:val="007225B3"/>
    <w:rsid w:val="00722947"/>
    <w:rsid w:val="00722A84"/>
    <w:rsid w:val="00722E9A"/>
    <w:rsid w:val="007238EF"/>
    <w:rsid w:val="00724AA1"/>
    <w:rsid w:val="00724D85"/>
    <w:rsid w:val="00725055"/>
    <w:rsid w:val="007258E5"/>
    <w:rsid w:val="007260F6"/>
    <w:rsid w:val="007279B0"/>
    <w:rsid w:val="007310D1"/>
    <w:rsid w:val="007313CC"/>
    <w:rsid w:val="00732318"/>
    <w:rsid w:val="00732D87"/>
    <w:rsid w:val="007346D8"/>
    <w:rsid w:val="0073621C"/>
    <w:rsid w:val="007406E0"/>
    <w:rsid w:val="00740A5F"/>
    <w:rsid w:val="00742B06"/>
    <w:rsid w:val="00743EC3"/>
    <w:rsid w:val="007525AF"/>
    <w:rsid w:val="00753510"/>
    <w:rsid w:val="00761F0A"/>
    <w:rsid w:val="0076509F"/>
    <w:rsid w:val="007663D5"/>
    <w:rsid w:val="007739C6"/>
    <w:rsid w:val="007739FE"/>
    <w:rsid w:val="00774BAA"/>
    <w:rsid w:val="00775107"/>
    <w:rsid w:val="0077591C"/>
    <w:rsid w:val="00775A82"/>
    <w:rsid w:val="00775B87"/>
    <w:rsid w:val="00776743"/>
    <w:rsid w:val="00776AAB"/>
    <w:rsid w:val="00776BC1"/>
    <w:rsid w:val="0077725B"/>
    <w:rsid w:val="00777B83"/>
    <w:rsid w:val="00777F62"/>
    <w:rsid w:val="00783270"/>
    <w:rsid w:val="007833FE"/>
    <w:rsid w:val="00784081"/>
    <w:rsid w:val="007846FD"/>
    <w:rsid w:val="00785991"/>
    <w:rsid w:val="00786525"/>
    <w:rsid w:val="007905D6"/>
    <w:rsid w:val="00790616"/>
    <w:rsid w:val="00793E32"/>
    <w:rsid w:val="00795C91"/>
    <w:rsid w:val="00795E35"/>
    <w:rsid w:val="007960C4"/>
    <w:rsid w:val="00796B04"/>
    <w:rsid w:val="007A0C1C"/>
    <w:rsid w:val="007A11E8"/>
    <w:rsid w:val="007A346E"/>
    <w:rsid w:val="007A3AD9"/>
    <w:rsid w:val="007A57AD"/>
    <w:rsid w:val="007A6A89"/>
    <w:rsid w:val="007A6B18"/>
    <w:rsid w:val="007B10FB"/>
    <w:rsid w:val="007B1212"/>
    <w:rsid w:val="007B1CEA"/>
    <w:rsid w:val="007B1D32"/>
    <w:rsid w:val="007B23DE"/>
    <w:rsid w:val="007B32DB"/>
    <w:rsid w:val="007B4090"/>
    <w:rsid w:val="007B5208"/>
    <w:rsid w:val="007B68D0"/>
    <w:rsid w:val="007B6ADA"/>
    <w:rsid w:val="007B7257"/>
    <w:rsid w:val="007C067E"/>
    <w:rsid w:val="007C121E"/>
    <w:rsid w:val="007C18C9"/>
    <w:rsid w:val="007C1E68"/>
    <w:rsid w:val="007C2146"/>
    <w:rsid w:val="007C37AB"/>
    <w:rsid w:val="007C454D"/>
    <w:rsid w:val="007C46B4"/>
    <w:rsid w:val="007C4EC0"/>
    <w:rsid w:val="007C6B2E"/>
    <w:rsid w:val="007D07C0"/>
    <w:rsid w:val="007D0939"/>
    <w:rsid w:val="007D138D"/>
    <w:rsid w:val="007D228C"/>
    <w:rsid w:val="007D319A"/>
    <w:rsid w:val="007D499E"/>
    <w:rsid w:val="007D5E98"/>
    <w:rsid w:val="007D6CA0"/>
    <w:rsid w:val="007D7FE5"/>
    <w:rsid w:val="007E21B6"/>
    <w:rsid w:val="007E323D"/>
    <w:rsid w:val="007E3E84"/>
    <w:rsid w:val="007E4C0C"/>
    <w:rsid w:val="007E6455"/>
    <w:rsid w:val="007F01BA"/>
    <w:rsid w:val="007F044F"/>
    <w:rsid w:val="007F1EE9"/>
    <w:rsid w:val="007F42DF"/>
    <w:rsid w:val="007F461F"/>
    <w:rsid w:val="007F4B3D"/>
    <w:rsid w:val="007F549E"/>
    <w:rsid w:val="007F7E13"/>
    <w:rsid w:val="008005C0"/>
    <w:rsid w:val="0080141F"/>
    <w:rsid w:val="00803F67"/>
    <w:rsid w:val="008040D6"/>
    <w:rsid w:val="008043F8"/>
    <w:rsid w:val="00804AE4"/>
    <w:rsid w:val="008051B1"/>
    <w:rsid w:val="00810A87"/>
    <w:rsid w:val="008124D1"/>
    <w:rsid w:val="008139B2"/>
    <w:rsid w:val="00813BFE"/>
    <w:rsid w:val="008146CA"/>
    <w:rsid w:val="0081475E"/>
    <w:rsid w:val="0081558A"/>
    <w:rsid w:val="00816AAE"/>
    <w:rsid w:val="008201BB"/>
    <w:rsid w:val="00820905"/>
    <w:rsid w:val="008233C0"/>
    <w:rsid w:val="00824A1C"/>
    <w:rsid w:val="0082526C"/>
    <w:rsid w:val="00825ABA"/>
    <w:rsid w:val="008275DA"/>
    <w:rsid w:val="00827683"/>
    <w:rsid w:val="008310CA"/>
    <w:rsid w:val="0083153C"/>
    <w:rsid w:val="00831656"/>
    <w:rsid w:val="00831F4F"/>
    <w:rsid w:val="00832942"/>
    <w:rsid w:val="00832B47"/>
    <w:rsid w:val="00833151"/>
    <w:rsid w:val="00833276"/>
    <w:rsid w:val="00834023"/>
    <w:rsid w:val="008343D6"/>
    <w:rsid w:val="00834741"/>
    <w:rsid w:val="008348D1"/>
    <w:rsid w:val="00834FA5"/>
    <w:rsid w:val="0083679C"/>
    <w:rsid w:val="00843110"/>
    <w:rsid w:val="00843C39"/>
    <w:rsid w:val="0084409B"/>
    <w:rsid w:val="0084576F"/>
    <w:rsid w:val="00845E2E"/>
    <w:rsid w:val="008479A1"/>
    <w:rsid w:val="008532A1"/>
    <w:rsid w:val="0085414F"/>
    <w:rsid w:val="0085420D"/>
    <w:rsid w:val="0085597E"/>
    <w:rsid w:val="00856437"/>
    <w:rsid w:val="0085691C"/>
    <w:rsid w:val="00857EB8"/>
    <w:rsid w:val="00861DDA"/>
    <w:rsid w:val="0086281A"/>
    <w:rsid w:val="008658C4"/>
    <w:rsid w:val="0086614D"/>
    <w:rsid w:val="00866BA1"/>
    <w:rsid w:val="00867244"/>
    <w:rsid w:val="00871484"/>
    <w:rsid w:val="00871592"/>
    <w:rsid w:val="00872CF1"/>
    <w:rsid w:val="008739D0"/>
    <w:rsid w:val="00876016"/>
    <w:rsid w:val="0087617F"/>
    <w:rsid w:val="00876B32"/>
    <w:rsid w:val="00877447"/>
    <w:rsid w:val="00877FB8"/>
    <w:rsid w:val="0088017D"/>
    <w:rsid w:val="00881257"/>
    <w:rsid w:val="00883DD1"/>
    <w:rsid w:val="00885086"/>
    <w:rsid w:val="0088615F"/>
    <w:rsid w:val="008872B7"/>
    <w:rsid w:val="00887720"/>
    <w:rsid w:val="00887E14"/>
    <w:rsid w:val="00890586"/>
    <w:rsid w:val="00890924"/>
    <w:rsid w:val="00890B4B"/>
    <w:rsid w:val="00891BF8"/>
    <w:rsid w:val="0089254E"/>
    <w:rsid w:val="00893217"/>
    <w:rsid w:val="00893A01"/>
    <w:rsid w:val="00893A1E"/>
    <w:rsid w:val="00895805"/>
    <w:rsid w:val="0089658F"/>
    <w:rsid w:val="00897FD2"/>
    <w:rsid w:val="008A1B2E"/>
    <w:rsid w:val="008A2C08"/>
    <w:rsid w:val="008A354E"/>
    <w:rsid w:val="008A61C0"/>
    <w:rsid w:val="008A6668"/>
    <w:rsid w:val="008A7054"/>
    <w:rsid w:val="008A7D56"/>
    <w:rsid w:val="008B00A0"/>
    <w:rsid w:val="008B105F"/>
    <w:rsid w:val="008B3567"/>
    <w:rsid w:val="008B4861"/>
    <w:rsid w:val="008B5D71"/>
    <w:rsid w:val="008B5DC5"/>
    <w:rsid w:val="008B600C"/>
    <w:rsid w:val="008B709B"/>
    <w:rsid w:val="008C0E6C"/>
    <w:rsid w:val="008C143A"/>
    <w:rsid w:val="008C2185"/>
    <w:rsid w:val="008C3069"/>
    <w:rsid w:val="008C31A6"/>
    <w:rsid w:val="008C47AB"/>
    <w:rsid w:val="008C4AF5"/>
    <w:rsid w:val="008C7AA6"/>
    <w:rsid w:val="008D007E"/>
    <w:rsid w:val="008D2680"/>
    <w:rsid w:val="008D3162"/>
    <w:rsid w:val="008D53A2"/>
    <w:rsid w:val="008D60AF"/>
    <w:rsid w:val="008D6427"/>
    <w:rsid w:val="008D7C08"/>
    <w:rsid w:val="008E0352"/>
    <w:rsid w:val="008E0619"/>
    <w:rsid w:val="008E0B08"/>
    <w:rsid w:val="008E1F0B"/>
    <w:rsid w:val="008E1F34"/>
    <w:rsid w:val="008E2CF0"/>
    <w:rsid w:val="008E3F57"/>
    <w:rsid w:val="008E4D40"/>
    <w:rsid w:val="008E61E8"/>
    <w:rsid w:val="008E7BC1"/>
    <w:rsid w:val="008F0A67"/>
    <w:rsid w:val="008F12EA"/>
    <w:rsid w:val="008F373B"/>
    <w:rsid w:val="008F3B50"/>
    <w:rsid w:val="008F5937"/>
    <w:rsid w:val="008F64E2"/>
    <w:rsid w:val="008F6C1E"/>
    <w:rsid w:val="008F6EAA"/>
    <w:rsid w:val="009012F3"/>
    <w:rsid w:val="009026B1"/>
    <w:rsid w:val="00902C48"/>
    <w:rsid w:val="00903232"/>
    <w:rsid w:val="009057CE"/>
    <w:rsid w:val="0091079A"/>
    <w:rsid w:val="009112A3"/>
    <w:rsid w:val="009119A8"/>
    <w:rsid w:val="00912493"/>
    <w:rsid w:val="0091275F"/>
    <w:rsid w:val="00913BF2"/>
    <w:rsid w:val="00915512"/>
    <w:rsid w:val="009165CD"/>
    <w:rsid w:val="009172BA"/>
    <w:rsid w:val="00920DB6"/>
    <w:rsid w:val="0092160D"/>
    <w:rsid w:val="00921DC6"/>
    <w:rsid w:val="00923AFD"/>
    <w:rsid w:val="00926B30"/>
    <w:rsid w:val="00926DFD"/>
    <w:rsid w:val="00932DC9"/>
    <w:rsid w:val="00932E7C"/>
    <w:rsid w:val="00933317"/>
    <w:rsid w:val="00933874"/>
    <w:rsid w:val="00934F88"/>
    <w:rsid w:val="009352B9"/>
    <w:rsid w:val="00935E11"/>
    <w:rsid w:val="0093625D"/>
    <w:rsid w:val="00937312"/>
    <w:rsid w:val="00940C71"/>
    <w:rsid w:val="00940E3B"/>
    <w:rsid w:val="0094185D"/>
    <w:rsid w:val="00943B7E"/>
    <w:rsid w:val="00944076"/>
    <w:rsid w:val="009447CF"/>
    <w:rsid w:val="00946664"/>
    <w:rsid w:val="00947ED7"/>
    <w:rsid w:val="0095226E"/>
    <w:rsid w:val="009522F2"/>
    <w:rsid w:val="00952DAA"/>
    <w:rsid w:val="00954BC5"/>
    <w:rsid w:val="009561C3"/>
    <w:rsid w:val="0095669A"/>
    <w:rsid w:val="00956D4F"/>
    <w:rsid w:val="009610AF"/>
    <w:rsid w:val="0097101F"/>
    <w:rsid w:val="00972889"/>
    <w:rsid w:val="00973053"/>
    <w:rsid w:val="00973DF0"/>
    <w:rsid w:val="009748B0"/>
    <w:rsid w:val="0097773B"/>
    <w:rsid w:val="00977923"/>
    <w:rsid w:val="00977A45"/>
    <w:rsid w:val="0098046B"/>
    <w:rsid w:val="009832E2"/>
    <w:rsid w:val="00984383"/>
    <w:rsid w:val="0098461C"/>
    <w:rsid w:val="00985548"/>
    <w:rsid w:val="00985A07"/>
    <w:rsid w:val="00985A14"/>
    <w:rsid w:val="0099072B"/>
    <w:rsid w:val="00990866"/>
    <w:rsid w:val="00991980"/>
    <w:rsid w:val="009938D3"/>
    <w:rsid w:val="009963CD"/>
    <w:rsid w:val="00996FB9"/>
    <w:rsid w:val="00997629"/>
    <w:rsid w:val="009A14A1"/>
    <w:rsid w:val="009A170D"/>
    <w:rsid w:val="009A19DD"/>
    <w:rsid w:val="009A5D07"/>
    <w:rsid w:val="009A67E3"/>
    <w:rsid w:val="009A7123"/>
    <w:rsid w:val="009B1126"/>
    <w:rsid w:val="009B157C"/>
    <w:rsid w:val="009B2945"/>
    <w:rsid w:val="009B499B"/>
    <w:rsid w:val="009B4F29"/>
    <w:rsid w:val="009B5643"/>
    <w:rsid w:val="009B5750"/>
    <w:rsid w:val="009B5AB4"/>
    <w:rsid w:val="009B6405"/>
    <w:rsid w:val="009B655C"/>
    <w:rsid w:val="009C018C"/>
    <w:rsid w:val="009C070C"/>
    <w:rsid w:val="009C50D0"/>
    <w:rsid w:val="009C54C6"/>
    <w:rsid w:val="009C6D77"/>
    <w:rsid w:val="009D0FFA"/>
    <w:rsid w:val="009D1059"/>
    <w:rsid w:val="009D17A7"/>
    <w:rsid w:val="009D1992"/>
    <w:rsid w:val="009D1F94"/>
    <w:rsid w:val="009D417F"/>
    <w:rsid w:val="009D52A3"/>
    <w:rsid w:val="009D5B9F"/>
    <w:rsid w:val="009D5ECB"/>
    <w:rsid w:val="009D7A3E"/>
    <w:rsid w:val="009D7BC1"/>
    <w:rsid w:val="009E0AD9"/>
    <w:rsid w:val="009E26F2"/>
    <w:rsid w:val="009E35F5"/>
    <w:rsid w:val="009E3A00"/>
    <w:rsid w:val="009E4404"/>
    <w:rsid w:val="009E6654"/>
    <w:rsid w:val="009F0012"/>
    <w:rsid w:val="009F13E1"/>
    <w:rsid w:val="009F1770"/>
    <w:rsid w:val="009F19F7"/>
    <w:rsid w:val="009F3832"/>
    <w:rsid w:val="009F4207"/>
    <w:rsid w:val="009F4D29"/>
    <w:rsid w:val="009F799C"/>
    <w:rsid w:val="00A013B6"/>
    <w:rsid w:val="00A01841"/>
    <w:rsid w:val="00A02040"/>
    <w:rsid w:val="00A02B54"/>
    <w:rsid w:val="00A03E8A"/>
    <w:rsid w:val="00A05CE9"/>
    <w:rsid w:val="00A12A44"/>
    <w:rsid w:val="00A1609D"/>
    <w:rsid w:val="00A16998"/>
    <w:rsid w:val="00A16EA3"/>
    <w:rsid w:val="00A17C33"/>
    <w:rsid w:val="00A20268"/>
    <w:rsid w:val="00A2307F"/>
    <w:rsid w:val="00A2339B"/>
    <w:rsid w:val="00A266AE"/>
    <w:rsid w:val="00A26E2F"/>
    <w:rsid w:val="00A30278"/>
    <w:rsid w:val="00A30383"/>
    <w:rsid w:val="00A30781"/>
    <w:rsid w:val="00A339EE"/>
    <w:rsid w:val="00A353BF"/>
    <w:rsid w:val="00A36D87"/>
    <w:rsid w:val="00A36F14"/>
    <w:rsid w:val="00A37136"/>
    <w:rsid w:val="00A37B32"/>
    <w:rsid w:val="00A37C4D"/>
    <w:rsid w:val="00A406B3"/>
    <w:rsid w:val="00A407E7"/>
    <w:rsid w:val="00A40BB5"/>
    <w:rsid w:val="00A4554F"/>
    <w:rsid w:val="00A455AC"/>
    <w:rsid w:val="00A4594B"/>
    <w:rsid w:val="00A4738D"/>
    <w:rsid w:val="00A47DA2"/>
    <w:rsid w:val="00A51A97"/>
    <w:rsid w:val="00A54681"/>
    <w:rsid w:val="00A54DAA"/>
    <w:rsid w:val="00A5526F"/>
    <w:rsid w:val="00A57293"/>
    <w:rsid w:val="00A61B8F"/>
    <w:rsid w:val="00A62348"/>
    <w:rsid w:val="00A6298B"/>
    <w:rsid w:val="00A647CD"/>
    <w:rsid w:val="00A64C01"/>
    <w:rsid w:val="00A65C3E"/>
    <w:rsid w:val="00A66309"/>
    <w:rsid w:val="00A67374"/>
    <w:rsid w:val="00A67908"/>
    <w:rsid w:val="00A7244B"/>
    <w:rsid w:val="00A7277F"/>
    <w:rsid w:val="00A7435E"/>
    <w:rsid w:val="00A746F9"/>
    <w:rsid w:val="00A7487E"/>
    <w:rsid w:val="00A77112"/>
    <w:rsid w:val="00A773FA"/>
    <w:rsid w:val="00A80DA2"/>
    <w:rsid w:val="00A81313"/>
    <w:rsid w:val="00A830F5"/>
    <w:rsid w:val="00A835C3"/>
    <w:rsid w:val="00A84D8C"/>
    <w:rsid w:val="00A85723"/>
    <w:rsid w:val="00A86EC8"/>
    <w:rsid w:val="00A86ED9"/>
    <w:rsid w:val="00A870B1"/>
    <w:rsid w:val="00A8731F"/>
    <w:rsid w:val="00A9020B"/>
    <w:rsid w:val="00A90351"/>
    <w:rsid w:val="00A92746"/>
    <w:rsid w:val="00A92F05"/>
    <w:rsid w:val="00A93498"/>
    <w:rsid w:val="00A935DF"/>
    <w:rsid w:val="00A94A4C"/>
    <w:rsid w:val="00A952A5"/>
    <w:rsid w:val="00A9604C"/>
    <w:rsid w:val="00AA3E11"/>
    <w:rsid w:val="00AA424F"/>
    <w:rsid w:val="00AA7569"/>
    <w:rsid w:val="00AB0265"/>
    <w:rsid w:val="00AB1251"/>
    <w:rsid w:val="00AB1CE2"/>
    <w:rsid w:val="00AB30FA"/>
    <w:rsid w:val="00AB3668"/>
    <w:rsid w:val="00AB475D"/>
    <w:rsid w:val="00AB5A86"/>
    <w:rsid w:val="00AB5B5E"/>
    <w:rsid w:val="00AB6C5C"/>
    <w:rsid w:val="00AC0C6F"/>
    <w:rsid w:val="00AC123C"/>
    <w:rsid w:val="00AC321D"/>
    <w:rsid w:val="00AC35C9"/>
    <w:rsid w:val="00AC4251"/>
    <w:rsid w:val="00AC6ADC"/>
    <w:rsid w:val="00AD047E"/>
    <w:rsid w:val="00AD1C74"/>
    <w:rsid w:val="00AD2053"/>
    <w:rsid w:val="00AD2B20"/>
    <w:rsid w:val="00AD4F05"/>
    <w:rsid w:val="00AD66A9"/>
    <w:rsid w:val="00AE184C"/>
    <w:rsid w:val="00AE3B9A"/>
    <w:rsid w:val="00AE41D1"/>
    <w:rsid w:val="00AE736A"/>
    <w:rsid w:val="00AE7392"/>
    <w:rsid w:val="00AE7694"/>
    <w:rsid w:val="00AE7E4A"/>
    <w:rsid w:val="00AF10CF"/>
    <w:rsid w:val="00AF20D5"/>
    <w:rsid w:val="00AF35F5"/>
    <w:rsid w:val="00AF46C1"/>
    <w:rsid w:val="00AF550D"/>
    <w:rsid w:val="00AF5EA3"/>
    <w:rsid w:val="00AF703F"/>
    <w:rsid w:val="00AF7185"/>
    <w:rsid w:val="00B00CC4"/>
    <w:rsid w:val="00B00CFF"/>
    <w:rsid w:val="00B00E9B"/>
    <w:rsid w:val="00B02757"/>
    <w:rsid w:val="00B03AEE"/>
    <w:rsid w:val="00B0441D"/>
    <w:rsid w:val="00B04989"/>
    <w:rsid w:val="00B0641C"/>
    <w:rsid w:val="00B10037"/>
    <w:rsid w:val="00B11691"/>
    <w:rsid w:val="00B11703"/>
    <w:rsid w:val="00B11A84"/>
    <w:rsid w:val="00B12757"/>
    <w:rsid w:val="00B1347C"/>
    <w:rsid w:val="00B14548"/>
    <w:rsid w:val="00B14C15"/>
    <w:rsid w:val="00B15246"/>
    <w:rsid w:val="00B15DC2"/>
    <w:rsid w:val="00B16BC9"/>
    <w:rsid w:val="00B17261"/>
    <w:rsid w:val="00B17A04"/>
    <w:rsid w:val="00B206E0"/>
    <w:rsid w:val="00B2156C"/>
    <w:rsid w:val="00B21907"/>
    <w:rsid w:val="00B22696"/>
    <w:rsid w:val="00B22BE6"/>
    <w:rsid w:val="00B22D01"/>
    <w:rsid w:val="00B22DAB"/>
    <w:rsid w:val="00B25A8C"/>
    <w:rsid w:val="00B25C9D"/>
    <w:rsid w:val="00B25D2D"/>
    <w:rsid w:val="00B30C72"/>
    <w:rsid w:val="00B30D46"/>
    <w:rsid w:val="00B30D5E"/>
    <w:rsid w:val="00B30D68"/>
    <w:rsid w:val="00B320EA"/>
    <w:rsid w:val="00B323DA"/>
    <w:rsid w:val="00B32E29"/>
    <w:rsid w:val="00B33110"/>
    <w:rsid w:val="00B33292"/>
    <w:rsid w:val="00B347B5"/>
    <w:rsid w:val="00B36C93"/>
    <w:rsid w:val="00B37914"/>
    <w:rsid w:val="00B402D4"/>
    <w:rsid w:val="00B405AB"/>
    <w:rsid w:val="00B40BA6"/>
    <w:rsid w:val="00B411FB"/>
    <w:rsid w:val="00B41FEF"/>
    <w:rsid w:val="00B429A8"/>
    <w:rsid w:val="00B42D5E"/>
    <w:rsid w:val="00B44011"/>
    <w:rsid w:val="00B44BA9"/>
    <w:rsid w:val="00B46344"/>
    <w:rsid w:val="00B46859"/>
    <w:rsid w:val="00B47BEE"/>
    <w:rsid w:val="00B47FF7"/>
    <w:rsid w:val="00B50DA0"/>
    <w:rsid w:val="00B52762"/>
    <w:rsid w:val="00B52DFC"/>
    <w:rsid w:val="00B54FBB"/>
    <w:rsid w:val="00B5587D"/>
    <w:rsid w:val="00B55955"/>
    <w:rsid w:val="00B56549"/>
    <w:rsid w:val="00B566CC"/>
    <w:rsid w:val="00B57B1D"/>
    <w:rsid w:val="00B60691"/>
    <w:rsid w:val="00B61916"/>
    <w:rsid w:val="00B6212D"/>
    <w:rsid w:val="00B63131"/>
    <w:rsid w:val="00B64831"/>
    <w:rsid w:val="00B65A3F"/>
    <w:rsid w:val="00B671DF"/>
    <w:rsid w:val="00B67DCA"/>
    <w:rsid w:val="00B70395"/>
    <w:rsid w:val="00B704DC"/>
    <w:rsid w:val="00B705DB"/>
    <w:rsid w:val="00B70DD1"/>
    <w:rsid w:val="00B71505"/>
    <w:rsid w:val="00B718E4"/>
    <w:rsid w:val="00B71A83"/>
    <w:rsid w:val="00B71B11"/>
    <w:rsid w:val="00B71E3B"/>
    <w:rsid w:val="00B74771"/>
    <w:rsid w:val="00B74F30"/>
    <w:rsid w:val="00B76135"/>
    <w:rsid w:val="00B80809"/>
    <w:rsid w:val="00B82547"/>
    <w:rsid w:val="00B84835"/>
    <w:rsid w:val="00B904AE"/>
    <w:rsid w:val="00B91850"/>
    <w:rsid w:val="00B943D2"/>
    <w:rsid w:val="00B953E0"/>
    <w:rsid w:val="00B95F7C"/>
    <w:rsid w:val="00B9664D"/>
    <w:rsid w:val="00B9707F"/>
    <w:rsid w:val="00B975A6"/>
    <w:rsid w:val="00B9775D"/>
    <w:rsid w:val="00BA00B0"/>
    <w:rsid w:val="00BA1955"/>
    <w:rsid w:val="00BA1C09"/>
    <w:rsid w:val="00BA2FC2"/>
    <w:rsid w:val="00BA3C69"/>
    <w:rsid w:val="00BA421F"/>
    <w:rsid w:val="00BA59D0"/>
    <w:rsid w:val="00BA5AE9"/>
    <w:rsid w:val="00BA6663"/>
    <w:rsid w:val="00BA67AB"/>
    <w:rsid w:val="00BB0DB1"/>
    <w:rsid w:val="00BB15E2"/>
    <w:rsid w:val="00BB1B65"/>
    <w:rsid w:val="00BB2630"/>
    <w:rsid w:val="00BB2DCD"/>
    <w:rsid w:val="00BB517E"/>
    <w:rsid w:val="00BB7D96"/>
    <w:rsid w:val="00BC1B5F"/>
    <w:rsid w:val="00BC2277"/>
    <w:rsid w:val="00BC2657"/>
    <w:rsid w:val="00BC3AA1"/>
    <w:rsid w:val="00BC411B"/>
    <w:rsid w:val="00BC4381"/>
    <w:rsid w:val="00BC596E"/>
    <w:rsid w:val="00BC5DBD"/>
    <w:rsid w:val="00BC61D0"/>
    <w:rsid w:val="00BC62A0"/>
    <w:rsid w:val="00BC651C"/>
    <w:rsid w:val="00BC6D73"/>
    <w:rsid w:val="00BD4507"/>
    <w:rsid w:val="00BD70C7"/>
    <w:rsid w:val="00BE090C"/>
    <w:rsid w:val="00BE2DDB"/>
    <w:rsid w:val="00BE306D"/>
    <w:rsid w:val="00BE39CA"/>
    <w:rsid w:val="00BE3F11"/>
    <w:rsid w:val="00BE4A65"/>
    <w:rsid w:val="00BE5776"/>
    <w:rsid w:val="00BE5778"/>
    <w:rsid w:val="00BE6EC3"/>
    <w:rsid w:val="00BE7757"/>
    <w:rsid w:val="00BE7A7B"/>
    <w:rsid w:val="00BE7D37"/>
    <w:rsid w:val="00BF0E6E"/>
    <w:rsid w:val="00BF29E4"/>
    <w:rsid w:val="00BF364B"/>
    <w:rsid w:val="00BF393E"/>
    <w:rsid w:val="00BF498C"/>
    <w:rsid w:val="00BF64D4"/>
    <w:rsid w:val="00BF7691"/>
    <w:rsid w:val="00C00EBA"/>
    <w:rsid w:val="00C01B15"/>
    <w:rsid w:val="00C0281B"/>
    <w:rsid w:val="00C038C9"/>
    <w:rsid w:val="00C04095"/>
    <w:rsid w:val="00C04329"/>
    <w:rsid w:val="00C04440"/>
    <w:rsid w:val="00C072EE"/>
    <w:rsid w:val="00C07476"/>
    <w:rsid w:val="00C07901"/>
    <w:rsid w:val="00C11A70"/>
    <w:rsid w:val="00C12067"/>
    <w:rsid w:val="00C16957"/>
    <w:rsid w:val="00C170AE"/>
    <w:rsid w:val="00C17ADD"/>
    <w:rsid w:val="00C211E3"/>
    <w:rsid w:val="00C213FD"/>
    <w:rsid w:val="00C21B51"/>
    <w:rsid w:val="00C236F7"/>
    <w:rsid w:val="00C24E52"/>
    <w:rsid w:val="00C255E0"/>
    <w:rsid w:val="00C26B90"/>
    <w:rsid w:val="00C26F93"/>
    <w:rsid w:val="00C2728D"/>
    <w:rsid w:val="00C30064"/>
    <w:rsid w:val="00C32EB6"/>
    <w:rsid w:val="00C338B9"/>
    <w:rsid w:val="00C34240"/>
    <w:rsid w:val="00C342E8"/>
    <w:rsid w:val="00C3678C"/>
    <w:rsid w:val="00C37B46"/>
    <w:rsid w:val="00C408E7"/>
    <w:rsid w:val="00C40DE5"/>
    <w:rsid w:val="00C42130"/>
    <w:rsid w:val="00C42A57"/>
    <w:rsid w:val="00C44828"/>
    <w:rsid w:val="00C455D9"/>
    <w:rsid w:val="00C45A3A"/>
    <w:rsid w:val="00C47337"/>
    <w:rsid w:val="00C523FC"/>
    <w:rsid w:val="00C52563"/>
    <w:rsid w:val="00C5268D"/>
    <w:rsid w:val="00C52CB0"/>
    <w:rsid w:val="00C53D46"/>
    <w:rsid w:val="00C551EB"/>
    <w:rsid w:val="00C563BF"/>
    <w:rsid w:val="00C5710B"/>
    <w:rsid w:val="00C57661"/>
    <w:rsid w:val="00C57E4A"/>
    <w:rsid w:val="00C617A7"/>
    <w:rsid w:val="00C62ABC"/>
    <w:rsid w:val="00C63209"/>
    <w:rsid w:val="00C65391"/>
    <w:rsid w:val="00C67583"/>
    <w:rsid w:val="00C67E9E"/>
    <w:rsid w:val="00C70450"/>
    <w:rsid w:val="00C70A5D"/>
    <w:rsid w:val="00C723B5"/>
    <w:rsid w:val="00C72B9C"/>
    <w:rsid w:val="00C74414"/>
    <w:rsid w:val="00C75C68"/>
    <w:rsid w:val="00C77F54"/>
    <w:rsid w:val="00C817C8"/>
    <w:rsid w:val="00C82671"/>
    <w:rsid w:val="00C84A9D"/>
    <w:rsid w:val="00C84E10"/>
    <w:rsid w:val="00C8634A"/>
    <w:rsid w:val="00C86A49"/>
    <w:rsid w:val="00C90FC4"/>
    <w:rsid w:val="00C91CB4"/>
    <w:rsid w:val="00C91E3C"/>
    <w:rsid w:val="00C945FF"/>
    <w:rsid w:val="00C950CB"/>
    <w:rsid w:val="00C95F51"/>
    <w:rsid w:val="00C962F4"/>
    <w:rsid w:val="00C9679C"/>
    <w:rsid w:val="00C96EC6"/>
    <w:rsid w:val="00CA1000"/>
    <w:rsid w:val="00CA1940"/>
    <w:rsid w:val="00CA358D"/>
    <w:rsid w:val="00CA3B6A"/>
    <w:rsid w:val="00CA425F"/>
    <w:rsid w:val="00CA4C02"/>
    <w:rsid w:val="00CA5D38"/>
    <w:rsid w:val="00CA643E"/>
    <w:rsid w:val="00CA7A53"/>
    <w:rsid w:val="00CA7AB2"/>
    <w:rsid w:val="00CB20F1"/>
    <w:rsid w:val="00CB301B"/>
    <w:rsid w:val="00CB3D5E"/>
    <w:rsid w:val="00CB5124"/>
    <w:rsid w:val="00CB7828"/>
    <w:rsid w:val="00CC0FEE"/>
    <w:rsid w:val="00CC14A0"/>
    <w:rsid w:val="00CC3732"/>
    <w:rsid w:val="00CC4A52"/>
    <w:rsid w:val="00CC545B"/>
    <w:rsid w:val="00CC5BCE"/>
    <w:rsid w:val="00CD0101"/>
    <w:rsid w:val="00CD0228"/>
    <w:rsid w:val="00CD042E"/>
    <w:rsid w:val="00CD0829"/>
    <w:rsid w:val="00CD0AC4"/>
    <w:rsid w:val="00CD0E6C"/>
    <w:rsid w:val="00CD1311"/>
    <w:rsid w:val="00CD1A46"/>
    <w:rsid w:val="00CD25BE"/>
    <w:rsid w:val="00CD4039"/>
    <w:rsid w:val="00CD4602"/>
    <w:rsid w:val="00CD577F"/>
    <w:rsid w:val="00CD5BC5"/>
    <w:rsid w:val="00CD5CFE"/>
    <w:rsid w:val="00CD696D"/>
    <w:rsid w:val="00CD7445"/>
    <w:rsid w:val="00CE1397"/>
    <w:rsid w:val="00CE309B"/>
    <w:rsid w:val="00CE32C8"/>
    <w:rsid w:val="00CE396F"/>
    <w:rsid w:val="00CE3F3E"/>
    <w:rsid w:val="00CF024C"/>
    <w:rsid w:val="00CF0309"/>
    <w:rsid w:val="00CF0687"/>
    <w:rsid w:val="00CF1096"/>
    <w:rsid w:val="00CF131E"/>
    <w:rsid w:val="00CF194C"/>
    <w:rsid w:val="00CF1B72"/>
    <w:rsid w:val="00CF1E78"/>
    <w:rsid w:val="00CF202A"/>
    <w:rsid w:val="00CF510A"/>
    <w:rsid w:val="00CF60B4"/>
    <w:rsid w:val="00CF62A2"/>
    <w:rsid w:val="00CF7039"/>
    <w:rsid w:val="00CF7269"/>
    <w:rsid w:val="00CF78A7"/>
    <w:rsid w:val="00CF7B2A"/>
    <w:rsid w:val="00CF7D68"/>
    <w:rsid w:val="00D010FB"/>
    <w:rsid w:val="00D0189C"/>
    <w:rsid w:val="00D023FB"/>
    <w:rsid w:val="00D03A6E"/>
    <w:rsid w:val="00D03B10"/>
    <w:rsid w:val="00D04364"/>
    <w:rsid w:val="00D0622C"/>
    <w:rsid w:val="00D069B0"/>
    <w:rsid w:val="00D11C20"/>
    <w:rsid w:val="00D12861"/>
    <w:rsid w:val="00D13FF0"/>
    <w:rsid w:val="00D15F0A"/>
    <w:rsid w:val="00D1715E"/>
    <w:rsid w:val="00D17A60"/>
    <w:rsid w:val="00D203D3"/>
    <w:rsid w:val="00D225DB"/>
    <w:rsid w:val="00D2264D"/>
    <w:rsid w:val="00D244AC"/>
    <w:rsid w:val="00D244B7"/>
    <w:rsid w:val="00D24754"/>
    <w:rsid w:val="00D2476D"/>
    <w:rsid w:val="00D247CC"/>
    <w:rsid w:val="00D26021"/>
    <w:rsid w:val="00D27736"/>
    <w:rsid w:val="00D30490"/>
    <w:rsid w:val="00D30C66"/>
    <w:rsid w:val="00D32319"/>
    <w:rsid w:val="00D32BC8"/>
    <w:rsid w:val="00D33C13"/>
    <w:rsid w:val="00D3580E"/>
    <w:rsid w:val="00D36090"/>
    <w:rsid w:val="00D362EA"/>
    <w:rsid w:val="00D364DA"/>
    <w:rsid w:val="00D40112"/>
    <w:rsid w:val="00D4171D"/>
    <w:rsid w:val="00D417F9"/>
    <w:rsid w:val="00D42C6A"/>
    <w:rsid w:val="00D437C9"/>
    <w:rsid w:val="00D44F6D"/>
    <w:rsid w:val="00D46FF0"/>
    <w:rsid w:val="00D47821"/>
    <w:rsid w:val="00D500A3"/>
    <w:rsid w:val="00D505DC"/>
    <w:rsid w:val="00D51C3B"/>
    <w:rsid w:val="00D5222F"/>
    <w:rsid w:val="00D531E2"/>
    <w:rsid w:val="00D53DFE"/>
    <w:rsid w:val="00D54280"/>
    <w:rsid w:val="00D569C1"/>
    <w:rsid w:val="00D56EBD"/>
    <w:rsid w:val="00D57336"/>
    <w:rsid w:val="00D604D0"/>
    <w:rsid w:val="00D607EB"/>
    <w:rsid w:val="00D617F1"/>
    <w:rsid w:val="00D6244C"/>
    <w:rsid w:val="00D62DDE"/>
    <w:rsid w:val="00D62F46"/>
    <w:rsid w:val="00D6403E"/>
    <w:rsid w:val="00D64DC6"/>
    <w:rsid w:val="00D6571E"/>
    <w:rsid w:val="00D65E70"/>
    <w:rsid w:val="00D711FF"/>
    <w:rsid w:val="00D716D0"/>
    <w:rsid w:val="00D76CA1"/>
    <w:rsid w:val="00D80037"/>
    <w:rsid w:val="00D80165"/>
    <w:rsid w:val="00D81B91"/>
    <w:rsid w:val="00D81D29"/>
    <w:rsid w:val="00D82EB4"/>
    <w:rsid w:val="00D837DB"/>
    <w:rsid w:val="00D85E5A"/>
    <w:rsid w:val="00D909CD"/>
    <w:rsid w:val="00D92954"/>
    <w:rsid w:val="00D92E2E"/>
    <w:rsid w:val="00D93B89"/>
    <w:rsid w:val="00D940E8"/>
    <w:rsid w:val="00D94763"/>
    <w:rsid w:val="00D965A0"/>
    <w:rsid w:val="00D97AC6"/>
    <w:rsid w:val="00D97F8A"/>
    <w:rsid w:val="00DA073C"/>
    <w:rsid w:val="00DA30C1"/>
    <w:rsid w:val="00DA4C76"/>
    <w:rsid w:val="00DA5472"/>
    <w:rsid w:val="00DA58D8"/>
    <w:rsid w:val="00DA68A5"/>
    <w:rsid w:val="00DA79ED"/>
    <w:rsid w:val="00DA7A6E"/>
    <w:rsid w:val="00DB0662"/>
    <w:rsid w:val="00DB41EF"/>
    <w:rsid w:val="00DB55DB"/>
    <w:rsid w:val="00DB6605"/>
    <w:rsid w:val="00DB70C7"/>
    <w:rsid w:val="00DB752B"/>
    <w:rsid w:val="00DC057E"/>
    <w:rsid w:val="00DC0A2F"/>
    <w:rsid w:val="00DC0CE6"/>
    <w:rsid w:val="00DC1500"/>
    <w:rsid w:val="00DC202C"/>
    <w:rsid w:val="00DC23B2"/>
    <w:rsid w:val="00DC2AF6"/>
    <w:rsid w:val="00DC2E5E"/>
    <w:rsid w:val="00DC44E9"/>
    <w:rsid w:val="00DC5FAD"/>
    <w:rsid w:val="00DC644D"/>
    <w:rsid w:val="00DC7298"/>
    <w:rsid w:val="00DC7396"/>
    <w:rsid w:val="00DC7602"/>
    <w:rsid w:val="00DC7BCD"/>
    <w:rsid w:val="00DC7E85"/>
    <w:rsid w:val="00DD00C3"/>
    <w:rsid w:val="00DD01CE"/>
    <w:rsid w:val="00DD1071"/>
    <w:rsid w:val="00DD2251"/>
    <w:rsid w:val="00DD26BF"/>
    <w:rsid w:val="00DD385C"/>
    <w:rsid w:val="00DD3963"/>
    <w:rsid w:val="00DD5722"/>
    <w:rsid w:val="00DD62C7"/>
    <w:rsid w:val="00DD6482"/>
    <w:rsid w:val="00DE048A"/>
    <w:rsid w:val="00DE0717"/>
    <w:rsid w:val="00DE2CE8"/>
    <w:rsid w:val="00DE2E3D"/>
    <w:rsid w:val="00DE3674"/>
    <w:rsid w:val="00DE36C9"/>
    <w:rsid w:val="00DE43ED"/>
    <w:rsid w:val="00DE4941"/>
    <w:rsid w:val="00DE4D1B"/>
    <w:rsid w:val="00DE5E39"/>
    <w:rsid w:val="00DE759A"/>
    <w:rsid w:val="00DE7B89"/>
    <w:rsid w:val="00DF17A4"/>
    <w:rsid w:val="00DF2910"/>
    <w:rsid w:val="00DF2CB4"/>
    <w:rsid w:val="00DF5A7D"/>
    <w:rsid w:val="00DF60F2"/>
    <w:rsid w:val="00DF7BFF"/>
    <w:rsid w:val="00E007DF"/>
    <w:rsid w:val="00E01CD1"/>
    <w:rsid w:val="00E03127"/>
    <w:rsid w:val="00E06CF5"/>
    <w:rsid w:val="00E06E97"/>
    <w:rsid w:val="00E1003B"/>
    <w:rsid w:val="00E131CE"/>
    <w:rsid w:val="00E14D14"/>
    <w:rsid w:val="00E1554E"/>
    <w:rsid w:val="00E16304"/>
    <w:rsid w:val="00E1706F"/>
    <w:rsid w:val="00E223AB"/>
    <w:rsid w:val="00E22923"/>
    <w:rsid w:val="00E22C3D"/>
    <w:rsid w:val="00E2378F"/>
    <w:rsid w:val="00E24E0E"/>
    <w:rsid w:val="00E269E9"/>
    <w:rsid w:val="00E3075C"/>
    <w:rsid w:val="00E326D6"/>
    <w:rsid w:val="00E353CA"/>
    <w:rsid w:val="00E354A0"/>
    <w:rsid w:val="00E36F2C"/>
    <w:rsid w:val="00E37195"/>
    <w:rsid w:val="00E376E4"/>
    <w:rsid w:val="00E406D4"/>
    <w:rsid w:val="00E40712"/>
    <w:rsid w:val="00E421FE"/>
    <w:rsid w:val="00E42302"/>
    <w:rsid w:val="00E43B0E"/>
    <w:rsid w:val="00E43E18"/>
    <w:rsid w:val="00E4409C"/>
    <w:rsid w:val="00E4516D"/>
    <w:rsid w:val="00E45CE3"/>
    <w:rsid w:val="00E46EED"/>
    <w:rsid w:val="00E47B3C"/>
    <w:rsid w:val="00E5070C"/>
    <w:rsid w:val="00E51B11"/>
    <w:rsid w:val="00E5231A"/>
    <w:rsid w:val="00E54D8D"/>
    <w:rsid w:val="00E54E65"/>
    <w:rsid w:val="00E56FF0"/>
    <w:rsid w:val="00E60591"/>
    <w:rsid w:val="00E624D3"/>
    <w:rsid w:val="00E62904"/>
    <w:rsid w:val="00E6317B"/>
    <w:rsid w:val="00E63823"/>
    <w:rsid w:val="00E6510C"/>
    <w:rsid w:val="00E661B7"/>
    <w:rsid w:val="00E67E9C"/>
    <w:rsid w:val="00E71046"/>
    <w:rsid w:val="00E7119F"/>
    <w:rsid w:val="00E76582"/>
    <w:rsid w:val="00E768F9"/>
    <w:rsid w:val="00E7713A"/>
    <w:rsid w:val="00E77513"/>
    <w:rsid w:val="00E8133C"/>
    <w:rsid w:val="00E821D0"/>
    <w:rsid w:val="00E8399A"/>
    <w:rsid w:val="00E8587C"/>
    <w:rsid w:val="00E862F3"/>
    <w:rsid w:val="00E86A44"/>
    <w:rsid w:val="00E905D7"/>
    <w:rsid w:val="00E90FFD"/>
    <w:rsid w:val="00E92978"/>
    <w:rsid w:val="00E958B3"/>
    <w:rsid w:val="00E96324"/>
    <w:rsid w:val="00E96CBD"/>
    <w:rsid w:val="00E973FF"/>
    <w:rsid w:val="00EA1465"/>
    <w:rsid w:val="00EA193F"/>
    <w:rsid w:val="00EA2B35"/>
    <w:rsid w:val="00EA30D5"/>
    <w:rsid w:val="00EA3B74"/>
    <w:rsid w:val="00EA5E53"/>
    <w:rsid w:val="00EA624F"/>
    <w:rsid w:val="00EB0613"/>
    <w:rsid w:val="00EB196E"/>
    <w:rsid w:val="00EB4951"/>
    <w:rsid w:val="00EB5590"/>
    <w:rsid w:val="00EB6B89"/>
    <w:rsid w:val="00EB752F"/>
    <w:rsid w:val="00EB7E51"/>
    <w:rsid w:val="00EC3EF4"/>
    <w:rsid w:val="00EC4A8D"/>
    <w:rsid w:val="00EC541E"/>
    <w:rsid w:val="00EC54CD"/>
    <w:rsid w:val="00ED0960"/>
    <w:rsid w:val="00ED0C48"/>
    <w:rsid w:val="00ED2691"/>
    <w:rsid w:val="00ED269A"/>
    <w:rsid w:val="00ED2CBC"/>
    <w:rsid w:val="00ED48DD"/>
    <w:rsid w:val="00ED6958"/>
    <w:rsid w:val="00EE01F9"/>
    <w:rsid w:val="00EE1987"/>
    <w:rsid w:val="00EE19D3"/>
    <w:rsid w:val="00EE2F37"/>
    <w:rsid w:val="00EE3311"/>
    <w:rsid w:val="00EE4755"/>
    <w:rsid w:val="00EE48F5"/>
    <w:rsid w:val="00EE494E"/>
    <w:rsid w:val="00EE5518"/>
    <w:rsid w:val="00EE7335"/>
    <w:rsid w:val="00EE79E0"/>
    <w:rsid w:val="00EF2128"/>
    <w:rsid w:val="00EF6705"/>
    <w:rsid w:val="00EF6FD5"/>
    <w:rsid w:val="00F00178"/>
    <w:rsid w:val="00F00CDC"/>
    <w:rsid w:val="00F01518"/>
    <w:rsid w:val="00F04816"/>
    <w:rsid w:val="00F04BEF"/>
    <w:rsid w:val="00F04EC1"/>
    <w:rsid w:val="00F05337"/>
    <w:rsid w:val="00F116C4"/>
    <w:rsid w:val="00F14791"/>
    <w:rsid w:val="00F14AF7"/>
    <w:rsid w:val="00F173F7"/>
    <w:rsid w:val="00F20104"/>
    <w:rsid w:val="00F20C20"/>
    <w:rsid w:val="00F2358B"/>
    <w:rsid w:val="00F23D79"/>
    <w:rsid w:val="00F2408C"/>
    <w:rsid w:val="00F254BA"/>
    <w:rsid w:val="00F30C30"/>
    <w:rsid w:val="00F322A1"/>
    <w:rsid w:val="00F347AB"/>
    <w:rsid w:val="00F35C31"/>
    <w:rsid w:val="00F370A0"/>
    <w:rsid w:val="00F371C0"/>
    <w:rsid w:val="00F37A72"/>
    <w:rsid w:val="00F37D1D"/>
    <w:rsid w:val="00F416D2"/>
    <w:rsid w:val="00F41721"/>
    <w:rsid w:val="00F4252D"/>
    <w:rsid w:val="00F4418F"/>
    <w:rsid w:val="00F448F5"/>
    <w:rsid w:val="00F44EC4"/>
    <w:rsid w:val="00F44FFB"/>
    <w:rsid w:val="00F453F0"/>
    <w:rsid w:val="00F45449"/>
    <w:rsid w:val="00F45EC7"/>
    <w:rsid w:val="00F46B7D"/>
    <w:rsid w:val="00F50101"/>
    <w:rsid w:val="00F504B9"/>
    <w:rsid w:val="00F51647"/>
    <w:rsid w:val="00F51D93"/>
    <w:rsid w:val="00F52D40"/>
    <w:rsid w:val="00F53316"/>
    <w:rsid w:val="00F53FF2"/>
    <w:rsid w:val="00F555E0"/>
    <w:rsid w:val="00F55688"/>
    <w:rsid w:val="00F56D78"/>
    <w:rsid w:val="00F611AC"/>
    <w:rsid w:val="00F629F1"/>
    <w:rsid w:val="00F62BE3"/>
    <w:rsid w:val="00F62F1C"/>
    <w:rsid w:val="00F633F8"/>
    <w:rsid w:val="00F63AA2"/>
    <w:rsid w:val="00F64235"/>
    <w:rsid w:val="00F64986"/>
    <w:rsid w:val="00F64C26"/>
    <w:rsid w:val="00F6655F"/>
    <w:rsid w:val="00F6770D"/>
    <w:rsid w:val="00F70138"/>
    <w:rsid w:val="00F712C6"/>
    <w:rsid w:val="00F72F67"/>
    <w:rsid w:val="00F745AD"/>
    <w:rsid w:val="00F76EEE"/>
    <w:rsid w:val="00F7755B"/>
    <w:rsid w:val="00F80C69"/>
    <w:rsid w:val="00F83A7B"/>
    <w:rsid w:val="00F83EF7"/>
    <w:rsid w:val="00F84C96"/>
    <w:rsid w:val="00F84E62"/>
    <w:rsid w:val="00F84E8A"/>
    <w:rsid w:val="00F84EFF"/>
    <w:rsid w:val="00F8528A"/>
    <w:rsid w:val="00F86FC4"/>
    <w:rsid w:val="00F916F3"/>
    <w:rsid w:val="00F9190C"/>
    <w:rsid w:val="00F91A1E"/>
    <w:rsid w:val="00F91C12"/>
    <w:rsid w:val="00F92857"/>
    <w:rsid w:val="00F9336F"/>
    <w:rsid w:val="00F9526B"/>
    <w:rsid w:val="00F96865"/>
    <w:rsid w:val="00F969B5"/>
    <w:rsid w:val="00F97192"/>
    <w:rsid w:val="00FA1BE3"/>
    <w:rsid w:val="00FA43EF"/>
    <w:rsid w:val="00FA45EA"/>
    <w:rsid w:val="00FA51D6"/>
    <w:rsid w:val="00FA594C"/>
    <w:rsid w:val="00FA6752"/>
    <w:rsid w:val="00FA7202"/>
    <w:rsid w:val="00FB028E"/>
    <w:rsid w:val="00FB03FA"/>
    <w:rsid w:val="00FB1EC6"/>
    <w:rsid w:val="00FB2027"/>
    <w:rsid w:val="00FB35A9"/>
    <w:rsid w:val="00FB413C"/>
    <w:rsid w:val="00FB435C"/>
    <w:rsid w:val="00FB4DB4"/>
    <w:rsid w:val="00FB4E49"/>
    <w:rsid w:val="00FB6C44"/>
    <w:rsid w:val="00FB72EA"/>
    <w:rsid w:val="00FB7614"/>
    <w:rsid w:val="00FB7D60"/>
    <w:rsid w:val="00FC1562"/>
    <w:rsid w:val="00FC26F6"/>
    <w:rsid w:val="00FC2814"/>
    <w:rsid w:val="00FC39D0"/>
    <w:rsid w:val="00FC41ED"/>
    <w:rsid w:val="00FC4745"/>
    <w:rsid w:val="00FC4D77"/>
    <w:rsid w:val="00FC5184"/>
    <w:rsid w:val="00FD0332"/>
    <w:rsid w:val="00FD6B56"/>
    <w:rsid w:val="00FE07FB"/>
    <w:rsid w:val="00FE1950"/>
    <w:rsid w:val="00FE20FA"/>
    <w:rsid w:val="00FE25BE"/>
    <w:rsid w:val="00FE3918"/>
    <w:rsid w:val="00FF07FD"/>
    <w:rsid w:val="00FF0E4A"/>
    <w:rsid w:val="00FF263A"/>
    <w:rsid w:val="00FF54B0"/>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5812"/>
  <w15:docId w15:val="{3BC7038E-EA6A-4C73-9685-2F7E0CB7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3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F4"/>
    <w:pPr>
      <w:ind w:left="720"/>
      <w:contextualSpacing/>
    </w:pPr>
  </w:style>
  <w:style w:type="paragraph" w:styleId="Footer">
    <w:name w:val="footer"/>
    <w:basedOn w:val="Normal"/>
    <w:link w:val="FooterChar"/>
    <w:uiPriority w:val="99"/>
    <w:unhideWhenUsed/>
    <w:rsid w:val="00EC3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EF4"/>
  </w:style>
  <w:style w:type="character" w:styleId="Hyperlink">
    <w:name w:val="Hyperlink"/>
    <w:rsid w:val="00EC3EF4"/>
    <w:rPr>
      <w:color w:val="0000FF"/>
      <w:u w:val="single"/>
    </w:rPr>
  </w:style>
  <w:style w:type="paragraph" w:styleId="Header">
    <w:name w:val="header"/>
    <w:basedOn w:val="Normal"/>
    <w:link w:val="HeaderChar"/>
    <w:uiPriority w:val="99"/>
    <w:unhideWhenUsed/>
    <w:rsid w:val="00F50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101"/>
  </w:style>
  <w:style w:type="paragraph" w:customStyle="1" w:styleId="Default">
    <w:name w:val="Default"/>
    <w:rsid w:val="00793E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ictoria@northernlight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Tomlinson</dc:creator>
  <cp:lastModifiedBy>victoria@next-up.com</cp:lastModifiedBy>
  <cp:revision>4</cp:revision>
  <cp:lastPrinted>2018-08-05T17:00:00Z</cp:lastPrinted>
  <dcterms:created xsi:type="dcterms:W3CDTF">2019-09-21T08:55:00Z</dcterms:created>
  <dcterms:modified xsi:type="dcterms:W3CDTF">2019-09-21T08:56:00Z</dcterms:modified>
</cp:coreProperties>
</file>