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267D2" w14:textId="77777777" w:rsidR="00163A32" w:rsidRPr="00491F3B" w:rsidRDefault="00163A32" w:rsidP="00A04818">
      <w:pPr>
        <w:pStyle w:val="H1"/>
        <w:jc w:val="center"/>
        <w:rPr>
          <w:rFonts w:ascii="Arial" w:hAnsi="Arial" w:cs="Arial"/>
          <w:sz w:val="22"/>
          <w:szCs w:val="22"/>
        </w:rPr>
      </w:pPr>
      <w:r w:rsidRPr="00491F3B">
        <w:rPr>
          <w:rFonts w:ascii="Arial" w:hAnsi="Arial" w:cs="Arial"/>
          <w:sz w:val="22"/>
          <w:szCs w:val="22"/>
        </w:rPr>
        <w:t>David John Jones</w:t>
      </w:r>
    </w:p>
    <w:p w14:paraId="13B5A754" w14:textId="77777777" w:rsidR="002668E5" w:rsidRPr="00D82796" w:rsidRDefault="00812718" w:rsidP="0054373A">
      <w:pPr>
        <w:jc w:val="center"/>
        <w:rPr>
          <w:rFonts w:ascii="Arial" w:hAnsi="Arial" w:cs="Arial"/>
          <w:b/>
          <w:sz w:val="18"/>
          <w:szCs w:val="18"/>
          <w:lang w:eastAsia="en-US"/>
        </w:rPr>
      </w:pPr>
      <w:r>
        <w:rPr>
          <w:rFonts w:ascii="Arial" w:hAnsi="Arial" w:cs="Arial"/>
          <w:b/>
          <w:sz w:val="18"/>
          <w:szCs w:val="18"/>
          <w:lang w:eastAsia="en-US"/>
        </w:rPr>
        <w:t>Dave.jones@digitalwow.net</w:t>
      </w:r>
    </w:p>
    <w:p w14:paraId="3AE0F24B" w14:textId="77777777" w:rsidR="002668E5" w:rsidRPr="00D82796" w:rsidRDefault="002668E5" w:rsidP="0054373A">
      <w:pPr>
        <w:jc w:val="center"/>
        <w:rPr>
          <w:rFonts w:ascii="Arial" w:hAnsi="Arial" w:cs="Arial"/>
          <w:sz w:val="18"/>
          <w:szCs w:val="18"/>
        </w:rPr>
      </w:pPr>
      <w:proofErr w:type="spellStart"/>
      <w:r w:rsidRPr="00D82796">
        <w:rPr>
          <w:rFonts w:ascii="Arial" w:hAnsi="Arial" w:cs="Arial"/>
          <w:sz w:val="18"/>
          <w:szCs w:val="18"/>
        </w:rPr>
        <w:t>Tredour</w:t>
      </w:r>
      <w:proofErr w:type="spellEnd"/>
      <w:r w:rsidRPr="00D82796">
        <w:rPr>
          <w:rFonts w:ascii="Arial" w:hAnsi="Arial" w:cs="Arial"/>
          <w:sz w:val="18"/>
          <w:szCs w:val="18"/>
        </w:rPr>
        <w:t xml:space="preserve">, Hall Lane, South </w:t>
      </w:r>
      <w:proofErr w:type="spellStart"/>
      <w:r w:rsidRPr="00D82796">
        <w:rPr>
          <w:rFonts w:ascii="Arial" w:hAnsi="Arial" w:cs="Arial"/>
          <w:sz w:val="18"/>
          <w:szCs w:val="18"/>
        </w:rPr>
        <w:t>Bramwith</w:t>
      </w:r>
      <w:proofErr w:type="spellEnd"/>
      <w:r w:rsidRPr="00D82796">
        <w:rPr>
          <w:rFonts w:ascii="Arial" w:hAnsi="Arial" w:cs="Arial"/>
          <w:sz w:val="18"/>
          <w:szCs w:val="18"/>
        </w:rPr>
        <w:t>, Doncaster. DN7 5SJ</w:t>
      </w:r>
    </w:p>
    <w:p w14:paraId="62BC0A99" w14:textId="77777777" w:rsidR="002668E5" w:rsidRDefault="002668E5" w:rsidP="0054373A">
      <w:pPr>
        <w:jc w:val="center"/>
        <w:rPr>
          <w:rFonts w:ascii="Arial" w:hAnsi="Arial" w:cs="Arial"/>
          <w:sz w:val="18"/>
          <w:szCs w:val="18"/>
        </w:rPr>
      </w:pPr>
      <w:r w:rsidRPr="00D82796">
        <w:rPr>
          <w:rFonts w:ascii="Arial" w:hAnsi="Arial" w:cs="Arial"/>
          <w:sz w:val="18"/>
          <w:szCs w:val="18"/>
        </w:rPr>
        <w:t xml:space="preserve">01302 </w:t>
      </w:r>
      <w:r w:rsidR="006F6827">
        <w:rPr>
          <w:rFonts w:ascii="Arial" w:hAnsi="Arial" w:cs="Arial"/>
          <w:sz w:val="18"/>
          <w:szCs w:val="18"/>
        </w:rPr>
        <w:t>350795</w:t>
      </w:r>
      <w:r w:rsidRPr="00D82796">
        <w:rPr>
          <w:rFonts w:ascii="Arial" w:hAnsi="Arial" w:cs="Arial"/>
          <w:sz w:val="18"/>
          <w:szCs w:val="18"/>
        </w:rPr>
        <w:t xml:space="preserve"> / 07869 287 126</w:t>
      </w:r>
    </w:p>
    <w:p w14:paraId="62EF8A3D" w14:textId="77777777" w:rsidR="00D82796" w:rsidRPr="00D82796" w:rsidRDefault="00D82796" w:rsidP="0054373A">
      <w:pPr>
        <w:jc w:val="center"/>
        <w:rPr>
          <w:rFonts w:ascii="Arial" w:hAnsi="Arial" w:cs="Arial"/>
          <w:sz w:val="18"/>
          <w:szCs w:val="18"/>
        </w:rPr>
      </w:pPr>
      <w:r w:rsidRPr="00D82796">
        <w:rPr>
          <w:rStyle w:val="HTMLCite"/>
          <w:rFonts w:ascii="Arial" w:hAnsi="Arial" w:cs="Arial"/>
          <w:color w:val="auto"/>
          <w:lang w:val="en"/>
        </w:rPr>
        <w:t>https://</w:t>
      </w:r>
      <w:r w:rsidRPr="00D82796">
        <w:rPr>
          <w:rStyle w:val="Strong"/>
          <w:rFonts w:ascii="Arial" w:hAnsi="Arial" w:cs="Arial"/>
          <w:b w:val="0"/>
          <w:lang w:val="en"/>
        </w:rPr>
        <w:t>uk</w:t>
      </w:r>
      <w:r w:rsidRPr="00D82796">
        <w:rPr>
          <w:rStyle w:val="HTMLCite"/>
          <w:rFonts w:ascii="Arial" w:hAnsi="Arial" w:cs="Arial"/>
          <w:color w:val="auto"/>
          <w:lang w:val="en"/>
        </w:rPr>
        <w:t>.linkedin.com/in/</w:t>
      </w:r>
      <w:r w:rsidRPr="00D82796">
        <w:rPr>
          <w:rStyle w:val="Strong"/>
          <w:rFonts w:ascii="Arial" w:hAnsi="Arial" w:cs="Arial"/>
          <w:b w:val="0"/>
          <w:lang w:val="en"/>
        </w:rPr>
        <w:t>dave-jones</w:t>
      </w:r>
      <w:r w:rsidRPr="00D82796">
        <w:rPr>
          <w:rStyle w:val="HTMLCite"/>
          <w:rFonts w:ascii="Arial" w:hAnsi="Arial" w:cs="Arial"/>
          <w:color w:val="auto"/>
          <w:lang w:val="en"/>
        </w:rPr>
        <w:t>-1451806</w:t>
      </w:r>
    </w:p>
    <w:p w14:paraId="1A972D44" w14:textId="77777777" w:rsidR="00223944" w:rsidRPr="002668E5" w:rsidRDefault="00223944" w:rsidP="00223944">
      <w:pPr>
        <w:rPr>
          <w:rFonts w:ascii="Arial" w:hAnsi="Arial" w:cs="Arial"/>
          <w:lang w:eastAsia="en-US"/>
        </w:rPr>
      </w:pPr>
    </w:p>
    <w:p w14:paraId="34B03AC8" w14:textId="77777777" w:rsidR="00163A32" w:rsidRDefault="00163A32" w:rsidP="00857B4D">
      <w:pPr>
        <w:rPr>
          <w:rFonts w:ascii="Arial" w:hAnsi="Arial" w:cs="Arial"/>
          <w:b/>
        </w:rPr>
      </w:pPr>
      <w:r w:rsidRPr="009E7DA8">
        <w:rPr>
          <w:rFonts w:ascii="Arial" w:hAnsi="Arial" w:cs="Arial"/>
          <w:b/>
        </w:rPr>
        <w:t>Profile</w:t>
      </w:r>
    </w:p>
    <w:p w14:paraId="67CBE385" w14:textId="77777777" w:rsidR="004F4D66" w:rsidRPr="009E7DA8" w:rsidRDefault="004F4D66" w:rsidP="00857B4D">
      <w:pPr>
        <w:rPr>
          <w:rFonts w:ascii="Arial" w:hAnsi="Arial" w:cs="Arial"/>
        </w:rPr>
      </w:pPr>
    </w:p>
    <w:p w14:paraId="13E44F7E" w14:textId="77777777" w:rsidR="002668E5" w:rsidRPr="00D82796" w:rsidRDefault="00E945A5" w:rsidP="00857B4D">
      <w:pPr>
        <w:pStyle w:val="1"/>
        <w:rPr>
          <w:rFonts w:ascii="Arial" w:hAnsi="Arial" w:cs="Arial"/>
          <w:color w:val="000000"/>
          <w:sz w:val="18"/>
          <w:szCs w:val="18"/>
          <w:lang w:val="en"/>
        </w:rPr>
      </w:pPr>
      <w:r>
        <w:rPr>
          <w:rFonts w:ascii="Arial" w:hAnsi="Arial" w:cs="Arial"/>
          <w:color w:val="000000"/>
          <w:sz w:val="18"/>
          <w:szCs w:val="18"/>
          <w:lang w:val="en"/>
        </w:rPr>
        <w:t>I am a</w:t>
      </w:r>
      <w:r w:rsidR="00D82796">
        <w:rPr>
          <w:rFonts w:ascii="Arial" w:hAnsi="Arial" w:cs="Arial"/>
          <w:color w:val="000000"/>
          <w:sz w:val="18"/>
          <w:szCs w:val="18"/>
          <w:lang w:val="en"/>
        </w:rPr>
        <w:t xml:space="preserve"> </w:t>
      </w:r>
      <w:r w:rsidR="00E2565A">
        <w:rPr>
          <w:rFonts w:ascii="Arial" w:hAnsi="Arial" w:cs="Arial"/>
          <w:color w:val="000000"/>
          <w:sz w:val="18"/>
          <w:szCs w:val="18"/>
          <w:lang w:val="en"/>
        </w:rPr>
        <w:t xml:space="preserve">multiple </w:t>
      </w:r>
      <w:r>
        <w:rPr>
          <w:rFonts w:ascii="Arial" w:hAnsi="Arial" w:cs="Arial"/>
          <w:color w:val="000000"/>
          <w:sz w:val="18"/>
          <w:szCs w:val="18"/>
          <w:lang w:val="en"/>
        </w:rPr>
        <w:t>CIO top 100 award winner</w:t>
      </w:r>
      <w:r w:rsidR="0087016D" w:rsidRPr="00D82796">
        <w:rPr>
          <w:rFonts w:ascii="Arial" w:hAnsi="Arial" w:cs="Arial"/>
          <w:color w:val="000000"/>
          <w:sz w:val="18"/>
          <w:szCs w:val="18"/>
          <w:lang w:val="en"/>
        </w:rPr>
        <w:t xml:space="preserve"> </w:t>
      </w:r>
      <w:r w:rsidR="00D45AC9">
        <w:rPr>
          <w:rFonts w:ascii="Arial" w:hAnsi="Arial" w:cs="Arial"/>
          <w:color w:val="000000"/>
          <w:sz w:val="18"/>
          <w:szCs w:val="18"/>
          <w:lang w:val="en"/>
        </w:rPr>
        <w:t xml:space="preserve">and </w:t>
      </w:r>
      <w:r w:rsidR="0087016D" w:rsidRPr="00D82796">
        <w:rPr>
          <w:rFonts w:ascii="Arial" w:hAnsi="Arial" w:cs="Arial"/>
          <w:color w:val="000000"/>
          <w:sz w:val="18"/>
          <w:szCs w:val="18"/>
          <w:lang w:val="en"/>
        </w:rPr>
        <w:t xml:space="preserve">an experienced senior </w:t>
      </w:r>
      <w:r w:rsidR="0025142D" w:rsidRPr="00D82796">
        <w:rPr>
          <w:rFonts w:ascii="Arial" w:hAnsi="Arial" w:cs="Arial"/>
          <w:color w:val="000000"/>
          <w:sz w:val="18"/>
          <w:szCs w:val="18"/>
          <w:lang w:val="en"/>
        </w:rPr>
        <w:t>IT Leader</w:t>
      </w:r>
      <w:r w:rsidR="00D45AC9">
        <w:rPr>
          <w:rFonts w:ascii="Arial" w:hAnsi="Arial" w:cs="Arial"/>
          <w:color w:val="000000"/>
          <w:sz w:val="18"/>
          <w:szCs w:val="18"/>
          <w:lang w:val="en"/>
        </w:rPr>
        <w:t>.  W</w:t>
      </w:r>
      <w:r w:rsidR="0087016D" w:rsidRPr="00D82796">
        <w:rPr>
          <w:rFonts w:ascii="Arial" w:hAnsi="Arial" w:cs="Arial"/>
          <w:color w:val="000000"/>
          <w:sz w:val="18"/>
          <w:szCs w:val="18"/>
          <w:lang w:val="en"/>
        </w:rPr>
        <w:t>ith a strong mix of technical experience and business skills</w:t>
      </w:r>
      <w:r w:rsidR="00D82796">
        <w:rPr>
          <w:rFonts w:ascii="Arial" w:hAnsi="Arial" w:cs="Arial"/>
          <w:color w:val="000000"/>
          <w:sz w:val="18"/>
          <w:szCs w:val="18"/>
          <w:lang w:val="en"/>
        </w:rPr>
        <w:t xml:space="preserve"> </w:t>
      </w:r>
      <w:r w:rsidR="0087016D" w:rsidRPr="00D82796">
        <w:rPr>
          <w:rFonts w:ascii="Arial" w:hAnsi="Arial" w:cs="Arial"/>
          <w:color w:val="000000"/>
          <w:sz w:val="18"/>
          <w:szCs w:val="18"/>
          <w:lang w:val="en"/>
        </w:rPr>
        <w:t xml:space="preserve">I successfully deliver strategic information and technology services and change </w:t>
      </w:r>
      <w:proofErr w:type="spellStart"/>
      <w:r w:rsidR="0087016D" w:rsidRPr="00D82796">
        <w:rPr>
          <w:rFonts w:ascii="Arial" w:hAnsi="Arial" w:cs="Arial"/>
          <w:color w:val="000000"/>
          <w:sz w:val="18"/>
          <w:szCs w:val="18"/>
          <w:lang w:val="en"/>
        </w:rPr>
        <w:t>programmes</w:t>
      </w:r>
      <w:proofErr w:type="spellEnd"/>
      <w:r w:rsidR="0087016D" w:rsidRPr="00D82796">
        <w:rPr>
          <w:rFonts w:ascii="Arial" w:hAnsi="Arial" w:cs="Arial"/>
          <w:color w:val="000000"/>
          <w:sz w:val="18"/>
          <w:szCs w:val="18"/>
          <w:lang w:val="en"/>
        </w:rPr>
        <w:t>.</w:t>
      </w:r>
    </w:p>
    <w:p w14:paraId="38CA5703" w14:textId="77777777" w:rsidR="002A0B81" w:rsidRDefault="0087016D" w:rsidP="00857B4D">
      <w:pPr>
        <w:pStyle w:val="1"/>
        <w:rPr>
          <w:rFonts w:ascii="Arial" w:hAnsi="Arial" w:cs="Arial"/>
          <w:color w:val="000000"/>
          <w:sz w:val="18"/>
          <w:szCs w:val="18"/>
          <w:lang w:val="en"/>
        </w:rPr>
      </w:pPr>
      <w:r w:rsidRPr="00D82796">
        <w:rPr>
          <w:rFonts w:ascii="Arial" w:hAnsi="Arial" w:cs="Arial"/>
          <w:color w:val="000000"/>
          <w:sz w:val="18"/>
          <w:szCs w:val="18"/>
          <w:lang w:val="en"/>
        </w:rPr>
        <w:t xml:space="preserve">I have worked in </w:t>
      </w:r>
      <w:r w:rsidR="00D45AC9">
        <w:rPr>
          <w:rFonts w:ascii="Arial" w:hAnsi="Arial" w:cs="Arial"/>
          <w:color w:val="000000"/>
          <w:sz w:val="18"/>
          <w:szCs w:val="18"/>
          <w:lang w:val="en"/>
        </w:rPr>
        <w:t xml:space="preserve">multiple sectors including </w:t>
      </w:r>
      <w:r w:rsidRPr="00D82796">
        <w:rPr>
          <w:rFonts w:ascii="Arial" w:hAnsi="Arial" w:cs="Arial"/>
          <w:color w:val="000000"/>
          <w:sz w:val="18"/>
          <w:szCs w:val="18"/>
          <w:lang w:val="en"/>
        </w:rPr>
        <w:t>Manufacturing</w:t>
      </w:r>
      <w:r w:rsidR="00D45AC9">
        <w:rPr>
          <w:rFonts w:ascii="Arial" w:hAnsi="Arial" w:cs="Arial"/>
          <w:color w:val="000000"/>
          <w:sz w:val="18"/>
          <w:szCs w:val="18"/>
          <w:lang w:val="en"/>
        </w:rPr>
        <w:t xml:space="preserve"> and Distribution</w:t>
      </w:r>
      <w:r w:rsidR="00225A0C" w:rsidRPr="00D82796">
        <w:rPr>
          <w:rFonts w:ascii="Arial" w:hAnsi="Arial" w:cs="Arial"/>
          <w:color w:val="000000"/>
          <w:sz w:val="18"/>
          <w:szCs w:val="18"/>
          <w:lang w:val="en"/>
        </w:rPr>
        <w:t>, Engineering</w:t>
      </w:r>
      <w:r w:rsidR="00EF376E">
        <w:rPr>
          <w:rFonts w:ascii="Arial" w:hAnsi="Arial" w:cs="Arial"/>
          <w:color w:val="000000"/>
          <w:sz w:val="18"/>
          <w:szCs w:val="18"/>
          <w:lang w:val="en"/>
        </w:rPr>
        <w:t xml:space="preserve"> and</w:t>
      </w:r>
      <w:r w:rsidR="00242685">
        <w:rPr>
          <w:rFonts w:ascii="Arial" w:hAnsi="Arial" w:cs="Arial"/>
          <w:color w:val="000000"/>
          <w:sz w:val="18"/>
          <w:szCs w:val="18"/>
          <w:lang w:val="en"/>
        </w:rPr>
        <w:t xml:space="preserve"> Construction,</w:t>
      </w:r>
      <w:r w:rsidRPr="00D82796">
        <w:rPr>
          <w:rFonts w:ascii="Arial" w:hAnsi="Arial" w:cs="Arial"/>
          <w:color w:val="000000"/>
          <w:sz w:val="18"/>
          <w:szCs w:val="18"/>
          <w:lang w:val="en"/>
        </w:rPr>
        <w:t xml:space="preserve"> I</w:t>
      </w:r>
      <w:r w:rsidR="003E60F1">
        <w:rPr>
          <w:rFonts w:ascii="Arial" w:hAnsi="Arial" w:cs="Arial"/>
          <w:color w:val="000000"/>
          <w:sz w:val="18"/>
          <w:szCs w:val="18"/>
          <w:lang w:val="en"/>
        </w:rPr>
        <w:t xml:space="preserve">ndustrial Services </w:t>
      </w:r>
      <w:r w:rsidR="00D45AC9">
        <w:rPr>
          <w:rFonts w:ascii="Arial" w:hAnsi="Arial" w:cs="Arial"/>
          <w:color w:val="000000"/>
          <w:sz w:val="18"/>
          <w:szCs w:val="18"/>
          <w:lang w:val="en"/>
        </w:rPr>
        <w:t xml:space="preserve">and Facilities Management </w:t>
      </w:r>
      <w:r w:rsidR="003E60F1">
        <w:rPr>
          <w:rFonts w:ascii="Arial" w:hAnsi="Arial" w:cs="Arial"/>
          <w:color w:val="000000"/>
          <w:sz w:val="18"/>
          <w:szCs w:val="18"/>
          <w:lang w:val="en"/>
        </w:rPr>
        <w:t xml:space="preserve">sectors.  Territories worked in include </w:t>
      </w:r>
      <w:r w:rsidRPr="00D82796">
        <w:rPr>
          <w:rFonts w:ascii="Arial" w:hAnsi="Arial" w:cs="Arial"/>
          <w:color w:val="000000"/>
          <w:sz w:val="18"/>
          <w:szCs w:val="18"/>
          <w:lang w:val="en"/>
        </w:rPr>
        <w:t>the UK</w:t>
      </w:r>
      <w:r w:rsidR="0008009D" w:rsidRPr="00D82796">
        <w:rPr>
          <w:rFonts w:ascii="Arial" w:hAnsi="Arial" w:cs="Arial"/>
          <w:color w:val="000000"/>
          <w:sz w:val="18"/>
          <w:szCs w:val="18"/>
          <w:lang w:val="en"/>
        </w:rPr>
        <w:t>, Europe</w:t>
      </w:r>
      <w:r w:rsidR="002A0B81">
        <w:rPr>
          <w:rFonts w:ascii="Arial" w:hAnsi="Arial" w:cs="Arial"/>
          <w:color w:val="000000"/>
          <w:sz w:val="18"/>
          <w:szCs w:val="18"/>
          <w:lang w:val="en"/>
        </w:rPr>
        <w:t>, North America, Middle East,</w:t>
      </w:r>
      <w:r w:rsidR="0008009D" w:rsidRPr="00D82796">
        <w:rPr>
          <w:rFonts w:ascii="Arial" w:hAnsi="Arial" w:cs="Arial"/>
          <w:color w:val="000000"/>
          <w:sz w:val="18"/>
          <w:szCs w:val="18"/>
          <w:lang w:val="en"/>
        </w:rPr>
        <w:t xml:space="preserve"> Asia </w:t>
      </w:r>
      <w:r w:rsidR="002A0B81">
        <w:rPr>
          <w:rFonts w:ascii="Arial" w:hAnsi="Arial" w:cs="Arial"/>
          <w:color w:val="000000"/>
          <w:sz w:val="18"/>
          <w:szCs w:val="18"/>
          <w:lang w:val="en"/>
        </w:rPr>
        <w:t>and Australia</w:t>
      </w:r>
      <w:r w:rsidRPr="00D82796">
        <w:rPr>
          <w:rFonts w:ascii="Arial" w:hAnsi="Arial" w:cs="Arial"/>
          <w:color w:val="000000"/>
          <w:sz w:val="18"/>
          <w:szCs w:val="18"/>
          <w:lang w:val="en"/>
        </w:rPr>
        <w:t xml:space="preserve">.  </w:t>
      </w:r>
    </w:p>
    <w:p w14:paraId="4578D772" w14:textId="77777777" w:rsidR="002668E5" w:rsidRPr="00D82796" w:rsidRDefault="0087016D" w:rsidP="00857B4D">
      <w:pPr>
        <w:pStyle w:val="1"/>
        <w:rPr>
          <w:rFonts w:ascii="Arial" w:hAnsi="Arial" w:cs="Arial"/>
          <w:color w:val="000000"/>
          <w:sz w:val="18"/>
          <w:szCs w:val="18"/>
          <w:lang w:val="en"/>
        </w:rPr>
      </w:pPr>
      <w:r w:rsidRPr="00D82796">
        <w:rPr>
          <w:rFonts w:ascii="Arial" w:hAnsi="Arial" w:cs="Arial"/>
          <w:color w:val="000000"/>
          <w:sz w:val="18"/>
          <w:szCs w:val="18"/>
          <w:lang w:val="en"/>
        </w:rPr>
        <w:t xml:space="preserve">By forging strong working partnerships inside and outside the </w:t>
      </w:r>
      <w:proofErr w:type="spellStart"/>
      <w:r w:rsidRPr="00D82796">
        <w:rPr>
          <w:rFonts w:ascii="Arial" w:hAnsi="Arial" w:cs="Arial"/>
          <w:color w:val="000000"/>
          <w:sz w:val="18"/>
          <w:szCs w:val="18"/>
          <w:lang w:val="en"/>
        </w:rPr>
        <w:t>organisation</w:t>
      </w:r>
      <w:proofErr w:type="spellEnd"/>
      <w:r w:rsidRPr="00D82796">
        <w:rPr>
          <w:rFonts w:ascii="Arial" w:hAnsi="Arial" w:cs="Arial"/>
          <w:color w:val="000000"/>
          <w:sz w:val="18"/>
          <w:szCs w:val="18"/>
          <w:lang w:val="en"/>
        </w:rPr>
        <w:t xml:space="preserve"> and maintaining a focus on the </w:t>
      </w:r>
      <w:proofErr w:type="spellStart"/>
      <w:r w:rsidRPr="00D82796">
        <w:rPr>
          <w:rFonts w:ascii="Arial" w:hAnsi="Arial" w:cs="Arial"/>
          <w:color w:val="000000"/>
          <w:sz w:val="18"/>
          <w:szCs w:val="18"/>
          <w:lang w:val="en"/>
        </w:rPr>
        <w:t>organisation's</w:t>
      </w:r>
      <w:proofErr w:type="spellEnd"/>
      <w:r w:rsidRPr="00D82796">
        <w:rPr>
          <w:rFonts w:ascii="Arial" w:hAnsi="Arial" w:cs="Arial"/>
          <w:color w:val="000000"/>
          <w:sz w:val="18"/>
          <w:szCs w:val="18"/>
          <w:lang w:val="en"/>
        </w:rPr>
        <w:t xml:space="preserve"> strategy I ensure the successful delivery of change, primarily in environments where the change is facilitated </w:t>
      </w:r>
      <w:r w:rsidR="004F4D66">
        <w:rPr>
          <w:rFonts w:ascii="Arial" w:hAnsi="Arial" w:cs="Arial"/>
          <w:color w:val="000000"/>
          <w:sz w:val="18"/>
          <w:szCs w:val="18"/>
          <w:lang w:val="en"/>
        </w:rPr>
        <w:t>with</w:t>
      </w:r>
      <w:r w:rsidRPr="00D82796">
        <w:rPr>
          <w:rFonts w:ascii="Arial" w:hAnsi="Arial" w:cs="Arial"/>
          <w:color w:val="000000"/>
          <w:sz w:val="18"/>
          <w:szCs w:val="18"/>
          <w:lang w:val="en"/>
        </w:rPr>
        <w:t xml:space="preserve"> the use of </w:t>
      </w:r>
      <w:r w:rsidR="008015DD">
        <w:rPr>
          <w:rFonts w:ascii="Arial" w:hAnsi="Arial" w:cs="Arial"/>
          <w:color w:val="000000"/>
          <w:sz w:val="18"/>
          <w:szCs w:val="18"/>
          <w:lang w:val="en"/>
        </w:rPr>
        <w:t xml:space="preserve">digital </w:t>
      </w:r>
      <w:r w:rsidRPr="00D82796">
        <w:rPr>
          <w:rFonts w:ascii="Arial" w:hAnsi="Arial" w:cs="Arial"/>
          <w:color w:val="000000"/>
          <w:sz w:val="18"/>
          <w:szCs w:val="18"/>
          <w:lang w:val="en"/>
        </w:rPr>
        <w:t>technology and information systems.</w:t>
      </w:r>
    </w:p>
    <w:p w14:paraId="47EE0396" w14:textId="77777777" w:rsidR="004F4D66" w:rsidRDefault="0087016D" w:rsidP="00857B4D">
      <w:pPr>
        <w:pStyle w:val="1"/>
        <w:rPr>
          <w:rFonts w:ascii="Arial" w:hAnsi="Arial" w:cs="Arial"/>
          <w:color w:val="000000"/>
          <w:sz w:val="18"/>
          <w:szCs w:val="18"/>
          <w:lang w:val="en"/>
        </w:rPr>
      </w:pPr>
      <w:r w:rsidRPr="00D82796">
        <w:rPr>
          <w:rFonts w:ascii="Arial" w:hAnsi="Arial" w:cs="Arial"/>
          <w:color w:val="000000"/>
          <w:sz w:val="18"/>
          <w:szCs w:val="18"/>
          <w:lang w:val="en"/>
        </w:rPr>
        <w:t>One of my key strengths is being able to communicate effectively with all stakeholders, understand their needs in terms of their business requirements and strategy</w:t>
      </w:r>
      <w:r w:rsidR="00920234">
        <w:rPr>
          <w:rFonts w:ascii="Arial" w:hAnsi="Arial" w:cs="Arial"/>
          <w:color w:val="000000"/>
          <w:sz w:val="18"/>
          <w:szCs w:val="18"/>
          <w:lang w:val="en"/>
        </w:rPr>
        <w:t xml:space="preserve">, </w:t>
      </w:r>
      <w:r w:rsidR="00920234" w:rsidRPr="00D82796">
        <w:rPr>
          <w:rFonts w:ascii="Arial" w:hAnsi="Arial" w:cs="Arial"/>
          <w:color w:val="000000"/>
          <w:sz w:val="18"/>
          <w:szCs w:val="18"/>
          <w:lang w:val="en"/>
        </w:rPr>
        <w:t>and then</w:t>
      </w:r>
      <w:r w:rsidRPr="00D82796">
        <w:rPr>
          <w:rFonts w:ascii="Arial" w:hAnsi="Arial" w:cs="Arial"/>
          <w:color w:val="000000"/>
          <w:sz w:val="18"/>
          <w:szCs w:val="18"/>
          <w:lang w:val="en"/>
        </w:rPr>
        <w:t xml:space="preserve"> deliver information technology strategies that support </w:t>
      </w:r>
      <w:r w:rsidR="00E87A69">
        <w:rPr>
          <w:rFonts w:ascii="Arial" w:hAnsi="Arial" w:cs="Arial"/>
          <w:color w:val="000000"/>
          <w:sz w:val="18"/>
          <w:szCs w:val="18"/>
          <w:lang w:val="en"/>
        </w:rPr>
        <w:t xml:space="preserve">business </w:t>
      </w:r>
      <w:r w:rsidR="00BF6C7C">
        <w:rPr>
          <w:rFonts w:ascii="Arial" w:hAnsi="Arial" w:cs="Arial"/>
          <w:color w:val="000000"/>
          <w:sz w:val="18"/>
          <w:szCs w:val="18"/>
          <w:lang w:val="en"/>
        </w:rPr>
        <w:t>growth</w:t>
      </w:r>
      <w:r w:rsidRPr="00D82796">
        <w:rPr>
          <w:rFonts w:ascii="Arial" w:hAnsi="Arial" w:cs="Arial"/>
          <w:color w:val="000000"/>
          <w:sz w:val="18"/>
          <w:szCs w:val="18"/>
          <w:lang w:val="en"/>
        </w:rPr>
        <w:t xml:space="preserve">. </w:t>
      </w:r>
    </w:p>
    <w:p w14:paraId="110C5CCC" w14:textId="77777777" w:rsidR="00237072" w:rsidRDefault="00237072" w:rsidP="00857B4D">
      <w:pPr>
        <w:pStyle w:val="1"/>
        <w:rPr>
          <w:rFonts w:ascii="Arial" w:hAnsi="Arial" w:cs="Arial"/>
          <w:sz w:val="20"/>
        </w:rPr>
      </w:pPr>
      <w:r w:rsidRPr="00237072">
        <w:rPr>
          <w:rFonts w:ascii="Arial" w:hAnsi="Arial" w:cs="Arial"/>
          <w:b/>
          <w:sz w:val="20"/>
        </w:rPr>
        <w:t>Career Achievements</w:t>
      </w:r>
    </w:p>
    <w:p w14:paraId="2250C6A4" w14:textId="77777777" w:rsidR="00237072" w:rsidRPr="00237072" w:rsidRDefault="00227766" w:rsidP="00857B4D">
      <w:pPr>
        <w:pStyle w:val="1"/>
        <w:rPr>
          <w:rFonts w:ascii="Arial" w:hAnsi="Arial" w:cs="Arial"/>
          <w:color w:val="000000"/>
          <w:sz w:val="18"/>
          <w:szCs w:val="18"/>
          <w:lang w:val="en"/>
        </w:rPr>
      </w:pPr>
      <w:r w:rsidRPr="0062141C">
        <w:rPr>
          <w:rFonts w:ascii="Arial" w:hAnsi="Arial" w:cs="Arial"/>
          <w:sz w:val="18"/>
          <w:szCs w:val="18"/>
        </w:rPr>
        <w:t xml:space="preserve">Implementation of bespoke information systems resulting in savings of £8 million per annum.  </w:t>
      </w:r>
      <w:r w:rsidR="00E83B21" w:rsidRPr="0062141C">
        <w:rPr>
          <w:rFonts w:ascii="Arial" w:hAnsi="Arial" w:cs="Arial"/>
          <w:sz w:val="18"/>
          <w:szCs w:val="18"/>
        </w:rPr>
        <w:t>Integrated 6 major acquisitions</w:t>
      </w:r>
      <w:r w:rsidR="0062141C" w:rsidRPr="0062141C">
        <w:rPr>
          <w:rFonts w:ascii="Arial" w:hAnsi="Arial" w:cs="Arial"/>
          <w:sz w:val="18"/>
          <w:szCs w:val="18"/>
        </w:rPr>
        <w:t xml:space="preserve"> from due diligence stage</w:t>
      </w:r>
      <w:r w:rsidR="00E83B21" w:rsidRPr="0062141C">
        <w:rPr>
          <w:rFonts w:ascii="Arial" w:hAnsi="Arial" w:cs="Arial"/>
          <w:sz w:val="18"/>
          <w:szCs w:val="18"/>
        </w:rPr>
        <w:t>, 3 divestments</w:t>
      </w:r>
      <w:r w:rsidR="0062141C" w:rsidRPr="0062141C">
        <w:rPr>
          <w:rFonts w:ascii="Arial" w:hAnsi="Arial" w:cs="Arial"/>
          <w:sz w:val="18"/>
          <w:szCs w:val="18"/>
        </w:rPr>
        <w:t>.  Significant digital transformation</w:t>
      </w:r>
      <w:r w:rsidR="0062141C">
        <w:rPr>
          <w:rFonts w:ascii="Arial" w:hAnsi="Arial" w:cs="Arial"/>
          <w:sz w:val="18"/>
          <w:szCs w:val="18"/>
        </w:rPr>
        <w:t xml:space="preserve"> using a variety of technologies</w:t>
      </w:r>
      <w:r w:rsidR="004F4D66">
        <w:rPr>
          <w:rFonts w:ascii="Arial" w:hAnsi="Arial" w:cs="Arial"/>
          <w:sz w:val="18"/>
          <w:szCs w:val="18"/>
        </w:rPr>
        <w:t>, differentiating organisations from the</w:t>
      </w:r>
      <w:r w:rsidR="009E4ACB">
        <w:rPr>
          <w:rFonts w:ascii="Arial" w:hAnsi="Arial" w:cs="Arial"/>
          <w:sz w:val="18"/>
          <w:szCs w:val="18"/>
        </w:rPr>
        <w:t>ir</w:t>
      </w:r>
      <w:r w:rsidR="004F4D66">
        <w:rPr>
          <w:rFonts w:ascii="Arial" w:hAnsi="Arial" w:cs="Arial"/>
          <w:sz w:val="18"/>
          <w:szCs w:val="18"/>
        </w:rPr>
        <w:t xml:space="preserve"> competitors, increasing revenue</w:t>
      </w:r>
      <w:r w:rsidR="002A0B81">
        <w:rPr>
          <w:rFonts w:ascii="Arial" w:hAnsi="Arial" w:cs="Arial"/>
          <w:sz w:val="18"/>
          <w:szCs w:val="18"/>
        </w:rPr>
        <w:t xml:space="preserve"> and profit</w:t>
      </w:r>
      <w:r w:rsidR="004F4D66">
        <w:rPr>
          <w:rFonts w:ascii="Arial" w:hAnsi="Arial" w:cs="Arial"/>
          <w:sz w:val="18"/>
          <w:szCs w:val="18"/>
        </w:rPr>
        <w:t>, retaining business and contributing to significant new business</w:t>
      </w:r>
      <w:r w:rsidR="0062141C">
        <w:rPr>
          <w:rFonts w:ascii="Arial" w:hAnsi="Arial" w:cs="Arial"/>
          <w:sz w:val="18"/>
          <w:szCs w:val="18"/>
        </w:rPr>
        <w:t>.  3 major organisational redesign / restructure projects.</w:t>
      </w:r>
      <w:r w:rsidR="002A0B81">
        <w:rPr>
          <w:rFonts w:ascii="Arial" w:hAnsi="Arial" w:cs="Arial"/>
          <w:sz w:val="18"/>
          <w:szCs w:val="18"/>
        </w:rPr>
        <w:t xml:space="preserve">  Large and complex IT transformations from current state to Target Operating Model.</w:t>
      </w:r>
    </w:p>
    <w:p w14:paraId="0FE154D4" w14:textId="77777777" w:rsidR="00163A32" w:rsidRDefault="00163A32" w:rsidP="00857B4D">
      <w:pPr>
        <w:pStyle w:val="H1"/>
        <w:rPr>
          <w:rFonts w:ascii="Arial" w:hAnsi="Arial" w:cs="Arial"/>
          <w:sz w:val="20"/>
        </w:rPr>
      </w:pPr>
      <w:r w:rsidRPr="009B0966">
        <w:rPr>
          <w:rFonts w:ascii="Arial" w:hAnsi="Arial" w:cs="Arial"/>
          <w:sz w:val="20"/>
        </w:rPr>
        <w:t>Ca</w:t>
      </w:r>
      <w:r w:rsidR="00C37D1E">
        <w:rPr>
          <w:rFonts w:ascii="Arial" w:hAnsi="Arial" w:cs="Arial"/>
          <w:sz w:val="20"/>
        </w:rPr>
        <w:t>reer Details/Relevant experience</w:t>
      </w:r>
    </w:p>
    <w:p w14:paraId="527FF4EC" w14:textId="77777777" w:rsidR="00C37D1E" w:rsidRDefault="00C37D1E" w:rsidP="00C37D1E">
      <w:pPr>
        <w:rPr>
          <w:lang w:eastAsia="en-US"/>
        </w:rPr>
      </w:pPr>
    </w:p>
    <w:p w14:paraId="11E3EC83" w14:textId="77777777" w:rsidR="00C37D1E" w:rsidRDefault="00C37D1E" w:rsidP="00C37D1E">
      <w:pPr>
        <w:rPr>
          <w:rFonts w:ascii="Arial" w:hAnsi="Arial" w:cs="Arial"/>
          <w:b/>
          <w:u w:val="single"/>
        </w:rPr>
      </w:pPr>
      <w:r>
        <w:rPr>
          <w:rFonts w:ascii="Arial" w:hAnsi="Arial" w:cs="Arial"/>
          <w:b/>
          <w:u w:val="single"/>
        </w:rPr>
        <w:t xml:space="preserve">Digital </w:t>
      </w:r>
      <w:proofErr w:type="spellStart"/>
      <w:r>
        <w:rPr>
          <w:rFonts w:ascii="Arial" w:hAnsi="Arial" w:cs="Arial"/>
          <w:b/>
          <w:u w:val="single"/>
        </w:rPr>
        <w:t>WoW</w:t>
      </w:r>
      <w:proofErr w:type="spellEnd"/>
      <w:r>
        <w:rPr>
          <w:rFonts w:ascii="Arial" w:hAnsi="Arial" w:cs="Arial"/>
          <w:b/>
          <w:u w:val="single"/>
        </w:rPr>
        <w:t xml:space="preserve"> – </w:t>
      </w:r>
      <w:r w:rsidR="00A87B39">
        <w:rPr>
          <w:rFonts w:ascii="Arial" w:hAnsi="Arial" w:cs="Arial"/>
          <w:b/>
          <w:u w:val="single"/>
        </w:rPr>
        <w:t>July</w:t>
      </w:r>
      <w:r>
        <w:rPr>
          <w:rFonts w:ascii="Arial" w:hAnsi="Arial" w:cs="Arial"/>
          <w:b/>
          <w:u w:val="single"/>
        </w:rPr>
        <w:t xml:space="preserve"> 2018 - Present</w:t>
      </w:r>
    </w:p>
    <w:p w14:paraId="6FF50AD8" w14:textId="77777777" w:rsidR="00C37D1E" w:rsidRDefault="00C37D1E" w:rsidP="00C37D1E">
      <w:pPr>
        <w:rPr>
          <w:lang w:eastAsia="en-US"/>
        </w:rPr>
      </w:pPr>
    </w:p>
    <w:p w14:paraId="26ADF595" w14:textId="77777777" w:rsidR="00C37D1E" w:rsidRPr="00C37D1E" w:rsidRDefault="00C37D1E" w:rsidP="00C37D1E">
      <w:pPr>
        <w:rPr>
          <w:rFonts w:ascii="Arial" w:hAnsi="Arial" w:cs="Arial"/>
          <w:b/>
          <w:sz w:val="18"/>
          <w:szCs w:val="18"/>
        </w:rPr>
      </w:pPr>
      <w:r>
        <w:rPr>
          <w:rFonts w:ascii="Arial" w:hAnsi="Arial" w:cs="Arial"/>
          <w:b/>
        </w:rPr>
        <w:t>Owner / Director</w:t>
      </w:r>
      <w:r w:rsidR="0023253F">
        <w:rPr>
          <w:rFonts w:ascii="Arial" w:hAnsi="Arial" w:cs="Arial"/>
          <w:b/>
        </w:rPr>
        <w:t xml:space="preserve"> – www.digitalwow.net</w:t>
      </w:r>
    </w:p>
    <w:p w14:paraId="7AB32B5E" w14:textId="77777777" w:rsidR="00C37D1E" w:rsidRDefault="00C37D1E" w:rsidP="00C37D1E">
      <w:pPr>
        <w:rPr>
          <w:rFonts w:ascii="Arial" w:hAnsi="Arial" w:cs="Arial"/>
          <w:sz w:val="18"/>
          <w:szCs w:val="18"/>
        </w:rPr>
      </w:pPr>
    </w:p>
    <w:p w14:paraId="4693B7F9" w14:textId="2CDC9E96" w:rsidR="00C37D1E" w:rsidRDefault="00004D6E" w:rsidP="00C37D1E">
      <w:pPr>
        <w:rPr>
          <w:rFonts w:ascii="Arial" w:hAnsi="Arial" w:cs="Arial"/>
          <w:sz w:val="18"/>
          <w:szCs w:val="18"/>
        </w:rPr>
      </w:pPr>
      <w:r>
        <w:rPr>
          <w:rFonts w:ascii="Arial" w:hAnsi="Arial" w:cs="Arial"/>
          <w:sz w:val="18"/>
          <w:szCs w:val="18"/>
        </w:rPr>
        <w:t xml:space="preserve">After exiting </w:t>
      </w:r>
      <w:proofErr w:type="spellStart"/>
      <w:r>
        <w:rPr>
          <w:rFonts w:ascii="Arial" w:hAnsi="Arial" w:cs="Arial"/>
          <w:sz w:val="18"/>
          <w:szCs w:val="18"/>
        </w:rPr>
        <w:t>Altrad</w:t>
      </w:r>
      <w:proofErr w:type="spellEnd"/>
      <w:r>
        <w:rPr>
          <w:rFonts w:ascii="Arial" w:hAnsi="Arial" w:cs="Arial"/>
          <w:sz w:val="18"/>
          <w:szCs w:val="18"/>
        </w:rPr>
        <w:t xml:space="preserve"> I formed </w:t>
      </w:r>
      <w:r w:rsidR="00C37D1E" w:rsidRPr="00C37D1E">
        <w:rPr>
          <w:rFonts w:ascii="Arial" w:hAnsi="Arial" w:cs="Arial"/>
          <w:sz w:val="18"/>
          <w:szCs w:val="18"/>
        </w:rPr>
        <w:t>Digital Ways of Working</w:t>
      </w:r>
      <w:r>
        <w:rPr>
          <w:rFonts w:ascii="Arial" w:hAnsi="Arial" w:cs="Arial"/>
          <w:sz w:val="18"/>
          <w:szCs w:val="18"/>
        </w:rPr>
        <w:t xml:space="preserve">.  Digital </w:t>
      </w:r>
      <w:proofErr w:type="spellStart"/>
      <w:r>
        <w:rPr>
          <w:rFonts w:ascii="Arial" w:hAnsi="Arial" w:cs="Arial"/>
          <w:sz w:val="18"/>
          <w:szCs w:val="18"/>
        </w:rPr>
        <w:t>WoW</w:t>
      </w:r>
      <w:proofErr w:type="spellEnd"/>
      <w:r w:rsidR="00C37D1E" w:rsidRPr="00C37D1E">
        <w:rPr>
          <w:rFonts w:ascii="Arial" w:hAnsi="Arial" w:cs="Arial"/>
          <w:sz w:val="18"/>
          <w:szCs w:val="18"/>
        </w:rPr>
        <w:t xml:space="preserve"> has a purpose of helping organisations of all sizes realise the benefits achievable through having a winning</w:t>
      </w:r>
      <w:r>
        <w:rPr>
          <w:rFonts w:ascii="Arial" w:hAnsi="Arial" w:cs="Arial"/>
          <w:sz w:val="18"/>
          <w:szCs w:val="18"/>
        </w:rPr>
        <w:t xml:space="preserve"> Digital Strategy. </w:t>
      </w:r>
    </w:p>
    <w:p w14:paraId="26BCAF78" w14:textId="0BC4FC44" w:rsidR="00004D6E" w:rsidRDefault="00004D6E" w:rsidP="00C37D1E">
      <w:pPr>
        <w:rPr>
          <w:rFonts w:ascii="Arial" w:hAnsi="Arial" w:cs="Arial"/>
          <w:sz w:val="18"/>
          <w:szCs w:val="18"/>
        </w:rPr>
      </w:pPr>
    </w:p>
    <w:p w14:paraId="7539951F" w14:textId="77777777" w:rsidR="00004D6E" w:rsidRPr="00004D6E" w:rsidRDefault="00004D6E" w:rsidP="00004D6E">
      <w:pPr>
        <w:pStyle w:val="Heading3"/>
        <w:shd w:val="clear" w:color="auto" w:fill="FFFFFF"/>
        <w:spacing w:before="0" w:beforeAutospacing="0" w:after="0" w:afterAutospacing="0"/>
        <w:textAlignment w:val="baseline"/>
        <w:rPr>
          <w:rFonts w:ascii="Arial" w:hAnsi="Arial" w:cs="Arial"/>
          <w:sz w:val="20"/>
          <w:szCs w:val="20"/>
        </w:rPr>
      </w:pPr>
      <w:r w:rsidRPr="00004D6E">
        <w:rPr>
          <w:rFonts w:ascii="Arial" w:hAnsi="Arial" w:cs="Arial"/>
          <w:sz w:val="20"/>
          <w:szCs w:val="20"/>
          <w:bdr w:val="none" w:sz="0" w:space="0" w:color="auto" w:frame="1"/>
        </w:rPr>
        <w:t>CIO Advisory Service (</w:t>
      </w:r>
      <w:proofErr w:type="spellStart"/>
      <w:r w:rsidRPr="00004D6E">
        <w:rPr>
          <w:rFonts w:ascii="Arial" w:hAnsi="Arial" w:cs="Arial"/>
          <w:sz w:val="20"/>
          <w:szCs w:val="20"/>
          <w:bdr w:val="none" w:sz="0" w:space="0" w:color="auto" w:frame="1"/>
        </w:rPr>
        <w:t>HiveExec</w:t>
      </w:r>
      <w:proofErr w:type="spellEnd"/>
      <w:r w:rsidRPr="00004D6E">
        <w:rPr>
          <w:rFonts w:ascii="Arial" w:hAnsi="Arial" w:cs="Arial"/>
          <w:sz w:val="20"/>
          <w:szCs w:val="20"/>
          <w:bdr w:val="none" w:sz="0" w:space="0" w:color="auto" w:frame="1"/>
        </w:rPr>
        <w:t>) - Client Betty's and Taylor's</w:t>
      </w:r>
    </w:p>
    <w:p w14:paraId="3D1ACBC9" w14:textId="77777777" w:rsidR="00004D6E" w:rsidRPr="00004D6E" w:rsidRDefault="00004D6E" w:rsidP="00004D6E">
      <w:pPr>
        <w:pStyle w:val="Heading4"/>
        <w:shd w:val="clear" w:color="auto" w:fill="FFFFFF"/>
        <w:spacing w:before="0" w:beforeAutospacing="0" w:after="0" w:afterAutospacing="0"/>
        <w:textAlignment w:val="baseline"/>
        <w:rPr>
          <w:rFonts w:ascii="Arial" w:hAnsi="Arial" w:cs="Arial"/>
          <w:b w:val="0"/>
          <w:bCs w:val="0"/>
          <w:sz w:val="18"/>
          <w:szCs w:val="18"/>
        </w:rPr>
      </w:pPr>
      <w:r w:rsidRPr="00004D6E">
        <w:rPr>
          <w:rFonts w:ascii="Arial" w:hAnsi="Arial" w:cs="Arial"/>
          <w:b w:val="0"/>
          <w:bCs w:val="0"/>
          <w:sz w:val="18"/>
          <w:szCs w:val="18"/>
          <w:bdr w:val="none" w:sz="0" w:space="0" w:color="auto" w:frame="1"/>
        </w:rPr>
        <w:t>Dec 2018 – Present</w:t>
      </w:r>
    </w:p>
    <w:p w14:paraId="4808ABDF" w14:textId="77777777" w:rsidR="00004D6E" w:rsidRPr="00004D6E" w:rsidRDefault="00004D6E" w:rsidP="00004D6E">
      <w:pPr>
        <w:pStyle w:val="pv-entitydescription"/>
        <w:shd w:val="clear" w:color="auto" w:fill="FFFFFF"/>
        <w:spacing w:before="0" w:beforeAutospacing="0" w:after="0" w:afterAutospacing="0"/>
        <w:textAlignment w:val="baseline"/>
        <w:rPr>
          <w:rFonts w:ascii="Arial" w:hAnsi="Arial" w:cs="Arial"/>
          <w:sz w:val="18"/>
          <w:szCs w:val="18"/>
        </w:rPr>
      </w:pPr>
      <w:r w:rsidRPr="00004D6E">
        <w:rPr>
          <w:rStyle w:val="lt-line-clampline"/>
          <w:rFonts w:ascii="Arial" w:hAnsi="Arial" w:cs="Arial"/>
          <w:sz w:val="18"/>
          <w:szCs w:val="18"/>
          <w:bdr w:val="none" w:sz="0" w:space="0" w:color="auto" w:frame="1"/>
        </w:rPr>
        <w:t>Bettys &amp; Taylors of Harrogate is an independent family business, passionate about some of the finer things in life – beautiful tea rooms, handmade cakes, traditional breads, proper tea and top quality coffee. They're the business behind Yorkshire Tea, Taylors of Harrogate coffee and the famous</w:t>
      </w:r>
      <w:r w:rsidRPr="00004D6E">
        <w:rPr>
          <w:rFonts w:ascii="Arial" w:hAnsi="Arial" w:cs="Arial"/>
          <w:sz w:val="18"/>
          <w:szCs w:val="18"/>
        </w:rPr>
        <w:t> </w:t>
      </w:r>
      <w:r w:rsidRPr="00004D6E">
        <w:rPr>
          <w:rStyle w:val="lt-line-clampline"/>
          <w:rFonts w:ascii="Arial" w:hAnsi="Arial" w:cs="Arial"/>
          <w:sz w:val="18"/>
          <w:szCs w:val="18"/>
          <w:bdr w:val="none" w:sz="0" w:space="0" w:color="auto" w:frame="1"/>
        </w:rPr>
        <w:t xml:space="preserve">Bettys Café Tea Rooms.  </w:t>
      </w:r>
      <w:r w:rsidRPr="00004D6E">
        <w:rPr>
          <w:rFonts w:ascii="Arial" w:hAnsi="Arial" w:cs="Arial"/>
          <w:sz w:val="18"/>
          <w:szCs w:val="18"/>
          <w:shd w:val="clear" w:color="auto" w:fill="FFFFFF"/>
        </w:rPr>
        <w:t>This is a fractional CIO advisory role, providing personalised support to the Group IT Director and his direct reports, through a period of major business transformation. I help and encourage focus on how technology and the IT team contribute to delivering the business strategy. I facilitate engagement and enquiries between the team and the HiveMind network of subject matter experts.</w:t>
      </w:r>
      <w:r w:rsidRPr="00004D6E">
        <w:rPr>
          <w:rFonts w:ascii="Arial" w:hAnsi="Arial" w:cs="Arial"/>
          <w:sz w:val="18"/>
          <w:szCs w:val="18"/>
        </w:rPr>
        <w:t xml:space="preserve"> </w:t>
      </w:r>
    </w:p>
    <w:p w14:paraId="1F0E7427" w14:textId="77777777" w:rsidR="00004D6E" w:rsidRDefault="00004D6E" w:rsidP="00C37D1E">
      <w:pPr>
        <w:rPr>
          <w:rFonts w:ascii="Arial" w:hAnsi="Arial" w:cs="Arial"/>
          <w:sz w:val="18"/>
          <w:szCs w:val="18"/>
        </w:rPr>
      </w:pPr>
    </w:p>
    <w:p w14:paraId="16E16CFE" w14:textId="04CC9595" w:rsidR="00004D6E" w:rsidRDefault="00004D6E" w:rsidP="00C37D1E">
      <w:pPr>
        <w:rPr>
          <w:rFonts w:ascii="Arial" w:hAnsi="Arial" w:cs="Arial"/>
          <w:sz w:val="18"/>
          <w:szCs w:val="18"/>
        </w:rPr>
      </w:pPr>
    </w:p>
    <w:p w14:paraId="0D30B9E0" w14:textId="77777777" w:rsidR="00004D6E" w:rsidRPr="00004D6E" w:rsidRDefault="00004D6E" w:rsidP="00004D6E">
      <w:pPr>
        <w:shd w:val="clear" w:color="auto" w:fill="FFFFFF"/>
        <w:textAlignment w:val="baseline"/>
        <w:outlineLvl w:val="2"/>
        <w:rPr>
          <w:rFonts w:ascii="Arial" w:hAnsi="Arial" w:cs="Arial"/>
          <w:b/>
          <w:bCs/>
        </w:rPr>
      </w:pPr>
      <w:r w:rsidRPr="00004D6E">
        <w:rPr>
          <w:rFonts w:ascii="Arial" w:hAnsi="Arial" w:cs="Arial"/>
          <w:b/>
          <w:bCs/>
          <w:bdr w:val="none" w:sz="0" w:space="0" w:color="auto" w:frame="1"/>
        </w:rPr>
        <w:t>Consultant - Business Transformation, Client TES2000</w:t>
      </w:r>
    </w:p>
    <w:p w14:paraId="571BB289" w14:textId="30B434C5" w:rsidR="00004D6E" w:rsidRDefault="00004D6E" w:rsidP="00004D6E">
      <w:pPr>
        <w:shd w:val="clear" w:color="auto" w:fill="FFFFFF"/>
        <w:textAlignment w:val="baseline"/>
        <w:rPr>
          <w:rFonts w:ascii="Arial" w:hAnsi="Arial" w:cs="Arial"/>
          <w:sz w:val="18"/>
          <w:szCs w:val="18"/>
          <w:bdr w:val="none" w:sz="0" w:space="0" w:color="auto" w:frame="1"/>
        </w:rPr>
      </w:pPr>
      <w:r w:rsidRPr="00004D6E">
        <w:rPr>
          <w:rFonts w:ascii="Arial" w:hAnsi="Arial" w:cs="Arial"/>
          <w:sz w:val="18"/>
          <w:szCs w:val="18"/>
          <w:bdr w:val="none" w:sz="0" w:space="0" w:color="auto" w:frame="1"/>
        </w:rPr>
        <w:t>TES200 is a long established, highly regarded contractor to the rail industry. The brief was to reviews s</w:t>
      </w:r>
      <w:r w:rsidR="00CD5AAC">
        <w:rPr>
          <w:rFonts w:ascii="Arial" w:hAnsi="Arial" w:cs="Arial"/>
          <w:sz w:val="18"/>
          <w:szCs w:val="18"/>
          <w:bdr w:val="none" w:sz="0" w:space="0" w:color="auto" w:frame="1"/>
        </w:rPr>
        <w:t>ys</w:t>
      </w:r>
      <w:bookmarkStart w:id="0" w:name="_GoBack"/>
      <w:bookmarkEnd w:id="0"/>
      <w:r w:rsidRPr="00004D6E">
        <w:rPr>
          <w:rFonts w:ascii="Arial" w:hAnsi="Arial" w:cs="Arial"/>
          <w:sz w:val="18"/>
          <w:szCs w:val="18"/>
          <w:bdr w:val="none" w:sz="0" w:space="0" w:color="auto" w:frame="1"/>
        </w:rPr>
        <w:t>tems of record and high level review of business processes (CRM, ERP, HR, Payroll). Provide strategic recommendations to the board on systems and processes to retain / replace to enhance operational efficiency and support business growth.</w:t>
      </w:r>
    </w:p>
    <w:p w14:paraId="55420C50" w14:textId="4C7E568B" w:rsidR="00004D6E" w:rsidRDefault="00004D6E" w:rsidP="00004D6E">
      <w:pPr>
        <w:shd w:val="clear" w:color="auto" w:fill="FFFFFF"/>
        <w:textAlignment w:val="baseline"/>
        <w:rPr>
          <w:rFonts w:ascii="Arial" w:hAnsi="Arial" w:cs="Arial"/>
          <w:sz w:val="18"/>
          <w:szCs w:val="18"/>
          <w:bdr w:val="none" w:sz="0" w:space="0" w:color="auto" w:frame="1"/>
        </w:rPr>
      </w:pPr>
    </w:p>
    <w:p w14:paraId="6EE4F33F" w14:textId="59B38DA2" w:rsidR="00004D6E" w:rsidRPr="00004D6E" w:rsidRDefault="00004D6E" w:rsidP="00004D6E">
      <w:pPr>
        <w:pStyle w:val="Heading3"/>
        <w:shd w:val="clear" w:color="auto" w:fill="FFFFFF"/>
        <w:spacing w:before="0" w:beforeAutospacing="0" w:after="0" w:afterAutospacing="0"/>
        <w:textAlignment w:val="baseline"/>
        <w:rPr>
          <w:rFonts w:ascii="Arial" w:hAnsi="Arial" w:cs="Arial"/>
          <w:sz w:val="20"/>
          <w:szCs w:val="20"/>
        </w:rPr>
      </w:pPr>
      <w:r w:rsidRPr="00004D6E">
        <w:rPr>
          <w:rFonts w:ascii="Arial" w:hAnsi="Arial" w:cs="Arial"/>
          <w:sz w:val="20"/>
          <w:szCs w:val="20"/>
          <w:bdr w:val="none" w:sz="0" w:space="0" w:color="auto" w:frame="1"/>
        </w:rPr>
        <w:t>Consultant - Business Transformation, Client Northwood Hygiene</w:t>
      </w:r>
    </w:p>
    <w:p w14:paraId="1D04BB00" w14:textId="03529FE7" w:rsidR="00004D6E" w:rsidRPr="00004D6E" w:rsidRDefault="00004D6E" w:rsidP="00004D6E">
      <w:pPr>
        <w:pStyle w:val="pv-entitydescription"/>
        <w:shd w:val="clear" w:color="auto" w:fill="FFFFFF"/>
        <w:spacing w:before="0" w:beforeAutospacing="0" w:after="0" w:afterAutospacing="0"/>
        <w:textAlignment w:val="baseline"/>
        <w:rPr>
          <w:rFonts w:ascii="Arial" w:hAnsi="Arial" w:cs="Arial"/>
          <w:sz w:val="18"/>
          <w:szCs w:val="18"/>
        </w:rPr>
      </w:pPr>
      <w:r w:rsidRPr="00004D6E">
        <w:rPr>
          <w:rStyle w:val="lt-line-clampraw-line"/>
          <w:rFonts w:ascii="Arial" w:hAnsi="Arial" w:cs="Arial"/>
          <w:sz w:val="18"/>
          <w:szCs w:val="18"/>
          <w:bdr w:val="none" w:sz="0" w:space="0" w:color="auto" w:frame="1"/>
        </w:rPr>
        <w:t>Northwood is a UK based, family owned group of companies that provide the manufacturing, supply and transportation of away-from-home (</w:t>
      </w:r>
      <w:proofErr w:type="spellStart"/>
      <w:r w:rsidRPr="00004D6E">
        <w:rPr>
          <w:rStyle w:val="lt-line-clampraw-line"/>
          <w:rFonts w:ascii="Arial" w:hAnsi="Arial" w:cs="Arial"/>
          <w:sz w:val="18"/>
          <w:szCs w:val="18"/>
          <w:bdr w:val="none" w:sz="0" w:space="0" w:color="auto" w:frame="1"/>
        </w:rPr>
        <w:t>AfH</w:t>
      </w:r>
      <w:proofErr w:type="spellEnd"/>
      <w:r w:rsidRPr="00004D6E">
        <w:rPr>
          <w:rStyle w:val="lt-line-clampraw-line"/>
          <w:rFonts w:ascii="Arial" w:hAnsi="Arial" w:cs="Arial"/>
          <w:sz w:val="18"/>
          <w:szCs w:val="18"/>
          <w:bdr w:val="none" w:sz="0" w:space="0" w:color="auto" w:frame="1"/>
        </w:rPr>
        <w:t>) professional paper hygiene products.</w:t>
      </w:r>
      <w:r w:rsidRPr="00004D6E">
        <w:rPr>
          <w:rFonts w:ascii="Arial" w:hAnsi="Arial" w:cs="Arial"/>
          <w:sz w:val="18"/>
          <w:szCs w:val="18"/>
          <w:bdr w:val="none" w:sz="0" w:space="0" w:color="auto" w:frame="1"/>
        </w:rPr>
        <w:br/>
      </w:r>
      <w:r w:rsidRPr="00004D6E">
        <w:rPr>
          <w:rFonts w:ascii="Arial" w:hAnsi="Arial" w:cs="Arial"/>
          <w:sz w:val="18"/>
          <w:szCs w:val="18"/>
          <w:bdr w:val="none" w:sz="0" w:space="0" w:color="auto" w:frame="1"/>
        </w:rPr>
        <w:br/>
      </w:r>
      <w:r w:rsidRPr="00004D6E">
        <w:rPr>
          <w:rStyle w:val="lt-line-clampraw-line"/>
          <w:rFonts w:ascii="Arial" w:hAnsi="Arial" w:cs="Arial"/>
          <w:sz w:val="18"/>
          <w:szCs w:val="18"/>
          <w:bdr w:val="none" w:sz="0" w:space="0" w:color="auto" w:frame="1"/>
        </w:rPr>
        <w:t xml:space="preserve">Northwood Hygiene Products (NHP) board and factory management are keen to explore opportunities in </w:t>
      </w:r>
      <w:r w:rsidRPr="00004D6E">
        <w:rPr>
          <w:rStyle w:val="lt-line-clampraw-line"/>
          <w:rFonts w:ascii="Arial" w:hAnsi="Arial" w:cs="Arial"/>
          <w:sz w:val="18"/>
          <w:szCs w:val="18"/>
          <w:bdr w:val="none" w:sz="0" w:space="0" w:color="auto" w:frame="1"/>
        </w:rPr>
        <w:lastRenderedPageBreak/>
        <w:t xml:space="preserve">manufacturing cost optimisation that can have a positive impact on business results. My role has been to assist the client and introduce subject matter experts from the HiveMind network to assist with the request. Specifically, a pilot project to leverage data and potentially </w:t>
      </w:r>
      <w:proofErr w:type="spellStart"/>
      <w:r w:rsidRPr="00004D6E">
        <w:rPr>
          <w:rStyle w:val="lt-line-clampraw-line"/>
          <w:rFonts w:ascii="Arial" w:hAnsi="Arial" w:cs="Arial"/>
          <w:sz w:val="18"/>
          <w:szCs w:val="18"/>
          <w:bdr w:val="none" w:sz="0" w:space="0" w:color="auto" w:frame="1"/>
        </w:rPr>
        <w:t>IoT</w:t>
      </w:r>
      <w:proofErr w:type="spellEnd"/>
      <w:r w:rsidRPr="00004D6E">
        <w:rPr>
          <w:rStyle w:val="lt-line-clampraw-line"/>
          <w:rFonts w:ascii="Arial" w:hAnsi="Arial" w:cs="Arial"/>
          <w:sz w:val="18"/>
          <w:szCs w:val="18"/>
          <w:bdr w:val="none" w:sz="0" w:space="0" w:color="auto" w:frame="1"/>
        </w:rPr>
        <w:t xml:space="preserve"> sensors to ascertain whether there is a business case for further work on the main tissue production machine to improve efficiency, reliability having a direct impact on revenue</w:t>
      </w:r>
      <w:r>
        <w:rPr>
          <w:rStyle w:val="lt-line-clampraw-line"/>
          <w:rFonts w:ascii="Arial" w:hAnsi="Arial" w:cs="Arial"/>
          <w:sz w:val="18"/>
          <w:szCs w:val="18"/>
          <w:bdr w:val="none" w:sz="0" w:space="0" w:color="auto" w:frame="1"/>
        </w:rPr>
        <w:t>, potential benefits of £1 million per annum</w:t>
      </w:r>
      <w:r w:rsidRPr="00004D6E">
        <w:rPr>
          <w:rStyle w:val="lt-line-clampraw-line"/>
          <w:rFonts w:ascii="Arial" w:hAnsi="Arial" w:cs="Arial"/>
          <w:sz w:val="18"/>
          <w:szCs w:val="18"/>
          <w:bdr w:val="none" w:sz="0" w:space="0" w:color="auto" w:frame="1"/>
        </w:rPr>
        <w:t xml:space="preserve">. </w:t>
      </w:r>
    </w:p>
    <w:p w14:paraId="25CAE2BF" w14:textId="77777777" w:rsidR="00004D6E" w:rsidRPr="00004D6E" w:rsidRDefault="00004D6E" w:rsidP="00004D6E">
      <w:pPr>
        <w:shd w:val="clear" w:color="auto" w:fill="FFFFFF"/>
        <w:textAlignment w:val="baseline"/>
        <w:rPr>
          <w:rFonts w:ascii="Arial" w:hAnsi="Arial" w:cs="Arial"/>
          <w:sz w:val="18"/>
          <w:szCs w:val="18"/>
          <w:bdr w:val="none" w:sz="0" w:space="0" w:color="auto" w:frame="1"/>
        </w:rPr>
      </w:pPr>
    </w:p>
    <w:p w14:paraId="7AB582DD" w14:textId="77777777" w:rsidR="00004D6E" w:rsidRPr="00004D6E" w:rsidRDefault="00004D6E" w:rsidP="00004D6E">
      <w:pPr>
        <w:pStyle w:val="Heading3"/>
        <w:shd w:val="clear" w:color="auto" w:fill="FFFFFF"/>
        <w:spacing w:before="0" w:beforeAutospacing="0" w:after="0" w:afterAutospacing="0"/>
        <w:textAlignment w:val="baseline"/>
        <w:rPr>
          <w:rFonts w:ascii="Arial" w:hAnsi="Arial" w:cs="Arial"/>
          <w:sz w:val="20"/>
          <w:szCs w:val="20"/>
        </w:rPr>
      </w:pPr>
      <w:r w:rsidRPr="00004D6E">
        <w:rPr>
          <w:rFonts w:ascii="Arial" w:hAnsi="Arial" w:cs="Arial"/>
          <w:sz w:val="20"/>
          <w:szCs w:val="20"/>
          <w:bdr w:val="none" w:sz="0" w:space="0" w:color="auto" w:frame="1"/>
        </w:rPr>
        <w:t>Consultant - Business Transformation, Client Advanced Insulation</w:t>
      </w:r>
    </w:p>
    <w:p w14:paraId="0B7D9CF3" w14:textId="36C1033C" w:rsidR="00004D6E" w:rsidRDefault="00004D6E" w:rsidP="00004D6E">
      <w:pPr>
        <w:pStyle w:val="pv-entitydescription"/>
        <w:shd w:val="clear" w:color="auto" w:fill="FFFFFF"/>
        <w:spacing w:before="0" w:beforeAutospacing="0" w:after="0" w:afterAutospacing="0"/>
        <w:textAlignment w:val="baseline"/>
        <w:rPr>
          <w:rStyle w:val="lt-line-clampraw-line"/>
          <w:rFonts w:ascii="Arial" w:hAnsi="Arial" w:cs="Arial"/>
          <w:sz w:val="18"/>
          <w:szCs w:val="18"/>
          <w:bdr w:val="none" w:sz="0" w:space="0" w:color="auto" w:frame="1"/>
        </w:rPr>
      </w:pPr>
      <w:r w:rsidRPr="00004D6E">
        <w:rPr>
          <w:rStyle w:val="lt-line-clampraw-line"/>
          <w:rFonts w:ascii="Arial" w:hAnsi="Arial" w:cs="Arial"/>
          <w:sz w:val="18"/>
          <w:szCs w:val="18"/>
          <w:bdr w:val="none" w:sz="0" w:space="0" w:color="auto" w:frame="1"/>
        </w:rPr>
        <w:t>Advanced Insulation has been providing innovative solutions to a range of global markets, predominately offshore oil and gas, since its formation in 2007. The brief was to review systems of record and high level review of business processes (CRM, ERP, HR, Payroll). Provide strategic recommendations to the board on systems and processes to retain / replace to enhance operational efficiency and support business growth.</w:t>
      </w:r>
    </w:p>
    <w:p w14:paraId="25A5E892" w14:textId="36E10B2B" w:rsidR="00004D6E" w:rsidRDefault="00004D6E" w:rsidP="00004D6E">
      <w:pPr>
        <w:pStyle w:val="pv-entitydescription"/>
        <w:shd w:val="clear" w:color="auto" w:fill="FFFFFF"/>
        <w:spacing w:before="0" w:beforeAutospacing="0" w:after="0" w:afterAutospacing="0"/>
        <w:textAlignment w:val="baseline"/>
        <w:rPr>
          <w:rStyle w:val="lt-line-clampraw-line"/>
          <w:rFonts w:ascii="Arial" w:hAnsi="Arial" w:cs="Arial"/>
          <w:sz w:val="18"/>
          <w:szCs w:val="18"/>
          <w:bdr w:val="none" w:sz="0" w:space="0" w:color="auto" w:frame="1"/>
        </w:rPr>
      </w:pPr>
    </w:p>
    <w:p w14:paraId="74E08710" w14:textId="77777777" w:rsidR="00004D6E" w:rsidRPr="00004D6E" w:rsidRDefault="00004D6E" w:rsidP="00004D6E">
      <w:pPr>
        <w:pStyle w:val="Heading3"/>
        <w:shd w:val="clear" w:color="auto" w:fill="FFFFFF"/>
        <w:spacing w:before="0" w:beforeAutospacing="0" w:after="0" w:afterAutospacing="0"/>
        <w:textAlignment w:val="baseline"/>
        <w:rPr>
          <w:rFonts w:ascii="Arial" w:hAnsi="Arial" w:cs="Arial"/>
          <w:sz w:val="20"/>
          <w:szCs w:val="20"/>
        </w:rPr>
      </w:pPr>
      <w:r w:rsidRPr="00004D6E">
        <w:rPr>
          <w:rFonts w:ascii="Arial" w:hAnsi="Arial" w:cs="Arial"/>
          <w:sz w:val="20"/>
          <w:szCs w:val="20"/>
          <w:bdr w:val="none" w:sz="0" w:space="0" w:color="auto" w:frame="1"/>
        </w:rPr>
        <w:t>Consultant - Business Transformation, Client YPO</w:t>
      </w:r>
    </w:p>
    <w:p w14:paraId="2C05AAFE" w14:textId="1CFD4C61" w:rsidR="00BA55A9" w:rsidRDefault="00004D6E" w:rsidP="00004D6E">
      <w:pPr>
        <w:pStyle w:val="pv-entitydescription"/>
        <w:shd w:val="clear" w:color="auto" w:fill="FFFFFF"/>
        <w:spacing w:before="0" w:beforeAutospacing="0" w:after="0" w:afterAutospacing="0"/>
        <w:textAlignment w:val="baseline"/>
        <w:rPr>
          <w:rFonts w:ascii="Arial" w:hAnsi="Arial" w:cs="Arial"/>
          <w:sz w:val="18"/>
          <w:szCs w:val="18"/>
        </w:rPr>
      </w:pPr>
      <w:r w:rsidRPr="00004D6E">
        <w:rPr>
          <w:rStyle w:val="lt-line-clampraw-line"/>
          <w:rFonts w:ascii="Arial" w:hAnsi="Arial" w:cs="Arial"/>
          <w:sz w:val="18"/>
          <w:szCs w:val="18"/>
          <w:bdr w:val="none" w:sz="0" w:space="0" w:color="auto" w:frame="1"/>
        </w:rPr>
        <w:t>YPO supplies products and services to a wide range of customers including schools, local authorities, charities, emergency services, public sector and other businesses such as nurseries and care homes. The range includes around 30,000 products and 100 frameworks; including pens and paper, computers, furniture, or even things like electricity, food and insurance.</w:t>
      </w:r>
      <w:r w:rsidRPr="00004D6E">
        <w:rPr>
          <w:rFonts w:ascii="Arial" w:hAnsi="Arial" w:cs="Arial"/>
          <w:sz w:val="18"/>
          <w:szCs w:val="18"/>
          <w:bdr w:val="none" w:sz="0" w:space="0" w:color="auto" w:frame="1"/>
        </w:rPr>
        <w:br/>
      </w:r>
      <w:r w:rsidRPr="00004D6E">
        <w:rPr>
          <w:rFonts w:ascii="Arial" w:hAnsi="Arial" w:cs="Arial"/>
          <w:sz w:val="18"/>
          <w:szCs w:val="18"/>
          <w:bdr w:val="none" w:sz="0" w:space="0" w:color="auto" w:frame="1"/>
        </w:rPr>
        <w:br/>
      </w:r>
      <w:r w:rsidRPr="00004D6E">
        <w:rPr>
          <w:rStyle w:val="lt-line-clampraw-line"/>
          <w:rFonts w:ascii="Arial" w:hAnsi="Arial" w:cs="Arial"/>
          <w:sz w:val="18"/>
          <w:szCs w:val="18"/>
          <w:bdr w:val="none" w:sz="0" w:space="0" w:color="auto" w:frame="1"/>
        </w:rPr>
        <w:t>My brief was top find a trusted partner to run a proof of value, to establish whether AI Solutions can drive increased revenue and profit.</w:t>
      </w:r>
      <w:r>
        <w:rPr>
          <w:rStyle w:val="lt-line-clampraw-line"/>
          <w:rFonts w:ascii="Arial" w:hAnsi="Arial" w:cs="Arial"/>
          <w:sz w:val="18"/>
          <w:szCs w:val="18"/>
          <w:bdr w:val="none" w:sz="0" w:space="0" w:color="auto" w:frame="1"/>
        </w:rPr>
        <w:t xml:space="preserve">  Potential benefits of £3 million per annum through customer retention.</w:t>
      </w:r>
    </w:p>
    <w:p w14:paraId="47CB33B5" w14:textId="77777777" w:rsidR="00F76E43" w:rsidRPr="00D82796" w:rsidRDefault="00F76E43" w:rsidP="00857B4D">
      <w:pPr>
        <w:rPr>
          <w:rFonts w:ascii="Arial" w:hAnsi="Arial" w:cs="Arial"/>
          <w:sz w:val="18"/>
          <w:szCs w:val="18"/>
          <w:lang w:eastAsia="en-US"/>
        </w:rPr>
      </w:pPr>
    </w:p>
    <w:p w14:paraId="598B8E14" w14:textId="77777777" w:rsidR="002915DF" w:rsidRDefault="002915DF" w:rsidP="00C61D5C">
      <w:pPr>
        <w:rPr>
          <w:rFonts w:ascii="Arial" w:hAnsi="Arial" w:cs="Arial"/>
          <w:b/>
          <w:u w:val="single"/>
        </w:rPr>
      </w:pPr>
    </w:p>
    <w:p w14:paraId="59D6819C" w14:textId="77777777" w:rsidR="00C61D5C" w:rsidRDefault="00C61D5C" w:rsidP="00C61D5C">
      <w:pPr>
        <w:rPr>
          <w:rFonts w:ascii="Arial" w:hAnsi="Arial" w:cs="Arial"/>
          <w:b/>
          <w:u w:val="single"/>
        </w:rPr>
      </w:pPr>
      <w:proofErr w:type="spellStart"/>
      <w:r>
        <w:rPr>
          <w:rFonts w:ascii="Arial" w:hAnsi="Arial" w:cs="Arial"/>
          <w:b/>
          <w:u w:val="single"/>
        </w:rPr>
        <w:t>Altrad</w:t>
      </w:r>
      <w:proofErr w:type="spellEnd"/>
      <w:r w:rsidRPr="009B0966">
        <w:rPr>
          <w:rFonts w:ascii="Arial" w:hAnsi="Arial" w:cs="Arial"/>
          <w:b/>
          <w:u w:val="single"/>
        </w:rPr>
        <w:t xml:space="preserve">, </w:t>
      </w:r>
      <w:r w:rsidR="00C37D1E">
        <w:rPr>
          <w:rFonts w:ascii="Arial" w:hAnsi="Arial" w:cs="Arial"/>
          <w:b/>
          <w:u w:val="single"/>
        </w:rPr>
        <w:t xml:space="preserve">Feb 2018 – </w:t>
      </w:r>
      <w:r w:rsidR="00A87B39">
        <w:rPr>
          <w:rFonts w:ascii="Arial" w:hAnsi="Arial" w:cs="Arial"/>
          <w:b/>
          <w:u w:val="single"/>
        </w:rPr>
        <w:t>July</w:t>
      </w:r>
      <w:r w:rsidR="00C37D1E">
        <w:rPr>
          <w:rFonts w:ascii="Arial" w:hAnsi="Arial" w:cs="Arial"/>
          <w:b/>
          <w:u w:val="single"/>
        </w:rPr>
        <w:t xml:space="preserve"> 2018</w:t>
      </w:r>
    </w:p>
    <w:p w14:paraId="1537308A" w14:textId="77777777" w:rsidR="00C61D5C" w:rsidRPr="009B0966" w:rsidRDefault="00C61D5C" w:rsidP="00C61D5C">
      <w:pPr>
        <w:rPr>
          <w:rFonts w:ascii="Arial" w:hAnsi="Arial" w:cs="Arial"/>
          <w:b/>
          <w:u w:val="single"/>
        </w:rPr>
      </w:pPr>
    </w:p>
    <w:p w14:paraId="014DE312" w14:textId="77777777" w:rsidR="00C61D5C" w:rsidRDefault="00C61D5C" w:rsidP="00857B4D">
      <w:pPr>
        <w:rPr>
          <w:rFonts w:ascii="Arial" w:hAnsi="Arial" w:cs="Arial"/>
          <w:sz w:val="18"/>
          <w:szCs w:val="18"/>
          <w:shd w:val="clear" w:color="auto" w:fill="FFFFFF"/>
        </w:rPr>
      </w:pPr>
      <w:r w:rsidRPr="00C61D5C">
        <w:rPr>
          <w:rFonts w:ascii="Arial" w:hAnsi="Arial" w:cs="Arial"/>
          <w:sz w:val="18"/>
          <w:szCs w:val="18"/>
          <w:shd w:val="clear" w:color="auto" w:fill="FFFFFF"/>
        </w:rPr>
        <w:t xml:space="preserve">The </w:t>
      </w:r>
      <w:r w:rsidR="000619FD">
        <w:rPr>
          <w:rFonts w:ascii="Arial" w:hAnsi="Arial" w:cs="Arial"/>
          <w:sz w:val="18"/>
          <w:szCs w:val="18"/>
          <w:shd w:val="clear" w:color="auto" w:fill="FFFFFF"/>
        </w:rPr>
        <w:t>g</w:t>
      </w:r>
      <w:r w:rsidRPr="00C61D5C">
        <w:rPr>
          <w:rFonts w:ascii="Arial" w:hAnsi="Arial" w:cs="Arial"/>
          <w:sz w:val="18"/>
          <w:szCs w:val="18"/>
          <w:shd w:val="clear" w:color="auto" w:fill="FFFFFF"/>
        </w:rPr>
        <w:t>roup offer a full range of services to industry</w:t>
      </w:r>
      <w:r w:rsidR="001F5074">
        <w:rPr>
          <w:rFonts w:ascii="Arial" w:hAnsi="Arial" w:cs="Arial"/>
          <w:sz w:val="18"/>
          <w:szCs w:val="18"/>
          <w:shd w:val="clear" w:color="auto" w:fill="FFFFFF"/>
        </w:rPr>
        <w:t>, with a turnover of 3.4 billion euros and over 40,000 employees</w:t>
      </w:r>
      <w:r w:rsidR="001607B8">
        <w:rPr>
          <w:rFonts w:ascii="Arial" w:hAnsi="Arial" w:cs="Arial"/>
          <w:sz w:val="18"/>
          <w:szCs w:val="18"/>
          <w:shd w:val="clear" w:color="auto" w:fill="FFFFFF"/>
        </w:rPr>
        <w:t xml:space="preserve">.  </w:t>
      </w:r>
      <w:r w:rsidRPr="00C61D5C">
        <w:rPr>
          <w:rFonts w:ascii="Arial" w:hAnsi="Arial" w:cs="Arial"/>
          <w:sz w:val="18"/>
          <w:szCs w:val="18"/>
          <w:shd w:val="clear" w:color="auto" w:fill="FFFFFF"/>
        </w:rPr>
        <w:t>This offer, mainly aimed at major industrial customers in the Oil &amp; Gas, Energy, Process Industries (including Chemicals and Petrochemicals) and Construction sectors, is deployed throughout Europe as well as in Africa, Asia, Australia and the Middle East.</w:t>
      </w:r>
    </w:p>
    <w:p w14:paraId="240CE136" w14:textId="77777777" w:rsidR="00817FFE" w:rsidRDefault="00817FFE" w:rsidP="00857B4D">
      <w:pPr>
        <w:rPr>
          <w:rFonts w:ascii="Arial" w:hAnsi="Arial" w:cs="Arial"/>
          <w:sz w:val="18"/>
          <w:szCs w:val="18"/>
          <w:shd w:val="clear" w:color="auto" w:fill="FFFFFF"/>
        </w:rPr>
      </w:pPr>
    </w:p>
    <w:p w14:paraId="1D28ACE3" w14:textId="77777777" w:rsidR="00817FFE" w:rsidRPr="00491F3B" w:rsidRDefault="00817FFE" w:rsidP="00817FFE">
      <w:pPr>
        <w:pStyle w:val="H1"/>
        <w:rPr>
          <w:rFonts w:ascii="Arial" w:hAnsi="Arial" w:cs="Arial"/>
          <w:sz w:val="20"/>
        </w:rPr>
      </w:pPr>
      <w:r w:rsidRPr="00491F3B">
        <w:rPr>
          <w:rFonts w:ascii="Arial" w:hAnsi="Arial" w:cs="Arial"/>
          <w:sz w:val="20"/>
        </w:rPr>
        <w:t>G</w:t>
      </w:r>
      <w:r w:rsidR="00C37D1E">
        <w:rPr>
          <w:rFonts w:ascii="Arial" w:hAnsi="Arial" w:cs="Arial"/>
          <w:sz w:val="20"/>
        </w:rPr>
        <w:t>roup Chief Information Officer</w:t>
      </w:r>
    </w:p>
    <w:p w14:paraId="3C7D3E65" w14:textId="77777777" w:rsidR="002915DF" w:rsidRDefault="002915DF" w:rsidP="00817FFE">
      <w:pPr>
        <w:pStyle w:val="NoSpacing"/>
        <w:numPr>
          <w:ilvl w:val="0"/>
          <w:numId w:val="10"/>
        </w:numPr>
        <w:spacing w:after="41"/>
        <w:rPr>
          <w:rFonts w:ascii="Arial" w:hAnsi="Arial" w:cs="Arial"/>
          <w:sz w:val="18"/>
          <w:szCs w:val="18"/>
        </w:rPr>
      </w:pPr>
      <w:r>
        <w:rPr>
          <w:rFonts w:ascii="Arial" w:hAnsi="Arial" w:cs="Arial"/>
          <w:sz w:val="18"/>
          <w:szCs w:val="18"/>
        </w:rPr>
        <w:t xml:space="preserve">Develop a </w:t>
      </w:r>
      <w:proofErr w:type="gramStart"/>
      <w:r>
        <w:rPr>
          <w:rFonts w:ascii="Arial" w:hAnsi="Arial" w:cs="Arial"/>
          <w:sz w:val="18"/>
          <w:szCs w:val="18"/>
        </w:rPr>
        <w:t>12 month</w:t>
      </w:r>
      <w:proofErr w:type="gramEnd"/>
      <w:r>
        <w:rPr>
          <w:rFonts w:ascii="Arial" w:hAnsi="Arial" w:cs="Arial"/>
          <w:sz w:val="18"/>
          <w:szCs w:val="18"/>
        </w:rPr>
        <w:t xml:space="preserve"> strategy and action plan to integrate Cape IT Function into </w:t>
      </w:r>
      <w:proofErr w:type="spellStart"/>
      <w:r>
        <w:rPr>
          <w:rFonts w:ascii="Arial" w:hAnsi="Arial" w:cs="Arial"/>
          <w:sz w:val="18"/>
          <w:szCs w:val="18"/>
        </w:rPr>
        <w:t>Altrad</w:t>
      </w:r>
      <w:proofErr w:type="spellEnd"/>
      <w:r>
        <w:rPr>
          <w:rFonts w:ascii="Arial" w:hAnsi="Arial" w:cs="Arial"/>
          <w:sz w:val="18"/>
          <w:szCs w:val="18"/>
        </w:rPr>
        <w:t xml:space="preserve"> Central IT function.</w:t>
      </w:r>
    </w:p>
    <w:p w14:paraId="2BCF742F" w14:textId="77777777" w:rsidR="00817FFE" w:rsidRPr="00D82796" w:rsidRDefault="00817FFE" w:rsidP="00817FFE">
      <w:pPr>
        <w:pStyle w:val="NoSpacing"/>
        <w:numPr>
          <w:ilvl w:val="0"/>
          <w:numId w:val="10"/>
        </w:numPr>
        <w:spacing w:after="41"/>
        <w:rPr>
          <w:rFonts w:ascii="Arial" w:hAnsi="Arial" w:cs="Arial"/>
          <w:sz w:val="18"/>
          <w:szCs w:val="18"/>
        </w:rPr>
      </w:pPr>
      <w:r w:rsidRPr="00D82796">
        <w:rPr>
          <w:rFonts w:ascii="Arial" w:hAnsi="Arial" w:cs="Arial"/>
          <w:sz w:val="18"/>
          <w:szCs w:val="18"/>
        </w:rPr>
        <w:t xml:space="preserve">Lead </w:t>
      </w:r>
      <w:r w:rsidR="002915DF">
        <w:rPr>
          <w:rFonts w:ascii="Arial" w:hAnsi="Arial" w:cs="Arial"/>
          <w:sz w:val="18"/>
          <w:szCs w:val="18"/>
        </w:rPr>
        <w:t xml:space="preserve">and restructure </w:t>
      </w:r>
      <w:r w:rsidRPr="00D82796">
        <w:rPr>
          <w:rFonts w:ascii="Arial" w:hAnsi="Arial" w:cs="Arial"/>
          <w:sz w:val="18"/>
          <w:szCs w:val="18"/>
        </w:rPr>
        <w:t xml:space="preserve">the Global IT and IS Department for the Group, </w:t>
      </w:r>
      <w:r w:rsidR="00961CD9">
        <w:rPr>
          <w:rFonts w:ascii="Arial" w:hAnsi="Arial" w:cs="Arial"/>
          <w:sz w:val="18"/>
          <w:szCs w:val="18"/>
        </w:rPr>
        <w:t>headcount of 100</w:t>
      </w:r>
      <w:r w:rsidR="001F5074">
        <w:rPr>
          <w:rFonts w:ascii="Arial" w:hAnsi="Arial" w:cs="Arial"/>
          <w:sz w:val="18"/>
          <w:szCs w:val="18"/>
        </w:rPr>
        <w:t>+</w:t>
      </w:r>
      <w:r w:rsidR="00BF5BF7">
        <w:rPr>
          <w:rFonts w:ascii="Arial" w:hAnsi="Arial" w:cs="Arial"/>
          <w:sz w:val="18"/>
          <w:szCs w:val="18"/>
        </w:rPr>
        <w:t>, annual budget circa £20 million</w:t>
      </w:r>
      <w:r w:rsidR="001F5074">
        <w:rPr>
          <w:rFonts w:ascii="Arial" w:hAnsi="Arial" w:cs="Arial"/>
          <w:sz w:val="18"/>
          <w:szCs w:val="18"/>
        </w:rPr>
        <w:t xml:space="preserve"> for a short period to achieve two specific objectives, which resulted in £1 million saving in the first 12 months.</w:t>
      </w:r>
    </w:p>
    <w:p w14:paraId="50A8F5CE" w14:textId="77777777" w:rsidR="001F5074" w:rsidRDefault="00C37D1E" w:rsidP="009B2866">
      <w:pPr>
        <w:pStyle w:val="Default"/>
        <w:numPr>
          <w:ilvl w:val="0"/>
          <w:numId w:val="10"/>
        </w:numPr>
        <w:spacing w:after="41"/>
        <w:rPr>
          <w:color w:val="auto"/>
          <w:sz w:val="18"/>
          <w:szCs w:val="18"/>
        </w:rPr>
      </w:pPr>
      <w:r w:rsidRPr="001F5074">
        <w:rPr>
          <w:sz w:val="18"/>
          <w:szCs w:val="18"/>
        </w:rPr>
        <w:t>R</w:t>
      </w:r>
      <w:r w:rsidR="001607B8" w:rsidRPr="001F5074">
        <w:rPr>
          <w:sz w:val="18"/>
          <w:szCs w:val="18"/>
        </w:rPr>
        <w:t>edesign</w:t>
      </w:r>
      <w:r w:rsidRPr="001F5074">
        <w:rPr>
          <w:sz w:val="18"/>
          <w:szCs w:val="18"/>
        </w:rPr>
        <w:t>ed</w:t>
      </w:r>
      <w:r w:rsidR="001607B8" w:rsidRPr="001F5074">
        <w:rPr>
          <w:sz w:val="18"/>
          <w:szCs w:val="18"/>
        </w:rPr>
        <w:t xml:space="preserve"> the </w:t>
      </w:r>
      <w:r w:rsidRPr="001F5074">
        <w:rPr>
          <w:sz w:val="18"/>
          <w:szCs w:val="18"/>
        </w:rPr>
        <w:t xml:space="preserve">organisational structure </w:t>
      </w:r>
      <w:r w:rsidR="001F5074" w:rsidRPr="001F5074">
        <w:rPr>
          <w:sz w:val="18"/>
          <w:szCs w:val="18"/>
        </w:rPr>
        <w:t xml:space="preserve">of the IT Teams </w:t>
      </w:r>
      <w:r w:rsidRPr="001F5074">
        <w:rPr>
          <w:sz w:val="18"/>
          <w:szCs w:val="18"/>
        </w:rPr>
        <w:t xml:space="preserve">within in </w:t>
      </w:r>
      <w:proofErr w:type="spellStart"/>
      <w:r w:rsidRPr="001F5074">
        <w:rPr>
          <w:sz w:val="18"/>
          <w:szCs w:val="18"/>
        </w:rPr>
        <w:t>Altrad</w:t>
      </w:r>
      <w:proofErr w:type="spellEnd"/>
      <w:r w:rsidRPr="001F5074">
        <w:rPr>
          <w:sz w:val="18"/>
          <w:szCs w:val="18"/>
        </w:rPr>
        <w:t xml:space="preserve"> and Cape</w:t>
      </w:r>
      <w:r w:rsidR="00817FFE" w:rsidRPr="001F5074">
        <w:rPr>
          <w:color w:val="auto"/>
          <w:sz w:val="18"/>
          <w:szCs w:val="18"/>
        </w:rPr>
        <w:t xml:space="preserve">. </w:t>
      </w:r>
      <w:r w:rsidR="001F5074" w:rsidRPr="001F5074">
        <w:rPr>
          <w:color w:val="auto"/>
          <w:sz w:val="18"/>
          <w:szCs w:val="18"/>
        </w:rPr>
        <w:t xml:space="preserve"> The project entailed integrating the two teams into one high performing unit, maintaining morale within the team and ensuring key objective</w:t>
      </w:r>
      <w:r w:rsidR="001F5074">
        <w:rPr>
          <w:color w:val="auto"/>
          <w:sz w:val="18"/>
          <w:szCs w:val="18"/>
        </w:rPr>
        <w:t>s were met during the process.  Ensuring the new structure would support the group requirements moving forward.</w:t>
      </w:r>
    </w:p>
    <w:p w14:paraId="7CEACBA8" w14:textId="77777777" w:rsidR="001607B8" w:rsidRPr="00D95FEE" w:rsidRDefault="001F5074" w:rsidP="00D95FEE">
      <w:pPr>
        <w:pStyle w:val="Default"/>
        <w:numPr>
          <w:ilvl w:val="0"/>
          <w:numId w:val="10"/>
        </w:numPr>
        <w:spacing w:after="41"/>
        <w:rPr>
          <w:color w:val="auto"/>
          <w:sz w:val="18"/>
          <w:szCs w:val="18"/>
        </w:rPr>
      </w:pPr>
      <w:r w:rsidRPr="001F5074">
        <w:rPr>
          <w:sz w:val="18"/>
          <w:szCs w:val="18"/>
        </w:rPr>
        <w:t>Lead complex</w:t>
      </w:r>
      <w:r>
        <w:rPr>
          <w:sz w:val="18"/>
          <w:szCs w:val="18"/>
        </w:rPr>
        <w:t xml:space="preserve"> infrastructure </w:t>
      </w:r>
      <w:r w:rsidR="00D95FEE">
        <w:rPr>
          <w:sz w:val="18"/>
          <w:szCs w:val="18"/>
        </w:rPr>
        <w:t xml:space="preserve">and vendor negotiation </w:t>
      </w:r>
      <w:r>
        <w:rPr>
          <w:sz w:val="18"/>
          <w:szCs w:val="18"/>
        </w:rPr>
        <w:t xml:space="preserve">projects, post-acquisition.  </w:t>
      </w:r>
      <w:r w:rsidRPr="001F5074">
        <w:rPr>
          <w:sz w:val="18"/>
          <w:szCs w:val="18"/>
        </w:rPr>
        <w:t xml:space="preserve"> </w:t>
      </w:r>
      <w:r>
        <w:rPr>
          <w:sz w:val="18"/>
          <w:szCs w:val="18"/>
        </w:rPr>
        <w:t xml:space="preserve">These included </w:t>
      </w:r>
      <w:r w:rsidR="00C974B9">
        <w:rPr>
          <w:sz w:val="18"/>
          <w:szCs w:val="18"/>
        </w:rPr>
        <w:t xml:space="preserve">consolidating </w:t>
      </w:r>
      <w:r w:rsidR="002411B3">
        <w:rPr>
          <w:sz w:val="18"/>
          <w:szCs w:val="18"/>
        </w:rPr>
        <w:t xml:space="preserve">(closing) a large Cape datacentre and migrating the </w:t>
      </w:r>
      <w:r w:rsidR="00D95FEE">
        <w:rPr>
          <w:sz w:val="18"/>
          <w:szCs w:val="18"/>
        </w:rPr>
        <w:t xml:space="preserve">business critical </w:t>
      </w:r>
      <w:r w:rsidR="002411B3">
        <w:rPr>
          <w:sz w:val="18"/>
          <w:szCs w:val="18"/>
        </w:rPr>
        <w:t>applications and services</w:t>
      </w:r>
      <w:r w:rsidR="00D95FEE">
        <w:rPr>
          <w:sz w:val="18"/>
          <w:szCs w:val="18"/>
        </w:rPr>
        <w:t>, including SAP (ERP and 4000 employee payroll)</w:t>
      </w:r>
      <w:r w:rsidR="002411B3">
        <w:rPr>
          <w:sz w:val="18"/>
          <w:szCs w:val="18"/>
        </w:rPr>
        <w:t xml:space="preserve"> to an </w:t>
      </w:r>
      <w:proofErr w:type="spellStart"/>
      <w:r w:rsidR="002411B3">
        <w:rPr>
          <w:sz w:val="18"/>
          <w:szCs w:val="18"/>
        </w:rPr>
        <w:t>Altrad</w:t>
      </w:r>
      <w:proofErr w:type="spellEnd"/>
      <w:r w:rsidR="002411B3">
        <w:rPr>
          <w:sz w:val="18"/>
          <w:szCs w:val="18"/>
        </w:rPr>
        <w:t xml:space="preserve"> data centre.  Consolidating major contracts such as licencing and </w:t>
      </w:r>
      <w:proofErr w:type="spellStart"/>
      <w:r w:rsidR="002411B3">
        <w:rPr>
          <w:sz w:val="18"/>
          <w:szCs w:val="18"/>
        </w:rPr>
        <w:t>comms</w:t>
      </w:r>
      <w:proofErr w:type="spellEnd"/>
      <w:r w:rsidR="002411B3">
        <w:rPr>
          <w:sz w:val="18"/>
          <w:szCs w:val="18"/>
        </w:rPr>
        <w:t xml:space="preserve"> and achieving enhanced value through enhanced buying power.  These initiatives required excellent communications with the business, managing </w:t>
      </w:r>
      <w:r w:rsidR="00D95FEE">
        <w:rPr>
          <w:sz w:val="18"/>
          <w:szCs w:val="18"/>
        </w:rPr>
        <w:t xml:space="preserve">significant </w:t>
      </w:r>
      <w:r w:rsidR="002411B3">
        <w:rPr>
          <w:sz w:val="18"/>
          <w:szCs w:val="18"/>
        </w:rPr>
        <w:t>risk and potential business disruption accordin</w:t>
      </w:r>
      <w:r w:rsidR="00D95FEE">
        <w:rPr>
          <w:sz w:val="18"/>
          <w:szCs w:val="18"/>
        </w:rPr>
        <w:t>gly</w:t>
      </w:r>
      <w:r w:rsidR="001607B8" w:rsidRPr="00D95FEE">
        <w:rPr>
          <w:sz w:val="18"/>
          <w:szCs w:val="18"/>
        </w:rPr>
        <w:t>.</w:t>
      </w:r>
    </w:p>
    <w:p w14:paraId="5693D47B" w14:textId="77777777" w:rsidR="00817FFE" w:rsidRPr="00C61D5C" w:rsidRDefault="00817FFE" w:rsidP="00857B4D">
      <w:pPr>
        <w:rPr>
          <w:rFonts w:ascii="Arial" w:hAnsi="Arial" w:cs="Arial"/>
          <w:b/>
          <w:sz w:val="18"/>
          <w:szCs w:val="18"/>
          <w:u w:val="single"/>
        </w:rPr>
      </w:pPr>
    </w:p>
    <w:p w14:paraId="004B549E" w14:textId="77777777" w:rsidR="00C61D5C" w:rsidRDefault="00C61D5C" w:rsidP="00857B4D">
      <w:pPr>
        <w:rPr>
          <w:rFonts w:ascii="Arial" w:hAnsi="Arial" w:cs="Arial"/>
          <w:b/>
          <w:u w:val="single"/>
        </w:rPr>
      </w:pPr>
    </w:p>
    <w:p w14:paraId="64F9F462" w14:textId="77777777" w:rsidR="00F76E43" w:rsidRPr="009B0966" w:rsidRDefault="00F76E43" w:rsidP="00857B4D">
      <w:pPr>
        <w:rPr>
          <w:rFonts w:ascii="Arial" w:hAnsi="Arial" w:cs="Arial"/>
          <w:b/>
          <w:u w:val="single"/>
        </w:rPr>
      </w:pPr>
      <w:r w:rsidRPr="009B0966">
        <w:rPr>
          <w:rFonts w:ascii="Arial" w:hAnsi="Arial" w:cs="Arial"/>
          <w:b/>
          <w:u w:val="single"/>
        </w:rPr>
        <w:t xml:space="preserve">Cape </w:t>
      </w:r>
      <w:r w:rsidR="007F783D" w:rsidRPr="009B0966">
        <w:rPr>
          <w:rFonts w:ascii="Arial" w:hAnsi="Arial" w:cs="Arial"/>
          <w:b/>
          <w:u w:val="single"/>
        </w:rPr>
        <w:t>Industrial Services Group,</w:t>
      </w:r>
      <w:r w:rsidRPr="009B0966">
        <w:rPr>
          <w:rFonts w:ascii="Arial" w:hAnsi="Arial" w:cs="Arial"/>
          <w:b/>
          <w:u w:val="single"/>
        </w:rPr>
        <w:t xml:space="preserve"> January 200</w:t>
      </w:r>
      <w:r w:rsidR="00E2469E" w:rsidRPr="009B0966">
        <w:rPr>
          <w:rFonts w:ascii="Arial" w:hAnsi="Arial" w:cs="Arial"/>
          <w:b/>
          <w:u w:val="single"/>
        </w:rPr>
        <w:t>8</w:t>
      </w:r>
      <w:r w:rsidRPr="009B0966">
        <w:rPr>
          <w:rFonts w:ascii="Arial" w:hAnsi="Arial" w:cs="Arial"/>
          <w:b/>
          <w:u w:val="single"/>
        </w:rPr>
        <w:t xml:space="preserve"> – </w:t>
      </w:r>
      <w:r w:rsidR="00C61D5C">
        <w:rPr>
          <w:rFonts w:ascii="Arial" w:hAnsi="Arial" w:cs="Arial"/>
          <w:b/>
          <w:u w:val="single"/>
        </w:rPr>
        <w:t>Feb 2018</w:t>
      </w:r>
    </w:p>
    <w:p w14:paraId="64213C47" w14:textId="77777777" w:rsidR="0025142D" w:rsidRPr="00D82796" w:rsidRDefault="0025142D" w:rsidP="00857B4D">
      <w:pPr>
        <w:spacing w:before="100" w:beforeAutospacing="1" w:after="240"/>
        <w:rPr>
          <w:rFonts w:ascii="Arial" w:hAnsi="Arial" w:cs="Arial"/>
          <w:sz w:val="18"/>
          <w:szCs w:val="18"/>
        </w:rPr>
      </w:pPr>
      <w:r w:rsidRPr="00D82796">
        <w:rPr>
          <w:rFonts w:ascii="Arial" w:hAnsi="Arial" w:cs="Arial"/>
          <w:sz w:val="18"/>
          <w:szCs w:val="18"/>
        </w:rPr>
        <w:t xml:space="preserve">Cape is an international leader in the provision of essential industrial services focused on the </w:t>
      </w:r>
      <w:r w:rsidR="00441887" w:rsidRPr="00D82796">
        <w:rPr>
          <w:rFonts w:ascii="Arial" w:hAnsi="Arial" w:cs="Arial"/>
          <w:sz w:val="18"/>
          <w:szCs w:val="18"/>
        </w:rPr>
        <w:t>oil</w:t>
      </w:r>
      <w:r w:rsidR="00414612" w:rsidRPr="00D82796">
        <w:rPr>
          <w:rFonts w:ascii="Arial" w:hAnsi="Arial" w:cs="Arial"/>
          <w:sz w:val="18"/>
          <w:szCs w:val="18"/>
        </w:rPr>
        <w:t xml:space="preserve"> and gas</w:t>
      </w:r>
      <w:r w:rsidR="00441887" w:rsidRPr="00D82796">
        <w:rPr>
          <w:rFonts w:ascii="Arial" w:hAnsi="Arial" w:cs="Arial"/>
          <w:sz w:val="18"/>
          <w:szCs w:val="18"/>
        </w:rPr>
        <w:t xml:space="preserve">, </w:t>
      </w:r>
      <w:r w:rsidR="00414612" w:rsidRPr="00D82796">
        <w:rPr>
          <w:rFonts w:ascii="Arial" w:hAnsi="Arial" w:cs="Arial"/>
          <w:sz w:val="18"/>
          <w:szCs w:val="18"/>
        </w:rPr>
        <w:t>power generation and</w:t>
      </w:r>
      <w:r w:rsidR="00441887" w:rsidRPr="00D82796">
        <w:rPr>
          <w:rFonts w:ascii="Arial" w:hAnsi="Arial" w:cs="Arial"/>
          <w:sz w:val="18"/>
          <w:szCs w:val="18"/>
        </w:rPr>
        <w:t xml:space="preserve"> </w:t>
      </w:r>
      <w:r w:rsidR="00414612" w:rsidRPr="00D82796">
        <w:rPr>
          <w:rFonts w:ascii="Arial" w:hAnsi="Arial" w:cs="Arial"/>
          <w:sz w:val="18"/>
          <w:szCs w:val="18"/>
        </w:rPr>
        <w:t>petrochemical</w:t>
      </w:r>
      <w:r w:rsidR="00441887" w:rsidRPr="00D82796">
        <w:rPr>
          <w:rFonts w:ascii="Arial" w:hAnsi="Arial" w:cs="Arial"/>
          <w:sz w:val="18"/>
          <w:szCs w:val="18"/>
        </w:rPr>
        <w:t xml:space="preserve"> </w:t>
      </w:r>
      <w:r w:rsidRPr="00D82796">
        <w:rPr>
          <w:rFonts w:ascii="Arial" w:hAnsi="Arial" w:cs="Arial"/>
          <w:sz w:val="18"/>
          <w:szCs w:val="18"/>
        </w:rPr>
        <w:t xml:space="preserve">sectors.  </w:t>
      </w:r>
      <w:r w:rsidR="00414612" w:rsidRPr="00D82796">
        <w:rPr>
          <w:rFonts w:ascii="Arial" w:hAnsi="Arial" w:cs="Arial"/>
          <w:sz w:val="18"/>
          <w:szCs w:val="18"/>
        </w:rPr>
        <w:t>Cape o</w:t>
      </w:r>
      <w:r w:rsidRPr="00D82796">
        <w:rPr>
          <w:rFonts w:ascii="Arial" w:hAnsi="Arial" w:cs="Arial"/>
          <w:sz w:val="18"/>
          <w:szCs w:val="18"/>
        </w:rPr>
        <w:t xml:space="preserve">ffer a range of multi-disciplinary services </w:t>
      </w:r>
      <w:r w:rsidR="00414612" w:rsidRPr="00D82796">
        <w:rPr>
          <w:rFonts w:ascii="Arial" w:hAnsi="Arial" w:cs="Arial"/>
          <w:sz w:val="18"/>
          <w:szCs w:val="18"/>
        </w:rPr>
        <w:t xml:space="preserve">throughout the asset life cycle including construction, maintenance and decommissioning of assets.  </w:t>
      </w:r>
    </w:p>
    <w:p w14:paraId="6A124E80" w14:textId="77777777" w:rsidR="00A05018" w:rsidRPr="00491F3B" w:rsidRDefault="0025142D" w:rsidP="00857B4D">
      <w:pPr>
        <w:pStyle w:val="H1"/>
        <w:rPr>
          <w:rFonts w:ascii="Arial" w:hAnsi="Arial" w:cs="Arial"/>
          <w:sz w:val="20"/>
        </w:rPr>
      </w:pPr>
      <w:r w:rsidRPr="00491F3B">
        <w:rPr>
          <w:rFonts w:ascii="Arial" w:hAnsi="Arial" w:cs="Arial"/>
          <w:sz w:val="20"/>
        </w:rPr>
        <w:t>Group Chief Information Officer (May 201</w:t>
      </w:r>
      <w:r w:rsidR="00F75EF7" w:rsidRPr="00491F3B">
        <w:rPr>
          <w:rFonts w:ascii="Arial" w:hAnsi="Arial" w:cs="Arial"/>
          <w:sz w:val="20"/>
        </w:rPr>
        <w:t>3</w:t>
      </w:r>
      <w:r w:rsidRPr="00491F3B">
        <w:rPr>
          <w:rFonts w:ascii="Arial" w:hAnsi="Arial" w:cs="Arial"/>
          <w:sz w:val="20"/>
        </w:rPr>
        <w:t xml:space="preserve"> – </w:t>
      </w:r>
      <w:r w:rsidR="00C61D5C">
        <w:rPr>
          <w:rFonts w:ascii="Arial" w:hAnsi="Arial" w:cs="Arial"/>
          <w:sz w:val="20"/>
        </w:rPr>
        <w:t>Feb 2018</w:t>
      </w:r>
      <w:r w:rsidRPr="00491F3B">
        <w:rPr>
          <w:rFonts w:ascii="Arial" w:hAnsi="Arial" w:cs="Arial"/>
          <w:sz w:val="20"/>
        </w:rPr>
        <w:t>)</w:t>
      </w:r>
    </w:p>
    <w:p w14:paraId="5B5A751E" w14:textId="77777777" w:rsidR="00A05018" w:rsidRDefault="00FC45ED" w:rsidP="00857B4D">
      <w:pPr>
        <w:pStyle w:val="NoSpacing"/>
        <w:numPr>
          <w:ilvl w:val="0"/>
          <w:numId w:val="10"/>
        </w:numPr>
        <w:spacing w:after="41"/>
        <w:rPr>
          <w:rFonts w:ascii="Arial" w:hAnsi="Arial" w:cs="Arial"/>
          <w:sz w:val="18"/>
          <w:szCs w:val="18"/>
        </w:rPr>
      </w:pPr>
      <w:r w:rsidRPr="00D82796">
        <w:rPr>
          <w:rFonts w:ascii="Arial" w:hAnsi="Arial" w:cs="Arial"/>
          <w:sz w:val="18"/>
          <w:szCs w:val="18"/>
        </w:rPr>
        <w:t>Lead</w:t>
      </w:r>
      <w:r w:rsidR="00A05018" w:rsidRPr="00D82796">
        <w:rPr>
          <w:rFonts w:ascii="Arial" w:hAnsi="Arial" w:cs="Arial"/>
          <w:sz w:val="18"/>
          <w:szCs w:val="18"/>
        </w:rPr>
        <w:t xml:space="preserve"> the Global IT and IS Department for the Group, </w:t>
      </w:r>
      <w:r w:rsidR="00260A37" w:rsidRPr="00D82796">
        <w:rPr>
          <w:rFonts w:ascii="Arial" w:hAnsi="Arial" w:cs="Arial"/>
          <w:sz w:val="18"/>
          <w:szCs w:val="18"/>
        </w:rPr>
        <w:t>and Offshore Development Team (Vietnam)</w:t>
      </w:r>
      <w:r w:rsidR="00A05018" w:rsidRPr="00D82796">
        <w:rPr>
          <w:rFonts w:ascii="Arial" w:hAnsi="Arial" w:cs="Arial"/>
          <w:sz w:val="18"/>
          <w:szCs w:val="18"/>
        </w:rPr>
        <w:t>, responsible for IT Service Delivery, Infrastructure Support</w:t>
      </w:r>
      <w:r w:rsidR="00F573AA">
        <w:rPr>
          <w:rFonts w:ascii="Arial" w:hAnsi="Arial" w:cs="Arial"/>
          <w:sz w:val="18"/>
          <w:szCs w:val="18"/>
        </w:rPr>
        <w:t>, Security</w:t>
      </w:r>
      <w:r w:rsidR="007E562D">
        <w:rPr>
          <w:rFonts w:ascii="Arial" w:hAnsi="Arial" w:cs="Arial"/>
          <w:sz w:val="18"/>
          <w:szCs w:val="18"/>
        </w:rPr>
        <w:t>, Project Delivery</w:t>
      </w:r>
      <w:r w:rsidR="00A05018" w:rsidRPr="00D82796">
        <w:rPr>
          <w:rFonts w:ascii="Arial" w:hAnsi="Arial" w:cs="Arial"/>
          <w:sz w:val="18"/>
          <w:szCs w:val="18"/>
        </w:rPr>
        <w:t xml:space="preserve"> and </w:t>
      </w:r>
      <w:r w:rsidR="001E50A4">
        <w:rPr>
          <w:rFonts w:ascii="Arial" w:hAnsi="Arial" w:cs="Arial"/>
          <w:sz w:val="18"/>
          <w:szCs w:val="18"/>
        </w:rPr>
        <w:t>Application</w:t>
      </w:r>
      <w:r w:rsidR="00A05018" w:rsidRPr="00D82796">
        <w:rPr>
          <w:rFonts w:ascii="Arial" w:hAnsi="Arial" w:cs="Arial"/>
          <w:sz w:val="18"/>
          <w:szCs w:val="18"/>
        </w:rPr>
        <w:t xml:space="preserve"> Development.</w:t>
      </w:r>
    </w:p>
    <w:p w14:paraId="384BD9F7" w14:textId="77777777" w:rsidR="00931067" w:rsidRPr="00D82796" w:rsidRDefault="00931067" w:rsidP="00931067">
      <w:pPr>
        <w:pStyle w:val="PlainText"/>
        <w:numPr>
          <w:ilvl w:val="0"/>
          <w:numId w:val="10"/>
        </w:numPr>
        <w:rPr>
          <w:rFonts w:ascii="Arial" w:hAnsi="Arial" w:cs="Arial"/>
          <w:sz w:val="18"/>
          <w:szCs w:val="18"/>
        </w:rPr>
      </w:pPr>
      <w:r w:rsidRPr="00D82796">
        <w:rPr>
          <w:rFonts w:ascii="Arial" w:hAnsi="Arial" w:cs="Arial"/>
          <w:sz w:val="18"/>
          <w:szCs w:val="18"/>
        </w:rPr>
        <w:t>Restructured the Group</w:t>
      </w:r>
      <w:r>
        <w:rPr>
          <w:rFonts w:ascii="Arial" w:hAnsi="Arial" w:cs="Arial"/>
          <w:sz w:val="18"/>
          <w:szCs w:val="18"/>
        </w:rPr>
        <w:t>s</w:t>
      </w:r>
      <w:r w:rsidRPr="00D82796">
        <w:rPr>
          <w:rFonts w:ascii="Arial" w:hAnsi="Arial" w:cs="Arial"/>
          <w:sz w:val="18"/>
          <w:szCs w:val="18"/>
        </w:rPr>
        <w:t xml:space="preserve"> IT </w:t>
      </w:r>
      <w:r>
        <w:rPr>
          <w:rFonts w:ascii="Arial" w:hAnsi="Arial" w:cs="Arial"/>
          <w:sz w:val="18"/>
          <w:szCs w:val="18"/>
        </w:rPr>
        <w:t>resources</w:t>
      </w:r>
      <w:r w:rsidRPr="00D82796">
        <w:rPr>
          <w:rFonts w:ascii="Arial" w:hAnsi="Arial" w:cs="Arial"/>
          <w:sz w:val="18"/>
          <w:szCs w:val="18"/>
        </w:rPr>
        <w:t xml:space="preserve">, transforming from Regional autonomous teams to </w:t>
      </w:r>
      <w:r>
        <w:rPr>
          <w:rFonts w:ascii="Arial" w:hAnsi="Arial" w:cs="Arial"/>
          <w:sz w:val="18"/>
          <w:szCs w:val="18"/>
        </w:rPr>
        <w:t>create the group’s first true global shared service</w:t>
      </w:r>
      <w:r w:rsidRPr="00D82796">
        <w:rPr>
          <w:rFonts w:ascii="Arial" w:hAnsi="Arial" w:cs="Arial"/>
          <w:sz w:val="18"/>
          <w:szCs w:val="18"/>
        </w:rPr>
        <w:t xml:space="preserve"> </w:t>
      </w:r>
      <w:r>
        <w:rPr>
          <w:rFonts w:ascii="Arial" w:hAnsi="Arial" w:cs="Arial"/>
          <w:sz w:val="18"/>
          <w:szCs w:val="18"/>
        </w:rPr>
        <w:t xml:space="preserve">providing a </w:t>
      </w:r>
      <w:r w:rsidRPr="00D82796">
        <w:rPr>
          <w:rFonts w:ascii="Arial" w:hAnsi="Arial" w:cs="Arial"/>
          <w:sz w:val="18"/>
          <w:szCs w:val="18"/>
        </w:rPr>
        <w:t>Global IT Serv</w:t>
      </w:r>
      <w:r>
        <w:rPr>
          <w:rFonts w:ascii="Arial" w:hAnsi="Arial" w:cs="Arial"/>
          <w:sz w:val="18"/>
          <w:szCs w:val="18"/>
        </w:rPr>
        <w:t>ice Function</w:t>
      </w:r>
      <w:r w:rsidRPr="00D82796">
        <w:rPr>
          <w:rFonts w:ascii="Arial" w:hAnsi="Arial" w:cs="Arial"/>
          <w:sz w:val="18"/>
          <w:szCs w:val="18"/>
        </w:rPr>
        <w:t>.</w:t>
      </w:r>
    </w:p>
    <w:p w14:paraId="50F598F1" w14:textId="77777777" w:rsidR="00A05018" w:rsidRPr="00D82796" w:rsidRDefault="00A05018" w:rsidP="00857B4D">
      <w:pPr>
        <w:pStyle w:val="Default"/>
        <w:numPr>
          <w:ilvl w:val="0"/>
          <w:numId w:val="10"/>
        </w:numPr>
        <w:spacing w:after="41"/>
        <w:rPr>
          <w:color w:val="auto"/>
          <w:sz w:val="18"/>
          <w:szCs w:val="18"/>
        </w:rPr>
      </w:pPr>
      <w:r w:rsidRPr="00D82796">
        <w:rPr>
          <w:color w:val="auto"/>
          <w:sz w:val="18"/>
          <w:szCs w:val="18"/>
        </w:rPr>
        <w:t xml:space="preserve">Enhance the company’s reputation and standing in the industries they serve by providing intelligent and innovative </w:t>
      </w:r>
      <w:r w:rsidR="00BF5BF7">
        <w:rPr>
          <w:color w:val="auto"/>
          <w:sz w:val="18"/>
          <w:szCs w:val="18"/>
        </w:rPr>
        <w:t xml:space="preserve">Digital and </w:t>
      </w:r>
      <w:r w:rsidRPr="00D82796">
        <w:rPr>
          <w:color w:val="auto"/>
          <w:sz w:val="18"/>
          <w:szCs w:val="18"/>
        </w:rPr>
        <w:t xml:space="preserve">IT systems. </w:t>
      </w:r>
    </w:p>
    <w:p w14:paraId="78F948F0" w14:textId="77777777" w:rsidR="00A05018" w:rsidRPr="00D82796" w:rsidRDefault="00A05018" w:rsidP="00857B4D">
      <w:pPr>
        <w:pStyle w:val="Default"/>
        <w:numPr>
          <w:ilvl w:val="0"/>
          <w:numId w:val="10"/>
        </w:numPr>
        <w:spacing w:after="41"/>
        <w:rPr>
          <w:color w:val="auto"/>
          <w:sz w:val="18"/>
          <w:szCs w:val="18"/>
        </w:rPr>
      </w:pPr>
      <w:r w:rsidRPr="00D82796">
        <w:rPr>
          <w:color w:val="auto"/>
          <w:sz w:val="18"/>
          <w:szCs w:val="18"/>
        </w:rPr>
        <w:lastRenderedPageBreak/>
        <w:t xml:space="preserve">Define financial commitment to achieve the vision of IT strategy. </w:t>
      </w:r>
    </w:p>
    <w:p w14:paraId="0E7014E7" w14:textId="77777777" w:rsidR="00A05018" w:rsidRPr="00D82796" w:rsidRDefault="00A05018" w:rsidP="00857B4D">
      <w:pPr>
        <w:pStyle w:val="Default"/>
        <w:numPr>
          <w:ilvl w:val="0"/>
          <w:numId w:val="10"/>
        </w:numPr>
        <w:rPr>
          <w:color w:val="auto"/>
          <w:sz w:val="18"/>
          <w:szCs w:val="18"/>
        </w:rPr>
      </w:pPr>
      <w:r w:rsidRPr="00D82796">
        <w:rPr>
          <w:color w:val="auto"/>
          <w:sz w:val="18"/>
          <w:szCs w:val="18"/>
        </w:rPr>
        <w:t xml:space="preserve">A catalyst for significant IS and IT change, sharing information, raising the bar in IT and delivering co-ordinated thinking on approaches, projects and technologies delivering group-wide synergies. </w:t>
      </w:r>
    </w:p>
    <w:p w14:paraId="7CDEA32D" w14:textId="77777777" w:rsidR="0027256B" w:rsidRPr="00D82796" w:rsidRDefault="0027256B" w:rsidP="00857B4D">
      <w:pPr>
        <w:numPr>
          <w:ilvl w:val="0"/>
          <w:numId w:val="8"/>
        </w:numPr>
        <w:rPr>
          <w:rFonts w:ascii="Arial" w:hAnsi="Arial" w:cs="Arial"/>
          <w:sz w:val="18"/>
          <w:szCs w:val="18"/>
        </w:rPr>
      </w:pPr>
      <w:r w:rsidRPr="00D82796">
        <w:rPr>
          <w:rFonts w:ascii="Arial" w:hAnsi="Arial" w:cs="Arial"/>
          <w:sz w:val="18"/>
          <w:szCs w:val="18"/>
        </w:rPr>
        <w:t>Standardisation and simplification of the Group ICT systems</w:t>
      </w:r>
      <w:r w:rsidR="004B5E64">
        <w:rPr>
          <w:rFonts w:ascii="Arial" w:hAnsi="Arial" w:cs="Arial"/>
          <w:sz w:val="18"/>
          <w:szCs w:val="18"/>
        </w:rPr>
        <w:t xml:space="preserve"> and applications</w:t>
      </w:r>
      <w:r w:rsidRPr="00D82796">
        <w:rPr>
          <w:rFonts w:ascii="Arial" w:hAnsi="Arial" w:cs="Arial"/>
          <w:sz w:val="18"/>
          <w:szCs w:val="18"/>
        </w:rPr>
        <w:t>, consolidating email systems</w:t>
      </w:r>
      <w:r w:rsidR="008B035C">
        <w:rPr>
          <w:rFonts w:ascii="Arial" w:hAnsi="Arial" w:cs="Arial"/>
          <w:sz w:val="18"/>
          <w:szCs w:val="18"/>
        </w:rPr>
        <w:t xml:space="preserve"> and communication platforms</w:t>
      </w:r>
      <w:r w:rsidRPr="00D82796">
        <w:rPr>
          <w:rFonts w:ascii="Arial" w:hAnsi="Arial" w:cs="Arial"/>
          <w:sz w:val="18"/>
          <w:szCs w:val="18"/>
        </w:rPr>
        <w:t xml:space="preserve">.  </w:t>
      </w:r>
    </w:p>
    <w:p w14:paraId="0426FD92" w14:textId="77777777" w:rsidR="0027256B" w:rsidRPr="00D82796" w:rsidRDefault="0027256B" w:rsidP="00857B4D">
      <w:pPr>
        <w:numPr>
          <w:ilvl w:val="0"/>
          <w:numId w:val="8"/>
        </w:numPr>
        <w:rPr>
          <w:rFonts w:ascii="Arial" w:hAnsi="Arial" w:cs="Arial"/>
          <w:sz w:val="18"/>
          <w:szCs w:val="18"/>
        </w:rPr>
      </w:pPr>
      <w:r w:rsidRPr="00D82796">
        <w:rPr>
          <w:rFonts w:ascii="Arial" w:hAnsi="Arial" w:cs="Arial"/>
          <w:sz w:val="18"/>
          <w:szCs w:val="18"/>
        </w:rPr>
        <w:t xml:space="preserve">Implementation of </w:t>
      </w:r>
      <w:r w:rsidR="001F0BB8">
        <w:rPr>
          <w:rFonts w:ascii="Arial" w:hAnsi="Arial" w:cs="Arial"/>
          <w:sz w:val="18"/>
          <w:szCs w:val="18"/>
        </w:rPr>
        <w:t>Digital workplace strategy connecting</w:t>
      </w:r>
      <w:r w:rsidRPr="00D82796">
        <w:rPr>
          <w:rFonts w:ascii="Arial" w:hAnsi="Arial" w:cs="Arial"/>
          <w:sz w:val="18"/>
          <w:szCs w:val="18"/>
        </w:rPr>
        <w:t xml:space="preserve"> </w:t>
      </w:r>
      <w:r w:rsidR="001F0BB8">
        <w:rPr>
          <w:rFonts w:ascii="Arial" w:hAnsi="Arial" w:cs="Arial"/>
          <w:sz w:val="18"/>
          <w:szCs w:val="18"/>
        </w:rPr>
        <w:t>a 3</w:t>
      </w:r>
      <w:r w:rsidRPr="00D82796">
        <w:rPr>
          <w:rFonts w:ascii="Arial" w:hAnsi="Arial" w:cs="Arial"/>
          <w:sz w:val="18"/>
          <w:szCs w:val="18"/>
        </w:rPr>
        <w:t xml:space="preserve">000 user community across 28 countries, including </w:t>
      </w:r>
      <w:r w:rsidR="003C7B17" w:rsidRPr="00D82796">
        <w:rPr>
          <w:rFonts w:ascii="Arial" w:hAnsi="Arial" w:cs="Arial"/>
          <w:sz w:val="18"/>
          <w:szCs w:val="18"/>
        </w:rPr>
        <w:t>Skype for business</w:t>
      </w:r>
      <w:r w:rsidRPr="00D82796">
        <w:rPr>
          <w:rFonts w:ascii="Arial" w:hAnsi="Arial" w:cs="Arial"/>
          <w:sz w:val="18"/>
          <w:szCs w:val="18"/>
        </w:rPr>
        <w:t xml:space="preserve"> technology to significantly improve internal communication and remove travel and external communication costs.</w:t>
      </w:r>
    </w:p>
    <w:p w14:paraId="66DA8634" w14:textId="77777777" w:rsidR="0027256B" w:rsidRPr="00D82796" w:rsidRDefault="0027256B" w:rsidP="00857B4D">
      <w:pPr>
        <w:numPr>
          <w:ilvl w:val="0"/>
          <w:numId w:val="8"/>
        </w:numPr>
        <w:rPr>
          <w:rFonts w:ascii="Arial" w:hAnsi="Arial" w:cs="Arial"/>
          <w:sz w:val="18"/>
          <w:szCs w:val="18"/>
        </w:rPr>
      </w:pPr>
      <w:r w:rsidRPr="00D82796">
        <w:rPr>
          <w:rFonts w:ascii="Arial" w:hAnsi="Arial" w:cs="Arial"/>
          <w:sz w:val="18"/>
          <w:szCs w:val="18"/>
        </w:rPr>
        <w:t xml:space="preserve">Implementation </w:t>
      </w:r>
      <w:r w:rsidR="001F0BB8">
        <w:rPr>
          <w:rFonts w:ascii="Arial" w:hAnsi="Arial" w:cs="Arial"/>
          <w:sz w:val="18"/>
          <w:szCs w:val="18"/>
        </w:rPr>
        <w:t>of digital communication platform</w:t>
      </w:r>
      <w:r w:rsidRPr="00D82796">
        <w:rPr>
          <w:rFonts w:ascii="Arial" w:hAnsi="Arial" w:cs="Arial"/>
          <w:sz w:val="18"/>
          <w:szCs w:val="18"/>
        </w:rPr>
        <w:t>, introducing Innovation Portals and Centres of Excellence</w:t>
      </w:r>
      <w:r w:rsidR="004D3C1E" w:rsidRPr="00D82796">
        <w:rPr>
          <w:rFonts w:ascii="Arial" w:hAnsi="Arial" w:cs="Arial"/>
          <w:sz w:val="18"/>
          <w:szCs w:val="18"/>
        </w:rPr>
        <w:t xml:space="preserve"> removing local silos and enabling global communication</w:t>
      </w:r>
      <w:r w:rsidR="004B0274">
        <w:rPr>
          <w:rFonts w:ascii="Arial" w:hAnsi="Arial" w:cs="Arial"/>
          <w:sz w:val="18"/>
          <w:szCs w:val="18"/>
        </w:rPr>
        <w:t>, collaboration</w:t>
      </w:r>
      <w:r w:rsidR="004D3C1E" w:rsidRPr="00D82796">
        <w:rPr>
          <w:rFonts w:ascii="Arial" w:hAnsi="Arial" w:cs="Arial"/>
          <w:sz w:val="18"/>
          <w:szCs w:val="18"/>
        </w:rPr>
        <w:t>, learning and sharing</w:t>
      </w:r>
      <w:r w:rsidRPr="00D82796">
        <w:rPr>
          <w:rFonts w:ascii="Arial" w:hAnsi="Arial" w:cs="Arial"/>
          <w:sz w:val="18"/>
          <w:szCs w:val="18"/>
        </w:rPr>
        <w:t>.</w:t>
      </w:r>
    </w:p>
    <w:p w14:paraId="685B739F" w14:textId="77777777" w:rsidR="002005A9" w:rsidRPr="00D82796" w:rsidRDefault="002005A9" w:rsidP="00857B4D">
      <w:pPr>
        <w:pStyle w:val="PlainText"/>
        <w:numPr>
          <w:ilvl w:val="0"/>
          <w:numId w:val="8"/>
        </w:numPr>
        <w:rPr>
          <w:rFonts w:ascii="Arial" w:hAnsi="Arial" w:cs="Arial"/>
          <w:sz w:val="18"/>
          <w:szCs w:val="18"/>
        </w:rPr>
      </w:pPr>
      <w:r w:rsidRPr="00D82796">
        <w:rPr>
          <w:rFonts w:ascii="Arial" w:hAnsi="Arial" w:cs="Arial"/>
          <w:sz w:val="18"/>
          <w:szCs w:val="18"/>
        </w:rPr>
        <w:t>Resolved Security shortfalls by appointing a Head of IT Security and Compliance, aspiring to achieve ISO 27001 certification.</w:t>
      </w:r>
    </w:p>
    <w:p w14:paraId="176F88D6" w14:textId="77777777" w:rsidR="0027256B" w:rsidRPr="00D82796" w:rsidRDefault="0027256B" w:rsidP="00857B4D">
      <w:pPr>
        <w:numPr>
          <w:ilvl w:val="0"/>
          <w:numId w:val="8"/>
        </w:numPr>
        <w:rPr>
          <w:rFonts w:ascii="Arial" w:hAnsi="Arial" w:cs="Arial"/>
          <w:sz w:val="18"/>
          <w:szCs w:val="18"/>
        </w:rPr>
      </w:pPr>
      <w:r w:rsidRPr="00D82796">
        <w:rPr>
          <w:rFonts w:ascii="Arial" w:hAnsi="Arial" w:cs="Arial"/>
          <w:sz w:val="18"/>
          <w:szCs w:val="18"/>
        </w:rPr>
        <w:t>Introduced an Offshore Development Function (Vietnam) to supplement the internal team to drive the development on innovative Operational Excellence projects.</w:t>
      </w:r>
      <w:r w:rsidR="00155D91">
        <w:rPr>
          <w:rFonts w:ascii="Arial" w:hAnsi="Arial" w:cs="Arial"/>
          <w:sz w:val="18"/>
          <w:szCs w:val="18"/>
        </w:rPr>
        <w:t xml:space="preserve">  Agile methodology used to deliver web (.net platforms) and mobile applications (</w:t>
      </w:r>
      <w:proofErr w:type="spellStart"/>
      <w:r w:rsidR="00155D91">
        <w:rPr>
          <w:rFonts w:ascii="Arial" w:hAnsi="Arial" w:cs="Arial"/>
          <w:sz w:val="18"/>
          <w:szCs w:val="18"/>
        </w:rPr>
        <w:t>Xarmarin</w:t>
      </w:r>
      <w:proofErr w:type="spellEnd"/>
      <w:r w:rsidR="00155D91">
        <w:rPr>
          <w:rFonts w:ascii="Arial" w:hAnsi="Arial" w:cs="Arial"/>
          <w:sz w:val="18"/>
          <w:szCs w:val="18"/>
        </w:rPr>
        <w:t>).</w:t>
      </w:r>
    </w:p>
    <w:p w14:paraId="2CE126B3" w14:textId="77777777" w:rsidR="0027256B" w:rsidRPr="00D82796" w:rsidRDefault="0027256B" w:rsidP="00857B4D">
      <w:pPr>
        <w:numPr>
          <w:ilvl w:val="0"/>
          <w:numId w:val="8"/>
        </w:numPr>
        <w:rPr>
          <w:rFonts w:ascii="Arial" w:hAnsi="Arial" w:cs="Arial"/>
          <w:sz w:val="18"/>
          <w:szCs w:val="18"/>
        </w:rPr>
      </w:pPr>
      <w:r w:rsidRPr="00D82796">
        <w:rPr>
          <w:rFonts w:ascii="Arial" w:hAnsi="Arial" w:cs="Arial"/>
          <w:sz w:val="18"/>
          <w:szCs w:val="18"/>
        </w:rPr>
        <w:t>Driving innovation through</w:t>
      </w:r>
      <w:r w:rsidR="00790DD5" w:rsidRPr="00D82796">
        <w:rPr>
          <w:rFonts w:ascii="Arial" w:hAnsi="Arial" w:cs="Arial"/>
          <w:sz w:val="18"/>
          <w:szCs w:val="18"/>
        </w:rPr>
        <w:t xml:space="preserve"> digital strategies including </w:t>
      </w:r>
      <w:r w:rsidR="00896DBD" w:rsidRPr="00D82796">
        <w:rPr>
          <w:rFonts w:ascii="Arial" w:hAnsi="Arial" w:cs="Arial"/>
          <w:sz w:val="18"/>
          <w:szCs w:val="18"/>
        </w:rPr>
        <w:t>Mobile application</w:t>
      </w:r>
      <w:r w:rsidR="006A7283">
        <w:rPr>
          <w:rFonts w:ascii="Arial" w:hAnsi="Arial" w:cs="Arial"/>
          <w:sz w:val="18"/>
          <w:szCs w:val="18"/>
        </w:rPr>
        <w:t xml:space="preserve"> and </w:t>
      </w:r>
      <w:proofErr w:type="spellStart"/>
      <w:r w:rsidR="006A7283">
        <w:rPr>
          <w:rFonts w:ascii="Arial" w:hAnsi="Arial" w:cs="Arial"/>
          <w:sz w:val="18"/>
          <w:szCs w:val="18"/>
        </w:rPr>
        <w:t>IoT</w:t>
      </w:r>
      <w:proofErr w:type="spellEnd"/>
      <w:r w:rsidR="00896DBD" w:rsidRPr="00D82796">
        <w:rPr>
          <w:rFonts w:ascii="Arial" w:hAnsi="Arial" w:cs="Arial"/>
          <w:sz w:val="18"/>
          <w:szCs w:val="18"/>
        </w:rPr>
        <w:t xml:space="preserve"> development and </w:t>
      </w:r>
      <w:r w:rsidRPr="00D82796">
        <w:rPr>
          <w:rFonts w:ascii="Arial" w:hAnsi="Arial" w:cs="Arial"/>
          <w:sz w:val="18"/>
          <w:szCs w:val="18"/>
        </w:rPr>
        <w:t xml:space="preserve">implementation of intrinsically safe Android tablets, RFID and Barcode scanning to standardise </w:t>
      </w:r>
      <w:r w:rsidR="00896DBD" w:rsidRPr="00D82796">
        <w:rPr>
          <w:rFonts w:ascii="Arial" w:hAnsi="Arial" w:cs="Arial"/>
          <w:sz w:val="18"/>
          <w:szCs w:val="18"/>
        </w:rPr>
        <w:t xml:space="preserve">business processes, reducing cost and </w:t>
      </w:r>
      <w:r w:rsidR="00D940F7" w:rsidRPr="00D82796">
        <w:rPr>
          <w:rFonts w:ascii="Arial" w:hAnsi="Arial" w:cs="Arial"/>
          <w:sz w:val="18"/>
          <w:szCs w:val="18"/>
        </w:rPr>
        <w:t>improving</w:t>
      </w:r>
      <w:r w:rsidRPr="00D82796">
        <w:rPr>
          <w:rFonts w:ascii="Arial" w:hAnsi="Arial" w:cs="Arial"/>
          <w:sz w:val="18"/>
          <w:szCs w:val="18"/>
        </w:rPr>
        <w:t xml:space="preserve"> efficiency.</w:t>
      </w:r>
    </w:p>
    <w:p w14:paraId="54967A44" w14:textId="77777777" w:rsidR="00260171" w:rsidRPr="00D82796" w:rsidRDefault="007F2484" w:rsidP="00857B4D">
      <w:pPr>
        <w:numPr>
          <w:ilvl w:val="0"/>
          <w:numId w:val="8"/>
        </w:numPr>
        <w:rPr>
          <w:rFonts w:ascii="Arial" w:hAnsi="Arial" w:cs="Arial"/>
          <w:sz w:val="18"/>
          <w:szCs w:val="18"/>
        </w:rPr>
      </w:pPr>
      <w:r>
        <w:rPr>
          <w:rFonts w:ascii="Arial" w:hAnsi="Arial" w:cs="Arial"/>
          <w:sz w:val="18"/>
          <w:szCs w:val="18"/>
        </w:rPr>
        <w:t>Implementing a ‘cloud first’ strategy, migrating away from IaaS to Microsoft Azure platform</w:t>
      </w:r>
      <w:r w:rsidR="00260171" w:rsidRPr="00D82796">
        <w:rPr>
          <w:rFonts w:ascii="Arial" w:hAnsi="Arial" w:cs="Arial"/>
          <w:sz w:val="18"/>
          <w:szCs w:val="18"/>
        </w:rPr>
        <w:t>.</w:t>
      </w:r>
    </w:p>
    <w:p w14:paraId="2BDD695B" w14:textId="77777777" w:rsidR="004D3C1E" w:rsidRDefault="004B5E64" w:rsidP="00857B4D">
      <w:pPr>
        <w:numPr>
          <w:ilvl w:val="0"/>
          <w:numId w:val="8"/>
        </w:numPr>
        <w:rPr>
          <w:rFonts w:ascii="Arial" w:hAnsi="Arial" w:cs="Arial"/>
          <w:sz w:val="18"/>
          <w:szCs w:val="18"/>
        </w:rPr>
      </w:pPr>
      <w:r>
        <w:rPr>
          <w:rFonts w:ascii="Arial" w:hAnsi="Arial" w:cs="Arial"/>
          <w:sz w:val="18"/>
          <w:szCs w:val="18"/>
        </w:rPr>
        <w:t>Implemented an Exec IT Steering Committee to provide governance, avoid regional duplication and prioritise IT/IS projects to support the wider business objectives</w:t>
      </w:r>
      <w:r w:rsidR="00F15B2D">
        <w:rPr>
          <w:rFonts w:ascii="Arial" w:hAnsi="Arial" w:cs="Arial"/>
          <w:sz w:val="18"/>
          <w:szCs w:val="18"/>
        </w:rPr>
        <w:t xml:space="preserve"> and strategy</w:t>
      </w:r>
      <w:r w:rsidR="004D3C1E" w:rsidRPr="00D82796">
        <w:rPr>
          <w:rFonts w:ascii="Arial" w:hAnsi="Arial" w:cs="Arial"/>
          <w:sz w:val="18"/>
          <w:szCs w:val="18"/>
        </w:rPr>
        <w:t>.</w:t>
      </w:r>
    </w:p>
    <w:p w14:paraId="681F9C0D" w14:textId="77777777" w:rsidR="00A05018" w:rsidRPr="00D82796" w:rsidRDefault="00A05018" w:rsidP="00857B4D">
      <w:pPr>
        <w:pStyle w:val="Default"/>
        <w:rPr>
          <w:color w:val="auto"/>
          <w:sz w:val="18"/>
          <w:szCs w:val="18"/>
        </w:rPr>
      </w:pPr>
    </w:p>
    <w:p w14:paraId="1FB29051" w14:textId="77777777" w:rsidR="006C03D4" w:rsidRPr="00491F3B" w:rsidRDefault="00997586" w:rsidP="00857B4D">
      <w:pPr>
        <w:pStyle w:val="H1"/>
        <w:rPr>
          <w:rFonts w:ascii="Arial" w:hAnsi="Arial" w:cs="Arial"/>
          <w:color w:val="636365"/>
          <w:sz w:val="20"/>
        </w:rPr>
      </w:pPr>
      <w:r w:rsidRPr="00491F3B">
        <w:rPr>
          <w:rFonts w:ascii="Arial" w:hAnsi="Arial" w:cs="Arial"/>
          <w:sz w:val="20"/>
        </w:rPr>
        <w:t xml:space="preserve">Head of IT, MIS and Business Process Improvement </w:t>
      </w:r>
      <w:r w:rsidR="001431C9" w:rsidRPr="00491F3B">
        <w:rPr>
          <w:rFonts w:ascii="Arial" w:hAnsi="Arial" w:cs="Arial"/>
          <w:sz w:val="20"/>
        </w:rPr>
        <w:t xml:space="preserve">- </w:t>
      </w:r>
      <w:r w:rsidR="00685AD7" w:rsidRPr="00491F3B">
        <w:rPr>
          <w:rFonts w:ascii="Arial" w:hAnsi="Arial" w:cs="Arial"/>
          <w:sz w:val="20"/>
        </w:rPr>
        <w:t>UK Region (January 200</w:t>
      </w:r>
      <w:r w:rsidR="00632A43" w:rsidRPr="00491F3B">
        <w:rPr>
          <w:rFonts w:ascii="Arial" w:hAnsi="Arial" w:cs="Arial"/>
          <w:sz w:val="20"/>
        </w:rPr>
        <w:t>8</w:t>
      </w:r>
      <w:r w:rsidR="00685AD7" w:rsidRPr="00491F3B">
        <w:rPr>
          <w:rFonts w:ascii="Arial" w:hAnsi="Arial" w:cs="Arial"/>
          <w:sz w:val="20"/>
        </w:rPr>
        <w:t xml:space="preserve"> – </w:t>
      </w:r>
      <w:r w:rsidR="0025142D" w:rsidRPr="00491F3B">
        <w:rPr>
          <w:rFonts w:ascii="Arial" w:hAnsi="Arial" w:cs="Arial"/>
          <w:sz w:val="20"/>
        </w:rPr>
        <w:t>April 201</w:t>
      </w:r>
      <w:r w:rsidR="00F75EF7" w:rsidRPr="00491F3B">
        <w:rPr>
          <w:rFonts w:ascii="Arial" w:hAnsi="Arial" w:cs="Arial"/>
          <w:sz w:val="20"/>
        </w:rPr>
        <w:t>3</w:t>
      </w:r>
      <w:r w:rsidR="00685AD7" w:rsidRPr="00491F3B">
        <w:rPr>
          <w:rFonts w:ascii="Arial" w:hAnsi="Arial" w:cs="Arial"/>
          <w:sz w:val="20"/>
        </w:rPr>
        <w:t>)</w:t>
      </w:r>
    </w:p>
    <w:p w14:paraId="205734FE" w14:textId="77777777" w:rsidR="006C03D4" w:rsidRPr="00D82796" w:rsidRDefault="00685AD7" w:rsidP="00857B4D">
      <w:pPr>
        <w:pStyle w:val="NoSpacing"/>
        <w:numPr>
          <w:ilvl w:val="0"/>
          <w:numId w:val="7"/>
        </w:numPr>
        <w:rPr>
          <w:rFonts w:ascii="Arial" w:hAnsi="Arial" w:cs="Arial"/>
          <w:sz w:val="18"/>
          <w:szCs w:val="18"/>
        </w:rPr>
      </w:pPr>
      <w:r w:rsidRPr="00D82796">
        <w:rPr>
          <w:rFonts w:ascii="Arial" w:hAnsi="Arial" w:cs="Arial"/>
          <w:sz w:val="18"/>
          <w:szCs w:val="18"/>
        </w:rPr>
        <w:t>Manage the IT</w:t>
      </w:r>
      <w:r w:rsidR="00ED45FD" w:rsidRPr="00D82796">
        <w:rPr>
          <w:rFonts w:ascii="Arial" w:hAnsi="Arial" w:cs="Arial"/>
          <w:sz w:val="18"/>
          <w:szCs w:val="18"/>
        </w:rPr>
        <w:t xml:space="preserve"> and </w:t>
      </w:r>
      <w:r w:rsidR="00CB50FA" w:rsidRPr="00D82796">
        <w:rPr>
          <w:rFonts w:ascii="Arial" w:hAnsi="Arial" w:cs="Arial"/>
          <w:sz w:val="18"/>
          <w:szCs w:val="18"/>
        </w:rPr>
        <w:t xml:space="preserve">IS </w:t>
      </w:r>
      <w:r w:rsidRPr="00D82796">
        <w:rPr>
          <w:rFonts w:ascii="Arial" w:hAnsi="Arial" w:cs="Arial"/>
          <w:sz w:val="18"/>
          <w:szCs w:val="18"/>
        </w:rPr>
        <w:t xml:space="preserve">Department for the UK Region, consisting of </w:t>
      </w:r>
      <w:r w:rsidR="000430A4" w:rsidRPr="00D82796">
        <w:rPr>
          <w:rFonts w:ascii="Arial" w:hAnsi="Arial" w:cs="Arial"/>
          <w:sz w:val="18"/>
          <w:szCs w:val="18"/>
        </w:rPr>
        <w:t>15 full time employees, responsible for IT Service Delivery, Infrastructure Support and IT / MIS Development.</w:t>
      </w:r>
    </w:p>
    <w:p w14:paraId="4C98A547" w14:textId="77777777" w:rsidR="006C03D4" w:rsidRPr="00D82796" w:rsidRDefault="000430A4" w:rsidP="00857B4D">
      <w:pPr>
        <w:pStyle w:val="NoSpacing"/>
        <w:numPr>
          <w:ilvl w:val="0"/>
          <w:numId w:val="7"/>
        </w:numPr>
        <w:rPr>
          <w:rFonts w:ascii="Arial" w:hAnsi="Arial" w:cs="Arial"/>
          <w:sz w:val="18"/>
          <w:szCs w:val="18"/>
        </w:rPr>
      </w:pPr>
      <w:r w:rsidRPr="00D82796">
        <w:rPr>
          <w:rFonts w:ascii="Arial" w:hAnsi="Arial" w:cs="Arial"/>
          <w:sz w:val="18"/>
          <w:szCs w:val="18"/>
        </w:rPr>
        <w:t>Develop the IT Strategy and 5 Year plan for the UK Region.</w:t>
      </w:r>
    </w:p>
    <w:p w14:paraId="170966B1" w14:textId="77777777" w:rsidR="006C03D4" w:rsidRPr="00D82796" w:rsidRDefault="000430A4" w:rsidP="00857B4D">
      <w:pPr>
        <w:pStyle w:val="NoSpacing"/>
        <w:numPr>
          <w:ilvl w:val="0"/>
          <w:numId w:val="7"/>
        </w:numPr>
        <w:rPr>
          <w:rFonts w:ascii="Arial" w:hAnsi="Arial" w:cs="Arial"/>
          <w:sz w:val="18"/>
          <w:szCs w:val="18"/>
        </w:rPr>
      </w:pPr>
      <w:r w:rsidRPr="00D82796">
        <w:rPr>
          <w:rFonts w:ascii="Arial" w:hAnsi="Arial" w:cs="Arial"/>
          <w:sz w:val="18"/>
          <w:szCs w:val="18"/>
        </w:rPr>
        <w:t>Produce Personal Development and Training Plans for all personnel in the Department.</w:t>
      </w:r>
    </w:p>
    <w:p w14:paraId="5EB55C3B" w14:textId="77777777" w:rsidR="006C03D4" w:rsidRPr="00D82796" w:rsidRDefault="006C03D4" w:rsidP="00857B4D">
      <w:pPr>
        <w:pStyle w:val="NoSpacing"/>
        <w:numPr>
          <w:ilvl w:val="0"/>
          <w:numId w:val="7"/>
        </w:numPr>
        <w:rPr>
          <w:rFonts w:ascii="Arial" w:hAnsi="Arial" w:cs="Arial"/>
          <w:sz w:val="18"/>
          <w:szCs w:val="18"/>
        </w:rPr>
      </w:pPr>
      <w:r w:rsidRPr="00D82796">
        <w:rPr>
          <w:rFonts w:ascii="Arial" w:hAnsi="Arial" w:cs="Arial"/>
          <w:sz w:val="18"/>
          <w:szCs w:val="18"/>
        </w:rPr>
        <w:t xml:space="preserve">Consult with and advise </w:t>
      </w:r>
      <w:r w:rsidR="00280945" w:rsidRPr="00D82796">
        <w:rPr>
          <w:rFonts w:ascii="Arial" w:hAnsi="Arial" w:cs="Arial"/>
          <w:sz w:val="18"/>
          <w:szCs w:val="18"/>
        </w:rPr>
        <w:t>Regional Managers</w:t>
      </w:r>
      <w:r w:rsidRPr="00D82796">
        <w:rPr>
          <w:rFonts w:ascii="Arial" w:hAnsi="Arial" w:cs="Arial"/>
          <w:sz w:val="18"/>
          <w:szCs w:val="18"/>
        </w:rPr>
        <w:t xml:space="preserve"> and department heads on information technology</w:t>
      </w:r>
      <w:r w:rsidRPr="00D82796">
        <w:rPr>
          <w:rFonts w:ascii="Arial" w:hAnsi="Arial" w:cs="Arial"/>
          <w:sz w:val="18"/>
          <w:szCs w:val="18"/>
        </w:rPr>
        <w:br/>
        <w:t>management needs and issues.</w:t>
      </w:r>
    </w:p>
    <w:p w14:paraId="6EA02BA8" w14:textId="77777777" w:rsidR="006C03D4" w:rsidRPr="00D82796" w:rsidRDefault="006C03D4" w:rsidP="00857B4D">
      <w:pPr>
        <w:pStyle w:val="NoSpacing"/>
        <w:numPr>
          <w:ilvl w:val="0"/>
          <w:numId w:val="7"/>
        </w:numPr>
        <w:rPr>
          <w:rFonts w:ascii="Arial" w:hAnsi="Arial" w:cs="Arial"/>
          <w:sz w:val="18"/>
          <w:szCs w:val="18"/>
        </w:rPr>
      </w:pPr>
      <w:r w:rsidRPr="00D82796">
        <w:rPr>
          <w:rFonts w:ascii="Arial" w:hAnsi="Arial" w:cs="Arial"/>
          <w:sz w:val="18"/>
          <w:szCs w:val="18"/>
        </w:rPr>
        <w:t>Establish/oversee relationships with key external technology business partners and providers.</w:t>
      </w:r>
    </w:p>
    <w:p w14:paraId="11B7BF46" w14:textId="77777777" w:rsidR="00D74708" w:rsidRPr="00931067" w:rsidRDefault="006C03D4" w:rsidP="009D7CEB">
      <w:pPr>
        <w:pStyle w:val="NoSpacing"/>
        <w:numPr>
          <w:ilvl w:val="0"/>
          <w:numId w:val="7"/>
        </w:numPr>
        <w:rPr>
          <w:rFonts w:ascii="Arial" w:hAnsi="Arial" w:cs="Arial"/>
          <w:sz w:val="18"/>
          <w:szCs w:val="18"/>
        </w:rPr>
      </w:pPr>
      <w:r w:rsidRPr="00931067">
        <w:rPr>
          <w:rFonts w:ascii="Arial" w:hAnsi="Arial" w:cs="Arial"/>
          <w:sz w:val="18"/>
          <w:szCs w:val="18"/>
        </w:rPr>
        <w:t xml:space="preserve">Manage commercial negotiation of all major IT software and hardware contracts. </w:t>
      </w:r>
    </w:p>
    <w:p w14:paraId="5131A1FE" w14:textId="77777777" w:rsidR="00D74708" w:rsidRPr="00D82796" w:rsidRDefault="00280945" w:rsidP="00857B4D">
      <w:pPr>
        <w:numPr>
          <w:ilvl w:val="0"/>
          <w:numId w:val="8"/>
        </w:numPr>
        <w:rPr>
          <w:rFonts w:ascii="Arial" w:hAnsi="Arial" w:cs="Arial"/>
          <w:sz w:val="18"/>
          <w:szCs w:val="18"/>
        </w:rPr>
      </w:pPr>
      <w:r w:rsidRPr="00D82796">
        <w:rPr>
          <w:rFonts w:ascii="Arial" w:hAnsi="Arial" w:cs="Arial"/>
          <w:sz w:val="18"/>
          <w:szCs w:val="18"/>
        </w:rPr>
        <w:t xml:space="preserve">Delivered Phase 1 of the IT Strategy, which was a 450k project to </w:t>
      </w:r>
      <w:r w:rsidR="006D1B86" w:rsidRPr="00D82796">
        <w:rPr>
          <w:rFonts w:ascii="Arial" w:hAnsi="Arial" w:cs="Arial"/>
          <w:sz w:val="18"/>
          <w:szCs w:val="18"/>
        </w:rPr>
        <w:t>completely refresh</w:t>
      </w:r>
      <w:r w:rsidRPr="00D82796">
        <w:rPr>
          <w:rFonts w:ascii="Arial" w:hAnsi="Arial" w:cs="Arial"/>
          <w:sz w:val="18"/>
          <w:szCs w:val="18"/>
        </w:rPr>
        <w:t xml:space="preserve"> the regions ICT</w:t>
      </w:r>
      <w:r w:rsidR="00D74708" w:rsidRPr="00D82796">
        <w:rPr>
          <w:rFonts w:ascii="Arial" w:hAnsi="Arial" w:cs="Arial"/>
          <w:sz w:val="18"/>
          <w:szCs w:val="18"/>
        </w:rPr>
        <w:t>.</w:t>
      </w:r>
      <w:r w:rsidR="006D1B86" w:rsidRPr="00D82796">
        <w:rPr>
          <w:rFonts w:ascii="Arial" w:hAnsi="Arial" w:cs="Arial"/>
          <w:sz w:val="18"/>
          <w:szCs w:val="18"/>
        </w:rPr>
        <w:t xml:space="preserve"> </w:t>
      </w:r>
      <w:r w:rsidR="00D74708" w:rsidRPr="00D82796">
        <w:rPr>
          <w:rFonts w:ascii="Arial" w:hAnsi="Arial" w:cs="Arial"/>
          <w:sz w:val="18"/>
          <w:szCs w:val="18"/>
        </w:rPr>
        <w:t xml:space="preserve"> </w:t>
      </w:r>
    </w:p>
    <w:p w14:paraId="782064A3" w14:textId="77777777" w:rsidR="006003E2" w:rsidRPr="00D82796" w:rsidRDefault="006003E2" w:rsidP="00857B4D">
      <w:pPr>
        <w:numPr>
          <w:ilvl w:val="0"/>
          <w:numId w:val="8"/>
        </w:numPr>
        <w:rPr>
          <w:rFonts w:ascii="Arial" w:hAnsi="Arial" w:cs="Arial"/>
          <w:sz w:val="18"/>
          <w:szCs w:val="18"/>
        </w:rPr>
      </w:pPr>
      <w:r w:rsidRPr="00D82796">
        <w:rPr>
          <w:rFonts w:ascii="Arial" w:hAnsi="Arial" w:cs="Arial"/>
          <w:sz w:val="18"/>
          <w:szCs w:val="18"/>
        </w:rPr>
        <w:t xml:space="preserve">Migration from ‘On premise’ ICT to </w:t>
      </w:r>
      <w:r w:rsidR="008F63A2">
        <w:rPr>
          <w:rFonts w:ascii="Arial" w:hAnsi="Arial" w:cs="Arial"/>
          <w:sz w:val="18"/>
          <w:szCs w:val="18"/>
        </w:rPr>
        <w:t>IaaS (</w:t>
      </w:r>
      <w:r w:rsidRPr="00D82796">
        <w:rPr>
          <w:rFonts w:ascii="Arial" w:hAnsi="Arial" w:cs="Arial"/>
          <w:sz w:val="18"/>
          <w:szCs w:val="18"/>
        </w:rPr>
        <w:t>Infrastructure as a Service</w:t>
      </w:r>
      <w:r w:rsidR="008F63A2">
        <w:rPr>
          <w:rFonts w:ascii="Arial" w:hAnsi="Arial" w:cs="Arial"/>
          <w:sz w:val="18"/>
          <w:szCs w:val="18"/>
        </w:rPr>
        <w:t>)</w:t>
      </w:r>
      <w:r w:rsidRPr="00D82796">
        <w:rPr>
          <w:rFonts w:ascii="Arial" w:hAnsi="Arial" w:cs="Arial"/>
          <w:sz w:val="18"/>
          <w:szCs w:val="18"/>
        </w:rPr>
        <w:t>, fully hosted cloud solution.</w:t>
      </w:r>
    </w:p>
    <w:p w14:paraId="0DC1B97A" w14:textId="77777777" w:rsidR="00D74708" w:rsidRPr="00D82796" w:rsidRDefault="00154610" w:rsidP="00857B4D">
      <w:pPr>
        <w:numPr>
          <w:ilvl w:val="0"/>
          <w:numId w:val="8"/>
        </w:numPr>
        <w:rPr>
          <w:rFonts w:ascii="Arial" w:hAnsi="Arial" w:cs="Arial"/>
          <w:sz w:val="18"/>
          <w:szCs w:val="18"/>
        </w:rPr>
      </w:pPr>
      <w:r w:rsidRPr="00D82796">
        <w:rPr>
          <w:rFonts w:ascii="Arial" w:hAnsi="Arial" w:cs="Arial"/>
          <w:sz w:val="18"/>
          <w:szCs w:val="18"/>
        </w:rPr>
        <w:t>Restructured the IT Department</w:t>
      </w:r>
      <w:r w:rsidR="00280945" w:rsidRPr="00D82796">
        <w:rPr>
          <w:rFonts w:ascii="Arial" w:hAnsi="Arial" w:cs="Arial"/>
          <w:sz w:val="18"/>
          <w:szCs w:val="18"/>
        </w:rPr>
        <w:t xml:space="preserve">, addressing key services issues </w:t>
      </w:r>
      <w:r w:rsidRPr="00D82796">
        <w:rPr>
          <w:rFonts w:ascii="Arial" w:hAnsi="Arial" w:cs="Arial"/>
          <w:sz w:val="18"/>
          <w:szCs w:val="18"/>
        </w:rPr>
        <w:t>at the Head office</w:t>
      </w:r>
      <w:r w:rsidR="00280945" w:rsidRPr="00D82796">
        <w:rPr>
          <w:rFonts w:ascii="Arial" w:hAnsi="Arial" w:cs="Arial"/>
          <w:sz w:val="18"/>
          <w:szCs w:val="18"/>
        </w:rPr>
        <w:t xml:space="preserve"> and local levels.</w:t>
      </w:r>
    </w:p>
    <w:p w14:paraId="5BF54553" w14:textId="77777777" w:rsidR="000B2450" w:rsidRPr="00D82796" w:rsidRDefault="0087016D" w:rsidP="00857B4D">
      <w:pPr>
        <w:pStyle w:val="PlainText"/>
        <w:numPr>
          <w:ilvl w:val="0"/>
          <w:numId w:val="8"/>
        </w:numPr>
        <w:rPr>
          <w:rFonts w:ascii="Arial" w:hAnsi="Arial" w:cs="Arial"/>
          <w:sz w:val="18"/>
          <w:szCs w:val="18"/>
        </w:rPr>
      </w:pPr>
      <w:r w:rsidRPr="00D82796">
        <w:rPr>
          <w:rFonts w:ascii="Arial" w:hAnsi="Arial" w:cs="Arial"/>
          <w:sz w:val="18"/>
          <w:szCs w:val="18"/>
        </w:rPr>
        <w:t>Implementation of Biometrics Time and Attendance systems on client / project sites.</w:t>
      </w:r>
      <w:r w:rsidR="000B2450" w:rsidRPr="00D82796">
        <w:rPr>
          <w:rFonts w:ascii="Arial" w:hAnsi="Arial" w:cs="Arial"/>
          <w:sz w:val="18"/>
          <w:szCs w:val="18"/>
        </w:rPr>
        <w:t xml:space="preserve">  </w:t>
      </w:r>
    </w:p>
    <w:p w14:paraId="6B717058" w14:textId="77777777" w:rsidR="0087016D" w:rsidRPr="00D82796" w:rsidRDefault="0087016D" w:rsidP="00857B4D">
      <w:pPr>
        <w:numPr>
          <w:ilvl w:val="0"/>
          <w:numId w:val="8"/>
        </w:numPr>
        <w:rPr>
          <w:rFonts w:ascii="Arial" w:hAnsi="Arial" w:cs="Arial"/>
          <w:sz w:val="18"/>
          <w:szCs w:val="18"/>
        </w:rPr>
      </w:pPr>
      <w:r w:rsidRPr="00D82796">
        <w:rPr>
          <w:rFonts w:ascii="Arial" w:hAnsi="Arial" w:cs="Arial"/>
          <w:sz w:val="18"/>
          <w:szCs w:val="18"/>
        </w:rPr>
        <w:t xml:space="preserve">Implementation of bespoke internally developed Management Information systems </w:t>
      </w:r>
      <w:r w:rsidR="00AB6FF0" w:rsidRPr="00D82796">
        <w:rPr>
          <w:rFonts w:ascii="Arial" w:hAnsi="Arial" w:cs="Arial"/>
          <w:sz w:val="18"/>
          <w:szCs w:val="18"/>
        </w:rPr>
        <w:t xml:space="preserve">(.Net environment) </w:t>
      </w:r>
      <w:r w:rsidRPr="00D82796">
        <w:rPr>
          <w:rFonts w:ascii="Arial" w:hAnsi="Arial" w:cs="Arial"/>
          <w:sz w:val="18"/>
          <w:szCs w:val="18"/>
        </w:rPr>
        <w:t xml:space="preserve">to support multi million pound projects for clients such as BP, </w:t>
      </w:r>
      <w:r w:rsidR="00A579F0" w:rsidRPr="00D82796">
        <w:rPr>
          <w:rFonts w:ascii="Arial" w:hAnsi="Arial" w:cs="Arial"/>
          <w:sz w:val="18"/>
          <w:szCs w:val="18"/>
        </w:rPr>
        <w:t>and</w:t>
      </w:r>
      <w:r w:rsidRPr="00D82796">
        <w:rPr>
          <w:rFonts w:ascii="Arial" w:hAnsi="Arial" w:cs="Arial"/>
          <w:sz w:val="18"/>
          <w:szCs w:val="18"/>
        </w:rPr>
        <w:t xml:space="preserve"> EDF.</w:t>
      </w:r>
    </w:p>
    <w:p w14:paraId="79EFCF16" w14:textId="77777777" w:rsidR="0087016D" w:rsidRPr="00D82796" w:rsidRDefault="0087016D" w:rsidP="00857B4D">
      <w:pPr>
        <w:numPr>
          <w:ilvl w:val="0"/>
          <w:numId w:val="8"/>
        </w:numPr>
        <w:rPr>
          <w:rFonts w:ascii="Arial" w:hAnsi="Arial" w:cs="Arial"/>
          <w:sz w:val="18"/>
          <w:szCs w:val="18"/>
        </w:rPr>
      </w:pPr>
      <w:r w:rsidRPr="00D82796">
        <w:rPr>
          <w:rFonts w:ascii="Arial" w:hAnsi="Arial" w:cs="Arial"/>
          <w:sz w:val="18"/>
          <w:szCs w:val="18"/>
        </w:rPr>
        <w:t>Business Process Improvements</w:t>
      </w:r>
      <w:r w:rsidR="00C448E3" w:rsidRPr="00D82796">
        <w:rPr>
          <w:rFonts w:ascii="Arial" w:hAnsi="Arial" w:cs="Arial"/>
          <w:sz w:val="18"/>
          <w:szCs w:val="18"/>
        </w:rPr>
        <w:t xml:space="preserve"> implementing digital solutions</w:t>
      </w:r>
      <w:r w:rsidRPr="00D82796">
        <w:rPr>
          <w:rFonts w:ascii="Arial" w:hAnsi="Arial" w:cs="Arial"/>
          <w:sz w:val="18"/>
          <w:szCs w:val="18"/>
        </w:rPr>
        <w:t xml:space="preserve"> </w:t>
      </w:r>
      <w:r w:rsidR="0029632C" w:rsidRPr="00D82796">
        <w:rPr>
          <w:rFonts w:ascii="Arial" w:hAnsi="Arial" w:cs="Arial"/>
          <w:sz w:val="18"/>
          <w:szCs w:val="18"/>
        </w:rPr>
        <w:t xml:space="preserve">in </w:t>
      </w:r>
      <w:r w:rsidR="0025142D" w:rsidRPr="00D82796">
        <w:rPr>
          <w:rFonts w:ascii="Arial" w:hAnsi="Arial" w:cs="Arial"/>
          <w:sz w:val="18"/>
          <w:szCs w:val="18"/>
        </w:rPr>
        <w:t>Scaffold Management</w:t>
      </w:r>
      <w:r w:rsidR="0029632C" w:rsidRPr="00D82796">
        <w:rPr>
          <w:rFonts w:ascii="Arial" w:hAnsi="Arial" w:cs="Arial"/>
          <w:sz w:val="18"/>
          <w:szCs w:val="18"/>
        </w:rPr>
        <w:t>, Payroll functions</w:t>
      </w:r>
      <w:r w:rsidR="00362628" w:rsidRPr="00D82796">
        <w:rPr>
          <w:rFonts w:ascii="Arial" w:hAnsi="Arial" w:cs="Arial"/>
          <w:sz w:val="18"/>
          <w:szCs w:val="18"/>
        </w:rPr>
        <w:t xml:space="preserve"> resulting </w:t>
      </w:r>
      <w:r w:rsidR="0025142D" w:rsidRPr="00D82796">
        <w:rPr>
          <w:rFonts w:ascii="Arial" w:hAnsi="Arial" w:cs="Arial"/>
          <w:sz w:val="18"/>
          <w:szCs w:val="18"/>
        </w:rPr>
        <w:t>in annual savings estimated at £</w:t>
      </w:r>
      <w:r w:rsidR="00931067">
        <w:rPr>
          <w:rFonts w:ascii="Arial" w:hAnsi="Arial" w:cs="Arial"/>
          <w:sz w:val="18"/>
          <w:szCs w:val="18"/>
        </w:rPr>
        <w:t>8</w:t>
      </w:r>
      <w:r w:rsidR="0025142D" w:rsidRPr="00D82796">
        <w:rPr>
          <w:rFonts w:ascii="Arial" w:hAnsi="Arial" w:cs="Arial"/>
          <w:sz w:val="18"/>
          <w:szCs w:val="18"/>
        </w:rPr>
        <w:t xml:space="preserve"> Million</w:t>
      </w:r>
      <w:r w:rsidR="0029632C" w:rsidRPr="00D82796">
        <w:rPr>
          <w:rFonts w:ascii="Arial" w:hAnsi="Arial" w:cs="Arial"/>
          <w:sz w:val="18"/>
          <w:szCs w:val="18"/>
        </w:rPr>
        <w:t>.</w:t>
      </w:r>
    </w:p>
    <w:p w14:paraId="7FE86737" w14:textId="77777777" w:rsidR="00154610" w:rsidRPr="00D82796" w:rsidRDefault="00CB50FA" w:rsidP="00857B4D">
      <w:pPr>
        <w:numPr>
          <w:ilvl w:val="0"/>
          <w:numId w:val="8"/>
        </w:numPr>
        <w:rPr>
          <w:rFonts w:ascii="Arial" w:hAnsi="Arial" w:cs="Arial"/>
          <w:sz w:val="18"/>
          <w:szCs w:val="18"/>
        </w:rPr>
      </w:pPr>
      <w:r w:rsidRPr="00D82796">
        <w:rPr>
          <w:rFonts w:ascii="Arial" w:hAnsi="Arial" w:cs="Arial"/>
          <w:sz w:val="18"/>
          <w:szCs w:val="18"/>
        </w:rPr>
        <w:t xml:space="preserve">Completion of UK ERP Review and </w:t>
      </w:r>
      <w:r w:rsidR="00362628" w:rsidRPr="00D82796">
        <w:rPr>
          <w:rFonts w:ascii="Arial" w:hAnsi="Arial" w:cs="Arial"/>
          <w:sz w:val="18"/>
          <w:szCs w:val="18"/>
        </w:rPr>
        <w:t xml:space="preserve">made </w:t>
      </w:r>
      <w:r w:rsidRPr="00D82796">
        <w:rPr>
          <w:rFonts w:ascii="Arial" w:hAnsi="Arial" w:cs="Arial"/>
          <w:sz w:val="18"/>
          <w:szCs w:val="18"/>
        </w:rPr>
        <w:t>recommendations to the board</w:t>
      </w:r>
      <w:r w:rsidR="00362628" w:rsidRPr="00D82796">
        <w:rPr>
          <w:rFonts w:ascii="Arial" w:hAnsi="Arial" w:cs="Arial"/>
          <w:sz w:val="18"/>
          <w:szCs w:val="18"/>
        </w:rPr>
        <w:t xml:space="preserve"> on future ERP requirements,</w:t>
      </w:r>
    </w:p>
    <w:p w14:paraId="11CC9C4C" w14:textId="77777777" w:rsidR="00CB50FA" w:rsidRPr="00D82796" w:rsidRDefault="00CB50FA" w:rsidP="00857B4D">
      <w:pPr>
        <w:numPr>
          <w:ilvl w:val="0"/>
          <w:numId w:val="8"/>
        </w:numPr>
        <w:rPr>
          <w:rFonts w:ascii="Arial" w:hAnsi="Arial" w:cs="Arial"/>
          <w:sz w:val="18"/>
          <w:szCs w:val="18"/>
        </w:rPr>
      </w:pPr>
      <w:r w:rsidRPr="00D82796">
        <w:rPr>
          <w:rFonts w:ascii="Arial" w:hAnsi="Arial" w:cs="Arial"/>
          <w:sz w:val="18"/>
          <w:szCs w:val="18"/>
        </w:rPr>
        <w:t xml:space="preserve">Successfully migrated UK IT Infrastructure from physical </w:t>
      </w:r>
      <w:proofErr w:type="spellStart"/>
      <w:r w:rsidRPr="00D82796">
        <w:rPr>
          <w:rFonts w:ascii="Arial" w:hAnsi="Arial" w:cs="Arial"/>
          <w:sz w:val="18"/>
          <w:szCs w:val="18"/>
        </w:rPr>
        <w:t>on-premise</w:t>
      </w:r>
      <w:proofErr w:type="spellEnd"/>
      <w:r w:rsidRPr="00D82796">
        <w:rPr>
          <w:rFonts w:ascii="Arial" w:hAnsi="Arial" w:cs="Arial"/>
          <w:sz w:val="18"/>
          <w:szCs w:val="18"/>
        </w:rPr>
        <w:t xml:space="preserve"> to Hosted Virtual solution, reducing Operational and Capital Expenditure costs for the UK Business.</w:t>
      </w:r>
    </w:p>
    <w:p w14:paraId="7194D810" w14:textId="77777777" w:rsidR="00362628" w:rsidRPr="00D82796" w:rsidRDefault="00362628" w:rsidP="00857B4D">
      <w:pPr>
        <w:numPr>
          <w:ilvl w:val="0"/>
          <w:numId w:val="8"/>
        </w:numPr>
        <w:rPr>
          <w:rFonts w:ascii="Arial" w:hAnsi="Arial" w:cs="Arial"/>
          <w:sz w:val="18"/>
          <w:szCs w:val="18"/>
        </w:rPr>
      </w:pPr>
      <w:r w:rsidRPr="00D82796">
        <w:rPr>
          <w:rFonts w:ascii="Arial" w:hAnsi="Arial" w:cs="Arial"/>
          <w:sz w:val="18"/>
          <w:szCs w:val="18"/>
        </w:rPr>
        <w:t>Completed a Global IT/MIS review and made recommendations to the board on future strategy.</w:t>
      </w:r>
    </w:p>
    <w:p w14:paraId="7631D073" w14:textId="77777777" w:rsidR="00D74708" w:rsidRPr="00D82796" w:rsidRDefault="00D74708" w:rsidP="002668E5">
      <w:pPr>
        <w:pStyle w:val="NoSpacing"/>
        <w:jc w:val="both"/>
        <w:rPr>
          <w:rFonts w:ascii="Arial" w:hAnsi="Arial" w:cs="Arial"/>
          <w:sz w:val="18"/>
          <w:szCs w:val="18"/>
        </w:rPr>
      </w:pPr>
    </w:p>
    <w:p w14:paraId="7016C8AE" w14:textId="77777777" w:rsidR="00163A32" w:rsidRPr="00B94679" w:rsidRDefault="00163A32" w:rsidP="002668E5">
      <w:pPr>
        <w:pStyle w:val="H1"/>
        <w:jc w:val="both"/>
        <w:rPr>
          <w:rFonts w:ascii="Arial" w:hAnsi="Arial" w:cs="Arial"/>
          <w:sz w:val="20"/>
        </w:rPr>
      </w:pPr>
      <w:r w:rsidRPr="00B94679">
        <w:rPr>
          <w:rFonts w:ascii="Arial" w:hAnsi="Arial" w:cs="Arial"/>
          <w:sz w:val="20"/>
          <w:u w:val="single"/>
        </w:rPr>
        <w:t xml:space="preserve">DONCASTERS Limited, Melbourne, Derbyshire – April 1997 – </w:t>
      </w:r>
      <w:r w:rsidR="00F76E43" w:rsidRPr="00B94679">
        <w:rPr>
          <w:rFonts w:ascii="Arial" w:hAnsi="Arial" w:cs="Arial"/>
          <w:sz w:val="20"/>
          <w:u w:val="single"/>
        </w:rPr>
        <w:t>December 200</w:t>
      </w:r>
      <w:r w:rsidR="00632A43" w:rsidRPr="00B94679">
        <w:rPr>
          <w:rFonts w:ascii="Arial" w:hAnsi="Arial" w:cs="Arial"/>
          <w:sz w:val="20"/>
          <w:u w:val="single"/>
        </w:rPr>
        <w:t>7</w:t>
      </w:r>
    </w:p>
    <w:p w14:paraId="351DB39F" w14:textId="77777777" w:rsidR="001607B8" w:rsidRDefault="00163A32" w:rsidP="00857B4D">
      <w:pPr>
        <w:rPr>
          <w:rFonts w:ascii="Arial" w:hAnsi="Arial" w:cs="Arial"/>
          <w:sz w:val="18"/>
          <w:szCs w:val="18"/>
        </w:rPr>
      </w:pPr>
      <w:proofErr w:type="spellStart"/>
      <w:r w:rsidRPr="001607B8">
        <w:rPr>
          <w:rFonts w:ascii="Arial" w:hAnsi="Arial" w:cs="Arial"/>
          <w:sz w:val="18"/>
          <w:szCs w:val="18"/>
        </w:rPr>
        <w:t>Doncasters</w:t>
      </w:r>
      <w:proofErr w:type="spellEnd"/>
      <w:r w:rsidRPr="001607B8">
        <w:rPr>
          <w:rFonts w:ascii="Arial" w:hAnsi="Arial" w:cs="Arial"/>
          <w:sz w:val="18"/>
          <w:szCs w:val="18"/>
        </w:rPr>
        <w:t xml:space="preserve"> </w:t>
      </w:r>
      <w:r w:rsidR="001607B8" w:rsidRPr="001607B8">
        <w:rPr>
          <w:rFonts w:ascii="Arial" w:hAnsi="Arial" w:cs="Arial"/>
          <w:color w:val="545454"/>
          <w:sz w:val="18"/>
          <w:szCs w:val="18"/>
          <w:shd w:val="clear" w:color="auto" w:fill="FFFFFF"/>
        </w:rPr>
        <w:t>manufactures precision metal components and assemblies for the aerospace, industrial gas turbine, specialist automotive, petrochemical, construction, industrial, transportation and recreation markets</w:t>
      </w:r>
      <w:r w:rsidR="001607B8">
        <w:rPr>
          <w:rFonts w:ascii="Arial" w:hAnsi="Arial" w:cs="Arial"/>
          <w:color w:val="545454"/>
          <w:sz w:val="18"/>
          <w:szCs w:val="18"/>
          <w:shd w:val="clear" w:color="auto" w:fill="FFFFFF"/>
        </w:rPr>
        <w:t xml:space="preserve"> </w:t>
      </w:r>
      <w:r w:rsidRPr="001607B8">
        <w:rPr>
          <w:rFonts w:ascii="Arial" w:hAnsi="Arial" w:cs="Arial"/>
          <w:sz w:val="18"/>
          <w:szCs w:val="18"/>
        </w:rPr>
        <w:t xml:space="preserve">with sites in America, Mexico, Germany, </w:t>
      </w:r>
      <w:r w:rsidR="00B94679" w:rsidRPr="001607B8">
        <w:rPr>
          <w:rFonts w:ascii="Arial" w:hAnsi="Arial" w:cs="Arial"/>
          <w:sz w:val="18"/>
          <w:szCs w:val="18"/>
        </w:rPr>
        <w:t>Belgium,</w:t>
      </w:r>
      <w:r w:rsidRPr="001607B8">
        <w:rPr>
          <w:rFonts w:ascii="Arial" w:hAnsi="Arial" w:cs="Arial"/>
          <w:sz w:val="18"/>
          <w:szCs w:val="18"/>
        </w:rPr>
        <w:t xml:space="preserve"> and in the UK. </w:t>
      </w:r>
    </w:p>
    <w:p w14:paraId="4F80B0B4" w14:textId="77777777" w:rsidR="001607B8" w:rsidRPr="00D82796" w:rsidRDefault="001607B8" w:rsidP="00857B4D">
      <w:pPr>
        <w:rPr>
          <w:rFonts w:ascii="Arial" w:hAnsi="Arial" w:cs="Arial"/>
          <w:sz w:val="18"/>
          <w:szCs w:val="18"/>
        </w:rPr>
      </w:pPr>
    </w:p>
    <w:p w14:paraId="1707D058" w14:textId="77777777" w:rsidR="00163A32" w:rsidRPr="00491F3B" w:rsidRDefault="00163A32" w:rsidP="00857B4D">
      <w:pPr>
        <w:pStyle w:val="H1"/>
        <w:rPr>
          <w:rFonts w:ascii="Arial" w:hAnsi="Arial" w:cs="Arial"/>
          <w:sz w:val="20"/>
        </w:rPr>
      </w:pPr>
      <w:r w:rsidRPr="00491F3B">
        <w:rPr>
          <w:rFonts w:ascii="Arial" w:hAnsi="Arial" w:cs="Arial"/>
          <w:sz w:val="20"/>
        </w:rPr>
        <w:t xml:space="preserve">Group IT Manager (December 2004 to </w:t>
      </w:r>
      <w:r w:rsidR="00F76E43" w:rsidRPr="00491F3B">
        <w:rPr>
          <w:rFonts w:ascii="Arial" w:hAnsi="Arial" w:cs="Arial"/>
          <w:sz w:val="20"/>
        </w:rPr>
        <w:t>December 200</w:t>
      </w:r>
      <w:r w:rsidR="00D9611B" w:rsidRPr="00491F3B">
        <w:rPr>
          <w:rFonts w:ascii="Arial" w:hAnsi="Arial" w:cs="Arial"/>
          <w:sz w:val="20"/>
        </w:rPr>
        <w:t>7</w:t>
      </w:r>
      <w:r w:rsidRPr="00491F3B">
        <w:rPr>
          <w:rFonts w:ascii="Arial" w:hAnsi="Arial" w:cs="Arial"/>
          <w:sz w:val="20"/>
        </w:rPr>
        <w:t>)</w:t>
      </w:r>
    </w:p>
    <w:p w14:paraId="21D0897A" w14:textId="77777777" w:rsidR="00163A32" w:rsidRDefault="00BF5BF7" w:rsidP="00857B4D">
      <w:pPr>
        <w:numPr>
          <w:ilvl w:val="0"/>
          <w:numId w:val="1"/>
        </w:numPr>
        <w:rPr>
          <w:rFonts w:ascii="Arial" w:hAnsi="Arial" w:cs="Arial"/>
          <w:sz w:val="18"/>
          <w:szCs w:val="18"/>
        </w:rPr>
      </w:pPr>
      <w:r>
        <w:rPr>
          <w:rFonts w:ascii="Arial" w:hAnsi="Arial" w:cs="Arial"/>
          <w:sz w:val="18"/>
          <w:szCs w:val="18"/>
        </w:rPr>
        <w:t>R</w:t>
      </w:r>
      <w:r w:rsidRPr="00D82796">
        <w:rPr>
          <w:rFonts w:ascii="Arial" w:hAnsi="Arial" w:cs="Arial"/>
          <w:sz w:val="18"/>
          <w:szCs w:val="18"/>
        </w:rPr>
        <w:t xml:space="preserve">eporting directly to the CEO </w:t>
      </w:r>
      <w:r>
        <w:rPr>
          <w:rFonts w:ascii="Arial" w:hAnsi="Arial" w:cs="Arial"/>
          <w:sz w:val="18"/>
          <w:szCs w:val="18"/>
        </w:rPr>
        <w:t xml:space="preserve">to </w:t>
      </w:r>
      <w:r w:rsidR="00163A32" w:rsidRPr="00D82796">
        <w:rPr>
          <w:rFonts w:ascii="Arial" w:hAnsi="Arial" w:cs="Arial"/>
          <w:sz w:val="18"/>
          <w:szCs w:val="18"/>
        </w:rPr>
        <w:t xml:space="preserve">Lead a </w:t>
      </w:r>
      <w:r w:rsidR="00FE23FD" w:rsidRPr="00D82796">
        <w:rPr>
          <w:rFonts w:ascii="Arial" w:hAnsi="Arial" w:cs="Arial"/>
          <w:sz w:val="18"/>
          <w:szCs w:val="18"/>
        </w:rPr>
        <w:t xml:space="preserve">Global IT </w:t>
      </w:r>
      <w:r w:rsidR="00A32289">
        <w:rPr>
          <w:rFonts w:ascii="Arial" w:hAnsi="Arial" w:cs="Arial"/>
          <w:sz w:val="18"/>
          <w:szCs w:val="18"/>
        </w:rPr>
        <w:t xml:space="preserve">team responsible for ICT, Service Delivery, Project Delivery and ERP </w:t>
      </w:r>
      <w:r w:rsidR="00D45AC9">
        <w:rPr>
          <w:rFonts w:ascii="Arial" w:hAnsi="Arial" w:cs="Arial"/>
          <w:sz w:val="18"/>
          <w:szCs w:val="18"/>
        </w:rPr>
        <w:t>Systems support and development.</w:t>
      </w:r>
      <w:r w:rsidR="00163A32" w:rsidRPr="00D82796">
        <w:rPr>
          <w:rFonts w:ascii="Arial" w:hAnsi="Arial" w:cs="Arial"/>
          <w:sz w:val="18"/>
          <w:szCs w:val="18"/>
        </w:rPr>
        <w:t xml:space="preserve"> </w:t>
      </w:r>
    </w:p>
    <w:p w14:paraId="5836C810" w14:textId="77777777" w:rsidR="0062141C" w:rsidRDefault="0062141C" w:rsidP="00857B4D">
      <w:pPr>
        <w:numPr>
          <w:ilvl w:val="0"/>
          <w:numId w:val="1"/>
        </w:numPr>
        <w:rPr>
          <w:rFonts w:ascii="Arial" w:hAnsi="Arial" w:cs="Arial"/>
          <w:sz w:val="18"/>
          <w:szCs w:val="18"/>
        </w:rPr>
      </w:pPr>
      <w:r w:rsidRPr="00D82796">
        <w:rPr>
          <w:rFonts w:ascii="Arial" w:hAnsi="Arial" w:cs="Arial"/>
          <w:sz w:val="18"/>
          <w:szCs w:val="18"/>
        </w:rPr>
        <w:t>Plan IT strategy and communicate to all levels of the organization</w:t>
      </w:r>
      <w:r>
        <w:rPr>
          <w:rFonts w:ascii="Arial" w:hAnsi="Arial" w:cs="Arial"/>
          <w:sz w:val="18"/>
          <w:szCs w:val="18"/>
        </w:rPr>
        <w:t>.</w:t>
      </w:r>
    </w:p>
    <w:p w14:paraId="48A5F73D" w14:textId="77777777" w:rsidR="00D45AC9" w:rsidRPr="00D82796" w:rsidRDefault="00BF5BF7" w:rsidP="00D45AC9">
      <w:pPr>
        <w:numPr>
          <w:ilvl w:val="0"/>
          <w:numId w:val="1"/>
        </w:numPr>
        <w:rPr>
          <w:rFonts w:ascii="Arial" w:hAnsi="Arial" w:cs="Arial"/>
          <w:sz w:val="18"/>
          <w:szCs w:val="18"/>
        </w:rPr>
      </w:pPr>
      <w:r>
        <w:rPr>
          <w:rFonts w:ascii="Arial" w:hAnsi="Arial" w:cs="Arial"/>
          <w:sz w:val="18"/>
          <w:szCs w:val="18"/>
        </w:rPr>
        <w:t>Key stakeholder</w:t>
      </w:r>
      <w:r w:rsidR="00D45AC9" w:rsidRPr="00D82796">
        <w:rPr>
          <w:rFonts w:ascii="Arial" w:hAnsi="Arial" w:cs="Arial"/>
          <w:sz w:val="18"/>
          <w:szCs w:val="18"/>
        </w:rPr>
        <w:t xml:space="preserve"> in </w:t>
      </w:r>
      <w:r>
        <w:rPr>
          <w:rFonts w:ascii="Arial" w:hAnsi="Arial" w:cs="Arial"/>
          <w:sz w:val="18"/>
          <w:szCs w:val="18"/>
        </w:rPr>
        <w:t xml:space="preserve">a </w:t>
      </w:r>
      <w:r w:rsidR="00D45AC9" w:rsidRPr="00D82796">
        <w:rPr>
          <w:rFonts w:ascii="Arial" w:hAnsi="Arial" w:cs="Arial"/>
          <w:sz w:val="18"/>
          <w:szCs w:val="18"/>
        </w:rPr>
        <w:t xml:space="preserve">project to migrate 12 </w:t>
      </w:r>
      <w:r w:rsidR="00931067">
        <w:rPr>
          <w:rFonts w:ascii="Arial" w:hAnsi="Arial" w:cs="Arial"/>
          <w:sz w:val="18"/>
          <w:szCs w:val="18"/>
        </w:rPr>
        <w:t xml:space="preserve">different ERP systems, within the UK, Belgium, Germany, USA and Mexico </w:t>
      </w:r>
      <w:r w:rsidR="00D45AC9" w:rsidRPr="00D82796">
        <w:rPr>
          <w:rFonts w:ascii="Arial" w:hAnsi="Arial" w:cs="Arial"/>
          <w:sz w:val="18"/>
          <w:szCs w:val="18"/>
        </w:rPr>
        <w:t>t</w:t>
      </w:r>
      <w:r w:rsidR="00931067">
        <w:rPr>
          <w:rFonts w:ascii="Arial" w:hAnsi="Arial" w:cs="Arial"/>
          <w:sz w:val="18"/>
          <w:szCs w:val="18"/>
        </w:rPr>
        <w:t>o a standard</w:t>
      </w:r>
      <w:r w:rsidR="00D45AC9" w:rsidRPr="00D82796">
        <w:rPr>
          <w:rFonts w:ascii="Arial" w:hAnsi="Arial" w:cs="Arial"/>
          <w:sz w:val="18"/>
          <w:szCs w:val="18"/>
        </w:rPr>
        <w:t xml:space="preserve"> </w:t>
      </w:r>
      <w:proofErr w:type="spellStart"/>
      <w:r w:rsidR="00D45AC9" w:rsidRPr="00D82796">
        <w:rPr>
          <w:rFonts w:ascii="Arial" w:hAnsi="Arial" w:cs="Arial"/>
          <w:sz w:val="18"/>
          <w:szCs w:val="18"/>
        </w:rPr>
        <w:t>Syspro</w:t>
      </w:r>
      <w:proofErr w:type="spellEnd"/>
      <w:r w:rsidR="00D45AC9" w:rsidRPr="00D82796">
        <w:rPr>
          <w:rFonts w:ascii="Arial" w:hAnsi="Arial" w:cs="Arial"/>
          <w:sz w:val="18"/>
          <w:szCs w:val="18"/>
        </w:rPr>
        <w:t xml:space="preserve"> ERP system, based on </w:t>
      </w:r>
      <w:r w:rsidR="00931067">
        <w:rPr>
          <w:rFonts w:ascii="Arial" w:hAnsi="Arial" w:cs="Arial"/>
          <w:sz w:val="18"/>
          <w:szCs w:val="18"/>
        </w:rPr>
        <w:t>a IaaS model</w:t>
      </w:r>
      <w:r w:rsidR="00D45AC9" w:rsidRPr="00D82796">
        <w:rPr>
          <w:rFonts w:ascii="Arial" w:hAnsi="Arial" w:cs="Arial"/>
          <w:sz w:val="18"/>
          <w:szCs w:val="18"/>
        </w:rPr>
        <w:t xml:space="preserve"> in Edinburgh. </w:t>
      </w:r>
    </w:p>
    <w:p w14:paraId="220AA871" w14:textId="77777777" w:rsidR="00D45AC9" w:rsidRPr="00D82796" w:rsidRDefault="00D45AC9" w:rsidP="00D45AC9">
      <w:pPr>
        <w:numPr>
          <w:ilvl w:val="0"/>
          <w:numId w:val="1"/>
        </w:numPr>
        <w:rPr>
          <w:rFonts w:ascii="Arial" w:hAnsi="Arial" w:cs="Arial"/>
          <w:sz w:val="18"/>
          <w:szCs w:val="18"/>
        </w:rPr>
      </w:pPr>
      <w:r w:rsidRPr="00D82796">
        <w:rPr>
          <w:rFonts w:ascii="Arial" w:hAnsi="Arial" w:cs="Arial"/>
          <w:sz w:val="18"/>
          <w:szCs w:val="18"/>
        </w:rPr>
        <w:t>Implemented Group Wide 2003 Active Directory Infrastructure 2004/05</w:t>
      </w:r>
      <w:r w:rsidR="00BF5BF7">
        <w:rPr>
          <w:rFonts w:ascii="Arial" w:hAnsi="Arial" w:cs="Arial"/>
          <w:sz w:val="18"/>
          <w:szCs w:val="18"/>
        </w:rPr>
        <w:t xml:space="preserve"> resulting in reduced costs, improved information sharing and increased IT Security</w:t>
      </w:r>
      <w:r w:rsidRPr="00D82796">
        <w:rPr>
          <w:rFonts w:ascii="Arial" w:hAnsi="Arial" w:cs="Arial"/>
          <w:sz w:val="18"/>
          <w:szCs w:val="18"/>
        </w:rPr>
        <w:t>.</w:t>
      </w:r>
    </w:p>
    <w:p w14:paraId="0DECC342"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 xml:space="preserve">Manage the Groups IT Budget. </w:t>
      </w:r>
    </w:p>
    <w:p w14:paraId="4F0B6409"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Negotiate with 3</w:t>
      </w:r>
      <w:r w:rsidRPr="00D82796">
        <w:rPr>
          <w:rFonts w:ascii="Arial" w:hAnsi="Arial" w:cs="Arial"/>
          <w:sz w:val="18"/>
          <w:szCs w:val="18"/>
          <w:vertAlign w:val="superscript"/>
        </w:rPr>
        <w:t>rd</w:t>
      </w:r>
      <w:r w:rsidRPr="00D82796">
        <w:rPr>
          <w:rFonts w:ascii="Arial" w:hAnsi="Arial" w:cs="Arial"/>
          <w:sz w:val="18"/>
          <w:szCs w:val="18"/>
        </w:rPr>
        <w:t xml:space="preserve"> party suppliers for contracts such as Data and Voice, Hardware Maintenance and Disaster Recovery, ensure SLAs are met. </w:t>
      </w:r>
    </w:p>
    <w:p w14:paraId="03099BCB"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lastRenderedPageBreak/>
        <w:t>Recruit IT staff</w:t>
      </w:r>
      <w:r w:rsidR="00DB1C2D" w:rsidRPr="00D82796">
        <w:rPr>
          <w:rFonts w:ascii="Arial" w:hAnsi="Arial" w:cs="Arial"/>
          <w:sz w:val="18"/>
          <w:szCs w:val="18"/>
        </w:rPr>
        <w:t>, mentor, develop</w:t>
      </w:r>
      <w:r w:rsidRPr="00D82796">
        <w:rPr>
          <w:rFonts w:ascii="Arial" w:hAnsi="Arial" w:cs="Arial"/>
          <w:sz w:val="18"/>
          <w:szCs w:val="18"/>
        </w:rPr>
        <w:t xml:space="preserve"> and discipline if necessary. </w:t>
      </w:r>
    </w:p>
    <w:p w14:paraId="22AA6B27"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 xml:space="preserve">Develop and maintain policies to provide maximum security and ensure adequate Disaster Recovery and Business Continuity is in place at all sites. </w:t>
      </w:r>
    </w:p>
    <w:p w14:paraId="7EDD77AE" w14:textId="77777777" w:rsidR="00163A32" w:rsidRPr="00491F3B" w:rsidRDefault="00163A32" w:rsidP="00857B4D">
      <w:pPr>
        <w:pStyle w:val="H1"/>
        <w:rPr>
          <w:rFonts w:ascii="Arial" w:hAnsi="Arial" w:cs="Arial"/>
          <w:sz w:val="20"/>
        </w:rPr>
      </w:pPr>
      <w:r w:rsidRPr="00491F3B">
        <w:rPr>
          <w:rFonts w:ascii="Arial" w:hAnsi="Arial" w:cs="Arial"/>
          <w:sz w:val="20"/>
        </w:rPr>
        <w:t>Group Network Manager (March 2000 to December 2004)</w:t>
      </w:r>
    </w:p>
    <w:p w14:paraId="11454E1E"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 xml:space="preserve">Project managed the implementation of a group wide VPN connecting 25 sites </w:t>
      </w:r>
      <w:proofErr w:type="spellStart"/>
      <w:r w:rsidRPr="00D82796">
        <w:rPr>
          <w:rFonts w:ascii="Arial" w:hAnsi="Arial" w:cs="Arial"/>
          <w:sz w:val="18"/>
          <w:szCs w:val="18"/>
        </w:rPr>
        <w:t>Doncasters</w:t>
      </w:r>
      <w:proofErr w:type="spellEnd"/>
      <w:r w:rsidRPr="00D82796">
        <w:rPr>
          <w:rFonts w:ascii="Arial" w:hAnsi="Arial" w:cs="Arial"/>
          <w:sz w:val="18"/>
          <w:szCs w:val="18"/>
        </w:rPr>
        <w:t xml:space="preserve"> sites globally. </w:t>
      </w:r>
    </w:p>
    <w:p w14:paraId="2AD28AC6"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 xml:space="preserve">Introduced corporate policies for connecting remote and mobile workers, introducing standards and reducing costs. </w:t>
      </w:r>
    </w:p>
    <w:p w14:paraId="6A229868"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 xml:space="preserve">Developed group standards to maintain maximum security to the </w:t>
      </w:r>
      <w:proofErr w:type="spellStart"/>
      <w:r w:rsidRPr="00D82796">
        <w:rPr>
          <w:rFonts w:ascii="Arial" w:hAnsi="Arial" w:cs="Arial"/>
          <w:sz w:val="18"/>
          <w:szCs w:val="18"/>
        </w:rPr>
        <w:t>Doncasters</w:t>
      </w:r>
      <w:proofErr w:type="spellEnd"/>
      <w:r w:rsidRPr="00D82796">
        <w:rPr>
          <w:rFonts w:ascii="Arial" w:hAnsi="Arial" w:cs="Arial"/>
          <w:sz w:val="18"/>
          <w:szCs w:val="18"/>
        </w:rPr>
        <w:t xml:space="preserve"> networks. </w:t>
      </w:r>
    </w:p>
    <w:p w14:paraId="4C3DBCC0" w14:textId="77777777" w:rsidR="00D45AC9" w:rsidRPr="00D82796" w:rsidRDefault="00D45AC9" w:rsidP="00D45AC9">
      <w:pPr>
        <w:numPr>
          <w:ilvl w:val="0"/>
          <w:numId w:val="1"/>
        </w:numPr>
        <w:rPr>
          <w:rFonts w:ascii="Arial" w:hAnsi="Arial" w:cs="Arial"/>
          <w:sz w:val="18"/>
          <w:szCs w:val="18"/>
        </w:rPr>
      </w:pPr>
      <w:r w:rsidRPr="00D82796">
        <w:rPr>
          <w:rFonts w:ascii="Arial" w:hAnsi="Arial" w:cs="Arial"/>
          <w:sz w:val="18"/>
          <w:szCs w:val="18"/>
        </w:rPr>
        <w:t xml:space="preserve">Sponsored Group Wide E-Mail and Collaboration on Domino Infrastructure 2001 (also sponsored project to upgrade to Version 7.x). </w:t>
      </w:r>
    </w:p>
    <w:p w14:paraId="777EEBF6"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Negotiate with 3</w:t>
      </w:r>
      <w:r w:rsidRPr="00D82796">
        <w:rPr>
          <w:rFonts w:ascii="Arial" w:hAnsi="Arial" w:cs="Arial"/>
          <w:sz w:val="18"/>
          <w:szCs w:val="18"/>
          <w:vertAlign w:val="superscript"/>
        </w:rPr>
        <w:t>rd</w:t>
      </w:r>
      <w:r w:rsidRPr="00D82796">
        <w:rPr>
          <w:rFonts w:ascii="Arial" w:hAnsi="Arial" w:cs="Arial"/>
          <w:sz w:val="18"/>
          <w:szCs w:val="18"/>
        </w:rPr>
        <w:t xml:space="preserve"> parties, contractors and suppliers including Hardware Maintenance, Disaster Recovery and Support contracts. </w:t>
      </w:r>
    </w:p>
    <w:p w14:paraId="5B2F30E1"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 xml:space="preserve">Introduced mobile technology utilizing Blackberry devices. </w:t>
      </w:r>
    </w:p>
    <w:p w14:paraId="3C7312F6" w14:textId="77777777" w:rsidR="00163A32" w:rsidRPr="00491F3B" w:rsidRDefault="00163A32" w:rsidP="00857B4D">
      <w:pPr>
        <w:pStyle w:val="H1"/>
        <w:rPr>
          <w:rFonts w:ascii="Arial" w:hAnsi="Arial" w:cs="Arial"/>
          <w:sz w:val="20"/>
        </w:rPr>
      </w:pPr>
      <w:r w:rsidRPr="00491F3B">
        <w:rPr>
          <w:rFonts w:ascii="Arial" w:hAnsi="Arial" w:cs="Arial"/>
          <w:sz w:val="20"/>
        </w:rPr>
        <w:t>Network Administrator (April 1997 to March 2000)</w:t>
      </w:r>
    </w:p>
    <w:p w14:paraId="25AB3E70" w14:textId="77777777" w:rsidR="00163A32" w:rsidRPr="00D82796" w:rsidRDefault="00163A32" w:rsidP="00857B4D">
      <w:pPr>
        <w:numPr>
          <w:ilvl w:val="0"/>
          <w:numId w:val="1"/>
        </w:numPr>
        <w:rPr>
          <w:rFonts w:ascii="Arial" w:hAnsi="Arial" w:cs="Arial"/>
          <w:sz w:val="18"/>
          <w:szCs w:val="18"/>
        </w:rPr>
      </w:pPr>
      <w:r w:rsidRPr="00D82796">
        <w:rPr>
          <w:rFonts w:ascii="Arial" w:hAnsi="Arial" w:cs="Arial"/>
          <w:sz w:val="18"/>
          <w:szCs w:val="18"/>
        </w:rPr>
        <w:t xml:space="preserve">Provide second line technical support for the site based </w:t>
      </w:r>
      <w:r w:rsidR="00931067">
        <w:rPr>
          <w:rFonts w:ascii="Arial" w:hAnsi="Arial" w:cs="Arial"/>
          <w:sz w:val="18"/>
          <w:szCs w:val="18"/>
        </w:rPr>
        <w:t xml:space="preserve">IT / </w:t>
      </w:r>
      <w:r w:rsidRPr="00D82796">
        <w:rPr>
          <w:rFonts w:ascii="Arial" w:hAnsi="Arial" w:cs="Arial"/>
          <w:sz w:val="18"/>
          <w:szCs w:val="18"/>
        </w:rPr>
        <w:t xml:space="preserve">IS personnel for any </w:t>
      </w:r>
      <w:r w:rsidR="00931067">
        <w:rPr>
          <w:rFonts w:ascii="Arial" w:hAnsi="Arial" w:cs="Arial"/>
          <w:sz w:val="18"/>
          <w:szCs w:val="18"/>
        </w:rPr>
        <w:t>IT</w:t>
      </w:r>
      <w:r w:rsidRPr="00D82796">
        <w:rPr>
          <w:rFonts w:ascii="Arial" w:hAnsi="Arial" w:cs="Arial"/>
          <w:sz w:val="18"/>
          <w:szCs w:val="18"/>
        </w:rPr>
        <w:t xml:space="preserve"> issues. </w:t>
      </w:r>
    </w:p>
    <w:p w14:paraId="358704B6" w14:textId="77777777" w:rsidR="00163A32" w:rsidRDefault="00163A32" w:rsidP="00857B4D">
      <w:pPr>
        <w:numPr>
          <w:ilvl w:val="0"/>
          <w:numId w:val="1"/>
        </w:numPr>
        <w:rPr>
          <w:rFonts w:ascii="Arial" w:hAnsi="Arial" w:cs="Arial"/>
          <w:sz w:val="18"/>
          <w:szCs w:val="18"/>
        </w:rPr>
      </w:pPr>
      <w:r w:rsidRPr="00D82796">
        <w:rPr>
          <w:rFonts w:ascii="Arial" w:hAnsi="Arial" w:cs="Arial"/>
          <w:sz w:val="18"/>
          <w:szCs w:val="18"/>
        </w:rPr>
        <w:t xml:space="preserve">Co-ordinate the Group Disaster Recovery contract and ensure adequate backup procedures are in place. </w:t>
      </w:r>
    </w:p>
    <w:p w14:paraId="17CC9289" w14:textId="77777777" w:rsidR="00444AC4" w:rsidRPr="00D82796" w:rsidRDefault="00444AC4" w:rsidP="00444AC4">
      <w:pPr>
        <w:ind w:left="720"/>
        <w:rPr>
          <w:rFonts w:ascii="Arial" w:hAnsi="Arial" w:cs="Arial"/>
          <w:sz w:val="18"/>
          <w:szCs w:val="18"/>
        </w:rPr>
      </w:pPr>
    </w:p>
    <w:p w14:paraId="1E1E5223" w14:textId="77777777" w:rsidR="00163A32" w:rsidRPr="00B94679" w:rsidRDefault="00163A32" w:rsidP="00857B4D">
      <w:pPr>
        <w:pStyle w:val="H1"/>
        <w:rPr>
          <w:rFonts w:ascii="Arial" w:hAnsi="Arial" w:cs="Arial"/>
          <w:sz w:val="20"/>
        </w:rPr>
      </w:pPr>
      <w:r w:rsidRPr="00B94679">
        <w:rPr>
          <w:rFonts w:ascii="Arial" w:hAnsi="Arial" w:cs="Arial"/>
          <w:sz w:val="20"/>
          <w:u w:val="single"/>
        </w:rPr>
        <w:t>Brook Crompton Fractional Motors, Doncaster – May 1996 – April 1997</w:t>
      </w:r>
    </w:p>
    <w:p w14:paraId="0C41BD51" w14:textId="77777777" w:rsidR="00163A32" w:rsidRDefault="00163A32" w:rsidP="00857B4D">
      <w:pPr>
        <w:pStyle w:val="H1"/>
        <w:rPr>
          <w:rFonts w:ascii="Arial" w:hAnsi="Arial" w:cs="Arial"/>
          <w:b w:val="0"/>
          <w:sz w:val="18"/>
          <w:szCs w:val="18"/>
        </w:rPr>
      </w:pPr>
      <w:r w:rsidRPr="00D82796">
        <w:rPr>
          <w:rFonts w:ascii="Arial" w:hAnsi="Arial" w:cs="Arial"/>
          <w:b w:val="0"/>
          <w:sz w:val="18"/>
          <w:szCs w:val="18"/>
        </w:rPr>
        <w:t>Systems Administrator</w:t>
      </w:r>
      <w:r w:rsidR="004D3C1E" w:rsidRPr="00D82796">
        <w:rPr>
          <w:rFonts w:ascii="Arial" w:hAnsi="Arial" w:cs="Arial"/>
          <w:b w:val="0"/>
          <w:sz w:val="18"/>
          <w:szCs w:val="18"/>
        </w:rPr>
        <w:t xml:space="preserve"> – Manufacturers of electric motors.</w:t>
      </w:r>
    </w:p>
    <w:p w14:paraId="51089388" w14:textId="77777777" w:rsidR="00D3556C" w:rsidRDefault="00D3556C" w:rsidP="00D3556C">
      <w:pPr>
        <w:pStyle w:val="NoSpacing"/>
        <w:numPr>
          <w:ilvl w:val="0"/>
          <w:numId w:val="10"/>
        </w:numPr>
        <w:spacing w:after="41"/>
        <w:rPr>
          <w:rFonts w:ascii="Arial" w:hAnsi="Arial" w:cs="Arial"/>
          <w:sz w:val="18"/>
          <w:szCs w:val="18"/>
        </w:rPr>
      </w:pPr>
      <w:r>
        <w:rPr>
          <w:rFonts w:ascii="Arial" w:hAnsi="Arial" w:cs="Arial"/>
          <w:sz w:val="18"/>
          <w:szCs w:val="18"/>
        </w:rPr>
        <w:t>IT Support for the Doncaster site</w:t>
      </w:r>
      <w:r w:rsidRPr="00D82796">
        <w:rPr>
          <w:rFonts w:ascii="Arial" w:hAnsi="Arial" w:cs="Arial"/>
          <w:sz w:val="18"/>
          <w:szCs w:val="18"/>
        </w:rPr>
        <w:t>.</w:t>
      </w:r>
    </w:p>
    <w:p w14:paraId="5110B0B5" w14:textId="77777777" w:rsidR="00D3556C" w:rsidRPr="00D82796" w:rsidRDefault="00D3556C" w:rsidP="00D3556C">
      <w:pPr>
        <w:pStyle w:val="NoSpacing"/>
        <w:numPr>
          <w:ilvl w:val="0"/>
          <w:numId w:val="10"/>
        </w:numPr>
        <w:spacing w:after="41"/>
        <w:rPr>
          <w:rFonts w:ascii="Arial" w:hAnsi="Arial" w:cs="Arial"/>
          <w:sz w:val="18"/>
          <w:szCs w:val="18"/>
        </w:rPr>
      </w:pPr>
      <w:r>
        <w:rPr>
          <w:rFonts w:ascii="Arial" w:hAnsi="Arial" w:cs="Arial"/>
          <w:sz w:val="18"/>
          <w:szCs w:val="18"/>
        </w:rPr>
        <w:t xml:space="preserve">Bespoke development of the </w:t>
      </w:r>
      <w:proofErr w:type="spellStart"/>
      <w:r>
        <w:rPr>
          <w:rFonts w:ascii="Arial" w:hAnsi="Arial" w:cs="Arial"/>
          <w:sz w:val="18"/>
          <w:szCs w:val="18"/>
        </w:rPr>
        <w:t>Infoflow</w:t>
      </w:r>
      <w:proofErr w:type="spellEnd"/>
      <w:r>
        <w:rPr>
          <w:rFonts w:ascii="Arial" w:hAnsi="Arial" w:cs="Arial"/>
          <w:sz w:val="18"/>
          <w:szCs w:val="18"/>
        </w:rPr>
        <w:t xml:space="preserve"> ERP system using System Builder+.</w:t>
      </w:r>
    </w:p>
    <w:p w14:paraId="0857E39A" w14:textId="77777777" w:rsidR="00D3556C" w:rsidRPr="00D3556C" w:rsidRDefault="00D3556C" w:rsidP="00D3556C">
      <w:pPr>
        <w:rPr>
          <w:lang w:eastAsia="en-US"/>
        </w:rPr>
      </w:pPr>
    </w:p>
    <w:p w14:paraId="2EC3483D" w14:textId="77777777" w:rsidR="00F76E43" w:rsidRPr="00491F3B" w:rsidRDefault="00F76E43" w:rsidP="00857B4D">
      <w:pPr>
        <w:rPr>
          <w:rFonts w:ascii="Arial" w:hAnsi="Arial" w:cs="Arial"/>
          <w:sz w:val="22"/>
          <w:szCs w:val="22"/>
        </w:rPr>
      </w:pPr>
    </w:p>
    <w:p w14:paraId="14B715F8" w14:textId="77777777" w:rsidR="00163A32" w:rsidRPr="00B94679" w:rsidRDefault="00163A32" w:rsidP="00857B4D">
      <w:pPr>
        <w:rPr>
          <w:rFonts w:ascii="Arial" w:hAnsi="Arial" w:cs="Arial"/>
        </w:rPr>
      </w:pPr>
      <w:r w:rsidRPr="00B94679">
        <w:rPr>
          <w:rFonts w:ascii="Arial" w:hAnsi="Arial" w:cs="Arial"/>
          <w:b/>
          <w:u w:val="single"/>
        </w:rPr>
        <w:t>ABB Daimler Benz (</w:t>
      </w:r>
      <w:proofErr w:type="spellStart"/>
      <w:r w:rsidRPr="00B94679">
        <w:rPr>
          <w:rFonts w:ascii="Arial" w:hAnsi="Arial" w:cs="Arial"/>
          <w:b/>
          <w:u w:val="single"/>
        </w:rPr>
        <w:t>Adtranz</w:t>
      </w:r>
      <w:proofErr w:type="spellEnd"/>
      <w:r w:rsidRPr="00B94679">
        <w:rPr>
          <w:rFonts w:ascii="Arial" w:hAnsi="Arial" w:cs="Arial"/>
          <w:b/>
          <w:u w:val="single"/>
        </w:rPr>
        <w:t>) Customer Suppo</w:t>
      </w:r>
      <w:r w:rsidR="00491F3B" w:rsidRPr="00B94679">
        <w:rPr>
          <w:rFonts w:ascii="Arial" w:hAnsi="Arial" w:cs="Arial"/>
          <w:b/>
          <w:u w:val="single"/>
        </w:rPr>
        <w:t xml:space="preserve">rt, Doncaster – </w:t>
      </w:r>
      <w:r w:rsidR="00444AC4">
        <w:rPr>
          <w:rFonts w:ascii="Arial" w:hAnsi="Arial" w:cs="Arial"/>
          <w:b/>
          <w:u w:val="single"/>
        </w:rPr>
        <w:t xml:space="preserve">April </w:t>
      </w:r>
      <w:r w:rsidR="00491F3B" w:rsidRPr="00B94679">
        <w:rPr>
          <w:rFonts w:ascii="Arial" w:hAnsi="Arial" w:cs="Arial"/>
          <w:b/>
          <w:u w:val="single"/>
        </w:rPr>
        <w:t>19</w:t>
      </w:r>
      <w:r w:rsidR="00444AC4">
        <w:rPr>
          <w:rFonts w:ascii="Arial" w:hAnsi="Arial" w:cs="Arial"/>
          <w:b/>
          <w:u w:val="single"/>
        </w:rPr>
        <w:t>92</w:t>
      </w:r>
      <w:r w:rsidR="00491F3B" w:rsidRPr="00B94679">
        <w:rPr>
          <w:rFonts w:ascii="Arial" w:hAnsi="Arial" w:cs="Arial"/>
          <w:b/>
          <w:u w:val="single"/>
        </w:rPr>
        <w:t xml:space="preserve"> – May 1996</w:t>
      </w:r>
    </w:p>
    <w:p w14:paraId="4ED27B59" w14:textId="77777777" w:rsidR="00163A32" w:rsidRDefault="00163A32" w:rsidP="00857B4D">
      <w:pPr>
        <w:pStyle w:val="H1"/>
        <w:rPr>
          <w:rFonts w:ascii="Arial" w:hAnsi="Arial" w:cs="Arial"/>
          <w:b w:val="0"/>
          <w:sz w:val="18"/>
          <w:szCs w:val="18"/>
        </w:rPr>
      </w:pPr>
      <w:r w:rsidRPr="00D82796">
        <w:rPr>
          <w:rFonts w:ascii="Arial" w:hAnsi="Arial" w:cs="Arial"/>
          <w:b w:val="0"/>
          <w:sz w:val="18"/>
          <w:szCs w:val="18"/>
        </w:rPr>
        <w:t>Information Technology Assistant/Senior Technical Officer 1992-1996</w:t>
      </w:r>
      <w:r w:rsidR="004A1E5B" w:rsidRPr="00D82796">
        <w:rPr>
          <w:rFonts w:ascii="Arial" w:hAnsi="Arial" w:cs="Arial"/>
          <w:b w:val="0"/>
          <w:sz w:val="18"/>
          <w:szCs w:val="18"/>
        </w:rPr>
        <w:t xml:space="preserve"> – Maintenance of Rail rolling stock.</w:t>
      </w:r>
    </w:p>
    <w:p w14:paraId="7BD2DE45" w14:textId="77777777" w:rsidR="00D3556C" w:rsidRPr="00D3556C" w:rsidRDefault="00444AC4" w:rsidP="00A40B08">
      <w:pPr>
        <w:pStyle w:val="NoSpacing"/>
        <w:numPr>
          <w:ilvl w:val="0"/>
          <w:numId w:val="10"/>
        </w:numPr>
        <w:spacing w:after="41"/>
        <w:rPr>
          <w:lang w:eastAsia="en-US"/>
        </w:rPr>
      </w:pPr>
      <w:r w:rsidRPr="00444AC4">
        <w:rPr>
          <w:rFonts w:ascii="Arial" w:hAnsi="Arial" w:cs="Arial"/>
          <w:sz w:val="18"/>
          <w:szCs w:val="18"/>
        </w:rPr>
        <w:t xml:space="preserve">Developed HR and Training systems on Microsoft Access to facilitate migration off British Rail Maintenance </w:t>
      </w:r>
      <w:r w:rsidR="00FA0BBE">
        <w:rPr>
          <w:rFonts w:ascii="Arial" w:hAnsi="Arial" w:cs="Arial"/>
          <w:sz w:val="18"/>
          <w:szCs w:val="18"/>
        </w:rPr>
        <w:t xml:space="preserve">mainframes </w:t>
      </w:r>
      <w:r w:rsidRPr="00444AC4">
        <w:rPr>
          <w:rFonts w:ascii="Arial" w:hAnsi="Arial" w:cs="Arial"/>
          <w:sz w:val="18"/>
          <w:szCs w:val="18"/>
        </w:rPr>
        <w:t>post acquisition.</w:t>
      </w:r>
    </w:p>
    <w:p w14:paraId="63A5EE35" w14:textId="77777777" w:rsidR="00444AC4" w:rsidRDefault="00444AC4" w:rsidP="00857B4D">
      <w:pPr>
        <w:pStyle w:val="H1"/>
        <w:rPr>
          <w:rFonts w:ascii="Arial" w:hAnsi="Arial" w:cs="Arial"/>
          <w:b w:val="0"/>
          <w:sz w:val="18"/>
          <w:szCs w:val="18"/>
        </w:rPr>
      </w:pPr>
    </w:p>
    <w:p w14:paraId="6FB04BE1" w14:textId="77777777" w:rsidR="00444AC4" w:rsidRPr="00B94679" w:rsidRDefault="00444AC4" w:rsidP="00444AC4">
      <w:pPr>
        <w:rPr>
          <w:rFonts w:ascii="Arial" w:hAnsi="Arial" w:cs="Arial"/>
        </w:rPr>
      </w:pPr>
      <w:r>
        <w:rPr>
          <w:rFonts w:ascii="Arial" w:hAnsi="Arial" w:cs="Arial"/>
          <w:b/>
          <w:u w:val="single"/>
        </w:rPr>
        <w:t>British Rail Maintenance Limited</w:t>
      </w:r>
      <w:r w:rsidRPr="00B94679">
        <w:rPr>
          <w:rFonts w:ascii="Arial" w:hAnsi="Arial" w:cs="Arial"/>
          <w:b/>
          <w:u w:val="single"/>
        </w:rPr>
        <w:t xml:space="preserve">, Doncaster – </w:t>
      </w:r>
      <w:r>
        <w:rPr>
          <w:rFonts w:ascii="Arial" w:hAnsi="Arial" w:cs="Arial"/>
          <w:b/>
          <w:u w:val="single"/>
        </w:rPr>
        <w:t xml:space="preserve">April </w:t>
      </w:r>
      <w:r w:rsidRPr="00B94679">
        <w:rPr>
          <w:rFonts w:ascii="Arial" w:hAnsi="Arial" w:cs="Arial"/>
          <w:b/>
          <w:u w:val="single"/>
        </w:rPr>
        <w:t>19</w:t>
      </w:r>
      <w:r>
        <w:rPr>
          <w:rFonts w:ascii="Arial" w:hAnsi="Arial" w:cs="Arial"/>
          <w:b/>
          <w:u w:val="single"/>
        </w:rPr>
        <w:t>88</w:t>
      </w:r>
      <w:r w:rsidRPr="00B94679">
        <w:rPr>
          <w:rFonts w:ascii="Arial" w:hAnsi="Arial" w:cs="Arial"/>
          <w:b/>
          <w:u w:val="single"/>
        </w:rPr>
        <w:t xml:space="preserve"> – </w:t>
      </w:r>
      <w:r>
        <w:rPr>
          <w:rFonts w:ascii="Arial" w:hAnsi="Arial" w:cs="Arial"/>
          <w:b/>
          <w:u w:val="single"/>
        </w:rPr>
        <w:t>April 1992</w:t>
      </w:r>
    </w:p>
    <w:p w14:paraId="595BF4C4" w14:textId="77777777" w:rsidR="00163A32" w:rsidRDefault="00163A32" w:rsidP="00857B4D">
      <w:pPr>
        <w:pStyle w:val="H1"/>
        <w:rPr>
          <w:rFonts w:ascii="Arial" w:hAnsi="Arial" w:cs="Arial"/>
          <w:b w:val="0"/>
          <w:sz w:val="18"/>
          <w:szCs w:val="18"/>
        </w:rPr>
      </w:pPr>
      <w:r w:rsidRPr="00D82796">
        <w:rPr>
          <w:rFonts w:ascii="Arial" w:hAnsi="Arial" w:cs="Arial"/>
          <w:b w:val="0"/>
          <w:sz w:val="18"/>
          <w:szCs w:val="18"/>
        </w:rPr>
        <w:t>Payroll Assistant 1988 – 92</w:t>
      </w:r>
    </w:p>
    <w:p w14:paraId="37C9F120" w14:textId="77777777" w:rsidR="00444AC4" w:rsidRPr="00A87B39" w:rsidRDefault="00444AC4" w:rsidP="00DA7CA8">
      <w:pPr>
        <w:pStyle w:val="NoSpacing"/>
        <w:numPr>
          <w:ilvl w:val="0"/>
          <w:numId w:val="10"/>
        </w:numPr>
        <w:spacing w:after="41"/>
        <w:rPr>
          <w:lang w:eastAsia="en-US"/>
        </w:rPr>
      </w:pPr>
      <w:r w:rsidRPr="00A87B39">
        <w:rPr>
          <w:rFonts w:ascii="Arial" w:hAnsi="Arial" w:cs="Arial"/>
          <w:sz w:val="18"/>
          <w:szCs w:val="18"/>
        </w:rPr>
        <w:t>Technical and Business analyst support for a major project to computerise BRML payroll systems.  Integrating Time and Attendance directly to payroll.  Replacing traditional clock cards and data entry bureau in a highly unionised environment.</w:t>
      </w:r>
    </w:p>
    <w:p w14:paraId="59341E02" w14:textId="77777777" w:rsidR="00A87B39" w:rsidRPr="00444AC4" w:rsidRDefault="00A87B39" w:rsidP="00A87B39">
      <w:pPr>
        <w:pStyle w:val="NoSpacing"/>
        <w:spacing w:after="41"/>
        <w:rPr>
          <w:lang w:eastAsia="en-US"/>
        </w:rPr>
      </w:pPr>
    </w:p>
    <w:p w14:paraId="3F701435" w14:textId="77777777" w:rsidR="00F76E43" w:rsidRPr="00D82796" w:rsidRDefault="00F76E43" w:rsidP="00857B4D">
      <w:pPr>
        <w:rPr>
          <w:rFonts w:ascii="Arial" w:hAnsi="Arial" w:cs="Arial"/>
          <w:b/>
          <w:sz w:val="18"/>
          <w:szCs w:val="18"/>
        </w:rPr>
      </w:pPr>
    </w:p>
    <w:p w14:paraId="49C41B28" w14:textId="77777777" w:rsidR="00163A32" w:rsidRPr="00B94679" w:rsidRDefault="00163A32" w:rsidP="00857B4D">
      <w:pPr>
        <w:rPr>
          <w:rFonts w:ascii="Arial" w:hAnsi="Arial" w:cs="Arial"/>
          <w:b/>
        </w:rPr>
      </w:pPr>
      <w:r w:rsidRPr="00B94679">
        <w:rPr>
          <w:rFonts w:ascii="Arial" w:hAnsi="Arial" w:cs="Arial"/>
          <w:b/>
        </w:rPr>
        <w:t>Qualifications</w:t>
      </w:r>
      <w:r w:rsidR="00F76E43" w:rsidRPr="00B94679">
        <w:rPr>
          <w:rFonts w:ascii="Arial" w:hAnsi="Arial" w:cs="Arial"/>
          <w:b/>
        </w:rPr>
        <w:t xml:space="preserve"> &amp; </w:t>
      </w:r>
      <w:r w:rsidR="00AB6FF0" w:rsidRPr="00B94679">
        <w:rPr>
          <w:rFonts w:ascii="Arial" w:hAnsi="Arial" w:cs="Arial"/>
          <w:b/>
        </w:rPr>
        <w:t>Training</w:t>
      </w:r>
    </w:p>
    <w:p w14:paraId="0352A893" w14:textId="77777777" w:rsidR="00647414" w:rsidRDefault="00E15811" w:rsidP="00857B4D">
      <w:pPr>
        <w:numPr>
          <w:ilvl w:val="0"/>
          <w:numId w:val="11"/>
        </w:numPr>
        <w:rPr>
          <w:rFonts w:ascii="Arial" w:hAnsi="Arial" w:cs="Arial"/>
          <w:sz w:val="18"/>
          <w:szCs w:val="18"/>
        </w:rPr>
      </w:pPr>
      <w:r w:rsidRPr="00D82796">
        <w:rPr>
          <w:rFonts w:ascii="Arial" w:hAnsi="Arial" w:cs="Arial"/>
          <w:sz w:val="18"/>
          <w:szCs w:val="18"/>
        </w:rPr>
        <w:t>MA – Leading Innovation and Change</w:t>
      </w:r>
      <w:r w:rsidR="00D27454" w:rsidRPr="00D82796">
        <w:rPr>
          <w:rFonts w:ascii="Arial" w:hAnsi="Arial" w:cs="Arial"/>
          <w:sz w:val="18"/>
          <w:szCs w:val="18"/>
        </w:rPr>
        <w:t>, York St John University</w:t>
      </w:r>
    </w:p>
    <w:p w14:paraId="1519B71E" w14:textId="77777777" w:rsidR="00D27454" w:rsidRPr="00D82796" w:rsidRDefault="00647414" w:rsidP="00857B4D">
      <w:pPr>
        <w:numPr>
          <w:ilvl w:val="0"/>
          <w:numId w:val="11"/>
        </w:numPr>
        <w:rPr>
          <w:rFonts w:ascii="Arial" w:hAnsi="Arial" w:cs="Arial"/>
          <w:sz w:val="18"/>
          <w:szCs w:val="18"/>
        </w:rPr>
      </w:pPr>
      <w:r>
        <w:rPr>
          <w:rFonts w:ascii="Arial" w:hAnsi="Arial" w:cs="Arial"/>
          <w:sz w:val="18"/>
          <w:szCs w:val="18"/>
        </w:rPr>
        <w:t>Management Engineering – Teesside University</w:t>
      </w:r>
      <w:r w:rsidR="00E15811" w:rsidRPr="00D82796">
        <w:rPr>
          <w:rFonts w:ascii="Arial" w:hAnsi="Arial" w:cs="Arial"/>
          <w:sz w:val="18"/>
          <w:szCs w:val="18"/>
        </w:rPr>
        <w:t xml:space="preserve"> </w:t>
      </w:r>
    </w:p>
    <w:p w14:paraId="1692B7B8" w14:textId="77777777" w:rsidR="00AB6FF0" w:rsidRPr="008A7F17" w:rsidRDefault="00163A32" w:rsidP="00857B4D">
      <w:pPr>
        <w:numPr>
          <w:ilvl w:val="0"/>
          <w:numId w:val="11"/>
        </w:numPr>
        <w:rPr>
          <w:rFonts w:ascii="Arial" w:hAnsi="Arial" w:cs="Arial"/>
          <w:sz w:val="18"/>
          <w:szCs w:val="18"/>
        </w:rPr>
      </w:pPr>
      <w:r w:rsidRPr="008A7F17">
        <w:rPr>
          <w:rFonts w:ascii="Arial" w:hAnsi="Arial" w:cs="Arial"/>
          <w:sz w:val="18"/>
          <w:szCs w:val="18"/>
        </w:rPr>
        <w:t xml:space="preserve">PRINCE 2 </w:t>
      </w:r>
      <w:r w:rsidR="002668E5" w:rsidRPr="008A7F17">
        <w:rPr>
          <w:rFonts w:ascii="Arial" w:hAnsi="Arial" w:cs="Arial"/>
          <w:sz w:val="18"/>
          <w:szCs w:val="18"/>
        </w:rPr>
        <w:t>P</w:t>
      </w:r>
      <w:r w:rsidR="00647414" w:rsidRPr="008A7F17">
        <w:rPr>
          <w:rFonts w:ascii="Arial" w:hAnsi="Arial" w:cs="Arial"/>
          <w:sz w:val="18"/>
          <w:szCs w:val="18"/>
        </w:rPr>
        <w:t>roject Management – Foundation</w:t>
      </w:r>
      <w:r w:rsidR="008A7F17" w:rsidRPr="008A7F17">
        <w:rPr>
          <w:rFonts w:ascii="Arial" w:hAnsi="Arial" w:cs="Arial"/>
          <w:sz w:val="18"/>
          <w:szCs w:val="18"/>
        </w:rPr>
        <w:t xml:space="preserve">, </w:t>
      </w:r>
      <w:r w:rsidR="00F76E43" w:rsidRPr="008A7F17">
        <w:rPr>
          <w:rFonts w:ascii="Arial" w:hAnsi="Arial" w:cs="Arial"/>
          <w:sz w:val="18"/>
          <w:szCs w:val="18"/>
        </w:rPr>
        <w:t xml:space="preserve">ITIL Version 3 </w:t>
      </w:r>
      <w:r w:rsidR="00AB6FF0" w:rsidRPr="008A7F17">
        <w:rPr>
          <w:rFonts w:ascii="Arial" w:hAnsi="Arial" w:cs="Arial"/>
          <w:sz w:val="18"/>
          <w:szCs w:val="18"/>
        </w:rPr>
        <w:t>–</w:t>
      </w:r>
      <w:r w:rsidR="00F76E43" w:rsidRPr="008A7F17">
        <w:rPr>
          <w:rFonts w:ascii="Arial" w:hAnsi="Arial" w:cs="Arial"/>
          <w:sz w:val="18"/>
          <w:szCs w:val="18"/>
        </w:rPr>
        <w:t xml:space="preserve"> Foundation</w:t>
      </w:r>
      <w:r w:rsidR="002668E5" w:rsidRPr="008A7F17">
        <w:rPr>
          <w:rFonts w:ascii="Arial" w:hAnsi="Arial" w:cs="Arial"/>
          <w:sz w:val="18"/>
          <w:szCs w:val="18"/>
        </w:rPr>
        <w:t xml:space="preserve">, </w:t>
      </w:r>
      <w:r w:rsidR="00AB6FF0" w:rsidRPr="008A7F17">
        <w:rPr>
          <w:rFonts w:ascii="Arial" w:hAnsi="Arial" w:cs="Arial"/>
          <w:sz w:val="18"/>
          <w:szCs w:val="18"/>
        </w:rPr>
        <w:t>Six Sigma Greenbelt</w:t>
      </w:r>
    </w:p>
    <w:p w14:paraId="159ED2B5" w14:textId="77777777" w:rsidR="00163A32" w:rsidRPr="00D82796" w:rsidRDefault="00163A32" w:rsidP="00857B4D">
      <w:pPr>
        <w:numPr>
          <w:ilvl w:val="0"/>
          <w:numId w:val="11"/>
        </w:numPr>
        <w:rPr>
          <w:rFonts w:ascii="Arial" w:hAnsi="Arial" w:cs="Arial"/>
          <w:sz w:val="18"/>
          <w:szCs w:val="18"/>
        </w:rPr>
      </w:pPr>
      <w:r w:rsidRPr="00D82796">
        <w:rPr>
          <w:rFonts w:ascii="Arial" w:hAnsi="Arial" w:cs="Arial"/>
          <w:sz w:val="18"/>
          <w:szCs w:val="18"/>
        </w:rPr>
        <w:t xml:space="preserve">BTEC – Higher National Certificate in Business Information Technology </w:t>
      </w:r>
    </w:p>
    <w:p w14:paraId="09061A76" w14:textId="77777777" w:rsidR="00647414" w:rsidRDefault="00647414" w:rsidP="00857B4D">
      <w:pPr>
        <w:rPr>
          <w:rFonts w:ascii="Arial" w:hAnsi="Arial" w:cs="Arial"/>
          <w:sz w:val="18"/>
          <w:szCs w:val="18"/>
        </w:rPr>
      </w:pPr>
    </w:p>
    <w:p w14:paraId="4A31D6E4" w14:textId="77777777" w:rsidR="00647414" w:rsidRPr="00B94679" w:rsidRDefault="00647414" w:rsidP="00857B4D">
      <w:pPr>
        <w:rPr>
          <w:rFonts w:ascii="Arial" w:hAnsi="Arial" w:cs="Arial"/>
          <w:b/>
        </w:rPr>
      </w:pPr>
      <w:r w:rsidRPr="00B94679">
        <w:rPr>
          <w:rFonts w:ascii="Arial" w:hAnsi="Arial" w:cs="Arial"/>
          <w:b/>
        </w:rPr>
        <w:t>Awards</w:t>
      </w:r>
    </w:p>
    <w:p w14:paraId="750DC13E" w14:textId="77777777" w:rsidR="00C22192" w:rsidRDefault="00C22192" w:rsidP="00857B4D">
      <w:pPr>
        <w:rPr>
          <w:rFonts w:ascii="Arial" w:hAnsi="Arial" w:cs="Arial"/>
          <w:sz w:val="18"/>
          <w:szCs w:val="18"/>
        </w:rPr>
      </w:pPr>
      <w:r>
        <w:rPr>
          <w:rFonts w:ascii="Arial" w:hAnsi="Arial" w:cs="Arial"/>
          <w:sz w:val="18"/>
          <w:szCs w:val="18"/>
        </w:rPr>
        <w:t xml:space="preserve">CIO 100 2018 - </w:t>
      </w:r>
      <w:hyperlink r:id="rId12" w:history="1">
        <w:r w:rsidR="00880C1C" w:rsidRPr="00F96C7D">
          <w:rPr>
            <w:rStyle w:val="Hyperlink"/>
            <w:rFonts w:ascii="Arial" w:hAnsi="Arial" w:cs="Arial"/>
            <w:sz w:val="18"/>
            <w:szCs w:val="18"/>
          </w:rPr>
          <w:t>https://www.cio.co.uk/cio100/2018/dave-jones/</w:t>
        </w:r>
      </w:hyperlink>
    </w:p>
    <w:p w14:paraId="2BBB4E40" w14:textId="77777777" w:rsidR="00880C1C" w:rsidRDefault="00880C1C" w:rsidP="00857B4D">
      <w:pPr>
        <w:rPr>
          <w:rFonts w:ascii="Arial" w:hAnsi="Arial" w:cs="Arial"/>
          <w:sz w:val="18"/>
          <w:szCs w:val="18"/>
        </w:rPr>
      </w:pPr>
      <w:r>
        <w:rPr>
          <w:rFonts w:ascii="Arial" w:hAnsi="Arial" w:cs="Arial"/>
          <w:sz w:val="18"/>
          <w:szCs w:val="18"/>
        </w:rPr>
        <w:t>Finalist CIO o</w:t>
      </w:r>
      <w:r w:rsidR="00563B2E">
        <w:rPr>
          <w:rFonts w:ascii="Arial" w:hAnsi="Arial" w:cs="Arial"/>
          <w:sz w:val="18"/>
          <w:szCs w:val="18"/>
        </w:rPr>
        <w:t xml:space="preserve">f year 2018 - </w:t>
      </w:r>
      <w:r w:rsidR="00563B2E" w:rsidRPr="00563B2E">
        <w:rPr>
          <w:rFonts w:ascii="Arial" w:hAnsi="Arial" w:cs="Arial"/>
          <w:sz w:val="18"/>
          <w:szCs w:val="18"/>
        </w:rPr>
        <w:t>https://www.information-age.com/tech-leaders-awards-2018-123474130/</w:t>
      </w:r>
    </w:p>
    <w:p w14:paraId="4BB5C84A" w14:textId="77777777" w:rsidR="00735118" w:rsidRDefault="00735118" w:rsidP="00857B4D">
      <w:pPr>
        <w:rPr>
          <w:rFonts w:ascii="Arial" w:hAnsi="Arial" w:cs="Arial"/>
          <w:sz w:val="18"/>
          <w:szCs w:val="18"/>
        </w:rPr>
      </w:pPr>
      <w:r>
        <w:rPr>
          <w:rFonts w:ascii="Arial" w:hAnsi="Arial" w:cs="Arial"/>
          <w:sz w:val="18"/>
          <w:szCs w:val="18"/>
        </w:rPr>
        <w:t xml:space="preserve">CIO 100 2017 - </w:t>
      </w:r>
      <w:r w:rsidRPr="00735118">
        <w:rPr>
          <w:rFonts w:ascii="Arial" w:hAnsi="Arial" w:cs="Arial"/>
          <w:sz w:val="18"/>
          <w:szCs w:val="18"/>
        </w:rPr>
        <w:t>http://www.cio.co.uk/cio100/2017/dave-jones/</w:t>
      </w:r>
    </w:p>
    <w:p w14:paraId="17D18CF6" w14:textId="77777777" w:rsidR="004A1E5B" w:rsidRPr="00D82796" w:rsidRDefault="004A1E5B" w:rsidP="00857B4D">
      <w:pPr>
        <w:rPr>
          <w:rFonts w:ascii="Arial" w:hAnsi="Arial" w:cs="Arial"/>
          <w:sz w:val="18"/>
          <w:szCs w:val="18"/>
        </w:rPr>
      </w:pPr>
      <w:r w:rsidRPr="00D82796">
        <w:rPr>
          <w:rFonts w:ascii="Arial" w:hAnsi="Arial" w:cs="Arial"/>
          <w:sz w:val="18"/>
          <w:szCs w:val="18"/>
        </w:rPr>
        <w:t>CIO 100 2014</w:t>
      </w:r>
      <w:r w:rsidR="00D82796">
        <w:rPr>
          <w:rFonts w:ascii="Arial" w:hAnsi="Arial" w:cs="Arial"/>
          <w:sz w:val="18"/>
          <w:szCs w:val="18"/>
        </w:rPr>
        <w:t xml:space="preserve"> - </w:t>
      </w:r>
      <w:r w:rsidR="00D82796" w:rsidRPr="00D82796">
        <w:rPr>
          <w:rFonts w:ascii="Arial" w:hAnsi="Arial" w:cs="Arial"/>
          <w:sz w:val="18"/>
          <w:szCs w:val="18"/>
        </w:rPr>
        <w:t>http://www.cio.co.uk/cio100/2014/dave-jones/</w:t>
      </w:r>
    </w:p>
    <w:p w14:paraId="5D19772E" w14:textId="77777777" w:rsidR="003D30FD" w:rsidRPr="00D82796" w:rsidRDefault="003D30FD" w:rsidP="00857B4D">
      <w:pPr>
        <w:rPr>
          <w:rFonts w:ascii="Arial" w:hAnsi="Arial" w:cs="Arial"/>
          <w:sz w:val="18"/>
          <w:szCs w:val="18"/>
        </w:rPr>
      </w:pPr>
    </w:p>
    <w:p w14:paraId="34FE1A4B" w14:textId="77777777" w:rsidR="002668E5" w:rsidRPr="00B94679" w:rsidRDefault="00876B1B" w:rsidP="00857B4D">
      <w:pPr>
        <w:rPr>
          <w:rFonts w:ascii="Arial" w:hAnsi="Arial" w:cs="Arial"/>
          <w:b/>
        </w:rPr>
      </w:pPr>
      <w:r w:rsidRPr="00B94679">
        <w:rPr>
          <w:rFonts w:ascii="Arial" w:hAnsi="Arial" w:cs="Arial"/>
          <w:b/>
        </w:rPr>
        <w:t>Publications</w:t>
      </w:r>
    </w:p>
    <w:p w14:paraId="13438F62" w14:textId="77777777" w:rsidR="00876B1B" w:rsidRDefault="00876B1B" w:rsidP="00857B4D">
      <w:pPr>
        <w:rPr>
          <w:rFonts w:ascii="Arial" w:hAnsi="Arial" w:cs="Arial"/>
          <w:sz w:val="18"/>
          <w:szCs w:val="18"/>
        </w:rPr>
      </w:pPr>
      <w:r>
        <w:rPr>
          <w:rFonts w:ascii="Arial" w:hAnsi="Arial" w:cs="Arial"/>
          <w:sz w:val="18"/>
          <w:szCs w:val="18"/>
        </w:rPr>
        <w:t xml:space="preserve">Cape CIO improves information visibility </w:t>
      </w:r>
      <w:hyperlink r:id="rId13" w:history="1">
        <w:r w:rsidR="00C372B7" w:rsidRPr="009C2E09">
          <w:rPr>
            <w:rStyle w:val="Hyperlink"/>
            <w:rFonts w:ascii="Arial" w:hAnsi="Arial" w:cs="Arial"/>
            <w:sz w:val="18"/>
            <w:szCs w:val="18"/>
          </w:rPr>
          <w:t>http://www.cio.co.uk/cio-interviews/cape-engineering-cio-dave-jones-improves-information-visibility-3623169/</w:t>
        </w:r>
      </w:hyperlink>
    </w:p>
    <w:p w14:paraId="21E057CE" w14:textId="77777777" w:rsidR="00C372B7" w:rsidRDefault="00C372B7" w:rsidP="00857B4D">
      <w:pPr>
        <w:rPr>
          <w:rFonts w:ascii="Arial" w:hAnsi="Arial" w:cs="Arial"/>
          <w:sz w:val="18"/>
          <w:szCs w:val="18"/>
        </w:rPr>
      </w:pPr>
      <w:r w:rsidRPr="00C372B7">
        <w:rPr>
          <w:rStyle w:val="j-title-breadcrumb"/>
          <w:rFonts w:ascii="Arial" w:hAnsi="Arial" w:cs="Arial"/>
          <w:sz w:val="18"/>
          <w:szCs w:val="18"/>
          <w:lang w:val="en"/>
        </w:rPr>
        <w:t>CIO at Cape Plc - Transition of Autonomous regional IT to Providing a Global Platform</w:t>
      </w:r>
      <w:r w:rsidRPr="00C372B7">
        <w:rPr>
          <w:rFonts w:ascii="Arial" w:hAnsi="Arial" w:cs="Arial"/>
          <w:sz w:val="18"/>
          <w:szCs w:val="18"/>
        </w:rPr>
        <w:t xml:space="preserve"> </w:t>
      </w:r>
      <w:hyperlink r:id="rId14" w:history="1">
        <w:r w:rsidR="005119FB" w:rsidRPr="009C2E09">
          <w:rPr>
            <w:rStyle w:val="Hyperlink"/>
            <w:rFonts w:ascii="Arial" w:hAnsi="Arial" w:cs="Arial"/>
            <w:sz w:val="18"/>
            <w:szCs w:val="18"/>
          </w:rPr>
          <w:t>http://www.slideshare.net/CIOEvent/5-berlin-presentation-dave-j-cape</w:t>
        </w:r>
      </w:hyperlink>
    </w:p>
    <w:p w14:paraId="36952BF7" w14:textId="77777777" w:rsidR="00876B1B" w:rsidRPr="00D82796" w:rsidRDefault="00876B1B" w:rsidP="00857B4D">
      <w:pPr>
        <w:rPr>
          <w:rFonts w:ascii="Arial" w:hAnsi="Arial" w:cs="Arial"/>
          <w:b/>
          <w:sz w:val="18"/>
          <w:szCs w:val="18"/>
        </w:rPr>
      </w:pPr>
    </w:p>
    <w:p w14:paraId="13C46A11" w14:textId="77777777" w:rsidR="007901EE" w:rsidRPr="00B94679" w:rsidRDefault="00163A32" w:rsidP="00857B4D">
      <w:pPr>
        <w:rPr>
          <w:rFonts w:ascii="Arial" w:hAnsi="Arial" w:cs="Arial"/>
        </w:rPr>
      </w:pPr>
      <w:r w:rsidRPr="00B94679">
        <w:rPr>
          <w:rFonts w:ascii="Arial" w:hAnsi="Arial" w:cs="Arial"/>
          <w:b/>
        </w:rPr>
        <w:t>Hobbies &amp; Interests</w:t>
      </w:r>
      <w:r w:rsidRPr="00B94679">
        <w:rPr>
          <w:rFonts w:ascii="Arial" w:hAnsi="Arial" w:cs="Arial"/>
        </w:rPr>
        <w:t xml:space="preserve">: </w:t>
      </w:r>
    </w:p>
    <w:p w14:paraId="7125BEA7" w14:textId="77777777" w:rsidR="00163A32" w:rsidRDefault="007901EE" w:rsidP="00857B4D">
      <w:pPr>
        <w:rPr>
          <w:rFonts w:ascii="Arial" w:hAnsi="Arial" w:cs="Arial"/>
          <w:sz w:val="18"/>
          <w:szCs w:val="18"/>
        </w:rPr>
      </w:pPr>
      <w:r>
        <w:rPr>
          <w:rFonts w:ascii="Arial" w:hAnsi="Arial" w:cs="Arial"/>
          <w:sz w:val="18"/>
          <w:szCs w:val="18"/>
        </w:rPr>
        <w:lastRenderedPageBreak/>
        <w:t>I’m married with a</w:t>
      </w:r>
      <w:r w:rsidR="00D46440">
        <w:rPr>
          <w:rFonts w:ascii="Arial" w:hAnsi="Arial" w:cs="Arial"/>
          <w:sz w:val="18"/>
          <w:szCs w:val="18"/>
        </w:rPr>
        <w:t>n</w:t>
      </w:r>
      <w:r>
        <w:rPr>
          <w:rFonts w:ascii="Arial" w:hAnsi="Arial" w:cs="Arial"/>
          <w:sz w:val="18"/>
          <w:szCs w:val="18"/>
        </w:rPr>
        <w:t xml:space="preserve"> </w:t>
      </w:r>
      <w:proofErr w:type="gramStart"/>
      <w:r w:rsidR="00F20084">
        <w:rPr>
          <w:rFonts w:ascii="Arial" w:hAnsi="Arial" w:cs="Arial"/>
          <w:sz w:val="18"/>
          <w:szCs w:val="18"/>
        </w:rPr>
        <w:t>1</w:t>
      </w:r>
      <w:r w:rsidR="00D46440">
        <w:rPr>
          <w:rFonts w:ascii="Arial" w:hAnsi="Arial" w:cs="Arial"/>
          <w:sz w:val="18"/>
          <w:szCs w:val="18"/>
        </w:rPr>
        <w:t>1</w:t>
      </w:r>
      <w:r>
        <w:rPr>
          <w:rFonts w:ascii="Arial" w:hAnsi="Arial" w:cs="Arial"/>
          <w:sz w:val="18"/>
          <w:szCs w:val="18"/>
        </w:rPr>
        <w:t xml:space="preserve"> year old</w:t>
      </w:r>
      <w:proofErr w:type="gramEnd"/>
      <w:r>
        <w:rPr>
          <w:rFonts w:ascii="Arial" w:hAnsi="Arial" w:cs="Arial"/>
          <w:sz w:val="18"/>
          <w:szCs w:val="18"/>
        </w:rPr>
        <w:t xml:space="preserve"> daughter.  </w:t>
      </w:r>
      <w:r w:rsidR="00163A32" w:rsidRPr="00D82796">
        <w:rPr>
          <w:rFonts w:ascii="Arial" w:hAnsi="Arial" w:cs="Arial"/>
          <w:sz w:val="18"/>
          <w:szCs w:val="18"/>
        </w:rPr>
        <w:t>I enjoy most sporting activities, particularly squash</w:t>
      </w:r>
      <w:r w:rsidR="00817FFE">
        <w:rPr>
          <w:rFonts w:ascii="Arial" w:hAnsi="Arial" w:cs="Arial"/>
          <w:sz w:val="18"/>
          <w:szCs w:val="18"/>
        </w:rPr>
        <w:t>, hiking, watching football</w:t>
      </w:r>
      <w:r w:rsidR="00163A32" w:rsidRPr="00D82796">
        <w:rPr>
          <w:rFonts w:ascii="Arial" w:hAnsi="Arial" w:cs="Arial"/>
          <w:sz w:val="18"/>
          <w:szCs w:val="18"/>
        </w:rPr>
        <w:t xml:space="preserve">. I hold a full, clean, UK driving license and enjoy </w:t>
      </w:r>
      <w:r w:rsidR="00F76E43" w:rsidRPr="00D82796">
        <w:rPr>
          <w:rFonts w:ascii="Arial" w:hAnsi="Arial" w:cs="Arial"/>
          <w:sz w:val="18"/>
          <w:szCs w:val="18"/>
        </w:rPr>
        <w:t>travelling</w:t>
      </w:r>
      <w:r w:rsidR="00163A32" w:rsidRPr="00D82796">
        <w:rPr>
          <w:rFonts w:ascii="Arial" w:hAnsi="Arial" w:cs="Arial"/>
          <w:sz w:val="18"/>
          <w:szCs w:val="18"/>
        </w:rPr>
        <w:t>.</w:t>
      </w:r>
      <w:r w:rsidR="00D45AC9">
        <w:rPr>
          <w:rFonts w:ascii="Arial" w:hAnsi="Arial" w:cs="Arial"/>
          <w:sz w:val="18"/>
          <w:szCs w:val="18"/>
        </w:rPr>
        <w:t xml:space="preserve">  </w:t>
      </w:r>
    </w:p>
    <w:p w14:paraId="500FFA83" w14:textId="77777777" w:rsidR="00C22192" w:rsidRDefault="00C22192" w:rsidP="00857B4D">
      <w:pPr>
        <w:rPr>
          <w:rFonts w:ascii="Arial" w:hAnsi="Arial" w:cs="Arial"/>
          <w:sz w:val="18"/>
          <w:szCs w:val="18"/>
        </w:rPr>
      </w:pPr>
    </w:p>
    <w:p w14:paraId="100A5886" w14:textId="77777777" w:rsidR="00A87B39" w:rsidRDefault="00A87B39" w:rsidP="00A87B39">
      <w:pPr>
        <w:rPr>
          <w:rFonts w:ascii="Arial" w:hAnsi="Arial" w:cs="Arial"/>
          <w:sz w:val="18"/>
          <w:szCs w:val="18"/>
        </w:rPr>
      </w:pPr>
      <w:r>
        <w:rPr>
          <w:rFonts w:ascii="Arial" w:hAnsi="Arial" w:cs="Arial"/>
          <w:sz w:val="18"/>
          <w:szCs w:val="18"/>
        </w:rPr>
        <w:t xml:space="preserve">I am Chairman of the Northern IT Leaders Group, a networking group with over 200 Senior IT Leaders from the North of England.  I am a board member of Yorkshire Byte night, Action for Children’s flagship event raising money to help homeless and under privileged children. </w:t>
      </w:r>
    </w:p>
    <w:p w14:paraId="77F2B37D" w14:textId="77777777" w:rsidR="00C22192" w:rsidRPr="00D82796" w:rsidRDefault="00C22192" w:rsidP="00A87B39">
      <w:pPr>
        <w:rPr>
          <w:rFonts w:ascii="Arial" w:hAnsi="Arial" w:cs="Arial"/>
          <w:sz w:val="18"/>
          <w:szCs w:val="18"/>
        </w:rPr>
      </w:pPr>
    </w:p>
    <w:sectPr w:rsidR="00C22192" w:rsidRPr="00D82796">
      <w:footerReference w:type="default" r:id="rId15"/>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EC63" w14:textId="77777777" w:rsidR="00AF3C63" w:rsidRDefault="00AF3C63" w:rsidP="00A04818">
      <w:r>
        <w:separator/>
      </w:r>
    </w:p>
  </w:endnote>
  <w:endnote w:type="continuationSeparator" w:id="0">
    <w:p w14:paraId="2E902CF0" w14:textId="77777777" w:rsidR="00AF3C63" w:rsidRDefault="00AF3C63" w:rsidP="00A0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178E" w14:textId="2974E1E9" w:rsidR="00A04818" w:rsidRDefault="00A04818" w:rsidP="00A04818">
    <w:pPr>
      <w:pStyle w:val="Footer"/>
      <w:jc w:val="center"/>
    </w:pPr>
    <w:r>
      <w:fldChar w:fldCharType="begin"/>
    </w:r>
    <w:r>
      <w:instrText xml:space="preserve"> PAGE   \* MERGEFORMAT </w:instrText>
    </w:r>
    <w:r>
      <w:fldChar w:fldCharType="separate"/>
    </w:r>
    <w:r w:rsidR="00CD5AAC">
      <w:rPr>
        <w:noProof/>
      </w:rPr>
      <w:t>2</w:t>
    </w:r>
    <w:r>
      <w:rPr>
        <w:noProof/>
      </w:rPr>
      <w:fldChar w:fldCharType="end"/>
    </w:r>
    <w:r>
      <w:rPr>
        <w:noProof/>
      </w:rPr>
      <w:t xml:space="preserve"> Dave Jones</w:t>
    </w:r>
  </w:p>
  <w:p w14:paraId="105368F2" w14:textId="77777777" w:rsidR="00A04818" w:rsidRDefault="00A048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7FDB3" w14:textId="77777777" w:rsidR="00AF3C63" w:rsidRDefault="00AF3C63" w:rsidP="00A04818">
      <w:r>
        <w:separator/>
      </w:r>
    </w:p>
  </w:footnote>
  <w:footnote w:type="continuationSeparator" w:id="0">
    <w:p w14:paraId="62DF151F" w14:textId="77777777" w:rsidR="00AF3C63" w:rsidRDefault="00AF3C63" w:rsidP="00A048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4182B"/>
    <w:multiLevelType w:val="hybridMultilevel"/>
    <w:tmpl w:val="7222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25731"/>
    <w:multiLevelType w:val="hybridMultilevel"/>
    <w:tmpl w:val="E6B8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6325"/>
    <w:multiLevelType w:val="hybridMultilevel"/>
    <w:tmpl w:val="8F34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5CB6"/>
    <w:multiLevelType w:val="hybridMultilevel"/>
    <w:tmpl w:val="E334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17EEE"/>
    <w:multiLevelType w:val="hybridMultilevel"/>
    <w:tmpl w:val="DFE2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511A9"/>
    <w:multiLevelType w:val="hybridMultilevel"/>
    <w:tmpl w:val="5614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663A"/>
    <w:multiLevelType w:val="hybridMultilevel"/>
    <w:tmpl w:val="1750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806FC"/>
    <w:multiLevelType w:val="hybridMultilevel"/>
    <w:tmpl w:val="8D6E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D35F9"/>
    <w:multiLevelType w:val="hybridMultilevel"/>
    <w:tmpl w:val="97AE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B4E9D"/>
    <w:multiLevelType w:val="hybridMultilevel"/>
    <w:tmpl w:val="556A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60B4E"/>
    <w:multiLevelType w:val="hybridMultilevel"/>
    <w:tmpl w:val="2376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7"/>
  </w:num>
  <w:num w:numId="4">
    <w:abstractNumId w:val="9"/>
  </w:num>
  <w:num w:numId="5">
    <w:abstractNumId w:val="10"/>
  </w:num>
  <w:num w:numId="6">
    <w:abstractNumId w:val="8"/>
  </w:num>
  <w:num w:numId="7">
    <w:abstractNumId w:val="2"/>
  </w:num>
  <w:num w:numId="8">
    <w:abstractNumId w:val="5"/>
  </w:num>
  <w:num w:numId="9">
    <w:abstractNumId w:val="3"/>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43"/>
    <w:rsid w:val="00000188"/>
    <w:rsid w:val="00004D6E"/>
    <w:rsid w:val="00026379"/>
    <w:rsid w:val="000430A4"/>
    <w:rsid w:val="00061498"/>
    <w:rsid w:val="000619FD"/>
    <w:rsid w:val="00071A40"/>
    <w:rsid w:val="000753AF"/>
    <w:rsid w:val="0008009D"/>
    <w:rsid w:val="000B2450"/>
    <w:rsid w:val="000C00EC"/>
    <w:rsid w:val="000D10A1"/>
    <w:rsid w:val="00127C7E"/>
    <w:rsid w:val="00132EBB"/>
    <w:rsid w:val="001431C9"/>
    <w:rsid w:val="0014751C"/>
    <w:rsid w:val="00154610"/>
    <w:rsid w:val="00155D91"/>
    <w:rsid w:val="001607B8"/>
    <w:rsid w:val="00163A32"/>
    <w:rsid w:val="001D0667"/>
    <w:rsid w:val="001E1706"/>
    <w:rsid w:val="001E2989"/>
    <w:rsid w:val="001E50A4"/>
    <w:rsid w:val="001F0BB8"/>
    <w:rsid w:val="001F5074"/>
    <w:rsid w:val="002005A9"/>
    <w:rsid w:val="00223944"/>
    <w:rsid w:val="00225A0C"/>
    <w:rsid w:val="00227766"/>
    <w:rsid w:val="0023253F"/>
    <w:rsid w:val="00237072"/>
    <w:rsid w:val="002411B3"/>
    <w:rsid w:val="00242685"/>
    <w:rsid w:val="0025142D"/>
    <w:rsid w:val="00260171"/>
    <w:rsid w:val="00260A37"/>
    <w:rsid w:val="002668E5"/>
    <w:rsid w:val="0027256B"/>
    <w:rsid w:val="00273A7F"/>
    <w:rsid w:val="00280945"/>
    <w:rsid w:val="002915DF"/>
    <w:rsid w:val="0029632C"/>
    <w:rsid w:val="002A0B81"/>
    <w:rsid w:val="002D6E8D"/>
    <w:rsid w:val="00350F73"/>
    <w:rsid w:val="00362628"/>
    <w:rsid w:val="00374ADE"/>
    <w:rsid w:val="003B217C"/>
    <w:rsid w:val="003B35B7"/>
    <w:rsid w:val="003B72B1"/>
    <w:rsid w:val="003C7B17"/>
    <w:rsid w:val="003D21F0"/>
    <w:rsid w:val="003D30FD"/>
    <w:rsid w:val="003E60F1"/>
    <w:rsid w:val="00414612"/>
    <w:rsid w:val="00441887"/>
    <w:rsid w:val="00444AC4"/>
    <w:rsid w:val="00444F6C"/>
    <w:rsid w:val="004742D4"/>
    <w:rsid w:val="00481EDD"/>
    <w:rsid w:val="00491F3B"/>
    <w:rsid w:val="004A1943"/>
    <w:rsid w:val="004A1E5B"/>
    <w:rsid w:val="004A7267"/>
    <w:rsid w:val="004B0274"/>
    <w:rsid w:val="004B5E64"/>
    <w:rsid w:val="004D3C1E"/>
    <w:rsid w:val="004E25EE"/>
    <w:rsid w:val="004F4D66"/>
    <w:rsid w:val="005119FB"/>
    <w:rsid w:val="00522A7D"/>
    <w:rsid w:val="00523BC8"/>
    <w:rsid w:val="0054373A"/>
    <w:rsid w:val="00563B2E"/>
    <w:rsid w:val="005A21FF"/>
    <w:rsid w:val="006003E2"/>
    <w:rsid w:val="0062008B"/>
    <w:rsid w:val="0062141C"/>
    <w:rsid w:val="00632A43"/>
    <w:rsid w:val="00647414"/>
    <w:rsid w:val="00685AD7"/>
    <w:rsid w:val="006A7283"/>
    <w:rsid w:val="006C03D4"/>
    <w:rsid w:val="006D1B86"/>
    <w:rsid w:val="006E767C"/>
    <w:rsid w:val="006F6827"/>
    <w:rsid w:val="00735118"/>
    <w:rsid w:val="00742634"/>
    <w:rsid w:val="00747D16"/>
    <w:rsid w:val="007901EE"/>
    <w:rsid w:val="00790DD5"/>
    <w:rsid w:val="00795289"/>
    <w:rsid w:val="007A7E94"/>
    <w:rsid w:val="007D69B6"/>
    <w:rsid w:val="007E1C60"/>
    <w:rsid w:val="007E35FB"/>
    <w:rsid w:val="007E562D"/>
    <w:rsid w:val="007F2484"/>
    <w:rsid w:val="007F783D"/>
    <w:rsid w:val="008015DD"/>
    <w:rsid w:val="00812718"/>
    <w:rsid w:val="00817FFE"/>
    <w:rsid w:val="00857B4D"/>
    <w:rsid w:val="0087016D"/>
    <w:rsid w:val="00876B1B"/>
    <w:rsid w:val="00880C1C"/>
    <w:rsid w:val="00896DBD"/>
    <w:rsid w:val="008A7F17"/>
    <w:rsid w:val="008B035C"/>
    <w:rsid w:val="008C2BCA"/>
    <w:rsid w:val="008F27EA"/>
    <w:rsid w:val="008F2D1D"/>
    <w:rsid w:val="008F63A2"/>
    <w:rsid w:val="00920234"/>
    <w:rsid w:val="00931067"/>
    <w:rsid w:val="00935E57"/>
    <w:rsid w:val="00961CD9"/>
    <w:rsid w:val="00983638"/>
    <w:rsid w:val="009939FC"/>
    <w:rsid w:val="00995AA4"/>
    <w:rsid w:val="00997586"/>
    <w:rsid w:val="00997BFC"/>
    <w:rsid w:val="009A55A9"/>
    <w:rsid w:val="009B0966"/>
    <w:rsid w:val="009B2866"/>
    <w:rsid w:val="009D104D"/>
    <w:rsid w:val="009D7CEB"/>
    <w:rsid w:val="009E4ACB"/>
    <w:rsid w:val="009E7DA8"/>
    <w:rsid w:val="009F7511"/>
    <w:rsid w:val="00A04818"/>
    <w:rsid w:val="00A05018"/>
    <w:rsid w:val="00A07E80"/>
    <w:rsid w:val="00A26384"/>
    <w:rsid w:val="00A32289"/>
    <w:rsid w:val="00A40B08"/>
    <w:rsid w:val="00A41F2A"/>
    <w:rsid w:val="00A579F0"/>
    <w:rsid w:val="00A87B39"/>
    <w:rsid w:val="00AA5703"/>
    <w:rsid w:val="00AB6FF0"/>
    <w:rsid w:val="00AD1228"/>
    <w:rsid w:val="00AD3A3E"/>
    <w:rsid w:val="00AF219D"/>
    <w:rsid w:val="00AF3C63"/>
    <w:rsid w:val="00B94679"/>
    <w:rsid w:val="00BA0A93"/>
    <w:rsid w:val="00BA2E59"/>
    <w:rsid w:val="00BA55A9"/>
    <w:rsid w:val="00BA7B5B"/>
    <w:rsid w:val="00BF5BF7"/>
    <w:rsid w:val="00BF6C7C"/>
    <w:rsid w:val="00BF7F7D"/>
    <w:rsid w:val="00C00D12"/>
    <w:rsid w:val="00C13D7C"/>
    <w:rsid w:val="00C159F6"/>
    <w:rsid w:val="00C22192"/>
    <w:rsid w:val="00C372B7"/>
    <w:rsid w:val="00C3779D"/>
    <w:rsid w:val="00C37D1E"/>
    <w:rsid w:val="00C442A5"/>
    <w:rsid w:val="00C448E3"/>
    <w:rsid w:val="00C61D5C"/>
    <w:rsid w:val="00C974B9"/>
    <w:rsid w:val="00CB2C73"/>
    <w:rsid w:val="00CB50FA"/>
    <w:rsid w:val="00CD5AAC"/>
    <w:rsid w:val="00CF7516"/>
    <w:rsid w:val="00D27454"/>
    <w:rsid w:val="00D3556C"/>
    <w:rsid w:val="00D45AC9"/>
    <w:rsid w:val="00D46440"/>
    <w:rsid w:val="00D74708"/>
    <w:rsid w:val="00D760BD"/>
    <w:rsid w:val="00D82796"/>
    <w:rsid w:val="00D851BF"/>
    <w:rsid w:val="00D940F7"/>
    <w:rsid w:val="00D95FEE"/>
    <w:rsid w:val="00D9611B"/>
    <w:rsid w:val="00DB1C2D"/>
    <w:rsid w:val="00DC6201"/>
    <w:rsid w:val="00DD42FB"/>
    <w:rsid w:val="00DE1999"/>
    <w:rsid w:val="00DF5DA8"/>
    <w:rsid w:val="00E14E03"/>
    <w:rsid w:val="00E15811"/>
    <w:rsid w:val="00E2469E"/>
    <w:rsid w:val="00E2565A"/>
    <w:rsid w:val="00E727B2"/>
    <w:rsid w:val="00E8096E"/>
    <w:rsid w:val="00E83B21"/>
    <w:rsid w:val="00E87A69"/>
    <w:rsid w:val="00E9385D"/>
    <w:rsid w:val="00E945A5"/>
    <w:rsid w:val="00EC1184"/>
    <w:rsid w:val="00EC7B2F"/>
    <w:rsid w:val="00ED45FD"/>
    <w:rsid w:val="00EE7787"/>
    <w:rsid w:val="00EF376E"/>
    <w:rsid w:val="00F15B2D"/>
    <w:rsid w:val="00F20084"/>
    <w:rsid w:val="00F42290"/>
    <w:rsid w:val="00F573AA"/>
    <w:rsid w:val="00F63B4C"/>
    <w:rsid w:val="00F65FDF"/>
    <w:rsid w:val="00F75EF7"/>
    <w:rsid w:val="00F7647D"/>
    <w:rsid w:val="00F76E43"/>
    <w:rsid w:val="00FA0BBE"/>
    <w:rsid w:val="00FC45ED"/>
    <w:rsid w:val="00FD013B"/>
    <w:rsid w:val="00FE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4E29E"/>
  <w15:chartTrackingRefBased/>
  <w15:docId w15:val="{28A6DB18-0A1E-4B52-85D9-4988DC3E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4D6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04D6E"/>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eastAsia="en-US"/>
    </w:rPr>
  </w:style>
  <w:style w:type="character" w:styleId="Strong">
    <w:name w:val="Strong"/>
    <w:uiPriority w:val="22"/>
    <w:qFormat/>
    <w:rsid w:val="006C03D4"/>
    <w:rPr>
      <w:b/>
      <w:bCs/>
    </w:rPr>
  </w:style>
  <w:style w:type="paragraph" w:styleId="NormalWeb">
    <w:name w:val="Normal (Web)"/>
    <w:basedOn w:val="Normal"/>
    <w:uiPriority w:val="99"/>
    <w:semiHidden/>
    <w:unhideWhenUsed/>
    <w:rsid w:val="006C03D4"/>
    <w:pPr>
      <w:spacing w:before="100" w:beforeAutospacing="1" w:after="100" w:afterAutospacing="1"/>
    </w:pPr>
    <w:rPr>
      <w:sz w:val="24"/>
      <w:szCs w:val="24"/>
    </w:rPr>
  </w:style>
  <w:style w:type="paragraph" w:styleId="NoSpacing">
    <w:name w:val="No Spacing"/>
    <w:uiPriority w:val="1"/>
    <w:qFormat/>
    <w:rsid w:val="006C03D4"/>
  </w:style>
  <w:style w:type="paragraph" w:customStyle="1" w:styleId="1">
    <w:name w:val="1"/>
    <w:basedOn w:val="Normal"/>
    <w:rsid w:val="0087016D"/>
    <w:pPr>
      <w:spacing w:after="150"/>
    </w:pPr>
    <w:rPr>
      <w:sz w:val="31"/>
      <w:szCs w:val="31"/>
    </w:rPr>
  </w:style>
  <w:style w:type="character" w:customStyle="1" w:styleId="apple-style-span">
    <w:name w:val="apple-style-span"/>
    <w:basedOn w:val="DefaultParagraphFont"/>
    <w:rsid w:val="000B2450"/>
  </w:style>
  <w:style w:type="character" w:styleId="Hyperlink">
    <w:name w:val="Hyperlink"/>
    <w:uiPriority w:val="99"/>
    <w:unhideWhenUsed/>
    <w:rsid w:val="000B2450"/>
    <w:rPr>
      <w:color w:val="0000FF"/>
      <w:u w:val="single"/>
    </w:rPr>
  </w:style>
  <w:style w:type="paragraph" w:styleId="PlainText">
    <w:name w:val="Plain Text"/>
    <w:basedOn w:val="Normal"/>
    <w:link w:val="PlainTextChar"/>
    <w:uiPriority w:val="99"/>
    <w:semiHidden/>
    <w:unhideWhenUsed/>
    <w:rsid w:val="000B2450"/>
    <w:rPr>
      <w:rFonts w:ascii="Consolas" w:eastAsia="Calibri" w:hAnsi="Consolas"/>
      <w:sz w:val="21"/>
      <w:szCs w:val="21"/>
      <w:lang w:eastAsia="en-US"/>
    </w:rPr>
  </w:style>
  <w:style w:type="character" w:customStyle="1" w:styleId="PlainTextChar">
    <w:name w:val="Plain Text Char"/>
    <w:link w:val="PlainText"/>
    <w:uiPriority w:val="99"/>
    <w:semiHidden/>
    <w:rsid w:val="000B2450"/>
    <w:rPr>
      <w:rFonts w:ascii="Consolas" w:eastAsia="Calibri" w:hAnsi="Consolas" w:cs="Times New Roman"/>
      <w:sz w:val="21"/>
      <w:szCs w:val="21"/>
      <w:lang w:eastAsia="en-US"/>
    </w:rPr>
  </w:style>
  <w:style w:type="paragraph" w:customStyle="1" w:styleId="Default">
    <w:name w:val="Default"/>
    <w:rsid w:val="007D69B6"/>
    <w:pPr>
      <w:autoSpaceDE w:val="0"/>
      <w:autoSpaceDN w:val="0"/>
      <w:adjustRightInd w:val="0"/>
    </w:pPr>
    <w:rPr>
      <w:rFonts w:ascii="Arial" w:eastAsia="Calibri" w:hAnsi="Arial" w:cs="Arial"/>
      <w:color w:val="000000"/>
      <w:sz w:val="24"/>
      <w:szCs w:val="24"/>
    </w:rPr>
  </w:style>
  <w:style w:type="character" w:styleId="HTMLCite">
    <w:name w:val="HTML Cite"/>
    <w:uiPriority w:val="99"/>
    <w:semiHidden/>
    <w:unhideWhenUsed/>
    <w:rsid w:val="00D82796"/>
    <w:rPr>
      <w:i w:val="0"/>
      <w:iCs w:val="0"/>
      <w:color w:val="006D21"/>
    </w:rPr>
  </w:style>
  <w:style w:type="character" w:customStyle="1" w:styleId="j-title-breadcrumb">
    <w:name w:val="j-title-breadcrumb"/>
    <w:rsid w:val="00C372B7"/>
  </w:style>
  <w:style w:type="paragraph" w:styleId="Header">
    <w:name w:val="header"/>
    <w:basedOn w:val="Normal"/>
    <w:link w:val="HeaderChar"/>
    <w:uiPriority w:val="99"/>
    <w:unhideWhenUsed/>
    <w:rsid w:val="00A04818"/>
    <w:pPr>
      <w:tabs>
        <w:tab w:val="center" w:pos="4513"/>
        <w:tab w:val="right" w:pos="9026"/>
      </w:tabs>
    </w:pPr>
  </w:style>
  <w:style w:type="character" w:customStyle="1" w:styleId="HeaderChar">
    <w:name w:val="Header Char"/>
    <w:basedOn w:val="DefaultParagraphFont"/>
    <w:link w:val="Header"/>
    <w:uiPriority w:val="99"/>
    <w:rsid w:val="00A04818"/>
  </w:style>
  <w:style w:type="paragraph" w:styleId="Footer">
    <w:name w:val="footer"/>
    <w:basedOn w:val="Normal"/>
    <w:link w:val="FooterChar"/>
    <w:uiPriority w:val="99"/>
    <w:unhideWhenUsed/>
    <w:rsid w:val="00A04818"/>
    <w:pPr>
      <w:tabs>
        <w:tab w:val="center" w:pos="4513"/>
        <w:tab w:val="right" w:pos="9026"/>
      </w:tabs>
    </w:pPr>
  </w:style>
  <w:style w:type="character" w:customStyle="1" w:styleId="FooterChar">
    <w:name w:val="Footer Char"/>
    <w:basedOn w:val="DefaultParagraphFont"/>
    <w:link w:val="Footer"/>
    <w:uiPriority w:val="99"/>
    <w:rsid w:val="00A04818"/>
  </w:style>
  <w:style w:type="paragraph" w:styleId="ListParagraph">
    <w:name w:val="List Paragraph"/>
    <w:basedOn w:val="Normal"/>
    <w:uiPriority w:val="34"/>
    <w:qFormat/>
    <w:rsid w:val="00AD3A3E"/>
    <w:pPr>
      <w:ind w:left="720"/>
    </w:pPr>
  </w:style>
  <w:style w:type="character" w:customStyle="1" w:styleId="Heading3Char">
    <w:name w:val="Heading 3 Char"/>
    <w:basedOn w:val="DefaultParagraphFont"/>
    <w:link w:val="Heading3"/>
    <w:uiPriority w:val="9"/>
    <w:rsid w:val="00004D6E"/>
    <w:rPr>
      <w:b/>
      <w:bCs/>
      <w:sz w:val="27"/>
      <w:szCs w:val="27"/>
    </w:rPr>
  </w:style>
  <w:style w:type="character" w:customStyle="1" w:styleId="Heading4Char">
    <w:name w:val="Heading 4 Char"/>
    <w:basedOn w:val="DefaultParagraphFont"/>
    <w:link w:val="Heading4"/>
    <w:uiPriority w:val="9"/>
    <w:rsid w:val="00004D6E"/>
    <w:rPr>
      <w:b/>
      <w:bCs/>
      <w:sz w:val="24"/>
      <w:szCs w:val="24"/>
    </w:rPr>
  </w:style>
  <w:style w:type="character" w:customStyle="1" w:styleId="visually-hidden">
    <w:name w:val="visually-hidden"/>
    <w:basedOn w:val="DefaultParagraphFont"/>
    <w:rsid w:val="00004D6E"/>
  </w:style>
  <w:style w:type="character" w:customStyle="1" w:styleId="pv-entitybullet-item-v2">
    <w:name w:val="pv-entity__bullet-item-v2"/>
    <w:basedOn w:val="DefaultParagraphFont"/>
    <w:rsid w:val="00004D6E"/>
  </w:style>
  <w:style w:type="paragraph" w:customStyle="1" w:styleId="pv-entitydescription">
    <w:name w:val="pv-entity__description"/>
    <w:basedOn w:val="Normal"/>
    <w:rsid w:val="00004D6E"/>
    <w:pPr>
      <w:spacing w:before="100" w:beforeAutospacing="1" w:after="100" w:afterAutospacing="1"/>
    </w:pPr>
    <w:rPr>
      <w:sz w:val="24"/>
      <w:szCs w:val="24"/>
    </w:rPr>
  </w:style>
  <w:style w:type="character" w:customStyle="1" w:styleId="lt-line-clampline">
    <w:name w:val="lt-line-clamp__line"/>
    <w:basedOn w:val="DefaultParagraphFont"/>
    <w:rsid w:val="00004D6E"/>
  </w:style>
  <w:style w:type="character" w:customStyle="1" w:styleId="lt-line-clampellipsis">
    <w:name w:val="lt-line-clamp__ellipsis"/>
    <w:basedOn w:val="DefaultParagraphFont"/>
    <w:rsid w:val="00004D6E"/>
  </w:style>
  <w:style w:type="character" w:customStyle="1" w:styleId="lt-line-clampraw-line">
    <w:name w:val="lt-line-clamp__raw-line"/>
    <w:basedOn w:val="DefaultParagraphFont"/>
    <w:rsid w:val="0000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2680">
      <w:bodyDiv w:val="1"/>
      <w:marLeft w:val="0"/>
      <w:marRight w:val="0"/>
      <w:marTop w:val="0"/>
      <w:marBottom w:val="0"/>
      <w:divBdr>
        <w:top w:val="none" w:sz="0" w:space="0" w:color="auto"/>
        <w:left w:val="none" w:sz="0" w:space="0" w:color="auto"/>
        <w:bottom w:val="none" w:sz="0" w:space="0" w:color="auto"/>
        <w:right w:val="none" w:sz="0" w:space="0" w:color="auto"/>
      </w:divBdr>
    </w:div>
    <w:div w:id="219563445">
      <w:bodyDiv w:val="1"/>
      <w:marLeft w:val="0"/>
      <w:marRight w:val="0"/>
      <w:marTop w:val="0"/>
      <w:marBottom w:val="0"/>
      <w:divBdr>
        <w:top w:val="none" w:sz="0" w:space="0" w:color="auto"/>
        <w:left w:val="none" w:sz="0" w:space="0" w:color="auto"/>
        <w:bottom w:val="none" w:sz="0" w:space="0" w:color="auto"/>
        <w:right w:val="none" w:sz="0" w:space="0" w:color="auto"/>
      </w:divBdr>
      <w:divsChild>
        <w:div w:id="832263102">
          <w:marLeft w:val="1200"/>
          <w:marRight w:val="0"/>
          <w:marTop w:val="0"/>
          <w:marBottom w:val="0"/>
          <w:divBdr>
            <w:top w:val="none" w:sz="0" w:space="0" w:color="auto"/>
            <w:left w:val="none" w:sz="0" w:space="0" w:color="auto"/>
            <w:bottom w:val="none" w:sz="0" w:space="0" w:color="auto"/>
            <w:right w:val="none" w:sz="0" w:space="0" w:color="auto"/>
          </w:divBdr>
          <w:divsChild>
            <w:div w:id="2024353870">
              <w:marLeft w:val="0"/>
              <w:marRight w:val="0"/>
              <w:marTop w:val="0"/>
              <w:marBottom w:val="0"/>
              <w:divBdr>
                <w:top w:val="none" w:sz="0" w:space="0" w:color="auto"/>
                <w:left w:val="none" w:sz="0" w:space="0" w:color="auto"/>
                <w:bottom w:val="none" w:sz="0" w:space="0" w:color="auto"/>
                <w:right w:val="none" w:sz="0" w:space="0" w:color="auto"/>
              </w:divBdr>
            </w:div>
          </w:divsChild>
        </w:div>
        <w:div w:id="851650376">
          <w:marLeft w:val="1200"/>
          <w:marRight w:val="0"/>
          <w:marTop w:val="0"/>
          <w:marBottom w:val="0"/>
          <w:divBdr>
            <w:top w:val="none" w:sz="0" w:space="0" w:color="auto"/>
            <w:left w:val="none" w:sz="0" w:space="0" w:color="auto"/>
            <w:bottom w:val="none" w:sz="0" w:space="0" w:color="auto"/>
            <w:right w:val="none" w:sz="0" w:space="0" w:color="auto"/>
          </w:divBdr>
        </w:div>
      </w:divsChild>
    </w:div>
    <w:div w:id="371345177">
      <w:bodyDiv w:val="1"/>
      <w:marLeft w:val="0"/>
      <w:marRight w:val="0"/>
      <w:marTop w:val="0"/>
      <w:marBottom w:val="0"/>
      <w:divBdr>
        <w:top w:val="none" w:sz="0" w:space="0" w:color="auto"/>
        <w:left w:val="none" w:sz="0" w:space="0" w:color="auto"/>
        <w:bottom w:val="none" w:sz="0" w:space="0" w:color="auto"/>
        <w:right w:val="none" w:sz="0" w:space="0" w:color="auto"/>
      </w:divBdr>
      <w:divsChild>
        <w:div w:id="1836459191">
          <w:marLeft w:val="0"/>
          <w:marRight w:val="0"/>
          <w:marTop w:val="0"/>
          <w:marBottom w:val="0"/>
          <w:divBdr>
            <w:top w:val="none" w:sz="0" w:space="0" w:color="auto"/>
            <w:left w:val="none" w:sz="0" w:space="0" w:color="auto"/>
            <w:bottom w:val="none" w:sz="0" w:space="0" w:color="auto"/>
            <w:right w:val="none" w:sz="0" w:space="0" w:color="auto"/>
          </w:divBdr>
          <w:divsChild>
            <w:div w:id="1496720413">
              <w:marLeft w:val="0"/>
              <w:marRight w:val="0"/>
              <w:marTop w:val="0"/>
              <w:marBottom w:val="0"/>
              <w:divBdr>
                <w:top w:val="none" w:sz="0" w:space="0" w:color="auto"/>
                <w:left w:val="none" w:sz="0" w:space="0" w:color="auto"/>
                <w:bottom w:val="none" w:sz="0" w:space="0" w:color="auto"/>
                <w:right w:val="none" w:sz="0" w:space="0" w:color="auto"/>
              </w:divBdr>
              <w:divsChild>
                <w:div w:id="1861701616">
                  <w:marLeft w:val="0"/>
                  <w:marRight w:val="0"/>
                  <w:marTop w:val="0"/>
                  <w:marBottom w:val="0"/>
                  <w:divBdr>
                    <w:top w:val="none" w:sz="0" w:space="0" w:color="auto"/>
                    <w:left w:val="none" w:sz="0" w:space="0" w:color="auto"/>
                    <w:bottom w:val="none" w:sz="0" w:space="0" w:color="auto"/>
                    <w:right w:val="none" w:sz="0" w:space="0" w:color="auto"/>
                  </w:divBdr>
                  <w:divsChild>
                    <w:div w:id="349376733">
                      <w:marLeft w:val="0"/>
                      <w:marRight w:val="0"/>
                      <w:marTop w:val="0"/>
                      <w:marBottom w:val="375"/>
                      <w:divBdr>
                        <w:top w:val="none" w:sz="0" w:space="0" w:color="auto"/>
                        <w:left w:val="none" w:sz="0" w:space="0" w:color="auto"/>
                        <w:bottom w:val="none" w:sz="0" w:space="0" w:color="auto"/>
                        <w:right w:val="none" w:sz="0" w:space="0" w:color="auto"/>
                      </w:divBdr>
                      <w:divsChild>
                        <w:div w:id="10337732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64682">
      <w:bodyDiv w:val="1"/>
      <w:marLeft w:val="0"/>
      <w:marRight w:val="0"/>
      <w:marTop w:val="0"/>
      <w:marBottom w:val="0"/>
      <w:divBdr>
        <w:top w:val="none" w:sz="0" w:space="0" w:color="auto"/>
        <w:left w:val="none" w:sz="0" w:space="0" w:color="auto"/>
        <w:bottom w:val="none" w:sz="0" w:space="0" w:color="auto"/>
        <w:right w:val="none" w:sz="0" w:space="0" w:color="auto"/>
      </w:divBdr>
      <w:divsChild>
        <w:div w:id="1902053355">
          <w:marLeft w:val="1200"/>
          <w:marRight w:val="0"/>
          <w:marTop w:val="0"/>
          <w:marBottom w:val="0"/>
          <w:divBdr>
            <w:top w:val="none" w:sz="0" w:space="0" w:color="auto"/>
            <w:left w:val="none" w:sz="0" w:space="0" w:color="auto"/>
            <w:bottom w:val="none" w:sz="0" w:space="0" w:color="auto"/>
            <w:right w:val="none" w:sz="0" w:space="0" w:color="auto"/>
          </w:divBdr>
          <w:divsChild>
            <w:div w:id="6257245">
              <w:marLeft w:val="0"/>
              <w:marRight w:val="0"/>
              <w:marTop w:val="0"/>
              <w:marBottom w:val="0"/>
              <w:divBdr>
                <w:top w:val="none" w:sz="0" w:space="0" w:color="auto"/>
                <w:left w:val="none" w:sz="0" w:space="0" w:color="auto"/>
                <w:bottom w:val="none" w:sz="0" w:space="0" w:color="auto"/>
                <w:right w:val="none" w:sz="0" w:space="0" w:color="auto"/>
              </w:divBdr>
            </w:div>
          </w:divsChild>
        </w:div>
        <w:div w:id="1420172558">
          <w:marLeft w:val="1200"/>
          <w:marRight w:val="0"/>
          <w:marTop w:val="0"/>
          <w:marBottom w:val="0"/>
          <w:divBdr>
            <w:top w:val="none" w:sz="0" w:space="0" w:color="auto"/>
            <w:left w:val="none" w:sz="0" w:space="0" w:color="auto"/>
            <w:bottom w:val="none" w:sz="0" w:space="0" w:color="auto"/>
            <w:right w:val="none" w:sz="0" w:space="0" w:color="auto"/>
          </w:divBdr>
        </w:div>
      </w:divsChild>
    </w:div>
    <w:div w:id="1104611159">
      <w:bodyDiv w:val="1"/>
      <w:marLeft w:val="0"/>
      <w:marRight w:val="0"/>
      <w:marTop w:val="0"/>
      <w:marBottom w:val="0"/>
      <w:divBdr>
        <w:top w:val="none" w:sz="0" w:space="0" w:color="auto"/>
        <w:left w:val="none" w:sz="0" w:space="0" w:color="auto"/>
        <w:bottom w:val="none" w:sz="0" w:space="0" w:color="auto"/>
        <w:right w:val="none" w:sz="0" w:space="0" w:color="auto"/>
      </w:divBdr>
      <w:divsChild>
        <w:div w:id="346519447">
          <w:marLeft w:val="1200"/>
          <w:marRight w:val="0"/>
          <w:marTop w:val="0"/>
          <w:marBottom w:val="0"/>
          <w:divBdr>
            <w:top w:val="none" w:sz="0" w:space="0" w:color="auto"/>
            <w:left w:val="none" w:sz="0" w:space="0" w:color="auto"/>
            <w:bottom w:val="none" w:sz="0" w:space="0" w:color="auto"/>
            <w:right w:val="none" w:sz="0" w:space="0" w:color="auto"/>
          </w:divBdr>
          <w:divsChild>
            <w:div w:id="864713627">
              <w:marLeft w:val="0"/>
              <w:marRight w:val="0"/>
              <w:marTop w:val="0"/>
              <w:marBottom w:val="0"/>
              <w:divBdr>
                <w:top w:val="none" w:sz="0" w:space="0" w:color="auto"/>
                <w:left w:val="none" w:sz="0" w:space="0" w:color="auto"/>
                <w:bottom w:val="none" w:sz="0" w:space="0" w:color="auto"/>
                <w:right w:val="none" w:sz="0" w:space="0" w:color="auto"/>
              </w:divBdr>
            </w:div>
          </w:divsChild>
        </w:div>
        <w:div w:id="2031759952">
          <w:marLeft w:val="1200"/>
          <w:marRight w:val="0"/>
          <w:marTop w:val="0"/>
          <w:marBottom w:val="0"/>
          <w:divBdr>
            <w:top w:val="none" w:sz="0" w:space="0" w:color="auto"/>
            <w:left w:val="none" w:sz="0" w:space="0" w:color="auto"/>
            <w:bottom w:val="none" w:sz="0" w:space="0" w:color="auto"/>
            <w:right w:val="none" w:sz="0" w:space="0" w:color="auto"/>
          </w:divBdr>
        </w:div>
      </w:divsChild>
    </w:div>
    <w:div w:id="1123615596">
      <w:bodyDiv w:val="1"/>
      <w:marLeft w:val="0"/>
      <w:marRight w:val="0"/>
      <w:marTop w:val="0"/>
      <w:marBottom w:val="0"/>
      <w:divBdr>
        <w:top w:val="none" w:sz="0" w:space="0" w:color="auto"/>
        <w:left w:val="none" w:sz="0" w:space="0" w:color="auto"/>
        <w:bottom w:val="none" w:sz="0" w:space="0" w:color="auto"/>
        <w:right w:val="none" w:sz="0" w:space="0" w:color="auto"/>
      </w:divBdr>
      <w:divsChild>
        <w:div w:id="1614170349">
          <w:marLeft w:val="1200"/>
          <w:marRight w:val="0"/>
          <w:marTop w:val="0"/>
          <w:marBottom w:val="0"/>
          <w:divBdr>
            <w:top w:val="none" w:sz="0" w:space="0" w:color="auto"/>
            <w:left w:val="none" w:sz="0" w:space="0" w:color="auto"/>
            <w:bottom w:val="none" w:sz="0" w:space="0" w:color="auto"/>
            <w:right w:val="none" w:sz="0" w:space="0" w:color="auto"/>
          </w:divBdr>
          <w:divsChild>
            <w:div w:id="2058696747">
              <w:marLeft w:val="0"/>
              <w:marRight w:val="0"/>
              <w:marTop w:val="0"/>
              <w:marBottom w:val="0"/>
              <w:divBdr>
                <w:top w:val="none" w:sz="0" w:space="0" w:color="auto"/>
                <w:left w:val="none" w:sz="0" w:space="0" w:color="auto"/>
                <w:bottom w:val="none" w:sz="0" w:space="0" w:color="auto"/>
                <w:right w:val="none" w:sz="0" w:space="0" w:color="auto"/>
              </w:divBdr>
            </w:div>
          </w:divsChild>
        </w:div>
        <w:div w:id="1359962881">
          <w:marLeft w:val="1200"/>
          <w:marRight w:val="0"/>
          <w:marTop w:val="0"/>
          <w:marBottom w:val="0"/>
          <w:divBdr>
            <w:top w:val="none" w:sz="0" w:space="0" w:color="auto"/>
            <w:left w:val="none" w:sz="0" w:space="0" w:color="auto"/>
            <w:bottom w:val="none" w:sz="0" w:space="0" w:color="auto"/>
            <w:right w:val="none" w:sz="0" w:space="0" w:color="auto"/>
          </w:divBdr>
        </w:div>
      </w:divsChild>
    </w:div>
    <w:div w:id="1359236762">
      <w:bodyDiv w:val="1"/>
      <w:marLeft w:val="0"/>
      <w:marRight w:val="0"/>
      <w:marTop w:val="0"/>
      <w:marBottom w:val="0"/>
      <w:divBdr>
        <w:top w:val="none" w:sz="0" w:space="0" w:color="auto"/>
        <w:left w:val="none" w:sz="0" w:space="0" w:color="auto"/>
        <w:bottom w:val="none" w:sz="0" w:space="0" w:color="auto"/>
        <w:right w:val="none" w:sz="0" w:space="0" w:color="auto"/>
      </w:divBdr>
    </w:div>
    <w:div w:id="1536506315">
      <w:bodyDiv w:val="1"/>
      <w:marLeft w:val="0"/>
      <w:marRight w:val="0"/>
      <w:marTop w:val="0"/>
      <w:marBottom w:val="0"/>
      <w:divBdr>
        <w:top w:val="none" w:sz="0" w:space="0" w:color="auto"/>
        <w:left w:val="none" w:sz="0" w:space="0" w:color="auto"/>
        <w:bottom w:val="none" w:sz="0" w:space="0" w:color="auto"/>
        <w:right w:val="none" w:sz="0" w:space="0" w:color="auto"/>
      </w:divBdr>
      <w:divsChild>
        <w:div w:id="160900131">
          <w:marLeft w:val="0"/>
          <w:marRight w:val="0"/>
          <w:marTop w:val="0"/>
          <w:marBottom w:val="0"/>
          <w:divBdr>
            <w:top w:val="none" w:sz="0" w:space="0" w:color="auto"/>
            <w:left w:val="none" w:sz="0" w:space="0" w:color="auto"/>
            <w:bottom w:val="none" w:sz="0" w:space="0" w:color="auto"/>
            <w:right w:val="none" w:sz="0" w:space="0" w:color="auto"/>
          </w:divBdr>
          <w:divsChild>
            <w:div w:id="1135367758">
              <w:marLeft w:val="0"/>
              <w:marRight w:val="0"/>
              <w:marTop w:val="0"/>
              <w:marBottom w:val="0"/>
              <w:divBdr>
                <w:top w:val="none" w:sz="0" w:space="0" w:color="auto"/>
                <w:left w:val="none" w:sz="0" w:space="0" w:color="auto"/>
                <w:bottom w:val="none" w:sz="0" w:space="0" w:color="auto"/>
                <w:right w:val="none" w:sz="0" w:space="0" w:color="auto"/>
              </w:divBdr>
              <w:divsChild>
                <w:div w:id="2108309607">
                  <w:marLeft w:val="0"/>
                  <w:marRight w:val="0"/>
                  <w:marTop w:val="0"/>
                  <w:marBottom w:val="0"/>
                  <w:divBdr>
                    <w:top w:val="none" w:sz="0" w:space="0" w:color="auto"/>
                    <w:left w:val="none" w:sz="0" w:space="0" w:color="auto"/>
                    <w:bottom w:val="none" w:sz="0" w:space="0" w:color="auto"/>
                    <w:right w:val="none" w:sz="0" w:space="0" w:color="auto"/>
                  </w:divBdr>
                  <w:divsChild>
                    <w:div w:id="1402412184">
                      <w:marLeft w:val="0"/>
                      <w:marRight w:val="0"/>
                      <w:marTop w:val="0"/>
                      <w:marBottom w:val="0"/>
                      <w:divBdr>
                        <w:top w:val="none" w:sz="0" w:space="0" w:color="auto"/>
                        <w:left w:val="none" w:sz="0" w:space="0" w:color="auto"/>
                        <w:bottom w:val="none" w:sz="0" w:space="0" w:color="auto"/>
                        <w:right w:val="none" w:sz="0" w:space="0" w:color="auto"/>
                      </w:divBdr>
                      <w:divsChild>
                        <w:div w:id="969364771">
                          <w:marLeft w:val="0"/>
                          <w:marRight w:val="0"/>
                          <w:marTop w:val="0"/>
                          <w:marBottom w:val="0"/>
                          <w:divBdr>
                            <w:top w:val="none" w:sz="0" w:space="0" w:color="auto"/>
                            <w:left w:val="none" w:sz="0" w:space="0" w:color="auto"/>
                            <w:bottom w:val="none" w:sz="0" w:space="0" w:color="auto"/>
                            <w:right w:val="none" w:sz="0" w:space="0" w:color="auto"/>
                          </w:divBdr>
                          <w:divsChild>
                            <w:div w:id="1522016223">
                              <w:marLeft w:val="0"/>
                              <w:marRight w:val="0"/>
                              <w:marTop w:val="150"/>
                              <w:marBottom w:val="150"/>
                              <w:divBdr>
                                <w:top w:val="none" w:sz="0" w:space="0" w:color="auto"/>
                                <w:left w:val="none" w:sz="0" w:space="0" w:color="auto"/>
                                <w:bottom w:val="single" w:sz="12" w:space="8" w:color="DDDDDD"/>
                                <w:right w:val="none" w:sz="0" w:space="0" w:color="auto"/>
                              </w:divBdr>
                              <w:divsChild>
                                <w:div w:id="900336209">
                                  <w:marLeft w:val="0"/>
                                  <w:marRight w:val="0"/>
                                  <w:marTop w:val="0"/>
                                  <w:marBottom w:val="0"/>
                                  <w:divBdr>
                                    <w:top w:val="none" w:sz="0" w:space="0" w:color="auto"/>
                                    <w:left w:val="none" w:sz="0" w:space="0" w:color="auto"/>
                                    <w:bottom w:val="none" w:sz="0" w:space="0" w:color="auto"/>
                                    <w:right w:val="none" w:sz="0" w:space="0" w:color="auto"/>
                                  </w:divBdr>
                                  <w:divsChild>
                                    <w:div w:id="18609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041287">
      <w:bodyDiv w:val="1"/>
      <w:marLeft w:val="0"/>
      <w:marRight w:val="0"/>
      <w:marTop w:val="0"/>
      <w:marBottom w:val="0"/>
      <w:divBdr>
        <w:top w:val="none" w:sz="0" w:space="0" w:color="auto"/>
        <w:left w:val="none" w:sz="0" w:space="0" w:color="auto"/>
        <w:bottom w:val="none" w:sz="0" w:space="0" w:color="auto"/>
        <w:right w:val="none" w:sz="0" w:space="0" w:color="auto"/>
      </w:divBdr>
      <w:divsChild>
        <w:div w:id="1658876868">
          <w:marLeft w:val="1200"/>
          <w:marRight w:val="0"/>
          <w:marTop w:val="0"/>
          <w:marBottom w:val="0"/>
          <w:divBdr>
            <w:top w:val="none" w:sz="0" w:space="0" w:color="auto"/>
            <w:left w:val="none" w:sz="0" w:space="0" w:color="auto"/>
            <w:bottom w:val="none" w:sz="0" w:space="0" w:color="auto"/>
            <w:right w:val="none" w:sz="0" w:space="0" w:color="auto"/>
          </w:divBdr>
          <w:divsChild>
            <w:div w:id="2050646576">
              <w:marLeft w:val="0"/>
              <w:marRight w:val="0"/>
              <w:marTop w:val="0"/>
              <w:marBottom w:val="0"/>
              <w:divBdr>
                <w:top w:val="none" w:sz="0" w:space="0" w:color="auto"/>
                <w:left w:val="none" w:sz="0" w:space="0" w:color="auto"/>
                <w:bottom w:val="none" w:sz="0" w:space="0" w:color="auto"/>
                <w:right w:val="none" w:sz="0" w:space="0" w:color="auto"/>
              </w:divBdr>
            </w:div>
          </w:divsChild>
        </w:div>
        <w:div w:id="1171069553">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o.co.uk/cio-interviews/cape-engineering-cio-dave-jones-improves-information-visibility-362316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io.co.uk/cio100/2018/dave-jo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lideshare.net/CIOEvent/5-berlin-presentation-dave-j-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A9653C02DA441A049C0C06DF9D530" ma:contentTypeVersion="0" ma:contentTypeDescription="Create a new document." ma:contentTypeScope="" ma:versionID="0bb8086d78f7b61f47da959311db6b85">
  <xsd:schema xmlns:xsd="http://www.w3.org/2001/XMLSchema" xmlns:xs="http://www.w3.org/2001/XMLSchema" xmlns:p="http://schemas.microsoft.com/office/2006/metadata/properties" targetNamespace="http://schemas.microsoft.com/office/2006/metadata/properties" ma:root="true" ma:fieldsID="332fc228916132d57a225e59c5568e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70EA-207E-4AFB-975C-2B71BCF6EC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8E2D3-8318-44C0-AC19-CDE22062A615}">
  <ds:schemaRefs>
    <ds:schemaRef ds:uri="http://schemas.microsoft.com/office/2006/metadata/longProperties"/>
  </ds:schemaRefs>
</ds:datastoreItem>
</file>

<file path=customXml/itemProps3.xml><?xml version="1.0" encoding="utf-8"?>
<ds:datastoreItem xmlns:ds="http://schemas.openxmlformats.org/officeDocument/2006/customXml" ds:itemID="{D199409B-741E-4575-912B-CCF3C753B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0FAE13-2345-4165-9F99-66CE68F3DBBF}">
  <ds:schemaRefs>
    <ds:schemaRef ds:uri="http://schemas.microsoft.com/sharepoint/v3/contenttype/forms"/>
  </ds:schemaRefs>
</ds:datastoreItem>
</file>

<file path=customXml/itemProps5.xml><?xml version="1.0" encoding="utf-8"?>
<ds:datastoreItem xmlns:ds="http://schemas.openxmlformats.org/officeDocument/2006/customXml" ds:itemID="{85F106B9-63AA-46BC-9979-05E6F09F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ITR</Company>
  <LinksUpToDate>false</LinksUpToDate>
  <CharactersWithSpaces>16106</CharactersWithSpaces>
  <SharedDoc>false</SharedDoc>
  <HLinks>
    <vt:vector size="18" baseType="variant">
      <vt:variant>
        <vt:i4>4784139</vt:i4>
      </vt:variant>
      <vt:variant>
        <vt:i4>6</vt:i4>
      </vt:variant>
      <vt:variant>
        <vt:i4>0</vt:i4>
      </vt:variant>
      <vt:variant>
        <vt:i4>5</vt:i4>
      </vt:variant>
      <vt:variant>
        <vt:lpwstr>http://www.slideshare.net/CIOEvent/5-berlin-presentation-dave-j-cape</vt:lpwstr>
      </vt:variant>
      <vt:variant>
        <vt:lpwstr/>
      </vt:variant>
      <vt:variant>
        <vt:i4>720963</vt:i4>
      </vt:variant>
      <vt:variant>
        <vt:i4>3</vt:i4>
      </vt:variant>
      <vt:variant>
        <vt:i4>0</vt:i4>
      </vt:variant>
      <vt:variant>
        <vt:i4>5</vt:i4>
      </vt:variant>
      <vt:variant>
        <vt:lpwstr>http://www.cio.co.uk/cio-interviews/cape-engineering-cio-dave-jones-improves-information-visibility-3623169/</vt:lpwstr>
      </vt:variant>
      <vt:variant>
        <vt:lpwstr/>
      </vt:variant>
      <vt:variant>
        <vt:i4>852036</vt:i4>
      </vt:variant>
      <vt:variant>
        <vt:i4>0</vt:i4>
      </vt:variant>
      <vt:variant>
        <vt:i4>0</vt:i4>
      </vt:variant>
      <vt:variant>
        <vt:i4>5</vt:i4>
      </vt:variant>
      <vt:variant>
        <vt:lpwstr>https://www.cio.co.uk/cio100/2018/dave-jones/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viro</dc:creator>
  <cp:keywords/>
  <dc:description/>
  <cp:lastModifiedBy>Dave Jones</cp:lastModifiedBy>
  <cp:revision>4</cp:revision>
  <dcterms:created xsi:type="dcterms:W3CDTF">2019-05-24T16:50:00Z</dcterms:created>
  <dcterms:modified xsi:type="dcterms:W3CDTF">2019-07-05T11:27:00Z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