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DDE" w:rsidR="00C31C5C" w:rsidP="00DA7AC2" w:rsidRDefault="00945C77" w14:paraId="0E73EE70" w14:textId="77777777">
      <w:pPr>
        <w:spacing w:after="0"/>
        <w:rPr>
          <w:rFonts w:cstheme="minorHAnsi"/>
          <w:sz w:val="20"/>
          <w:szCs w:val="20"/>
        </w:rPr>
      </w:pPr>
    </w:p>
    <w:p w:rsidRPr="002B3DDE" w:rsidR="00E857EA" w:rsidP="00DA7AC2" w:rsidRDefault="00E857EA" w14:paraId="108EE7AD" w14:textId="77777777">
      <w:pPr>
        <w:spacing w:after="0"/>
        <w:rPr>
          <w:rFonts w:cstheme="minorHAnsi"/>
          <w:b/>
          <w:sz w:val="20"/>
          <w:szCs w:val="20"/>
        </w:rPr>
      </w:pPr>
      <w:r w:rsidRPr="002B3DDE">
        <w:rPr>
          <w:rFonts w:cstheme="minorHAnsi"/>
          <w:b/>
          <w:sz w:val="20"/>
          <w:szCs w:val="20"/>
        </w:rPr>
        <w:t>Professional Development Support Fund Guidelines</w:t>
      </w:r>
    </w:p>
    <w:p w:rsidRPr="002B3DDE" w:rsidR="00E857EA" w:rsidP="00DA7AC2" w:rsidRDefault="00E857EA" w14:paraId="555A9909" w14:textId="77777777">
      <w:pPr>
        <w:spacing w:after="0"/>
        <w:rPr>
          <w:rFonts w:cstheme="minorHAnsi"/>
          <w:sz w:val="20"/>
          <w:szCs w:val="20"/>
        </w:rPr>
      </w:pPr>
      <w:r w:rsidRPr="002B3DDE">
        <w:rPr>
          <w:rFonts w:cstheme="minorHAnsi"/>
          <w:sz w:val="20"/>
          <w:szCs w:val="20"/>
        </w:rPr>
        <w:t xml:space="preserve">The Sam Fox School recognizes that ongoing professional development is important to employee success and can enhance the work we do together. To this end, the School has established a Professional Development Support Fund to provide financial support for professional development opportunities that are not available through Washington University. Funds may be used to cover costs associated with online courses, workshops, conferences, related travel, and other relevant activities. The fund is not intended for Washington University courses offered through the Employee Tuition-Waiver Program, membership fees, or associations/organizations/clubs, or professional licensing fees. </w:t>
      </w:r>
    </w:p>
    <w:p w:rsidRPr="002B3DDE" w:rsidR="00E857EA" w:rsidP="00E857EA" w:rsidRDefault="00E857EA" w14:paraId="0FADC929" w14:textId="77777777">
      <w:pPr>
        <w:rPr>
          <w:rFonts w:cstheme="minorHAnsi"/>
          <w:sz w:val="20"/>
          <w:szCs w:val="20"/>
        </w:rPr>
      </w:pPr>
    </w:p>
    <w:p w:rsidRPr="002B3DDE" w:rsidR="00E857EA" w:rsidP="00DA7AC2" w:rsidRDefault="00E857EA" w14:paraId="190AEA09" w14:textId="77777777">
      <w:pPr>
        <w:spacing w:after="0"/>
        <w:rPr>
          <w:rFonts w:cstheme="minorHAnsi"/>
          <w:b/>
          <w:sz w:val="20"/>
          <w:szCs w:val="20"/>
        </w:rPr>
      </w:pPr>
      <w:r w:rsidRPr="002B3DDE">
        <w:rPr>
          <w:rFonts w:cstheme="minorHAnsi"/>
          <w:b/>
          <w:sz w:val="20"/>
          <w:szCs w:val="20"/>
        </w:rPr>
        <w:t xml:space="preserve">Who is Eligible? </w:t>
      </w:r>
    </w:p>
    <w:p w:rsidRPr="002B3DDE" w:rsidR="00E857EA" w:rsidP="00DA7AC2" w:rsidRDefault="00E62BCC" w14:paraId="52C12154" w14:textId="77777777">
      <w:pPr>
        <w:spacing w:after="0"/>
        <w:rPr>
          <w:rFonts w:cstheme="minorHAnsi"/>
          <w:sz w:val="20"/>
          <w:szCs w:val="20"/>
        </w:rPr>
      </w:pPr>
      <w:r w:rsidRPr="002B3DDE">
        <w:rPr>
          <w:rFonts w:cstheme="minorHAnsi"/>
          <w:sz w:val="20"/>
          <w:szCs w:val="20"/>
        </w:rPr>
        <w:t xml:space="preserve">All full-time, benefits-eligible staff of the Sam Fox School are </w:t>
      </w:r>
      <w:r w:rsidRPr="002B3DDE" w:rsidR="006C3918">
        <w:rPr>
          <w:rFonts w:cstheme="minorHAnsi"/>
          <w:sz w:val="20"/>
          <w:szCs w:val="20"/>
        </w:rPr>
        <w:t>eligible.</w:t>
      </w:r>
      <w:r w:rsidRPr="002B3DDE">
        <w:rPr>
          <w:rFonts w:cstheme="minorHAnsi"/>
          <w:sz w:val="20"/>
          <w:szCs w:val="20"/>
        </w:rPr>
        <w:t xml:space="preserve"> Kemper Art Museum staff </w:t>
      </w:r>
      <w:r w:rsidRPr="002B3DDE" w:rsidR="006C3918">
        <w:rPr>
          <w:rFonts w:cstheme="minorHAnsi"/>
          <w:sz w:val="20"/>
          <w:szCs w:val="20"/>
        </w:rPr>
        <w:t>can apply if their application</w:t>
      </w:r>
      <w:r w:rsidRPr="002B3DDE" w:rsidR="009D5FE6">
        <w:rPr>
          <w:rFonts w:cstheme="minorHAnsi"/>
          <w:sz w:val="20"/>
          <w:szCs w:val="20"/>
        </w:rPr>
        <w:t xml:space="preserve"> and budget request</w:t>
      </w:r>
      <w:r w:rsidRPr="002B3DDE" w:rsidR="006C3918">
        <w:rPr>
          <w:rFonts w:cstheme="minorHAnsi"/>
          <w:sz w:val="20"/>
          <w:szCs w:val="20"/>
        </w:rPr>
        <w:t xml:space="preserve"> is approved by Sabine Eckmann</w:t>
      </w:r>
      <w:r w:rsidRPr="002B3DDE" w:rsidR="00A779B1">
        <w:rPr>
          <w:rFonts w:cstheme="minorHAnsi"/>
          <w:sz w:val="20"/>
          <w:szCs w:val="20"/>
        </w:rPr>
        <w:t xml:space="preserve"> prior to submitting their application to the Sam Fox School</w:t>
      </w:r>
      <w:r w:rsidRPr="002B3DDE" w:rsidR="009D5FE6">
        <w:rPr>
          <w:rFonts w:cstheme="minorHAnsi"/>
          <w:sz w:val="20"/>
          <w:szCs w:val="20"/>
        </w:rPr>
        <w:t xml:space="preserve">. Your budget should reflect the amount covered by the Museum fund and the amount requested of the Sam Fox School. </w:t>
      </w:r>
      <w:r w:rsidRPr="002B3DDE">
        <w:rPr>
          <w:rFonts w:cstheme="minorHAnsi"/>
          <w:sz w:val="20"/>
          <w:szCs w:val="20"/>
        </w:rPr>
        <w:t xml:space="preserve"> </w:t>
      </w:r>
    </w:p>
    <w:p w:rsidRPr="002B3DDE" w:rsidR="00E62BCC" w:rsidP="00E857EA" w:rsidRDefault="00E62BCC" w14:paraId="562866FC" w14:textId="77777777">
      <w:pPr>
        <w:rPr>
          <w:rFonts w:cstheme="minorHAnsi"/>
          <w:sz w:val="20"/>
          <w:szCs w:val="20"/>
        </w:rPr>
      </w:pPr>
    </w:p>
    <w:p w:rsidRPr="002B3DDE" w:rsidR="00E62BCC" w:rsidP="00DA7AC2" w:rsidRDefault="00E62BCC" w14:paraId="6703B8B9" w14:textId="77777777">
      <w:pPr>
        <w:spacing w:after="0"/>
        <w:rPr>
          <w:rFonts w:cstheme="minorHAnsi"/>
          <w:b/>
          <w:sz w:val="20"/>
          <w:szCs w:val="20"/>
        </w:rPr>
      </w:pPr>
      <w:r w:rsidRPr="002B3DDE">
        <w:rPr>
          <w:rFonts w:cstheme="minorHAnsi"/>
          <w:b/>
          <w:sz w:val="20"/>
          <w:szCs w:val="20"/>
        </w:rPr>
        <w:t>Terms and Instructions</w:t>
      </w:r>
    </w:p>
    <w:p w:rsidRPr="002B3DDE" w:rsidR="00E62BCC" w:rsidP="00DA7AC2" w:rsidRDefault="00E62BCC" w14:paraId="14D26F9F" w14:textId="77777777">
      <w:pPr>
        <w:spacing w:after="0"/>
        <w:rPr>
          <w:rFonts w:cstheme="minorHAnsi"/>
          <w:sz w:val="20"/>
          <w:szCs w:val="20"/>
        </w:rPr>
      </w:pPr>
      <w:r w:rsidRPr="002B3DDE">
        <w:rPr>
          <w:rFonts w:cstheme="minorHAnsi"/>
          <w:sz w:val="20"/>
          <w:szCs w:val="20"/>
        </w:rPr>
        <w:t xml:space="preserve">Awards will be given based on merit. Financial support will typically range from $300 to $1,500, but circumstances may support consideration for requests outside of the typical range. </w:t>
      </w:r>
    </w:p>
    <w:p w:rsidRPr="002B3DDE" w:rsidR="00E62BCC" w:rsidP="00DA7AC2" w:rsidRDefault="00E62BCC" w14:paraId="6810D524" w14:textId="77777777">
      <w:pPr>
        <w:pStyle w:val="ListParagraph"/>
        <w:numPr>
          <w:ilvl w:val="0"/>
          <w:numId w:val="1"/>
        </w:numPr>
        <w:spacing w:after="0"/>
        <w:rPr>
          <w:rFonts w:cstheme="minorHAnsi"/>
          <w:sz w:val="20"/>
          <w:szCs w:val="20"/>
        </w:rPr>
      </w:pPr>
      <w:r w:rsidRPr="002B3DDE">
        <w:rPr>
          <w:rFonts w:cstheme="minorHAnsi"/>
          <w:sz w:val="20"/>
          <w:szCs w:val="20"/>
        </w:rPr>
        <w:t xml:space="preserve">Proposals should demonstrate: </w:t>
      </w:r>
    </w:p>
    <w:p w:rsidRPr="002B3DDE" w:rsidR="00E62BCC" w:rsidP="00DA7AC2" w:rsidRDefault="00E62BCC" w14:paraId="68CDB0A0" w14:textId="77777777">
      <w:pPr>
        <w:pStyle w:val="ListParagraph"/>
        <w:numPr>
          <w:ilvl w:val="1"/>
          <w:numId w:val="1"/>
        </w:numPr>
        <w:spacing w:after="0"/>
        <w:rPr>
          <w:rFonts w:cstheme="minorHAnsi"/>
          <w:sz w:val="20"/>
          <w:szCs w:val="20"/>
        </w:rPr>
      </w:pPr>
      <w:r w:rsidRPr="002B3DDE">
        <w:rPr>
          <w:rFonts w:cstheme="minorHAnsi"/>
          <w:sz w:val="20"/>
          <w:szCs w:val="20"/>
        </w:rPr>
        <w:t xml:space="preserve">How the activity will support your individual professional development and will </w:t>
      </w:r>
      <w:r w:rsidRPr="002B3DDE" w:rsidR="006E3895">
        <w:rPr>
          <w:rFonts w:cstheme="minorHAnsi"/>
          <w:sz w:val="20"/>
          <w:szCs w:val="20"/>
        </w:rPr>
        <w:t>improve</w:t>
      </w:r>
      <w:r w:rsidRPr="002B3DDE">
        <w:rPr>
          <w:rFonts w:cstheme="minorHAnsi"/>
          <w:sz w:val="20"/>
          <w:szCs w:val="20"/>
        </w:rPr>
        <w:t xml:space="preserve"> performance in your current position;</w:t>
      </w:r>
    </w:p>
    <w:p w:rsidRPr="002B3DDE" w:rsidR="00E62BCC" w:rsidP="00DA7AC2" w:rsidRDefault="00E62BCC" w14:paraId="35FDCF34" w14:textId="77777777">
      <w:pPr>
        <w:pStyle w:val="ListParagraph"/>
        <w:numPr>
          <w:ilvl w:val="1"/>
          <w:numId w:val="1"/>
        </w:numPr>
        <w:spacing w:after="0"/>
        <w:rPr>
          <w:rFonts w:cstheme="minorHAnsi"/>
          <w:sz w:val="20"/>
          <w:szCs w:val="20"/>
        </w:rPr>
      </w:pPr>
      <w:r w:rsidRPr="002B3DDE">
        <w:rPr>
          <w:rFonts w:cstheme="minorHAnsi"/>
          <w:sz w:val="20"/>
          <w:szCs w:val="20"/>
        </w:rPr>
        <w:t>How the activity will enhance your professional competence;</w:t>
      </w:r>
    </w:p>
    <w:p w:rsidRPr="002B3DDE" w:rsidR="00E62BCC" w:rsidP="00DA7AC2" w:rsidRDefault="00E62BCC" w14:paraId="6502D900" w14:textId="77777777">
      <w:pPr>
        <w:pStyle w:val="ListParagraph"/>
        <w:numPr>
          <w:ilvl w:val="1"/>
          <w:numId w:val="1"/>
        </w:numPr>
        <w:spacing w:after="0"/>
        <w:rPr>
          <w:rFonts w:cstheme="minorHAnsi"/>
          <w:sz w:val="20"/>
          <w:szCs w:val="20"/>
        </w:rPr>
      </w:pPr>
      <w:r w:rsidRPr="002B3DDE">
        <w:rPr>
          <w:rFonts w:cstheme="minorHAnsi"/>
          <w:sz w:val="20"/>
          <w:szCs w:val="20"/>
        </w:rPr>
        <w:t>The valuable nature of the activity for your are</w:t>
      </w:r>
      <w:r w:rsidRPr="002B3DDE" w:rsidR="00DA7AC2">
        <w:rPr>
          <w:rFonts w:cstheme="minorHAnsi"/>
          <w:sz w:val="20"/>
          <w:szCs w:val="20"/>
        </w:rPr>
        <w:t>a</w:t>
      </w:r>
      <w:r w:rsidRPr="002B3DDE">
        <w:rPr>
          <w:rFonts w:cstheme="minorHAnsi"/>
          <w:sz w:val="20"/>
          <w:szCs w:val="20"/>
        </w:rPr>
        <w:t xml:space="preserve"> of service;</w:t>
      </w:r>
    </w:p>
    <w:p w:rsidRPr="002B3DDE" w:rsidR="00E62BCC" w:rsidP="00DA7AC2" w:rsidRDefault="00E62BCC" w14:paraId="394BD068" w14:textId="77777777">
      <w:pPr>
        <w:pStyle w:val="ListParagraph"/>
        <w:numPr>
          <w:ilvl w:val="1"/>
          <w:numId w:val="1"/>
        </w:numPr>
        <w:spacing w:after="0"/>
        <w:rPr>
          <w:rFonts w:cstheme="minorHAnsi"/>
          <w:sz w:val="20"/>
          <w:szCs w:val="20"/>
        </w:rPr>
      </w:pPr>
      <w:r w:rsidRPr="002B3DDE">
        <w:rPr>
          <w:rFonts w:cstheme="minorHAnsi"/>
          <w:sz w:val="20"/>
          <w:szCs w:val="20"/>
        </w:rPr>
        <w:t xml:space="preserve">Desired outcomes based on </w:t>
      </w:r>
      <w:r w:rsidRPr="002B3DDE" w:rsidR="006E3895">
        <w:rPr>
          <w:rFonts w:cstheme="minorHAnsi"/>
          <w:sz w:val="20"/>
          <w:szCs w:val="20"/>
        </w:rPr>
        <w:t>participation</w:t>
      </w:r>
      <w:r w:rsidRPr="002B3DDE">
        <w:rPr>
          <w:rFonts w:cstheme="minorHAnsi"/>
          <w:sz w:val="20"/>
          <w:szCs w:val="20"/>
        </w:rPr>
        <w:t xml:space="preserve"> in the activity. </w:t>
      </w:r>
    </w:p>
    <w:p w:rsidRPr="002B3DDE" w:rsidR="00E62BCC" w:rsidP="00DA7AC2" w:rsidRDefault="00E62BCC" w14:paraId="2C8705D7" w14:textId="77777777">
      <w:pPr>
        <w:pStyle w:val="ListParagraph"/>
        <w:numPr>
          <w:ilvl w:val="0"/>
          <w:numId w:val="1"/>
        </w:numPr>
        <w:spacing w:after="0"/>
        <w:rPr>
          <w:rFonts w:cstheme="minorHAnsi"/>
          <w:sz w:val="20"/>
          <w:szCs w:val="20"/>
        </w:rPr>
      </w:pPr>
      <w:r w:rsidRPr="002B3DDE">
        <w:rPr>
          <w:rFonts w:cstheme="minorHAnsi"/>
          <w:sz w:val="20"/>
          <w:szCs w:val="20"/>
        </w:rPr>
        <w:t>Proposals will need to be approved by your supervisor prior to submission.</w:t>
      </w:r>
    </w:p>
    <w:p w:rsidRPr="002B3DDE" w:rsidR="00E62BCC" w:rsidP="00DA7AC2" w:rsidRDefault="00E62BCC" w14:paraId="52F7DDB3" w14:textId="77777777">
      <w:pPr>
        <w:pStyle w:val="ListParagraph"/>
        <w:numPr>
          <w:ilvl w:val="0"/>
          <w:numId w:val="1"/>
        </w:numPr>
        <w:spacing w:after="0"/>
        <w:rPr>
          <w:rFonts w:cstheme="minorHAnsi"/>
          <w:sz w:val="20"/>
          <w:szCs w:val="20"/>
        </w:rPr>
      </w:pPr>
      <w:r w:rsidRPr="002B3DDE">
        <w:rPr>
          <w:rFonts w:cstheme="minorHAnsi"/>
          <w:sz w:val="20"/>
          <w:szCs w:val="20"/>
        </w:rPr>
        <w:t xml:space="preserve">Staff must comply with all University and School regulations for off-campus travel. </w:t>
      </w:r>
    </w:p>
    <w:p w:rsidRPr="002B3DDE" w:rsidR="00E62BCC" w:rsidP="00DA7AC2" w:rsidRDefault="00E62BCC" w14:paraId="0A00F8A4" w14:textId="77777777">
      <w:pPr>
        <w:pStyle w:val="ListParagraph"/>
        <w:numPr>
          <w:ilvl w:val="0"/>
          <w:numId w:val="1"/>
        </w:numPr>
        <w:spacing w:after="0"/>
        <w:rPr>
          <w:rFonts w:cstheme="minorHAnsi"/>
          <w:sz w:val="20"/>
          <w:szCs w:val="20"/>
        </w:rPr>
      </w:pPr>
      <w:r w:rsidRPr="002B3DDE">
        <w:rPr>
          <w:rFonts w:cstheme="minorHAnsi"/>
          <w:sz w:val="20"/>
          <w:szCs w:val="20"/>
        </w:rPr>
        <w:t xml:space="preserve">Travel reimbursement requests will be due within two weeks of completion of travel. </w:t>
      </w:r>
    </w:p>
    <w:p w:rsidRPr="002B3DDE" w:rsidR="00E62BCC" w:rsidP="00DA7AC2" w:rsidRDefault="00E62BCC" w14:paraId="624F7289" w14:textId="77777777">
      <w:pPr>
        <w:pStyle w:val="ListParagraph"/>
        <w:numPr>
          <w:ilvl w:val="0"/>
          <w:numId w:val="1"/>
        </w:numPr>
        <w:spacing w:after="0"/>
        <w:rPr>
          <w:rFonts w:cstheme="minorHAnsi"/>
          <w:sz w:val="20"/>
          <w:szCs w:val="20"/>
        </w:rPr>
      </w:pPr>
      <w:r w:rsidRPr="002B3DDE">
        <w:rPr>
          <w:rFonts w:cstheme="minorHAnsi"/>
          <w:sz w:val="20"/>
          <w:szCs w:val="20"/>
        </w:rPr>
        <w:t xml:space="preserve">To facilitate the sharing of information and documentation of professional development activities, staff members will submit a knowledge transfer report and be asked to give a brief presentation at a staff meeting following completion of the professional development activity. </w:t>
      </w:r>
    </w:p>
    <w:p w:rsidRPr="002B3DDE" w:rsidR="00E62BCC" w:rsidP="00DA7AC2" w:rsidRDefault="00E62BCC" w14:paraId="1CE9CC23" w14:textId="77777777">
      <w:pPr>
        <w:pStyle w:val="ListParagraph"/>
        <w:numPr>
          <w:ilvl w:val="0"/>
          <w:numId w:val="1"/>
        </w:numPr>
        <w:spacing w:after="0"/>
        <w:rPr>
          <w:rFonts w:cstheme="minorHAnsi"/>
          <w:sz w:val="20"/>
          <w:szCs w:val="20"/>
        </w:rPr>
      </w:pPr>
      <w:r w:rsidRPr="002B3DDE">
        <w:rPr>
          <w:rFonts w:cstheme="minorHAnsi"/>
          <w:sz w:val="20"/>
          <w:szCs w:val="20"/>
        </w:rPr>
        <w:t xml:space="preserve">If the activity occurs during your normal work hours, you will not be required to use vacation time. </w:t>
      </w:r>
    </w:p>
    <w:p w:rsidRPr="002B3DDE" w:rsidR="00DA7AC2" w:rsidP="00DA7AC2" w:rsidRDefault="00E62BCC" w14:paraId="50491070" w14:textId="77777777">
      <w:pPr>
        <w:pStyle w:val="ListParagraph"/>
        <w:numPr>
          <w:ilvl w:val="0"/>
          <w:numId w:val="1"/>
        </w:numPr>
        <w:spacing w:after="0"/>
        <w:rPr>
          <w:rFonts w:cstheme="minorHAnsi"/>
          <w:sz w:val="20"/>
          <w:szCs w:val="20"/>
        </w:rPr>
      </w:pPr>
      <w:r w:rsidRPr="002B3DDE">
        <w:rPr>
          <w:rFonts w:cstheme="minorHAnsi"/>
          <w:sz w:val="20"/>
          <w:szCs w:val="20"/>
        </w:rPr>
        <w:t>Proposals will be rev</w:t>
      </w:r>
      <w:r w:rsidRPr="002B3DDE" w:rsidR="006E3895">
        <w:rPr>
          <w:rFonts w:cstheme="minorHAnsi"/>
          <w:sz w:val="20"/>
          <w:szCs w:val="20"/>
        </w:rPr>
        <w:t xml:space="preserve">iewed by Carmon Colangelo, Dean and Nicole Allen, Associate Dean. </w:t>
      </w:r>
    </w:p>
    <w:p w:rsidRPr="002B3DDE" w:rsidR="00DA7AC2" w:rsidP="00DA7AC2" w:rsidRDefault="00DA7AC2" w14:paraId="1E087B98" w14:textId="77777777">
      <w:pPr>
        <w:spacing w:after="0"/>
        <w:rPr>
          <w:rFonts w:cstheme="minorHAnsi"/>
          <w:sz w:val="20"/>
          <w:szCs w:val="20"/>
        </w:rPr>
      </w:pPr>
    </w:p>
    <w:p w:rsidR="4B9922E8" w:rsidP="4B9922E8" w:rsidRDefault="4B9922E8" w14:paraId="215ACF49" w14:textId="02BFAB4A">
      <w:pPr>
        <w:pStyle w:val="Normal"/>
        <w:bidi w:val="0"/>
        <w:spacing w:before="0" w:beforeAutospacing="off" w:after="160" w:afterAutospacing="off" w:line="259" w:lineRule="auto"/>
        <w:ind w:left="0" w:right="0"/>
        <w:jc w:val="left"/>
        <w:rPr>
          <w:rFonts w:cs="Calibri" w:cstheme="minorAscii"/>
          <w:sz w:val="20"/>
          <w:szCs w:val="20"/>
        </w:rPr>
      </w:pPr>
      <w:r w:rsidRPr="4B9922E8" w:rsidR="4B9922E8">
        <w:rPr>
          <w:rFonts w:cs="Calibri" w:cstheme="minorAscii"/>
          <w:b w:val="1"/>
          <w:bCs w:val="1"/>
          <w:sz w:val="20"/>
          <w:szCs w:val="20"/>
        </w:rPr>
        <w:t>Application Submission:</w:t>
      </w:r>
      <w:r w:rsidRPr="4B9922E8" w:rsidR="4B9922E8">
        <w:rPr>
          <w:rFonts w:cs="Calibri" w:cstheme="minorAscii"/>
          <w:sz w:val="20"/>
          <w:szCs w:val="20"/>
        </w:rPr>
        <w:t xml:space="preserve"> Applications may be submitted at any time but should generally be submitted at least four-to-six weeks prior to the proposed activity to allow time for a funding decision to be made. Please submit applications to Charis Norell, </w:t>
      </w:r>
      <w:hyperlink r:id="Rbc2827a298ec4eea">
        <w:r w:rsidRPr="4B9922E8" w:rsidR="4B9922E8">
          <w:rPr>
            <w:rStyle w:val="Hyperlink"/>
            <w:rFonts w:cs="Calibri" w:cstheme="minorAscii"/>
            <w:sz w:val="20"/>
            <w:szCs w:val="20"/>
          </w:rPr>
          <w:t>charis.norell@wustl.edu</w:t>
        </w:r>
      </w:hyperlink>
      <w:r w:rsidRPr="4B9922E8" w:rsidR="4B9922E8">
        <w:rPr>
          <w:rFonts w:cs="Calibri" w:cstheme="minorAscii"/>
          <w:sz w:val="20"/>
          <w:szCs w:val="20"/>
        </w:rPr>
        <w:t xml:space="preserve"> </w:t>
      </w:r>
    </w:p>
    <w:p w:rsidRPr="002B3DDE" w:rsidR="00A779B1" w:rsidP="006E3895" w:rsidRDefault="00A779B1" w14:paraId="5C0530A4" w14:textId="77777777">
      <w:pPr>
        <w:rPr>
          <w:rFonts w:cstheme="minorHAnsi"/>
          <w:sz w:val="20"/>
          <w:szCs w:val="20"/>
        </w:rPr>
      </w:pPr>
    </w:p>
    <w:p w:rsidRPr="002B3DDE" w:rsidR="006E3895" w:rsidP="006E3895" w:rsidRDefault="006E3895" w14:paraId="4E27D8C5" w14:textId="77777777">
      <w:pPr>
        <w:rPr>
          <w:rFonts w:cstheme="minorHAnsi"/>
          <w:sz w:val="20"/>
          <w:szCs w:val="20"/>
        </w:rPr>
      </w:pPr>
      <w:r w:rsidRPr="002B3DDE">
        <w:rPr>
          <w:rFonts w:cstheme="minorHAnsi"/>
          <w:b/>
          <w:sz w:val="20"/>
          <w:szCs w:val="20"/>
        </w:rPr>
        <w:t>Questions or Application Review:</w:t>
      </w:r>
      <w:r w:rsidRPr="002B3DDE">
        <w:rPr>
          <w:rFonts w:cstheme="minorHAnsi"/>
          <w:sz w:val="20"/>
          <w:szCs w:val="20"/>
        </w:rPr>
        <w:t xml:space="preserve"> Nicole Allen, Associate Dean, </w:t>
      </w:r>
      <w:hyperlink w:history="1" r:id="rId9">
        <w:r w:rsidRPr="002B3DDE">
          <w:rPr>
            <w:rStyle w:val="Hyperlink"/>
            <w:rFonts w:cstheme="minorHAnsi"/>
            <w:sz w:val="20"/>
            <w:szCs w:val="20"/>
          </w:rPr>
          <w:t>nallen@wustl.edu</w:t>
        </w:r>
      </w:hyperlink>
    </w:p>
    <w:p w:rsidR="00DA7AC2" w:rsidP="008F5525" w:rsidRDefault="00DA7AC2" w14:paraId="69B3EB8F" w14:textId="62F5D570">
      <w:pPr>
        <w:rPr>
          <w:rFonts w:cstheme="minorHAnsi"/>
          <w:b/>
          <w:sz w:val="20"/>
          <w:szCs w:val="20"/>
        </w:rPr>
      </w:pPr>
    </w:p>
    <w:p w:rsidR="002B3DDE" w:rsidP="008F5525" w:rsidRDefault="002B3DDE" w14:paraId="0C0A137D" w14:textId="799A682A">
      <w:pPr>
        <w:rPr>
          <w:rFonts w:cstheme="minorHAnsi"/>
          <w:b/>
          <w:sz w:val="20"/>
          <w:szCs w:val="20"/>
        </w:rPr>
      </w:pPr>
    </w:p>
    <w:p w:rsidR="002B3DDE" w:rsidP="008F5525" w:rsidRDefault="002B3DDE" w14:paraId="339B1795" w14:textId="5FE48093">
      <w:pPr>
        <w:rPr>
          <w:rFonts w:cstheme="minorHAnsi"/>
          <w:b/>
          <w:sz w:val="20"/>
          <w:szCs w:val="20"/>
        </w:rPr>
      </w:pPr>
    </w:p>
    <w:p w:rsidRPr="002B3DDE" w:rsidR="002B3DDE" w:rsidP="008F5525" w:rsidRDefault="002B3DDE" w14:paraId="5C257240" w14:textId="77777777">
      <w:pPr>
        <w:rPr>
          <w:rFonts w:cstheme="minorHAnsi"/>
          <w:b/>
          <w:sz w:val="20"/>
          <w:szCs w:val="20"/>
        </w:rPr>
      </w:pPr>
    </w:p>
    <w:p w:rsidRPr="002B3DDE" w:rsidR="009D5FE6" w:rsidP="002B3DDE" w:rsidRDefault="006E3895" w14:paraId="3660BFAA" w14:textId="77777777">
      <w:pPr>
        <w:spacing w:after="0"/>
        <w:rPr>
          <w:rFonts w:cstheme="minorHAnsi"/>
          <w:b/>
          <w:sz w:val="20"/>
          <w:szCs w:val="20"/>
        </w:rPr>
      </w:pPr>
      <w:r w:rsidRPr="002B3DDE">
        <w:rPr>
          <w:rFonts w:cstheme="minorHAnsi"/>
          <w:b/>
          <w:sz w:val="20"/>
          <w:szCs w:val="20"/>
        </w:rPr>
        <w:lastRenderedPageBreak/>
        <w:t>Professional Development Fund</w:t>
      </w:r>
    </w:p>
    <w:p w:rsidRPr="002B3DDE" w:rsidR="006E3895" w:rsidP="009D5FE6" w:rsidRDefault="006E3895" w14:paraId="38A5BA1F" w14:textId="77777777">
      <w:pPr>
        <w:spacing w:after="0"/>
        <w:rPr>
          <w:rFonts w:cstheme="minorHAnsi"/>
          <w:b/>
          <w:sz w:val="20"/>
          <w:szCs w:val="20"/>
        </w:rPr>
      </w:pPr>
      <w:r w:rsidRPr="002B3DDE">
        <w:rPr>
          <w:rFonts w:cstheme="minorHAnsi"/>
          <w:b/>
          <w:sz w:val="20"/>
          <w:szCs w:val="20"/>
        </w:rPr>
        <w:t>Application Form (You may recreate this form in a new document)</w:t>
      </w:r>
    </w:p>
    <w:p w:rsidRPr="002B3DDE" w:rsidR="009D5FE6" w:rsidP="009D5FE6" w:rsidRDefault="009D5FE6" w14:paraId="48E1F72D" w14:textId="77777777">
      <w:pPr>
        <w:spacing w:after="0" w:line="240" w:lineRule="auto"/>
        <w:rPr>
          <w:rFonts w:cstheme="minorHAnsi"/>
          <w:b/>
          <w:sz w:val="20"/>
          <w:szCs w:val="20"/>
        </w:rPr>
      </w:pP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50"/>
        <w:gridCol w:w="7915"/>
      </w:tblGrid>
      <w:tr w:rsidRPr="002B3DDE" w:rsidR="006E3895" w:rsidTr="00DA7AC2" w14:paraId="2F2F0E1F" w14:textId="77777777">
        <w:tc>
          <w:tcPr>
            <w:tcW w:w="9265" w:type="dxa"/>
            <w:gridSpan w:val="2"/>
          </w:tcPr>
          <w:p w:rsidRPr="002B3DDE" w:rsidR="006E3895" w:rsidP="006E3895" w:rsidRDefault="006E3895" w14:paraId="1FD450DE" w14:textId="77777777">
            <w:pPr>
              <w:rPr>
                <w:rFonts w:cstheme="minorHAnsi"/>
                <w:b/>
                <w:sz w:val="20"/>
                <w:szCs w:val="20"/>
              </w:rPr>
            </w:pPr>
            <w:r w:rsidRPr="002B3DDE">
              <w:rPr>
                <w:rFonts w:cstheme="minorHAnsi"/>
                <w:b/>
                <w:sz w:val="20"/>
                <w:szCs w:val="20"/>
              </w:rPr>
              <w:t>EMPLOYEE INFORMATION</w:t>
            </w:r>
          </w:p>
        </w:tc>
      </w:tr>
      <w:tr w:rsidRPr="002B3DDE" w:rsidR="006E3895" w:rsidTr="00DA7AC2" w14:paraId="3AAA7472" w14:textId="77777777">
        <w:tc>
          <w:tcPr>
            <w:tcW w:w="1350" w:type="dxa"/>
          </w:tcPr>
          <w:p w:rsidRPr="002B3DDE" w:rsidR="006E3895" w:rsidP="00DA7AC2" w:rsidRDefault="006E3895" w14:paraId="3B3D7AF4" w14:textId="77777777">
            <w:pPr>
              <w:spacing w:line="276" w:lineRule="auto"/>
              <w:rPr>
                <w:rFonts w:cstheme="minorHAnsi"/>
                <w:sz w:val="20"/>
                <w:szCs w:val="20"/>
              </w:rPr>
            </w:pPr>
            <w:r w:rsidRPr="002B3DDE">
              <w:rPr>
                <w:rFonts w:cstheme="minorHAnsi"/>
                <w:sz w:val="20"/>
                <w:szCs w:val="20"/>
              </w:rPr>
              <w:t>Name:</w:t>
            </w:r>
          </w:p>
        </w:tc>
        <w:tc>
          <w:tcPr>
            <w:tcW w:w="7915" w:type="dxa"/>
          </w:tcPr>
          <w:p w:rsidRPr="002B3DDE" w:rsidR="006E3895" w:rsidP="00DA7AC2" w:rsidRDefault="006E3895" w14:paraId="40A2A541" w14:textId="77777777">
            <w:pPr>
              <w:spacing w:line="276" w:lineRule="auto"/>
              <w:rPr>
                <w:rFonts w:cstheme="minorHAnsi"/>
                <w:b/>
                <w:sz w:val="20"/>
                <w:szCs w:val="20"/>
              </w:rPr>
            </w:pPr>
          </w:p>
        </w:tc>
      </w:tr>
      <w:tr w:rsidRPr="002B3DDE" w:rsidR="006E3895" w:rsidTr="00DA7AC2" w14:paraId="6AF83255" w14:textId="77777777">
        <w:tc>
          <w:tcPr>
            <w:tcW w:w="1350" w:type="dxa"/>
          </w:tcPr>
          <w:p w:rsidRPr="002B3DDE" w:rsidR="006E3895" w:rsidP="00DA7AC2" w:rsidRDefault="006E3895" w14:paraId="6133C1E1" w14:textId="77777777">
            <w:pPr>
              <w:spacing w:line="276" w:lineRule="auto"/>
              <w:rPr>
                <w:rFonts w:cstheme="minorHAnsi"/>
                <w:sz w:val="20"/>
                <w:szCs w:val="20"/>
              </w:rPr>
            </w:pPr>
            <w:r w:rsidRPr="002B3DDE">
              <w:rPr>
                <w:rFonts w:cstheme="minorHAnsi"/>
                <w:sz w:val="20"/>
                <w:szCs w:val="20"/>
              </w:rPr>
              <w:t>Title:</w:t>
            </w:r>
          </w:p>
        </w:tc>
        <w:tc>
          <w:tcPr>
            <w:tcW w:w="7915" w:type="dxa"/>
          </w:tcPr>
          <w:p w:rsidRPr="002B3DDE" w:rsidR="006E3895" w:rsidP="00DA7AC2" w:rsidRDefault="006E3895" w14:paraId="19A1B061" w14:textId="77777777">
            <w:pPr>
              <w:spacing w:line="276" w:lineRule="auto"/>
              <w:rPr>
                <w:rFonts w:cstheme="minorHAnsi"/>
                <w:b/>
                <w:sz w:val="20"/>
                <w:szCs w:val="20"/>
              </w:rPr>
            </w:pPr>
          </w:p>
        </w:tc>
      </w:tr>
      <w:tr w:rsidRPr="002B3DDE" w:rsidR="006E3895" w:rsidTr="00DA7AC2" w14:paraId="36287241" w14:textId="77777777">
        <w:tc>
          <w:tcPr>
            <w:tcW w:w="1350" w:type="dxa"/>
          </w:tcPr>
          <w:p w:rsidRPr="002B3DDE" w:rsidR="006E3895" w:rsidP="00DA7AC2" w:rsidRDefault="006E3895" w14:paraId="4EAFD074" w14:textId="77777777">
            <w:pPr>
              <w:spacing w:line="276" w:lineRule="auto"/>
              <w:rPr>
                <w:rFonts w:cstheme="minorHAnsi"/>
                <w:sz w:val="20"/>
                <w:szCs w:val="20"/>
              </w:rPr>
            </w:pPr>
            <w:r w:rsidRPr="002B3DDE">
              <w:rPr>
                <w:rFonts w:cstheme="minorHAnsi"/>
                <w:sz w:val="20"/>
                <w:szCs w:val="20"/>
              </w:rPr>
              <w:t>Supervisor:</w:t>
            </w:r>
          </w:p>
        </w:tc>
        <w:tc>
          <w:tcPr>
            <w:tcW w:w="7915" w:type="dxa"/>
          </w:tcPr>
          <w:p w:rsidRPr="002B3DDE" w:rsidR="006E3895" w:rsidP="00DA7AC2" w:rsidRDefault="006E3895" w14:paraId="49DCC96F" w14:textId="77777777">
            <w:pPr>
              <w:spacing w:line="276" w:lineRule="auto"/>
              <w:rPr>
                <w:rFonts w:cstheme="minorHAnsi"/>
                <w:b/>
                <w:sz w:val="20"/>
                <w:szCs w:val="20"/>
              </w:rPr>
            </w:pPr>
          </w:p>
        </w:tc>
      </w:tr>
    </w:tbl>
    <w:p w:rsidRPr="002B3DDE" w:rsidR="006E3895" w:rsidP="006E3895" w:rsidRDefault="006E3895" w14:paraId="48B3F3AA" w14:textId="77777777">
      <w:pPr>
        <w:rPr>
          <w:rFonts w:cstheme="minorHAnsi"/>
          <w:b/>
          <w:sz w:val="20"/>
          <w:szCs w:val="20"/>
        </w:rPr>
      </w:pP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30"/>
        <w:gridCol w:w="5130"/>
      </w:tblGrid>
      <w:tr w:rsidRPr="002B3DDE" w:rsidR="006E3895" w:rsidTr="00DA7AC2" w14:paraId="672C3911" w14:textId="77777777">
        <w:tc>
          <w:tcPr>
            <w:tcW w:w="9360" w:type="dxa"/>
            <w:gridSpan w:val="2"/>
          </w:tcPr>
          <w:p w:rsidRPr="002B3DDE" w:rsidR="006E3895" w:rsidP="006E3895" w:rsidRDefault="006E3895" w14:paraId="3A97A89C" w14:textId="77777777">
            <w:pPr>
              <w:rPr>
                <w:rFonts w:cstheme="minorHAnsi"/>
                <w:b/>
                <w:sz w:val="20"/>
                <w:szCs w:val="20"/>
              </w:rPr>
            </w:pPr>
            <w:r w:rsidRPr="002B3DDE">
              <w:rPr>
                <w:rFonts w:cstheme="minorHAnsi"/>
                <w:b/>
                <w:sz w:val="20"/>
                <w:szCs w:val="20"/>
              </w:rPr>
              <w:t>EVENT INFORMATION</w:t>
            </w:r>
          </w:p>
        </w:tc>
      </w:tr>
      <w:tr w:rsidRPr="002B3DDE" w:rsidR="006E3895" w:rsidTr="00DA7AC2" w14:paraId="446A669C" w14:textId="77777777">
        <w:tc>
          <w:tcPr>
            <w:tcW w:w="4230" w:type="dxa"/>
          </w:tcPr>
          <w:p w:rsidRPr="002B3DDE" w:rsidR="006E3895" w:rsidP="00DA7AC2" w:rsidRDefault="00DA7AC2" w14:paraId="26963D8F" w14:textId="77777777">
            <w:pPr>
              <w:spacing w:line="276" w:lineRule="auto"/>
              <w:rPr>
                <w:rFonts w:cstheme="minorHAnsi"/>
                <w:sz w:val="20"/>
                <w:szCs w:val="20"/>
              </w:rPr>
            </w:pPr>
            <w:r w:rsidRPr="002B3DDE">
              <w:rPr>
                <w:rFonts w:cstheme="minorHAnsi"/>
                <w:sz w:val="20"/>
                <w:szCs w:val="20"/>
              </w:rPr>
              <w:t>Course/Workshop/Seminar/Conference Title</w:t>
            </w:r>
          </w:p>
        </w:tc>
        <w:tc>
          <w:tcPr>
            <w:tcW w:w="5130" w:type="dxa"/>
          </w:tcPr>
          <w:p w:rsidRPr="002B3DDE" w:rsidR="006E3895" w:rsidP="00DA7AC2" w:rsidRDefault="006E3895" w14:paraId="6CC45E81" w14:textId="77777777">
            <w:pPr>
              <w:spacing w:line="276" w:lineRule="auto"/>
              <w:rPr>
                <w:rFonts w:cstheme="minorHAnsi"/>
                <w:b/>
                <w:sz w:val="20"/>
                <w:szCs w:val="20"/>
              </w:rPr>
            </w:pPr>
          </w:p>
        </w:tc>
      </w:tr>
      <w:tr w:rsidRPr="002B3DDE" w:rsidR="006E3895" w:rsidTr="00DA7AC2" w14:paraId="6F95375B" w14:textId="77777777">
        <w:tc>
          <w:tcPr>
            <w:tcW w:w="4230" w:type="dxa"/>
          </w:tcPr>
          <w:p w:rsidRPr="002B3DDE" w:rsidR="006E3895" w:rsidP="00DA7AC2" w:rsidRDefault="00DA7AC2" w14:paraId="40EF504E" w14:textId="77777777">
            <w:pPr>
              <w:spacing w:line="276" w:lineRule="auto"/>
              <w:rPr>
                <w:rFonts w:cstheme="minorHAnsi"/>
                <w:sz w:val="20"/>
                <w:szCs w:val="20"/>
              </w:rPr>
            </w:pPr>
            <w:r w:rsidRPr="002B3DDE">
              <w:rPr>
                <w:rFonts w:cstheme="minorHAnsi"/>
                <w:sz w:val="20"/>
                <w:szCs w:val="20"/>
              </w:rPr>
              <w:t>Event Date(s)</w:t>
            </w:r>
            <w:r w:rsidRPr="002B3DDE" w:rsidR="006E3895">
              <w:rPr>
                <w:rFonts w:cstheme="minorHAnsi"/>
                <w:sz w:val="20"/>
                <w:szCs w:val="20"/>
              </w:rPr>
              <w:t>:</w:t>
            </w:r>
          </w:p>
        </w:tc>
        <w:tc>
          <w:tcPr>
            <w:tcW w:w="5130" w:type="dxa"/>
          </w:tcPr>
          <w:p w:rsidRPr="002B3DDE" w:rsidR="006E3895" w:rsidP="00DA7AC2" w:rsidRDefault="006E3895" w14:paraId="37E88DD0" w14:textId="77777777">
            <w:pPr>
              <w:spacing w:line="276" w:lineRule="auto"/>
              <w:rPr>
                <w:rFonts w:cstheme="minorHAnsi"/>
                <w:b/>
                <w:sz w:val="20"/>
                <w:szCs w:val="20"/>
              </w:rPr>
            </w:pPr>
          </w:p>
        </w:tc>
      </w:tr>
      <w:tr w:rsidRPr="002B3DDE" w:rsidR="006E3895" w:rsidTr="00DA7AC2" w14:paraId="29B7788E" w14:textId="77777777">
        <w:tc>
          <w:tcPr>
            <w:tcW w:w="4230" w:type="dxa"/>
          </w:tcPr>
          <w:p w:rsidRPr="002B3DDE" w:rsidR="006E3895" w:rsidP="00DA7AC2" w:rsidRDefault="00DA7AC2" w14:paraId="4A79933F" w14:textId="77777777">
            <w:pPr>
              <w:spacing w:line="276" w:lineRule="auto"/>
              <w:rPr>
                <w:rFonts w:cstheme="minorHAnsi"/>
                <w:sz w:val="20"/>
                <w:szCs w:val="20"/>
              </w:rPr>
            </w:pPr>
            <w:r w:rsidRPr="002B3DDE">
              <w:rPr>
                <w:rFonts w:cstheme="minorHAnsi"/>
                <w:sz w:val="20"/>
                <w:szCs w:val="20"/>
              </w:rPr>
              <w:t xml:space="preserve">Event Location: </w:t>
            </w:r>
          </w:p>
        </w:tc>
        <w:tc>
          <w:tcPr>
            <w:tcW w:w="5130" w:type="dxa"/>
          </w:tcPr>
          <w:p w:rsidRPr="002B3DDE" w:rsidR="006E3895" w:rsidP="00DA7AC2" w:rsidRDefault="006E3895" w14:paraId="3512B506" w14:textId="77777777">
            <w:pPr>
              <w:spacing w:line="276" w:lineRule="auto"/>
              <w:rPr>
                <w:rFonts w:cstheme="minorHAnsi"/>
                <w:b/>
                <w:sz w:val="20"/>
                <w:szCs w:val="20"/>
              </w:rPr>
            </w:pPr>
          </w:p>
        </w:tc>
      </w:tr>
    </w:tbl>
    <w:p w:rsidRPr="002B3DDE" w:rsidR="006E3895" w:rsidP="006E3895" w:rsidRDefault="006E3895" w14:paraId="7E989D19" w14:textId="77777777">
      <w:pPr>
        <w:rPr>
          <w:rFonts w:cstheme="minorHAnsi"/>
          <w:b/>
          <w:sz w:val="20"/>
          <w:szCs w:val="20"/>
        </w:rPr>
      </w:pPr>
    </w:p>
    <w:p w:rsidRPr="002B3DDE" w:rsidR="009D5FE6" w:rsidP="00DA7AC2" w:rsidRDefault="00DA7AC2" w14:paraId="3FCFCD28" w14:textId="77777777">
      <w:pPr>
        <w:spacing w:after="0"/>
        <w:rPr>
          <w:rFonts w:cstheme="minorHAnsi"/>
          <w:b/>
          <w:sz w:val="20"/>
          <w:szCs w:val="20"/>
        </w:rPr>
      </w:pPr>
      <w:r w:rsidRPr="002B3DDE">
        <w:rPr>
          <w:rFonts w:cstheme="minorHAnsi"/>
          <w:b/>
          <w:sz w:val="20"/>
          <w:szCs w:val="20"/>
        </w:rPr>
        <w:t>Brief itemize</w:t>
      </w:r>
      <w:r w:rsidRPr="002B3DDE" w:rsidR="009D5FE6">
        <w:rPr>
          <w:rFonts w:cstheme="minorHAnsi"/>
          <w:b/>
          <w:sz w:val="20"/>
          <w:szCs w:val="20"/>
        </w:rPr>
        <w:t>d budget for your fund request:</w:t>
      </w:r>
    </w:p>
    <w:tbl>
      <w:tblPr>
        <w:tblStyle w:val="TableGrid"/>
        <w:tblW w:w="0" w:type="auto"/>
        <w:tblLook w:val="04A0" w:firstRow="1" w:lastRow="0" w:firstColumn="1" w:lastColumn="0" w:noHBand="0" w:noVBand="1"/>
      </w:tblPr>
      <w:tblGrid>
        <w:gridCol w:w="3116"/>
        <w:gridCol w:w="3117"/>
        <w:gridCol w:w="3117"/>
      </w:tblGrid>
      <w:tr w:rsidRPr="002B3DDE" w:rsidR="00DA7AC2" w:rsidTr="00DA7AC2" w14:paraId="0702E049" w14:textId="77777777">
        <w:tc>
          <w:tcPr>
            <w:tcW w:w="3116" w:type="dxa"/>
            <w:shd w:val="clear" w:color="auto" w:fill="A8D08D" w:themeFill="accent6" w:themeFillTint="99"/>
          </w:tcPr>
          <w:p w:rsidRPr="002B3DDE" w:rsidR="00DA7AC2" w:rsidP="00DA7AC2" w:rsidRDefault="00DA7AC2" w14:paraId="21FE41CA" w14:textId="77777777">
            <w:pPr>
              <w:rPr>
                <w:rFonts w:cstheme="minorHAnsi"/>
                <w:b/>
                <w:sz w:val="20"/>
                <w:szCs w:val="20"/>
              </w:rPr>
            </w:pPr>
            <w:r w:rsidRPr="002B3DDE">
              <w:rPr>
                <w:rFonts w:cstheme="minorHAnsi"/>
                <w:b/>
                <w:sz w:val="20"/>
                <w:szCs w:val="20"/>
              </w:rPr>
              <w:t>Activity</w:t>
            </w:r>
          </w:p>
        </w:tc>
        <w:tc>
          <w:tcPr>
            <w:tcW w:w="3117" w:type="dxa"/>
            <w:shd w:val="clear" w:color="auto" w:fill="A8D08D" w:themeFill="accent6" w:themeFillTint="99"/>
          </w:tcPr>
          <w:p w:rsidRPr="002B3DDE" w:rsidR="00DA7AC2" w:rsidP="00DA7AC2" w:rsidRDefault="00DA7AC2" w14:paraId="322E9616" w14:textId="77777777">
            <w:pPr>
              <w:rPr>
                <w:rFonts w:cstheme="minorHAnsi"/>
                <w:b/>
                <w:sz w:val="20"/>
                <w:szCs w:val="20"/>
              </w:rPr>
            </w:pPr>
            <w:r w:rsidRPr="002B3DDE">
              <w:rPr>
                <w:rFonts w:cstheme="minorHAnsi"/>
                <w:b/>
                <w:sz w:val="20"/>
                <w:szCs w:val="20"/>
              </w:rPr>
              <w:t>Detail</w:t>
            </w:r>
          </w:p>
        </w:tc>
        <w:tc>
          <w:tcPr>
            <w:tcW w:w="3117" w:type="dxa"/>
            <w:shd w:val="clear" w:color="auto" w:fill="A8D08D" w:themeFill="accent6" w:themeFillTint="99"/>
          </w:tcPr>
          <w:p w:rsidRPr="002B3DDE" w:rsidR="00DA7AC2" w:rsidP="00DA7AC2" w:rsidRDefault="00DA7AC2" w14:paraId="40408A35" w14:textId="77777777">
            <w:pPr>
              <w:rPr>
                <w:rFonts w:cstheme="minorHAnsi"/>
                <w:b/>
                <w:sz w:val="20"/>
                <w:szCs w:val="20"/>
              </w:rPr>
            </w:pPr>
            <w:r w:rsidRPr="002B3DDE">
              <w:rPr>
                <w:rFonts w:cstheme="minorHAnsi"/>
                <w:b/>
                <w:sz w:val="20"/>
                <w:szCs w:val="20"/>
              </w:rPr>
              <w:t>Cost</w:t>
            </w:r>
          </w:p>
        </w:tc>
      </w:tr>
      <w:tr w:rsidRPr="002B3DDE" w:rsidR="00DA7AC2" w:rsidTr="00DA7AC2" w14:paraId="08ACAB32" w14:textId="77777777">
        <w:tc>
          <w:tcPr>
            <w:tcW w:w="3116" w:type="dxa"/>
          </w:tcPr>
          <w:p w:rsidRPr="002B3DDE" w:rsidR="00DA7AC2" w:rsidP="00DA7AC2" w:rsidRDefault="00DA7AC2" w14:paraId="1462F982" w14:textId="77777777">
            <w:pPr>
              <w:rPr>
                <w:rFonts w:cstheme="minorHAnsi"/>
                <w:sz w:val="20"/>
                <w:szCs w:val="20"/>
              </w:rPr>
            </w:pPr>
          </w:p>
        </w:tc>
        <w:tc>
          <w:tcPr>
            <w:tcW w:w="3117" w:type="dxa"/>
          </w:tcPr>
          <w:p w:rsidRPr="002B3DDE" w:rsidR="00DA7AC2" w:rsidP="00DA7AC2" w:rsidRDefault="00DA7AC2" w14:paraId="340AB16A" w14:textId="77777777">
            <w:pPr>
              <w:rPr>
                <w:rFonts w:cstheme="minorHAnsi"/>
                <w:sz w:val="20"/>
                <w:szCs w:val="20"/>
              </w:rPr>
            </w:pPr>
          </w:p>
        </w:tc>
        <w:tc>
          <w:tcPr>
            <w:tcW w:w="3117" w:type="dxa"/>
          </w:tcPr>
          <w:p w:rsidRPr="002B3DDE" w:rsidR="00DA7AC2" w:rsidP="00DA7AC2" w:rsidRDefault="00DA7AC2" w14:paraId="19450A66" w14:textId="77777777">
            <w:pPr>
              <w:rPr>
                <w:rFonts w:cstheme="minorHAnsi"/>
                <w:sz w:val="20"/>
                <w:szCs w:val="20"/>
              </w:rPr>
            </w:pPr>
          </w:p>
        </w:tc>
      </w:tr>
      <w:tr w:rsidRPr="002B3DDE" w:rsidR="00DA7AC2" w:rsidTr="00DA7AC2" w14:paraId="5E38A116" w14:textId="77777777">
        <w:tc>
          <w:tcPr>
            <w:tcW w:w="3116" w:type="dxa"/>
          </w:tcPr>
          <w:p w:rsidRPr="002B3DDE" w:rsidR="00DA7AC2" w:rsidP="00DA7AC2" w:rsidRDefault="00DA7AC2" w14:paraId="63306338" w14:textId="77777777">
            <w:pPr>
              <w:rPr>
                <w:rFonts w:cstheme="minorHAnsi"/>
                <w:sz w:val="20"/>
                <w:szCs w:val="20"/>
              </w:rPr>
            </w:pPr>
          </w:p>
        </w:tc>
        <w:tc>
          <w:tcPr>
            <w:tcW w:w="3117" w:type="dxa"/>
          </w:tcPr>
          <w:p w:rsidRPr="002B3DDE" w:rsidR="00DA7AC2" w:rsidP="00DA7AC2" w:rsidRDefault="00DA7AC2" w14:paraId="525B552D" w14:textId="77777777">
            <w:pPr>
              <w:rPr>
                <w:rFonts w:cstheme="minorHAnsi"/>
                <w:sz w:val="20"/>
                <w:szCs w:val="20"/>
              </w:rPr>
            </w:pPr>
          </w:p>
        </w:tc>
        <w:tc>
          <w:tcPr>
            <w:tcW w:w="3117" w:type="dxa"/>
          </w:tcPr>
          <w:p w:rsidRPr="002B3DDE" w:rsidR="00DA7AC2" w:rsidP="00DA7AC2" w:rsidRDefault="00DA7AC2" w14:paraId="14DF8687" w14:textId="77777777">
            <w:pPr>
              <w:rPr>
                <w:rFonts w:cstheme="minorHAnsi"/>
                <w:sz w:val="20"/>
                <w:szCs w:val="20"/>
              </w:rPr>
            </w:pPr>
          </w:p>
        </w:tc>
      </w:tr>
      <w:tr w:rsidRPr="002B3DDE" w:rsidR="00DA7AC2" w:rsidTr="00DA7AC2" w14:paraId="32F8EBCA" w14:textId="77777777">
        <w:tc>
          <w:tcPr>
            <w:tcW w:w="3116" w:type="dxa"/>
          </w:tcPr>
          <w:p w:rsidRPr="002B3DDE" w:rsidR="00DA7AC2" w:rsidP="00DA7AC2" w:rsidRDefault="00DA7AC2" w14:paraId="3D88C41A" w14:textId="77777777">
            <w:pPr>
              <w:rPr>
                <w:rFonts w:cstheme="minorHAnsi"/>
                <w:sz w:val="20"/>
                <w:szCs w:val="20"/>
              </w:rPr>
            </w:pPr>
          </w:p>
        </w:tc>
        <w:tc>
          <w:tcPr>
            <w:tcW w:w="3117" w:type="dxa"/>
          </w:tcPr>
          <w:p w:rsidRPr="002B3DDE" w:rsidR="00DA7AC2" w:rsidP="00DA7AC2" w:rsidRDefault="00DA7AC2" w14:paraId="42D7DDA1" w14:textId="77777777">
            <w:pPr>
              <w:rPr>
                <w:rFonts w:cstheme="minorHAnsi"/>
                <w:sz w:val="20"/>
                <w:szCs w:val="20"/>
              </w:rPr>
            </w:pPr>
          </w:p>
        </w:tc>
        <w:tc>
          <w:tcPr>
            <w:tcW w:w="3117" w:type="dxa"/>
          </w:tcPr>
          <w:p w:rsidRPr="002B3DDE" w:rsidR="00DA7AC2" w:rsidP="00DA7AC2" w:rsidRDefault="00DA7AC2" w14:paraId="6E5E4E90" w14:textId="77777777">
            <w:pPr>
              <w:rPr>
                <w:rFonts w:cstheme="minorHAnsi"/>
                <w:sz w:val="20"/>
                <w:szCs w:val="20"/>
              </w:rPr>
            </w:pPr>
          </w:p>
        </w:tc>
      </w:tr>
      <w:tr w:rsidRPr="002B3DDE" w:rsidR="00DA7AC2" w:rsidTr="00DA7AC2" w14:paraId="47152DD0" w14:textId="77777777">
        <w:tc>
          <w:tcPr>
            <w:tcW w:w="3116" w:type="dxa"/>
          </w:tcPr>
          <w:p w:rsidRPr="002B3DDE" w:rsidR="00DA7AC2" w:rsidP="00DA7AC2" w:rsidRDefault="00DA7AC2" w14:paraId="127A796E" w14:textId="77777777">
            <w:pPr>
              <w:rPr>
                <w:rFonts w:cstheme="minorHAnsi"/>
                <w:sz w:val="20"/>
                <w:szCs w:val="20"/>
              </w:rPr>
            </w:pPr>
          </w:p>
        </w:tc>
        <w:tc>
          <w:tcPr>
            <w:tcW w:w="3117" w:type="dxa"/>
          </w:tcPr>
          <w:p w:rsidRPr="002B3DDE" w:rsidR="00DA7AC2" w:rsidP="00DA7AC2" w:rsidRDefault="00DA7AC2" w14:paraId="7F912AA7" w14:textId="77777777">
            <w:pPr>
              <w:rPr>
                <w:rFonts w:cstheme="minorHAnsi"/>
                <w:sz w:val="20"/>
                <w:szCs w:val="20"/>
              </w:rPr>
            </w:pPr>
          </w:p>
        </w:tc>
        <w:tc>
          <w:tcPr>
            <w:tcW w:w="3117" w:type="dxa"/>
          </w:tcPr>
          <w:p w:rsidRPr="002B3DDE" w:rsidR="00DA7AC2" w:rsidP="00DA7AC2" w:rsidRDefault="00DA7AC2" w14:paraId="7F1E439F" w14:textId="77777777">
            <w:pPr>
              <w:rPr>
                <w:rFonts w:cstheme="minorHAnsi"/>
                <w:sz w:val="20"/>
                <w:szCs w:val="20"/>
              </w:rPr>
            </w:pPr>
          </w:p>
        </w:tc>
      </w:tr>
      <w:tr w:rsidRPr="002B3DDE" w:rsidR="009D5FE6" w:rsidTr="003A78DF" w14:paraId="2C575C06" w14:textId="77777777">
        <w:tc>
          <w:tcPr>
            <w:tcW w:w="6233" w:type="dxa"/>
            <w:gridSpan w:val="2"/>
          </w:tcPr>
          <w:p w:rsidRPr="002B3DDE" w:rsidR="009D5FE6" w:rsidP="009D5FE6" w:rsidRDefault="009D5FE6" w14:paraId="128B5291" w14:textId="77777777">
            <w:pPr>
              <w:jc w:val="right"/>
              <w:rPr>
                <w:rFonts w:cstheme="minorHAnsi"/>
                <w:b/>
                <w:sz w:val="20"/>
                <w:szCs w:val="20"/>
              </w:rPr>
            </w:pPr>
            <w:r w:rsidRPr="002B3DDE">
              <w:rPr>
                <w:rFonts w:cstheme="minorHAnsi"/>
                <w:b/>
                <w:i/>
                <w:sz w:val="20"/>
                <w:szCs w:val="20"/>
              </w:rPr>
              <w:t>Museum Staff Only</w:t>
            </w:r>
            <w:r w:rsidRPr="002B3DDE">
              <w:rPr>
                <w:rFonts w:cstheme="minorHAnsi"/>
                <w:b/>
                <w:sz w:val="20"/>
                <w:szCs w:val="20"/>
              </w:rPr>
              <w:t>- Indicate approved amount from KAM Budget</w:t>
            </w:r>
          </w:p>
        </w:tc>
        <w:tc>
          <w:tcPr>
            <w:tcW w:w="3117" w:type="dxa"/>
          </w:tcPr>
          <w:p w:rsidRPr="002B3DDE" w:rsidR="009D5FE6" w:rsidP="00DA7AC2" w:rsidRDefault="009D5FE6" w14:paraId="05EB3B87" w14:textId="77777777">
            <w:pPr>
              <w:rPr>
                <w:rFonts w:cstheme="minorHAnsi"/>
                <w:sz w:val="20"/>
                <w:szCs w:val="20"/>
              </w:rPr>
            </w:pPr>
          </w:p>
        </w:tc>
      </w:tr>
      <w:tr w:rsidRPr="002B3DDE" w:rsidR="00DA7AC2" w:rsidTr="00335F4B" w14:paraId="039AB325" w14:textId="77777777">
        <w:tc>
          <w:tcPr>
            <w:tcW w:w="6233" w:type="dxa"/>
            <w:gridSpan w:val="2"/>
          </w:tcPr>
          <w:p w:rsidRPr="002B3DDE" w:rsidR="00DA7AC2" w:rsidP="00DA7AC2" w:rsidRDefault="00DA7AC2" w14:paraId="2E720B93" w14:textId="77777777">
            <w:pPr>
              <w:jc w:val="right"/>
              <w:rPr>
                <w:rFonts w:cstheme="minorHAnsi"/>
                <w:b/>
                <w:sz w:val="20"/>
                <w:szCs w:val="20"/>
              </w:rPr>
            </w:pPr>
            <w:r w:rsidRPr="002B3DDE">
              <w:rPr>
                <w:rFonts w:cstheme="minorHAnsi"/>
                <w:b/>
                <w:sz w:val="20"/>
                <w:szCs w:val="20"/>
              </w:rPr>
              <w:t xml:space="preserve">Total </w:t>
            </w:r>
            <w:r w:rsidRPr="002B3DDE" w:rsidR="009D5FE6">
              <w:rPr>
                <w:rFonts w:cstheme="minorHAnsi"/>
                <w:b/>
                <w:sz w:val="20"/>
                <w:szCs w:val="20"/>
              </w:rPr>
              <w:t xml:space="preserve">Sam Fox School </w:t>
            </w:r>
            <w:r w:rsidRPr="002B3DDE">
              <w:rPr>
                <w:rFonts w:cstheme="minorHAnsi"/>
                <w:b/>
                <w:sz w:val="20"/>
                <w:szCs w:val="20"/>
              </w:rPr>
              <w:t>Request</w:t>
            </w:r>
          </w:p>
        </w:tc>
        <w:tc>
          <w:tcPr>
            <w:tcW w:w="3117" w:type="dxa"/>
          </w:tcPr>
          <w:p w:rsidRPr="002B3DDE" w:rsidR="00DA7AC2" w:rsidP="00DA7AC2" w:rsidRDefault="00DA7AC2" w14:paraId="6832E57C" w14:textId="77777777">
            <w:pPr>
              <w:rPr>
                <w:rFonts w:cstheme="minorHAnsi"/>
                <w:sz w:val="20"/>
                <w:szCs w:val="20"/>
              </w:rPr>
            </w:pPr>
          </w:p>
        </w:tc>
      </w:tr>
    </w:tbl>
    <w:p w:rsidRPr="002B3DDE" w:rsidR="00DA7AC2" w:rsidP="006E3895" w:rsidRDefault="00DA7AC2" w14:paraId="60D757E6" w14:textId="77777777">
      <w:pPr>
        <w:rPr>
          <w:rFonts w:cstheme="minorHAnsi"/>
          <w:sz w:val="20"/>
          <w:szCs w:val="20"/>
        </w:rPr>
      </w:pPr>
    </w:p>
    <w:p w:rsidRPr="002B3DDE" w:rsidR="00DA7AC2" w:rsidP="00DA7AC2" w:rsidRDefault="00DA7AC2" w14:paraId="4053FB01" w14:textId="77777777">
      <w:pPr>
        <w:spacing w:after="0"/>
        <w:rPr>
          <w:rFonts w:cstheme="minorHAnsi"/>
          <w:b/>
          <w:sz w:val="20"/>
          <w:szCs w:val="20"/>
        </w:rPr>
      </w:pPr>
      <w:r w:rsidRPr="002B3DDE">
        <w:rPr>
          <w:rFonts w:cstheme="minorHAnsi"/>
          <w:b/>
          <w:sz w:val="20"/>
          <w:szCs w:val="20"/>
        </w:rPr>
        <w:t>Description of activity and outcomes</w:t>
      </w:r>
    </w:p>
    <w:p w:rsidRPr="002B3DDE" w:rsidR="00DA7AC2" w:rsidP="00DA7AC2" w:rsidRDefault="00DA7AC2" w14:paraId="70D13724" w14:textId="77777777">
      <w:pPr>
        <w:spacing w:after="0"/>
        <w:rPr>
          <w:rFonts w:cstheme="minorHAnsi"/>
          <w:sz w:val="20"/>
          <w:szCs w:val="20"/>
        </w:rPr>
      </w:pPr>
      <w:r w:rsidRPr="002B3DDE">
        <w:rPr>
          <w:rFonts w:cstheme="minorHAnsi"/>
          <w:sz w:val="20"/>
          <w:szCs w:val="20"/>
        </w:rPr>
        <w:t xml:space="preserve">Please address how the activity will support your professional development, how the activity will contribute to the success of the Sam Fox School, and your desired outcomes. </w:t>
      </w:r>
    </w:p>
    <w:p w:rsidRPr="002B3DDE" w:rsidR="00DA7AC2" w:rsidP="006E3895" w:rsidRDefault="00DA7AC2" w14:paraId="253D61DB" w14:textId="77777777">
      <w:pPr>
        <w:rPr>
          <w:rFonts w:cstheme="minorHAnsi"/>
          <w:sz w:val="20"/>
          <w:szCs w:val="20"/>
        </w:rPr>
      </w:pPr>
    </w:p>
    <w:p w:rsidRPr="002B3DDE" w:rsidR="00DA7AC2" w:rsidP="006E3895" w:rsidRDefault="00DA7AC2" w14:paraId="3EDFD91D" w14:textId="77777777">
      <w:pPr>
        <w:rPr>
          <w:rFonts w:cstheme="minorHAnsi"/>
          <w:sz w:val="20"/>
          <w:szCs w:val="20"/>
        </w:rPr>
      </w:pPr>
    </w:p>
    <w:p w:rsidRPr="002B3DDE" w:rsidR="008F5525" w:rsidP="006E3895" w:rsidRDefault="008F5525" w14:paraId="2C98FD1C" w14:textId="77777777">
      <w:pPr>
        <w:rPr>
          <w:rFonts w:cstheme="minorHAnsi"/>
          <w:sz w:val="20"/>
          <w:szCs w:val="20"/>
        </w:rPr>
      </w:pPr>
    </w:p>
    <w:p w:rsidRPr="002B3DDE" w:rsidR="008F5525" w:rsidP="006E3895" w:rsidRDefault="008F5525" w14:paraId="0432F145" w14:textId="77777777">
      <w:pPr>
        <w:rPr>
          <w:rFonts w:cstheme="minorHAnsi"/>
          <w:sz w:val="20"/>
          <w:szCs w:val="20"/>
        </w:rPr>
      </w:pPr>
    </w:p>
    <w:p w:rsidR="008F5525" w:rsidP="006E3895" w:rsidRDefault="008F5525" w14:paraId="315E8C3B" w14:textId="53AA91BC">
      <w:pPr>
        <w:rPr>
          <w:rFonts w:cstheme="minorHAnsi"/>
          <w:sz w:val="20"/>
          <w:szCs w:val="20"/>
        </w:rPr>
      </w:pPr>
    </w:p>
    <w:p w:rsidR="008F5525" w:rsidP="006E3895" w:rsidRDefault="008F5525" w14:paraId="133674B3" w14:textId="6A997654">
      <w:pPr>
        <w:rPr>
          <w:rFonts w:cstheme="minorHAnsi"/>
          <w:sz w:val="20"/>
          <w:szCs w:val="20"/>
        </w:rPr>
      </w:pPr>
    </w:p>
    <w:p w:rsidR="002B3DDE" w:rsidP="006E3895" w:rsidRDefault="002B3DDE" w14:paraId="1C5D6FED" w14:textId="479B90CB">
      <w:pPr>
        <w:rPr>
          <w:rFonts w:cstheme="minorHAnsi"/>
          <w:sz w:val="20"/>
          <w:szCs w:val="20"/>
        </w:rPr>
      </w:pPr>
    </w:p>
    <w:p w:rsidR="002B3DDE" w:rsidP="006E3895" w:rsidRDefault="002B3DDE" w14:paraId="360E9057" w14:textId="67C43637">
      <w:pPr>
        <w:rPr>
          <w:rFonts w:cstheme="minorHAnsi"/>
          <w:sz w:val="20"/>
          <w:szCs w:val="20"/>
        </w:rPr>
      </w:pPr>
    </w:p>
    <w:p w:rsidRPr="002B3DDE" w:rsidR="002B3DDE" w:rsidP="006E3895" w:rsidRDefault="002B3DDE" w14:paraId="6D60C94C" w14:textId="77777777">
      <w:pPr>
        <w:rPr>
          <w:rFonts w:cstheme="minorHAnsi"/>
          <w:sz w:val="20"/>
          <w:szCs w:val="20"/>
        </w:rPr>
      </w:pPr>
    </w:p>
    <w:p w:rsidRPr="002B3DDE" w:rsidR="008F5525" w:rsidP="006E3895" w:rsidRDefault="008F5525" w14:paraId="2B27B286" w14:textId="77777777">
      <w:pPr>
        <w:rPr>
          <w:rFonts w:cstheme="minorHAnsi"/>
          <w:sz w:val="20"/>
          <w:szCs w:val="20"/>
        </w:rPr>
      </w:pPr>
    </w:p>
    <w:p w:rsidRPr="002B3DDE" w:rsidR="008F5525" w:rsidP="009D5FE6" w:rsidRDefault="008F5525" w14:paraId="2CF87AB3" w14:textId="77777777">
      <w:pPr>
        <w:pStyle w:val="ListParagraph"/>
        <w:numPr>
          <w:ilvl w:val="0"/>
          <w:numId w:val="2"/>
        </w:numPr>
        <w:rPr>
          <w:rFonts w:cstheme="minorHAnsi"/>
          <w:b/>
          <w:sz w:val="20"/>
          <w:szCs w:val="20"/>
        </w:rPr>
      </w:pPr>
      <w:r w:rsidRPr="002B3DDE">
        <w:rPr>
          <w:rFonts w:cstheme="minorHAnsi"/>
          <w:b/>
          <w:sz w:val="20"/>
          <w:szCs w:val="20"/>
        </w:rPr>
        <w:t>I certify that I have reviewed this proposal with my Supervisor and they approve my request.</w:t>
      </w:r>
    </w:p>
    <w:p w:rsidRPr="002B3DDE" w:rsidR="006C3918" w:rsidP="009D5FE6" w:rsidRDefault="006C3918" w14:paraId="5387EB76" w14:textId="77777777">
      <w:pPr>
        <w:pStyle w:val="ListParagraph"/>
        <w:numPr>
          <w:ilvl w:val="0"/>
          <w:numId w:val="2"/>
        </w:numPr>
        <w:spacing w:after="0"/>
        <w:rPr>
          <w:rFonts w:cstheme="minorHAnsi"/>
          <w:b/>
          <w:sz w:val="20"/>
          <w:szCs w:val="20"/>
        </w:rPr>
      </w:pPr>
      <w:r w:rsidRPr="002B3DDE">
        <w:rPr>
          <w:rFonts w:cstheme="minorHAnsi"/>
          <w:b/>
          <w:i/>
          <w:sz w:val="20"/>
          <w:szCs w:val="20"/>
        </w:rPr>
        <w:t>Kemper Art Museum Staff Only:</w:t>
      </w:r>
      <w:r w:rsidRPr="002B3DDE">
        <w:rPr>
          <w:rFonts w:cstheme="minorHAnsi"/>
          <w:b/>
          <w:sz w:val="20"/>
          <w:szCs w:val="20"/>
        </w:rPr>
        <w:t xml:space="preserve"> I certify that I have received approval for this application by </w:t>
      </w:r>
    </w:p>
    <w:p w:rsidRPr="002B3DDE" w:rsidR="006C3918" w:rsidP="006C3918" w:rsidRDefault="006C3918" w14:paraId="2060DDD1" w14:textId="77777777">
      <w:pPr>
        <w:spacing w:after="0"/>
        <w:ind w:firstLine="720"/>
        <w:rPr>
          <w:rFonts w:cstheme="minorHAnsi"/>
          <w:b/>
          <w:sz w:val="20"/>
          <w:szCs w:val="20"/>
        </w:rPr>
      </w:pPr>
      <w:r w:rsidRPr="002B3DDE">
        <w:rPr>
          <w:rFonts w:cstheme="minorHAnsi"/>
          <w:b/>
          <w:sz w:val="20"/>
          <w:szCs w:val="20"/>
        </w:rPr>
        <w:t>Sabine Eckmann</w:t>
      </w:r>
    </w:p>
    <w:p w:rsidRPr="002B3DDE" w:rsidR="008F5525" w:rsidP="008F5525" w:rsidRDefault="008F5525" w14:paraId="3F2A6D7F" w14:textId="77777777">
      <w:pPr>
        <w:rPr>
          <w:rFonts w:cstheme="minorHAnsi"/>
          <w:b/>
          <w:sz w:val="20"/>
          <w:szCs w:val="20"/>
        </w:rPr>
      </w:pPr>
      <w:r w:rsidRPr="002B3DDE">
        <w:rPr>
          <w:rFonts w:cstheme="minorHAnsi"/>
          <w:b/>
          <w:sz w:val="20"/>
          <w:szCs w:val="20"/>
        </w:rPr>
        <w:t xml:space="preserve"> ______________________________________________________</w:t>
      </w:r>
      <w:r w:rsidRPr="002B3DDE">
        <w:rPr>
          <w:rFonts w:cstheme="minorHAnsi"/>
          <w:b/>
          <w:sz w:val="20"/>
          <w:szCs w:val="20"/>
        </w:rPr>
        <w:tab/>
      </w:r>
      <w:r w:rsidRPr="002B3DDE">
        <w:rPr>
          <w:rFonts w:cstheme="minorHAnsi"/>
          <w:b/>
          <w:sz w:val="20"/>
          <w:szCs w:val="20"/>
        </w:rPr>
        <w:tab/>
      </w:r>
      <w:r w:rsidRPr="002B3DDE">
        <w:rPr>
          <w:rFonts w:cstheme="minorHAnsi"/>
          <w:b/>
          <w:sz w:val="20"/>
          <w:szCs w:val="20"/>
        </w:rPr>
        <w:t>___________________</w:t>
      </w:r>
    </w:p>
    <w:p w:rsidRPr="002B3DDE" w:rsidR="00DA7AC2" w:rsidP="006E3895" w:rsidRDefault="008F5525" w14:paraId="6ADC3FC2" w14:textId="142BEFDF">
      <w:pPr>
        <w:rPr>
          <w:rFonts w:cstheme="minorHAnsi"/>
          <w:b/>
          <w:sz w:val="20"/>
          <w:szCs w:val="20"/>
        </w:rPr>
      </w:pPr>
      <w:r w:rsidRPr="002B3DDE">
        <w:rPr>
          <w:rFonts w:cstheme="minorHAnsi"/>
          <w:b/>
          <w:sz w:val="20"/>
          <w:szCs w:val="20"/>
        </w:rPr>
        <w:t>Signature</w:t>
      </w:r>
      <w:r w:rsidRPr="002B3DDE">
        <w:rPr>
          <w:rFonts w:cstheme="minorHAnsi"/>
          <w:b/>
          <w:sz w:val="20"/>
          <w:szCs w:val="20"/>
        </w:rPr>
        <w:tab/>
      </w:r>
      <w:r w:rsidRPr="002B3DDE">
        <w:rPr>
          <w:rFonts w:cstheme="minorHAnsi"/>
          <w:b/>
          <w:sz w:val="20"/>
          <w:szCs w:val="20"/>
        </w:rPr>
        <w:tab/>
      </w:r>
      <w:r w:rsidRPr="002B3DDE">
        <w:rPr>
          <w:rFonts w:cstheme="minorHAnsi"/>
          <w:b/>
          <w:sz w:val="20"/>
          <w:szCs w:val="20"/>
        </w:rPr>
        <w:tab/>
      </w:r>
      <w:r w:rsidRPr="002B3DDE">
        <w:rPr>
          <w:rFonts w:cstheme="minorHAnsi"/>
          <w:b/>
          <w:sz w:val="20"/>
          <w:szCs w:val="20"/>
        </w:rPr>
        <w:tab/>
      </w:r>
      <w:r w:rsidRPr="002B3DDE">
        <w:rPr>
          <w:rFonts w:cstheme="minorHAnsi"/>
          <w:b/>
          <w:sz w:val="20"/>
          <w:szCs w:val="20"/>
        </w:rPr>
        <w:tab/>
      </w:r>
      <w:r w:rsidRPr="002B3DDE">
        <w:rPr>
          <w:rFonts w:cstheme="minorHAnsi"/>
          <w:b/>
          <w:sz w:val="20"/>
          <w:szCs w:val="20"/>
        </w:rPr>
        <w:tab/>
      </w:r>
      <w:r w:rsidRPr="002B3DDE">
        <w:rPr>
          <w:rFonts w:cstheme="minorHAnsi"/>
          <w:b/>
          <w:sz w:val="20"/>
          <w:szCs w:val="20"/>
        </w:rPr>
        <w:tab/>
      </w:r>
      <w:r w:rsidRPr="002B3DDE">
        <w:rPr>
          <w:rFonts w:cstheme="minorHAnsi"/>
          <w:b/>
          <w:sz w:val="20"/>
          <w:szCs w:val="20"/>
        </w:rPr>
        <w:tab/>
      </w:r>
      <w:r w:rsidRPr="002B3DDE">
        <w:rPr>
          <w:rFonts w:cstheme="minorHAnsi"/>
          <w:b/>
          <w:sz w:val="20"/>
          <w:szCs w:val="20"/>
        </w:rPr>
        <w:tab/>
      </w:r>
      <w:r w:rsidRPr="002B3DDE">
        <w:rPr>
          <w:rFonts w:cstheme="minorHAnsi"/>
          <w:b/>
          <w:sz w:val="20"/>
          <w:szCs w:val="20"/>
        </w:rPr>
        <w:tab/>
      </w:r>
      <w:r w:rsidRPr="002B3DDE">
        <w:rPr>
          <w:rFonts w:cstheme="minorHAnsi"/>
          <w:b/>
          <w:sz w:val="20"/>
          <w:szCs w:val="20"/>
        </w:rPr>
        <w:t>Date</w:t>
      </w:r>
    </w:p>
    <w:p w:rsidRPr="002B3DDE" w:rsidR="00DA7AC2" w:rsidP="008F5525" w:rsidRDefault="008F5525" w14:paraId="1E86E400" w14:textId="77777777">
      <w:pPr>
        <w:jc w:val="center"/>
        <w:rPr>
          <w:rFonts w:cstheme="minorHAnsi"/>
          <w:b/>
          <w:sz w:val="20"/>
          <w:szCs w:val="20"/>
        </w:rPr>
      </w:pPr>
      <w:r w:rsidRPr="002B3DDE">
        <w:rPr>
          <w:rFonts w:cstheme="minorHAnsi"/>
          <w:b/>
          <w:sz w:val="20"/>
          <w:szCs w:val="20"/>
        </w:rPr>
        <w:lastRenderedPageBreak/>
        <w:t>Professional Development Knowledge Transfer Report</w:t>
      </w:r>
    </w:p>
    <w:p w:rsidRPr="002B3DDE" w:rsidR="008F5525" w:rsidP="008F5525" w:rsidRDefault="008F5525" w14:paraId="37E5847B" w14:textId="77777777">
      <w:pPr>
        <w:rPr>
          <w:rFonts w:cstheme="minorHAnsi"/>
          <w:sz w:val="20"/>
          <w:szCs w:val="20"/>
        </w:rPr>
      </w:pPr>
      <w:r w:rsidRPr="002B3DDE">
        <w:rPr>
          <w:rFonts w:cstheme="minorHAnsi"/>
          <w:sz w:val="20"/>
          <w:szCs w:val="20"/>
        </w:rPr>
        <w:t xml:space="preserve">To facilitate the sharing of information and documentation of professional </w:t>
      </w:r>
      <w:r w:rsidRPr="002B3DDE" w:rsidR="003A4935">
        <w:rPr>
          <w:rFonts w:cstheme="minorHAnsi"/>
          <w:sz w:val="20"/>
          <w:szCs w:val="20"/>
        </w:rPr>
        <w:t>development</w:t>
      </w:r>
      <w:r w:rsidRPr="002B3DDE">
        <w:rPr>
          <w:rFonts w:cstheme="minorHAnsi"/>
          <w:sz w:val="20"/>
          <w:szCs w:val="20"/>
        </w:rPr>
        <w:t xml:space="preserve"> activities, you will be asked to give a brief presentation at a staff meeting following completion of the professional development activity. </w:t>
      </w:r>
    </w:p>
    <w:p w:rsidRPr="002B3DDE" w:rsidR="008F5525" w:rsidP="008F5525" w:rsidRDefault="008F5525" w14:paraId="7B182A29" w14:textId="77777777">
      <w:pPr>
        <w:rPr>
          <w:rFonts w:cstheme="minorHAnsi"/>
          <w:sz w:val="20"/>
          <w:szCs w:val="20"/>
        </w:rPr>
      </w:pPr>
    </w:p>
    <w:p w:rsidRPr="002B3DDE" w:rsidR="008F5525" w:rsidP="008F5525" w:rsidRDefault="008F5525" w14:paraId="69167209" w14:textId="77777777">
      <w:pPr>
        <w:spacing w:after="0" w:line="240" w:lineRule="auto"/>
        <w:rPr>
          <w:rFonts w:cstheme="minorHAnsi"/>
          <w:sz w:val="20"/>
          <w:szCs w:val="20"/>
        </w:rPr>
      </w:pPr>
      <w:r w:rsidRPr="002B3DDE">
        <w:rPr>
          <w:rFonts w:cstheme="minorHAnsi"/>
          <w:sz w:val="20"/>
          <w:szCs w:val="20"/>
        </w:rPr>
        <w:t xml:space="preserve">In preparation of the presentation, please provide a brief reflection on the following: </w:t>
      </w:r>
    </w:p>
    <w:p w:rsidRPr="002B3DDE" w:rsidR="008F5525" w:rsidP="008F5525" w:rsidRDefault="008F5525" w14:paraId="1D21A8F3" w14:textId="77777777">
      <w:pPr>
        <w:spacing w:after="0" w:line="240" w:lineRule="auto"/>
        <w:rPr>
          <w:rFonts w:cstheme="minorHAnsi"/>
          <w:sz w:val="20"/>
          <w:szCs w:val="20"/>
        </w:rPr>
      </w:pPr>
      <w:r w:rsidRPr="002B3DDE">
        <w:rPr>
          <w:rFonts w:cstheme="minorHAnsi"/>
          <w:sz w:val="20"/>
          <w:szCs w:val="20"/>
        </w:rPr>
        <w:t>Brief synopsis of the activity:</w:t>
      </w:r>
    </w:p>
    <w:p w:rsidRPr="002B3DDE" w:rsidR="008F5525" w:rsidP="008F5525" w:rsidRDefault="008F5525" w14:paraId="2F5B3869" w14:textId="77777777">
      <w:pPr>
        <w:rPr>
          <w:rFonts w:cstheme="minorHAnsi"/>
          <w:sz w:val="20"/>
          <w:szCs w:val="20"/>
        </w:rPr>
      </w:pPr>
    </w:p>
    <w:p w:rsidRPr="002B3DDE" w:rsidR="008F5525" w:rsidP="008F5525" w:rsidRDefault="008F5525" w14:paraId="598FEE95" w14:textId="77777777">
      <w:pPr>
        <w:rPr>
          <w:rFonts w:cstheme="minorHAnsi"/>
          <w:sz w:val="20"/>
          <w:szCs w:val="20"/>
        </w:rPr>
      </w:pPr>
    </w:p>
    <w:p w:rsidRPr="002B3DDE" w:rsidR="008F5525" w:rsidP="008F5525" w:rsidRDefault="008F5525" w14:paraId="01C0AD30" w14:textId="77777777">
      <w:pPr>
        <w:rPr>
          <w:rFonts w:cstheme="minorHAnsi"/>
          <w:sz w:val="20"/>
          <w:szCs w:val="20"/>
        </w:rPr>
      </w:pPr>
    </w:p>
    <w:p w:rsidRPr="002B3DDE" w:rsidR="008F5525" w:rsidP="008F5525" w:rsidRDefault="008F5525" w14:paraId="57C0C2DB" w14:textId="77777777">
      <w:pPr>
        <w:rPr>
          <w:rFonts w:cstheme="minorHAnsi"/>
          <w:sz w:val="20"/>
          <w:szCs w:val="20"/>
        </w:rPr>
      </w:pPr>
    </w:p>
    <w:p w:rsidRPr="002B3DDE" w:rsidR="008F5525" w:rsidP="008F5525" w:rsidRDefault="008F5525" w14:paraId="19004326" w14:textId="77777777">
      <w:pPr>
        <w:rPr>
          <w:rFonts w:cstheme="minorHAnsi"/>
          <w:sz w:val="20"/>
          <w:szCs w:val="20"/>
        </w:rPr>
      </w:pPr>
    </w:p>
    <w:p w:rsidRPr="002B3DDE" w:rsidR="008F5525" w:rsidP="008F5525" w:rsidRDefault="008F5525" w14:paraId="3A1CCF63" w14:textId="77777777">
      <w:pPr>
        <w:rPr>
          <w:rFonts w:cstheme="minorHAnsi"/>
          <w:sz w:val="20"/>
          <w:szCs w:val="20"/>
        </w:rPr>
      </w:pPr>
      <w:r w:rsidRPr="002B3DDE">
        <w:rPr>
          <w:rFonts w:cstheme="minorHAnsi"/>
          <w:sz w:val="20"/>
          <w:szCs w:val="20"/>
        </w:rPr>
        <w:t>Summary of the information garnered as a result of the activity and expla</w:t>
      </w:r>
      <w:r w:rsidRPr="002B3DDE" w:rsidR="003A4935">
        <w:rPr>
          <w:rFonts w:cstheme="minorHAnsi"/>
          <w:sz w:val="20"/>
          <w:szCs w:val="20"/>
        </w:rPr>
        <w:t>na</w:t>
      </w:r>
      <w:r w:rsidRPr="002B3DDE">
        <w:rPr>
          <w:rFonts w:cstheme="minorHAnsi"/>
          <w:sz w:val="20"/>
          <w:szCs w:val="20"/>
        </w:rPr>
        <w:t xml:space="preserve">tion of the value of new information. </w:t>
      </w:r>
    </w:p>
    <w:p w:rsidRPr="002B3DDE" w:rsidR="008F5525" w:rsidP="008F5525" w:rsidRDefault="008F5525" w14:paraId="7E4CE6D9" w14:textId="77777777">
      <w:pPr>
        <w:rPr>
          <w:rFonts w:cstheme="minorHAnsi"/>
          <w:sz w:val="20"/>
          <w:szCs w:val="20"/>
        </w:rPr>
      </w:pPr>
    </w:p>
    <w:p w:rsidRPr="002B3DDE" w:rsidR="008F5525" w:rsidP="008F5525" w:rsidRDefault="008F5525" w14:paraId="67410386" w14:textId="77777777">
      <w:pPr>
        <w:rPr>
          <w:rFonts w:cstheme="minorHAnsi"/>
          <w:sz w:val="20"/>
          <w:szCs w:val="20"/>
        </w:rPr>
      </w:pPr>
    </w:p>
    <w:p w:rsidRPr="002B3DDE" w:rsidR="008F5525" w:rsidP="008F5525" w:rsidRDefault="008F5525" w14:paraId="44310CB6" w14:textId="77777777">
      <w:pPr>
        <w:rPr>
          <w:rFonts w:cstheme="minorHAnsi"/>
          <w:sz w:val="20"/>
          <w:szCs w:val="20"/>
        </w:rPr>
      </w:pPr>
    </w:p>
    <w:p w:rsidRPr="002B3DDE" w:rsidR="008F5525" w:rsidP="008F5525" w:rsidRDefault="008F5525" w14:paraId="28C18493" w14:textId="77777777">
      <w:pPr>
        <w:rPr>
          <w:rFonts w:cstheme="minorHAnsi"/>
          <w:sz w:val="20"/>
          <w:szCs w:val="20"/>
        </w:rPr>
      </w:pPr>
    </w:p>
    <w:p w:rsidRPr="002B3DDE" w:rsidR="008F5525" w:rsidP="008F5525" w:rsidRDefault="008F5525" w14:paraId="2307C8CE" w14:textId="77777777">
      <w:pPr>
        <w:rPr>
          <w:rFonts w:cstheme="minorHAnsi"/>
          <w:sz w:val="20"/>
          <w:szCs w:val="20"/>
        </w:rPr>
      </w:pPr>
      <w:r w:rsidRPr="002B3DDE">
        <w:rPr>
          <w:rFonts w:cstheme="minorHAnsi"/>
          <w:sz w:val="20"/>
          <w:szCs w:val="20"/>
        </w:rPr>
        <w:t xml:space="preserve">Description of individual personal/professional development outcomes. </w:t>
      </w:r>
    </w:p>
    <w:p w:rsidRPr="002B3DDE" w:rsidR="008F5525" w:rsidP="008F5525" w:rsidRDefault="008F5525" w14:paraId="7CAF52A9" w14:textId="77777777">
      <w:pPr>
        <w:rPr>
          <w:rFonts w:cstheme="minorHAnsi"/>
          <w:sz w:val="20"/>
          <w:szCs w:val="20"/>
        </w:rPr>
      </w:pPr>
    </w:p>
    <w:p w:rsidRPr="002B3DDE" w:rsidR="008F5525" w:rsidP="008F5525" w:rsidRDefault="008F5525" w14:paraId="6D0316B3" w14:textId="77777777">
      <w:pPr>
        <w:rPr>
          <w:rFonts w:cstheme="minorHAnsi"/>
          <w:sz w:val="20"/>
          <w:szCs w:val="20"/>
        </w:rPr>
      </w:pPr>
    </w:p>
    <w:p w:rsidRPr="002B3DDE" w:rsidR="008F5525" w:rsidP="008F5525" w:rsidRDefault="008F5525" w14:paraId="2A8AD43A" w14:textId="77777777">
      <w:pPr>
        <w:rPr>
          <w:rFonts w:cstheme="minorHAnsi"/>
          <w:sz w:val="20"/>
          <w:szCs w:val="20"/>
        </w:rPr>
      </w:pPr>
    </w:p>
    <w:p w:rsidRPr="002B3DDE" w:rsidR="008F5525" w:rsidP="008F5525" w:rsidRDefault="008F5525" w14:paraId="2AFC9102" w14:textId="77777777">
      <w:pPr>
        <w:rPr>
          <w:rFonts w:cstheme="minorHAnsi"/>
          <w:sz w:val="20"/>
          <w:szCs w:val="20"/>
        </w:rPr>
      </w:pPr>
    </w:p>
    <w:p w:rsidRPr="002B3DDE" w:rsidR="008F5525" w:rsidP="008F5525" w:rsidRDefault="008F5525" w14:paraId="3653CEB2" w14:textId="77777777">
      <w:pPr>
        <w:rPr>
          <w:rFonts w:cstheme="minorHAnsi"/>
          <w:b/>
          <w:sz w:val="20"/>
          <w:szCs w:val="20"/>
        </w:rPr>
      </w:pPr>
    </w:p>
    <w:p w:rsidRPr="002B3DDE" w:rsidR="008F5525" w:rsidP="008F5525" w:rsidRDefault="008F5525" w14:paraId="482D5BC1" w14:textId="77777777">
      <w:pPr>
        <w:spacing w:after="0"/>
        <w:rPr>
          <w:rFonts w:cstheme="minorHAnsi"/>
          <w:b/>
          <w:sz w:val="20"/>
          <w:szCs w:val="20"/>
        </w:rPr>
      </w:pPr>
      <w:r w:rsidRPr="002B3DDE">
        <w:rPr>
          <w:rFonts w:cstheme="minorHAnsi"/>
          <w:b/>
          <w:sz w:val="20"/>
          <w:szCs w:val="20"/>
        </w:rPr>
        <w:t>__________________________________________________________</w:t>
      </w:r>
      <w:r w:rsidRPr="002B3DDE">
        <w:rPr>
          <w:rFonts w:cstheme="minorHAnsi"/>
          <w:b/>
          <w:sz w:val="20"/>
          <w:szCs w:val="20"/>
        </w:rPr>
        <w:tab/>
      </w:r>
      <w:r w:rsidRPr="002B3DDE">
        <w:rPr>
          <w:rFonts w:cstheme="minorHAnsi"/>
          <w:b/>
          <w:sz w:val="20"/>
          <w:szCs w:val="20"/>
        </w:rPr>
        <w:tab/>
      </w:r>
      <w:r w:rsidRPr="002B3DDE">
        <w:rPr>
          <w:rFonts w:cstheme="minorHAnsi"/>
          <w:b/>
          <w:sz w:val="20"/>
          <w:szCs w:val="20"/>
        </w:rPr>
        <w:tab/>
      </w:r>
      <w:r w:rsidRPr="002B3DDE">
        <w:rPr>
          <w:rFonts w:cstheme="minorHAnsi"/>
          <w:b/>
          <w:sz w:val="20"/>
          <w:szCs w:val="20"/>
        </w:rPr>
        <w:t>____________</w:t>
      </w:r>
    </w:p>
    <w:p w:rsidRPr="002B3DDE" w:rsidR="008F5525" w:rsidP="008F5525" w:rsidRDefault="008F5525" w14:paraId="0F25D3D5" w14:textId="77777777">
      <w:pPr>
        <w:spacing w:after="0"/>
        <w:rPr>
          <w:rFonts w:cstheme="minorHAnsi"/>
          <w:b/>
          <w:sz w:val="20"/>
          <w:szCs w:val="20"/>
        </w:rPr>
      </w:pPr>
      <w:r w:rsidRPr="002B3DDE">
        <w:rPr>
          <w:rFonts w:cstheme="minorHAnsi"/>
          <w:b/>
          <w:sz w:val="20"/>
          <w:szCs w:val="20"/>
        </w:rPr>
        <w:t>Print Name</w:t>
      </w:r>
      <w:r w:rsidRPr="002B3DDE">
        <w:rPr>
          <w:rFonts w:cstheme="minorHAnsi"/>
          <w:b/>
          <w:sz w:val="20"/>
          <w:szCs w:val="20"/>
        </w:rPr>
        <w:tab/>
      </w:r>
      <w:r w:rsidRPr="002B3DDE">
        <w:rPr>
          <w:rFonts w:cstheme="minorHAnsi"/>
          <w:b/>
          <w:sz w:val="20"/>
          <w:szCs w:val="20"/>
        </w:rPr>
        <w:tab/>
      </w:r>
      <w:r w:rsidRPr="002B3DDE">
        <w:rPr>
          <w:rFonts w:cstheme="minorHAnsi"/>
          <w:b/>
          <w:sz w:val="20"/>
          <w:szCs w:val="20"/>
        </w:rPr>
        <w:tab/>
      </w:r>
      <w:r w:rsidRPr="002B3DDE">
        <w:rPr>
          <w:rFonts w:cstheme="minorHAnsi"/>
          <w:b/>
          <w:sz w:val="20"/>
          <w:szCs w:val="20"/>
        </w:rPr>
        <w:tab/>
      </w:r>
      <w:r w:rsidRPr="002B3DDE">
        <w:rPr>
          <w:rFonts w:cstheme="minorHAnsi"/>
          <w:b/>
          <w:sz w:val="20"/>
          <w:szCs w:val="20"/>
        </w:rPr>
        <w:tab/>
      </w:r>
      <w:r w:rsidRPr="002B3DDE">
        <w:rPr>
          <w:rFonts w:cstheme="minorHAnsi"/>
          <w:b/>
          <w:sz w:val="20"/>
          <w:szCs w:val="20"/>
        </w:rPr>
        <w:tab/>
      </w:r>
      <w:r w:rsidRPr="002B3DDE">
        <w:rPr>
          <w:rFonts w:cstheme="minorHAnsi"/>
          <w:b/>
          <w:sz w:val="20"/>
          <w:szCs w:val="20"/>
        </w:rPr>
        <w:tab/>
      </w:r>
      <w:r w:rsidRPr="002B3DDE">
        <w:rPr>
          <w:rFonts w:cstheme="minorHAnsi"/>
          <w:b/>
          <w:sz w:val="20"/>
          <w:szCs w:val="20"/>
        </w:rPr>
        <w:tab/>
      </w:r>
      <w:r w:rsidRPr="002B3DDE">
        <w:rPr>
          <w:rFonts w:cstheme="minorHAnsi"/>
          <w:b/>
          <w:sz w:val="20"/>
          <w:szCs w:val="20"/>
        </w:rPr>
        <w:tab/>
      </w:r>
      <w:r w:rsidRPr="002B3DDE">
        <w:rPr>
          <w:rFonts w:cstheme="minorHAnsi"/>
          <w:b/>
          <w:sz w:val="20"/>
          <w:szCs w:val="20"/>
        </w:rPr>
        <w:tab/>
      </w:r>
      <w:r w:rsidRPr="002B3DDE">
        <w:rPr>
          <w:rFonts w:cstheme="minorHAnsi"/>
          <w:b/>
          <w:sz w:val="20"/>
          <w:szCs w:val="20"/>
        </w:rPr>
        <w:t>Date</w:t>
      </w:r>
    </w:p>
    <w:p w:rsidRPr="002B3DDE" w:rsidR="008F5525" w:rsidP="008F5525" w:rsidRDefault="008F5525" w14:paraId="393C4841" w14:textId="77777777">
      <w:pPr>
        <w:rPr>
          <w:rFonts w:cstheme="minorHAnsi"/>
          <w:b/>
          <w:sz w:val="20"/>
          <w:szCs w:val="20"/>
        </w:rPr>
      </w:pPr>
    </w:p>
    <w:p w:rsidRPr="002B3DDE" w:rsidR="008F5525" w:rsidP="008F5525" w:rsidRDefault="008F5525" w14:paraId="58ACB017" w14:textId="77777777">
      <w:pPr>
        <w:spacing w:after="0"/>
        <w:rPr>
          <w:rFonts w:cstheme="minorHAnsi"/>
          <w:b/>
          <w:sz w:val="20"/>
          <w:szCs w:val="20"/>
        </w:rPr>
      </w:pPr>
      <w:r w:rsidRPr="002B3DDE">
        <w:rPr>
          <w:rFonts w:cstheme="minorHAnsi"/>
          <w:b/>
          <w:sz w:val="20"/>
          <w:szCs w:val="20"/>
        </w:rPr>
        <w:t>__________________________________________________________</w:t>
      </w:r>
      <w:r w:rsidRPr="002B3DDE">
        <w:rPr>
          <w:rFonts w:cstheme="minorHAnsi"/>
          <w:b/>
          <w:sz w:val="20"/>
          <w:szCs w:val="20"/>
        </w:rPr>
        <w:tab/>
      </w:r>
      <w:r w:rsidRPr="002B3DDE">
        <w:rPr>
          <w:rFonts w:cstheme="minorHAnsi"/>
          <w:b/>
          <w:sz w:val="20"/>
          <w:szCs w:val="20"/>
        </w:rPr>
        <w:tab/>
      </w:r>
      <w:r w:rsidRPr="002B3DDE">
        <w:rPr>
          <w:rFonts w:cstheme="minorHAnsi"/>
          <w:b/>
          <w:sz w:val="20"/>
          <w:szCs w:val="20"/>
        </w:rPr>
        <w:tab/>
      </w:r>
      <w:r w:rsidRPr="002B3DDE">
        <w:rPr>
          <w:rFonts w:cstheme="minorHAnsi"/>
          <w:b/>
          <w:sz w:val="20"/>
          <w:szCs w:val="20"/>
        </w:rPr>
        <w:t>____________</w:t>
      </w:r>
    </w:p>
    <w:p w:rsidRPr="002B3DDE" w:rsidR="008F5525" w:rsidP="008F5525" w:rsidRDefault="008F5525" w14:paraId="73EC5152" w14:textId="77777777">
      <w:pPr>
        <w:spacing w:after="0"/>
        <w:rPr>
          <w:rFonts w:cstheme="minorHAnsi"/>
          <w:b/>
          <w:sz w:val="20"/>
          <w:szCs w:val="20"/>
        </w:rPr>
      </w:pPr>
      <w:r w:rsidRPr="002B3DDE">
        <w:rPr>
          <w:rFonts w:cstheme="minorHAnsi"/>
          <w:b/>
          <w:sz w:val="20"/>
          <w:szCs w:val="20"/>
        </w:rPr>
        <w:t>Signature</w:t>
      </w:r>
      <w:r w:rsidRPr="002B3DDE">
        <w:rPr>
          <w:rFonts w:cstheme="minorHAnsi"/>
          <w:b/>
          <w:sz w:val="20"/>
          <w:szCs w:val="20"/>
        </w:rPr>
        <w:tab/>
      </w:r>
      <w:r w:rsidRPr="002B3DDE">
        <w:rPr>
          <w:rFonts w:cstheme="minorHAnsi"/>
          <w:b/>
          <w:sz w:val="20"/>
          <w:szCs w:val="20"/>
        </w:rPr>
        <w:tab/>
      </w:r>
      <w:r w:rsidRPr="002B3DDE">
        <w:rPr>
          <w:rFonts w:cstheme="minorHAnsi"/>
          <w:b/>
          <w:sz w:val="20"/>
          <w:szCs w:val="20"/>
        </w:rPr>
        <w:tab/>
      </w:r>
      <w:r w:rsidRPr="002B3DDE">
        <w:rPr>
          <w:rFonts w:cstheme="minorHAnsi"/>
          <w:b/>
          <w:sz w:val="20"/>
          <w:szCs w:val="20"/>
        </w:rPr>
        <w:tab/>
      </w:r>
      <w:r w:rsidRPr="002B3DDE">
        <w:rPr>
          <w:rFonts w:cstheme="minorHAnsi"/>
          <w:b/>
          <w:sz w:val="20"/>
          <w:szCs w:val="20"/>
        </w:rPr>
        <w:tab/>
      </w:r>
      <w:r w:rsidRPr="002B3DDE">
        <w:rPr>
          <w:rFonts w:cstheme="minorHAnsi"/>
          <w:b/>
          <w:sz w:val="20"/>
          <w:szCs w:val="20"/>
        </w:rPr>
        <w:tab/>
      </w:r>
      <w:r w:rsidRPr="002B3DDE">
        <w:rPr>
          <w:rFonts w:cstheme="minorHAnsi"/>
          <w:b/>
          <w:sz w:val="20"/>
          <w:szCs w:val="20"/>
        </w:rPr>
        <w:tab/>
      </w:r>
      <w:r w:rsidRPr="002B3DDE">
        <w:rPr>
          <w:rFonts w:cstheme="minorHAnsi"/>
          <w:b/>
          <w:sz w:val="20"/>
          <w:szCs w:val="20"/>
        </w:rPr>
        <w:tab/>
      </w:r>
      <w:r w:rsidRPr="002B3DDE">
        <w:rPr>
          <w:rFonts w:cstheme="minorHAnsi"/>
          <w:b/>
          <w:sz w:val="20"/>
          <w:szCs w:val="20"/>
        </w:rPr>
        <w:tab/>
      </w:r>
      <w:r w:rsidRPr="002B3DDE">
        <w:rPr>
          <w:rFonts w:cstheme="minorHAnsi"/>
          <w:b/>
          <w:sz w:val="20"/>
          <w:szCs w:val="20"/>
        </w:rPr>
        <w:tab/>
      </w:r>
      <w:r w:rsidRPr="002B3DDE">
        <w:rPr>
          <w:rFonts w:cstheme="minorHAnsi"/>
          <w:b/>
          <w:sz w:val="20"/>
          <w:szCs w:val="20"/>
        </w:rPr>
        <w:t>Date</w:t>
      </w:r>
    </w:p>
    <w:p w:rsidR="002B3DDE" w:rsidP="002B3DDE" w:rsidRDefault="002B3DDE" w14:paraId="5E30E47A" w14:textId="77777777">
      <w:pPr>
        <w:rPr>
          <w:rFonts w:cstheme="minorHAnsi"/>
          <w:i/>
          <w:sz w:val="20"/>
          <w:szCs w:val="20"/>
        </w:rPr>
      </w:pPr>
    </w:p>
    <w:p w:rsidR="002B3DDE" w:rsidP="4B9922E8" w:rsidRDefault="008F5525" w14:paraId="4097CCDD" w14:textId="3CD0F4E0">
      <w:pPr>
        <w:spacing w:after="0"/>
        <w:rPr>
          <w:rFonts w:cs="Calibri" w:cstheme="minorAscii"/>
          <w:i w:val="1"/>
          <w:iCs w:val="1"/>
          <w:sz w:val="20"/>
          <w:szCs w:val="20"/>
        </w:rPr>
      </w:pPr>
      <w:r w:rsidRPr="4B9922E8" w:rsidR="4B9922E8">
        <w:rPr>
          <w:rFonts w:cs="Calibri" w:cstheme="minorAscii"/>
          <w:i w:val="1"/>
          <w:iCs w:val="1"/>
          <w:sz w:val="20"/>
          <w:szCs w:val="20"/>
        </w:rPr>
        <w:t xml:space="preserve">Please return completed Knowledge Transfer report to Charis Norell within two weeks of participation </w:t>
      </w:r>
    </w:p>
    <w:p w:rsidRPr="002B3DDE" w:rsidR="008F5525" w:rsidP="002B3DDE" w:rsidRDefault="008F5525" w14:paraId="4BF8B75E" w14:textId="14BA0D2A">
      <w:pPr>
        <w:spacing w:after="0"/>
        <w:rPr>
          <w:rFonts w:cstheme="minorHAnsi"/>
          <w:i/>
          <w:sz w:val="20"/>
          <w:szCs w:val="20"/>
        </w:rPr>
      </w:pPr>
      <w:r w:rsidRPr="002B3DDE">
        <w:rPr>
          <w:rFonts w:cstheme="minorHAnsi"/>
          <w:i/>
          <w:sz w:val="20"/>
          <w:szCs w:val="20"/>
        </w:rPr>
        <w:t>in the activity.</w:t>
      </w:r>
      <w:bookmarkStart w:name="_GoBack" w:id="0"/>
      <w:bookmarkEnd w:id="0"/>
    </w:p>
    <w:sectPr w:rsidRPr="002B3DDE" w:rsidR="008F5525">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C77" w:rsidP="00E857EA" w:rsidRDefault="00945C77" w14:paraId="7728E1C4" w14:textId="77777777">
      <w:pPr>
        <w:spacing w:after="0" w:line="240" w:lineRule="auto"/>
      </w:pPr>
      <w:r>
        <w:separator/>
      </w:r>
    </w:p>
  </w:endnote>
  <w:endnote w:type="continuationSeparator" w:id="0">
    <w:p w:rsidR="00945C77" w:rsidP="00E857EA" w:rsidRDefault="00945C77" w14:paraId="5CCB61C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C77" w:rsidP="00E857EA" w:rsidRDefault="00945C77" w14:paraId="16680B5C" w14:textId="77777777">
      <w:pPr>
        <w:spacing w:after="0" w:line="240" w:lineRule="auto"/>
      </w:pPr>
      <w:r>
        <w:separator/>
      </w:r>
    </w:p>
  </w:footnote>
  <w:footnote w:type="continuationSeparator" w:id="0">
    <w:p w:rsidR="00945C77" w:rsidP="00E857EA" w:rsidRDefault="00945C77" w14:paraId="7EB85BB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857EA" w:rsidRDefault="00E857EA" w14:paraId="46AA4967" w14:textId="77777777">
    <w:pPr>
      <w:pStyle w:val="Header"/>
    </w:pPr>
    <w:r>
      <w:rPr>
        <w:noProof/>
      </w:rPr>
      <w:drawing>
        <wp:inline distT="0" distB="0" distL="0" distR="0" wp14:anchorId="072FABF4" wp14:editId="4AE4740D">
          <wp:extent cx="2181225" cy="27847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S_horiz_color_print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6336" cy="2829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F0C4F"/>
    <w:multiLevelType w:val="hybridMultilevel"/>
    <w:tmpl w:val="E42E6CCA"/>
    <w:lvl w:ilvl="0" w:tplc="812CF5BC">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4A12419"/>
    <w:multiLevelType w:val="hybridMultilevel"/>
    <w:tmpl w:val="2146C70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EA"/>
    <w:rsid w:val="002B3DDE"/>
    <w:rsid w:val="003A4935"/>
    <w:rsid w:val="006C3918"/>
    <w:rsid w:val="006E3895"/>
    <w:rsid w:val="008F5525"/>
    <w:rsid w:val="00945C77"/>
    <w:rsid w:val="009D5FE6"/>
    <w:rsid w:val="00A779B1"/>
    <w:rsid w:val="00B02476"/>
    <w:rsid w:val="00B2525F"/>
    <w:rsid w:val="00B5210F"/>
    <w:rsid w:val="00BE4950"/>
    <w:rsid w:val="00DA7AC2"/>
    <w:rsid w:val="00E62BCC"/>
    <w:rsid w:val="00E857EA"/>
    <w:rsid w:val="4B99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B6903"/>
  <w15:chartTrackingRefBased/>
  <w15:docId w15:val="{F8A2AC48-56DE-4BBC-806F-B04341FDFF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857EA"/>
    <w:pPr>
      <w:tabs>
        <w:tab w:val="center" w:pos="4680"/>
        <w:tab w:val="right" w:pos="9360"/>
      </w:tabs>
      <w:spacing w:after="0" w:line="240" w:lineRule="auto"/>
    </w:pPr>
  </w:style>
  <w:style w:type="character" w:styleId="HeaderChar" w:customStyle="1">
    <w:name w:val="Header Char"/>
    <w:basedOn w:val="DefaultParagraphFont"/>
    <w:link w:val="Header"/>
    <w:uiPriority w:val="99"/>
    <w:rsid w:val="00E857EA"/>
  </w:style>
  <w:style w:type="paragraph" w:styleId="Footer">
    <w:name w:val="footer"/>
    <w:basedOn w:val="Normal"/>
    <w:link w:val="FooterChar"/>
    <w:uiPriority w:val="99"/>
    <w:unhideWhenUsed/>
    <w:rsid w:val="00E857EA"/>
    <w:pPr>
      <w:tabs>
        <w:tab w:val="center" w:pos="4680"/>
        <w:tab w:val="right" w:pos="9360"/>
      </w:tabs>
      <w:spacing w:after="0" w:line="240" w:lineRule="auto"/>
    </w:pPr>
  </w:style>
  <w:style w:type="character" w:styleId="FooterChar" w:customStyle="1">
    <w:name w:val="Footer Char"/>
    <w:basedOn w:val="DefaultParagraphFont"/>
    <w:link w:val="Footer"/>
    <w:uiPriority w:val="99"/>
    <w:rsid w:val="00E857EA"/>
  </w:style>
  <w:style w:type="paragraph" w:styleId="ListParagraph">
    <w:name w:val="List Paragraph"/>
    <w:basedOn w:val="Normal"/>
    <w:uiPriority w:val="34"/>
    <w:qFormat/>
    <w:rsid w:val="00E62BCC"/>
    <w:pPr>
      <w:ind w:left="720"/>
      <w:contextualSpacing/>
    </w:pPr>
  </w:style>
  <w:style w:type="character" w:styleId="Hyperlink">
    <w:name w:val="Hyperlink"/>
    <w:basedOn w:val="DefaultParagraphFont"/>
    <w:uiPriority w:val="99"/>
    <w:unhideWhenUsed/>
    <w:rsid w:val="006E3895"/>
    <w:rPr>
      <w:color w:val="0563C1" w:themeColor="hyperlink"/>
      <w:u w:val="single"/>
    </w:rPr>
  </w:style>
  <w:style w:type="table" w:styleId="TableGrid">
    <w:name w:val="Table Grid"/>
    <w:basedOn w:val="TableNormal"/>
    <w:uiPriority w:val="39"/>
    <w:rsid w:val="006E389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9D5FE6"/>
    <w:rPr>
      <w:sz w:val="16"/>
      <w:szCs w:val="16"/>
    </w:rPr>
  </w:style>
  <w:style w:type="paragraph" w:styleId="CommentText">
    <w:name w:val="annotation text"/>
    <w:basedOn w:val="Normal"/>
    <w:link w:val="CommentTextChar"/>
    <w:uiPriority w:val="99"/>
    <w:semiHidden/>
    <w:unhideWhenUsed/>
    <w:rsid w:val="009D5FE6"/>
    <w:pPr>
      <w:spacing w:line="240" w:lineRule="auto"/>
    </w:pPr>
    <w:rPr>
      <w:sz w:val="20"/>
      <w:szCs w:val="20"/>
    </w:rPr>
  </w:style>
  <w:style w:type="character" w:styleId="CommentTextChar" w:customStyle="1">
    <w:name w:val="Comment Text Char"/>
    <w:basedOn w:val="DefaultParagraphFont"/>
    <w:link w:val="CommentText"/>
    <w:uiPriority w:val="99"/>
    <w:semiHidden/>
    <w:rsid w:val="009D5FE6"/>
    <w:rPr>
      <w:sz w:val="20"/>
      <w:szCs w:val="20"/>
    </w:rPr>
  </w:style>
  <w:style w:type="paragraph" w:styleId="CommentSubject">
    <w:name w:val="annotation subject"/>
    <w:basedOn w:val="CommentText"/>
    <w:next w:val="CommentText"/>
    <w:link w:val="CommentSubjectChar"/>
    <w:uiPriority w:val="99"/>
    <w:semiHidden/>
    <w:unhideWhenUsed/>
    <w:rsid w:val="009D5FE6"/>
    <w:rPr>
      <w:b/>
      <w:bCs/>
    </w:rPr>
  </w:style>
  <w:style w:type="character" w:styleId="CommentSubjectChar" w:customStyle="1">
    <w:name w:val="Comment Subject Char"/>
    <w:basedOn w:val="CommentTextChar"/>
    <w:link w:val="CommentSubject"/>
    <w:uiPriority w:val="99"/>
    <w:semiHidden/>
    <w:rsid w:val="009D5FE6"/>
    <w:rPr>
      <w:b/>
      <w:bCs/>
      <w:sz w:val="20"/>
      <w:szCs w:val="20"/>
    </w:rPr>
  </w:style>
  <w:style w:type="paragraph" w:styleId="Revision">
    <w:name w:val="Revision"/>
    <w:hidden/>
    <w:uiPriority w:val="99"/>
    <w:semiHidden/>
    <w:rsid w:val="009D5FE6"/>
    <w:pPr>
      <w:spacing w:after="0" w:line="240" w:lineRule="auto"/>
    </w:pPr>
  </w:style>
  <w:style w:type="paragraph" w:styleId="BalloonText">
    <w:name w:val="Balloon Text"/>
    <w:basedOn w:val="Normal"/>
    <w:link w:val="BalloonTextChar"/>
    <w:uiPriority w:val="99"/>
    <w:semiHidden/>
    <w:unhideWhenUsed/>
    <w:rsid w:val="009D5FE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D5F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nallen@wustl.edu" TargetMode="External" Id="rId9" /><Relationship Type="http://schemas.openxmlformats.org/officeDocument/2006/relationships/hyperlink" Target="mailto:charis.norell@wustl.edu" TargetMode="External" Id="Rbc2827a298ec4ee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368B1-0DA4-4417-84FB-58A4E9C41B3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Washington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Hanahan, Lauren</dc:creator>
  <keywords/>
  <dc:description/>
  <lastModifiedBy>Norell, Charis</lastModifiedBy>
  <revision>4</revision>
  <dcterms:created xsi:type="dcterms:W3CDTF">2022-09-23T21:21:00.0000000Z</dcterms:created>
  <dcterms:modified xsi:type="dcterms:W3CDTF">2023-03-08T16:59:05.1342397Z</dcterms:modified>
</coreProperties>
</file>