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5BDE5" w14:textId="77777777" w:rsidR="005235BE" w:rsidRDefault="00E91234">
      <w:r>
        <w:rPr>
          <w:i/>
        </w:rPr>
        <w:t>Visionary New England</w:t>
      </w:r>
      <w:r>
        <w:t xml:space="preserve"> Bios</w:t>
      </w:r>
    </w:p>
    <w:p w14:paraId="6532A174" w14:textId="36739E07" w:rsidR="00E91234" w:rsidRDefault="00E91234">
      <w:r>
        <w:t>Sarah Montross</w:t>
      </w:r>
    </w:p>
    <w:p w14:paraId="0C8251EE" w14:textId="5D3767FA" w:rsidR="00E91234" w:rsidRDefault="00E91234" w:rsidP="00E91234">
      <w:pPr>
        <w:ind w:left="720"/>
      </w:pPr>
      <w:r w:rsidRPr="00E91234">
        <w:t xml:space="preserve">Dr. Sarah Montross, Senior Curator, has organized several highly regarded exhibitions and outdoor sculpture commissions at deCordova, including </w:t>
      </w:r>
      <w:r w:rsidRPr="00E91234">
        <w:rPr>
          <w:i/>
        </w:rPr>
        <w:t>Screens: Virtual Material</w:t>
      </w:r>
      <w:r w:rsidRPr="00E91234">
        <w:t xml:space="preserve">, </w:t>
      </w:r>
      <w:r w:rsidRPr="00E91234">
        <w:rPr>
          <w:i/>
        </w:rPr>
        <w:t>deCordova New England Biennial 2016</w:t>
      </w:r>
      <w:r w:rsidRPr="00E91234">
        <w:t xml:space="preserve">, and PLATFORM 19: Letha Wilson. Prior to joining deCordova’s staff, Montross was the Andrew W. Mellon Post-Doctoral Curatorial Fellow at the Bowdoin College Museum of Art where she curated exhibitions </w:t>
      </w:r>
      <w:r w:rsidRPr="00E91234">
        <w:rPr>
          <w:i/>
        </w:rPr>
        <w:t>including Past Futures: Science Fiction</w:t>
      </w:r>
      <w:r w:rsidRPr="00E91234">
        <w:t xml:space="preserve">, </w:t>
      </w:r>
      <w:r w:rsidRPr="00E91234">
        <w:rPr>
          <w:i/>
        </w:rPr>
        <w:t>Space Travel</w:t>
      </w:r>
      <w:r w:rsidRPr="00E91234">
        <w:t xml:space="preserve">, and </w:t>
      </w:r>
      <w:r w:rsidRPr="00E91234">
        <w:rPr>
          <w:i/>
        </w:rPr>
        <w:t>Postwar Art of the Americas</w:t>
      </w:r>
      <w:r w:rsidRPr="00E91234">
        <w:t>, whose catalogue, published in 2015 by MIT Press, received an Award of Excellence from the Association of American Art Curators. A graduate of Vassar College, Montross earned an MA and PhD from the Institute of Fine Arts at NYU.</w:t>
      </w:r>
    </w:p>
    <w:p w14:paraId="26ECC7E2" w14:textId="319CD775" w:rsidR="00E91234" w:rsidRDefault="00E91234">
      <w:r>
        <w:t>Gayleen Aiken</w:t>
      </w:r>
    </w:p>
    <w:p w14:paraId="69028416" w14:textId="0AA096EF" w:rsidR="00E91234" w:rsidRDefault="00814756" w:rsidP="00E91234">
      <w:pPr>
        <w:ind w:left="720"/>
      </w:pPr>
      <w:r>
        <w:t>Gayleen Aiken</w:t>
      </w:r>
      <w:r w:rsidR="00F20076">
        <w:t xml:space="preserve">, 1934-2005, was a self-taught American artist who spent most of her life in Barre, VT. Aiken’s work has been exhibited at major exhibitions across the United States and Europe and held in the permanent collections of the </w:t>
      </w:r>
      <w:r w:rsidR="00F20076" w:rsidRPr="00F20076">
        <w:t>Abby Aldrich Rockefeller Museum of American Folk Art,</w:t>
      </w:r>
      <w:r w:rsidR="00F20076">
        <w:t xml:space="preserve"> Williamsburg, VA;</w:t>
      </w:r>
      <w:r w:rsidR="00F20076" w:rsidRPr="00F20076">
        <w:t xml:space="preserve"> the Smithsonian Museum of American Art, </w:t>
      </w:r>
      <w:r w:rsidR="00F20076">
        <w:t xml:space="preserve">Washington, D.C.; </w:t>
      </w:r>
      <w:r w:rsidR="00F20076" w:rsidRPr="00F20076">
        <w:t>and the American Folk Art Museum</w:t>
      </w:r>
      <w:r w:rsidR="00F20076">
        <w:t>, New York, NY</w:t>
      </w:r>
      <w:r w:rsidR="00F20076" w:rsidRPr="00F20076">
        <w:t>.</w:t>
      </w:r>
      <w:r w:rsidR="00F20076">
        <w:t xml:space="preserve"> Her archive is currently managed by the Grass Roots Art and Community Effort (GRACE) in </w:t>
      </w:r>
      <w:r w:rsidR="000F2966">
        <w:t>Hardwick, VT.</w:t>
      </w:r>
    </w:p>
    <w:p w14:paraId="0FFE82D6" w14:textId="5EB4D97A" w:rsidR="00E91234" w:rsidRDefault="00E91234">
      <w:r>
        <w:t>Caleb Charland</w:t>
      </w:r>
    </w:p>
    <w:p w14:paraId="5B07FA9B" w14:textId="48664501" w:rsidR="000F2966" w:rsidRDefault="000F2966" w:rsidP="000F2966">
      <w:pPr>
        <w:ind w:left="720"/>
      </w:pPr>
      <w:r>
        <w:t xml:space="preserve">Born 1980 in Bangor, ME, Caleb Charland </w:t>
      </w:r>
      <w:r w:rsidR="00874618">
        <w:t>earned his BFA in photography from the Massachusetts College of Art, Boston, MA and his MFA from the School of the Art Institute of Chicago, IL. His work has been exhibited at Philadelphia Museum of Art, PA; The Print Center, Philadelphia, PA; RISD Art Museum, Providence, RI; and his work is held in the permanent collections of th</w:t>
      </w:r>
      <w:r w:rsidR="007A358A">
        <w:t>e Smithsonian</w:t>
      </w:r>
      <w:r w:rsidR="00874618">
        <w:t xml:space="preserve"> American Art Museum, Washington, D.C.; Philadelphia Museum of Art, PA; Fitchburg Art Museum, MA</w:t>
      </w:r>
      <w:r w:rsidR="007A358A">
        <w:t>; as well as other collections. He currently lives and works in Brewer, ME.</w:t>
      </w:r>
    </w:p>
    <w:p w14:paraId="42CCD7F4" w14:textId="16720DAF" w:rsidR="00E91234" w:rsidRDefault="00E91234">
      <w:r>
        <w:t>Anna Craycroft</w:t>
      </w:r>
    </w:p>
    <w:p w14:paraId="3083AFA4" w14:textId="5AB94FCA" w:rsidR="007A358A" w:rsidRDefault="007A358A" w:rsidP="007A358A">
      <w:pPr>
        <w:ind w:left="720"/>
      </w:pPr>
      <w:r>
        <w:t xml:space="preserve">Born 1975, Eugene, OR, Anna Craycroft </w:t>
      </w:r>
      <w:r w:rsidR="00D0575D">
        <w:t>has h</w:t>
      </w:r>
      <w:r w:rsidR="00A23661">
        <w:t>ad solo shows at</w:t>
      </w:r>
      <w:r>
        <w:t xml:space="preserve"> </w:t>
      </w:r>
      <w:r w:rsidR="00A23661">
        <w:t>The New Museum, New York, NY; Portland Institute for Contemporary Art, OR; and the Blanton Museum of Art, Austin, TX. She has received commission for public installations from Art in General, New York, NY; Socrates Sculpture Park, New York, NY; and Den Haag Sculptuur, the Hague, Netherlands.</w:t>
      </w:r>
      <w:r w:rsidR="006032C7">
        <w:t xml:space="preserve"> </w:t>
      </w:r>
      <w:r w:rsidR="00FE72A2">
        <w:t>She currently lives and works in upstate New York.</w:t>
      </w:r>
    </w:p>
    <w:p w14:paraId="6F117343" w14:textId="7BC84F02" w:rsidR="00E91234" w:rsidRDefault="00E91234">
      <w:r>
        <w:t>Angela Dufresne</w:t>
      </w:r>
    </w:p>
    <w:p w14:paraId="4E8BFD28" w14:textId="679B0E5C" w:rsidR="00A23661" w:rsidRDefault="00A23661" w:rsidP="00A23661">
      <w:pPr>
        <w:ind w:left="720"/>
      </w:pPr>
      <w:r>
        <w:t>Born 1969 in Hartfo</w:t>
      </w:r>
      <w:r w:rsidR="006E21A9">
        <w:t>r</w:t>
      </w:r>
      <w:r>
        <w:t>d, CT, Angela Dufresne earned her BFA from the Ka</w:t>
      </w:r>
      <w:r w:rsidR="006E21A9">
        <w:t>n</w:t>
      </w:r>
      <w:r>
        <w:t xml:space="preserve">sas City Art Institute, MO and her MFA from Temple University, Philadelphia, PA. </w:t>
      </w:r>
      <w:r w:rsidR="006032C7">
        <w:t>She has exhibited at the Hammer Museum, Los Angeles, CA; the RISD Museum, Providence, RI; and The Aldrich Contemporary Art museum in Ridgefield, CT. Her work is in the collection of American Academy of Arts and Letters, New York, NY; Harvard Business School, Boston, MA; and Museo de Arte de Ponce, Puerto Rico.</w:t>
      </w:r>
      <w:r w:rsidR="00FE72A2">
        <w:t xml:space="preserve"> She currently lives in New York and teaches at RISD in Providence, RI.</w:t>
      </w:r>
    </w:p>
    <w:p w14:paraId="19852EEC" w14:textId="7E9F0727" w:rsidR="00E91234" w:rsidRDefault="00E91234">
      <w:r>
        <w:lastRenderedPageBreak/>
        <w:t>Sam Durant</w:t>
      </w:r>
    </w:p>
    <w:p w14:paraId="35E25416" w14:textId="75BE6289" w:rsidR="006032C7" w:rsidRDefault="00526F3D" w:rsidP="006032C7">
      <w:pPr>
        <w:ind w:left="720"/>
      </w:pPr>
      <w:bookmarkStart w:id="0" w:name="_GoBack"/>
      <w:r>
        <w:t xml:space="preserve">Born 1961 in Seattle, WA, Sam Durant earned his BFA from the Massachusetts College of Art </w:t>
      </w:r>
      <w:bookmarkEnd w:id="0"/>
      <w:r>
        <w:t xml:space="preserve">and Design, Boston, MA and his MFA from the California Institute of the Arts, Valencia, CA. </w:t>
      </w:r>
      <w:r w:rsidR="00673B8A">
        <w:t>Durant’s has exhibition at numerous international shows including the Whitney Biennial, New York, NY (2004); documenta 13, Kassel, Germany (2012); and the Yokohama Triennale, Yokohama, Japan (2017). His work is found in the collections of Solomon R. Gu</w:t>
      </w:r>
      <w:r w:rsidR="000D61CC">
        <w:t>gg</w:t>
      </w:r>
      <w:r w:rsidR="00673B8A">
        <w:t xml:space="preserve">enheim Museum, New York, NY; Museum of Contemporary Art, Los Angeles, CA; and Wadsworth </w:t>
      </w:r>
      <w:r w:rsidR="000D61CC">
        <w:t>Athenaeum</w:t>
      </w:r>
      <w:r w:rsidR="00673B8A">
        <w:t xml:space="preserve"> Museum of Art, Hartford, CT. He currently lives and works in Berlin, Germany.</w:t>
      </w:r>
    </w:p>
    <w:p w14:paraId="37CA8D8E" w14:textId="5ABC01D8" w:rsidR="00E91234" w:rsidRDefault="00E91234">
      <w:r>
        <w:t>Josephine Halvorson</w:t>
      </w:r>
    </w:p>
    <w:p w14:paraId="799FAEEE" w14:textId="7263387A" w:rsidR="00673B8A" w:rsidRDefault="00673B8A" w:rsidP="00673B8A">
      <w:pPr>
        <w:ind w:left="720"/>
      </w:pPr>
      <w:r>
        <w:t xml:space="preserve">Born 1981 in Brewster, MA, Josephine Halvorson earned her BFA from Cooper Union, New York, NY and her MFA from Columbia University, New York, NY. Most recently she was the recipient of the 2019 James and Audrey Foster Prize from the Institute of Contemporary Art in Boston. Halvorson’s work has been exhibited at the Southeastern Center for Contemporary Art, Winston-Salem, NC; Storm King Art Center, Orange County, NY; </w:t>
      </w:r>
      <w:r w:rsidR="005037AF">
        <w:t xml:space="preserve">and MASS MoCA, North Adams, MA. </w:t>
      </w:r>
      <w:r>
        <w:t>She currently lives in Western Massachusetts and Boston, MA</w:t>
      </w:r>
      <w:r w:rsidR="005037AF">
        <w:t xml:space="preserve"> and teaches at Boston University.</w:t>
      </w:r>
    </w:p>
    <w:p w14:paraId="0085F750" w14:textId="01140E5C" w:rsidR="00E91234" w:rsidRDefault="00E91234">
      <w:r>
        <w:t>Paul Laffoley</w:t>
      </w:r>
    </w:p>
    <w:p w14:paraId="79778808" w14:textId="1F9FD270" w:rsidR="005037AF" w:rsidRDefault="005037AF" w:rsidP="005037AF">
      <w:pPr>
        <w:ind w:left="720"/>
      </w:pPr>
      <w:r>
        <w:t xml:space="preserve">Paul Laffoley, 1935-2015, </w:t>
      </w:r>
      <w:r w:rsidR="00984EBA">
        <w:t>spent most of his life in Massachusetts and is known as the founder of the Boston Visionary Cell. He earned his BA from Brown University</w:t>
      </w:r>
      <w:r w:rsidR="005470A4">
        <w:t>, Providence, RI</w:t>
      </w:r>
      <w:r w:rsidR="00984EBA">
        <w:t xml:space="preserve">. Laffoley </w:t>
      </w:r>
      <w:r w:rsidR="00AA3CC1">
        <w:t>received</w:t>
      </w:r>
      <w:r w:rsidR="00984EBA">
        <w:t xml:space="preserve"> numerous awards including the Guggenheim Fellowship, a Pollock-Krasner Foundation Grant, and </w:t>
      </w:r>
      <w:r w:rsidR="00AA3CC1">
        <w:t>a</w:t>
      </w:r>
      <w:r w:rsidR="008A683A">
        <w:t>n</w:t>
      </w:r>
      <w:r w:rsidR="00AA3CC1">
        <w:t xml:space="preserve"> Adolph and Esther Gottlieb Foundation Grant. </w:t>
      </w:r>
      <w:r w:rsidR="00984EBA">
        <w:t xml:space="preserve">His work has been shown at the Palais du Tokyo, Paris, France; Hayward Gallery, London, England; and </w:t>
      </w:r>
      <w:r w:rsidR="00AA3CC1">
        <w:t xml:space="preserve">Henry Art Gallery, Seattle, WA. Laffoley’s work is held in the collections of the Hirschhorn Museum and Sculpture Garden, Washington, D.C.; Museum of Fine Arts, Boston, ME; and the American </w:t>
      </w:r>
      <w:r w:rsidR="005470A4">
        <w:t>Folk Art Museum, New York, NY. His estate is currently managed by Kent Fine Art, New York, NY.</w:t>
      </w:r>
    </w:p>
    <w:p w14:paraId="02C1A463" w14:textId="5DCC9306" w:rsidR="00E91234" w:rsidRDefault="00E91234">
      <w:r>
        <w:t>Candice Lin</w:t>
      </w:r>
    </w:p>
    <w:p w14:paraId="0C3128BF" w14:textId="78697ACD" w:rsidR="00AD59B0" w:rsidRDefault="005470A4" w:rsidP="00AD59B0">
      <w:pPr>
        <w:ind w:left="720"/>
      </w:pPr>
      <w:r>
        <w:t xml:space="preserve">Born 1979 in Concord, MA, Candice Lin earned her BA from Brown University, Providence, RI and her MFA from San Francisco Art Institute, CA. Her work has been exhibited </w:t>
      </w:r>
      <w:r w:rsidR="008A683A">
        <w:t>at Walker Art Center, Minneapolis, MN; the Hammer Museum, Los Angeles, CA; and Serpentine Galleries, London, England. She is a recipient of several awards including the Joan Mitchell Foundation Award, the Louis Comfort Tiffany Foundation Award, and the Smithsonian Artist Research Fellowship. Lin currently lives and works in Los Angeles, CA and teaches at the University of California, Los Angeles.</w:t>
      </w:r>
    </w:p>
    <w:p w14:paraId="02D1D5F2" w14:textId="0198F4BA" w:rsidR="00E91234" w:rsidRDefault="00E91234">
      <w:r>
        <w:t>Michael Madore</w:t>
      </w:r>
    </w:p>
    <w:p w14:paraId="63F1268F" w14:textId="0FFB6E61" w:rsidR="008A683A" w:rsidRPr="001315FA" w:rsidRDefault="001315FA" w:rsidP="008A683A">
      <w:pPr>
        <w:ind w:left="720"/>
      </w:pPr>
      <w:r>
        <w:t>B</w:t>
      </w:r>
      <w:r w:rsidR="008A683A">
        <w:t>orn 1954 in Hartford, CT, Michael Madore earned his BA from Trinity College and MFA from Yale University. His work has been</w:t>
      </w:r>
      <w:r>
        <w:t xml:space="preserve"> widely</w:t>
      </w:r>
      <w:r w:rsidR="008A683A">
        <w:t xml:space="preserve"> exhibited at </w:t>
      </w:r>
      <w:r>
        <w:t xml:space="preserve">galleries and museums across the United States including </w:t>
      </w:r>
      <w:r w:rsidR="008A683A">
        <w:t xml:space="preserve">the American Visionary Art </w:t>
      </w:r>
      <w:r>
        <w:t>M</w:t>
      </w:r>
      <w:r w:rsidR="008A683A">
        <w:t>useum, Baltimore, MD</w:t>
      </w:r>
      <w:r>
        <w:t xml:space="preserve"> and written about in publications such as </w:t>
      </w:r>
      <w:r>
        <w:rPr>
          <w:i/>
        </w:rPr>
        <w:t>Artforum</w:t>
      </w:r>
      <w:r>
        <w:t xml:space="preserve">, </w:t>
      </w:r>
      <w:r>
        <w:rPr>
          <w:i/>
        </w:rPr>
        <w:t>Art in America</w:t>
      </w:r>
      <w:r>
        <w:t xml:space="preserve">, and </w:t>
      </w:r>
      <w:r>
        <w:rPr>
          <w:i/>
        </w:rPr>
        <w:t>The New York Times</w:t>
      </w:r>
      <w:r>
        <w:t>. He currently lives and works in Hartford, CT.</w:t>
      </w:r>
    </w:p>
    <w:p w14:paraId="7FEFC49B" w14:textId="3BC64153" w:rsidR="00E91234" w:rsidRDefault="00E91234">
      <w:r>
        <w:lastRenderedPageBreak/>
        <w:t>Kim Weston</w:t>
      </w:r>
    </w:p>
    <w:p w14:paraId="3FC4EEEF" w14:textId="21BA055F" w:rsidR="001315FA" w:rsidRPr="00E91234" w:rsidRDefault="001315FA" w:rsidP="001315FA">
      <w:pPr>
        <w:ind w:left="720"/>
      </w:pPr>
      <w:r>
        <w:t>Born 1969 in Philadelphia, PA, Kim Weston earned her BFA from Cooper Union</w:t>
      </w:r>
      <w:r w:rsidR="00CF22F3">
        <w:t>, New York, NY</w:t>
      </w:r>
      <w:r>
        <w:t xml:space="preserve"> and her MFA from </w:t>
      </w:r>
      <w:r w:rsidR="00CF22F3">
        <w:t>T</w:t>
      </w:r>
      <w:r>
        <w:t>he Institute for Contemporary Photography-Bard College</w:t>
      </w:r>
      <w:r w:rsidR="00CF22F3">
        <w:t xml:space="preserve"> program, New York, NY. She has shown her work in galleries and museums across the United States and Canada, including Mana Contemporary, Jersey City, NY and Artspace Gallery, New Haven, CT. Her work can be found in the collections of Morse College, Yale University, New Haven, CT. She currently lives and works in New Haven, CT and New York, NY.</w:t>
      </w:r>
    </w:p>
    <w:sectPr w:rsidR="001315FA" w:rsidRPr="00E91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34"/>
    <w:rsid w:val="000D61CC"/>
    <w:rsid w:val="000F2966"/>
    <w:rsid w:val="001315FA"/>
    <w:rsid w:val="0043233D"/>
    <w:rsid w:val="005037AF"/>
    <w:rsid w:val="005235BE"/>
    <w:rsid w:val="00526F3D"/>
    <w:rsid w:val="005470A4"/>
    <w:rsid w:val="006032C7"/>
    <w:rsid w:val="00673B8A"/>
    <w:rsid w:val="006E21A9"/>
    <w:rsid w:val="007A358A"/>
    <w:rsid w:val="00814756"/>
    <w:rsid w:val="00874618"/>
    <w:rsid w:val="008A683A"/>
    <w:rsid w:val="00984EBA"/>
    <w:rsid w:val="00A23661"/>
    <w:rsid w:val="00AA3CC1"/>
    <w:rsid w:val="00AD59B0"/>
    <w:rsid w:val="00BA392B"/>
    <w:rsid w:val="00CF22F3"/>
    <w:rsid w:val="00D0575D"/>
    <w:rsid w:val="00D405A9"/>
    <w:rsid w:val="00E91234"/>
    <w:rsid w:val="00F20076"/>
    <w:rsid w:val="00FE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94D8"/>
  <w15:chartTrackingRefBased/>
  <w15:docId w15:val="{001860EF-9FA7-4F8F-9BBC-D1D78F1B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2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Upenieks</dc:creator>
  <cp:keywords/>
  <dc:description/>
  <cp:lastModifiedBy>Elizabeth Upenieks</cp:lastModifiedBy>
  <cp:revision>4</cp:revision>
  <dcterms:created xsi:type="dcterms:W3CDTF">2020-01-14T15:22:00Z</dcterms:created>
  <dcterms:modified xsi:type="dcterms:W3CDTF">2020-01-15T17:07:00Z</dcterms:modified>
</cp:coreProperties>
</file>