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0" w:lineRule="auto"/>
        <w:rPr>
          <w:sz w:val="12"/>
          <w:szCs w:val="12"/>
        </w:rPr>
      </w:pPr>
      <w:r w:rsidDel="00000000" w:rsidR="00000000" w:rsidRPr="00000000">
        <w:rPr>
          <w:rtl w:val="0"/>
        </w:rPr>
      </w:r>
    </w:p>
    <w:tbl>
      <w:tblPr>
        <w:tblStyle w:val="Table1"/>
        <w:tblW w:w="10080.0" w:type="dxa"/>
        <w:jc w:val="left"/>
        <w:tblLayout w:type="fixed"/>
        <w:tblLook w:val="0600"/>
      </w:tblPr>
      <w:tblGrid>
        <w:gridCol w:w="2940"/>
        <w:gridCol w:w="7140"/>
        <w:tblGridChange w:id="0">
          <w:tblGrid>
            <w:gridCol w:w="2940"/>
            <w:gridCol w:w="7140"/>
          </w:tblGrid>
        </w:tblGridChange>
      </w:tblGrid>
      <w:tr>
        <w:trPr>
          <w:cantSplit w:val="0"/>
          <w:trHeight w:val="24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2">
            <w:pPr>
              <w:pStyle w:val="Title"/>
              <w:widowControl w:val="0"/>
              <w:pBdr>
                <w:top w:space="0" w:sz="0" w:val="nil"/>
                <w:left w:space="0" w:sz="0" w:val="nil"/>
                <w:bottom w:space="0" w:sz="0" w:val="nil"/>
                <w:right w:space="0" w:sz="0" w:val="nil"/>
                <w:between w:space="0" w:sz="0" w:val="nil"/>
              </w:pBdr>
              <w:spacing w:before="0" w:lineRule="auto"/>
              <w:rPr/>
            </w:pPr>
            <w:bookmarkStart w:colFirst="0" w:colLast="0" w:name="_heading=h.gjdgxs" w:id="0"/>
            <w:bookmarkEnd w:id="0"/>
            <w:r w:rsidDel="00000000" w:rsidR="00000000" w:rsidRPr="00000000">
              <w:rPr>
                <w:rtl w:val="0"/>
              </w:rPr>
              <w:t xml:space="preserve">Richard</w:t>
              <w:br w:type="textWrapping"/>
              <w:t xml:space="preserve">Hadler</w:t>
            </w:r>
          </w:p>
          <w:p w:rsidR="00000000" w:rsidDel="00000000" w:rsidP="00000000" w:rsidRDefault="00000000" w:rsidRPr="00000000" w14:paraId="00000003">
            <w:pPr>
              <w:pStyle w:val="Subtitle"/>
              <w:keepNext w:val="0"/>
              <w:keepLines w:val="0"/>
              <w:widowControl w:val="0"/>
              <w:pBdr>
                <w:top w:space="0" w:sz="0" w:val="nil"/>
                <w:left w:space="0" w:sz="0" w:val="nil"/>
                <w:bottom w:space="0" w:sz="0" w:val="nil"/>
                <w:right w:space="0" w:sz="0" w:val="nil"/>
                <w:between w:space="0" w:sz="0" w:val="nil"/>
              </w:pBdr>
              <w:rPr/>
            </w:pPr>
            <w:bookmarkStart w:colFirst="0" w:colLast="0" w:name="_heading=h.30j0zll" w:id="1"/>
            <w:bookmarkEnd w:id="1"/>
            <w:r w:rsidDel="00000000" w:rsidR="00000000" w:rsidRPr="00000000">
              <w:rPr>
                <w:color w:val="366091"/>
                <w:rtl w:val="0"/>
              </w:rPr>
              <w:t xml:space="preserve">CEO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widowControl w:val="0"/>
              <w:pBdr>
                <w:top w:space="0" w:sz="0" w:val="nil"/>
                <w:left w:space="0" w:sz="0" w:val="nil"/>
                <w:bottom w:space="0" w:sz="0" w:val="nil"/>
                <w:right w:space="0" w:sz="0" w:val="nil"/>
                <w:between w:space="0" w:sz="0" w:val="nil"/>
              </w:pBdr>
              <w:spacing w:before="120" w:lineRule="auto"/>
              <w:rPr/>
            </w:pPr>
            <w:bookmarkStart w:colFirst="0" w:colLast="0" w:name="_heading=h.1fob9te" w:id="2"/>
            <w:bookmarkEnd w:id="2"/>
            <w:r w:rsidDel="00000000" w:rsidR="00000000" w:rsidRPr="00000000">
              <w:rPr>
                <w:rtl w:val="0"/>
              </w:rPr>
              <w:t xml:space="preserve">Richard Hadler</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tl w:val="0"/>
              </w:rPr>
              <w:t xml:space="preserve">Greenwich, London</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200" w:line="240" w:lineRule="auto"/>
              <w:rPr>
                <w:color w:val="366091"/>
                <w:sz w:val="20"/>
                <w:szCs w:val="20"/>
              </w:rPr>
            </w:pPr>
            <w:r w:rsidDel="00000000" w:rsidR="00000000" w:rsidRPr="00000000">
              <w:rPr>
                <w:color w:val="366091"/>
                <w:sz w:val="20"/>
                <w:szCs w:val="20"/>
                <w:rtl w:val="0"/>
              </w:rPr>
              <w:t xml:space="preserve">+44 7900 500 367</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rPr>
                <w:color w:val="d44500"/>
                <w:sz w:val="20"/>
                <w:szCs w:val="20"/>
              </w:rPr>
            </w:pPr>
            <w:r w:rsidDel="00000000" w:rsidR="00000000" w:rsidRPr="00000000">
              <w:rPr>
                <w:color w:val="366091"/>
                <w:sz w:val="20"/>
                <w:szCs w:val="20"/>
                <w:rtl w:val="0"/>
              </w:rPr>
              <w:t xml:space="preserve">rhadler92@gmail.com</w:t>
            </w:r>
            <w:r w:rsidDel="00000000" w:rsidR="00000000" w:rsidRPr="00000000">
              <w:rPr>
                <w:color w:val="d44500"/>
                <w:sz w:val="20"/>
                <w:szCs w:val="20"/>
                <w:rtl w:val="0"/>
              </w:rPr>
              <w:br w:type="textWrapping"/>
            </w:r>
            <w:hyperlink r:id="rId8">
              <w:r w:rsidDel="00000000" w:rsidR="00000000" w:rsidRPr="00000000">
                <w:rPr>
                  <w:color w:val="1155cc"/>
                  <w:sz w:val="20"/>
                  <w:szCs w:val="20"/>
                  <w:u w:val="single"/>
                  <w:rtl w:val="0"/>
                </w:rPr>
                <w:t xml:space="preserve">LinkedIn</w:t>
              </w:r>
            </w:hyperlink>
            <w:r w:rsidDel="00000000" w:rsidR="00000000" w:rsidRPr="00000000">
              <w:rPr>
                <w:color w:val="d44500"/>
                <w:sz w:val="20"/>
                <w:szCs w:val="20"/>
                <w:rtl w:val="0"/>
              </w:rPr>
              <w:br w:type="textWrapping"/>
              <w:br w:type="textWrapping"/>
            </w:r>
            <w:r w:rsidDel="00000000" w:rsidR="00000000" w:rsidRPr="00000000">
              <w:rPr>
                <w:sz w:val="20"/>
                <w:szCs w:val="20"/>
                <w:rtl w:val="0"/>
              </w:rPr>
              <w:t xml:space="preserve">2022 Forbes 30u30 | Author | Founder | CEO</w:t>
            </w:r>
            <w:r w:rsidDel="00000000" w:rsidR="00000000" w:rsidRPr="00000000">
              <w:rPr>
                <w:rtl w:val="0"/>
              </w:rPr>
            </w:r>
          </w:p>
        </w:tc>
      </w:tr>
      <w:tr>
        <w:trPr>
          <w:cantSplit w:val="0"/>
          <w:trHeight w:val="405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0" w:line="240" w:lineRule="auto"/>
              <w:rPr>
                <w:b w:val="1"/>
                <w:sz w:val="20"/>
                <w:szCs w:val="20"/>
              </w:rPr>
            </w:pPr>
            <w:sdt>
              <w:sdtPr>
                <w:tag w:val="goog_rdk_0"/>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0A">
            <w:pPr>
              <w:pStyle w:val="Heading1"/>
              <w:keepNext w:val="0"/>
              <w:keepLines w:val="0"/>
              <w:widowControl w:val="0"/>
              <w:pBdr>
                <w:top w:space="0" w:sz="0" w:val="nil"/>
                <w:left w:space="0" w:sz="0" w:val="nil"/>
                <w:bottom w:space="0" w:sz="0" w:val="nil"/>
                <w:right w:space="0" w:sz="0" w:val="nil"/>
                <w:between w:space="0" w:sz="0" w:val="nil"/>
              </w:pBdr>
              <w:rPr/>
            </w:pPr>
            <w:bookmarkStart w:colFirst="0" w:colLast="0" w:name="_heading=h.3znysh7" w:id="3"/>
            <w:bookmarkEnd w:id="3"/>
            <w:r w:rsidDel="00000000" w:rsidR="00000000" w:rsidRPr="00000000">
              <w:rPr>
                <w:rtl w:val="0"/>
              </w:rPr>
              <w:t xml:space="preserve">Skills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An astute, versatile, charismatic, and decisive business leader and strategic advisor. Experienced leading ambitious high-growth international businesses across multiple sectors. </w:t>
              <w:br w:type="textWrapping"/>
              <w:br w:type="textWrapping"/>
            </w:r>
            <w:r w:rsidDel="00000000" w:rsidR="00000000" w:rsidRPr="00000000">
              <w:rPr>
                <w:b w:val="1"/>
                <w:sz w:val="20"/>
                <w:szCs w:val="20"/>
                <w:rtl w:val="0"/>
              </w:rPr>
              <w:t xml:space="preserve">Spearheaded </w:t>
            </w:r>
            <w:r w:rsidDel="00000000" w:rsidR="00000000" w:rsidRPr="00000000">
              <w:rPr>
                <w:sz w:val="20"/>
                <w:szCs w:val="20"/>
                <w:rtl w:val="0"/>
              </w:rPr>
              <w:t xml:space="preserve">2x business turnarounds (Raconteur &amp; Sectorlight)</w:t>
              <w:br w:type="textWrapping"/>
            </w:r>
            <w:r w:rsidDel="00000000" w:rsidR="00000000" w:rsidRPr="00000000">
              <w:rPr>
                <w:b w:val="1"/>
                <w:sz w:val="20"/>
                <w:szCs w:val="20"/>
                <w:rtl w:val="0"/>
              </w:rPr>
              <w:t xml:space="preserve">Founded</w:t>
            </w:r>
            <w:r w:rsidDel="00000000" w:rsidR="00000000" w:rsidRPr="00000000">
              <w:rPr>
                <w:sz w:val="20"/>
                <w:szCs w:val="20"/>
                <w:rtl w:val="0"/>
              </w:rPr>
              <w:t xml:space="preserve"> 2x successful businesses (alan. &amp; Boxtails)</w:t>
              <w:br w:type="textWrapping"/>
              <w:br w:type="textWrapping"/>
              <w:t xml:space="preserve">Industry expertise: B2B Marketing, Digital Media, Comms, Publishing, D2C, Technology, Financial Services, D2C &amp; International Real Estate.</w:t>
              <w:br w:type="textWrapping"/>
              <w:br w:type="textWrapping"/>
              <w:t xml:space="preserve">Looking for opportunities in:</w:t>
            </w:r>
          </w:p>
          <w:p w:rsidR="00000000" w:rsidDel="00000000" w:rsidP="00000000" w:rsidRDefault="00000000" w:rsidRPr="00000000" w14:paraId="0000000D">
            <w:pPr>
              <w:widowControl w:val="0"/>
              <w:numPr>
                <w:ilvl w:val="0"/>
                <w:numId w:val="6"/>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High-growth Media, Marketing or Technology firms</w:t>
            </w:r>
          </w:p>
          <w:p w:rsidR="00000000" w:rsidDel="00000000" w:rsidP="00000000" w:rsidRDefault="00000000" w:rsidRPr="00000000" w14:paraId="0000000E">
            <w:pPr>
              <w:widowControl w:val="0"/>
              <w:numPr>
                <w:ilvl w:val="0"/>
                <w:numId w:val="6"/>
              </w:numPr>
              <w:pBdr>
                <w:top w:space="0" w:sz="0" w:val="nil"/>
                <w:left w:space="0" w:sz="0" w:val="nil"/>
                <w:bottom w:space="0" w:sz="0" w:val="nil"/>
                <w:right w:space="0" w:sz="0" w:val="nil"/>
                <w:between w:space="0" w:sz="0" w:val="nil"/>
              </w:pBdr>
              <w:spacing w:before="0" w:lineRule="auto"/>
              <w:ind w:left="720" w:hanging="360"/>
              <w:rPr>
                <w:sz w:val="20"/>
                <w:szCs w:val="20"/>
              </w:rPr>
            </w:pPr>
            <w:r w:rsidDel="00000000" w:rsidR="00000000" w:rsidRPr="00000000">
              <w:rPr>
                <w:sz w:val="20"/>
                <w:szCs w:val="20"/>
                <w:rtl w:val="0"/>
              </w:rPr>
              <w:t xml:space="preserve">Ambitious companies in disruptive industries</w:t>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0" w:line="240" w:lineRule="auto"/>
              <w:rPr>
                <w:b w:val="1"/>
                <w:sz w:val="20"/>
                <w:szCs w:val="20"/>
              </w:rPr>
            </w:pPr>
            <w:sdt>
              <w:sdtPr>
                <w:tag w:val="goog_rdk_1"/>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10">
            <w:pPr>
              <w:pStyle w:val="Heading1"/>
              <w:keepNext w:val="0"/>
              <w:keepLines w:val="0"/>
              <w:widowControl w:val="0"/>
              <w:pBdr>
                <w:top w:space="0" w:sz="0" w:val="nil"/>
                <w:left w:space="0" w:sz="0" w:val="nil"/>
                <w:bottom w:space="0" w:sz="0" w:val="nil"/>
                <w:right w:space="0" w:sz="0" w:val="nil"/>
                <w:between w:space="0" w:sz="0" w:val="nil"/>
              </w:pBdr>
              <w:rPr/>
            </w:pPr>
            <w:bookmarkStart w:colFirst="0" w:colLast="0" w:name="_heading=h.2et92p0" w:id="4"/>
            <w:bookmarkEnd w:id="4"/>
            <w:r w:rsidDel="00000000" w:rsidR="00000000" w:rsidRPr="00000000">
              <w:rPr>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keepNext w:val="0"/>
              <w:keepLines w:val="0"/>
              <w:widowControl w:val="0"/>
              <w:pBdr>
                <w:top w:space="0" w:sz="0" w:val="nil"/>
                <w:left w:space="0" w:sz="0" w:val="nil"/>
                <w:bottom w:space="0" w:sz="0" w:val="nil"/>
                <w:right w:space="0" w:sz="0" w:val="nil"/>
                <w:between w:space="0" w:sz="0" w:val="nil"/>
              </w:pBdr>
              <w:rPr>
                <w:b w:val="0"/>
              </w:rPr>
            </w:pPr>
            <w:bookmarkStart w:colFirst="0" w:colLast="0" w:name="_heading=h.tyjcwt" w:id="5"/>
            <w:bookmarkEnd w:id="5"/>
            <w:r w:rsidDel="00000000" w:rsidR="00000000" w:rsidRPr="00000000">
              <w:rPr>
                <w:rtl w:val="0"/>
              </w:rPr>
              <w:t xml:space="preserve">Aifer Ventures /</w:t>
            </w:r>
            <w:r w:rsidDel="00000000" w:rsidR="00000000" w:rsidRPr="00000000">
              <w:rPr>
                <w:b w:val="0"/>
                <w:rtl w:val="0"/>
              </w:rPr>
              <w:t xml:space="preserve"> General Partner </w:t>
            </w:r>
            <w:r w:rsidDel="00000000" w:rsidR="00000000" w:rsidRPr="00000000">
              <w:rPr>
                <w:b w:val="0"/>
                <w:color w:val="666666"/>
                <w:sz w:val="18"/>
                <w:szCs w:val="18"/>
                <w:rtl w:val="0"/>
              </w:rPr>
              <w:t xml:space="preserve">(launching Q1 2023)</w:t>
            </w:r>
            <w:r w:rsidDel="00000000" w:rsidR="00000000" w:rsidRPr="00000000">
              <w:rPr>
                <w:b w:val="0"/>
                <w:rtl w:val="0"/>
              </w:rPr>
              <w:br w:type="textWrapping"/>
            </w:r>
            <w:r w:rsidDel="00000000" w:rsidR="00000000" w:rsidRPr="00000000">
              <w:rPr>
                <w:b w:val="0"/>
                <w:color w:val="666666"/>
                <w:sz w:val="18"/>
                <w:szCs w:val="18"/>
                <w:rtl w:val="0"/>
              </w:rPr>
              <w:t xml:space="preserve">Oct 2022 - Present</w:t>
              <w:br w:type="textWrapping"/>
              <w:t xml:space="preserve">Leading the launch of a new UK-based venture studio  specializing in working with non-technical founders to brands that disrupt traditional industries. All of our ventures will be built with AI technology at their core and our focus is around getting our ventures to revenue as quickly as possible.</w:t>
            </w:r>
            <w:r w:rsidDel="00000000" w:rsidR="00000000" w:rsidRPr="00000000">
              <w:rPr>
                <w:rtl w:val="0"/>
              </w:rPr>
              <w:br w:type="textWrapping"/>
              <w:br w:type="textWrapping"/>
              <w:t xml:space="preserve">Strategic Advisor /</w:t>
            </w:r>
            <w:r w:rsidDel="00000000" w:rsidR="00000000" w:rsidRPr="00000000">
              <w:rPr>
                <w:b w:val="0"/>
                <w:rtl w:val="0"/>
              </w:rPr>
              <w:t xml:space="preserve"> Board Member</w:t>
              <w:br w:type="textWrapping"/>
            </w:r>
            <w:r w:rsidDel="00000000" w:rsidR="00000000" w:rsidRPr="00000000">
              <w:rPr>
                <w:b w:val="0"/>
                <w:color w:val="666666"/>
                <w:sz w:val="18"/>
                <w:szCs w:val="18"/>
                <w:rtl w:val="0"/>
              </w:rPr>
              <w:t xml:space="preserve">Oct 2022 - Present</w:t>
              <w:br w:type="textWrapping"/>
              <w:t xml:space="preserve">Board-level advisor specializing in commercial growth, organizational strategy and efficiency. Current clients include: </w:t>
            </w:r>
            <w:hyperlink r:id="rId9">
              <w:r w:rsidDel="00000000" w:rsidR="00000000" w:rsidRPr="00000000">
                <w:rPr>
                  <w:b w:val="0"/>
                  <w:color w:val="1155cc"/>
                  <w:sz w:val="18"/>
                  <w:szCs w:val="18"/>
                  <w:u w:val="single"/>
                  <w:rtl w:val="0"/>
                </w:rPr>
                <w:t xml:space="preserve">UserLed</w:t>
              </w:r>
            </w:hyperlink>
            <w:r w:rsidDel="00000000" w:rsidR="00000000" w:rsidRPr="00000000">
              <w:rPr>
                <w:b w:val="0"/>
                <w:color w:val="666666"/>
                <w:sz w:val="18"/>
                <w:szCs w:val="18"/>
                <w:rtl w:val="0"/>
              </w:rPr>
              <w:t xml:space="preserve">, </w:t>
            </w:r>
            <w:hyperlink r:id="rId10">
              <w:r w:rsidDel="00000000" w:rsidR="00000000" w:rsidRPr="00000000">
                <w:rPr>
                  <w:b w:val="0"/>
                  <w:color w:val="1155cc"/>
                  <w:sz w:val="18"/>
                  <w:szCs w:val="18"/>
                  <w:u w:val="single"/>
                  <w:rtl w:val="0"/>
                </w:rPr>
                <w:t xml:space="preserve">GreenPixie</w:t>
              </w:r>
            </w:hyperlink>
            <w:r w:rsidDel="00000000" w:rsidR="00000000" w:rsidRPr="00000000">
              <w:rPr>
                <w:b w:val="0"/>
                <w:color w:val="666666"/>
                <w:sz w:val="18"/>
                <w:szCs w:val="18"/>
                <w:rtl w:val="0"/>
              </w:rPr>
              <w:t xml:space="preserve"> &amp; </w:t>
            </w:r>
            <w:hyperlink r:id="rId11">
              <w:r w:rsidDel="00000000" w:rsidR="00000000" w:rsidRPr="00000000">
                <w:rPr>
                  <w:b w:val="0"/>
                  <w:color w:val="1155cc"/>
                  <w:sz w:val="18"/>
                  <w:szCs w:val="18"/>
                  <w:u w:val="single"/>
                  <w:rtl w:val="0"/>
                </w:rPr>
                <w:t xml:space="preserve">Founder &amp; Lightning</w:t>
              </w:r>
            </w:hyperlink>
            <w:r w:rsidDel="00000000" w:rsidR="00000000" w:rsidRPr="00000000">
              <w:rPr>
                <w:b w:val="0"/>
                <w:color w:val="666666"/>
                <w:sz w:val="18"/>
                <w:szCs w:val="18"/>
                <w:rtl w:val="0"/>
              </w:rPr>
              <w:t xml:space="preserve">.</w:t>
              <w:br w:type="textWrapping"/>
            </w:r>
            <w:r w:rsidDel="00000000" w:rsidR="00000000" w:rsidRPr="00000000">
              <w:rPr>
                <w:rtl w:val="0"/>
              </w:rPr>
              <w:br w:type="textWrapping"/>
              <w:t xml:space="preserve">alan. (formerly Raconteur Agency) / </w:t>
            </w:r>
            <w:r w:rsidDel="00000000" w:rsidR="00000000" w:rsidRPr="00000000">
              <w:rPr>
                <w:b w:val="0"/>
                <w:rtl w:val="0"/>
              </w:rPr>
              <w:t xml:space="preserve">CEO</w:t>
            </w:r>
          </w:p>
          <w:p w:rsidR="00000000" w:rsidDel="00000000" w:rsidP="00000000" w:rsidRDefault="00000000" w:rsidRPr="00000000" w14:paraId="00000013">
            <w:pPr>
              <w:pStyle w:val="Heading3"/>
              <w:keepNext w:val="0"/>
              <w:keepLines w:val="0"/>
              <w:widowControl w:val="0"/>
              <w:pBdr>
                <w:top w:space="0" w:sz="0" w:val="nil"/>
                <w:left w:space="0" w:sz="0" w:val="nil"/>
                <w:bottom w:space="0" w:sz="0" w:val="nil"/>
                <w:right w:space="0" w:sz="0" w:val="nil"/>
                <w:between w:space="0" w:sz="0" w:val="nil"/>
              </w:pBdr>
              <w:spacing w:before="0" w:lineRule="auto"/>
              <w:rPr/>
            </w:pPr>
            <w:bookmarkStart w:colFirst="0" w:colLast="0" w:name="_heading=h.3dy6vkm" w:id="6"/>
            <w:bookmarkEnd w:id="6"/>
            <w:r w:rsidDel="00000000" w:rsidR="00000000" w:rsidRPr="00000000">
              <w:rPr>
                <w:rtl w:val="0"/>
              </w:rPr>
              <w:t xml:space="preserve">Oct 2019 - Dec 2022, London</w:t>
              <w:br w:type="textWrapping"/>
            </w:r>
            <w:r w:rsidDel="00000000" w:rsidR="00000000" w:rsidRPr="00000000">
              <w:rPr>
                <w:sz w:val="10"/>
                <w:szCs w:val="10"/>
                <w:rtl w:val="0"/>
              </w:rPr>
              <w:t xml:space="preserve"> </w:t>
            </w:r>
            <w:r w:rsidDel="00000000" w:rsidR="00000000" w:rsidRPr="00000000">
              <w:rPr>
                <w:rtl w:val="0"/>
              </w:rPr>
              <w:br w:type="textWrapping"/>
              <w:t xml:space="preserve">Exited in October 2022.</w:t>
              <w:br w:type="textWrapping"/>
              <w:t xml:space="preserve">When we launched alan. </w:t>
            </w:r>
            <w:r w:rsidDel="00000000" w:rsidR="00000000" w:rsidRPr="00000000">
              <w:rPr>
                <w:rtl w:val="0"/>
              </w:rPr>
              <w:t xml:space="preserve">the</w:t>
            </w:r>
            <w:r w:rsidDel="00000000" w:rsidR="00000000" w:rsidRPr="00000000">
              <w:rPr>
                <w:rtl w:val="0"/>
              </w:rPr>
              <w:t xml:space="preserve"> brief was to build the most disruptive B2B Marketing agency in the UK. Over 5 years, we proudly built an agency that challenges every preconception about B2B agencies. Specializing in Tech &amp; FS and Place, our clients included Google, Schroders, Mastercard, AWS and Knight Frank.</w:t>
            </w:r>
          </w:p>
          <w:p w:rsidR="00000000" w:rsidDel="00000000" w:rsidP="00000000" w:rsidRDefault="00000000" w:rsidRPr="00000000" w14:paraId="00000014">
            <w:pPr>
              <w:widowControl w:val="0"/>
              <w:numPr>
                <w:ilvl w:val="0"/>
                <w:numId w:val="3"/>
              </w:numPr>
              <w:pBdr>
                <w:top w:space="0" w:sz="0" w:val="nil"/>
                <w:left w:space="0" w:sz="0" w:val="nil"/>
                <w:bottom w:space="0" w:sz="0" w:val="nil"/>
                <w:right w:space="0" w:sz="0" w:val="nil"/>
                <w:between w:space="0" w:sz="0" w:val="nil"/>
              </w:pBdr>
              <w:spacing w:before="100" w:line="240" w:lineRule="auto"/>
              <w:ind w:left="720" w:hanging="360"/>
              <w:rPr>
                <w:sz w:val="20"/>
                <w:szCs w:val="20"/>
              </w:rPr>
            </w:pPr>
            <w:r w:rsidDel="00000000" w:rsidR="00000000" w:rsidRPr="00000000">
              <w:rPr>
                <w:sz w:val="20"/>
                <w:szCs w:val="20"/>
                <w:rtl w:val="0"/>
              </w:rPr>
              <w:t xml:space="preserve">Grown turnover from £0 - £7.5m in 5 years (65 employees)</w:t>
            </w:r>
          </w:p>
          <w:p w:rsidR="00000000" w:rsidDel="00000000" w:rsidP="00000000" w:rsidRDefault="00000000" w:rsidRPr="00000000" w14:paraId="00000015">
            <w:pPr>
              <w:widowControl w:val="0"/>
              <w:numPr>
                <w:ilvl w:val="0"/>
                <w:numId w:val="3"/>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Increased avg. client value from £100k to £350k</w:t>
            </w:r>
          </w:p>
          <w:p w:rsidR="00000000" w:rsidDel="00000000" w:rsidP="00000000" w:rsidRDefault="00000000" w:rsidRPr="00000000" w14:paraId="00000016">
            <w:pPr>
              <w:widowControl w:val="0"/>
              <w:numPr>
                <w:ilvl w:val="0"/>
                <w:numId w:val="3"/>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Led successful rebrand from Raconteur Agency in 2020</w:t>
            </w:r>
          </w:p>
          <w:p w:rsidR="00000000" w:rsidDel="00000000" w:rsidP="00000000" w:rsidRDefault="00000000" w:rsidRPr="00000000" w14:paraId="00000017">
            <w:pPr>
              <w:widowControl w:val="0"/>
              <w:numPr>
                <w:ilvl w:val="0"/>
                <w:numId w:val="3"/>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Ranked 3rd in B2B Marketing’s annual agency growth report</w:t>
            </w:r>
          </w:p>
          <w:p w:rsidR="00000000" w:rsidDel="00000000" w:rsidP="00000000" w:rsidRDefault="00000000" w:rsidRPr="00000000" w14:paraId="00000018">
            <w:pPr>
              <w:widowControl w:val="0"/>
              <w:numPr>
                <w:ilvl w:val="0"/>
                <w:numId w:val="3"/>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90% staff retention rate 3 years running</w:t>
            </w:r>
          </w:p>
          <w:p w:rsidR="00000000" w:rsidDel="00000000" w:rsidP="00000000" w:rsidRDefault="00000000" w:rsidRPr="00000000" w14:paraId="00000019">
            <w:pPr>
              <w:pStyle w:val="Heading2"/>
              <w:keepNext w:val="0"/>
              <w:keepLines w:val="0"/>
              <w:widowControl w:val="0"/>
              <w:pBdr>
                <w:top w:space="0" w:sz="0" w:val="nil"/>
                <w:left w:space="0" w:sz="0" w:val="nil"/>
                <w:bottom w:space="0" w:sz="0" w:val="nil"/>
                <w:right w:space="0" w:sz="0" w:val="nil"/>
                <w:between w:space="0" w:sz="0" w:val="nil"/>
              </w:pBdr>
              <w:spacing w:before="320" w:lineRule="auto"/>
              <w:rPr>
                <w:b w:val="0"/>
              </w:rPr>
            </w:pPr>
            <w:bookmarkStart w:colFirst="0" w:colLast="0" w:name="_heading=h.1t3h5sf" w:id="7"/>
            <w:bookmarkEnd w:id="7"/>
            <w:r w:rsidDel="00000000" w:rsidR="00000000" w:rsidRPr="00000000">
              <w:rPr>
                <w:rtl w:val="0"/>
              </w:rPr>
              <w:t xml:space="preserve">Sectorlight / </w:t>
            </w:r>
            <w:r w:rsidDel="00000000" w:rsidR="00000000" w:rsidRPr="00000000">
              <w:rPr>
                <w:b w:val="0"/>
                <w:rtl w:val="0"/>
              </w:rPr>
              <w:t xml:space="preserve">CEO</w:t>
            </w:r>
          </w:p>
          <w:p w:rsidR="00000000" w:rsidDel="00000000" w:rsidP="00000000" w:rsidRDefault="00000000" w:rsidRPr="00000000" w14:paraId="0000001A">
            <w:pPr>
              <w:pStyle w:val="Heading3"/>
              <w:keepNext w:val="0"/>
              <w:keepLines w:val="0"/>
              <w:widowControl w:val="0"/>
              <w:pBdr>
                <w:top w:space="0" w:sz="0" w:val="nil"/>
                <w:left w:space="0" w:sz="0" w:val="nil"/>
                <w:bottom w:space="0" w:sz="0" w:val="nil"/>
                <w:right w:space="0" w:sz="0" w:val="nil"/>
                <w:between w:space="0" w:sz="0" w:val="nil"/>
              </w:pBdr>
              <w:spacing w:before="0" w:lineRule="auto"/>
              <w:rPr/>
            </w:pPr>
            <w:bookmarkStart w:colFirst="0" w:colLast="0" w:name="_heading=h.4d34og8" w:id="8"/>
            <w:bookmarkEnd w:id="8"/>
            <w:r w:rsidDel="00000000" w:rsidR="00000000" w:rsidRPr="00000000">
              <w:rPr>
                <w:rtl w:val="0"/>
              </w:rPr>
              <w:t xml:space="preserve">June 2021 - Dec 2022, London, Baku &amp; Dubai</w:t>
              <w:br w:type="textWrapping"/>
            </w:r>
            <w:r w:rsidDel="00000000" w:rsidR="00000000" w:rsidRPr="00000000">
              <w:rPr>
                <w:sz w:val="10"/>
                <w:szCs w:val="10"/>
                <w:rtl w:val="0"/>
              </w:rPr>
              <w:t xml:space="preserve"> </w:t>
            </w:r>
            <w:r w:rsidDel="00000000" w:rsidR="00000000" w:rsidRPr="00000000">
              <w:rPr>
                <w:rtl w:val="0"/>
              </w:rPr>
              <w:br w:type="textWrapping"/>
              <w:t xml:space="preserve">Exited in October 2022.</w:t>
              <w:br w:type="textWrapping"/>
              <w:t xml:space="preserve">Sectorlight was acquired by alan. in 2021. The business was entering administration and hemorrhaging money. We primarily decided to acquire the business due to its 25 years of industry pedigree, however the business had been severely hampered by poor financial decisions under previous ownership.</w:t>
            </w:r>
          </w:p>
          <w:p w:rsidR="00000000" w:rsidDel="00000000" w:rsidP="00000000" w:rsidRDefault="00000000" w:rsidRPr="00000000" w14:paraId="0000001B">
            <w:pPr>
              <w:widowControl w:val="0"/>
              <w:numPr>
                <w:ilvl w:val="0"/>
                <w:numId w:val="1"/>
              </w:numPr>
              <w:spacing w:before="100" w:lineRule="auto"/>
              <w:ind w:left="720" w:hanging="360"/>
              <w:rPr>
                <w:sz w:val="20"/>
                <w:szCs w:val="20"/>
              </w:rPr>
            </w:pPr>
            <w:r w:rsidDel="00000000" w:rsidR="00000000" w:rsidRPr="00000000">
              <w:rPr>
                <w:sz w:val="20"/>
                <w:szCs w:val="20"/>
                <w:rtl w:val="0"/>
              </w:rPr>
              <w:t xml:space="preserve">Led acquisition in 2021 (previously owned by Saatchi &amp; Saatchi)</w:t>
            </w:r>
          </w:p>
          <w:p w:rsidR="00000000" w:rsidDel="00000000" w:rsidP="00000000" w:rsidRDefault="00000000" w:rsidRPr="00000000" w14:paraId="0000001C">
            <w:pPr>
              <w:widowControl w:val="0"/>
              <w:numPr>
                <w:ilvl w:val="0"/>
                <w:numId w:val="1"/>
              </w:numPr>
              <w:spacing w:before="0" w:lineRule="auto"/>
              <w:ind w:left="720" w:hanging="360"/>
              <w:rPr>
                <w:sz w:val="20"/>
                <w:szCs w:val="20"/>
              </w:rPr>
            </w:pPr>
            <w:r w:rsidDel="00000000" w:rsidR="00000000" w:rsidRPr="00000000">
              <w:rPr>
                <w:sz w:val="20"/>
                <w:szCs w:val="20"/>
                <w:rtl w:val="0"/>
              </w:rPr>
              <w:t xml:space="preserve">Increased GP Margin from 52.5% to 74.1% within 18 months</w:t>
            </w:r>
          </w:p>
          <w:p w:rsidR="00000000" w:rsidDel="00000000" w:rsidP="00000000" w:rsidRDefault="00000000" w:rsidRPr="00000000" w14:paraId="0000001D">
            <w:pPr>
              <w:widowControl w:val="0"/>
              <w:numPr>
                <w:ilvl w:val="0"/>
                <w:numId w:val="1"/>
              </w:numPr>
              <w:spacing w:before="0" w:lineRule="auto"/>
              <w:ind w:left="720" w:hanging="360"/>
              <w:rPr>
                <w:sz w:val="20"/>
                <w:szCs w:val="20"/>
              </w:rPr>
            </w:pPr>
            <w:r w:rsidDel="00000000" w:rsidR="00000000" w:rsidRPr="00000000">
              <w:rPr>
                <w:sz w:val="20"/>
                <w:szCs w:val="20"/>
                <w:rtl w:val="0"/>
              </w:rPr>
              <w:t xml:space="preserve">Led significant business transformation efforts and turned business around from -£400k EBIT in 2021 to break even in 2022</w:t>
            </w:r>
          </w:p>
          <w:p w:rsidR="00000000" w:rsidDel="00000000" w:rsidP="00000000" w:rsidRDefault="00000000" w:rsidRPr="00000000" w14:paraId="0000001E">
            <w:pPr>
              <w:widowControl w:val="0"/>
              <w:numPr>
                <w:ilvl w:val="0"/>
                <w:numId w:val="1"/>
              </w:numPr>
              <w:pBdr>
                <w:top w:space="0" w:sz="0" w:val="nil"/>
                <w:left w:space="0" w:sz="0" w:val="nil"/>
                <w:bottom w:space="0" w:sz="0" w:val="nil"/>
                <w:right w:space="0" w:sz="0" w:val="nil"/>
                <w:between w:space="0" w:sz="0" w:val="nil"/>
              </w:pBdr>
              <w:spacing w:before="0" w:lineRule="auto"/>
              <w:ind w:left="720" w:hanging="360"/>
              <w:rPr>
                <w:sz w:val="20"/>
                <w:szCs w:val="20"/>
              </w:rPr>
            </w:pPr>
            <w:r w:rsidDel="00000000" w:rsidR="00000000" w:rsidRPr="00000000">
              <w:rPr>
                <w:sz w:val="20"/>
                <w:szCs w:val="20"/>
                <w:rtl w:val="0"/>
              </w:rPr>
              <w:t xml:space="preserve">Successfully launched the Dubai office (based in Media City) which had a profitable  turnover of £1m in its first full year of trading</w:t>
            </w:r>
          </w:p>
          <w:p w:rsidR="00000000" w:rsidDel="00000000" w:rsidP="00000000" w:rsidRDefault="00000000" w:rsidRPr="00000000" w14:paraId="0000001F">
            <w:pPr>
              <w:pStyle w:val="Heading2"/>
              <w:keepNext w:val="0"/>
              <w:keepLines w:val="0"/>
              <w:widowControl w:val="0"/>
              <w:spacing w:before="320" w:lineRule="auto"/>
              <w:rPr>
                <w:b w:val="0"/>
                <w:color w:val="666666"/>
                <w:sz w:val="18"/>
                <w:szCs w:val="18"/>
              </w:rPr>
            </w:pPr>
            <w:bookmarkStart w:colFirst="0" w:colLast="0" w:name="_heading=h.2s8eyo1" w:id="9"/>
            <w:bookmarkEnd w:id="9"/>
            <w:r w:rsidDel="00000000" w:rsidR="00000000" w:rsidRPr="00000000">
              <w:rPr>
                <w:rtl w:val="0"/>
              </w:rPr>
              <w:t xml:space="preserve">Boxtails / </w:t>
            </w:r>
            <w:r w:rsidDel="00000000" w:rsidR="00000000" w:rsidRPr="00000000">
              <w:rPr>
                <w:b w:val="0"/>
                <w:rtl w:val="0"/>
              </w:rPr>
              <w:t xml:space="preserve">Founder</w:t>
              <w:br w:type="textWrapping"/>
            </w:r>
            <w:r w:rsidDel="00000000" w:rsidR="00000000" w:rsidRPr="00000000">
              <w:rPr>
                <w:b w:val="0"/>
                <w:color w:val="666666"/>
                <w:sz w:val="18"/>
                <w:szCs w:val="18"/>
                <w:rtl w:val="0"/>
              </w:rPr>
              <w:t xml:space="preserve">October 2020</w:t>
              <w:br w:type="textWrapping"/>
            </w:r>
            <w:r w:rsidDel="00000000" w:rsidR="00000000" w:rsidRPr="00000000">
              <w:rPr>
                <w:b w:val="0"/>
                <w:color w:val="666666"/>
                <w:sz w:val="10"/>
                <w:szCs w:val="10"/>
                <w:rtl w:val="0"/>
              </w:rPr>
              <w:t xml:space="preserve"> </w:t>
            </w:r>
            <w:r w:rsidDel="00000000" w:rsidR="00000000" w:rsidRPr="00000000">
              <w:rPr>
                <w:b w:val="0"/>
                <w:color w:val="666666"/>
                <w:sz w:val="18"/>
                <w:szCs w:val="18"/>
                <w:rtl w:val="0"/>
              </w:rPr>
              <w:br w:type="textWrapping"/>
              <w:t xml:space="preserve">Founded </w:t>
            </w:r>
            <w:hyperlink r:id="rId12">
              <w:r w:rsidDel="00000000" w:rsidR="00000000" w:rsidRPr="00000000">
                <w:rPr>
                  <w:b w:val="0"/>
                  <w:color w:val="666666"/>
                  <w:sz w:val="18"/>
                  <w:szCs w:val="18"/>
                  <w:u w:val="single"/>
                  <w:rtl w:val="0"/>
                </w:rPr>
                <w:t xml:space="preserve">Boxtails</w:t>
              </w:r>
            </w:hyperlink>
            <w:r w:rsidDel="00000000" w:rsidR="00000000" w:rsidRPr="00000000">
              <w:rPr>
                <w:b w:val="0"/>
                <w:color w:val="666666"/>
                <w:sz w:val="18"/>
                <w:szCs w:val="18"/>
                <w:rtl w:val="0"/>
              </w:rPr>
              <w:t xml:space="preserve"> at the start of the pandemic in response to trying to salvage a bad investment decision. Within 6-months the eCommerce business was turning over £130k per month. The business has now sold over 1m cocktails and generates its income through multiple revenue streams (eCommerce, trade, and events).</w:t>
            </w:r>
          </w:p>
          <w:p w:rsidR="00000000" w:rsidDel="00000000" w:rsidP="00000000" w:rsidRDefault="00000000" w:rsidRPr="00000000" w14:paraId="00000020">
            <w:pPr>
              <w:widowControl w:val="0"/>
              <w:numPr>
                <w:ilvl w:val="0"/>
                <w:numId w:val="2"/>
              </w:numPr>
              <w:spacing w:before="100" w:line="240" w:lineRule="auto"/>
              <w:ind w:left="720" w:hanging="360"/>
              <w:rPr>
                <w:sz w:val="20"/>
                <w:szCs w:val="20"/>
              </w:rPr>
            </w:pPr>
            <w:r w:rsidDel="00000000" w:rsidR="00000000" w:rsidRPr="00000000">
              <w:rPr>
                <w:sz w:val="20"/>
                <w:szCs w:val="20"/>
                <w:rtl w:val="0"/>
              </w:rPr>
              <w:t xml:space="preserve">Launched a bootstrapped D2C brand in response to pandemic (£30k initial investment)</w:t>
            </w:r>
          </w:p>
          <w:p w:rsidR="00000000" w:rsidDel="00000000" w:rsidP="00000000" w:rsidRDefault="00000000" w:rsidRPr="00000000" w14:paraId="00000021">
            <w:pPr>
              <w:widowControl w:val="0"/>
              <w:numPr>
                <w:ilvl w:val="0"/>
                <w:numId w:val="2"/>
              </w:numPr>
              <w:spacing w:before="0" w:line="240" w:lineRule="auto"/>
              <w:ind w:left="720" w:hanging="360"/>
              <w:rPr>
                <w:sz w:val="20"/>
                <w:szCs w:val="20"/>
              </w:rPr>
            </w:pPr>
            <w:r w:rsidDel="00000000" w:rsidR="00000000" w:rsidRPr="00000000">
              <w:rPr>
                <w:sz w:val="20"/>
                <w:szCs w:val="20"/>
                <w:rtl w:val="0"/>
              </w:rPr>
              <w:t xml:space="preserve">£800k turnover in first 12-months of trading</w:t>
            </w:r>
          </w:p>
          <w:p w:rsidR="00000000" w:rsidDel="00000000" w:rsidP="00000000" w:rsidRDefault="00000000" w:rsidRPr="00000000" w14:paraId="00000022">
            <w:pPr>
              <w:widowControl w:val="0"/>
              <w:numPr>
                <w:ilvl w:val="0"/>
                <w:numId w:val="2"/>
              </w:numPr>
              <w:spacing w:before="0" w:line="240" w:lineRule="auto"/>
              <w:ind w:left="720" w:hanging="360"/>
              <w:rPr>
                <w:sz w:val="20"/>
                <w:szCs w:val="20"/>
              </w:rPr>
            </w:pPr>
            <w:r w:rsidDel="00000000" w:rsidR="00000000" w:rsidRPr="00000000">
              <w:rPr>
                <w:sz w:val="20"/>
                <w:szCs w:val="20"/>
                <w:rtl w:val="0"/>
              </w:rPr>
              <w:t xml:space="preserve">Sold majority stake in the business in May 2022</w:t>
            </w:r>
          </w:p>
          <w:p w:rsidR="00000000" w:rsidDel="00000000" w:rsidP="00000000" w:rsidRDefault="00000000" w:rsidRPr="00000000" w14:paraId="00000023">
            <w:pPr>
              <w:pStyle w:val="Heading2"/>
              <w:keepNext w:val="0"/>
              <w:keepLines w:val="0"/>
              <w:widowControl w:val="0"/>
              <w:pBdr>
                <w:top w:space="0" w:sz="0" w:val="nil"/>
                <w:left w:space="0" w:sz="0" w:val="nil"/>
                <w:bottom w:space="0" w:sz="0" w:val="nil"/>
                <w:right w:space="0" w:sz="0" w:val="nil"/>
                <w:between w:space="0" w:sz="0" w:val="nil"/>
              </w:pBdr>
              <w:spacing w:before="320" w:lineRule="auto"/>
              <w:rPr>
                <w:b w:val="0"/>
              </w:rPr>
            </w:pPr>
            <w:bookmarkStart w:colFirst="0" w:colLast="0" w:name="_heading=h.17dp8vu" w:id="10"/>
            <w:bookmarkEnd w:id="10"/>
            <w:r w:rsidDel="00000000" w:rsidR="00000000" w:rsidRPr="00000000">
              <w:rPr>
                <w:rtl w:val="0"/>
              </w:rPr>
              <w:t xml:space="preserve">Raconteur / </w:t>
            </w:r>
            <w:r w:rsidDel="00000000" w:rsidR="00000000" w:rsidRPr="00000000">
              <w:rPr>
                <w:b w:val="0"/>
                <w:rtl w:val="0"/>
              </w:rPr>
              <w:t xml:space="preserve">Commercial Director</w:t>
            </w:r>
          </w:p>
          <w:p w:rsidR="00000000" w:rsidDel="00000000" w:rsidP="00000000" w:rsidRDefault="00000000" w:rsidRPr="00000000" w14:paraId="00000024">
            <w:pPr>
              <w:pStyle w:val="Heading3"/>
              <w:keepNext w:val="0"/>
              <w:keepLines w:val="0"/>
              <w:widowControl w:val="0"/>
              <w:pBdr>
                <w:top w:space="0" w:sz="0" w:val="nil"/>
                <w:left w:space="0" w:sz="0" w:val="nil"/>
                <w:bottom w:space="0" w:sz="0" w:val="nil"/>
                <w:right w:space="0" w:sz="0" w:val="nil"/>
                <w:between w:space="0" w:sz="0" w:val="nil"/>
              </w:pBdr>
              <w:spacing w:before="0" w:lineRule="auto"/>
              <w:rPr/>
            </w:pPr>
            <w:bookmarkStart w:colFirst="0" w:colLast="0" w:name="_heading=h.3rdcrjn" w:id="11"/>
            <w:bookmarkEnd w:id="11"/>
            <w:r w:rsidDel="00000000" w:rsidR="00000000" w:rsidRPr="00000000">
              <w:rPr>
                <w:rtl w:val="0"/>
              </w:rPr>
              <w:t xml:space="preserve">Jun 2017 - Oct 2019, London</w:t>
              <w:br w:type="textWrapping"/>
            </w:r>
            <w:r w:rsidDel="00000000" w:rsidR="00000000" w:rsidRPr="00000000">
              <w:rPr>
                <w:sz w:val="10"/>
                <w:szCs w:val="10"/>
                <w:rtl w:val="0"/>
              </w:rPr>
              <w:t xml:space="preserve"> </w:t>
            </w:r>
            <w:r w:rsidDel="00000000" w:rsidR="00000000" w:rsidRPr="00000000">
              <w:rPr>
                <w:rtl w:val="0"/>
              </w:rPr>
              <w:br w:type="textWrapping"/>
              <w:t xml:space="preserve">Raconteur is now one of the UK’s leading independent publishers. It’s the go-to destination for the C-suite to consume content about niche business topics. When I joined the business, we were just 9 employees. Now the publisher has more than 80-employees and benefits from a diverse stream of publishing revenues.</w:t>
            </w:r>
          </w:p>
          <w:p w:rsidR="00000000" w:rsidDel="00000000" w:rsidP="00000000" w:rsidRDefault="00000000" w:rsidRPr="00000000" w14:paraId="00000025">
            <w:pPr>
              <w:widowControl w:val="0"/>
              <w:numPr>
                <w:ilvl w:val="0"/>
                <w:numId w:val="4"/>
              </w:numPr>
              <w:pBdr>
                <w:top w:space="0" w:sz="0" w:val="nil"/>
                <w:left w:space="0" w:sz="0" w:val="nil"/>
                <w:bottom w:space="0" w:sz="0" w:val="nil"/>
                <w:right w:space="0" w:sz="0" w:val="nil"/>
                <w:between w:space="0" w:sz="0" w:val="nil"/>
              </w:pBdr>
              <w:spacing w:before="100" w:line="240" w:lineRule="auto"/>
              <w:ind w:left="720" w:hanging="360"/>
              <w:rPr>
                <w:sz w:val="20"/>
                <w:szCs w:val="20"/>
              </w:rPr>
            </w:pPr>
            <w:r w:rsidDel="00000000" w:rsidR="00000000" w:rsidRPr="00000000">
              <w:rPr>
                <w:sz w:val="20"/>
                <w:szCs w:val="20"/>
                <w:rtl w:val="0"/>
              </w:rPr>
              <w:t xml:space="preserve">Responsible for entire Revenue operations (18 people)</w:t>
            </w:r>
          </w:p>
          <w:p w:rsidR="00000000" w:rsidDel="00000000" w:rsidP="00000000" w:rsidRDefault="00000000" w:rsidRPr="00000000" w14:paraId="00000026">
            <w:pPr>
              <w:widowControl w:val="0"/>
              <w:numPr>
                <w:ilvl w:val="0"/>
                <w:numId w:val="4"/>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Led turnaround from -£650k EBIT to £2m profit</w:t>
            </w:r>
          </w:p>
          <w:p w:rsidR="00000000" w:rsidDel="00000000" w:rsidP="00000000" w:rsidRDefault="00000000" w:rsidRPr="00000000" w14:paraId="00000027">
            <w:pPr>
              <w:widowControl w:val="0"/>
              <w:numPr>
                <w:ilvl w:val="0"/>
                <w:numId w:val="4"/>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Launched new digital product proposition which led to 200%+ YoY financial growth</w:t>
            </w:r>
          </w:p>
          <w:p w:rsidR="00000000" w:rsidDel="00000000" w:rsidP="00000000" w:rsidRDefault="00000000" w:rsidRPr="00000000" w14:paraId="00000028">
            <w:pPr>
              <w:widowControl w:val="0"/>
              <w:numPr>
                <w:ilvl w:val="0"/>
                <w:numId w:val="4"/>
              </w:numPr>
              <w:pBdr>
                <w:top w:space="0" w:sz="0" w:val="nil"/>
                <w:left w:space="0" w:sz="0" w:val="nil"/>
                <w:bottom w:space="0" w:sz="0" w:val="nil"/>
                <w:right w:space="0" w:sz="0" w:val="nil"/>
                <w:between w:space="0" w:sz="0" w:val="nil"/>
              </w:pBdr>
              <w:spacing w:before="0" w:line="240" w:lineRule="auto"/>
              <w:ind w:left="720" w:hanging="360"/>
              <w:rPr>
                <w:sz w:val="20"/>
                <w:szCs w:val="20"/>
              </w:rPr>
            </w:pPr>
            <w:r w:rsidDel="00000000" w:rsidR="00000000" w:rsidRPr="00000000">
              <w:rPr>
                <w:sz w:val="20"/>
                <w:szCs w:val="20"/>
                <w:rtl w:val="0"/>
              </w:rPr>
              <w:t xml:space="preserve">Conceived our agency offering (now alan. agency)</w:t>
              <w:br w:type="textWrapping"/>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100" w:line="240" w:lineRule="auto"/>
              <w:rPr/>
            </w:pPr>
            <w:r w:rsidDel="00000000" w:rsidR="00000000" w:rsidRPr="00000000">
              <w:rPr>
                <w:b w:val="1"/>
                <w:rtl w:val="0"/>
              </w:rPr>
              <w:t xml:space="preserve">Raconteur / </w:t>
            </w:r>
            <w:r w:rsidDel="00000000" w:rsidR="00000000" w:rsidRPr="00000000">
              <w:rPr>
                <w:rtl w:val="0"/>
              </w:rPr>
              <w:t xml:space="preserve">Head of Publishing</w:t>
            </w:r>
          </w:p>
          <w:p w:rsidR="00000000" w:rsidDel="00000000" w:rsidP="00000000" w:rsidRDefault="00000000" w:rsidRPr="00000000" w14:paraId="0000002A">
            <w:pPr>
              <w:pStyle w:val="Heading3"/>
              <w:keepNext w:val="0"/>
              <w:keepLines w:val="0"/>
              <w:widowControl w:val="0"/>
              <w:spacing w:before="0" w:lineRule="auto"/>
              <w:rPr/>
            </w:pPr>
            <w:bookmarkStart w:colFirst="0" w:colLast="0" w:name="_heading=h.26in1rg" w:id="12"/>
            <w:bookmarkEnd w:id="12"/>
            <w:r w:rsidDel="00000000" w:rsidR="00000000" w:rsidRPr="00000000">
              <w:rPr>
                <w:rtl w:val="0"/>
              </w:rPr>
              <w:t xml:space="preserve">June 2014 - Jun 2017, London</w:t>
            </w:r>
          </w:p>
          <w:p w:rsidR="00000000" w:rsidDel="00000000" w:rsidP="00000000" w:rsidRDefault="00000000" w:rsidRPr="00000000" w14:paraId="0000002B">
            <w:pPr>
              <w:widowControl w:val="0"/>
              <w:numPr>
                <w:ilvl w:val="0"/>
                <w:numId w:val="5"/>
              </w:numPr>
              <w:spacing w:before="100" w:line="240" w:lineRule="auto"/>
              <w:ind w:left="720" w:hanging="360"/>
              <w:rPr>
                <w:sz w:val="20"/>
                <w:szCs w:val="20"/>
              </w:rPr>
            </w:pPr>
            <w:r w:rsidDel="00000000" w:rsidR="00000000" w:rsidRPr="00000000">
              <w:rPr>
                <w:sz w:val="20"/>
                <w:szCs w:val="20"/>
                <w:rtl w:val="0"/>
              </w:rPr>
              <w:t xml:space="preserve">Responsible for 50% YoY revenue growth</w:t>
            </w:r>
          </w:p>
          <w:p w:rsidR="00000000" w:rsidDel="00000000" w:rsidP="00000000" w:rsidRDefault="00000000" w:rsidRPr="00000000" w14:paraId="0000002C">
            <w:pPr>
              <w:widowControl w:val="0"/>
              <w:numPr>
                <w:ilvl w:val="0"/>
                <w:numId w:val="5"/>
              </w:numPr>
              <w:spacing w:before="0" w:line="240" w:lineRule="auto"/>
              <w:ind w:left="720" w:hanging="360"/>
              <w:rPr>
                <w:sz w:val="20"/>
                <w:szCs w:val="20"/>
              </w:rPr>
            </w:pPr>
            <w:r w:rsidDel="00000000" w:rsidR="00000000" w:rsidRPr="00000000">
              <w:rPr>
                <w:sz w:val="20"/>
                <w:szCs w:val="20"/>
                <w:rtl w:val="0"/>
              </w:rPr>
              <w:t xml:space="preserve">Built strategy to increase monthly website visitors from 40,000 to 200,000</w:t>
            </w:r>
          </w:p>
        </w:tc>
      </w:tr>
      <w:tr>
        <w:trPr>
          <w:cantSplit w:val="0"/>
          <w:trHeight w:val="36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0" w:line="240" w:lineRule="auto"/>
              <w:rPr>
                <w:b w:val="1"/>
                <w:sz w:val="20"/>
                <w:szCs w:val="20"/>
              </w:rPr>
            </w:pPr>
            <w:sdt>
              <w:sdtPr>
                <w:tag w:val="goog_rdk_2"/>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2E">
            <w:pPr>
              <w:pStyle w:val="Heading1"/>
              <w:keepNext w:val="0"/>
              <w:keepLines w:val="0"/>
              <w:widowControl w:val="0"/>
              <w:pBdr>
                <w:top w:space="0" w:sz="0" w:val="nil"/>
                <w:left w:space="0" w:sz="0" w:val="nil"/>
                <w:bottom w:space="0" w:sz="0" w:val="nil"/>
                <w:right w:space="0" w:sz="0" w:val="nil"/>
                <w:between w:space="0" w:sz="0" w:val="nil"/>
              </w:pBdr>
              <w:rPr/>
            </w:pPr>
            <w:bookmarkStart w:colFirst="0" w:colLast="0" w:name="_heading=h.lnxbz9" w:id="13"/>
            <w:bookmarkEnd w:id="13"/>
            <w:r w:rsidDel="00000000" w:rsidR="00000000" w:rsidRPr="00000000">
              <w:rPr>
                <w:rtl w:val="0"/>
              </w:rPr>
              <w:t xml:space="preserve">Education </w:t>
              <w:br w:type="textWrapping"/>
              <w:t xml:space="preserve">&amp; Awards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10"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2"/>
              <w:keepNext w:val="0"/>
              <w:keepLines w:val="0"/>
              <w:widowControl w:val="0"/>
              <w:pBdr>
                <w:top w:space="0" w:sz="0" w:val="nil"/>
                <w:left w:space="0" w:sz="0" w:val="nil"/>
                <w:bottom w:space="0" w:sz="0" w:val="nil"/>
                <w:right w:space="0" w:sz="0" w:val="nil"/>
                <w:between w:space="0" w:sz="0" w:val="nil"/>
              </w:pBdr>
              <w:rPr>
                <w:b w:val="0"/>
              </w:rPr>
            </w:pPr>
            <w:bookmarkStart w:colFirst="0" w:colLast="0" w:name="_heading=h.35nkun2" w:id="14"/>
            <w:bookmarkEnd w:id="14"/>
            <w:r w:rsidDel="00000000" w:rsidR="00000000" w:rsidRPr="00000000">
              <w:rPr>
                <w:rtl w:val="0"/>
              </w:rPr>
              <w:t xml:space="preserve">The Open University / </w:t>
            </w:r>
            <w:r w:rsidDel="00000000" w:rsidR="00000000" w:rsidRPr="00000000">
              <w:rPr>
                <w:b w:val="0"/>
                <w:rtl w:val="0"/>
              </w:rPr>
              <w:t xml:space="preserve">Business Management</w:t>
            </w:r>
          </w:p>
          <w:p w:rsidR="00000000" w:rsidDel="00000000" w:rsidP="00000000" w:rsidRDefault="00000000" w:rsidRPr="00000000" w14:paraId="00000031">
            <w:pPr>
              <w:pStyle w:val="Heading3"/>
              <w:keepNext w:val="0"/>
              <w:keepLines w:val="0"/>
              <w:widowControl w:val="0"/>
              <w:pBdr>
                <w:top w:space="0" w:sz="0" w:val="nil"/>
                <w:left w:space="0" w:sz="0" w:val="nil"/>
                <w:bottom w:space="0" w:sz="0" w:val="nil"/>
                <w:right w:space="0" w:sz="0" w:val="nil"/>
                <w:between w:space="0" w:sz="0" w:val="nil"/>
              </w:pBdr>
              <w:spacing w:before="0" w:lineRule="auto"/>
              <w:rPr>
                <w:color w:val="000000"/>
                <w:sz w:val="22"/>
                <w:szCs w:val="22"/>
              </w:rPr>
            </w:pPr>
            <w:bookmarkStart w:colFirst="0" w:colLast="0" w:name="_heading=h.1ksv4uv" w:id="15"/>
            <w:bookmarkEnd w:id="15"/>
            <w:r w:rsidDel="00000000" w:rsidR="00000000" w:rsidRPr="00000000">
              <w:rPr>
                <w:rtl w:val="0"/>
              </w:rPr>
              <w:t xml:space="preserve">September 2010 - September 2012,  Remote</w:t>
              <w:br w:type="textWrapping"/>
              <w:br w:type="textWrapping"/>
            </w:r>
            <w:r w:rsidDel="00000000" w:rsidR="00000000" w:rsidRPr="00000000">
              <w:rPr>
                <w:b w:val="1"/>
                <w:color w:val="000000"/>
                <w:sz w:val="22"/>
                <w:szCs w:val="22"/>
                <w:rtl w:val="0"/>
              </w:rPr>
              <w:t xml:space="preserve">Forbes / </w:t>
            </w:r>
            <w:r w:rsidDel="00000000" w:rsidR="00000000" w:rsidRPr="00000000">
              <w:rPr>
                <w:color w:val="000000"/>
                <w:sz w:val="22"/>
                <w:szCs w:val="22"/>
                <w:rtl w:val="0"/>
              </w:rPr>
              <w:t xml:space="preserve">30under30</w:t>
            </w:r>
          </w:p>
          <w:p w:rsidR="00000000" w:rsidDel="00000000" w:rsidP="00000000" w:rsidRDefault="00000000" w:rsidRPr="00000000" w14:paraId="00000032">
            <w:pPr>
              <w:pStyle w:val="Heading3"/>
              <w:keepNext w:val="0"/>
              <w:keepLines w:val="0"/>
              <w:widowControl w:val="0"/>
              <w:spacing w:before="0" w:lineRule="auto"/>
              <w:rPr/>
            </w:pPr>
            <w:bookmarkStart w:colFirst="0" w:colLast="0" w:name="_heading=h.44sinio" w:id="16"/>
            <w:bookmarkEnd w:id="16"/>
            <w:r w:rsidDel="00000000" w:rsidR="00000000" w:rsidRPr="00000000">
              <w:rPr>
                <w:rtl w:val="0"/>
              </w:rPr>
              <w:t xml:space="preserve">Named in 2022 European Marketing list</w:t>
            </w:r>
          </w:p>
          <w:p w:rsidR="00000000" w:rsidDel="00000000" w:rsidP="00000000" w:rsidRDefault="00000000" w:rsidRPr="00000000" w14:paraId="00000033">
            <w:pPr>
              <w:spacing w:before="0" w:line="240" w:lineRule="auto"/>
              <w:rPr/>
            </w:pPr>
            <w:r w:rsidDel="00000000" w:rsidR="00000000" w:rsidRPr="00000000">
              <w:rPr>
                <w:rtl w:val="0"/>
              </w:rPr>
            </w:r>
          </w:p>
          <w:p w:rsidR="00000000" w:rsidDel="00000000" w:rsidP="00000000" w:rsidRDefault="00000000" w:rsidRPr="00000000" w14:paraId="00000034">
            <w:pPr>
              <w:pStyle w:val="Heading3"/>
              <w:keepNext w:val="0"/>
              <w:keepLines w:val="0"/>
              <w:widowControl w:val="0"/>
              <w:spacing w:before="0" w:lineRule="auto"/>
              <w:rPr>
                <w:color w:val="000000"/>
                <w:sz w:val="22"/>
                <w:szCs w:val="22"/>
              </w:rPr>
            </w:pPr>
            <w:bookmarkStart w:colFirst="0" w:colLast="0" w:name="_heading=h.2jxsxqh" w:id="17"/>
            <w:bookmarkEnd w:id="17"/>
            <w:r w:rsidDel="00000000" w:rsidR="00000000" w:rsidRPr="00000000">
              <w:rPr>
                <w:b w:val="1"/>
                <w:color w:val="000000"/>
                <w:sz w:val="22"/>
                <w:szCs w:val="22"/>
                <w:rtl w:val="0"/>
              </w:rPr>
              <w:t xml:space="preserve">Author / </w:t>
            </w:r>
            <w:r w:rsidDel="00000000" w:rsidR="00000000" w:rsidRPr="00000000">
              <w:rPr>
                <w:color w:val="000000"/>
                <w:sz w:val="22"/>
                <w:szCs w:val="22"/>
                <w:rtl w:val="0"/>
              </w:rPr>
              <w:t xml:space="preserve">Marketing: The Bottom Line</w:t>
            </w:r>
          </w:p>
          <w:p w:rsidR="00000000" w:rsidDel="00000000" w:rsidP="00000000" w:rsidRDefault="00000000" w:rsidRPr="00000000" w14:paraId="00000035">
            <w:pPr>
              <w:pStyle w:val="Heading3"/>
              <w:keepNext w:val="0"/>
              <w:keepLines w:val="0"/>
              <w:widowControl w:val="0"/>
              <w:spacing w:before="0" w:lineRule="auto"/>
              <w:rPr/>
            </w:pPr>
            <w:bookmarkStart w:colFirst="0" w:colLast="0" w:name="_heading=h.z337ya" w:id="18"/>
            <w:bookmarkEnd w:id="18"/>
            <w:r w:rsidDel="00000000" w:rsidR="00000000" w:rsidRPr="00000000">
              <w:rPr>
                <w:rtl w:val="0"/>
              </w:rPr>
              <w:t xml:space="preserve">Book published in February 2022 (</w:t>
            </w:r>
            <w:hyperlink r:id="rId13">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036">
            <w:pPr>
              <w:pStyle w:val="Heading3"/>
              <w:keepNext w:val="0"/>
              <w:keepLines w:val="0"/>
              <w:widowControl w:val="0"/>
              <w:spacing w:before="0" w:lineRule="auto"/>
              <w:rPr>
                <w:color w:val="000000"/>
                <w:sz w:val="22"/>
                <w:szCs w:val="22"/>
              </w:rPr>
            </w:pPr>
            <w:bookmarkStart w:colFirst="0" w:colLast="0" w:name="_heading=h.3j2qqm3" w:id="19"/>
            <w:bookmarkEnd w:id="19"/>
            <w:r w:rsidDel="00000000" w:rsidR="00000000" w:rsidRPr="00000000">
              <w:rPr>
                <w:b w:val="1"/>
                <w:color w:val="000000"/>
                <w:sz w:val="22"/>
                <w:szCs w:val="22"/>
                <w:rtl w:val="0"/>
              </w:rPr>
              <w:br w:type="textWrapping"/>
              <w:t xml:space="preserve">Host / </w:t>
            </w:r>
            <w:r w:rsidDel="00000000" w:rsidR="00000000" w:rsidRPr="00000000">
              <w:rPr>
                <w:color w:val="000000"/>
                <w:sz w:val="22"/>
                <w:szCs w:val="22"/>
                <w:rtl w:val="0"/>
              </w:rPr>
              <w:t xml:space="preserve">B2B Marketing: The Provocative Truth</w:t>
            </w:r>
          </w:p>
          <w:p w:rsidR="00000000" w:rsidDel="00000000" w:rsidP="00000000" w:rsidRDefault="00000000" w:rsidRPr="00000000" w14:paraId="00000037">
            <w:pPr>
              <w:pStyle w:val="Heading3"/>
              <w:keepNext w:val="0"/>
              <w:keepLines w:val="0"/>
              <w:widowControl w:val="0"/>
              <w:spacing w:before="0" w:lineRule="auto"/>
              <w:rPr/>
            </w:pPr>
            <w:bookmarkStart w:colFirst="0" w:colLast="0" w:name="_heading=h.1y810tw" w:id="20"/>
            <w:bookmarkEnd w:id="20"/>
            <w:r w:rsidDel="00000000" w:rsidR="00000000" w:rsidRPr="00000000">
              <w:rPr>
                <w:rtl w:val="0"/>
              </w:rPr>
              <w:t xml:space="preserve">Co-host of UK top 10 marketing podcast (</w:t>
            </w:r>
            <w:hyperlink r:id="rId14">
              <w:r w:rsidDel="00000000" w:rsidR="00000000" w:rsidRPr="00000000">
                <w:rPr>
                  <w:color w:val="1155cc"/>
                  <w:u w:val="single"/>
                  <w:rtl w:val="0"/>
                </w:rPr>
                <w:t xml:space="preserve">link</w:t>
              </w:r>
            </w:hyperlink>
            <w:r w:rsidDel="00000000" w:rsidR="00000000" w:rsidRPr="00000000">
              <w:rPr>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0" w:line="240" w:lineRule="auto"/>
              <w:rPr>
                <w:b w:val="1"/>
                <w:sz w:val="20"/>
                <w:szCs w:val="20"/>
              </w:rPr>
            </w:pPr>
            <w:sdt>
              <w:sdtPr>
                <w:tag w:val="goog_rdk_3"/>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39">
            <w:pPr>
              <w:pStyle w:val="Heading1"/>
              <w:keepNext w:val="0"/>
              <w:keepLines w:val="0"/>
              <w:widowControl w:val="0"/>
              <w:pBdr>
                <w:top w:space="0" w:sz="0" w:val="nil"/>
                <w:left w:space="0" w:sz="0" w:val="nil"/>
                <w:bottom w:space="0" w:sz="0" w:val="nil"/>
                <w:right w:space="0" w:sz="0" w:val="nil"/>
                <w:between w:space="0" w:sz="0" w:val="nil"/>
              </w:pBdr>
              <w:rPr/>
            </w:pPr>
            <w:bookmarkStart w:colFirst="0" w:colLast="0" w:name="_heading=h.4i7ojhp" w:id="21"/>
            <w:bookmarkEnd w:id="21"/>
            <w:r w:rsidDel="00000000" w:rsidR="00000000" w:rsidRPr="00000000">
              <w:rPr>
                <w:rtl w:val="0"/>
              </w:rPr>
              <w:t xml:space="preserve">References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br w:type="textWrapping"/>
              <w:t xml:space="preserve">Available upon request</w:t>
              <w:br w:type="textWrapping"/>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color w:val="666666"/>
      <w:sz w:val="18"/>
      <w:szCs w:val="1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line="240" w:lineRule="auto"/>
    </w:pPr>
    <w:rPr>
      <w:rFonts w:ascii="Raleway" w:cs="Raleway" w:eastAsia="Raleway" w:hAnsi="Raleway"/>
      <w:b w:val="1"/>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80"/>
      <w:outlineLvl w:val="0"/>
    </w:pPr>
    <w:rPr>
      <w:rFonts w:ascii="Raleway" w:cs="Raleway" w:eastAsia="Raleway" w:hAnsi="Raleway"/>
      <w:b w:val="1"/>
      <w:sz w:val="24"/>
      <w:szCs w:val="24"/>
    </w:rPr>
  </w:style>
  <w:style w:type="paragraph" w:styleId="Heading2">
    <w:name w:val="heading 2"/>
    <w:basedOn w:val="Normal"/>
    <w:next w:val="Normal"/>
    <w:uiPriority w:val="9"/>
    <w:unhideWhenUsed w:val="1"/>
    <w:qFormat w:val="1"/>
    <w:pPr>
      <w:keepNext w:val="1"/>
      <w:keepLines w:val="1"/>
      <w:outlineLvl w:val="1"/>
    </w:pPr>
    <w:rPr>
      <w:b w:val="1"/>
    </w:rPr>
  </w:style>
  <w:style w:type="paragraph" w:styleId="Heading3">
    <w:name w:val="heading 3"/>
    <w:basedOn w:val="Normal"/>
    <w:next w:val="Normal"/>
    <w:uiPriority w:val="9"/>
    <w:unhideWhenUsed w:val="1"/>
    <w:qFormat w:val="1"/>
    <w:pPr>
      <w:keepNext w:val="1"/>
      <w:keepLines w:val="1"/>
      <w:outlineLvl w:val="2"/>
    </w:pPr>
    <w:rPr>
      <w:color w:val="666666"/>
      <w:sz w:val="18"/>
      <w:szCs w:val="1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240" w:lineRule="auto"/>
    </w:pPr>
    <w:rPr>
      <w:rFonts w:ascii="Raleway" w:cs="Raleway" w:eastAsia="Raleway" w:hAnsi="Raleway"/>
      <w:b w:val="1"/>
      <w:sz w:val="48"/>
      <w:szCs w:val="48"/>
    </w:rPr>
  </w:style>
  <w:style w:type="paragraph" w:styleId="Subtitle">
    <w:name w:val="Subtitle"/>
    <w:basedOn w:val="Normal"/>
    <w:next w:val="Normal"/>
    <w:uiPriority w:val="11"/>
    <w:qFormat w:val="1"/>
    <w:pPr>
      <w:keepNext w:val="1"/>
      <w:keepLines w:val="1"/>
      <w:spacing w:before="60" w:line="240" w:lineRule="auto"/>
    </w:pPr>
    <w:rPr>
      <w:rFonts w:ascii="Raleway" w:cs="Raleway" w:eastAsia="Raleway" w:hAnsi="Raleway"/>
      <w:b w:val="1"/>
      <w:color w:val="f2511b"/>
      <w:sz w:val="32"/>
      <w:szCs w:val="32"/>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ounderandlightning.com/" TargetMode="External"/><Relationship Id="rId10" Type="http://schemas.openxmlformats.org/officeDocument/2006/relationships/hyperlink" Target="https://greenpixie.com/" TargetMode="External"/><Relationship Id="rId13" Type="http://schemas.openxmlformats.org/officeDocument/2006/relationships/hyperlink" Target="https://www.amazon.co.uk/Marketing-Bottom-Line-marketing-perceived/dp/1739782011/ref=sxts_rp_s1_0?crid=3B92XNQC99EMW&amp;cv_ct_cx=Marketing+the+bottom+line&amp;keywords=Marketing+the+bottom+line&amp;pd_rd_i=1739782011&amp;pd_rd_r=8c897da5-58aa-482a-a4fe-8bc858052a62&amp;pd_rd_w=Q9V7Q&amp;pd_rd_wg=hSzXl&amp;pf_rd_p=3620568b-626f-42ce-92ec-2ee027f498a4&amp;pf_rd_r=T75W51RKN1VFGKNE63QZ&amp;psc=1&amp;qid=1650523817&amp;sprefix=marketing+the+bottom+line%2Caps%2C49&amp;sr=1-1-1890b328-3a40-4864-baa0-a8eddba1bf6a" TargetMode="External"/><Relationship Id="rId12" Type="http://schemas.openxmlformats.org/officeDocument/2006/relationships/hyperlink" Target="http://www.boxtail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erled.io/" TargetMode="External"/><Relationship Id="rId14" Type="http://schemas.openxmlformats.org/officeDocument/2006/relationships/hyperlink" Target="https://podcasts.apple.com/gb/podcast/b2b-marketing-solved/id160484639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linkedin.com/in/richard-hadler-677abab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oqvI6j5B2FrZoz+YJlclRkh8iA==">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2022-09-21T16:01:00Z</dcterms:created>
</cp:coreProperties>
</file>