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FC03" w14:textId="77777777" w:rsidR="00DC51E9" w:rsidRDefault="00DC51E9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color w:val="000000"/>
          <w:kern w:val="28"/>
          <w14:cntxtAlts/>
        </w:rPr>
      </w:pPr>
    </w:p>
    <w:p w14:paraId="54C4CEE3" w14:textId="5C731A72" w:rsidR="00DC51E9" w:rsidRPr="005A005F" w:rsidRDefault="005A005F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 xml:space="preserve">Lisa </w:t>
      </w:r>
      <w:r w:rsidR="00DC51E9" w:rsidRPr="00E6733E">
        <w:rPr>
          <w:rFonts w:ascii="Candara" w:eastAsia="Times New Roman" w:hAnsi="Candara" w:cs="Times New Roman"/>
          <w:b/>
          <w:color w:val="000000"/>
          <w:kern w:val="28"/>
          <w14:cntxtAlts/>
        </w:rPr>
        <w:t>Sigsworth RN</w:t>
      </w:r>
      <w:r w:rsidR="002A7328">
        <w:rPr>
          <w:rFonts w:ascii="Candara" w:eastAsia="Times New Roman" w:hAnsi="Candara" w:cs="Times New Roman"/>
          <w:b/>
          <w:color w:val="000000"/>
          <w:kern w:val="28"/>
          <w14:cntxtAlts/>
        </w:rPr>
        <w:t xml:space="preserve">, CHPN, </w:t>
      </w:r>
      <w:proofErr w:type="spellStart"/>
      <w:r w:rsidR="002A7328">
        <w:rPr>
          <w:rFonts w:ascii="Candara" w:eastAsia="Times New Roman" w:hAnsi="Candara" w:cs="Times New Roman"/>
          <w:b/>
          <w:color w:val="000000"/>
          <w:kern w:val="28"/>
          <w14:cntxtAlts/>
        </w:rPr>
        <w:t>CHt</w:t>
      </w:r>
      <w:proofErr w:type="spellEnd"/>
      <w:r w:rsidR="00E511E8">
        <w:rPr>
          <w:rFonts w:ascii="Candara" w:eastAsia="Times New Roman" w:hAnsi="Candara" w:cs="Times New Roman"/>
          <w:b/>
          <w:color w:val="000000"/>
          <w:kern w:val="28"/>
          <w14:cntxtAlts/>
        </w:rPr>
        <w:t>, CHI</w:t>
      </w: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ab/>
      </w: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ab/>
      </w:r>
      <w:r w:rsidR="000F0E55">
        <w:rPr>
          <w:rFonts w:ascii="Candara" w:eastAsia="Times New Roman" w:hAnsi="Candara" w:cs="Times New Roman"/>
          <w:b/>
          <w:color w:val="000000"/>
          <w:kern w:val="28"/>
          <w14:cntxtAlts/>
        </w:rPr>
        <w:tab/>
      </w:r>
      <w:r w:rsidR="000F0E55">
        <w:rPr>
          <w:rFonts w:ascii="Candara" w:eastAsia="Times New Roman" w:hAnsi="Candara" w:cs="Times New Roman"/>
          <w:b/>
          <w:color w:val="000000"/>
          <w:kern w:val="28"/>
          <w14:cntxtAlts/>
        </w:rPr>
        <w:tab/>
      </w:r>
      <w:r w:rsidR="000F0E55">
        <w:rPr>
          <w:rFonts w:ascii="Candara" w:eastAsia="Times New Roman" w:hAnsi="Candara" w:cs="Times New Roman"/>
          <w:b/>
          <w:color w:val="000000"/>
          <w:kern w:val="28"/>
          <w14:cntxtAlts/>
        </w:rPr>
        <w:tab/>
      </w:r>
      <w:r w:rsidR="000F0E55">
        <w:rPr>
          <w:rFonts w:ascii="Candara" w:eastAsia="Times New Roman" w:hAnsi="Candara" w:cs="Times New Roman"/>
          <w:b/>
          <w:color w:val="000000"/>
          <w:kern w:val="28"/>
          <w14:cntxtAlts/>
        </w:rPr>
        <w:tab/>
        <w:t>Curriculum Vitae</w:t>
      </w: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ab/>
      </w: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ab/>
      </w: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ab/>
      </w: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ab/>
      </w: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ab/>
      </w:r>
    </w:p>
    <w:p w14:paraId="1D41C577" w14:textId="77777777" w:rsidR="00DC51E9" w:rsidRPr="00E6733E" w:rsidRDefault="00DC51E9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  <w:r w:rsidRPr="00E6733E">
        <w:rPr>
          <w:rFonts w:ascii="Candara" w:eastAsia="Times New Roman" w:hAnsi="Candara" w:cs="Times New Roman"/>
          <w:b/>
          <w:color w:val="000000"/>
          <w:kern w:val="28"/>
          <w14:cntxtAlts/>
        </w:rPr>
        <w:t>Education</w:t>
      </w:r>
    </w:p>
    <w:p w14:paraId="7F412863" w14:textId="77777777" w:rsidR="001D702D" w:rsidRDefault="001D702D" w:rsidP="002811E9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 w:rsidRPr="001D702D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Northeast Louisiana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</w:t>
      </w:r>
      <w:r w:rsidR="0029523D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University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(Now known as ULM</w:t>
      </w:r>
      <w:r w:rsidR="00FA4000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) </w:t>
      </w:r>
      <w:r w:rsidR="002811E9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--</w:t>
      </w:r>
      <w:r w:rsidR="00FA4000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Studied</w:t>
      </w:r>
      <w:r w:rsidRPr="001D702D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Education September 1984-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December 1984</w:t>
      </w:r>
    </w:p>
    <w:p w14:paraId="01B76D15" w14:textId="77777777" w:rsidR="001D702D" w:rsidRDefault="001D702D" w:rsidP="002811E9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LSU-Shreveport </w:t>
      </w:r>
      <w:r w:rsidR="002811E9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--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Studied Education September 1985-May 1987</w:t>
      </w:r>
    </w:p>
    <w:p w14:paraId="74E06FB4" w14:textId="4AECC9C4" w:rsidR="001D702D" w:rsidRPr="001D702D" w:rsidRDefault="001D702D" w:rsidP="002811E9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NLU (ULM)</w:t>
      </w:r>
      <w:r w:rsidR="002811E9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--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Studied Education</w:t>
      </w:r>
      <w:r w:rsidR="00FA4000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</w:t>
      </w:r>
      <w:r w:rsidR="00C33827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and Kinesiology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September 1987-December 1988</w:t>
      </w:r>
    </w:p>
    <w:p w14:paraId="612A4B9F" w14:textId="77777777" w:rsidR="00DC51E9" w:rsidRDefault="00DC51E9" w:rsidP="002811E9">
      <w:pPr>
        <w:widowControl w:val="0"/>
        <w:spacing w:after="0" w:line="240" w:lineRule="auto"/>
        <w:jc w:val="both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 w:rsidRPr="001D702D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Louisiana Tech University</w:t>
      </w:r>
      <w:r w:rsidR="002811E9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-- </w:t>
      </w:r>
      <w:r w:rsidR="001D702D" w:rsidRPr="001D702D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Graduated with an </w:t>
      </w:r>
      <w:r w:rsidRPr="001D702D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Associate Degree in </w:t>
      </w:r>
      <w:r w:rsidR="00FA4000" w:rsidRPr="001D702D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Nursing </w:t>
      </w:r>
      <w:r w:rsidR="00FA4000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in</w:t>
      </w:r>
      <w:r w:rsidR="001D702D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1993</w:t>
      </w:r>
    </w:p>
    <w:p w14:paraId="2EA3EDA7" w14:textId="5ADC0A23" w:rsidR="002811E9" w:rsidRDefault="002811E9" w:rsidP="002811E9">
      <w:pPr>
        <w:widowControl w:val="0"/>
        <w:spacing w:after="0" w:line="240" w:lineRule="auto"/>
        <w:jc w:val="both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Alpha University--</w:t>
      </w:r>
      <w:r w:rsidR="0029523D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Graduated BA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and MA </w:t>
      </w:r>
      <w:r w:rsidR="00BD1055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in 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Health Sciences with </w:t>
      </w:r>
      <w:r w:rsidR="00BD1055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a 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focus in Nursing Administration 9/2015</w:t>
      </w:r>
    </w:p>
    <w:p w14:paraId="61E0DFCE" w14:textId="77777777" w:rsidR="002811E9" w:rsidRDefault="005A005F" w:rsidP="002811E9">
      <w:pPr>
        <w:widowControl w:val="0"/>
        <w:spacing w:after="0" w:line="240" w:lineRule="auto"/>
        <w:jc w:val="both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Alpha University—Graduated--</w:t>
      </w:r>
      <w:r w:rsidR="002811E9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MS in Clinical </w:t>
      </w:r>
      <w:r w:rsidR="0029523D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Hypnosis Graduated</w:t>
      </w:r>
      <w:r w:rsidR="002811E9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9/15</w:t>
      </w:r>
    </w:p>
    <w:p w14:paraId="0AF6CE43" w14:textId="64D7384D" w:rsidR="005A005F" w:rsidRDefault="005A005F" w:rsidP="002811E9">
      <w:pPr>
        <w:widowControl w:val="0"/>
        <w:spacing w:after="0" w:line="240" w:lineRule="auto"/>
        <w:jc w:val="both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National Guild of </w:t>
      </w:r>
      <w:r w:rsidR="00BD1055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Hypnotists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Certified</w:t>
      </w:r>
      <w:r w:rsidR="00BA128E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/Intern</w:t>
      </w:r>
      <w:r w:rsidR="00910951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ational Hypnosis Federation</w:t>
      </w:r>
      <w:r w:rsidR="00BA128E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Certified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—February/2016</w:t>
      </w:r>
    </w:p>
    <w:p w14:paraId="39538D73" w14:textId="77777777" w:rsidR="001D702D" w:rsidRDefault="00C33827" w:rsidP="002811E9">
      <w:pPr>
        <w:widowControl w:val="0"/>
        <w:spacing w:after="0" w:line="240" w:lineRule="auto"/>
        <w:jc w:val="both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Certified </w:t>
      </w:r>
      <w:r w:rsidR="0029523D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National ELNEC</w:t>
      </w:r>
      <w:r w:rsidR="002811E9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Train the Trainor </w:t>
      </w:r>
      <w:r w:rsidR="005A005F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--</w:t>
      </w:r>
      <w:r w:rsidR="002811E9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May /2016 in Scottsdale, AZ</w:t>
      </w:r>
    </w:p>
    <w:p w14:paraId="55663597" w14:textId="77777777" w:rsidR="009C7053" w:rsidRDefault="009C7053" w:rsidP="002811E9">
      <w:pPr>
        <w:widowControl w:val="0"/>
        <w:spacing w:after="0" w:line="240" w:lineRule="auto"/>
        <w:jc w:val="both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End of Life Transitional Care, Advanced Meditation- Dharmsala, India </w:t>
      </w:r>
    </w:p>
    <w:p w14:paraId="4D22C044" w14:textId="77777777" w:rsidR="009C7053" w:rsidRDefault="009C7053" w:rsidP="002811E9">
      <w:pPr>
        <w:widowControl w:val="0"/>
        <w:spacing w:after="0" w:line="240" w:lineRule="auto"/>
        <w:jc w:val="both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The Tibetan Book of the Living and the Dead/ The Joy of Living and Dying in Peace- Dharmsala, India with the Dalai Lama and </w:t>
      </w:r>
      <w:proofErr w:type="spellStart"/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Losang</w:t>
      </w:r>
      <w:proofErr w:type="spellEnd"/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</w:t>
      </w:r>
      <w:proofErr w:type="spellStart"/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Choephed</w:t>
      </w:r>
      <w:proofErr w:type="spellEnd"/>
      <w:r w:rsidR="002A7328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</w:t>
      </w:r>
      <w:proofErr w:type="spellStart"/>
      <w:r w:rsidR="002A7328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Gangchenpa</w:t>
      </w:r>
      <w:proofErr w:type="spellEnd"/>
      <w:r w:rsidR="002A7328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10/2016</w:t>
      </w:r>
    </w:p>
    <w:p w14:paraId="4936C572" w14:textId="2484D82F" w:rsidR="0029523D" w:rsidRDefault="0029523D" w:rsidP="002811E9">
      <w:pPr>
        <w:widowControl w:val="0"/>
        <w:spacing w:after="0" w:line="240" w:lineRule="auto"/>
        <w:jc w:val="both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CHPN Certification- June 2017</w:t>
      </w:r>
    </w:p>
    <w:p w14:paraId="176642B1" w14:textId="31464E77" w:rsidR="00E511E8" w:rsidRDefault="00E511E8" w:rsidP="002811E9">
      <w:pPr>
        <w:widowControl w:val="0"/>
        <w:spacing w:after="0" w:line="240" w:lineRule="auto"/>
        <w:jc w:val="both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C</w:t>
      </w:r>
      <w:r w:rsidR="00333068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ertified Hypnosis Instructor 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Certification- February 2018</w:t>
      </w:r>
    </w:p>
    <w:p w14:paraId="48AF40DF" w14:textId="0658903E" w:rsidR="00333068" w:rsidRDefault="00333068" w:rsidP="00333068">
      <w:pPr>
        <w:widowControl w:val="0"/>
        <w:spacing w:after="0" w:line="240" w:lineRule="auto"/>
        <w:jc w:val="both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Life Coaching and Transpersonal Meditation Certification-February 2019</w:t>
      </w:r>
    </w:p>
    <w:p w14:paraId="05DEAD6C" w14:textId="77777777" w:rsidR="00333068" w:rsidRDefault="00333068" w:rsidP="00333068">
      <w:pPr>
        <w:widowControl w:val="0"/>
        <w:spacing w:after="0" w:line="240" w:lineRule="auto"/>
        <w:jc w:val="both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</w:p>
    <w:p w14:paraId="2184B824" w14:textId="25C2BCCE" w:rsidR="00333068" w:rsidRP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b/>
          <w:bCs/>
          <w:color w:val="000000"/>
          <w:kern w:val="28"/>
          <w:sz w:val="18"/>
          <w:szCs w:val="18"/>
          <w14:cntxtAlts/>
        </w:rPr>
      </w:pPr>
      <w:r w:rsidRPr="00333068">
        <w:rPr>
          <w:rFonts w:ascii="Candara" w:eastAsia="Times New Roman" w:hAnsi="Candara" w:cs="Times New Roman"/>
          <w:b/>
          <w:bCs/>
          <w:color w:val="000000"/>
          <w:kern w:val="28"/>
          <w:sz w:val="18"/>
          <w:szCs w:val="18"/>
          <w14:cntxtAlts/>
        </w:rPr>
        <w:t>License/Certifications:</w:t>
      </w:r>
    </w:p>
    <w:p w14:paraId="7BB7B7A9" w14:textId="77777777" w:rsid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</w:p>
    <w:p w14:paraId="054C66B0" w14:textId="7EF8954D" w:rsid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Texas RN License</w:t>
      </w:r>
    </w:p>
    <w:p w14:paraId="21799ECC" w14:textId="10285E08" w:rsid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Louisiana </w:t>
      </w:r>
      <w:proofErr w:type="gramStart"/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RN  License</w:t>
      </w:r>
      <w:proofErr w:type="gramEnd"/>
      <w:r w:rsidR="00BD1055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renewal is </w:t>
      </w:r>
      <w:r w:rsidR="001602C0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due 01/2024</w:t>
      </w:r>
    </w:p>
    <w:p w14:paraId="53CC5AC3" w14:textId="0B0237FA" w:rsid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Consulting Hypnotist</w:t>
      </w:r>
    </w:p>
    <w:p w14:paraId="41414B1F" w14:textId="68CBCCD0" w:rsid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CHPN</w:t>
      </w:r>
    </w:p>
    <w:p w14:paraId="0F69895C" w14:textId="662D08E2" w:rsid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ELNEC approved </w:t>
      </w:r>
      <w:proofErr w:type="gramStart"/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trainer</w:t>
      </w:r>
      <w:proofErr w:type="gramEnd"/>
    </w:p>
    <w:p w14:paraId="5D6551E4" w14:textId="6CAAEDC9" w:rsid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Certified</w:t>
      </w:r>
      <w:r w:rsidR="00080460"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Master level</w:t>
      </w: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 xml:space="preserve"> Hypnotist</w:t>
      </w:r>
    </w:p>
    <w:p w14:paraId="05E39663" w14:textId="1FE07661" w:rsid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Certified Hypnosis Instructor</w:t>
      </w:r>
    </w:p>
    <w:p w14:paraId="48FEDCC1" w14:textId="535C9AD0" w:rsid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Certified Life Coach</w:t>
      </w:r>
    </w:p>
    <w:p w14:paraId="363A8B23" w14:textId="6964C1BC" w:rsid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  <w:t>Certified Transpersonal Meditation Instructor and Coach</w:t>
      </w:r>
    </w:p>
    <w:p w14:paraId="364CAFA6" w14:textId="77777777" w:rsidR="00333068" w:rsidRPr="00333068" w:rsidRDefault="00333068" w:rsidP="00333068">
      <w:pPr>
        <w:widowControl w:val="0"/>
        <w:spacing w:after="0" w:line="240" w:lineRule="auto"/>
        <w:jc w:val="both"/>
        <w:outlineLvl w:val="3"/>
        <w:rPr>
          <w:rFonts w:ascii="Candara" w:eastAsia="Times New Roman" w:hAnsi="Candara" w:cs="Times New Roman"/>
          <w:color w:val="000000"/>
          <w:kern w:val="28"/>
          <w:sz w:val="18"/>
          <w:szCs w:val="18"/>
          <w14:cntxtAlts/>
        </w:rPr>
      </w:pPr>
    </w:p>
    <w:p w14:paraId="26C77A87" w14:textId="4686A37B" w:rsidR="00DC51E9" w:rsidRDefault="005A005F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 xml:space="preserve">Current </w:t>
      </w:r>
      <w:r w:rsidR="00DC51E9" w:rsidRPr="00E6733E">
        <w:rPr>
          <w:rFonts w:ascii="Candara" w:eastAsia="Times New Roman" w:hAnsi="Candara" w:cs="Times New Roman"/>
          <w:b/>
          <w:color w:val="000000"/>
          <w:kern w:val="28"/>
          <w14:cntxtAlts/>
        </w:rPr>
        <w:t>Positions Held</w:t>
      </w:r>
    </w:p>
    <w:p w14:paraId="61AE052E" w14:textId="002745F6" w:rsidR="00E511E8" w:rsidRDefault="00E511E8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>Cornerstone Paradigm</w:t>
      </w:r>
      <w:r w:rsidR="00333068">
        <w:rPr>
          <w:rFonts w:ascii="Candara" w:eastAsia="Times New Roman" w:hAnsi="Candara" w:cs="Times New Roman"/>
          <w:b/>
          <w:color w:val="000000"/>
          <w:kern w:val="28"/>
          <w14:cntxtAlts/>
        </w:rPr>
        <w:t xml:space="preserve"> and Lisa Sigsworth Hypnosis</w:t>
      </w:r>
    </w:p>
    <w:p w14:paraId="132D853B" w14:textId="4F255FEA" w:rsidR="00E511E8" w:rsidRPr="00E511E8" w:rsidRDefault="00E511E8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</w:pPr>
      <w:r w:rsidRPr="00E511E8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 xml:space="preserve">2018- </w:t>
      </w:r>
      <w:r w:rsidR="00ED5F51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 xml:space="preserve">present </w:t>
      </w:r>
      <w:r w:rsidRPr="00E511E8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>President/Owner</w:t>
      </w:r>
    </w:p>
    <w:p w14:paraId="44272840" w14:textId="34EBA516" w:rsidR="00E511E8" w:rsidRDefault="00E511E8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</w:pPr>
      <w:r w:rsidRPr="00E511E8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>Responsible for educational offerings for nurses</w:t>
      </w:r>
      <w:r w:rsidR="00333068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 xml:space="preserve">, </w:t>
      </w:r>
      <w:r w:rsidRPr="00E511E8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>social workers</w:t>
      </w:r>
      <w:r w:rsidR="00333068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>, chaplains</w:t>
      </w:r>
      <w:r w:rsidR="00ED5F51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 xml:space="preserve">, and therapists </w:t>
      </w:r>
      <w:r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 xml:space="preserve">in </w:t>
      </w:r>
      <w:proofErr w:type="gramStart"/>
      <w:r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>End of Life</w:t>
      </w:r>
      <w:proofErr w:type="gramEnd"/>
      <w:r w:rsidR="008E44B3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 xml:space="preserve"> Care</w:t>
      </w:r>
      <w:r w:rsidR="00333068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 xml:space="preserve">, </w:t>
      </w:r>
      <w:r w:rsidRPr="00E511E8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>Hypnosis practice, curriculum</w:t>
      </w:r>
      <w:r w:rsidR="00333068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>,</w:t>
      </w:r>
      <w:r w:rsidRPr="00E511E8">
        <w:rPr>
          <w:rFonts w:ascii="Candara" w:eastAsia="Times New Roman" w:hAnsi="Candara" w:cs="Times New Roman"/>
          <w:bCs/>
          <w:color w:val="000000"/>
          <w:kern w:val="28"/>
          <w:sz w:val="18"/>
          <w:szCs w:val="18"/>
          <w14:cntxtAlts/>
        </w:rPr>
        <w:t xml:space="preserve"> and community education. </w:t>
      </w:r>
    </w:p>
    <w:p w14:paraId="1AD58CC4" w14:textId="73CB2939" w:rsidR="00333068" w:rsidRDefault="00333068" w:rsidP="00333068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0F0E55">
        <w:rPr>
          <w:rFonts w:ascii="Candara" w:eastAsia="Times New Roman" w:hAnsi="Candara" w:cs="Times New Roman"/>
          <w:b/>
          <w:color w:val="000000"/>
          <w:kern w:val="28"/>
          <w14:cntxtAlts/>
        </w:rPr>
        <w:t>Author of</w:t>
      </w: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 xml:space="preserve"> the</w:t>
      </w:r>
      <w:r w:rsidRPr="000F0E55">
        <w:rPr>
          <w:rFonts w:ascii="Candara" w:eastAsia="Times New Roman" w:hAnsi="Candara" w:cs="Times New Roman"/>
          <w:b/>
          <w:color w:val="000000"/>
          <w:kern w:val="28"/>
          <w14:cntxtAlts/>
        </w:rPr>
        <w:t xml:space="preserve"> </w:t>
      </w:r>
      <w:r w:rsidR="00ED5F51">
        <w:rPr>
          <w:rFonts w:ascii="Candara" w:eastAsia="Times New Roman" w:hAnsi="Candara" w:cs="Times New Roman"/>
          <w:b/>
          <w:color w:val="000000"/>
          <w:kern w:val="28"/>
          <w14:cntxtAlts/>
        </w:rPr>
        <w:t>books: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Crossing Over: Your Guide to Dying with Dignity</w:t>
      </w:r>
    </w:p>
    <w:p w14:paraId="0D85FF9E" w14:textId="614F8284" w:rsidR="00333068" w:rsidRDefault="00333068" w:rsidP="00333068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Where Did the Flowers Go: Post-Pandemic Grief</w:t>
      </w:r>
    </w:p>
    <w:p w14:paraId="68ABFDA7" w14:textId="77777777" w:rsidR="00333068" w:rsidRDefault="00333068" w:rsidP="00333068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The Neurodivergent Hypnotist</w:t>
      </w:r>
    </w:p>
    <w:p w14:paraId="292EE4C8" w14:textId="77777777" w:rsidR="00333068" w:rsidRDefault="00333068" w:rsidP="00333068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Grandparenting the Neurodivergent Child</w:t>
      </w:r>
    </w:p>
    <w:p w14:paraId="070BA2D4" w14:textId="4A38A647" w:rsidR="00333068" w:rsidRDefault="00333068" w:rsidP="00333068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The Sigsworth Protocol: Train to Reframe</w:t>
      </w:r>
    </w:p>
    <w:p w14:paraId="60024AAD" w14:textId="77777777" w:rsidR="00333068" w:rsidRDefault="00333068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</w:p>
    <w:p w14:paraId="68691507" w14:textId="36FB413B" w:rsidR="00333068" w:rsidRDefault="00333068" w:rsidP="00DC51E9">
      <w:pPr>
        <w:widowControl w:val="0"/>
        <w:spacing w:after="120" w:line="285" w:lineRule="auto"/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</w:pPr>
      <w:r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lastRenderedPageBreak/>
        <w:t>Past Positions Held</w:t>
      </w:r>
    </w:p>
    <w:p w14:paraId="4DB46216" w14:textId="53E08C09" w:rsidR="005A005F" w:rsidRPr="000F0E55" w:rsidRDefault="005A005F" w:rsidP="00DC51E9">
      <w:pPr>
        <w:widowControl w:val="0"/>
        <w:spacing w:after="120" w:line="285" w:lineRule="auto"/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</w:pPr>
      <w:proofErr w:type="spellStart"/>
      <w:r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AmeraCare</w:t>
      </w:r>
      <w:proofErr w:type="spellEnd"/>
      <w:r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 Family </w:t>
      </w:r>
      <w:r w:rsidR="00C33827"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Hospice, Director</w:t>
      </w:r>
      <w:r w:rsidR="00DC51E9"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 of Nursing</w:t>
      </w:r>
      <w:r w:rsidR="007102D3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/Integrative Health Services</w:t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  <w:t xml:space="preserve">                    Covington, Metairie, Ponchatoula and Bogalusa, Louisiana</w:t>
      </w:r>
    </w:p>
    <w:p w14:paraId="1C23C60E" w14:textId="53519B56" w:rsidR="000F0E55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2010-</w:t>
      </w:r>
      <w:proofErr w:type="gramStart"/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2011 </w:t>
      </w:r>
      <w:r w:rsidR="00B57FCB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r w:rsidR="000F0E55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Transitional</w:t>
      </w:r>
      <w:proofErr w:type="gramEnd"/>
      <w:r w:rsidR="000F0E55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Director</w:t>
      </w:r>
      <w:r w:rsidR="00B57FCB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r w:rsidR="001436AD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for</w:t>
      </w:r>
      <w:r w:rsidR="000F0E55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proofErr w:type="spellStart"/>
      <w:r w:rsidR="00833F46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Ameracare</w:t>
      </w:r>
      <w:proofErr w:type="spellEnd"/>
      <w:r w:rsidR="00833F46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Home Health</w:t>
      </w:r>
      <w:r w:rsidR="001436AD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. Responsible for staff, family</w:t>
      </w:r>
      <w:r w:rsidR="00B57FCB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 w:rsidR="001436AD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patient education regarding Palliative care</w:t>
      </w:r>
      <w:r w:rsidR="00960FDC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. </w:t>
      </w:r>
      <w:r w:rsidR="007452BC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Accountable</w:t>
      </w:r>
      <w:r w:rsidR="00960FDC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for acquiring </w:t>
      </w:r>
      <w:r w:rsidR="007452BC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physician </w:t>
      </w:r>
      <w:r w:rsidR="00960FDC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orders, resources</w:t>
      </w:r>
      <w:r w:rsidR="007452BC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 w:rsidR="00960FDC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</w:t>
      </w:r>
      <w:r w:rsidR="007452BC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d </w:t>
      </w:r>
      <w:r w:rsidR="000F4541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appropriate documentation </w:t>
      </w:r>
      <w:r w:rsidR="00B57FCB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to</w:t>
      </w:r>
      <w:r w:rsidR="000F4541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r w:rsidR="00B57FCB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transition the patient to hospice. </w:t>
      </w:r>
    </w:p>
    <w:p w14:paraId="2371B552" w14:textId="5CB8CBF2" w:rsidR="00DC51E9" w:rsidRPr="00DC51E9" w:rsidRDefault="00B57FCB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Hospice </w:t>
      </w:r>
      <w:r w:rsidR="000F0E55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DON--</w:t>
      </w:r>
      <w:r w:rsidR="00DC51E9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2012– </w:t>
      </w:r>
      <w:r w:rsidR="00E511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201</w:t>
      </w:r>
      <w:r w:rsidR="00833F46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9</w:t>
      </w:r>
    </w:p>
    <w:p w14:paraId="5C45C109" w14:textId="7876B06D" w:rsidR="00BA128E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Director of </w:t>
      </w:r>
      <w:r w:rsidR="00C33827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Nursing.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Responsible for daily clinical activities of nursing, social </w:t>
      </w:r>
      <w:r w:rsidR="00C33827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services,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r w:rsidR="00C33827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chaplains,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hospice aides</w:t>
      </w:r>
      <w:r w:rsidR="002A1336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volunteer services. Director of 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QAPI, Infection </w:t>
      </w:r>
      <w:r w:rsidR="007A314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Control,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HIPA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A/OSHA compliance. Responsible for adherence to State and Federal guidelines for </w:t>
      </w:r>
      <w:r w:rsidR="002A1336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the 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agency. </w:t>
      </w:r>
      <w:r w:rsidR="003F1ED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In 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2010</w:t>
      </w:r>
      <w:r w:rsidR="003F1ED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 I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was the Director of Transitional Service</w:t>
      </w:r>
      <w:r w:rsidR="00FF75E6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ADON for the Hospice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. </w:t>
      </w:r>
      <w:r w:rsidR="00B57FCB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Accountable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for </w:t>
      </w:r>
      <w:r w:rsidR="002A1336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identifying hospice-appropriate patients</w:t>
      </w:r>
      <w:r w:rsidR="00C33827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for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transition into hospice from home health.</w:t>
      </w:r>
      <w:r w:rsidR="00281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r w:rsidR="00B57FCB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Oversight</w:t>
      </w:r>
      <w:r w:rsidR="00281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of staff training and education. </w:t>
      </w:r>
      <w:r w:rsidR="00C3382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Director of QAPI, OSHA, HIPPA</w:t>
      </w:r>
      <w:r w:rsidR="002A1336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 and Compliance and Ethics Oversee offices in Covington, Metairie, Ponchatoula, and Bogalusa,</w:t>
      </w:r>
      <w:r w:rsidR="005A005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Louisiana.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Past </w:t>
      </w:r>
      <w:r w:rsidR="002A1336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Hospice and Palliative Care </w:t>
      </w:r>
      <w:r w:rsidR="00B57FCB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Nurses</w:t>
      </w:r>
      <w:r w:rsidR="002A1336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Association President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—Magnolia Chapter. 2015-2017 </w:t>
      </w:r>
      <w:r w:rsidR="00E70C3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Expert and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r w:rsidR="00E70C3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Collaborator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for Medicaid Claims ALJ hearing </w:t>
      </w:r>
      <w:r w:rsidR="00E70C3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08/07/2017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. </w:t>
      </w:r>
    </w:p>
    <w:p w14:paraId="5BF3E263" w14:textId="70AA636C" w:rsidR="00333068" w:rsidRDefault="002A1336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The company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sold in 2019</w:t>
      </w:r>
      <w:r w:rsidR="00927A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/2020</w:t>
      </w:r>
    </w:p>
    <w:p w14:paraId="4D2CA91C" w14:textId="4BF609C8" w:rsidR="00333068" w:rsidRPr="001C0DDF" w:rsidRDefault="00333068" w:rsidP="00DC51E9">
      <w:pPr>
        <w:widowControl w:val="0"/>
        <w:spacing w:after="120" w:line="285" w:lineRule="auto"/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</w:pPr>
      <w:r w:rsidRPr="00333068"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>Reference Update: Norman Davis-504-957-7146</w:t>
      </w:r>
    </w:p>
    <w:p w14:paraId="216CACE6" w14:textId="604FE4DA" w:rsidR="000F0E55" w:rsidRDefault="00DC51E9" w:rsidP="000F0E55">
      <w:pPr>
        <w:widowControl w:val="0"/>
        <w:spacing w:after="0" w:line="285" w:lineRule="auto"/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</w:pPr>
      <w:r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Amedisys</w:t>
      </w:r>
      <w:r w:rsidR="00333068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 Hospice-</w:t>
      </w:r>
      <w:r w:rsidR="0029523D"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 Director</w:t>
      </w:r>
      <w:r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 of Operations</w:t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684D07" w:rsidRPr="001D702D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 xml:space="preserve"> </w:t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</w:p>
    <w:p w14:paraId="6131C227" w14:textId="77777777" w:rsidR="00DC51E9" w:rsidRPr="000F0E55" w:rsidRDefault="00684D07" w:rsidP="000F0E55">
      <w:pPr>
        <w:widowControl w:val="0"/>
        <w:spacing w:after="0" w:line="285" w:lineRule="auto"/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</w:pPr>
      <w:r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Metairie, LA</w:t>
      </w:r>
    </w:p>
    <w:p w14:paraId="4CF240C3" w14:textId="47EC5D1D" w:rsidR="00DC51E9" w:rsidRPr="00DC5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2011-2012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(</w:t>
      </w:r>
      <w:r w:rsidR="0011633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9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months)</w:t>
      </w:r>
    </w:p>
    <w:p w14:paraId="04AB5694" w14:textId="019F75CC" w:rsidR="00281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Responsible for the daily </w:t>
      </w:r>
      <w:r w:rsidR="00C33827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activities </w:t>
      </w:r>
      <w:r w:rsidR="00927A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of the </w:t>
      </w:r>
      <w:r w:rsidR="001D702D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local o</w:t>
      </w:r>
      <w:r w:rsidR="00281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ffice as the Director of Operations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. </w:t>
      </w:r>
      <w:r w:rsidR="00910951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Responsible for OSHA, HIPAA</w:t>
      </w:r>
      <w:r w:rsidR="00927A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 w:rsidR="00910951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Compliance for the New Orleans area. 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I grew the company from </w:t>
      </w:r>
      <w:r w:rsidR="00927A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an Average daily census of 6 patients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to 46 in nine months.</w:t>
      </w:r>
    </w:p>
    <w:p w14:paraId="33E28FF1" w14:textId="5D76BF64" w:rsidR="00E70C3F" w:rsidRPr="00DC51E9" w:rsidRDefault="00333068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I am not eligible for rehire</w:t>
      </w:r>
      <w:r w:rsidR="00927A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I never want to work for them again. </w:t>
      </w:r>
    </w:p>
    <w:p w14:paraId="15B8DF3A" w14:textId="77777777" w:rsidR="000F0E55" w:rsidRDefault="00DC51E9" w:rsidP="000F0E55">
      <w:pPr>
        <w:widowControl w:val="0"/>
        <w:spacing w:after="0" w:line="285" w:lineRule="auto"/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</w:pPr>
      <w:r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MY </w:t>
      </w:r>
      <w:r w:rsidR="0029523D"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HOSPICE Director</w:t>
      </w:r>
      <w:r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 </w:t>
      </w:r>
      <w:r w:rsidR="00BA128E"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of Nursing</w:t>
      </w:r>
      <w:r w:rsidR="00684D07" w:rsidRPr="001D702D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 xml:space="preserve"> </w:t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</w:p>
    <w:p w14:paraId="70588344" w14:textId="77777777" w:rsidR="00DC51E9" w:rsidRPr="001D702D" w:rsidRDefault="00684D07" w:rsidP="000F0E55">
      <w:pPr>
        <w:widowControl w:val="0"/>
        <w:spacing w:after="0" w:line="285" w:lineRule="auto"/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</w:pPr>
      <w:r w:rsidRPr="001D702D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>Metairie, LA</w:t>
      </w:r>
    </w:p>
    <w:p w14:paraId="0EB0C7AF" w14:textId="76BB1CEB" w:rsidR="00DC51E9" w:rsidRPr="00DC5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2008-20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10</w:t>
      </w:r>
    </w:p>
    <w:p w14:paraId="57B731C3" w14:textId="51BD0D35" w:rsidR="001C0DDF" w:rsidRDefault="00DC51E9" w:rsidP="00333068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Opened hospice program for Guardian Home Health. Responsible for nursing, social services, hospice aides, social services</w:t>
      </w:r>
      <w:r w:rsidR="0011633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volunteers. Responsible for QAPI, Infection 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Control, HIPA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A/OSHA</w:t>
      </w:r>
      <w:r w:rsidR="00927A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adherence to state and federal guidelines.</w:t>
      </w:r>
    </w:p>
    <w:p w14:paraId="56217286" w14:textId="6F600546" w:rsidR="000F0E55" w:rsidRPr="00333068" w:rsidRDefault="00333068" w:rsidP="00333068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r w:rsidR="00927A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The owner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passed away in </w:t>
      </w:r>
      <w:proofErr w:type="gramStart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2010</w:t>
      </w:r>
      <w:proofErr w:type="gramEnd"/>
    </w:p>
    <w:p w14:paraId="38509E11" w14:textId="40F4611C" w:rsidR="00DC51E9" w:rsidRPr="000F0E55" w:rsidRDefault="00DC51E9" w:rsidP="000F0E55">
      <w:pPr>
        <w:widowControl w:val="0"/>
        <w:spacing w:after="0" w:line="285" w:lineRule="auto"/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</w:pPr>
      <w:r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Synergy Home Health</w:t>
      </w:r>
      <w:r w:rsidR="001C0DDF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-</w:t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Kenner</w:t>
      </w:r>
      <w:r w:rsidR="001C0DDF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, Louisiana – Home Health RN</w:t>
      </w:r>
    </w:p>
    <w:p w14:paraId="07CCCD71" w14:textId="77777777" w:rsidR="00DC51E9" w:rsidRPr="00DC5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2005-2008</w:t>
      </w:r>
    </w:p>
    <w:p w14:paraId="56F224AB" w14:textId="7AE23D39" w:rsidR="001D702D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Field RN.  Case manager for home health patients. Responsible for </w:t>
      </w:r>
      <w:r w:rsidR="0011633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overseeing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r w:rsidR="00C33827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care plans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 medication management, lab work and patient and family education.</w:t>
      </w:r>
      <w:r w:rsidR="00E70C3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</w:p>
    <w:p w14:paraId="76713140" w14:textId="51B74F02" w:rsidR="00333068" w:rsidRPr="001C0DDF" w:rsidRDefault="00333068" w:rsidP="00DC51E9">
      <w:pPr>
        <w:widowControl w:val="0"/>
        <w:spacing w:after="120" w:line="285" w:lineRule="auto"/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</w:pPr>
      <w:r w:rsidRPr="001C0DDF"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 xml:space="preserve">Reference from </w:t>
      </w:r>
      <w:r w:rsidR="00927AE8"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 xml:space="preserve">the </w:t>
      </w:r>
      <w:r w:rsidRPr="001C0DDF"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 xml:space="preserve">company is former office manager Diana Breaux </w:t>
      </w:r>
      <w:r w:rsidR="001C0DDF" w:rsidRPr="001C0DDF"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>504-650-5931</w:t>
      </w:r>
    </w:p>
    <w:p w14:paraId="22758BF0" w14:textId="650C14A4" w:rsidR="000F0E55" w:rsidRPr="000F0E55" w:rsidRDefault="000B766D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The company sold in 2018 to Senior Home Care and then to Kindred at Home.</w:t>
      </w:r>
    </w:p>
    <w:p w14:paraId="12864B89" w14:textId="77777777" w:rsidR="00DC51E9" w:rsidRPr="001D702D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</w:pPr>
      <w:r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Metropolitan </w:t>
      </w:r>
      <w:r w:rsidR="00C33827"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Hospice</w:t>
      </w:r>
      <w:r w:rsidR="00C33827" w:rsidRPr="001D702D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 xml:space="preserve"> </w:t>
      </w:r>
      <w:r w:rsidR="00C33827" w:rsidRPr="001D702D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5A005F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="000F0E55">
        <w:rPr>
          <w:rFonts w:ascii="Candara" w:eastAsia="Times New Roman" w:hAnsi="Candara" w:cs="Times New Roman"/>
          <w:b/>
          <w:bCs/>
          <w:color w:val="000000"/>
          <w:kern w:val="28"/>
          <w:sz w:val="20"/>
          <w:szCs w:val="20"/>
          <w14:cntxtAlts/>
        </w:rPr>
        <w:tab/>
        <w:t xml:space="preserve">         </w:t>
      </w:r>
      <w:r w:rsidR="00684D07" w:rsidRPr="000F0E55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New Orleans East, LA</w:t>
      </w:r>
    </w:p>
    <w:p w14:paraId="450C75F9" w14:textId="77777777" w:rsidR="00DC51E9" w:rsidRPr="00DC5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2001-2005 </w:t>
      </w:r>
    </w:p>
    <w:p w14:paraId="0A16BBEF" w14:textId="353F8F3B" w:rsidR="00DC5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Positions included Director of Nursing and Administrator of an inpatient </w:t>
      </w:r>
      <w:r w:rsidR="00C33827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Hospice Program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. Responsible for nursing, hospice aide, social services, chaplain, volunteer, building maintenance, restaurant management, staffing, environmental services, security services</w:t>
      </w:r>
      <w:r w:rsidR="00927A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community e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ducation. Director of QAPI, HIPA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A, </w:t>
      </w:r>
      <w:proofErr w:type="gramStart"/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OSHA</w:t>
      </w:r>
      <w:proofErr w:type="gramEnd"/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HAZMAT.  Sat on the board of emergency </w:t>
      </w:r>
      <w:r w:rsidR="00C33827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preparedness.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r w:rsidR="001D702D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I learned how to run the </w:t>
      </w:r>
      <w:r w:rsidR="00927A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in-house restaurant and the dietary department as part of my </w:t>
      </w:r>
      <w:proofErr w:type="gramStart"/>
      <w:r w:rsidR="00927A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Administrative</w:t>
      </w:r>
      <w:proofErr w:type="gramEnd"/>
      <w:r w:rsidR="00927AE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duties,</w:t>
      </w:r>
      <w:r w:rsidR="00E6733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r w:rsidR="00281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along with</w:t>
      </w:r>
      <w:r w:rsidR="00E6733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HAZMAT training.</w:t>
      </w:r>
      <w:r w:rsidR="00E70C3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Expert and Collaborator for Medicare review 08/2001 and 2005. Expert and Review for Labor Board disputes 05/2005.  Responsible for opening United Medical Rehab Hospital as the consultant and Admin 2003. Consultant for Hospice of the Delta for branch expansion and compliance </w:t>
      </w:r>
      <w:r w:rsidR="000B766D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to</w:t>
      </w:r>
      <w:r w:rsidR="00E70C3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sell to Journey Hospice</w:t>
      </w:r>
    </w:p>
    <w:p w14:paraId="25347793" w14:textId="11D7A707" w:rsidR="00BA128E" w:rsidRDefault="00333068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Company destroyed due to Hurricane Katrina</w:t>
      </w:r>
    </w:p>
    <w:p w14:paraId="4EF224E8" w14:textId="4BD8ABB7" w:rsidR="00333068" w:rsidRPr="00333068" w:rsidRDefault="00333068" w:rsidP="00DC51E9">
      <w:pPr>
        <w:widowControl w:val="0"/>
        <w:spacing w:after="120" w:line="285" w:lineRule="auto"/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</w:pPr>
      <w:r w:rsidRPr="00333068"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>Reference check: Jamey Boudreau with LMHPCO 504-491-6133</w:t>
      </w:r>
    </w:p>
    <w:p w14:paraId="68DBFB45" w14:textId="23D45AB8" w:rsidR="000F0E55" w:rsidRPr="000516D7" w:rsidRDefault="00DC51E9" w:rsidP="000516D7">
      <w:pPr>
        <w:widowControl w:val="0"/>
        <w:spacing w:after="0" w:line="285" w:lineRule="auto"/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</w:pPr>
      <w:r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lastRenderedPageBreak/>
        <w:t xml:space="preserve">Hospice Care of </w:t>
      </w:r>
      <w:r w:rsidR="002811E9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Louisiana </w:t>
      </w:r>
      <w:r w:rsidR="005A005F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5A005F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5A005F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5A005F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5A005F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5A005F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5A005F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0F0E55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</w:p>
    <w:p w14:paraId="5A438119" w14:textId="77777777" w:rsidR="00DC51E9" w:rsidRPr="000516D7" w:rsidRDefault="002811E9" w:rsidP="000516D7">
      <w:pPr>
        <w:widowControl w:val="0"/>
        <w:spacing w:after="0" w:line="285" w:lineRule="auto"/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</w:pPr>
      <w:r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Monroe</w:t>
      </w:r>
      <w:r w:rsidR="00684D07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/Ruston LA</w:t>
      </w:r>
    </w:p>
    <w:p w14:paraId="6ABC7FA9" w14:textId="77777777" w:rsidR="00DC51E9" w:rsidRPr="00DC5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1999-2001</w:t>
      </w:r>
    </w:p>
    <w:p w14:paraId="5C7A5F98" w14:textId="299950D9" w:rsidR="00DC5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Opened hospice programs in northeast Louisiana and 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was also responsible for acquisitions of new agencies as the Director of Nursing and </w:t>
      </w: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Marketing.</w:t>
      </w:r>
      <w:r w:rsidR="00E6733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Responsible for OSHA, HIPAA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Compliance.  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An active</w:t>
      </w:r>
      <w:r w:rsidR="00E6733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member of Epsilon Sigma Alpha.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Assisted with opening 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the 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Angola Hospice program by gathering DME for their unit. </w:t>
      </w:r>
    </w:p>
    <w:p w14:paraId="5E6F3A4E" w14:textId="5B8299E1" w:rsidR="00333068" w:rsidRDefault="00333068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The company has sold multiple times since 2001. </w:t>
      </w:r>
    </w:p>
    <w:p w14:paraId="32B52387" w14:textId="507DC2D8" w:rsidR="00333068" w:rsidRPr="00333068" w:rsidRDefault="00333068" w:rsidP="00DC51E9">
      <w:pPr>
        <w:widowControl w:val="0"/>
        <w:spacing w:after="120" w:line="285" w:lineRule="auto"/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</w:pPr>
      <w:r w:rsidRPr="00333068"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>Reference Check is Jamey Boudreau with LMHPCO- 504-491-6133</w:t>
      </w:r>
    </w:p>
    <w:p w14:paraId="5DB224F5" w14:textId="77777777" w:rsidR="00DC5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ab/>
      </w:r>
    </w:p>
    <w:p w14:paraId="1640A392" w14:textId="25B4E8B9" w:rsidR="00DC51E9" w:rsidRPr="000516D7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</w:pPr>
      <w:r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Blue Cross </w:t>
      </w:r>
      <w:r w:rsidR="000516D7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Blue Shield, </w:t>
      </w:r>
      <w:r w:rsidR="00333068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TRISPAN </w:t>
      </w:r>
      <w:r w:rsidR="000516D7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>Government Program</w:t>
      </w:r>
      <w:r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s for </w:t>
      </w:r>
      <w:r w:rsidR="00C33827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OIG </w:t>
      </w:r>
      <w:r w:rsidR="00C33827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5A005F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5A005F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5A005F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5A005F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ab/>
      </w:r>
      <w:r w:rsidR="00684D07" w:rsidRPr="000516D7">
        <w:rPr>
          <w:rFonts w:ascii="Candara" w:eastAsia="Times New Roman" w:hAnsi="Candara" w:cs="Times New Roman"/>
          <w:b/>
          <w:bCs/>
          <w:color w:val="000000"/>
          <w:kern w:val="28"/>
          <w14:cntxtAlts/>
        </w:rPr>
        <w:t xml:space="preserve"> Jackson, MS</w:t>
      </w:r>
    </w:p>
    <w:p w14:paraId="48CFE657" w14:textId="77777777" w:rsidR="00DC51E9" w:rsidRPr="00DC5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1998-1999</w:t>
      </w:r>
    </w:p>
    <w:p w14:paraId="6AC46A53" w14:textId="3A254223" w:rsidR="00DC51E9" w:rsidRPr="00DC51E9" w:rsidRDefault="00C33827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Medical </w:t>
      </w:r>
      <w:r w:rsidR="0075414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Review </w:t>
      </w:r>
      <w:r w:rsidR="00BA128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RN for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the Office of Inspector General.  </w:t>
      </w:r>
      <w:r w:rsid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Medicare medical reviewer for ADRs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 appeals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ALJ documentation</w:t>
      </w:r>
      <w:r w:rsid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. </w:t>
      </w:r>
      <w:r w:rsidR="00DC51E9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Responsibl</w:t>
      </w:r>
      <w:r w:rsidR="00910951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e for OIG audits for SNF units, </w:t>
      </w:r>
      <w:r w:rsidR="00DC51E9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CORF-ORF,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HBO, Partial hospitalization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Inpatient Psychiatric claims. 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I reviewed demand bills and first- and second-line</w:t>
      </w:r>
      <w:r w:rsidR="00DC51E9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appeals processing of claims.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RN reviewer and </w:t>
      </w:r>
      <w:r w:rsidR="0075414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witness responsible for compilation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of claims, data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records for ALJ hearings. </w:t>
      </w:r>
      <w:r w:rsidR="00910951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Responsible to the Fraud and Abuse Unit of Medicare for report and testimony.</w:t>
      </w:r>
    </w:p>
    <w:p w14:paraId="23A4C0F9" w14:textId="77777777" w:rsidR="00910951" w:rsidRDefault="00910951" w:rsidP="000516D7">
      <w:pPr>
        <w:spacing w:after="0"/>
        <w:rPr>
          <w:b/>
        </w:rPr>
      </w:pPr>
    </w:p>
    <w:p w14:paraId="028BC67C" w14:textId="77777777" w:rsidR="000F0E55" w:rsidRPr="000516D7" w:rsidRDefault="00DC51E9" w:rsidP="000516D7">
      <w:pPr>
        <w:spacing w:after="0"/>
        <w:rPr>
          <w:b/>
        </w:rPr>
      </w:pPr>
      <w:r w:rsidRPr="000516D7">
        <w:rPr>
          <w:b/>
        </w:rPr>
        <w:t>Area Agency on Aging</w:t>
      </w:r>
      <w:r w:rsidR="005A005F" w:rsidRPr="000516D7">
        <w:rPr>
          <w:b/>
        </w:rPr>
        <w:tab/>
      </w:r>
      <w:r w:rsidR="005A005F" w:rsidRPr="000516D7">
        <w:rPr>
          <w:b/>
        </w:rPr>
        <w:tab/>
      </w:r>
      <w:r w:rsidR="005A005F" w:rsidRPr="000516D7">
        <w:rPr>
          <w:b/>
        </w:rPr>
        <w:tab/>
      </w:r>
      <w:r w:rsidR="005A005F" w:rsidRPr="000516D7">
        <w:rPr>
          <w:b/>
        </w:rPr>
        <w:tab/>
      </w:r>
      <w:r w:rsidR="005A005F" w:rsidRPr="000516D7">
        <w:rPr>
          <w:b/>
        </w:rPr>
        <w:tab/>
      </w:r>
      <w:r w:rsidR="005A005F" w:rsidRPr="000516D7">
        <w:rPr>
          <w:b/>
        </w:rPr>
        <w:tab/>
      </w:r>
      <w:r w:rsidR="005A005F" w:rsidRPr="000516D7">
        <w:rPr>
          <w:b/>
        </w:rPr>
        <w:tab/>
      </w:r>
      <w:r w:rsidR="005A005F" w:rsidRPr="000516D7">
        <w:rPr>
          <w:b/>
        </w:rPr>
        <w:tab/>
      </w:r>
      <w:r w:rsidR="005A005F" w:rsidRPr="000516D7">
        <w:rPr>
          <w:b/>
        </w:rPr>
        <w:tab/>
      </w:r>
    </w:p>
    <w:p w14:paraId="474A3519" w14:textId="77777777" w:rsidR="00DC51E9" w:rsidRPr="000516D7" w:rsidRDefault="005A005F" w:rsidP="000516D7">
      <w:pPr>
        <w:spacing w:after="0"/>
        <w:rPr>
          <w:b/>
        </w:rPr>
      </w:pPr>
      <w:r w:rsidRPr="000516D7">
        <w:rPr>
          <w:b/>
        </w:rPr>
        <w:t>Pine Bluff, AR</w:t>
      </w:r>
    </w:p>
    <w:p w14:paraId="04E3E6D1" w14:textId="77777777" w:rsidR="00DC51E9" w:rsidRDefault="00DC51E9">
      <w:pPr>
        <w:rPr>
          <w:sz w:val="15"/>
          <w:szCs w:val="15"/>
        </w:rPr>
      </w:pPr>
      <w:r>
        <w:rPr>
          <w:sz w:val="15"/>
          <w:szCs w:val="15"/>
        </w:rPr>
        <w:t>1994-1998</w:t>
      </w:r>
    </w:p>
    <w:p w14:paraId="361A852B" w14:textId="79B6E9F7" w:rsidR="00DC51E9" w:rsidRDefault="00DC51E9">
      <w:pPr>
        <w:rPr>
          <w:sz w:val="15"/>
          <w:szCs w:val="15"/>
        </w:rPr>
      </w:pPr>
      <w:r>
        <w:rPr>
          <w:sz w:val="15"/>
          <w:szCs w:val="15"/>
        </w:rPr>
        <w:t xml:space="preserve">Positions included working as a field RN up to </w:t>
      </w:r>
      <w:r w:rsidR="00487857">
        <w:rPr>
          <w:sz w:val="15"/>
          <w:szCs w:val="15"/>
        </w:rPr>
        <w:t>Manager, PCC, and then Director of Nursing for an agency that</w:t>
      </w:r>
      <w:r>
        <w:rPr>
          <w:sz w:val="15"/>
          <w:szCs w:val="15"/>
        </w:rPr>
        <w:t xml:space="preserve"> covered 10 counties in Arkansas. </w:t>
      </w:r>
      <w:r w:rsidR="0075414E">
        <w:rPr>
          <w:sz w:val="15"/>
          <w:szCs w:val="15"/>
        </w:rPr>
        <w:t xml:space="preserve">Director of Compliance and Ethics. Oversaw Joint Commission Accreditation. </w:t>
      </w:r>
      <w:r w:rsidR="00487857">
        <w:rPr>
          <w:sz w:val="15"/>
          <w:szCs w:val="15"/>
        </w:rPr>
        <w:t xml:space="preserve">The agency </w:t>
      </w:r>
      <w:r w:rsidR="0075414E">
        <w:rPr>
          <w:sz w:val="15"/>
          <w:szCs w:val="15"/>
        </w:rPr>
        <w:t xml:space="preserve">achieved Accreditation with Commendation under my supervision.   </w:t>
      </w:r>
      <w:r>
        <w:rPr>
          <w:sz w:val="15"/>
          <w:szCs w:val="15"/>
        </w:rPr>
        <w:t xml:space="preserve">Served as the South Regional Director on the State Board of Directors for </w:t>
      </w:r>
      <w:r w:rsidR="00487857">
        <w:rPr>
          <w:sz w:val="15"/>
          <w:szCs w:val="15"/>
        </w:rPr>
        <w:t xml:space="preserve">the </w:t>
      </w:r>
      <w:r>
        <w:rPr>
          <w:sz w:val="15"/>
          <w:szCs w:val="15"/>
        </w:rPr>
        <w:t xml:space="preserve">State Hospice </w:t>
      </w:r>
      <w:r w:rsidR="0075414E">
        <w:rPr>
          <w:sz w:val="15"/>
          <w:szCs w:val="15"/>
        </w:rPr>
        <w:t>Organization. (My name was listed as Lisa Adcock) and helped formulate the first guidelines and mission statement for ASHO</w:t>
      </w:r>
      <w:r w:rsidR="00BA128E">
        <w:rPr>
          <w:sz w:val="15"/>
          <w:szCs w:val="15"/>
        </w:rPr>
        <w:t xml:space="preserve"> (Now named: Hospice and Palliative Care Association of Arkansas)</w:t>
      </w:r>
      <w:r w:rsidR="0075414E">
        <w:rPr>
          <w:sz w:val="15"/>
          <w:szCs w:val="15"/>
        </w:rPr>
        <w:t xml:space="preserve">.  I also served as the Committee Chair for the ASHO’s Volunteer Program.  </w:t>
      </w:r>
      <w:r w:rsidR="00E6733E">
        <w:rPr>
          <w:sz w:val="15"/>
          <w:szCs w:val="15"/>
        </w:rPr>
        <w:t>Guest</w:t>
      </w:r>
      <w:r>
        <w:rPr>
          <w:sz w:val="15"/>
          <w:szCs w:val="15"/>
        </w:rPr>
        <w:t xml:space="preserve"> </w:t>
      </w:r>
      <w:r w:rsidR="000F0E55">
        <w:rPr>
          <w:sz w:val="15"/>
          <w:szCs w:val="15"/>
        </w:rPr>
        <w:t>speaker at</w:t>
      </w:r>
      <w:r>
        <w:rPr>
          <w:sz w:val="15"/>
          <w:szCs w:val="15"/>
        </w:rPr>
        <w:t xml:space="preserve"> the 17</w:t>
      </w:r>
      <w:r w:rsidRPr="00DC51E9">
        <w:rPr>
          <w:sz w:val="15"/>
          <w:szCs w:val="15"/>
          <w:vertAlign w:val="superscript"/>
        </w:rPr>
        <w:t>th</w:t>
      </w:r>
      <w:r>
        <w:rPr>
          <w:sz w:val="15"/>
          <w:szCs w:val="15"/>
        </w:rPr>
        <w:t xml:space="preserve"> Annual </w:t>
      </w:r>
      <w:r w:rsidRPr="00DC51E9">
        <w:rPr>
          <w:sz w:val="15"/>
          <w:szCs w:val="15"/>
        </w:rPr>
        <w:t>Gerontological</w:t>
      </w:r>
      <w:r w:rsidR="00BA128E">
        <w:rPr>
          <w:sz w:val="15"/>
          <w:szCs w:val="15"/>
        </w:rPr>
        <w:t xml:space="preserve"> Society on </w:t>
      </w:r>
      <w:r w:rsidR="00E6733E">
        <w:rPr>
          <w:sz w:val="15"/>
          <w:szCs w:val="15"/>
        </w:rPr>
        <w:t xml:space="preserve">Hospice </w:t>
      </w:r>
      <w:r w:rsidR="0075414E">
        <w:rPr>
          <w:sz w:val="15"/>
          <w:szCs w:val="15"/>
        </w:rPr>
        <w:t>Services.</w:t>
      </w:r>
      <w:r w:rsidR="00684D07">
        <w:rPr>
          <w:sz w:val="15"/>
          <w:szCs w:val="15"/>
        </w:rPr>
        <w:t xml:space="preserve"> </w:t>
      </w:r>
      <w:r w:rsidR="0075414E">
        <w:rPr>
          <w:sz w:val="15"/>
          <w:szCs w:val="15"/>
        </w:rPr>
        <w:t xml:space="preserve">I worked with AAOA to pass the </w:t>
      </w:r>
      <w:r w:rsidR="00487857">
        <w:rPr>
          <w:sz w:val="15"/>
          <w:szCs w:val="15"/>
        </w:rPr>
        <w:t>State of Arkansas's Soda Pop Tax for Medicaid</w:t>
      </w:r>
      <w:r w:rsidR="0075414E">
        <w:rPr>
          <w:sz w:val="15"/>
          <w:szCs w:val="15"/>
        </w:rPr>
        <w:t xml:space="preserve">.  I assisted with </w:t>
      </w:r>
      <w:r w:rsidR="00487857">
        <w:rPr>
          <w:sz w:val="15"/>
          <w:szCs w:val="15"/>
        </w:rPr>
        <w:t>organizing</w:t>
      </w:r>
      <w:r w:rsidR="0075414E">
        <w:rPr>
          <w:sz w:val="15"/>
          <w:szCs w:val="15"/>
        </w:rPr>
        <w:t xml:space="preserve"> the non-profit golf tournament and fishing tournament for SEARK. </w:t>
      </w:r>
      <w:r w:rsidR="00684D07">
        <w:rPr>
          <w:sz w:val="15"/>
          <w:szCs w:val="15"/>
        </w:rPr>
        <w:t>Active member of E</w:t>
      </w:r>
      <w:r w:rsidR="00E6733E">
        <w:rPr>
          <w:sz w:val="15"/>
          <w:szCs w:val="15"/>
        </w:rPr>
        <w:t xml:space="preserve">psilon </w:t>
      </w:r>
      <w:r w:rsidR="00684D07">
        <w:rPr>
          <w:sz w:val="15"/>
          <w:szCs w:val="15"/>
        </w:rPr>
        <w:t>S</w:t>
      </w:r>
      <w:r w:rsidR="00E6733E">
        <w:rPr>
          <w:sz w:val="15"/>
          <w:szCs w:val="15"/>
        </w:rPr>
        <w:t xml:space="preserve">igma </w:t>
      </w:r>
      <w:r w:rsidR="00684D07">
        <w:rPr>
          <w:sz w:val="15"/>
          <w:szCs w:val="15"/>
        </w:rPr>
        <w:t>A</w:t>
      </w:r>
      <w:r w:rsidR="00E6733E">
        <w:rPr>
          <w:sz w:val="15"/>
          <w:szCs w:val="15"/>
        </w:rPr>
        <w:t>lpha</w:t>
      </w:r>
      <w:r w:rsidR="00684D07">
        <w:rPr>
          <w:sz w:val="15"/>
          <w:szCs w:val="15"/>
        </w:rPr>
        <w:t>.</w:t>
      </w:r>
    </w:p>
    <w:p w14:paraId="6468D007" w14:textId="4BF8D23F" w:rsidR="001C0DDF" w:rsidRPr="001C0DDF" w:rsidRDefault="001C0DDF">
      <w:pPr>
        <w:rPr>
          <w:b/>
          <w:bCs/>
          <w:sz w:val="15"/>
          <w:szCs w:val="15"/>
        </w:rPr>
      </w:pPr>
      <w:r w:rsidRPr="001C0DDF">
        <w:rPr>
          <w:b/>
          <w:bCs/>
          <w:sz w:val="15"/>
          <w:szCs w:val="15"/>
        </w:rPr>
        <w:t>Reference from that time is Tonya Paul 501-249-9563</w:t>
      </w:r>
    </w:p>
    <w:p w14:paraId="327380AA" w14:textId="77777777" w:rsidR="00DC51E9" w:rsidRPr="00DC5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 </w:t>
      </w:r>
    </w:p>
    <w:p w14:paraId="141BBC86" w14:textId="77777777" w:rsidR="000F0E55" w:rsidRDefault="000F0E55" w:rsidP="000F0E55">
      <w:pPr>
        <w:widowControl w:val="0"/>
        <w:spacing w:after="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 xml:space="preserve">Jefferson Regional Hospital </w:t>
      </w:r>
    </w:p>
    <w:p w14:paraId="071C0E17" w14:textId="77777777" w:rsidR="000F0E55" w:rsidRDefault="000F0E55" w:rsidP="000F0E55">
      <w:pPr>
        <w:widowControl w:val="0"/>
        <w:spacing w:after="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 xml:space="preserve">Pine Bluff, AR </w:t>
      </w:r>
    </w:p>
    <w:p w14:paraId="5A553EAD" w14:textId="36765365" w:rsidR="000F0E55" w:rsidRDefault="000F0E55" w:rsidP="000F0E55">
      <w:pPr>
        <w:widowControl w:val="0"/>
        <w:spacing w:after="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:sz w:val="16"/>
          <w:szCs w:val="16"/>
          <w14:cntxtAlts/>
        </w:rPr>
      </w:pP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 xml:space="preserve"> </w:t>
      </w:r>
      <w:r>
        <w:rPr>
          <w:rFonts w:ascii="Candara" w:eastAsia="Times New Roman" w:hAnsi="Candara" w:cs="Times New Roman"/>
          <w:b/>
          <w:color w:val="000000"/>
          <w:kern w:val="28"/>
          <w:sz w:val="16"/>
          <w:szCs w:val="16"/>
          <w14:cntxtAlts/>
        </w:rPr>
        <w:t xml:space="preserve">August </w:t>
      </w:r>
      <w:r w:rsidR="001C0DDF">
        <w:rPr>
          <w:rFonts w:ascii="Candara" w:eastAsia="Times New Roman" w:hAnsi="Candara" w:cs="Times New Roman"/>
          <w:b/>
          <w:color w:val="000000"/>
          <w:kern w:val="28"/>
          <w:sz w:val="16"/>
          <w:szCs w:val="16"/>
          <w14:cntxtAlts/>
        </w:rPr>
        <w:t>1</w:t>
      </w:r>
      <w:r w:rsidRPr="000F0E55">
        <w:rPr>
          <w:rFonts w:ascii="Candara" w:eastAsia="Times New Roman" w:hAnsi="Candara" w:cs="Times New Roman"/>
          <w:b/>
          <w:color w:val="000000"/>
          <w:kern w:val="28"/>
          <w:sz w:val="16"/>
          <w:szCs w:val="16"/>
          <w14:cntxtAlts/>
        </w:rPr>
        <w:t>993-</w:t>
      </w:r>
      <w:r>
        <w:rPr>
          <w:rFonts w:ascii="Candara" w:eastAsia="Times New Roman" w:hAnsi="Candara" w:cs="Times New Roman"/>
          <w:b/>
          <w:color w:val="000000"/>
          <w:kern w:val="28"/>
          <w:sz w:val="16"/>
          <w:szCs w:val="16"/>
          <w14:cntxtAlts/>
        </w:rPr>
        <w:t xml:space="preserve"> February </w:t>
      </w:r>
      <w:r w:rsidRPr="000F0E55">
        <w:rPr>
          <w:rFonts w:ascii="Candara" w:eastAsia="Times New Roman" w:hAnsi="Candara" w:cs="Times New Roman"/>
          <w:b/>
          <w:color w:val="000000"/>
          <w:kern w:val="28"/>
          <w:sz w:val="16"/>
          <w:szCs w:val="16"/>
          <w14:cntxtAlts/>
        </w:rPr>
        <w:t>1994</w:t>
      </w:r>
    </w:p>
    <w:p w14:paraId="13526724" w14:textId="77777777" w:rsidR="000F0E55" w:rsidRDefault="000F0E55" w:rsidP="000F0E55">
      <w:pPr>
        <w:widowControl w:val="0"/>
        <w:spacing w:after="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:sz w:val="16"/>
          <w:szCs w:val="16"/>
          <w14:cntxtAlts/>
        </w:rPr>
      </w:pPr>
    </w:p>
    <w:p w14:paraId="5B4B7FF5" w14:textId="77777777" w:rsidR="000F0E55" w:rsidRPr="000F0E55" w:rsidRDefault="00910951" w:rsidP="000F0E55">
      <w:pPr>
        <w:widowControl w:val="0"/>
        <w:spacing w:after="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:sz w:val="16"/>
          <w:szCs w:val="16"/>
          <w14:cntxtAlts/>
        </w:rPr>
      </w:pPr>
      <w:r>
        <w:rPr>
          <w:rFonts w:ascii="Candara" w:eastAsia="Times New Roman" w:hAnsi="Candara" w:cs="Times New Roman"/>
          <w:b/>
          <w:color w:val="000000"/>
          <w:kern w:val="28"/>
          <w:sz w:val="16"/>
          <w:szCs w:val="16"/>
          <w14:cntxtAlts/>
        </w:rPr>
        <w:t>Position as an Oncology RN and float nurse to Med-Surg, CCU, Telemetry and Rehab units</w:t>
      </w:r>
    </w:p>
    <w:p w14:paraId="1528B3B8" w14:textId="77777777" w:rsidR="000516D7" w:rsidRDefault="000516D7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</w:p>
    <w:p w14:paraId="579F8EAA" w14:textId="77777777" w:rsidR="00333068" w:rsidRDefault="00333068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</w:p>
    <w:p w14:paraId="343070BA" w14:textId="77777777" w:rsidR="00333068" w:rsidRDefault="00333068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</w:p>
    <w:p w14:paraId="4FBFA235" w14:textId="77777777" w:rsidR="00333068" w:rsidRDefault="00333068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</w:p>
    <w:p w14:paraId="7C800A85" w14:textId="77777777" w:rsidR="00333068" w:rsidRDefault="00333068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</w:p>
    <w:p w14:paraId="558355C9" w14:textId="6CE3511E" w:rsidR="00DC51E9" w:rsidRDefault="00E6733E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lastRenderedPageBreak/>
        <w:t xml:space="preserve">Current </w:t>
      </w:r>
      <w:r w:rsidR="00DC51E9" w:rsidRPr="00E6733E">
        <w:rPr>
          <w:rFonts w:ascii="Candara" w:eastAsia="Times New Roman" w:hAnsi="Candara" w:cs="Times New Roman"/>
          <w:b/>
          <w:color w:val="000000"/>
          <w:kern w:val="28"/>
          <w14:cntxtAlts/>
        </w:rPr>
        <w:t>Professional Organizations</w:t>
      </w:r>
    </w:p>
    <w:p w14:paraId="76B9FF71" w14:textId="397DCF50" w:rsidR="00333068" w:rsidRDefault="000516D7" w:rsidP="000516D7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Louisiana State Nursing Association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compact license</w:t>
      </w:r>
    </w:p>
    <w:p w14:paraId="66925367" w14:textId="5A1D27CE" w:rsidR="00333068" w:rsidRPr="000516D7" w:rsidRDefault="00333068" w:rsidP="000516D7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ANA member</w:t>
      </w:r>
    </w:p>
    <w:p w14:paraId="614489E6" w14:textId="77777777" w:rsidR="00DC51E9" w:rsidRDefault="00DC51E9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Magnolia Chapter of HPNA</w:t>
      </w:r>
      <w:r w:rsidR="00E6733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(Hospice and Palliative Nurse Association</w:t>
      </w:r>
      <w:r w:rsidR="0032516E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– Past President, Member at Large</w:t>
      </w:r>
    </w:p>
    <w:p w14:paraId="1D6B351E" w14:textId="77777777" w:rsidR="005A005F" w:rsidRDefault="005A005F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HPNA- Hospice and Palliative Care Nurses Association</w:t>
      </w:r>
    </w:p>
    <w:p w14:paraId="34E17D57" w14:textId="77777777" w:rsidR="005A005F" w:rsidRDefault="005A005F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LMHPCO—Louisiana/Mississippi Hospice and Palliative Care Organization</w:t>
      </w:r>
    </w:p>
    <w:p w14:paraId="49924A59" w14:textId="77777777" w:rsidR="005A005F" w:rsidRDefault="005A005F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NHPCO—National Hospice and Palliative Care Organization</w:t>
      </w:r>
    </w:p>
    <w:p w14:paraId="0C3B06B6" w14:textId="77777777" w:rsidR="005A005F" w:rsidRDefault="005A005F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Louisiana Hypnotherapy Organization/National Organization</w:t>
      </w:r>
    </w:p>
    <w:p w14:paraId="74C8C345" w14:textId="77777777" w:rsidR="00333068" w:rsidRDefault="005A005F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National Guild </w:t>
      </w:r>
      <w:r w:rsidR="00910951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of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Hypnotist</w:t>
      </w:r>
      <w:r w:rsidR="00910951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</w:p>
    <w:p w14:paraId="4F7D2771" w14:textId="4EE60C77" w:rsidR="005A005F" w:rsidRDefault="00910951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International Federation of 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Hypnotists</w:t>
      </w:r>
      <w:r w:rsidR="005A005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—state and national </w:t>
      </w:r>
      <w:r w:rsidR="000516D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member</w:t>
      </w:r>
    </w:p>
    <w:p w14:paraId="0F5F0427" w14:textId="3EB1BEEE" w:rsidR="008C04EB" w:rsidRDefault="008C04EB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National Association of Professional Women</w:t>
      </w:r>
    </w:p>
    <w:p w14:paraId="43F694CA" w14:textId="1B16E93B" w:rsidR="008E44B3" w:rsidRDefault="008E44B3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ANA- American Nursing Association</w:t>
      </w:r>
    </w:p>
    <w:p w14:paraId="58FE41D1" w14:textId="444AF970" w:rsidR="008E44B3" w:rsidRDefault="008E44B3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ICBCH-International Certification Board of Clinical 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Hypnotherapists</w:t>
      </w:r>
    </w:p>
    <w:p w14:paraId="4B2F0770" w14:textId="77777777" w:rsidR="005A005F" w:rsidRPr="00DC51E9" w:rsidRDefault="005A005F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</w:p>
    <w:p w14:paraId="0C4CFB08" w14:textId="0ADA74DF" w:rsidR="00910951" w:rsidRPr="008E44B3" w:rsidRDefault="00910951" w:rsidP="008E44B3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</w:p>
    <w:p w14:paraId="00471F6D" w14:textId="77777777" w:rsidR="00DC51E9" w:rsidRPr="00E6733E" w:rsidRDefault="00DC51E9" w:rsidP="00DC51E9">
      <w:pPr>
        <w:widowControl w:val="0"/>
        <w:spacing w:after="320" w:line="285" w:lineRule="auto"/>
        <w:outlineLvl w:val="3"/>
        <w:rPr>
          <w:rFonts w:ascii="Candara" w:eastAsia="Times New Roman" w:hAnsi="Candara" w:cs="Times New Roman"/>
          <w:b/>
          <w:color w:val="000000"/>
          <w:kern w:val="28"/>
          <w14:cntxtAlts/>
        </w:rPr>
      </w:pPr>
      <w:r w:rsidRPr="00E6733E">
        <w:rPr>
          <w:rFonts w:ascii="Candara" w:eastAsia="Times New Roman" w:hAnsi="Candara" w:cs="Times New Roman"/>
          <w:b/>
          <w:color w:val="000000"/>
          <w:kern w:val="28"/>
          <w14:cntxtAlts/>
        </w:rPr>
        <w:t>Volunteer Experience</w:t>
      </w:r>
    </w:p>
    <w:p w14:paraId="438D50F2" w14:textId="38CA5294" w:rsidR="00DC51E9" w:rsidRDefault="0032516E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Hospice volunteer</w:t>
      </w:r>
      <w:r w:rsidR="00DC51E9" w:rsidRPr="00DC51E9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. </w:t>
      </w:r>
    </w:p>
    <w:p w14:paraId="1F671E2C" w14:textId="77777777" w:rsidR="0032516E" w:rsidRPr="0032516E" w:rsidRDefault="0032516E" w:rsidP="00DC51E9">
      <w:pPr>
        <w:widowControl w:val="0"/>
        <w:spacing w:after="120" w:line="285" w:lineRule="auto"/>
        <w:rPr>
          <w:rFonts w:ascii="Candara" w:eastAsia="Times New Roman" w:hAnsi="Candara" w:cs="Times New Roman"/>
          <w:b/>
          <w:color w:val="000000"/>
          <w:kern w:val="28"/>
          <w14:cntxtAlts/>
        </w:rPr>
      </w:pPr>
    </w:p>
    <w:p w14:paraId="51FD4012" w14:textId="4F03A5E6" w:rsidR="0032516E" w:rsidRPr="0032516E" w:rsidRDefault="00333068" w:rsidP="00DC51E9">
      <w:pPr>
        <w:widowControl w:val="0"/>
        <w:spacing w:after="120" w:line="285" w:lineRule="auto"/>
        <w:rPr>
          <w:rFonts w:ascii="Candara" w:eastAsia="Times New Roman" w:hAnsi="Candara" w:cs="Times New Roman"/>
          <w:b/>
          <w:color w:val="000000"/>
          <w:kern w:val="28"/>
          <w14:cntxtAlts/>
        </w:rPr>
      </w:pPr>
      <w:r>
        <w:rPr>
          <w:rFonts w:ascii="Candara" w:eastAsia="Times New Roman" w:hAnsi="Candara" w:cs="Times New Roman"/>
          <w:b/>
          <w:color w:val="000000"/>
          <w:kern w:val="28"/>
          <w14:cntxtAlts/>
        </w:rPr>
        <w:t xml:space="preserve">Past and </w:t>
      </w:r>
      <w:r w:rsidR="00910951">
        <w:rPr>
          <w:rFonts w:ascii="Candara" w:eastAsia="Times New Roman" w:hAnsi="Candara" w:cs="Times New Roman"/>
          <w:b/>
          <w:color w:val="000000"/>
          <w:kern w:val="28"/>
          <w14:cntxtAlts/>
        </w:rPr>
        <w:t xml:space="preserve">Current Activity </w:t>
      </w:r>
      <w:r w:rsidR="0032516E" w:rsidRPr="0032516E">
        <w:rPr>
          <w:rFonts w:ascii="Candara" w:eastAsia="Times New Roman" w:hAnsi="Candara" w:cs="Times New Roman"/>
          <w:b/>
          <w:color w:val="000000"/>
          <w:kern w:val="28"/>
          <w14:cntxtAlts/>
        </w:rPr>
        <w:t>Convention and Speaking Engagements</w:t>
      </w:r>
    </w:p>
    <w:p w14:paraId="7B8FD451" w14:textId="77777777" w:rsidR="0032516E" w:rsidRDefault="0032516E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LMHPCO in New Orleans- 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2015- Mesmerize- The Use of Hypnosis at the End of Life</w:t>
      </w:r>
    </w:p>
    <w:p w14:paraId="57D12933" w14:textId="77777777" w:rsidR="0032516E" w:rsidRDefault="0032516E" w:rsidP="0032516E">
      <w:pPr>
        <w:widowControl w:val="0"/>
        <w:spacing w:after="120" w:line="285" w:lineRule="auto"/>
        <w:ind w:left="1440"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2016 and 2017 –Presenter for ELNEC Core- Ethics, Pain Management, Symptom Control and Palliative Care</w:t>
      </w:r>
    </w:p>
    <w:p w14:paraId="0E267A73" w14:textId="11CE337B" w:rsidR="0032516E" w:rsidRDefault="0032516E" w:rsidP="0032516E">
      <w:pPr>
        <w:widowControl w:val="0"/>
        <w:spacing w:after="120" w:line="285" w:lineRule="auto"/>
        <w:ind w:left="1440"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July </w:t>
      </w:r>
      <w:r w:rsidR="00910951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2018- 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Pain Management</w:t>
      </w:r>
    </w:p>
    <w:p w14:paraId="230F50D1" w14:textId="1712AA68" w:rsidR="008E44B3" w:rsidRDefault="008E44B3" w:rsidP="0032516E">
      <w:pPr>
        <w:widowControl w:val="0"/>
        <w:spacing w:after="120" w:line="285" w:lineRule="auto"/>
        <w:ind w:left="1440"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July 2019- Ethics and Alternative Medicine</w:t>
      </w:r>
    </w:p>
    <w:p w14:paraId="42202376" w14:textId="1500CE33" w:rsidR="0090509D" w:rsidRDefault="0090509D" w:rsidP="0032516E">
      <w:pPr>
        <w:widowControl w:val="0"/>
        <w:spacing w:after="120" w:line="285" w:lineRule="auto"/>
        <w:ind w:left="1440"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July 2020- </w:t>
      </w:r>
      <w:r w:rsidR="00426FF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Communication</w:t>
      </w:r>
    </w:p>
    <w:p w14:paraId="4E2C2EE4" w14:textId="596FD628" w:rsidR="00333068" w:rsidRDefault="00333068" w:rsidP="0032516E">
      <w:pPr>
        <w:widowControl w:val="0"/>
        <w:spacing w:after="120" w:line="285" w:lineRule="auto"/>
        <w:ind w:left="1440"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July 2021- two sessions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of 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Ethics and Communication</w:t>
      </w:r>
    </w:p>
    <w:p w14:paraId="246A20C2" w14:textId="2E2C4DE1" w:rsidR="00333068" w:rsidRDefault="00333068" w:rsidP="0032516E">
      <w:pPr>
        <w:widowControl w:val="0"/>
        <w:spacing w:after="120" w:line="285" w:lineRule="auto"/>
        <w:ind w:left="1440"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July 2022 two </w:t>
      </w:r>
      <w:proofErr w:type="gramStart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sessions  Ethics</w:t>
      </w:r>
      <w:proofErr w:type="gramEnd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Hypnosis</w:t>
      </w:r>
    </w:p>
    <w:p w14:paraId="240D3850" w14:textId="78EBFE28" w:rsidR="008E44B3" w:rsidRDefault="008E44B3" w:rsidP="008E44B3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NHPCO IN New Orleans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November 2018—Alternative Medicine-Hypnosis</w:t>
      </w:r>
    </w:p>
    <w:p w14:paraId="753436FC" w14:textId="305211E0" w:rsidR="0032516E" w:rsidRDefault="0032516E" w:rsidP="0032516E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NGH in 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Marlborough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 MA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2017- Crossing Over – Your Guide to Dying with Dignity</w:t>
      </w:r>
    </w:p>
    <w:p w14:paraId="6F2E5E00" w14:textId="132C9A89" w:rsidR="0032516E" w:rsidRDefault="009C7053" w:rsidP="0032516E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 xml:space="preserve">August 2018- Palliative Care and 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Hospice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at the End of Life</w:t>
      </w:r>
    </w:p>
    <w:p w14:paraId="60D91AF6" w14:textId="601C6263" w:rsidR="0032516E" w:rsidRDefault="0032516E" w:rsidP="0032516E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LHO in New Orleans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July 2018-</w:t>
      </w:r>
      <w:r w:rsidR="008C04EB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Crossing Over</w:t>
      </w:r>
      <w:proofErr w:type="gramStart"/>
      <w:r w:rsidR="008C04EB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-  Your</w:t>
      </w:r>
      <w:proofErr w:type="gramEnd"/>
      <w:r w:rsidR="008C04EB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Guide to Dying with Dignity</w:t>
      </w:r>
    </w:p>
    <w:p w14:paraId="03EC3E0A" w14:textId="31314706" w:rsidR="0032516E" w:rsidRDefault="0032516E" w:rsidP="0032516E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ALL About You Conference- Palo Alto. CA—</w:t>
      </w:r>
      <w:r w:rsidR="008E44B3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March 2018</w:t>
      </w:r>
      <w:r w:rsidR="00727C53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, </w:t>
      </w:r>
      <w:r w:rsidR="008E44B3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February 2019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 w:rsidR="00727C53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2020</w:t>
      </w:r>
      <w:r w:rsidR="008E44B3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--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Letting Go- An </w:t>
      </w:r>
      <w:proofErr w:type="gramStart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End of Life</w:t>
      </w:r>
      <w:proofErr w:type="gramEnd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Discussion</w:t>
      </w:r>
      <w:r w:rsidR="00727C53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. Hypnosis at the End of Life. Letting go of Your old goals and </w:t>
      </w:r>
      <w:proofErr w:type="gramStart"/>
      <w:r w:rsidR="00727C53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attachments</w:t>
      </w:r>
      <w:proofErr w:type="gramEnd"/>
    </w:p>
    <w:p w14:paraId="1914C3FA" w14:textId="77777777" w:rsidR="008C04EB" w:rsidRDefault="008C04EB" w:rsidP="0032516E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Louisiana Tech in Ruston, LA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January 2018- The Process of Dying –Physical, Emotional, Mental and Spiritual Transition</w:t>
      </w:r>
    </w:p>
    <w:p w14:paraId="4CAF0617" w14:textId="6F77E0B9" w:rsidR="00910951" w:rsidRDefault="00910951" w:rsidP="0032516E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Louisiana Tech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 xml:space="preserve">April 2018- Nursing 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Responsibility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at the End of Life</w:t>
      </w:r>
    </w:p>
    <w:p w14:paraId="71898A00" w14:textId="5AF33558" w:rsidR="009C7053" w:rsidRDefault="008E44B3" w:rsidP="0032516E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Toronto, Canada   October 2018</w:t>
      </w:r>
      <w:r w:rsidR="009C7053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Palliative Care and Hospice:  Use of hypnosis at the end of life.</w:t>
      </w:r>
      <w:r w:rsidR="002A732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</w:p>
    <w:p w14:paraId="3F52615D" w14:textId="3C047944" w:rsidR="00426FF8" w:rsidRDefault="00426FF8" w:rsidP="0032516E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proofErr w:type="spellStart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Hypnobiz</w:t>
      </w:r>
      <w:proofErr w:type="spellEnd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New York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Hypnosis at the end of life</w:t>
      </w:r>
      <w:r w:rsidR="0075777D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– May 2019</w:t>
      </w:r>
      <w:r w:rsidR="00333068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</w:t>
      </w:r>
    </w:p>
    <w:p w14:paraId="33367CDF" w14:textId="0732F336" w:rsidR="00727C53" w:rsidRDefault="00727C53" w:rsidP="0032516E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lastRenderedPageBreak/>
        <w:t>ICBCH February 2020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Use of Hypnosis in your clinical practice for grieving and loss</w:t>
      </w:r>
    </w:p>
    <w:p w14:paraId="3D280EE2" w14:textId="77777777" w:rsidR="00333068" w:rsidRDefault="00333068" w:rsidP="0032516E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2022</w:t>
      </w:r>
    </w:p>
    <w:p w14:paraId="7175DB3B" w14:textId="7AB6F85E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ICBCH -Orlando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 xml:space="preserve">February 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Grieving and Loss at the End of Life</w:t>
      </w:r>
    </w:p>
    <w:p w14:paraId="4B987979" w14:textId="01E9A04A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Heartland Hypnosis Conference- St Louis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March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Hypnosis and Grief work</w:t>
      </w:r>
    </w:p>
    <w:p w14:paraId="55D73943" w14:textId="26C83376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LMHPCO – New Orleans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July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2 sessions Ethics and Use of Hypnosis for Symptom Mgt and Grief</w:t>
      </w:r>
    </w:p>
    <w:p w14:paraId="7296A0A3" w14:textId="582395B3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Michigan Hypnosis Conference    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October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Using Hypnosis at the End of Life</w:t>
      </w:r>
    </w:p>
    <w:p w14:paraId="2780CAA9" w14:textId="114AE96C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Mid America Hypnosis Conference- Chicago    October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Hypnosis at the End of Life/Hypnosis Use for Grief</w:t>
      </w:r>
    </w:p>
    <w:p w14:paraId="6B5074A7" w14:textId="77777777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</w:p>
    <w:p w14:paraId="4480268C" w14:textId="77342BCA" w:rsidR="008C04EB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</w:p>
    <w:p w14:paraId="58A5DBEF" w14:textId="77777777" w:rsidR="00333068" w:rsidRDefault="00333068" w:rsidP="00DC51E9">
      <w:pPr>
        <w:widowControl w:val="0"/>
        <w:spacing w:after="12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2023</w:t>
      </w:r>
    </w:p>
    <w:p w14:paraId="36E2338E" w14:textId="0AEE5F5E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ICBCH -Orlando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 xml:space="preserve">February 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Post-Pandemic Grief</w:t>
      </w:r>
    </w:p>
    <w:p w14:paraId="28AC12D0" w14:textId="25568213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Heartland Hypnosis Conference-St Louis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March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Post-Pandemic Grief</w:t>
      </w:r>
    </w:p>
    <w:p w14:paraId="5B4BA6B2" w14:textId="565B7357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proofErr w:type="spellStart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HypnoThoughts</w:t>
      </w:r>
      <w:proofErr w:type="spellEnd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Live Las Vegas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July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proofErr w:type="gramStart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The</w:t>
      </w:r>
      <w:proofErr w:type="gramEnd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Sigsworth Protocol</w:t>
      </w:r>
    </w:p>
    <w:p w14:paraId="0FB434F4" w14:textId="6DC24E23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LMHPCO-New Orleans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July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2 session Pandemic Grief and Ethics</w:t>
      </w:r>
    </w:p>
    <w:p w14:paraId="4C81FB38" w14:textId="74E12B7F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Mid America- Chicago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  <w:t>October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ab/>
      </w:r>
      <w:proofErr w:type="gramStart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The</w:t>
      </w:r>
      <w:proofErr w:type="gramEnd"/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Sigsworth Protocol/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Post-Pandemic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Grief</w:t>
      </w:r>
    </w:p>
    <w:p w14:paraId="43A20F36" w14:textId="77777777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</w:p>
    <w:p w14:paraId="7D1E7631" w14:textId="77777777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</w:p>
    <w:p w14:paraId="38842D64" w14:textId="77777777" w:rsidR="00333068" w:rsidRDefault="00333068" w:rsidP="00333068">
      <w:pPr>
        <w:widowControl w:val="0"/>
        <w:spacing w:after="120" w:line="285" w:lineRule="auto"/>
        <w:ind w:firstLine="720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</w:p>
    <w:p w14:paraId="1B1D1704" w14:textId="297B523E" w:rsidR="00333068" w:rsidRPr="00333068" w:rsidRDefault="00333068" w:rsidP="00333068">
      <w:pPr>
        <w:widowControl w:val="0"/>
        <w:spacing w:after="120" w:line="285" w:lineRule="auto"/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</w:pPr>
      <w:r w:rsidRPr="00333068">
        <w:rPr>
          <w:rFonts w:ascii="Candara" w:eastAsia="Times New Roman" w:hAnsi="Candara" w:cs="Times New Roman"/>
          <w:b/>
          <w:bCs/>
          <w:color w:val="000000"/>
          <w:kern w:val="28"/>
          <w:sz w:val="15"/>
          <w:szCs w:val="20"/>
          <w14:cntxtAlts/>
        </w:rPr>
        <w:t>Other Interesting Information:</w:t>
      </w:r>
    </w:p>
    <w:p w14:paraId="4FC09658" w14:textId="77777777" w:rsidR="00333068" w:rsidRDefault="00333068" w:rsidP="00333068">
      <w:pPr>
        <w:widowControl w:val="0"/>
        <w:spacing w:after="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I am available for ADR responses and abstracting charts for QA for ADR responses for hospice programs.  </w:t>
      </w:r>
    </w:p>
    <w:p w14:paraId="1B8D1F00" w14:textId="27C51B99" w:rsidR="00333068" w:rsidRDefault="00333068" w:rsidP="00333068">
      <w:pPr>
        <w:widowControl w:val="0"/>
        <w:spacing w:after="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Reference for this is Shelley Barreca with Passages Hospice and Sanctuary at 504-417-6642</w:t>
      </w:r>
    </w:p>
    <w:p w14:paraId="7CC7248F" w14:textId="77777777" w:rsidR="00333068" w:rsidRDefault="00333068" w:rsidP="00333068">
      <w:pPr>
        <w:widowControl w:val="0"/>
        <w:spacing w:after="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</w:p>
    <w:p w14:paraId="70FCF603" w14:textId="77777777" w:rsidR="00333068" w:rsidRDefault="00333068" w:rsidP="00333068">
      <w:pPr>
        <w:widowControl w:val="0"/>
        <w:spacing w:after="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I have completed abstraction and worked as a professional expert witness for a physician accused of euthanasia. (we won the case) </w:t>
      </w:r>
    </w:p>
    <w:p w14:paraId="65BEBB4B" w14:textId="3BFC19D5" w:rsidR="00333068" w:rsidRDefault="00333068" w:rsidP="00333068">
      <w:pPr>
        <w:widowControl w:val="0"/>
        <w:spacing w:after="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Contact is Janet Pulliam with ADR Strategies at 15 Pinnacle Point, Little Rock, Arkansas 72205</w:t>
      </w:r>
    </w:p>
    <w:p w14:paraId="7E4EC443" w14:textId="77777777" w:rsidR="00333068" w:rsidRDefault="00333068" w:rsidP="00333068">
      <w:pPr>
        <w:widowControl w:val="0"/>
        <w:spacing w:after="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</w:p>
    <w:p w14:paraId="6BCD54B9" w14:textId="7F4FFE82" w:rsidR="00333068" w:rsidRDefault="00333068" w:rsidP="00333068">
      <w:pPr>
        <w:widowControl w:val="0"/>
        <w:spacing w:after="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LCMC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 located in New Orleans,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uses me as an educational component and reference </w:t>
      </w:r>
      <w:r w:rsidR="00E92FB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to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meet regulations for the educational component for certification.</w:t>
      </w:r>
    </w:p>
    <w:p w14:paraId="7D9EDC59" w14:textId="59015D1C" w:rsidR="00333068" w:rsidRDefault="00333068" w:rsidP="00333068">
      <w:pPr>
        <w:widowControl w:val="0"/>
        <w:spacing w:after="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</w:p>
    <w:p w14:paraId="40EC6CCD" w14:textId="4DA5F489" w:rsidR="00333068" w:rsidRDefault="00333068" w:rsidP="00333068">
      <w:pPr>
        <w:widowControl w:val="0"/>
        <w:spacing w:after="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I have </w:t>
      </w:r>
      <w:r w:rsidR="00E92FB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five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children</w:t>
      </w:r>
      <w:r w:rsidR="00E92FB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: four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grandkids, </w:t>
      </w:r>
      <w:r w:rsidR="00E92FB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two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rescue parrots, </w:t>
      </w:r>
      <w:r w:rsidR="00E92FB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two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rescue cats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</w:t>
      </w:r>
      <w:r w:rsidR="00E92FBF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two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rescue dogs. I enjoy cooking, gardening</w:t>
      </w:r>
      <w:r w:rsidR="00487857"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,</w:t>
      </w: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 xml:space="preserve"> and walking. </w:t>
      </w:r>
    </w:p>
    <w:p w14:paraId="26BE5088" w14:textId="77777777" w:rsidR="00333068" w:rsidRDefault="00333068" w:rsidP="00333068">
      <w:pPr>
        <w:widowControl w:val="0"/>
        <w:spacing w:after="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</w:p>
    <w:p w14:paraId="7D0C33BC" w14:textId="5FE2B8CD" w:rsidR="00333068" w:rsidRPr="00DC51E9" w:rsidRDefault="00333068" w:rsidP="00333068">
      <w:pPr>
        <w:widowControl w:val="0"/>
        <w:spacing w:after="0" w:line="285" w:lineRule="auto"/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15"/>
          <w:szCs w:val="20"/>
          <w14:cntxtAlts/>
        </w:rPr>
        <w:t>I currently reside in San Antonio, Texas.</w:t>
      </w:r>
    </w:p>
    <w:p w14:paraId="773463A8" w14:textId="77777777" w:rsidR="00333068" w:rsidRDefault="00333068"/>
    <w:p w14:paraId="15D31C46" w14:textId="52897EDE" w:rsidR="00DC51E9" w:rsidRDefault="00E6733E">
      <w:r>
        <w:tab/>
      </w:r>
      <w:r>
        <w:tab/>
      </w:r>
      <w:r>
        <w:tab/>
      </w:r>
      <w:r>
        <w:tab/>
      </w:r>
    </w:p>
    <w:sectPr w:rsidR="00DC51E9" w:rsidSect="00FA400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D549" w14:textId="77777777" w:rsidR="00500CDD" w:rsidRDefault="00500CDD" w:rsidP="005A005F">
      <w:pPr>
        <w:spacing w:after="0" w:line="240" w:lineRule="auto"/>
      </w:pPr>
      <w:r>
        <w:separator/>
      </w:r>
    </w:p>
  </w:endnote>
  <w:endnote w:type="continuationSeparator" w:id="0">
    <w:p w14:paraId="7C9AF9D5" w14:textId="77777777" w:rsidR="00500CDD" w:rsidRDefault="00500CDD" w:rsidP="005A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573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61EB1" w14:textId="77777777" w:rsidR="005A005F" w:rsidRDefault="005A00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4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D44FE2" w14:textId="77777777" w:rsidR="005A005F" w:rsidRDefault="005A0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6D35" w14:textId="77777777" w:rsidR="00500CDD" w:rsidRDefault="00500CDD" w:rsidP="005A005F">
      <w:pPr>
        <w:spacing w:after="0" w:line="240" w:lineRule="auto"/>
      </w:pPr>
      <w:r>
        <w:separator/>
      </w:r>
    </w:p>
  </w:footnote>
  <w:footnote w:type="continuationSeparator" w:id="0">
    <w:p w14:paraId="505539AD" w14:textId="77777777" w:rsidR="00500CDD" w:rsidRDefault="00500CDD" w:rsidP="005A0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E9"/>
    <w:rsid w:val="00013157"/>
    <w:rsid w:val="00042DCC"/>
    <w:rsid w:val="000516D7"/>
    <w:rsid w:val="00080460"/>
    <w:rsid w:val="000960C8"/>
    <w:rsid w:val="000B766D"/>
    <w:rsid w:val="000F0E55"/>
    <w:rsid w:val="000F3DE8"/>
    <w:rsid w:val="000F4541"/>
    <w:rsid w:val="0011633F"/>
    <w:rsid w:val="001436AD"/>
    <w:rsid w:val="001560A0"/>
    <w:rsid w:val="001602C0"/>
    <w:rsid w:val="001A68A4"/>
    <w:rsid w:val="001C0DDF"/>
    <w:rsid w:val="001D702D"/>
    <w:rsid w:val="0023796E"/>
    <w:rsid w:val="002811E9"/>
    <w:rsid w:val="0029523D"/>
    <w:rsid w:val="002A1336"/>
    <w:rsid w:val="002A7328"/>
    <w:rsid w:val="0032516E"/>
    <w:rsid w:val="00333068"/>
    <w:rsid w:val="003F1ED8"/>
    <w:rsid w:val="00426FF8"/>
    <w:rsid w:val="00440688"/>
    <w:rsid w:val="0045139D"/>
    <w:rsid w:val="00487857"/>
    <w:rsid w:val="00493DB0"/>
    <w:rsid w:val="00500CDD"/>
    <w:rsid w:val="005A005F"/>
    <w:rsid w:val="00684D07"/>
    <w:rsid w:val="006A14C2"/>
    <w:rsid w:val="006D0E6C"/>
    <w:rsid w:val="007102D3"/>
    <w:rsid w:val="00727C53"/>
    <w:rsid w:val="007452BC"/>
    <w:rsid w:val="0075414E"/>
    <w:rsid w:val="0075777D"/>
    <w:rsid w:val="007A3148"/>
    <w:rsid w:val="007F671D"/>
    <w:rsid w:val="00833F46"/>
    <w:rsid w:val="00881D29"/>
    <w:rsid w:val="008865E5"/>
    <w:rsid w:val="008C04EB"/>
    <w:rsid w:val="008E44B3"/>
    <w:rsid w:val="0090509D"/>
    <w:rsid w:val="00910951"/>
    <w:rsid w:val="00927AE8"/>
    <w:rsid w:val="00956DA4"/>
    <w:rsid w:val="00960FDC"/>
    <w:rsid w:val="0098488F"/>
    <w:rsid w:val="009C7053"/>
    <w:rsid w:val="00B57FCB"/>
    <w:rsid w:val="00BA128E"/>
    <w:rsid w:val="00BD1055"/>
    <w:rsid w:val="00C33827"/>
    <w:rsid w:val="00C8776B"/>
    <w:rsid w:val="00DC51E9"/>
    <w:rsid w:val="00E113E0"/>
    <w:rsid w:val="00E511E8"/>
    <w:rsid w:val="00E6733E"/>
    <w:rsid w:val="00E70C3F"/>
    <w:rsid w:val="00E92FBF"/>
    <w:rsid w:val="00ED5F51"/>
    <w:rsid w:val="00F57702"/>
    <w:rsid w:val="00F72B6B"/>
    <w:rsid w:val="00FA4000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76C0E"/>
  <w15:docId w15:val="{D5F59068-DFD6-4420-8284-F37DC65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5F"/>
  </w:style>
  <w:style w:type="paragraph" w:styleId="Footer">
    <w:name w:val="footer"/>
    <w:basedOn w:val="Normal"/>
    <w:link w:val="FooterChar"/>
    <w:uiPriority w:val="99"/>
    <w:unhideWhenUsed/>
    <w:rsid w:val="005A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1580</Words>
  <Characters>9415</Characters>
  <Application>Microsoft Office Word</Application>
  <DocSecurity>0</DocSecurity>
  <Lines>193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lsigsworth</dc:creator>
  <cp:lastModifiedBy>Lisa Sigsworth</cp:lastModifiedBy>
  <cp:revision>27</cp:revision>
  <cp:lastPrinted>2023-12-04T18:47:00Z</cp:lastPrinted>
  <dcterms:created xsi:type="dcterms:W3CDTF">2022-08-31T17:00:00Z</dcterms:created>
  <dcterms:modified xsi:type="dcterms:W3CDTF">2023-12-21T16:27:00Z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b6e38c674871200bc721bf9e166c822e03addcfb19ccba3dae2c658bb748f959</vt:lpwstr>
  </property>
</Properties>
</file>